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7777777" w:rsidR="008174C2" w:rsidRPr="00A12686" w:rsidRDefault="009B73A0" w:rsidP="00FF03AD">
      <w:pPr>
        <w:pStyle w:val="Heading1"/>
        <w:spacing w:line="380" w:lineRule="exact"/>
        <w:rPr>
          <w:rFonts w:asciiTheme="majorBidi" w:hAnsiTheme="majorBidi" w:cstheme="majorBidi"/>
          <w:b/>
          <w:bCs/>
          <w:sz w:val="32"/>
          <w:szCs w:val="32"/>
        </w:rPr>
      </w:pPr>
      <w:r w:rsidRPr="00A12686">
        <w:rPr>
          <w:rFonts w:asciiTheme="majorBidi" w:hAnsiTheme="majorBidi" w:cstheme="majorBidi"/>
          <w:b/>
          <w:bCs/>
          <w:sz w:val="32"/>
          <w:szCs w:val="32"/>
        </w:rPr>
        <w:t>BANGKOK SHEET METAL PUBLIC COMPANY LIMITED</w:t>
      </w:r>
      <w:r w:rsidR="00FB1272" w:rsidRPr="00A12686">
        <w:rPr>
          <w:rFonts w:asciiTheme="majorBidi" w:hAnsiTheme="majorBidi" w:cstheme="majorBidi"/>
          <w:b/>
          <w:bCs/>
          <w:sz w:val="32"/>
          <w:szCs w:val="32"/>
        </w:rPr>
        <w:t xml:space="preserve"> AND ITS SUBSIDIARY</w:t>
      </w:r>
    </w:p>
    <w:p w14:paraId="19A7C832" w14:textId="77777777" w:rsidR="006214ED" w:rsidRPr="00A12686" w:rsidRDefault="006214ED" w:rsidP="006214ED">
      <w:pPr>
        <w:pStyle w:val="Heading1"/>
        <w:spacing w:line="380" w:lineRule="exact"/>
        <w:rPr>
          <w:rFonts w:asciiTheme="majorBidi" w:hAnsiTheme="majorBidi" w:cstheme="majorBidi"/>
          <w:b/>
          <w:bCs/>
          <w:sz w:val="32"/>
          <w:szCs w:val="32"/>
        </w:rPr>
      </w:pPr>
      <w:r w:rsidRPr="00A12686">
        <w:rPr>
          <w:rFonts w:asciiTheme="majorBidi" w:hAnsiTheme="majorBidi" w:cstheme="majorBidi"/>
          <w:b/>
          <w:bCs/>
          <w:sz w:val="32"/>
          <w:szCs w:val="32"/>
        </w:rPr>
        <w:t>NOTES TO INTERIM FINANCIAL STATEMENTS</w:t>
      </w:r>
    </w:p>
    <w:p w14:paraId="04F3F707" w14:textId="76A61DCD" w:rsidR="000437CA" w:rsidRPr="00A12686" w:rsidRDefault="004D3E4E" w:rsidP="001117AC">
      <w:pPr>
        <w:pStyle w:val="Heading1"/>
        <w:spacing w:line="380" w:lineRule="exact"/>
        <w:rPr>
          <w:rFonts w:asciiTheme="majorBidi" w:hAnsiTheme="majorBidi" w:cstheme="majorBidi"/>
          <w:b/>
          <w:bCs/>
          <w:sz w:val="32"/>
          <w:szCs w:val="32"/>
        </w:rPr>
      </w:pPr>
      <w:r w:rsidRPr="00A12686">
        <w:rPr>
          <w:rFonts w:asciiTheme="majorBidi" w:hAnsiTheme="majorBidi" w:cstheme="majorBidi"/>
          <w:b/>
          <w:bCs/>
          <w:sz w:val="32"/>
          <w:szCs w:val="32"/>
        </w:rPr>
        <w:t>MARCH</w:t>
      </w:r>
      <w:r w:rsidR="000437CA" w:rsidRPr="00A12686">
        <w:rPr>
          <w:rFonts w:asciiTheme="majorBidi" w:hAnsiTheme="majorBidi" w:cstheme="majorBidi"/>
          <w:b/>
          <w:bCs/>
          <w:sz w:val="32"/>
          <w:szCs w:val="32"/>
        </w:rPr>
        <w:t xml:space="preserve"> 3</w:t>
      </w:r>
      <w:r w:rsidRPr="00A12686">
        <w:rPr>
          <w:rFonts w:asciiTheme="majorBidi" w:hAnsiTheme="majorBidi" w:cstheme="majorBidi"/>
          <w:b/>
          <w:bCs/>
          <w:sz w:val="32"/>
          <w:szCs w:val="32"/>
        </w:rPr>
        <w:t>1</w:t>
      </w:r>
      <w:r w:rsidR="000437CA" w:rsidRPr="00A12686">
        <w:rPr>
          <w:rFonts w:asciiTheme="majorBidi" w:hAnsiTheme="majorBidi" w:cstheme="majorBidi"/>
          <w:b/>
          <w:bCs/>
          <w:sz w:val="32"/>
          <w:szCs w:val="32"/>
        </w:rPr>
        <w:t xml:space="preserve">, </w:t>
      </w:r>
      <w:r w:rsidR="004E08BC" w:rsidRPr="00A12686">
        <w:rPr>
          <w:rFonts w:asciiTheme="majorBidi" w:hAnsiTheme="majorBidi" w:cstheme="majorBidi"/>
          <w:b/>
          <w:bCs/>
          <w:sz w:val="32"/>
          <w:szCs w:val="32"/>
        </w:rPr>
        <w:t>202</w:t>
      </w:r>
      <w:r w:rsidR="0099355D" w:rsidRPr="00A12686">
        <w:rPr>
          <w:rFonts w:asciiTheme="majorBidi" w:hAnsiTheme="majorBidi" w:cstheme="majorBidi"/>
          <w:b/>
          <w:bCs/>
          <w:sz w:val="32"/>
          <w:szCs w:val="32"/>
        </w:rPr>
        <w:t>6</w:t>
      </w:r>
    </w:p>
    <w:p w14:paraId="2EF6B9CA" w14:textId="2B9F68B0" w:rsidR="008174C2" w:rsidRPr="00A12686" w:rsidRDefault="00415BA6"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r>
        <w:rPr>
          <w:rFonts w:asciiTheme="majorBidi" w:hAnsiTheme="majorBidi" w:cstheme="majorBidi"/>
          <w:sz w:val="32"/>
          <w:szCs w:val="32"/>
        </w:rPr>
        <w:t xml:space="preserve"> </w:t>
      </w:r>
    </w:p>
    <w:p w14:paraId="4A425532" w14:textId="77777777" w:rsidR="008174C2" w:rsidRPr="000A0E43" w:rsidRDefault="008174C2" w:rsidP="001B3D4A">
      <w:pPr>
        <w:pStyle w:val="BodyTextIndent"/>
        <w:tabs>
          <w:tab w:val="left" w:pos="851"/>
        </w:tabs>
        <w:spacing w:line="380" w:lineRule="exact"/>
        <w:ind w:left="284" w:hanging="284"/>
        <w:jc w:val="thaiDistribute"/>
        <w:rPr>
          <w:rFonts w:asciiTheme="majorBidi" w:hAnsiTheme="majorBidi" w:cstheme="majorBidi"/>
          <w:b/>
          <w:bCs/>
          <w:sz w:val="32"/>
          <w:szCs w:val="32"/>
          <w:cs/>
        </w:rPr>
      </w:pPr>
      <w:r w:rsidRPr="00A12686">
        <w:rPr>
          <w:rFonts w:asciiTheme="majorBidi" w:hAnsiTheme="majorBidi" w:cstheme="majorBidi"/>
          <w:b/>
          <w:bCs/>
          <w:sz w:val="32"/>
          <w:szCs w:val="32"/>
        </w:rPr>
        <w:t>1.</w:t>
      </w:r>
      <w:r w:rsidRPr="00A12686">
        <w:rPr>
          <w:rFonts w:asciiTheme="majorBidi" w:hAnsiTheme="majorBidi" w:cstheme="majorBidi"/>
          <w:b/>
          <w:bCs/>
          <w:sz w:val="32"/>
          <w:szCs w:val="32"/>
        </w:rPr>
        <w:tab/>
        <w:t>GENERAL INFORMATION</w:t>
      </w:r>
    </w:p>
    <w:p w14:paraId="53A80485" w14:textId="77777777" w:rsidR="00083079" w:rsidRPr="000A0E43" w:rsidRDefault="008174C2" w:rsidP="002215B4">
      <w:pPr>
        <w:pStyle w:val="BodyTextIndent3"/>
        <w:tabs>
          <w:tab w:val="left" w:pos="851"/>
          <w:tab w:val="left" w:pos="7200"/>
        </w:tabs>
        <w:spacing w:line="360" w:lineRule="exact"/>
        <w:ind w:left="0" w:firstLine="0"/>
        <w:rPr>
          <w:rFonts w:asciiTheme="majorBidi" w:hAnsiTheme="majorBidi" w:cstheme="majorBidi"/>
          <w:sz w:val="32"/>
          <w:szCs w:val="32"/>
          <w:cs/>
        </w:rPr>
      </w:pPr>
      <w:r w:rsidRPr="00A12686">
        <w:rPr>
          <w:rFonts w:asciiTheme="majorBidi" w:hAnsiTheme="majorBidi" w:cstheme="majorBidi"/>
          <w:sz w:val="32"/>
          <w:szCs w:val="32"/>
        </w:rPr>
        <w:tab/>
      </w:r>
      <w:r w:rsidR="00083079" w:rsidRPr="00A12686">
        <w:rPr>
          <w:rFonts w:asciiTheme="majorBidi" w:hAnsiTheme="majorBidi" w:cstheme="majorBidi"/>
          <w:sz w:val="32"/>
          <w:szCs w:val="32"/>
        </w:rPr>
        <w:t xml:space="preserve">(a)     </w:t>
      </w:r>
      <w:r w:rsidR="00083079" w:rsidRPr="00A12686">
        <w:rPr>
          <w:rFonts w:asciiTheme="majorBidi" w:hAnsiTheme="majorBidi" w:cstheme="majorBidi"/>
          <w:sz w:val="32"/>
          <w:szCs w:val="32"/>
        </w:rPr>
        <w:tab/>
        <w:t xml:space="preserve">Legal status and address       </w:t>
      </w:r>
    </w:p>
    <w:p w14:paraId="6FC24166" w14:textId="4E2F4938" w:rsidR="00083079" w:rsidRPr="00A12686" w:rsidRDefault="00083079" w:rsidP="008155B9">
      <w:pPr>
        <w:pStyle w:val="BodyTextIndent3"/>
        <w:tabs>
          <w:tab w:val="left" w:pos="851"/>
          <w:tab w:val="left" w:pos="1418"/>
          <w:tab w:val="left" w:pos="1985"/>
          <w:tab w:val="left" w:pos="7200"/>
        </w:tabs>
        <w:spacing w:line="360" w:lineRule="exact"/>
        <w:ind w:left="0" w:firstLine="0"/>
        <w:rPr>
          <w:rFonts w:asciiTheme="majorBidi" w:hAnsiTheme="majorBidi" w:cstheme="majorBidi"/>
          <w:spacing w:val="-4"/>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t xml:space="preserve">Bangkok Sheet Metal Public Company Limited is a public company incorporated and domiciled </w:t>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008155B9" w:rsidRPr="000A0E43">
        <w:rPr>
          <w:rFonts w:asciiTheme="majorBidi" w:hAnsiTheme="majorBidi" w:cstheme="majorBidi"/>
          <w:spacing w:val="-4"/>
          <w:sz w:val="32"/>
          <w:szCs w:val="32"/>
        </w:rPr>
        <w:tab/>
      </w:r>
      <w:r w:rsidRPr="00A12686">
        <w:rPr>
          <w:rFonts w:asciiTheme="majorBidi" w:hAnsiTheme="majorBidi" w:cstheme="majorBidi"/>
          <w:spacing w:val="-4"/>
          <w:sz w:val="32"/>
          <w:szCs w:val="32"/>
        </w:rPr>
        <w:t xml:space="preserve">in Thailand. </w:t>
      </w:r>
    </w:p>
    <w:p w14:paraId="0A53D327" w14:textId="77777777" w:rsidR="00083079" w:rsidRPr="00A12686" w:rsidRDefault="00083079" w:rsidP="002215B4">
      <w:pPr>
        <w:pStyle w:val="BodyTextIndent3"/>
        <w:tabs>
          <w:tab w:val="left" w:pos="360"/>
          <w:tab w:val="left" w:pos="1418"/>
          <w:tab w:val="left" w:pos="7200"/>
        </w:tabs>
        <w:spacing w:line="360" w:lineRule="exact"/>
        <w:rPr>
          <w:rFonts w:asciiTheme="majorBidi" w:hAnsiTheme="majorBidi" w:cstheme="majorBidi"/>
          <w:sz w:val="32"/>
          <w:szCs w:val="32"/>
        </w:rPr>
      </w:pPr>
      <w:r w:rsidRPr="00A12686">
        <w:rPr>
          <w:rFonts w:asciiTheme="majorBidi" w:hAnsiTheme="majorBidi" w:cstheme="majorBidi"/>
          <w:sz w:val="32"/>
          <w:szCs w:val="32"/>
        </w:rPr>
        <w:tab/>
        <w:t xml:space="preserve">                  </w:t>
      </w:r>
      <w:r w:rsidRPr="00A12686">
        <w:rPr>
          <w:rFonts w:asciiTheme="majorBidi" w:hAnsiTheme="majorBidi" w:cstheme="majorBidi"/>
          <w:sz w:val="32"/>
          <w:szCs w:val="32"/>
        </w:rPr>
        <w:tab/>
        <w:t xml:space="preserve">The address of its registered office is as follows :                   </w:t>
      </w:r>
    </w:p>
    <w:p w14:paraId="4CD844A0" w14:textId="47E8BE5D" w:rsidR="00083079" w:rsidRPr="00A12686"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t>Head office</w:t>
      </w:r>
      <w:r w:rsidR="00083079" w:rsidRPr="00A12686">
        <w:rPr>
          <w:rFonts w:asciiTheme="majorBidi" w:hAnsiTheme="majorBidi" w:cstheme="majorBidi"/>
          <w:spacing w:val="-4"/>
          <w:sz w:val="32"/>
          <w:szCs w:val="32"/>
        </w:rPr>
        <w:t xml:space="preserve"> </w:t>
      </w:r>
      <w:r w:rsidR="002547F0" w:rsidRPr="00A12686">
        <w:rPr>
          <w:rFonts w:asciiTheme="majorBidi" w:hAnsiTheme="majorBidi" w:cstheme="majorBidi"/>
          <w:spacing w:val="-4"/>
          <w:sz w:val="32"/>
          <w:szCs w:val="32"/>
        </w:rPr>
        <w:t xml:space="preserve">: </w:t>
      </w:r>
      <w:r w:rsidR="00083079" w:rsidRPr="00A12686">
        <w:rPr>
          <w:rFonts w:asciiTheme="majorBidi" w:hAnsiTheme="majorBidi" w:cstheme="majorBidi"/>
          <w:spacing w:val="-4"/>
          <w:sz w:val="32"/>
          <w:szCs w:val="32"/>
        </w:rPr>
        <w:t>149 Moo 6, Suksawad Road, Tambol Bangjak, Amphur Phrapradang, Samutprakarn.</w:t>
      </w:r>
    </w:p>
    <w:p w14:paraId="23F994B7" w14:textId="24EA9C0A" w:rsidR="002215B4" w:rsidRPr="00A12686"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8"/>
          <w:sz w:val="32"/>
          <w:szCs w:val="32"/>
        </w:rPr>
        <w:t>Branch</w:t>
      </w:r>
      <w:r w:rsidR="002547F0" w:rsidRPr="00A12686">
        <w:rPr>
          <w:rFonts w:asciiTheme="majorBidi" w:hAnsiTheme="majorBidi" w:cstheme="majorBidi"/>
          <w:spacing w:val="-8"/>
          <w:sz w:val="32"/>
          <w:szCs w:val="32"/>
        </w:rPr>
        <w:t xml:space="preserve"> : </w:t>
      </w:r>
      <w:r w:rsidR="002215B4" w:rsidRPr="00A12686">
        <w:rPr>
          <w:rFonts w:asciiTheme="majorBidi" w:hAnsiTheme="majorBidi" w:cstheme="majorBidi"/>
          <w:spacing w:val="-8"/>
          <w:sz w:val="32"/>
          <w:szCs w:val="32"/>
        </w:rPr>
        <w:t>949 Moo 6, Suksawad Road, Tambol Nai Khlong Bang Pla Kot, Amphur Phra Samut Chedi</w:t>
      </w:r>
      <w:r w:rsidR="002215B4" w:rsidRPr="00A12686">
        <w:rPr>
          <w:rFonts w:asciiTheme="majorBidi" w:hAnsiTheme="majorBidi" w:cstheme="majorBidi"/>
          <w:spacing w:val="-4"/>
          <w:sz w:val="32"/>
          <w:szCs w:val="32"/>
        </w:rPr>
        <w:t>, Samutprakarn.</w:t>
      </w:r>
    </w:p>
    <w:p w14:paraId="1FCD9694" w14:textId="77777777" w:rsidR="00083079" w:rsidRPr="00A12686" w:rsidRDefault="00083079" w:rsidP="002215B4">
      <w:pPr>
        <w:pStyle w:val="BodyTextIndent3"/>
        <w:tabs>
          <w:tab w:val="left" w:pos="851"/>
          <w:tab w:val="left" w:pos="1418"/>
          <w:tab w:val="left" w:pos="7200"/>
        </w:tabs>
        <w:spacing w:line="360" w:lineRule="exact"/>
        <w:ind w:left="0" w:firstLine="0"/>
        <w:rPr>
          <w:rFonts w:asciiTheme="majorBidi" w:hAnsiTheme="majorBidi" w:cstheme="majorBidi"/>
          <w:sz w:val="32"/>
          <w:szCs w:val="32"/>
        </w:rPr>
      </w:pPr>
      <w:r w:rsidRPr="00A12686">
        <w:rPr>
          <w:rFonts w:asciiTheme="majorBidi" w:hAnsiTheme="majorBidi" w:cstheme="majorBidi"/>
          <w:sz w:val="32"/>
          <w:szCs w:val="32"/>
        </w:rPr>
        <w:tab/>
        <w:t xml:space="preserve">(b)    </w:t>
      </w:r>
      <w:r w:rsidRPr="00A12686">
        <w:rPr>
          <w:rFonts w:asciiTheme="majorBidi" w:hAnsiTheme="majorBidi" w:cstheme="majorBidi"/>
          <w:sz w:val="32"/>
          <w:szCs w:val="32"/>
        </w:rPr>
        <w:tab/>
        <w:t>Nature of the Company’s business</w:t>
      </w:r>
    </w:p>
    <w:p w14:paraId="2D16672F" w14:textId="77777777" w:rsidR="00083079" w:rsidRPr="000A0E43" w:rsidRDefault="00083079" w:rsidP="002215B4">
      <w:pPr>
        <w:pStyle w:val="BodyTextIndent3"/>
        <w:tabs>
          <w:tab w:val="left" w:pos="851"/>
          <w:tab w:val="left" w:pos="1418"/>
          <w:tab w:val="left" w:pos="7200"/>
        </w:tabs>
        <w:spacing w:line="360" w:lineRule="exact"/>
        <w:ind w:firstLine="567"/>
        <w:jc w:val="thaiDistribute"/>
        <w:rPr>
          <w:rFonts w:asciiTheme="majorBidi" w:hAnsiTheme="majorBidi" w:cstheme="majorBidi"/>
          <w:sz w:val="32"/>
          <w:szCs w:val="32"/>
          <w:cs/>
        </w:rPr>
      </w:pPr>
      <w:r w:rsidRPr="00A12686">
        <w:rPr>
          <w:rFonts w:asciiTheme="majorBidi" w:hAnsiTheme="majorBidi" w:cstheme="majorBidi"/>
          <w:sz w:val="32"/>
          <w:szCs w:val="32"/>
        </w:rPr>
        <w:t>Its principal activities are manufacture and distribution of metal forming products.</w:t>
      </w:r>
    </w:p>
    <w:p w14:paraId="03EC23D3" w14:textId="77777777" w:rsidR="005D0710" w:rsidRPr="00A12686" w:rsidRDefault="005D0710"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15270576" w14:textId="77777777" w:rsidR="00FB1272" w:rsidRPr="00A12686" w:rsidRDefault="00FB1272" w:rsidP="001B3D4A">
      <w:pPr>
        <w:pStyle w:val="BodyTextIndent"/>
        <w:tabs>
          <w:tab w:val="left" w:pos="851"/>
        </w:tabs>
        <w:spacing w:line="38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t>2.</w:t>
      </w:r>
      <w:r w:rsidRPr="00A12686">
        <w:rPr>
          <w:rFonts w:asciiTheme="majorBidi" w:hAnsiTheme="majorBidi" w:cstheme="majorBidi"/>
          <w:b/>
          <w:bCs/>
          <w:sz w:val="32"/>
          <w:szCs w:val="32"/>
        </w:rPr>
        <w:tab/>
        <w:t>BASIS FOR PREPARATION OF INTERIM CONSOLIDATED FINANCIAL STATEMENTS</w:t>
      </w:r>
    </w:p>
    <w:p w14:paraId="15092F00" w14:textId="4CAD031E" w:rsidR="00FB1272" w:rsidRPr="00A12686" w:rsidRDefault="00FB1272" w:rsidP="002215B4">
      <w:pPr>
        <w:tabs>
          <w:tab w:val="left" w:pos="284"/>
          <w:tab w:val="left" w:pos="360"/>
          <w:tab w:val="left" w:pos="1418"/>
          <w:tab w:val="left" w:pos="1985"/>
          <w:tab w:val="center" w:pos="5490"/>
        </w:tabs>
        <w:spacing w:line="360" w:lineRule="exact"/>
        <w:ind w:left="851" w:hanging="851"/>
        <w:jc w:val="thaiDistribute"/>
        <w:rPr>
          <w:rFonts w:asciiTheme="majorBidi" w:hAnsiTheme="majorBidi" w:cstheme="majorBidi"/>
          <w:sz w:val="32"/>
          <w:szCs w:val="32"/>
        </w:rPr>
      </w:pPr>
      <w:r w:rsidRPr="00A12686">
        <w:rPr>
          <w:rFonts w:asciiTheme="majorBidi" w:hAnsiTheme="majorBidi" w:cstheme="majorBidi"/>
          <w:sz w:val="32"/>
          <w:szCs w:val="32"/>
        </w:rPr>
        <w:tab/>
        <w:t>2.1</w:t>
      </w:r>
      <w:r w:rsidRPr="00A12686">
        <w:rPr>
          <w:rFonts w:asciiTheme="majorBidi" w:hAnsiTheme="majorBidi" w:cstheme="majorBidi"/>
          <w:sz w:val="32"/>
          <w:szCs w:val="32"/>
        </w:rPr>
        <w:tab/>
        <w:t xml:space="preserve">The </w:t>
      </w:r>
      <w:r w:rsidRPr="00A12686">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A12686" w14:paraId="68B51E5D" w14:textId="77777777" w:rsidTr="00145A51">
        <w:trPr>
          <w:cantSplit/>
        </w:trPr>
        <w:tc>
          <w:tcPr>
            <w:tcW w:w="2551" w:type="dxa"/>
          </w:tcPr>
          <w:p w14:paraId="1C5CD025" w14:textId="77777777" w:rsidR="00FB1272" w:rsidRPr="00A12686" w:rsidRDefault="00FB1272" w:rsidP="002215B4">
            <w:pPr>
              <w:spacing w:line="30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A12686" w:rsidRDefault="00FB1272" w:rsidP="002215B4">
            <w:pPr>
              <w:spacing w:line="300" w:lineRule="exact"/>
              <w:ind w:right="-243"/>
              <w:jc w:val="center"/>
              <w:rPr>
                <w:rFonts w:asciiTheme="majorBidi" w:hAnsiTheme="majorBidi" w:cstheme="majorBidi"/>
                <w:sz w:val="22"/>
                <w:szCs w:val="22"/>
              </w:rPr>
            </w:pPr>
          </w:p>
        </w:tc>
        <w:tc>
          <w:tcPr>
            <w:tcW w:w="2307" w:type="dxa"/>
          </w:tcPr>
          <w:p w14:paraId="21B5D090" w14:textId="77777777" w:rsidR="00FB1272" w:rsidRPr="00A12686" w:rsidRDefault="00FB1272" w:rsidP="002215B4">
            <w:pPr>
              <w:spacing w:line="300" w:lineRule="exact"/>
              <w:ind w:right="-45"/>
              <w:jc w:val="center"/>
              <w:rPr>
                <w:rFonts w:asciiTheme="majorBidi" w:hAnsiTheme="majorBidi" w:cstheme="majorBidi"/>
                <w:sz w:val="22"/>
                <w:szCs w:val="22"/>
              </w:rPr>
            </w:pPr>
          </w:p>
        </w:tc>
        <w:tc>
          <w:tcPr>
            <w:tcW w:w="90" w:type="dxa"/>
          </w:tcPr>
          <w:p w14:paraId="570ED624" w14:textId="77777777" w:rsidR="00FB1272" w:rsidRPr="00A12686" w:rsidRDefault="00FB1272" w:rsidP="002215B4">
            <w:pPr>
              <w:spacing w:line="300" w:lineRule="exact"/>
              <w:jc w:val="center"/>
              <w:rPr>
                <w:rFonts w:asciiTheme="majorBidi" w:hAnsiTheme="majorBidi" w:cstheme="majorBidi"/>
                <w:sz w:val="22"/>
                <w:szCs w:val="22"/>
                <w:lang w:bidi="ar-SA"/>
              </w:rPr>
            </w:pPr>
          </w:p>
        </w:tc>
        <w:tc>
          <w:tcPr>
            <w:tcW w:w="1186" w:type="dxa"/>
          </w:tcPr>
          <w:p w14:paraId="6F39F4E6" w14:textId="77777777" w:rsidR="00FB1272" w:rsidRPr="00A12686" w:rsidRDefault="00FB1272" w:rsidP="002215B4">
            <w:pPr>
              <w:spacing w:line="300" w:lineRule="exact"/>
              <w:ind w:left="-73" w:right="-79"/>
              <w:jc w:val="center"/>
              <w:rPr>
                <w:rFonts w:asciiTheme="majorBidi" w:hAnsiTheme="majorBidi" w:cstheme="majorBidi"/>
                <w:sz w:val="22"/>
                <w:szCs w:val="22"/>
              </w:rPr>
            </w:pPr>
          </w:p>
        </w:tc>
        <w:tc>
          <w:tcPr>
            <w:tcW w:w="115" w:type="dxa"/>
          </w:tcPr>
          <w:p w14:paraId="1D7502E2" w14:textId="77777777" w:rsidR="00FB1272" w:rsidRPr="00A12686" w:rsidRDefault="00FB1272" w:rsidP="002215B4">
            <w:pPr>
              <w:spacing w:line="30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A12686" w:rsidRDefault="00FB1272" w:rsidP="002215B4">
            <w:pPr>
              <w:spacing w:line="300" w:lineRule="exact"/>
              <w:ind w:right="-106"/>
              <w:jc w:val="center"/>
              <w:rPr>
                <w:rFonts w:asciiTheme="majorBidi" w:hAnsiTheme="majorBidi" w:cstheme="majorBidi"/>
                <w:sz w:val="22"/>
                <w:szCs w:val="22"/>
              </w:rPr>
            </w:pPr>
            <w:r w:rsidRPr="00A12686">
              <w:rPr>
                <w:rFonts w:asciiTheme="majorBidi" w:eastAsia="SimSun" w:hAnsiTheme="majorBidi" w:cstheme="majorBidi"/>
                <w:sz w:val="22"/>
                <w:szCs w:val="22"/>
                <w:lang w:bidi="ar-SA"/>
              </w:rPr>
              <w:t xml:space="preserve">Percentage of shareholdings </w:t>
            </w:r>
          </w:p>
        </w:tc>
      </w:tr>
      <w:tr w:rsidR="00134A79" w:rsidRPr="00A12686" w14:paraId="76B88259" w14:textId="77777777" w:rsidTr="00145A51">
        <w:trPr>
          <w:cantSplit/>
        </w:trPr>
        <w:tc>
          <w:tcPr>
            <w:tcW w:w="2551" w:type="dxa"/>
            <w:tcBorders>
              <w:bottom w:val="single" w:sz="6" w:space="0" w:color="auto"/>
            </w:tcBorders>
          </w:tcPr>
          <w:p w14:paraId="4C4C5E6C" w14:textId="77777777" w:rsidR="00145A51" w:rsidRPr="00A12686" w:rsidRDefault="00145A51" w:rsidP="002215B4">
            <w:pPr>
              <w:spacing w:line="300" w:lineRule="exact"/>
              <w:ind w:firstLine="180"/>
              <w:jc w:val="center"/>
              <w:rPr>
                <w:rFonts w:asciiTheme="majorBidi" w:eastAsia="SimSun" w:hAnsiTheme="majorBidi" w:cstheme="majorBidi"/>
                <w:sz w:val="22"/>
                <w:szCs w:val="22"/>
                <w:lang w:bidi="ar-SA"/>
              </w:rPr>
            </w:pPr>
          </w:p>
          <w:p w14:paraId="3F1007C7" w14:textId="40FCDA1C" w:rsidR="000437CA" w:rsidRPr="00A12686" w:rsidRDefault="000B5C8D" w:rsidP="002215B4">
            <w:pPr>
              <w:spacing w:line="300" w:lineRule="exact"/>
              <w:ind w:firstLine="180"/>
              <w:jc w:val="center"/>
              <w:rPr>
                <w:rFonts w:asciiTheme="majorBidi" w:eastAsia="SimSun" w:hAnsiTheme="majorBidi" w:cstheme="majorBidi"/>
                <w:sz w:val="22"/>
                <w:szCs w:val="22"/>
                <w:lang w:bidi="ar-SA"/>
              </w:rPr>
            </w:pPr>
            <w:r w:rsidRPr="00A12686">
              <w:rPr>
                <w:rFonts w:asciiTheme="majorBidi" w:eastAsia="SimSun" w:hAnsiTheme="majorBidi" w:cstheme="majorBidi"/>
                <w:sz w:val="22"/>
                <w:szCs w:val="22"/>
                <w:lang w:bidi="ar-SA"/>
              </w:rPr>
              <w:t>Company’s n</w:t>
            </w:r>
            <w:r w:rsidR="000437CA" w:rsidRPr="00A12686">
              <w:rPr>
                <w:rFonts w:asciiTheme="majorBidi" w:eastAsia="SimSun" w:hAnsiTheme="majorBidi" w:cstheme="majorBidi"/>
                <w:sz w:val="22"/>
                <w:szCs w:val="22"/>
                <w:lang w:bidi="ar-SA"/>
              </w:rPr>
              <w:t>ame</w:t>
            </w:r>
          </w:p>
        </w:tc>
        <w:tc>
          <w:tcPr>
            <w:tcW w:w="103" w:type="dxa"/>
          </w:tcPr>
          <w:p w14:paraId="65073209" w14:textId="77777777" w:rsidR="000437CA" w:rsidRPr="00A12686" w:rsidRDefault="000437CA" w:rsidP="002215B4">
            <w:pPr>
              <w:spacing w:line="30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A12686" w:rsidRDefault="00145A51" w:rsidP="002215B4">
            <w:pPr>
              <w:spacing w:line="300" w:lineRule="exact"/>
              <w:jc w:val="center"/>
              <w:rPr>
                <w:rFonts w:asciiTheme="majorBidi" w:eastAsia="SimSun" w:hAnsiTheme="majorBidi" w:cstheme="majorBidi"/>
                <w:sz w:val="22"/>
                <w:szCs w:val="22"/>
                <w:lang w:bidi="ar-SA"/>
              </w:rPr>
            </w:pPr>
          </w:p>
          <w:p w14:paraId="7DDCD000" w14:textId="4DD5A719" w:rsidR="000437CA" w:rsidRPr="00A12686" w:rsidRDefault="000437CA" w:rsidP="002215B4">
            <w:pPr>
              <w:spacing w:line="300" w:lineRule="exact"/>
              <w:jc w:val="center"/>
              <w:rPr>
                <w:rFonts w:asciiTheme="majorBidi" w:eastAsia="SimSun" w:hAnsiTheme="majorBidi" w:cstheme="majorBidi"/>
                <w:sz w:val="22"/>
                <w:szCs w:val="22"/>
                <w:lang w:bidi="ar-SA"/>
              </w:rPr>
            </w:pPr>
            <w:r w:rsidRPr="00A12686">
              <w:rPr>
                <w:rFonts w:asciiTheme="majorBidi" w:eastAsia="SimSun" w:hAnsiTheme="majorBidi" w:cstheme="majorBidi"/>
                <w:sz w:val="22"/>
                <w:szCs w:val="22"/>
                <w:lang w:bidi="ar-SA"/>
              </w:rPr>
              <w:t>Business type</w:t>
            </w:r>
          </w:p>
        </w:tc>
        <w:tc>
          <w:tcPr>
            <w:tcW w:w="90" w:type="dxa"/>
          </w:tcPr>
          <w:p w14:paraId="1B24917B" w14:textId="77777777" w:rsidR="000437CA" w:rsidRPr="00A12686" w:rsidRDefault="000437CA" w:rsidP="002215B4">
            <w:pPr>
              <w:spacing w:line="30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A12686" w:rsidRDefault="000437CA" w:rsidP="002215B4">
            <w:pPr>
              <w:spacing w:line="300" w:lineRule="exact"/>
              <w:jc w:val="center"/>
              <w:rPr>
                <w:rFonts w:asciiTheme="majorBidi" w:eastAsia="SimSun" w:hAnsiTheme="majorBidi" w:cstheme="majorBidi"/>
                <w:sz w:val="22"/>
                <w:szCs w:val="22"/>
                <w:lang w:bidi="ar-SA"/>
              </w:rPr>
            </w:pPr>
            <w:r w:rsidRPr="00A12686">
              <w:rPr>
                <w:rFonts w:asciiTheme="majorBidi" w:eastAsia="SimSun" w:hAnsiTheme="majorBidi" w:cstheme="majorBidi"/>
                <w:sz w:val="22"/>
                <w:szCs w:val="22"/>
                <w:lang w:bidi="ar-SA"/>
              </w:rPr>
              <w:t>Country of registration</w:t>
            </w:r>
          </w:p>
        </w:tc>
        <w:tc>
          <w:tcPr>
            <w:tcW w:w="115" w:type="dxa"/>
          </w:tcPr>
          <w:p w14:paraId="717A000F" w14:textId="77777777" w:rsidR="000437CA" w:rsidRPr="00A12686" w:rsidRDefault="000437CA" w:rsidP="002215B4">
            <w:pPr>
              <w:spacing w:line="30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4ABBB87A" w:rsidR="000437CA" w:rsidRPr="00A12686" w:rsidRDefault="000437CA" w:rsidP="002215B4">
            <w:pPr>
              <w:spacing w:line="300" w:lineRule="exact"/>
              <w:jc w:val="center"/>
              <w:rPr>
                <w:rFonts w:asciiTheme="majorBidi" w:eastAsia="SimSun" w:hAnsiTheme="majorBidi" w:cstheme="majorBidi"/>
                <w:sz w:val="22"/>
                <w:szCs w:val="22"/>
              </w:rPr>
            </w:pPr>
            <w:r w:rsidRPr="00A12686">
              <w:rPr>
                <w:rFonts w:asciiTheme="majorBidi" w:eastAsia="SimSun" w:hAnsiTheme="majorBidi" w:cstheme="majorBidi"/>
                <w:sz w:val="22"/>
                <w:szCs w:val="22"/>
                <w:lang w:bidi="ar-SA"/>
              </w:rPr>
              <w:t xml:space="preserve">As at </w:t>
            </w:r>
            <w:r w:rsidR="004D3E4E" w:rsidRPr="00A12686">
              <w:rPr>
                <w:rFonts w:asciiTheme="majorBidi" w:eastAsia="SimSun" w:hAnsiTheme="majorBidi" w:cstheme="majorBidi"/>
                <w:sz w:val="22"/>
                <w:szCs w:val="22"/>
              </w:rPr>
              <w:t>March</w:t>
            </w:r>
          </w:p>
          <w:p w14:paraId="5E3E168E" w14:textId="2E33A083" w:rsidR="000437CA" w:rsidRPr="00A12686" w:rsidRDefault="004D3E4E" w:rsidP="002215B4">
            <w:pPr>
              <w:spacing w:line="300" w:lineRule="exact"/>
              <w:jc w:val="center"/>
              <w:rPr>
                <w:rFonts w:asciiTheme="majorBidi" w:eastAsia="SimSun" w:hAnsiTheme="majorBidi" w:cstheme="majorBidi"/>
                <w:sz w:val="22"/>
                <w:szCs w:val="22"/>
              </w:rPr>
            </w:pPr>
            <w:r w:rsidRPr="00A12686">
              <w:rPr>
                <w:rFonts w:asciiTheme="majorBidi" w:eastAsia="SimSun" w:hAnsiTheme="majorBidi" w:cstheme="majorBidi"/>
                <w:sz w:val="22"/>
                <w:szCs w:val="22"/>
                <w:lang w:bidi="ar-SA"/>
              </w:rPr>
              <w:t>31, 202</w:t>
            </w:r>
            <w:r w:rsidR="0099355D" w:rsidRPr="00A12686">
              <w:rPr>
                <w:rFonts w:asciiTheme="majorBidi" w:eastAsia="SimSun" w:hAnsiTheme="majorBidi" w:cstheme="majorBidi"/>
                <w:sz w:val="22"/>
                <w:szCs w:val="22"/>
                <w:lang w:bidi="ar-SA"/>
              </w:rPr>
              <w:t>6</w:t>
            </w:r>
          </w:p>
        </w:tc>
        <w:tc>
          <w:tcPr>
            <w:tcW w:w="108" w:type="dxa"/>
            <w:tcBorders>
              <w:top w:val="single" w:sz="6" w:space="0" w:color="auto"/>
            </w:tcBorders>
          </w:tcPr>
          <w:p w14:paraId="0EF42007" w14:textId="77777777" w:rsidR="000437CA" w:rsidRPr="00A12686" w:rsidRDefault="000437CA" w:rsidP="002215B4">
            <w:pPr>
              <w:spacing w:line="30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A12686" w:rsidRDefault="000437CA" w:rsidP="002215B4">
            <w:pPr>
              <w:spacing w:line="300" w:lineRule="exact"/>
              <w:jc w:val="center"/>
              <w:rPr>
                <w:rFonts w:asciiTheme="majorBidi" w:eastAsia="SimSun" w:hAnsiTheme="majorBidi" w:cstheme="majorBidi"/>
                <w:sz w:val="22"/>
                <w:szCs w:val="22"/>
                <w:lang w:bidi="ar-SA"/>
              </w:rPr>
            </w:pPr>
            <w:r w:rsidRPr="00A12686">
              <w:rPr>
                <w:rFonts w:asciiTheme="majorBidi" w:eastAsia="SimSun" w:hAnsiTheme="majorBidi" w:cstheme="majorBidi"/>
                <w:sz w:val="22"/>
                <w:szCs w:val="22"/>
                <w:lang w:bidi="ar-SA"/>
              </w:rPr>
              <w:t xml:space="preserve">As at December </w:t>
            </w:r>
          </w:p>
          <w:p w14:paraId="543B0195" w14:textId="07E689E7" w:rsidR="000437CA" w:rsidRPr="00A12686" w:rsidRDefault="000437CA" w:rsidP="002215B4">
            <w:pPr>
              <w:spacing w:line="300" w:lineRule="exact"/>
              <w:jc w:val="center"/>
              <w:rPr>
                <w:rFonts w:asciiTheme="majorBidi" w:eastAsia="SimSun" w:hAnsiTheme="majorBidi" w:cstheme="majorBidi"/>
                <w:sz w:val="22"/>
                <w:szCs w:val="22"/>
                <w:lang w:val="en-GB"/>
              </w:rPr>
            </w:pPr>
            <w:r w:rsidRPr="00A12686">
              <w:rPr>
                <w:rFonts w:asciiTheme="majorBidi" w:eastAsia="SimSun" w:hAnsiTheme="majorBidi" w:cstheme="majorBidi"/>
                <w:sz w:val="22"/>
                <w:szCs w:val="22"/>
                <w:lang w:bidi="ar-SA"/>
              </w:rPr>
              <w:t xml:space="preserve">31, </w:t>
            </w:r>
            <w:r w:rsidR="004D3E4E" w:rsidRPr="00A12686">
              <w:rPr>
                <w:rFonts w:asciiTheme="majorBidi" w:eastAsia="SimSun" w:hAnsiTheme="majorBidi" w:cstheme="majorBidi"/>
                <w:sz w:val="22"/>
                <w:szCs w:val="22"/>
                <w:lang w:bidi="ar-SA"/>
              </w:rPr>
              <w:t>202</w:t>
            </w:r>
            <w:r w:rsidR="0099355D" w:rsidRPr="00A12686">
              <w:rPr>
                <w:rFonts w:asciiTheme="majorBidi" w:eastAsia="SimSun" w:hAnsiTheme="majorBidi" w:cstheme="majorBidi"/>
                <w:sz w:val="22"/>
                <w:szCs w:val="22"/>
                <w:lang w:bidi="ar-SA"/>
              </w:rPr>
              <w:t>5</w:t>
            </w:r>
          </w:p>
        </w:tc>
      </w:tr>
      <w:tr w:rsidR="00134A79" w:rsidRPr="00A12686" w14:paraId="01C99CA7" w14:textId="77777777" w:rsidTr="00145A51">
        <w:trPr>
          <w:cantSplit/>
        </w:trPr>
        <w:tc>
          <w:tcPr>
            <w:tcW w:w="2551" w:type="dxa"/>
            <w:tcBorders>
              <w:top w:val="single" w:sz="6" w:space="0" w:color="auto"/>
            </w:tcBorders>
          </w:tcPr>
          <w:p w14:paraId="1F6D8CA4" w14:textId="43C6E72A" w:rsidR="00FB1272" w:rsidRPr="00A12686" w:rsidRDefault="00AA5288" w:rsidP="002215B4">
            <w:pPr>
              <w:spacing w:line="300" w:lineRule="exact"/>
              <w:ind w:right="-243"/>
              <w:rPr>
                <w:rFonts w:asciiTheme="majorBidi" w:hAnsiTheme="majorBidi" w:cstheme="majorBidi"/>
                <w:b/>
                <w:bCs/>
                <w:sz w:val="22"/>
                <w:szCs w:val="22"/>
                <w:u w:val="single"/>
                <w:cs/>
              </w:rPr>
            </w:pPr>
            <w:r w:rsidRPr="00A12686">
              <w:rPr>
                <w:rFonts w:asciiTheme="majorBidi" w:hAnsiTheme="majorBidi" w:cstheme="majorBidi"/>
                <w:b/>
                <w:bCs/>
                <w:sz w:val="22"/>
                <w:szCs w:val="22"/>
                <w:u w:val="single"/>
              </w:rPr>
              <w:t>Direct Subsidiary</w:t>
            </w:r>
          </w:p>
        </w:tc>
        <w:tc>
          <w:tcPr>
            <w:tcW w:w="103" w:type="dxa"/>
          </w:tcPr>
          <w:p w14:paraId="48B9303E" w14:textId="77777777" w:rsidR="00FB1272" w:rsidRPr="00A12686" w:rsidRDefault="00FB1272" w:rsidP="002215B4">
            <w:pPr>
              <w:spacing w:line="30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0A0E43" w:rsidRDefault="00FB1272" w:rsidP="002215B4">
            <w:pPr>
              <w:spacing w:line="300" w:lineRule="exact"/>
              <w:rPr>
                <w:rFonts w:asciiTheme="majorBidi" w:hAnsiTheme="majorBidi" w:cstheme="majorBidi"/>
                <w:sz w:val="22"/>
                <w:szCs w:val="22"/>
                <w:cs/>
              </w:rPr>
            </w:pPr>
          </w:p>
        </w:tc>
        <w:tc>
          <w:tcPr>
            <w:tcW w:w="90" w:type="dxa"/>
          </w:tcPr>
          <w:p w14:paraId="5BED359F" w14:textId="77777777" w:rsidR="00FB1272" w:rsidRPr="00A12686" w:rsidRDefault="00FB1272" w:rsidP="002215B4">
            <w:pPr>
              <w:spacing w:line="30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0A0E43" w:rsidRDefault="00FB1272" w:rsidP="002215B4">
            <w:pPr>
              <w:spacing w:line="300" w:lineRule="exact"/>
              <w:ind w:left="-73" w:right="-79"/>
              <w:jc w:val="center"/>
              <w:rPr>
                <w:rFonts w:asciiTheme="majorBidi" w:hAnsiTheme="majorBidi" w:cstheme="majorBidi"/>
                <w:sz w:val="22"/>
                <w:szCs w:val="22"/>
                <w:cs/>
              </w:rPr>
            </w:pPr>
          </w:p>
        </w:tc>
        <w:tc>
          <w:tcPr>
            <w:tcW w:w="115" w:type="dxa"/>
          </w:tcPr>
          <w:p w14:paraId="43E8A012" w14:textId="77777777" w:rsidR="00FB1272" w:rsidRPr="00A12686" w:rsidRDefault="00FB1272" w:rsidP="002215B4">
            <w:pPr>
              <w:spacing w:line="30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A12686" w:rsidRDefault="00FB1272" w:rsidP="002215B4">
            <w:pPr>
              <w:spacing w:line="300" w:lineRule="exact"/>
              <w:ind w:right="-106"/>
              <w:jc w:val="thaiDistribute"/>
              <w:rPr>
                <w:rFonts w:asciiTheme="majorBidi" w:hAnsiTheme="majorBidi" w:cstheme="majorBidi"/>
                <w:sz w:val="22"/>
                <w:szCs w:val="22"/>
              </w:rPr>
            </w:pPr>
          </w:p>
        </w:tc>
        <w:tc>
          <w:tcPr>
            <w:tcW w:w="108" w:type="dxa"/>
          </w:tcPr>
          <w:p w14:paraId="2EECEFCC" w14:textId="77777777" w:rsidR="00FB1272" w:rsidRPr="00A12686" w:rsidRDefault="00FB1272" w:rsidP="002215B4">
            <w:pPr>
              <w:spacing w:line="30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A12686" w:rsidRDefault="00FB1272" w:rsidP="002215B4">
            <w:pPr>
              <w:spacing w:line="300" w:lineRule="exact"/>
              <w:ind w:right="-106"/>
              <w:jc w:val="thaiDistribute"/>
              <w:rPr>
                <w:rFonts w:asciiTheme="majorBidi" w:hAnsiTheme="majorBidi" w:cstheme="majorBidi"/>
                <w:sz w:val="22"/>
                <w:szCs w:val="22"/>
                <w:lang w:bidi="ar-SA"/>
              </w:rPr>
            </w:pPr>
          </w:p>
        </w:tc>
      </w:tr>
      <w:tr w:rsidR="00FB1272" w:rsidRPr="00A12686" w14:paraId="27E3F0B0" w14:textId="77777777" w:rsidTr="00145A51">
        <w:trPr>
          <w:cantSplit/>
          <w:trHeight w:val="200"/>
        </w:trPr>
        <w:tc>
          <w:tcPr>
            <w:tcW w:w="2551" w:type="dxa"/>
          </w:tcPr>
          <w:p w14:paraId="2E8B562F" w14:textId="77777777" w:rsidR="00FB1272" w:rsidRPr="000A0E43" w:rsidRDefault="00FB1272" w:rsidP="002215B4">
            <w:pPr>
              <w:spacing w:line="300" w:lineRule="exact"/>
              <w:ind w:right="-243"/>
              <w:rPr>
                <w:rFonts w:asciiTheme="majorBidi" w:hAnsiTheme="majorBidi" w:cstheme="majorBidi"/>
                <w:sz w:val="22"/>
                <w:szCs w:val="22"/>
                <w:cs/>
              </w:rPr>
            </w:pPr>
            <w:r w:rsidRPr="00A12686">
              <w:rPr>
                <w:rFonts w:asciiTheme="majorBidi" w:hAnsiTheme="majorBidi" w:cstheme="majorBidi"/>
                <w:sz w:val="22"/>
                <w:szCs w:val="22"/>
              </w:rPr>
              <w:t>BM Innotech Industry Company Limited</w:t>
            </w:r>
          </w:p>
        </w:tc>
        <w:tc>
          <w:tcPr>
            <w:tcW w:w="103" w:type="dxa"/>
          </w:tcPr>
          <w:p w14:paraId="327626AA" w14:textId="77777777" w:rsidR="00FB1272" w:rsidRPr="00A12686" w:rsidRDefault="00FB1272" w:rsidP="002215B4">
            <w:pPr>
              <w:spacing w:line="300" w:lineRule="exact"/>
              <w:ind w:right="-243"/>
              <w:rPr>
                <w:rFonts w:asciiTheme="majorBidi" w:hAnsiTheme="majorBidi" w:cstheme="majorBidi"/>
                <w:sz w:val="22"/>
                <w:szCs w:val="22"/>
                <w:rtl/>
                <w:cs/>
                <w:lang w:bidi="ar-SA"/>
              </w:rPr>
            </w:pPr>
          </w:p>
        </w:tc>
        <w:tc>
          <w:tcPr>
            <w:tcW w:w="2307" w:type="dxa"/>
          </w:tcPr>
          <w:p w14:paraId="79B60D37" w14:textId="77777777" w:rsidR="00FB1272" w:rsidRPr="000A0E43" w:rsidRDefault="00FB1272" w:rsidP="002215B4">
            <w:pPr>
              <w:spacing w:line="300" w:lineRule="exact"/>
              <w:jc w:val="center"/>
              <w:rPr>
                <w:rFonts w:asciiTheme="majorBidi" w:hAnsiTheme="majorBidi" w:cstheme="majorBidi"/>
                <w:sz w:val="22"/>
                <w:szCs w:val="22"/>
                <w:cs/>
              </w:rPr>
            </w:pPr>
            <w:r w:rsidRPr="00A12686">
              <w:rPr>
                <w:rFonts w:asciiTheme="majorBidi" w:hAnsiTheme="majorBidi" w:cstheme="majorBidi"/>
                <w:sz w:val="22"/>
                <w:szCs w:val="22"/>
              </w:rPr>
              <w:t>Design, development, machinery and automation services</w:t>
            </w:r>
          </w:p>
        </w:tc>
        <w:tc>
          <w:tcPr>
            <w:tcW w:w="90" w:type="dxa"/>
          </w:tcPr>
          <w:p w14:paraId="5825DF6E" w14:textId="77777777" w:rsidR="00FB1272" w:rsidRPr="00A12686" w:rsidRDefault="00FB1272" w:rsidP="002215B4">
            <w:pPr>
              <w:spacing w:line="300" w:lineRule="exact"/>
              <w:jc w:val="thaiDistribute"/>
              <w:rPr>
                <w:rFonts w:asciiTheme="majorBidi" w:hAnsiTheme="majorBidi" w:cstheme="majorBidi"/>
                <w:sz w:val="22"/>
                <w:szCs w:val="22"/>
                <w:lang w:bidi="ar-SA"/>
              </w:rPr>
            </w:pPr>
          </w:p>
        </w:tc>
        <w:tc>
          <w:tcPr>
            <w:tcW w:w="1186" w:type="dxa"/>
          </w:tcPr>
          <w:p w14:paraId="3FF960E4" w14:textId="77777777" w:rsidR="00FB1272" w:rsidRPr="000A0E43" w:rsidRDefault="00FB1272" w:rsidP="002215B4">
            <w:pPr>
              <w:spacing w:line="300" w:lineRule="exact"/>
              <w:ind w:left="-73" w:right="-79"/>
              <w:jc w:val="center"/>
              <w:rPr>
                <w:rFonts w:asciiTheme="majorBidi" w:hAnsiTheme="majorBidi" w:cstheme="majorBidi"/>
                <w:sz w:val="22"/>
                <w:szCs w:val="22"/>
                <w:cs/>
              </w:rPr>
            </w:pPr>
            <w:r w:rsidRPr="00A12686">
              <w:rPr>
                <w:rFonts w:asciiTheme="majorBidi" w:hAnsiTheme="majorBidi" w:cstheme="majorBidi"/>
                <w:sz w:val="22"/>
                <w:szCs w:val="22"/>
              </w:rPr>
              <w:t>Thailand</w:t>
            </w:r>
          </w:p>
        </w:tc>
        <w:tc>
          <w:tcPr>
            <w:tcW w:w="115" w:type="dxa"/>
          </w:tcPr>
          <w:p w14:paraId="5D06F42D" w14:textId="77777777" w:rsidR="00FB1272" w:rsidRPr="00A12686" w:rsidRDefault="00FB1272" w:rsidP="002215B4">
            <w:pPr>
              <w:spacing w:line="300" w:lineRule="exact"/>
              <w:jc w:val="thaiDistribute"/>
              <w:rPr>
                <w:rFonts w:asciiTheme="majorBidi" w:hAnsiTheme="majorBidi" w:cstheme="majorBidi"/>
                <w:sz w:val="22"/>
                <w:szCs w:val="22"/>
                <w:lang w:bidi="ar-SA"/>
              </w:rPr>
            </w:pPr>
          </w:p>
        </w:tc>
        <w:tc>
          <w:tcPr>
            <w:tcW w:w="1019" w:type="dxa"/>
          </w:tcPr>
          <w:p w14:paraId="6ED24B05" w14:textId="5ADAA2FF" w:rsidR="00FB1272" w:rsidRPr="00A12686" w:rsidRDefault="001478B2" w:rsidP="002215B4">
            <w:pPr>
              <w:tabs>
                <w:tab w:val="decimal" w:pos="363"/>
              </w:tabs>
              <w:spacing w:line="300" w:lineRule="exact"/>
              <w:ind w:left="-85" w:right="57"/>
              <w:jc w:val="center"/>
              <w:rPr>
                <w:rFonts w:asciiTheme="majorBidi" w:hAnsiTheme="majorBidi" w:cstheme="majorBidi"/>
                <w:sz w:val="22"/>
                <w:szCs w:val="22"/>
              </w:rPr>
            </w:pPr>
            <w:r w:rsidRPr="00A12686">
              <w:rPr>
                <w:rFonts w:asciiTheme="majorBidi" w:hAnsiTheme="majorBidi" w:cstheme="majorBidi"/>
                <w:sz w:val="22"/>
                <w:szCs w:val="22"/>
              </w:rPr>
              <w:t>70.00</w:t>
            </w:r>
          </w:p>
        </w:tc>
        <w:tc>
          <w:tcPr>
            <w:tcW w:w="108" w:type="dxa"/>
          </w:tcPr>
          <w:p w14:paraId="1494F581" w14:textId="77777777" w:rsidR="00FB1272" w:rsidRPr="00A12686" w:rsidRDefault="00FB1272" w:rsidP="002215B4">
            <w:pPr>
              <w:spacing w:line="300" w:lineRule="exact"/>
              <w:ind w:right="-106"/>
              <w:rPr>
                <w:rFonts w:asciiTheme="majorBidi" w:hAnsiTheme="majorBidi" w:cstheme="majorBidi"/>
                <w:sz w:val="22"/>
                <w:szCs w:val="22"/>
                <w:lang w:bidi="ar-SA"/>
              </w:rPr>
            </w:pPr>
          </w:p>
        </w:tc>
        <w:tc>
          <w:tcPr>
            <w:tcW w:w="1026" w:type="dxa"/>
          </w:tcPr>
          <w:p w14:paraId="319B24EA" w14:textId="77777777" w:rsidR="00FB1272" w:rsidRPr="000A0E43" w:rsidRDefault="00FB1272" w:rsidP="002215B4">
            <w:pPr>
              <w:tabs>
                <w:tab w:val="decimal" w:pos="363"/>
              </w:tabs>
              <w:spacing w:line="300" w:lineRule="exact"/>
              <w:ind w:left="-85" w:right="57"/>
              <w:jc w:val="center"/>
              <w:rPr>
                <w:rFonts w:asciiTheme="majorBidi" w:hAnsiTheme="majorBidi" w:cstheme="majorBidi"/>
                <w:sz w:val="22"/>
                <w:szCs w:val="22"/>
                <w:cs/>
              </w:rPr>
            </w:pPr>
            <w:r w:rsidRPr="00A12686">
              <w:rPr>
                <w:rFonts w:asciiTheme="majorBidi" w:hAnsiTheme="majorBidi" w:cstheme="majorBidi"/>
                <w:sz w:val="22"/>
                <w:szCs w:val="22"/>
              </w:rPr>
              <w:t>70.00</w:t>
            </w:r>
          </w:p>
        </w:tc>
      </w:tr>
      <w:tr w:rsidR="0099355D" w:rsidRPr="00A12686" w14:paraId="6C571C27" w14:textId="77777777" w:rsidTr="0099355D">
        <w:trPr>
          <w:cantSplit/>
          <w:trHeight w:val="200"/>
        </w:trPr>
        <w:tc>
          <w:tcPr>
            <w:tcW w:w="2551" w:type="dxa"/>
          </w:tcPr>
          <w:p w14:paraId="33030C44" w14:textId="77777777" w:rsidR="0099355D" w:rsidRPr="00A12686" w:rsidRDefault="0099355D" w:rsidP="0099355D">
            <w:pPr>
              <w:spacing w:line="300" w:lineRule="exact"/>
              <w:ind w:right="-243"/>
              <w:rPr>
                <w:rFonts w:asciiTheme="majorBidi" w:hAnsiTheme="majorBidi" w:cstheme="majorBidi"/>
                <w:sz w:val="22"/>
                <w:szCs w:val="22"/>
              </w:rPr>
            </w:pPr>
            <w:r w:rsidRPr="00A12686">
              <w:rPr>
                <w:rFonts w:asciiTheme="majorBidi" w:hAnsiTheme="majorBidi" w:cstheme="majorBidi"/>
                <w:sz w:val="22"/>
                <w:szCs w:val="22"/>
              </w:rPr>
              <w:t>BM Alliance Holding Company Limited</w:t>
            </w:r>
          </w:p>
        </w:tc>
        <w:tc>
          <w:tcPr>
            <w:tcW w:w="103" w:type="dxa"/>
          </w:tcPr>
          <w:p w14:paraId="16FA4DF8" w14:textId="77777777" w:rsidR="0099355D" w:rsidRPr="00A12686" w:rsidRDefault="0099355D" w:rsidP="0099355D">
            <w:pPr>
              <w:spacing w:line="300" w:lineRule="exact"/>
              <w:ind w:right="-243"/>
              <w:rPr>
                <w:rFonts w:asciiTheme="majorBidi" w:hAnsiTheme="majorBidi" w:cstheme="majorBidi"/>
                <w:sz w:val="22"/>
                <w:szCs w:val="22"/>
                <w:rtl/>
                <w:cs/>
                <w:lang w:bidi="ar-SA"/>
              </w:rPr>
            </w:pPr>
          </w:p>
        </w:tc>
        <w:tc>
          <w:tcPr>
            <w:tcW w:w="2307" w:type="dxa"/>
          </w:tcPr>
          <w:p w14:paraId="1B8DDE97" w14:textId="77777777" w:rsidR="0099355D" w:rsidRPr="00A12686" w:rsidRDefault="0099355D" w:rsidP="0099355D">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Holding Company</w:t>
            </w:r>
          </w:p>
        </w:tc>
        <w:tc>
          <w:tcPr>
            <w:tcW w:w="90" w:type="dxa"/>
          </w:tcPr>
          <w:p w14:paraId="2CA102E0" w14:textId="77777777" w:rsidR="0099355D" w:rsidRPr="00A12686" w:rsidRDefault="0099355D" w:rsidP="0099355D">
            <w:pPr>
              <w:spacing w:line="300" w:lineRule="exact"/>
              <w:jc w:val="thaiDistribute"/>
              <w:rPr>
                <w:rFonts w:asciiTheme="majorBidi" w:hAnsiTheme="majorBidi" w:cstheme="majorBidi"/>
                <w:sz w:val="22"/>
                <w:szCs w:val="22"/>
                <w:lang w:bidi="ar-SA"/>
              </w:rPr>
            </w:pPr>
          </w:p>
        </w:tc>
        <w:tc>
          <w:tcPr>
            <w:tcW w:w="1186" w:type="dxa"/>
          </w:tcPr>
          <w:p w14:paraId="37F811CF" w14:textId="77777777" w:rsidR="0099355D" w:rsidRPr="00A12686" w:rsidRDefault="0099355D" w:rsidP="0099355D">
            <w:pPr>
              <w:spacing w:line="300" w:lineRule="exact"/>
              <w:ind w:left="-73" w:right="-79"/>
              <w:jc w:val="center"/>
              <w:rPr>
                <w:rFonts w:asciiTheme="majorBidi" w:hAnsiTheme="majorBidi" w:cstheme="majorBidi"/>
                <w:sz w:val="22"/>
                <w:szCs w:val="22"/>
                <w:lang w:val="en"/>
              </w:rPr>
            </w:pPr>
            <w:r w:rsidRPr="00A12686">
              <w:rPr>
                <w:rFonts w:asciiTheme="majorBidi" w:hAnsiTheme="majorBidi" w:cstheme="majorBidi"/>
                <w:sz w:val="22"/>
                <w:szCs w:val="22"/>
              </w:rPr>
              <w:t>Thailand</w:t>
            </w:r>
          </w:p>
        </w:tc>
        <w:tc>
          <w:tcPr>
            <w:tcW w:w="115" w:type="dxa"/>
          </w:tcPr>
          <w:p w14:paraId="42D00226" w14:textId="77777777" w:rsidR="0099355D" w:rsidRPr="00A12686" w:rsidRDefault="0099355D" w:rsidP="0099355D">
            <w:pPr>
              <w:spacing w:line="300" w:lineRule="exact"/>
              <w:jc w:val="thaiDistribute"/>
              <w:rPr>
                <w:rFonts w:asciiTheme="majorBidi" w:hAnsiTheme="majorBidi" w:cstheme="majorBidi"/>
                <w:sz w:val="22"/>
                <w:szCs w:val="22"/>
                <w:lang w:bidi="ar-SA"/>
              </w:rPr>
            </w:pPr>
          </w:p>
        </w:tc>
        <w:tc>
          <w:tcPr>
            <w:tcW w:w="1019" w:type="dxa"/>
          </w:tcPr>
          <w:p w14:paraId="40EF3E60" w14:textId="77777777" w:rsidR="0099355D" w:rsidRPr="00A12686" w:rsidRDefault="0099355D" w:rsidP="0099355D">
            <w:pPr>
              <w:tabs>
                <w:tab w:val="decimal" w:pos="363"/>
              </w:tabs>
              <w:spacing w:line="300" w:lineRule="exact"/>
              <w:ind w:left="-85" w:right="57"/>
              <w:jc w:val="center"/>
              <w:rPr>
                <w:rFonts w:asciiTheme="majorBidi" w:hAnsiTheme="majorBidi" w:cstheme="majorBidi"/>
                <w:sz w:val="22"/>
                <w:szCs w:val="22"/>
              </w:rPr>
            </w:pPr>
            <w:r w:rsidRPr="00A12686">
              <w:rPr>
                <w:rFonts w:asciiTheme="majorBidi" w:hAnsiTheme="majorBidi" w:cstheme="majorBidi"/>
                <w:sz w:val="22"/>
                <w:szCs w:val="22"/>
              </w:rPr>
              <w:t>100.00</w:t>
            </w:r>
          </w:p>
        </w:tc>
        <w:tc>
          <w:tcPr>
            <w:tcW w:w="108" w:type="dxa"/>
          </w:tcPr>
          <w:p w14:paraId="3538C929" w14:textId="77777777" w:rsidR="0099355D" w:rsidRPr="00A12686" w:rsidRDefault="0099355D" w:rsidP="0099355D">
            <w:pPr>
              <w:spacing w:line="300" w:lineRule="exact"/>
              <w:ind w:right="-106"/>
              <w:rPr>
                <w:rFonts w:asciiTheme="majorBidi" w:hAnsiTheme="majorBidi" w:cstheme="majorBidi"/>
                <w:sz w:val="22"/>
                <w:szCs w:val="22"/>
                <w:lang w:bidi="ar-SA"/>
              </w:rPr>
            </w:pPr>
          </w:p>
        </w:tc>
        <w:tc>
          <w:tcPr>
            <w:tcW w:w="1026" w:type="dxa"/>
          </w:tcPr>
          <w:p w14:paraId="5E89ED07" w14:textId="680E2783" w:rsidR="0099355D" w:rsidRPr="00A12686" w:rsidRDefault="0099355D" w:rsidP="0099355D">
            <w:pPr>
              <w:tabs>
                <w:tab w:val="decimal" w:pos="363"/>
              </w:tabs>
              <w:spacing w:line="300" w:lineRule="exact"/>
              <w:ind w:left="-85" w:right="57"/>
              <w:jc w:val="center"/>
              <w:rPr>
                <w:rFonts w:asciiTheme="majorBidi" w:hAnsiTheme="majorBidi" w:cstheme="majorBidi"/>
                <w:sz w:val="22"/>
                <w:szCs w:val="22"/>
              </w:rPr>
            </w:pPr>
            <w:r w:rsidRPr="00A12686">
              <w:rPr>
                <w:rFonts w:asciiTheme="majorBidi" w:hAnsiTheme="majorBidi" w:cstheme="majorBidi"/>
                <w:sz w:val="22"/>
                <w:szCs w:val="22"/>
              </w:rPr>
              <w:t>100.00</w:t>
            </w:r>
          </w:p>
        </w:tc>
      </w:tr>
      <w:tr w:rsidR="00AA5288" w:rsidRPr="00A12686" w14:paraId="6A107779" w14:textId="77777777" w:rsidTr="0099355D">
        <w:trPr>
          <w:cantSplit/>
          <w:trHeight w:val="200"/>
        </w:trPr>
        <w:tc>
          <w:tcPr>
            <w:tcW w:w="2551" w:type="dxa"/>
          </w:tcPr>
          <w:p w14:paraId="083B6170" w14:textId="5C2AEDF2" w:rsidR="00AA5288" w:rsidRPr="00A12686" w:rsidRDefault="00AA5288" w:rsidP="0099355D">
            <w:pPr>
              <w:spacing w:line="300" w:lineRule="exact"/>
              <w:ind w:right="-243"/>
              <w:rPr>
                <w:rFonts w:asciiTheme="majorBidi" w:hAnsiTheme="majorBidi" w:cstheme="majorBidi"/>
                <w:sz w:val="22"/>
                <w:szCs w:val="22"/>
              </w:rPr>
            </w:pPr>
            <w:r w:rsidRPr="00A12686">
              <w:rPr>
                <w:rFonts w:asciiTheme="majorBidi" w:hAnsiTheme="majorBidi" w:cstheme="majorBidi"/>
                <w:b/>
                <w:bCs/>
                <w:sz w:val="22"/>
                <w:szCs w:val="22"/>
                <w:u w:val="single"/>
              </w:rPr>
              <w:t xml:space="preserve">Indirect </w:t>
            </w:r>
            <w:r w:rsidR="00260F38" w:rsidRPr="00A12686">
              <w:rPr>
                <w:rFonts w:asciiTheme="majorBidi" w:hAnsiTheme="majorBidi" w:cstheme="majorBidi"/>
                <w:b/>
                <w:bCs/>
                <w:sz w:val="22"/>
                <w:szCs w:val="22"/>
                <w:u w:val="single"/>
              </w:rPr>
              <w:t>S</w:t>
            </w:r>
            <w:r w:rsidRPr="00A12686">
              <w:rPr>
                <w:rFonts w:asciiTheme="majorBidi" w:hAnsiTheme="majorBidi" w:cstheme="majorBidi"/>
                <w:b/>
                <w:bCs/>
                <w:sz w:val="22"/>
                <w:szCs w:val="22"/>
                <w:u w:val="single"/>
              </w:rPr>
              <w:t>ubsidiary</w:t>
            </w:r>
          </w:p>
        </w:tc>
        <w:tc>
          <w:tcPr>
            <w:tcW w:w="103" w:type="dxa"/>
          </w:tcPr>
          <w:p w14:paraId="6915C18E" w14:textId="77777777" w:rsidR="00AA5288" w:rsidRPr="00A12686" w:rsidRDefault="00AA5288" w:rsidP="0099355D">
            <w:pPr>
              <w:spacing w:line="300" w:lineRule="exact"/>
              <w:ind w:right="-243"/>
              <w:rPr>
                <w:rFonts w:asciiTheme="majorBidi" w:hAnsiTheme="majorBidi" w:cstheme="majorBidi"/>
                <w:sz w:val="22"/>
                <w:szCs w:val="22"/>
                <w:rtl/>
                <w:cs/>
                <w:lang w:bidi="ar-SA"/>
              </w:rPr>
            </w:pPr>
          </w:p>
        </w:tc>
        <w:tc>
          <w:tcPr>
            <w:tcW w:w="2307" w:type="dxa"/>
          </w:tcPr>
          <w:p w14:paraId="02AF4373" w14:textId="77777777" w:rsidR="00AA5288" w:rsidRPr="00A12686" w:rsidRDefault="00AA5288" w:rsidP="0099355D">
            <w:pPr>
              <w:spacing w:line="300" w:lineRule="exact"/>
              <w:jc w:val="center"/>
              <w:rPr>
                <w:rFonts w:asciiTheme="majorBidi" w:hAnsiTheme="majorBidi" w:cstheme="majorBidi"/>
                <w:sz w:val="22"/>
                <w:szCs w:val="22"/>
              </w:rPr>
            </w:pPr>
          </w:p>
        </w:tc>
        <w:tc>
          <w:tcPr>
            <w:tcW w:w="90" w:type="dxa"/>
          </w:tcPr>
          <w:p w14:paraId="18BB449B" w14:textId="77777777" w:rsidR="00AA5288" w:rsidRPr="00A12686" w:rsidRDefault="00AA5288" w:rsidP="0099355D">
            <w:pPr>
              <w:spacing w:line="300" w:lineRule="exact"/>
              <w:jc w:val="thaiDistribute"/>
              <w:rPr>
                <w:rFonts w:asciiTheme="majorBidi" w:hAnsiTheme="majorBidi" w:cstheme="majorBidi"/>
                <w:sz w:val="22"/>
                <w:szCs w:val="22"/>
                <w:lang w:bidi="ar-SA"/>
              </w:rPr>
            </w:pPr>
          </w:p>
        </w:tc>
        <w:tc>
          <w:tcPr>
            <w:tcW w:w="1186" w:type="dxa"/>
          </w:tcPr>
          <w:p w14:paraId="6343C021" w14:textId="77777777" w:rsidR="00AA5288" w:rsidRPr="00A12686" w:rsidRDefault="00AA5288" w:rsidP="0099355D">
            <w:pPr>
              <w:spacing w:line="300" w:lineRule="exact"/>
              <w:ind w:left="-73" w:right="-79"/>
              <w:jc w:val="center"/>
              <w:rPr>
                <w:rFonts w:asciiTheme="majorBidi" w:hAnsiTheme="majorBidi" w:cstheme="majorBidi"/>
                <w:sz w:val="22"/>
                <w:szCs w:val="22"/>
              </w:rPr>
            </w:pPr>
          </w:p>
        </w:tc>
        <w:tc>
          <w:tcPr>
            <w:tcW w:w="115" w:type="dxa"/>
          </w:tcPr>
          <w:p w14:paraId="392EB051" w14:textId="77777777" w:rsidR="00AA5288" w:rsidRPr="00A12686" w:rsidRDefault="00AA5288" w:rsidP="0099355D">
            <w:pPr>
              <w:spacing w:line="300" w:lineRule="exact"/>
              <w:jc w:val="thaiDistribute"/>
              <w:rPr>
                <w:rFonts w:asciiTheme="majorBidi" w:hAnsiTheme="majorBidi" w:cstheme="majorBidi"/>
                <w:sz w:val="22"/>
                <w:szCs w:val="22"/>
                <w:lang w:bidi="ar-SA"/>
              </w:rPr>
            </w:pPr>
          </w:p>
        </w:tc>
        <w:tc>
          <w:tcPr>
            <w:tcW w:w="1019" w:type="dxa"/>
          </w:tcPr>
          <w:p w14:paraId="4F2EF6B5" w14:textId="77777777" w:rsidR="00AA5288" w:rsidRPr="00A12686" w:rsidRDefault="00AA5288" w:rsidP="0099355D">
            <w:pPr>
              <w:tabs>
                <w:tab w:val="decimal" w:pos="363"/>
              </w:tabs>
              <w:spacing w:line="300" w:lineRule="exact"/>
              <w:ind w:left="-85" w:right="57"/>
              <w:jc w:val="center"/>
              <w:rPr>
                <w:rFonts w:asciiTheme="majorBidi" w:hAnsiTheme="majorBidi" w:cstheme="majorBidi"/>
                <w:sz w:val="22"/>
                <w:szCs w:val="22"/>
              </w:rPr>
            </w:pPr>
          </w:p>
        </w:tc>
        <w:tc>
          <w:tcPr>
            <w:tcW w:w="108" w:type="dxa"/>
          </w:tcPr>
          <w:p w14:paraId="57BB4B14" w14:textId="77777777" w:rsidR="00AA5288" w:rsidRPr="00A12686" w:rsidRDefault="00AA5288" w:rsidP="0099355D">
            <w:pPr>
              <w:spacing w:line="300" w:lineRule="exact"/>
              <w:ind w:right="-106"/>
              <w:rPr>
                <w:rFonts w:asciiTheme="majorBidi" w:hAnsiTheme="majorBidi" w:cstheme="majorBidi"/>
                <w:sz w:val="22"/>
                <w:szCs w:val="22"/>
                <w:lang w:bidi="ar-SA"/>
              </w:rPr>
            </w:pPr>
          </w:p>
        </w:tc>
        <w:tc>
          <w:tcPr>
            <w:tcW w:w="1026" w:type="dxa"/>
          </w:tcPr>
          <w:p w14:paraId="473C297D" w14:textId="77777777" w:rsidR="00AA5288" w:rsidRPr="00A12686" w:rsidRDefault="00AA5288" w:rsidP="0099355D">
            <w:pPr>
              <w:tabs>
                <w:tab w:val="decimal" w:pos="363"/>
              </w:tabs>
              <w:spacing w:line="300" w:lineRule="exact"/>
              <w:ind w:left="-85" w:right="57"/>
              <w:jc w:val="center"/>
              <w:rPr>
                <w:rFonts w:asciiTheme="majorBidi" w:hAnsiTheme="majorBidi" w:cstheme="majorBidi"/>
                <w:sz w:val="22"/>
                <w:szCs w:val="22"/>
              </w:rPr>
            </w:pPr>
          </w:p>
        </w:tc>
      </w:tr>
      <w:tr w:rsidR="00AA5288" w:rsidRPr="00A12686" w14:paraId="1DC05CB2" w14:textId="77777777" w:rsidTr="0099355D">
        <w:trPr>
          <w:cantSplit/>
          <w:trHeight w:val="200"/>
        </w:trPr>
        <w:tc>
          <w:tcPr>
            <w:tcW w:w="2551" w:type="dxa"/>
          </w:tcPr>
          <w:p w14:paraId="7C810660" w14:textId="73C0B1A3" w:rsidR="00AA5288" w:rsidRPr="00A12686" w:rsidRDefault="00AA5288" w:rsidP="00AA5288">
            <w:pPr>
              <w:tabs>
                <w:tab w:val="left" w:pos="157"/>
              </w:tabs>
              <w:spacing w:line="300" w:lineRule="exact"/>
              <w:ind w:right="-243"/>
              <w:rPr>
                <w:rFonts w:asciiTheme="majorBidi" w:hAnsiTheme="majorBidi" w:cstheme="majorBidi"/>
                <w:sz w:val="22"/>
                <w:szCs w:val="22"/>
              </w:rPr>
            </w:pPr>
            <w:r w:rsidRPr="00A12686">
              <w:rPr>
                <w:rFonts w:asciiTheme="majorBidi" w:hAnsiTheme="majorBidi" w:cstheme="majorBidi"/>
                <w:sz w:val="22"/>
                <w:szCs w:val="22"/>
              </w:rPr>
              <w:t xml:space="preserve">BM &amp; WS Thermal Technology Company </w:t>
            </w:r>
            <w:r w:rsidRPr="00A12686">
              <w:rPr>
                <w:rFonts w:asciiTheme="majorBidi" w:hAnsiTheme="majorBidi" w:cstheme="majorBidi"/>
                <w:sz w:val="22"/>
                <w:szCs w:val="22"/>
              </w:rPr>
              <w:tab/>
              <w:t>Limited</w:t>
            </w:r>
          </w:p>
        </w:tc>
        <w:tc>
          <w:tcPr>
            <w:tcW w:w="103" w:type="dxa"/>
          </w:tcPr>
          <w:p w14:paraId="7CDE83D0" w14:textId="77777777" w:rsidR="00AA5288" w:rsidRPr="00A12686" w:rsidRDefault="00AA5288" w:rsidP="0099355D">
            <w:pPr>
              <w:spacing w:line="300" w:lineRule="exact"/>
              <w:ind w:right="-243"/>
              <w:rPr>
                <w:rFonts w:asciiTheme="majorBidi" w:hAnsiTheme="majorBidi" w:cstheme="majorBidi"/>
                <w:sz w:val="22"/>
                <w:szCs w:val="22"/>
                <w:rtl/>
                <w:cs/>
                <w:lang w:bidi="ar-SA"/>
              </w:rPr>
            </w:pPr>
          </w:p>
        </w:tc>
        <w:tc>
          <w:tcPr>
            <w:tcW w:w="2307" w:type="dxa"/>
          </w:tcPr>
          <w:p w14:paraId="7F73B4F9" w14:textId="2D966520" w:rsidR="00AA5288" w:rsidRPr="00A12686" w:rsidRDefault="00AA5288" w:rsidP="0099355D">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Manufacture and sell battery trays</w:t>
            </w:r>
          </w:p>
        </w:tc>
        <w:tc>
          <w:tcPr>
            <w:tcW w:w="90" w:type="dxa"/>
          </w:tcPr>
          <w:p w14:paraId="14F2C2C0" w14:textId="77777777" w:rsidR="00AA5288" w:rsidRPr="00A12686" w:rsidRDefault="00AA5288" w:rsidP="0099355D">
            <w:pPr>
              <w:spacing w:line="300" w:lineRule="exact"/>
              <w:jc w:val="thaiDistribute"/>
              <w:rPr>
                <w:rFonts w:asciiTheme="majorBidi" w:hAnsiTheme="majorBidi" w:cstheme="majorBidi"/>
                <w:sz w:val="22"/>
                <w:szCs w:val="22"/>
                <w:lang w:bidi="ar-SA"/>
              </w:rPr>
            </w:pPr>
          </w:p>
        </w:tc>
        <w:tc>
          <w:tcPr>
            <w:tcW w:w="1186" w:type="dxa"/>
          </w:tcPr>
          <w:p w14:paraId="4025F0D4" w14:textId="4D4EC91B" w:rsidR="00AA5288" w:rsidRPr="00A12686" w:rsidRDefault="00AA5288" w:rsidP="0099355D">
            <w:pPr>
              <w:spacing w:line="300" w:lineRule="exact"/>
              <w:ind w:left="-73" w:right="-79"/>
              <w:jc w:val="center"/>
              <w:rPr>
                <w:rFonts w:asciiTheme="majorBidi" w:hAnsiTheme="majorBidi" w:cstheme="majorBidi"/>
                <w:sz w:val="22"/>
                <w:szCs w:val="22"/>
              </w:rPr>
            </w:pPr>
            <w:r w:rsidRPr="00A12686">
              <w:rPr>
                <w:rFonts w:asciiTheme="majorBidi" w:hAnsiTheme="majorBidi" w:cstheme="majorBidi"/>
                <w:sz w:val="22"/>
                <w:szCs w:val="22"/>
              </w:rPr>
              <w:t>Thailand</w:t>
            </w:r>
          </w:p>
        </w:tc>
        <w:tc>
          <w:tcPr>
            <w:tcW w:w="115" w:type="dxa"/>
          </w:tcPr>
          <w:p w14:paraId="0A94CDE2" w14:textId="77777777" w:rsidR="00AA5288" w:rsidRPr="00A12686" w:rsidRDefault="00AA5288" w:rsidP="0099355D">
            <w:pPr>
              <w:spacing w:line="300" w:lineRule="exact"/>
              <w:jc w:val="thaiDistribute"/>
              <w:rPr>
                <w:rFonts w:asciiTheme="majorBidi" w:hAnsiTheme="majorBidi" w:cstheme="majorBidi"/>
                <w:sz w:val="22"/>
                <w:szCs w:val="22"/>
                <w:lang w:bidi="ar-SA"/>
              </w:rPr>
            </w:pPr>
          </w:p>
        </w:tc>
        <w:tc>
          <w:tcPr>
            <w:tcW w:w="1019" w:type="dxa"/>
          </w:tcPr>
          <w:p w14:paraId="09AB1AEA" w14:textId="4F1E880F" w:rsidR="00AA5288" w:rsidRPr="00A12686" w:rsidRDefault="00AA5288" w:rsidP="0099355D">
            <w:pPr>
              <w:tabs>
                <w:tab w:val="decimal" w:pos="363"/>
              </w:tabs>
              <w:spacing w:line="300" w:lineRule="exact"/>
              <w:ind w:left="-85" w:right="57"/>
              <w:jc w:val="center"/>
              <w:rPr>
                <w:rFonts w:asciiTheme="majorBidi" w:hAnsiTheme="majorBidi" w:cstheme="majorBidi"/>
                <w:sz w:val="22"/>
                <w:szCs w:val="22"/>
              </w:rPr>
            </w:pPr>
            <w:r w:rsidRPr="00A12686">
              <w:rPr>
                <w:rFonts w:asciiTheme="majorBidi" w:hAnsiTheme="majorBidi" w:cstheme="majorBidi"/>
                <w:sz w:val="22"/>
                <w:szCs w:val="22"/>
              </w:rPr>
              <w:t>100.00</w:t>
            </w:r>
          </w:p>
        </w:tc>
        <w:tc>
          <w:tcPr>
            <w:tcW w:w="108" w:type="dxa"/>
          </w:tcPr>
          <w:p w14:paraId="04344540" w14:textId="77777777" w:rsidR="00AA5288" w:rsidRPr="00A12686" w:rsidRDefault="00AA5288" w:rsidP="0099355D">
            <w:pPr>
              <w:spacing w:line="300" w:lineRule="exact"/>
              <w:ind w:right="-106"/>
              <w:rPr>
                <w:rFonts w:asciiTheme="majorBidi" w:hAnsiTheme="majorBidi" w:cstheme="majorBidi"/>
                <w:sz w:val="22"/>
                <w:szCs w:val="22"/>
                <w:lang w:bidi="ar-SA"/>
              </w:rPr>
            </w:pPr>
          </w:p>
        </w:tc>
        <w:tc>
          <w:tcPr>
            <w:tcW w:w="1026" w:type="dxa"/>
          </w:tcPr>
          <w:p w14:paraId="64514B3D" w14:textId="61567586" w:rsidR="00AA5288" w:rsidRPr="00A12686" w:rsidRDefault="00AA5288" w:rsidP="00AA5288">
            <w:pPr>
              <w:tabs>
                <w:tab w:val="left" w:pos="320"/>
              </w:tabs>
              <w:spacing w:line="300" w:lineRule="exact"/>
              <w:ind w:left="-85" w:right="-144"/>
              <w:jc w:val="center"/>
              <w:rPr>
                <w:rFonts w:asciiTheme="majorBidi" w:hAnsiTheme="majorBidi" w:cstheme="majorBidi"/>
                <w:sz w:val="22"/>
                <w:szCs w:val="22"/>
              </w:rPr>
            </w:pPr>
            <w:r w:rsidRPr="00A12686">
              <w:rPr>
                <w:rFonts w:asciiTheme="majorBidi" w:hAnsiTheme="majorBidi" w:cstheme="majorBidi"/>
                <w:sz w:val="22"/>
                <w:szCs w:val="22"/>
              </w:rPr>
              <w:t>-</w:t>
            </w:r>
          </w:p>
        </w:tc>
      </w:tr>
    </w:tbl>
    <w:p w14:paraId="1FD1B338" w14:textId="77777777" w:rsidR="00F36956" w:rsidRPr="00A12686" w:rsidRDefault="00F36956" w:rsidP="00E54CB9">
      <w:pPr>
        <w:tabs>
          <w:tab w:val="left" w:pos="284"/>
          <w:tab w:val="left" w:pos="851"/>
        </w:tabs>
        <w:spacing w:line="380" w:lineRule="exact"/>
        <w:ind w:left="284"/>
        <w:jc w:val="thaiDistribute"/>
        <w:rPr>
          <w:rFonts w:asciiTheme="majorBidi" w:hAnsiTheme="majorBidi" w:cs="Angsana New"/>
          <w:sz w:val="32"/>
          <w:szCs w:val="32"/>
          <w:u w:val="single"/>
        </w:rPr>
      </w:pPr>
    </w:p>
    <w:p w14:paraId="692EC819" w14:textId="6530E518" w:rsidR="00E54CB9" w:rsidRPr="00A12686" w:rsidRDefault="00E54CB9" w:rsidP="00E00FB6">
      <w:pPr>
        <w:spacing w:line="380" w:lineRule="exact"/>
        <w:ind w:left="851"/>
        <w:jc w:val="thaiDistribute"/>
        <w:rPr>
          <w:rFonts w:asciiTheme="majorBidi" w:hAnsiTheme="majorBidi" w:cstheme="majorBidi"/>
          <w:sz w:val="32"/>
          <w:szCs w:val="32"/>
          <w:u w:val="single"/>
        </w:rPr>
      </w:pPr>
      <w:r w:rsidRPr="00A12686">
        <w:rPr>
          <w:rFonts w:asciiTheme="majorBidi" w:hAnsiTheme="majorBidi" w:cs="Angsana New"/>
          <w:sz w:val="32"/>
          <w:szCs w:val="32"/>
          <w:u w:val="single"/>
        </w:rPr>
        <w:t>Change of investment in the subsidiary</w:t>
      </w:r>
    </w:p>
    <w:p w14:paraId="42BF44F8" w14:textId="44C1746C" w:rsidR="00E54CB9" w:rsidRPr="00A12686" w:rsidRDefault="00E54CB9" w:rsidP="00E00FB6">
      <w:pPr>
        <w:spacing w:line="380" w:lineRule="exact"/>
        <w:ind w:left="851"/>
        <w:jc w:val="thaiDistribute"/>
        <w:rPr>
          <w:rFonts w:asciiTheme="majorBidi" w:hAnsiTheme="majorBidi" w:cstheme="majorBidi"/>
          <w:spacing w:val="-2"/>
          <w:sz w:val="32"/>
          <w:szCs w:val="32"/>
        </w:rPr>
      </w:pPr>
      <w:r w:rsidRPr="00A12686">
        <w:rPr>
          <w:rFonts w:asciiTheme="majorBidi" w:hAnsiTheme="majorBidi" w:cstheme="majorBidi"/>
          <w:sz w:val="32"/>
          <w:szCs w:val="32"/>
        </w:rPr>
        <w:tab/>
      </w:r>
      <w:r w:rsidRPr="00A12686">
        <w:rPr>
          <w:rFonts w:asciiTheme="majorBidi" w:hAnsiTheme="majorBidi" w:cstheme="majorBidi"/>
          <w:spacing w:val="-2"/>
          <w:sz w:val="32"/>
          <w:szCs w:val="32"/>
        </w:rPr>
        <w:t xml:space="preserve">On </w:t>
      </w:r>
      <w:r w:rsidR="008304AA">
        <w:rPr>
          <w:rFonts w:asciiTheme="majorBidi" w:hAnsiTheme="majorBidi" w:cstheme="majorBidi"/>
          <w:spacing w:val="-2"/>
          <w:sz w:val="32"/>
          <w:szCs w:val="32"/>
        </w:rPr>
        <w:t>December</w:t>
      </w:r>
      <w:r w:rsidRPr="00A12686">
        <w:rPr>
          <w:rFonts w:asciiTheme="majorBidi" w:hAnsiTheme="majorBidi" w:cstheme="majorBidi"/>
          <w:spacing w:val="-2"/>
          <w:sz w:val="32"/>
          <w:szCs w:val="32"/>
        </w:rPr>
        <w:t xml:space="preserve"> </w:t>
      </w:r>
      <w:r w:rsidR="008304AA">
        <w:rPr>
          <w:rFonts w:asciiTheme="majorBidi" w:hAnsiTheme="majorBidi" w:cstheme="majorBidi"/>
          <w:spacing w:val="-2"/>
          <w:sz w:val="32"/>
          <w:szCs w:val="32"/>
        </w:rPr>
        <w:t>2</w:t>
      </w:r>
      <w:r w:rsidRPr="00A12686">
        <w:rPr>
          <w:rFonts w:asciiTheme="majorBidi" w:hAnsiTheme="majorBidi" w:cstheme="majorBidi"/>
          <w:spacing w:val="-2"/>
          <w:sz w:val="32"/>
          <w:szCs w:val="32"/>
        </w:rPr>
        <w:t xml:space="preserve">4, 2025, the </w:t>
      </w:r>
      <w:r w:rsidR="008304AA">
        <w:rPr>
          <w:rFonts w:asciiTheme="majorBidi" w:hAnsiTheme="majorBidi" w:cstheme="majorBidi"/>
          <w:spacing w:val="-2"/>
          <w:sz w:val="32"/>
          <w:szCs w:val="32"/>
        </w:rPr>
        <w:t>Executive Committee</w:t>
      </w:r>
      <w:r w:rsidR="005725CE">
        <w:rPr>
          <w:rFonts w:asciiTheme="majorBidi" w:hAnsiTheme="majorBidi" w:cstheme="majorBidi"/>
          <w:spacing w:val="-2"/>
          <w:sz w:val="32"/>
          <w:szCs w:val="32"/>
        </w:rPr>
        <w:t>’</w:t>
      </w:r>
      <w:r w:rsidRPr="00A12686">
        <w:rPr>
          <w:rFonts w:asciiTheme="majorBidi" w:hAnsiTheme="majorBidi" w:cstheme="majorBidi"/>
          <w:spacing w:val="-2"/>
          <w:sz w:val="32"/>
          <w:szCs w:val="32"/>
        </w:rPr>
        <w:t xml:space="preserve"> Meeting</w:t>
      </w:r>
      <w:r w:rsidR="008304AA">
        <w:rPr>
          <w:rFonts w:asciiTheme="majorBidi" w:hAnsiTheme="majorBidi" w:cstheme="majorBidi"/>
          <w:spacing w:val="-2"/>
          <w:sz w:val="32"/>
          <w:szCs w:val="32"/>
        </w:rPr>
        <w:t xml:space="preserve"> No. 12/2025 had</w:t>
      </w:r>
      <w:r w:rsidRPr="00A12686">
        <w:rPr>
          <w:rFonts w:asciiTheme="majorBidi" w:hAnsiTheme="majorBidi" w:cstheme="majorBidi"/>
          <w:spacing w:val="-2"/>
          <w:sz w:val="32"/>
          <w:szCs w:val="32"/>
        </w:rPr>
        <w:t xml:space="preserve"> resolved to approve the </w:t>
      </w:r>
      <w:r w:rsidR="008304AA" w:rsidRPr="00A12686">
        <w:rPr>
          <w:rFonts w:asciiTheme="majorBidi" w:hAnsiTheme="majorBidi" w:cstheme="majorBidi"/>
          <w:spacing w:val="-2"/>
          <w:sz w:val="32"/>
          <w:szCs w:val="32"/>
        </w:rPr>
        <w:t xml:space="preserve">BM Alliance Holding Company Limited </w:t>
      </w:r>
      <w:r w:rsidR="008304AA" w:rsidRPr="000A0E43">
        <w:rPr>
          <w:rFonts w:asciiTheme="majorBidi" w:hAnsiTheme="majorBidi" w:cstheme="majorBidi" w:hint="cs"/>
          <w:spacing w:val="-2"/>
          <w:sz w:val="32"/>
          <w:szCs w:val="32"/>
        </w:rPr>
        <w:t>(</w:t>
      </w:r>
      <w:r w:rsidR="008304AA" w:rsidRPr="00A12686">
        <w:rPr>
          <w:rFonts w:asciiTheme="majorBidi" w:hAnsiTheme="majorBidi" w:cstheme="majorBidi"/>
          <w:spacing w:val="-2"/>
          <w:sz w:val="32"/>
          <w:szCs w:val="32"/>
        </w:rPr>
        <w:t>subsidiary)</w:t>
      </w:r>
      <w:r w:rsidR="008304AA">
        <w:rPr>
          <w:rFonts w:asciiTheme="majorBidi" w:hAnsiTheme="majorBidi" w:cstheme="majorBidi"/>
          <w:spacing w:val="-2"/>
          <w:sz w:val="32"/>
          <w:szCs w:val="32"/>
        </w:rPr>
        <w:t xml:space="preserve"> </w:t>
      </w:r>
      <w:r w:rsidRPr="00A12686">
        <w:rPr>
          <w:rFonts w:asciiTheme="majorBidi" w:hAnsiTheme="majorBidi" w:cstheme="majorBidi"/>
          <w:spacing w:val="-2"/>
          <w:sz w:val="32"/>
          <w:szCs w:val="32"/>
        </w:rPr>
        <w:t xml:space="preserve">investment in BM &amp; WS Thermal Technology Company Limited to establish and operate as a Manufacture and sell battery trays with registered capital of Baht 1 million which was established on </w:t>
      </w:r>
      <w:r w:rsidR="00F36956" w:rsidRPr="00A12686">
        <w:rPr>
          <w:rFonts w:asciiTheme="majorBidi" w:hAnsiTheme="majorBidi" w:cstheme="majorBidi"/>
          <w:spacing w:val="-2"/>
          <w:sz w:val="32"/>
          <w:szCs w:val="32"/>
        </w:rPr>
        <w:t>January 16</w:t>
      </w:r>
      <w:r w:rsidRPr="00A12686">
        <w:rPr>
          <w:rFonts w:asciiTheme="majorBidi" w:hAnsiTheme="majorBidi" w:cstheme="majorBidi"/>
          <w:spacing w:val="-2"/>
          <w:sz w:val="32"/>
          <w:szCs w:val="32"/>
        </w:rPr>
        <w:t>, 202</w:t>
      </w:r>
      <w:r w:rsidR="00F36956" w:rsidRPr="00A12686">
        <w:rPr>
          <w:rFonts w:asciiTheme="majorBidi" w:hAnsiTheme="majorBidi" w:cstheme="majorBidi"/>
          <w:spacing w:val="-2"/>
          <w:sz w:val="32"/>
          <w:szCs w:val="32"/>
        </w:rPr>
        <w:t>6</w:t>
      </w:r>
      <w:r w:rsidR="008304AA">
        <w:rPr>
          <w:rFonts w:asciiTheme="majorBidi" w:hAnsiTheme="majorBidi" w:cstheme="majorBidi"/>
          <w:spacing w:val="-2"/>
          <w:sz w:val="32"/>
          <w:szCs w:val="32"/>
        </w:rPr>
        <w:t xml:space="preserve"> by</w:t>
      </w:r>
      <w:r w:rsidRPr="00A12686">
        <w:rPr>
          <w:rFonts w:asciiTheme="majorBidi" w:hAnsiTheme="majorBidi" w:cstheme="majorBidi"/>
          <w:spacing w:val="-2"/>
          <w:sz w:val="32"/>
          <w:szCs w:val="32"/>
        </w:rPr>
        <w:t xml:space="preserve"> invest</w:t>
      </w:r>
      <w:r w:rsidR="008304AA">
        <w:rPr>
          <w:rFonts w:asciiTheme="majorBidi" w:hAnsiTheme="majorBidi" w:cstheme="majorBidi"/>
          <w:spacing w:val="-2"/>
          <w:sz w:val="32"/>
          <w:szCs w:val="32"/>
        </w:rPr>
        <w:t>ing</w:t>
      </w:r>
      <w:r w:rsidRPr="00A12686">
        <w:rPr>
          <w:rFonts w:asciiTheme="majorBidi" w:hAnsiTheme="majorBidi" w:cstheme="majorBidi"/>
          <w:spacing w:val="-2"/>
          <w:sz w:val="32"/>
          <w:szCs w:val="32"/>
        </w:rPr>
        <w:t xml:space="preserve"> in the proportion of 100 percent of the total ordinary shares.</w:t>
      </w:r>
    </w:p>
    <w:p w14:paraId="4328D3B8" w14:textId="77777777" w:rsidR="00E54CB9" w:rsidRPr="00A12686" w:rsidRDefault="00E54CB9"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bidi="ar-SA"/>
        </w:rPr>
      </w:pPr>
    </w:p>
    <w:p w14:paraId="42DE6754" w14:textId="77777777" w:rsidR="00E54CB9" w:rsidRPr="00A12686" w:rsidRDefault="00E54CB9"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rPr>
      </w:pPr>
    </w:p>
    <w:p w14:paraId="311E459E" w14:textId="77777777" w:rsidR="00E00FB6" w:rsidRPr="00A12686" w:rsidRDefault="00E00FB6"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rPr>
      </w:pPr>
    </w:p>
    <w:p w14:paraId="71E8ACEA" w14:textId="30658EEC" w:rsidR="00FB1272" w:rsidRPr="00A12686"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A12686">
        <w:rPr>
          <w:rFonts w:asciiTheme="majorBidi" w:hAnsiTheme="majorBidi" w:cstheme="majorBidi"/>
          <w:spacing w:val="-4"/>
          <w:sz w:val="32"/>
          <w:szCs w:val="32"/>
          <w:lang w:val="en-GB" w:bidi="ar-SA"/>
        </w:rPr>
        <w:lastRenderedPageBreak/>
        <w:t>2</w:t>
      </w:r>
      <w:r w:rsidRPr="00A12686">
        <w:rPr>
          <w:rFonts w:asciiTheme="majorBidi" w:hAnsiTheme="majorBidi" w:cstheme="majorBidi"/>
          <w:spacing w:val="-4"/>
          <w:sz w:val="32"/>
          <w:szCs w:val="32"/>
        </w:rPr>
        <w:t>.</w:t>
      </w:r>
      <w:r w:rsidRPr="00A12686">
        <w:rPr>
          <w:rFonts w:asciiTheme="majorBidi" w:hAnsiTheme="majorBidi" w:cstheme="majorBidi"/>
          <w:spacing w:val="-4"/>
          <w:sz w:val="32"/>
          <w:szCs w:val="32"/>
          <w:lang w:val="en-GB" w:bidi="ar-SA"/>
        </w:rPr>
        <w:t>2</w:t>
      </w:r>
      <w:r w:rsidRPr="00A12686">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A12686">
        <w:rPr>
          <w:rFonts w:asciiTheme="majorBidi" w:hAnsiTheme="majorBidi" w:cstheme="majorBidi"/>
          <w:spacing w:val="-4"/>
          <w:sz w:val="32"/>
          <w:szCs w:val="32"/>
        </w:rPr>
        <w:t>’</w:t>
      </w:r>
      <w:r w:rsidRPr="00A12686">
        <w:rPr>
          <w:rFonts w:asciiTheme="majorBidi" w:hAnsiTheme="majorBidi" w:cstheme="majorBidi"/>
          <w:spacing w:val="-4"/>
          <w:sz w:val="32"/>
          <w:szCs w:val="32"/>
          <w:lang w:val="en-GB" w:bidi="ar-SA"/>
        </w:rPr>
        <w:t xml:space="preserve">s books and share capital of the subsidiaries are eliminated from the consolidated </w:t>
      </w:r>
      <w:r w:rsidRPr="00A12686">
        <w:rPr>
          <w:rFonts w:asciiTheme="majorBidi" w:hAnsiTheme="majorBidi" w:cstheme="majorBidi"/>
          <w:spacing w:val="-4"/>
          <w:sz w:val="32"/>
          <w:szCs w:val="32"/>
          <w:lang w:val="en-GB"/>
        </w:rPr>
        <w:t xml:space="preserve">interim </w:t>
      </w:r>
      <w:r w:rsidRPr="00A12686">
        <w:rPr>
          <w:rFonts w:asciiTheme="majorBidi" w:hAnsiTheme="majorBidi" w:cstheme="majorBidi"/>
          <w:spacing w:val="-4"/>
          <w:sz w:val="32"/>
          <w:szCs w:val="32"/>
          <w:lang w:val="en-GB" w:bidi="ar-SA"/>
        </w:rPr>
        <w:t>financial statements</w:t>
      </w:r>
      <w:r w:rsidRPr="00A12686">
        <w:rPr>
          <w:rFonts w:asciiTheme="majorBidi" w:hAnsiTheme="majorBidi" w:cstheme="majorBidi"/>
          <w:spacing w:val="-4"/>
          <w:sz w:val="32"/>
          <w:szCs w:val="32"/>
        </w:rPr>
        <w:t>.</w:t>
      </w:r>
    </w:p>
    <w:p w14:paraId="063E8785" w14:textId="77777777" w:rsidR="00FB1272" w:rsidRPr="00A12686"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rPr>
      </w:pPr>
      <w:r w:rsidRPr="00A12686">
        <w:rPr>
          <w:rFonts w:asciiTheme="majorBidi" w:hAnsiTheme="majorBidi" w:cstheme="majorBidi"/>
          <w:sz w:val="32"/>
          <w:szCs w:val="32"/>
          <w:lang w:val="en-GB" w:bidi="ar-SA"/>
        </w:rPr>
        <w:t>2</w:t>
      </w:r>
      <w:r w:rsidRPr="00A12686">
        <w:rPr>
          <w:rFonts w:asciiTheme="majorBidi" w:hAnsiTheme="majorBidi" w:cstheme="majorBidi"/>
          <w:sz w:val="32"/>
          <w:szCs w:val="32"/>
        </w:rPr>
        <w:t>.</w:t>
      </w:r>
      <w:r w:rsidRPr="00A12686">
        <w:rPr>
          <w:rFonts w:asciiTheme="majorBidi" w:hAnsiTheme="majorBidi" w:cstheme="majorBidi"/>
          <w:sz w:val="32"/>
          <w:szCs w:val="32"/>
          <w:lang w:val="en-GB" w:bidi="ar-SA"/>
        </w:rPr>
        <w:t>3</w:t>
      </w:r>
      <w:r w:rsidRPr="00A12686">
        <w:rPr>
          <w:rFonts w:asciiTheme="majorBidi" w:hAnsiTheme="majorBidi" w:cstheme="majorBidi"/>
          <w:sz w:val="32"/>
          <w:szCs w:val="32"/>
          <w:lang w:val="en-GB" w:bidi="ar-SA"/>
        </w:rPr>
        <w:tab/>
      </w:r>
      <w:r w:rsidRPr="00A12686">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A12686">
        <w:rPr>
          <w:rFonts w:asciiTheme="majorBidi" w:hAnsiTheme="majorBidi" w:cstheme="majorBidi"/>
          <w:spacing w:val="-4"/>
          <w:sz w:val="32"/>
          <w:szCs w:val="32"/>
        </w:rPr>
        <w:t>.</w:t>
      </w:r>
    </w:p>
    <w:p w14:paraId="27E1AC32" w14:textId="77777777" w:rsidR="00FB1272" w:rsidRPr="00A12686"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lang w:val="en-GB" w:bidi="ar-SA"/>
        </w:rPr>
      </w:pPr>
      <w:r w:rsidRPr="00A12686">
        <w:rPr>
          <w:rFonts w:asciiTheme="majorBidi" w:hAnsiTheme="majorBidi" w:cstheme="majorBidi"/>
          <w:spacing w:val="-4"/>
          <w:sz w:val="32"/>
          <w:szCs w:val="32"/>
          <w:lang w:val="en-GB" w:bidi="ar-SA"/>
        </w:rPr>
        <w:t>2</w:t>
      </w:r>
      <w:r w:rsidRPr="00A12686">
        <w:rPr>
          <w:rFonts w:asciiTheme="majorBidi" w:hAnsiTheme="majorBidi" w:cstheme="majorBidi"/>
          <w:spacing w:val="-4"/>
          <w:sz w:val="32"/>
          <w:szCs w:val="32"/>
        </w:rPr>
        <w:t>.</w:t>
      </w:r>
      <w:r w:rsidRPr="00A12686">
        <w:rPr>
          <w:rFonts w:asciiTheme="majorBidi" w:hAnsiTheme="majorBidi" w:cstheme="majorBidi"/>
          <w:spacing w:val="-4"/>
          <w:sz w:val="32"/>
          <w:szCs w:val="32"/>
          <w:lang w:val="en-GB" w:bidi="ar-SA"/>
        </w:rPr>
        <w:t>4</w:t>
      </w:r>
      <w:r w:rsidRPr="00A12686">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A12686">
        <w:rPr>
          <w:rFonts w:asciiTheme="majorBidi" w:hAnsiTheme="majorBidi" w:cstheme="majorBidi"/>
          <w:sz w:val="32"/>
          <w:szCs w:val="32"/>
          <w:lang w:val="en-GB" w:bidi="ar-SA"/>
        </w:rPr>
        <w:t>the Company</w:t>
      </w:r>
      <w:r w:rsidRPr="00A12686">
        <w:rPr>
          <w:rFonts w:asciiTheme="majorBidi" w:hAnsiTheme="majorBidi" w:cstheme="majorBidi"/>
          <w:sz w:val="32"/>
          <w:szCs w:val="32"/>
        </w:rPr>
        <w:t>.</w:t>
      </w:r>
    </w:p>
    <w:p w14:paraId="1797BA75" w14:textId="77777777" w:rsidR="00FB1272" w:rsidRPr="00A12686"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rPr>
      </w:pPr>
      <w:r w:rsidRPr="00A12686">
        <w:rPr>
          <w:rFonts w:asciiTheme="majorBidi" w:hAnsiTheme="majorBidi" w:cstheme="majorBidi"/>
          <w:spacing w:val="-4"/>
          <w:sz w:val="32"/>
          <w:szCs w:val="32"/>
          <w:lang w:val="en-GB" w:bidi="ar-SA"/>
        </w:rPr>
        <w:t>2</w:t>
      </w:r>
      <w:r w:rsidRPr="00A12686">
        <w:rPr>
          <w:rFonts w:asciiTheme="majorBidi" w:hAnsiTheme="majorBidi" w:cstheme="majorBidi"/>
          <w:spacing w:val="-4"/>
          <w:sz w:val="32"/>
          <w:szCs w:val="32"/>
        </w:rPr>
        <w:t>.</w:t>
      </w:r>
      <w:r w:rsidRPr="00A12686">
        <w:rPr>
          <w:rFonts w:asciiTheme="majorBidi" w:hAnsiTheme="majorBidi" w:cstheme="majorBidi"/>
          <w:spacing w:val="-4"/>
          <w:sz w:val="32"/>
          <w:szCs w:val="32"/>
          <w:lang w:val="en-GB" w:bidi="ar-SA"/>
        </w:rPr>
        <w:t>5</w:t>
      </w:r>
      <w:r w:rsidRPr="00A12686">
        <w:rPr>
          <w:rFonts w:asciiTheme="majorBidi" w:hAnsiTheme="majorBidi" w:cstheme="majorBidi"/>
          <w:spacing w:val="-4"/>
          <w:sz w:val="32"/>
          <w:szCs w:val="32"/>
          <w:lang w:val="en-GB" w:bidi="ar-SA"/>
        </w:rPr>
        <w:tab/>
        <w:t>Non</w:t>
      </w:r>
      <w:r w:rsidRPr="00A12686">
        <w:rPr>
          <w:rFonts w:asciiTheme="majorBidi" w:hAnsiTheme="majorBidi" w:cstheme="majorBidi"/>
          <w:spacing w:val="-4"/>
          <w:sz w:val="32"/>
          <w:szCs w:val="32"/>
        </w:rPr>
        <w:t>-</w:t>
      </w:r>
      <w:r w:rsidRPr="00A12686">
        <w:rPr>
          <w:rFonts w:asciiTheme="majorBidi" w:hAnsiTheme="majorBidi" w:cstheme="majorBidi"/>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A12686">
        <w:rPr>
          <w:rFonts w:asciiTheme="majorBidi" w:hAnsiTheme="majorBidi" w:cstheme="majorBidi"/>
          <w:spacing w:val="-4"/>
          <w:sz w:val="32"/>
          <w:szCs w:val="32"/>
        </w:rPr>
        <w:t>.</w:t>
      </w:r>
    </w:p>
    <w:p w14:paraId="4357D6AF" w14:textId="77777777" w:rsidR="00E86709" w:rsidRPr="00A12686" w:rsidRDefault="00E86709"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p>
    <w:p w14:paraId="3DF5E9B0" w14:textId="093ADE1B" w:rsidR="00FB1272" w:rsidRPr="000A0E43" w:rsidRDefault="00902844" w:rsidP="001B3D4A">
      <w:pPr>
        <w:pStyle w:val="BodyTextIndent"/>
        <w:tabs>
          <w:tab w:val="left" w:pos="851"/>
        </w:tabs>
        <w:spacing w:line="380" w:lineRule="exact"/>
        <w:ind w:left="284" w:hanging="284"/>
        <w:jc w:val="thaiDistribute"/>
        <w:rPr>
          <w:rFonts w:asciiTheme="majorBidi" w:hAnsiTheme="majorBidi" w:cstheme="majorBidi"/>
          <w:sz w:val="32"/>
          <w:szCs w:val="32"/>
          <w:cs/>
        </w:rPr>
      </w:pPr>
      <w:r w:rsidRPr="00A12686">
        <w:rPr>
          <w:rFonts w:asciiTheme="majorBidi" w:hAnsiTheme="majorBidi" w:cstheme="majorBidi"/>
          <w:b/>
          <w:bCs/>
          <w:sz w:val="32"/>
          <w:szCs w:val="32"/>
        </w:rPr>
        <w:t>3</w:t>
      </w:r>
      <w:r w:rsidR="00BB160D" w:rsidRPr="00A12686">
        <w:rPr>
          <w:rFonts w:asciiTheme="majorBidi" w:hAnsiTheme="majorBidi" w:cstheme="majorBidi"/>
          <w:b/>
          <w:bCs/>
          <w:sz w:val="32"/>
          <w:szCs w:val="32"/>
        </w:rPr>
        <w:t>.</w:t>
      </w:r>
      <w:r w:rsidR="00BB160D" w:rsidRPr="00A12686">
        <w:rPr>
          <w:rFonts w:asciiTheme="majorBidi" w:hAnsiTheme="majorBidi" w:cstheme="majorBidi"/>
          <w:b/>
          <w:bCs/>
          <w:sz w:val="32"/>
          <w:szCs w:val="32"/>
        </w:rPr>
        <w:tab/>
      </w:r>
      <w:r w:rsidR="00FB1272" w:rsidRPr="00A12686">
        <w:rPr>
          <w:rFonts w:asciiTheme="majorBidi" w:hAnsiTheme="majorBidi" w:cstheme="majorBidi"/>
          <w:b/>
          <w:bCs/>
          <w:spacing w:val="-8"/>
          <w:sz w:val="32"/>
          <w:szCs w:val="32"/>
        </w:rPr>
        <w:t>BASIS FOR PREPARATION AND PRESENTATION OF INTERIM THE FINANCIAL STATEMENTS</w:t>
      </w:r>
    </w:p>
    <w:p w14:paraId="1E12D6D6" w14:textId="77777777" w:rsidR="00BB160D" w:rsidRPr="00A12686" w:rsidRDefault="00FB1272" w:rsidP="001117AC">
      <w:pPr>
        <w:tabs>
          <w:tab w:val="left" w:pos="284"/>
          <w:tab w:val="left" w:pos="851"/>
          <w:tab w:val="left" w:pos="1418"/>
        </w:tabs>
        <w:overflowPunct w:val="0"/>
        <w:autoSpaceDE w:val="0"/>
        <w:autoSpaceDN w:val="0"/>
        <w:adjustRightInd w:val="0"/>
        <w:spacing w:line="360" w:lineRule="exact"/>
        <w:ind w:right="-90"/>
        <w:textAlignment w:val="baseline"/>
        <w:rPr>
          <w:rFonts w:asciiTheme="majorBidi" w:hAnsiTheme="majorBidi" w:cstheme="majorBidi"/>
          <w:sz w:val="32"/>
          <w:szCs w:val="32"/>
        </w:rPr>
      </w:pPr>
      <w:r w:rsidRPr="00A12686">
        <w:rPr>
          <w:rFonts w:asciiTheme="majorBidi" w:hAnsiTheme="majorBidi" w:cstheme="majorBidi"/>
          <w:sz w:val="32"/>
          <w:szCs w:val="32"/>
        </w:rPr>
        <w:tab/>
      </w:r>
      <w:r w:rsidR="00902844" w:rsidRPr="00A12686">
        <w:rPr>
          <w:rFonts w:asciiTheme="majorBidi" w:hAnsiTheme="majorBidi" w:cstheme="majorBidi"/>
          <w:sz w:val="32"/>
          <w:szCs w:val="32"/>
        </w:rPr>
        <w:t>3</w:t>
      </w:r>
      <w:r w:rsidR="00BB160D" w:rsidRPr="00A12686">
        <w:rPr>
          <w:rFonts w:asciiTheme="majorBidi" w:hAnsiTheme="majorBidi" w:cstheme="majorBidi"/>
          <w:sz w:val="32"/>
          <w:szCs w:val="32"/>
        </w:rPr>
        <w:t>.1</w:t>
      </w:r>
      <w:r w:rsidR="00BB160D" w:rsidRPr="00A12686">
        <w:rPr>
          <w:rFonts w:asciiTheme="majorBidi" w:hAnsiTheme="majorBidi" w:cstheme="majorBidi"/>
          <w:sz w:val="32"/>
          <w:szCs w:val="32"/>
        </w:rPr>
        <w:tab/>
        <w:t xml:space="preserve">Basis for the preparation of interim financial statements </w:t>
      </w:r>
    </w:p>
    <w:p w14:paraId="53C897AC" w14:textId="1A9F6470" w:rsidR="00BB160D" w:rsidRPr="00A12686"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6"/>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000A63FD" w:rsidRPr="00A12686">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A12686">
        <w:rPr>
          <w:rFonts w:asciiTheme="majorBidi" w:hAnsiTheme="majorBidi" w:cstheme="majorBidi"/>
          <w:spacing w:val="-6"/>
          <w:sz w:val="32"/>
          <w:szCs w:val="32"/>
        </w:rPr>
        <w:t xml:space="preserve">   </w:t>
      </w:r>
      <w:r w:rsidR="000A63FD" w:rsidRPr="00A12686">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D3E4E" w:rsidRPr="00A12686">
        <w:rPr>
          <w:rFonts w:asciiTheme="majorBidi" w:hAnsiTheme="majorBidi" w:cstheme="majorBidi"/>
          <w:spacing w:val="-6"/>
          <w:sz w:val="32"/>
          <w:szCs w:val="32"/>
        </w:rPr>
        <w:t>202</w:t>
      </w:r>
      <w:r w:rsidR="0099355D" w:rsidRPr="00A12686">
        <w:rPr>
          <w:rFonts w:asciiTheme="majorBidi" w:hAnsiTheme="majorBidi" w:cstheme="majorBidi"/>
          <w:spacing w:val="-6"/>
          <w:sz w:val="32"/>
          <w:szCs w:val="32"/>
        </w:rPr>
        <w:t>5</w:t>
      </w:r>
      <w:r w:rsidR="00331785" w:rsidRPr="00A12686">
        <w:rPr>
          <w:rFonts w:asciiTheme="majorBidi" w:hAnsiTheme="majorBidi" w:cstheme="majorBidi"/>
          <w:spacing w:val="-6"/>
          <w:sz w:val="32"/>
          <w:szCs w:val="32"/>
        </w:rPr>
        <w:t>.</w:t>
      </w:r>
    </w:p>
    <w:p w14:paraId="516F89B5" w14:textId="77777777" w:rsidR="00BB160D" w:rsidRPr="00A12686"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A12686"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4"/>
          <w:sz w:val="32"/>
          <w:szCs w:val="32"/>
        </w:rPr>
        <w:tab/>
        <w:t>The interim financial statements in Thai language are the official statutory financial statements</w:t>
      </w:r>
      <w:r w:rsidRPr="00A12686">
        <w:rPr>
          <w:rFonts w:asciiTheme="majorBidi" w:hAnsiTheme="majorBidi" w:cstheme="majorBidi"/>
          <w:sz w:val="32"/>
          <w:szCs w:val="32"/>
        </w:rPr>
        <w:t xml:space="preserve"> </w:t>
      </w:r>
      <w:r w:rsidRPr="00A12686">
        <w:rPr>
          <w:rFonts w:asciiTheme="majorBidi" w:hAnsiTheme="majorBidi" w:cstheme="majorBidi"/>
          <w:spacing w:val="-2"/>
          <w:sz w:val="32"/>
          <w:szCs w:val="32"/>
        </w:rPr>
        <w:t>of the Company. The interim financial statements in English language have been translated from the</w:t>
      </w:r>
      <w:r w:rsidRPr="00A12686">
        <w:rPr>
          <w:rFonts w:asciiTheme="majorBidi" w:hAnsiTheme="majorBidi" w:cstheme="majorBidi"/>
          <w:sz w:val="32"/>
          <w:szCs w:val="32"/>
        </w:rPr>
        <w:t xml:space="preserve"> financial statements in Thai language version.</w:t>
      </w:r>
    </w:p>
    <w:p w14:paraId="653C8233" w14:textId="77777777" w:rsidR="0097487B" w:rsidRPr="00A12686" w:rsidRDefault="0097487B" w:rsidP="001117AC">
      <w:pPr>
        <w:keepNext/>
        <w:tabs>
          <w:tab w:val="left" w:pos="851"/>
        </w:tabs>
        <w:overflowPunct w:val="0"/>
        <w:autoSpaceDE w:val="0"/>
        <w:autoSpaceDN w:val="0"/>
        <w:adjustRightInd w:val="0"/>
        <w:spacing w:line="360" w:lineRule="exact"/>
        <w:ind w:left="851"/>
        <w:jc w:val="thaiDistribute"/>
        <w:textAlignment w:val="baseline"/>
        <w:outlineLvl w:val="2"/>
        <w:rPr>
          <w:rFonts w:asciiTheme="majorBidi" w:hAnsiTheme="majorBidi" w:cstheme="majorBidi"/>
          <w:b/>
          <w:bCs/>
          <w:spacing w:val="-4"/>
          <w:sz w:val="32"/>
          <w:szCs w:val="32"/>
          <w:lang w:eastAsia="x-none"/>
        </w:rPr>
      </w:pPr>
      <w:bookmarkStart w:id="0" w:name="_Hlk71285649"/>
    </w:p>
    <w:p w14:paraId="2F659974" w14:textId="7812B26D" w:rsidR="00902844" w:rsidRPr="00A12686" w:rsidRDefault="00902844"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val="x-none" w:eastAsia="x-none"/>
        </w:rPr>
      </w:pPr>
      <w:r w:rsidRPr="00A12686">
        <w:rPr>
          <w:rFonts w:asciiTheme="majorBidi" w:hAnsiTheme="majorBidi" w:cstheme="majorBidi"/>
          <w:spacing w:val="-4"/>
          <w:sz w:val="32"/>
          <w:szCs w:val="32"/>
          <w:lang w:eastAsia="x-none"/>
        </w:rPr>
        <w:t>3.</w:t>
      </w:r>
      <w:r w:rsidR="00F83FA4" w:rsidRPr="00A12686">
        <w:rPr>
          <w:rFonts w:asciiTheme="majorBidi" w:hAnsiTheme="majorBidi" w:cstheme="majorBidi"/>
          <w:spacing w:val="-4"/>
          <w:sz w:val="32"/>
          <w:szCs w:val="32"/>
          <w:lang w:eastAsia="x-none"/>
        </w:rPr>
        <w:t>2</w:t>
      </w:r>
      <w:r w:rsidRPr="00A12686">
        <w:rPr>
          <w:rFonts w:asciiTheme="majorBidi" w:hAnsiTheme="majorBidi" w:cstheme="majorBidi"/>
          <w:spacing w:val="-4"/>
          <w:sz w:val="32"/>
          <w:szCs w:val="32"/>
          <w:lang w:val="x-none" w:eastAsia="x-none"/>
        </w:rPr>
        <w:tab/>
      </w:r>
      <w:r w:rsidR="00FB371A" w:rsidRPr="00A12686">
        <w:rPr>
          <w:rFonts w:asciiTheme="majorBidi" w:hAnsiTheme="majorBidi" w:cstheme="majorBidi"/>
          <w:spacing w:val="-4"/>
          <w:sz w:val="32"/>
          <w:szCs w:val="32"/>
          <w:lang w:val="x-none" w:eastAsia="x-none"/>
        </w:rPr>
        <w:t>Financial reporting standards that became effective in the current period</w:t>
      </w:r>
    </w:p>
    <w:p w14:paraId="7B436F6B" w14:textId="77777777" w:rsidR="0099355D" w:rsidRPr="00A12686" w:rsidRDefault="0099355D" w:rsidP="00FB371A">
      <w:pPr>
        <w:shd w:val="clear" w:color="auto" w:fill="FFFFFF"/>
        <w:spacing w:line="380" w:lineRule="exact"/>
        <w:ind w:left="850" w:firstLine="568"/>
        <w:jc w:val="thaiDistribute"/>
        <w:rPr>
          <w:rFonts w:asciiTheme="majorBidi" w:hAnsiTheme="majorBidi" w:cstheme="majorBidi"/>
          <w:sz w:val="32"/>
          <w:szCs w:val="32"/>
        </w:rPr>
      </w:pPr>
      <w:r w:rsidRPr="00A12686">
        <w:rPr>
          <w:rFonts w:asciiTheme="majorBidi" w:hAnsiTheme="majorBidi" w:cstheme="majorBidi"/>
          <w:sz w:val="32"/>
          <w:szCs w:val="32"/>
        </w:rPr>
        <w:t>During the period, the Company and its subsidiaries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bookmarkEnd w:id="0"/>
    <w:p w14:paraId="6C814CAF" w14:textId="2ADFF8E9" w:rsidR="008E0037" w:rsidRPr="00A12686" w:rsidRDefault="0099355D" w:rsidP="0099355D">
      <w:pPr>
        <w:shd w:val="clear" w:color="auto" w:fill="FFFFFF"/>
        <w:spacing w:line="380" w:lineRule="exact"/>
        <w:ind w:left="850" w:firstLine="568"/>
        <w:jc w:val="thaiDistribute"/>
        <w:rPr>
          <w:rFonts w:asciiTheme="majorBidi" w:hAnsiTheme="majorBidi" w:cstheme="majorBidi"/>
          <w:sz w:val="32"/>
          <w:szCs w:val="32"/>
        </w:rPr>
      </w:pPr>
      <w:r w:rsidRPr="00A12686">
        <w:rPr>
          <w:rFonts w:asciiTheme="majorBidi" w:hAnsiTheme="majorBidi" w:cstheme="majorBidi"/>
          <w:sz w:val="32"/>
          <w:szCs w:val="32"/>
        </w:rPr>
        <w:t>The adoption of these financial reporting standards do not have any significant impact on the financial statements in the current period.</w:t>
      </w:r>
    </w:p>
    <w:p w14:paraId="7CE9B6DD" w14:textId="77777777" w:rsidR="0099355D" w:rsidRPr="00A12686" w:rsidRDefault="0099355D" w:rsidP="0099355D">
      <w:pPr>
        <w:shd w:val="clear" w:color="auto" w:fill="FFFFFF"/>
        <w:spacing w:line="380" w:lineRule="exact"/>
        <w:ind w:left="850" w:firstLine="568"/>
        <w:jc w:val="thaiDistribute"/>
        <w:rPr>
          <w:rFonts w:asciiTheme="majorBidi" w:hAnsiTheme="majorBidi" w:cstheme="majorBidi"/>
          <w:sz w:val="32"/>
          <w:szCs w:val="32"/>
          <w:shd w:val="clear" w:color="auto" w:fill="FFFFFF"/>
        </w:rPr>
      </w:pPr>
    </w:p>
    <w:p w14:paraId="3545354A" w14:textId="5D3EBB5B" w:rsidR="000152CD" w:rsidRPr="00A12686" w:rsidRDefault="000152CD"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eastAsia="x-none"/>
        </w:rPr>
      </w:pPr>
      <w:r w:rsidRPr="00A12686">
        <w:rPr>
          <w:rFonts w:asciiTheme="majorBidi" w:hAnsiTheme="majorBidi" w:cstheme="majorBidi"/>
          <w:spacing w:val="-4"/>
          <w:sz w:val="32"/>
          <w:szCs w:val="32"/>
          <w:lang w:eastAsia="x-none"/>
        </w:rPr>
        <w:t>3.</w:t>
      </w:r>
      <w:r w:rsidR="004B2BE7" w:rsidRPr="00A12686">
        <w:rPr>
          <w:rFonts w:asciiTheme="majorBidi" w:hAnsiTheme="majorBidi" w:cstheme="majorBidi"/>
          <w:spacing w:val="-4"/>
          <w:sz w:val="32"/>
          <w:szCs w:val="32"/>
          <w:lang w:eastAsia="x-none"/>
        </w:rPr>
        <w:t>3</w:t>
      </w:r>
      <w:r w:rsidRPr="00A12686">
        <w:rPr>
          <w:rFonts w:asciiTheme="majorBidi" w:hAnsiTheme="majorBidi" w:cstheme="majorBidi"/>
          <w:spacing w:val="-4"/>
          <w:sz w:val="32"/>
          <w:szCs w:val="32"/>
          <w:lang w:val="x-none" w:eastAsia="x-none"/>
        </w:rPr>
        <w:tab/>
      </w:r>
      <w:r w:rsidRPr="00A12686">
        <w:rPr>
          <w:rFonts w:asciiTheme="majorBidi" w:hAnsiTheme="majorBidi" w:cstheme="majorBidi"/>
          <w:spacing w:val="-4"/>
          <w:sz w:val="32"/>
          <w:szCs w:val="32"/>
          <w:lang w:eastAsia="x-none"/>
        </w:rPr>
        <w:t>Significant accounting policies</w:t>
      </w:r>
    </w:p>
    <w:p w14:paraId="14E787CC" w14:textId="0552EB1F" w:rsidR="00A348D8" w:rsidRPr="00A12686" w:rsidRDefault="000152CD" w:rsidP="004B2BE7">
      <w:pPr>
        <w:autoSpaceDN w:val="0"/>
        <w:spacing w:line="360" w:lineRule="exact"/>
        <w:ind w:left="851" w:firstLine="567"/>
        <w:jc w:val="thaiDistribute"/>
        <w:textAlignment w:val="baseline"/>
        <w:rPr>
          <w:rFonts w:asciiTheme="majorBidi" w:eastAsia="Cordia New" w:hAnsiTheme="majorBidi" w:cstheme="majorBidi"/>
          <w:spacing w:val="-4"/>
          <w:sz w:val="32"/>
          <w:szCs w:val="32"/>
        </w:rPr>
      </w:pPr>
      <w:r w:rsidRPr="00A12686">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202</w:t>
      </w:r>
      <w:r w:rsidR="0099355D" w:rsidRPr="00A12686">
        <w:rPr>
          <w:rFonts w:asciiTheme="majorBidi" w:eastAsia="Cordia New" w:hAnsiTheme="majorBidi" w:cstheme="majorBidi"/>
          <w:spacing w:val="-4"/>
          <w:sz w:val="32"/>
          <w:szCs w:val="32"/>
        </w:rPr>
        <w:t>5</w:t>
      </w:r>
      <w:r w:rsidR="004B2BE7" w:rsidRPr="00A12686">
        <w:rPr>
          <w:rFonts w:asciiTheme="majorBidi" w:eastAsia="Cordia New" w:hAnsiTheme="majorBidi" w:cstheme="majorBidi"/>
          <w:spacing w:val="-4"/>
          <w:sz w:val="32"/>
          <w:szCs w:val="32"/>
        </w:rPr>
        <w:t>.</w:t>
      </w:r>
    </w:p>
    <w:p w14:paraId="06FC26AF" w14:textId="0B365F26" w:rsidR="007C0E70" w:rsidRPr="00A12686" w:rsidRDefault="001D2CE7" w:rsidP="004F4B89">
      <w:pPr>
        <w:pStyle w:val="BodyTextIndent"/>
        <w:tabs>
          <w:tab w:val="left" w:pos="851"/>
        </w:tabs>
        <w:spacing w:line="38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4</w:t>
      </w:r>
      <w:r w:rsidR="007C0E70" w:rsidRPr="00A12686">
        <w:rPr>
          <w:rFonts w:asciiTheme="majorBidi" w:hAnsiTheme="majorBidi" w:cstheme="majorBidi"/>
          <w:b/>
          <w:bCs/>
          <w:sz w:val="32"/>
          <w:szCs w:val="32"/>
        </w:rPr>
        <w:t>.</w:t>
      </w:r>
      <w:r w:rsidR="00331785" w:rsidRPr="00A12686">
        <w:rPr>
          <w:rFonts w:asciiTheme="majorBidi" w:hAnsiTheme="majorBidi" w:cstheme="majorBidi"/>
          <w:b/>
          <w:bCs/>
          <w:sz w:val="32"/>
          <w:szCs w:val="32"/>
        </w:rPr>
        <w:tab/>
      </w:r>
      <w:r w:rsidR="007C0E70" w:rsidRPr="00A12686">
        <w:rPr>
          <w:rFonts w:asciiTheme="majorBidi" w:hAnsiTheme="majorBidi" w:cstheme="majorBidi"/>
          <w:b/>
          <w:bCs/>
          <w:sz w:val="32"/>
          <w:szCs w:val="32"/>
        </w:rPr>
        <w:t>RELATED PARTY TRANSACTIONS</w:t>
      </w:r>
    </w:p>
    <w:p w14:paraId="6C5E4633" w14:textId="2F5ABB03" w:rsidR="007E3E38" w:rsidRPr="00A12686"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 xml:space="preserve">During the period, </w:t>
      </w:r>
      <w:r w:rsidR="002B17BB" w:rsidRPr="00A12686">
        <w:rPr>
          <w:rFonts w:asciiTheme="majorBidi" w:hAnsiTheme="majorBidi" w:cstheme="majorBidi"/>
          <w:sz w:val="32"/>
          <w:szCs w:val="32"/>
        </w:rPr>
        <w:t>the Company had significant business transactions with related persons and related</w:t>
      </w:r>
      <w:r w:rsidR="002B17BB" w:rsidRPr="00A12686">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A12686">
        <w:rPr>
          <w:rFonts w:asciiTheme="majorBidi" w:hAnsiTheme="majorBidi" w:cstheme="majorBidi"/>
          <w:spacing w:val="-4"/>
          <w:sz w:val="32"/>
          <w:szCs w:val="32"/>
        </w:rPr>
        <w:t xml:space="preserve">  </w:t>
      </w:r>
    </w:p>
    <w:p w14:paraId="3FEF83F4" w14:textId="3C10D23D" w:rsidR="00AC36B6" w:rsidRPr="00A12686"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00AC36B6" w:rsidRPr="00A12686">
        <w:rPr>
          <w:rFonts w:asciiTheme="majorBidi" w:hAnsiTheme="majorBidi" w:cstheme="majorBidi"/>
          <w:spacing w:val="-4"/>
          <w:sz w:val="32"/>
          <w:szCs w:val="32"/>
        </w:rPr>
        <w:t>Detail of relation between the Company and its related parties and companies are summarized as follow:</w:t>
      </w:r>
    </w:p>
    <w:tbl>
      <w:tblPr>
        <w:tblW w:w="9077" w:type="dxa"/>
        <w:tblInd w:w="284" w:type="dxa"/>
        <w:tblLayout w:type="fixed"/>
        <w:tblCellMar>
          <w:left w:w="57" w:type="dxa"/>
          <w:right w:w="57" w:type="dxa"/>
        </w:tblCellMar>
        <w:tblLook w:val="0000" w:firstRow="0" w:lastRow="0" w:firstColumn="0" w:lastColumn="0" w:noHBand="0" w:noVBand="0"/>
      </w:tblPr>
      <w:tblGrid>
        <w:gridCol w:w="4394"/>
        <w:gridCol w:w="142"/>
        <w:gridCol w:w="1276"/>
        <w:gridCol w:w="134"/>
        <w:gridCol w:w="3131"/>
      </w:tblGrid>
      <w:tr w:rsidR="00134A79" w:rsidRPr="00A12686" w14:paraId="2E38819C" w14:textId="77777777" w:rsidTr="00E86709">
        <w:trPr>
          <w:cantSplit/>
          <w:trHeight w:val="470"/>
        </w:trPr>
        <w:tc>
          <w:tcPr>
            <w:tcW w:w="4394" w:type="dxa"/>
            <w:tcBorders>
              <w:bottom w:val="single" w:sz="6" w:space="0" w:color="auto"/>
            </w:tcBorders>
          </w:tcPr>
          <w:p w14:paraId="62A5F4E9" w14:textId="77777777" w:rsidR="008533E8" w:rsidRPr="00A12686" w:rsidRDefault="008533E8" w:rsidP="00896A61">
            <w:pPr>
              <w:spacing w:line="340" w:lineRule="exact"/>
              <w:ind w:left="-108" w:right="-108"/>
              <w:jc w:val="center"/>
              <w:rPr>
                <w:rFonts w:asciiTheme="majorBidi" w:hAnsiTheme="majorBidi" w:cstheme="majorBidi"/>
                <w:sz w:val="32"/>
                <w:szCs w:val="32"/>
              </w:rPr>
            </w:pPr>
          </w:p>
          <w:p w14:paraId="13B16B09" w14:textId="77777777" w:rsidR="008533E8" w:rsidRPr="00A12686" w:rsidRDefault="008533E8" w:rsidP="00896A61">
            <w:pPr>
              <w:spacing w:line="340" w:lineRule="exact"/>
              <w:ind w:left="-108" w:right="-108"/>
              <w:jc w:val="center"/>
              <w:rPr>
                <w:rFonts w:asciiTheme="majorBidi" w:hAnsiTheme="majorBidi" w:cstheme="majorBidi"/>
                <w:sz w:val="32"/>
                <w:szCs w:val="32"/>
                <w:cs/>
              </w:rPr>
            </w:pPr>
            <w:r w:rsidRPr="00A12686">
              <w:rPr>
                <w:rFonts w:asciiTheme="majorBidi" w:hAnsiTheme="majorBidi" w:cstheme="majorBidi"/>
                <w:sz w:val="32"/>
                <w:szCs w:val="32"/>
              </w:rPr>
              <w:t>Company’s name</w:t>
            </w:r>
          </w:p>
        </w:tc>
        <w:tc>
          <w:tcPr>
            <w:tcW w:w="142" w:type="dxa"/>
          </w:tcPr>
          <w:p w14:paraId="1863EA53" w14:textId="77777777" w:rsidR="008533E8" w:rsidRPr="000A0E43" w:rsidRDefault="008533E8" w:rsidP="00896A61">
            <w:pPr>
              <w:spacing w:line="340" w:lineRule="exact"/>
              <w:ind w:right="-108"/>
              <w:jc w:val="center"/>
              <w:rPr>
                <w:rFonts w:asciiTheme="majorBidi" w:hAnsiTheme="majorBidi" w:cstheme="majorBidi"/>
                <w:sz w:val="32"/>
                <w:szCs w:val="32"/>
                <w:cs/>
              </w:rPr>
            </w:pPr>
          </w:p>
        </w:tc>
        <w:tc>
          <w:tcPr>
            <w:tcW w:w="1276" w:type="dxa"/>
            <w:tcBorders>
              <w:bottom w:val="single" w:sz="6" w:space="0" w:color="auto"/>
            </w:tcBorders>
          </w:tcPr>
          <w:p w14:paraId="4C213284" w14:textId="77777777" w:rsidR="008533E8" w:rsidRPr="00A12686" w:rsidRDefault="008533E8" w:rsidP="00896A61">
            <w:pPr>
              <w:spacing w:line="340" w:lineRule="exact"/>
              <w:ind w:left="-108" w:right="-108"/>
              <w:jc w:val="center"/>
              <w:rPr>
                <w:rFonts w:asciiTheme="majorBidi" w:hAnsiTheme="majorBidi" w:cstheme="majorBidi"/>
                <w:sz w:val="32"/>
                <w:szCs w:val="32"/>
                <w:rtl/>
                <w:cs/>
              </w:rPr>
            </w:pPr>
            <w:r w:rsidRPr="00A12686">
              <w:rPr>
                <w:rFonts w:asciiTheme="majorBidi" w:hAnsiTheme="majorBidi" w:cstheme="majorBidi"/>
                <w:sz w:val="32"/>
                <w:szCs w:val="32"/>
              </w:rPr>
              <w:t>Country of incorporation</w:t>
            </w:r>
          </w:p>
        </w:tc>
        <w:tc>
          <w:tcPr>
            <w:tcW w:w="134" w:type="dxa"/>
          </w:tcPr>
          <w:p w14:paraId="309BCCEB" w14:textId="77777777" w:rsidR="008533E8" w:rsidRPr="00A12686" w:rsidRDefault="008533E8" w:rsidP="00896A61">
            <w:pPr>
              <w:spacing w:line="340" w:lineRule="exact"/>
              <w:ind w:right="-108"/>
              <w:jc w:val="center"/>
              <w:rPr>
                <w:rFonts w:asciiTheme="majorBidi" w:hAnsiTheme="majorBidi" w:cstheme="majorBidi"/>
                <w:sz w:val="32"/>
                <w:szCs w:val="32"/>
                <w:rtl/>
                <w:cs/>
              </w:rPr>
            </w:pPr>
          </w:p>
        </w:tc>
        <w:tc>
          <w:tcPr>
            <w:tcW w:w="3131" w:type="dxa"/>
            <w:tcBorders>
              <w:bottom w:val="single" w:sz="6" w:space="0" w:color="auto"/>
            </w:tcBorders>
          </w:tcPr>
          <w:p w14:paraId="64111A7A" w14:textId="77777777" w:rsidR="008533E8" w:rsidRPr="00A12686" w:rsidRDefault="008533E8" w:rsidP="00896A61">
            <w:pPr>
              <w:spacing w:line="340" w:lineRule="exact"/>
              <w:ind w:left="252" w:right="-18"/>
              <w:jc w:val="center"/>
              <w:rPr>
                <w:rFonts w:asciiTheme="majorBidi" w:hAnsiTheme="majorBidi" w:cstheme="majorBidi"/>
                <w:sz w:val="32"/>
                <w:szCs w:val="32"/>
              </w:rPr>
            </w:pPr>
          </w:p>
          <w:p w14:paraId="7F31A29E" w14:textId="77777777" w:rsidR="008533E8" w:rsidRPr="00A12686" w:rsidRDefault="008533E8" w:rsidP="00896A61">
            <w:pPr>
              <w:spacing w:line="340" w:lineRule="exact"/>
              <w:ind w:left="-109" w:right="-108"/>
              <w:jc w:val="center"/>
              <w:rPr>
                <w:rFonts w:asciiTheme="majorBidi" w:hAnsiTheme="majorBidi" w:cstheme="majorBidi"/>
                <w:sz w:val="32"/>
                <w:szCs w:val="32"/>
              </w:rPr>
            </w:pPr>
            <w:r w:rsidRPr="00A12686">
              <w:rPr>
                <w:rFonts w:asciiTheme="majorBidi" w:hAnsiTheme="majorBidi" w:cstheme="majorBidi"/>
                <w:sz w:val="32"/>
                <w:szCs w:val="32"/>
              </w:rPr>
              <w:t>Type of relation</w:t>
            </w:r>
          </w:p>
        </w:tc>
      </w:tr>
      <w:tr w:rsidR="00134A79" w:rsidRPr="00A12686" w14:paraId="54040653" w14:textId="77777777" w:rsidTr="00E86709">
        <w:trPr>
          <w:cantSplit/>
          <w:trHeight w:val="38"/>
        </w:trPr>
        <w:tc>
          <w:tcPr>
            <w:tcW w:w="4394" w:type="dxa"/>
          </w:tcPr>
          <w:p w14:paraId="3820BC99" w14:textId="01904928" w:rsidR="003B2E4D" w:rsidRPr="00A12686" w:rsidRDefault="003B2E4D" w:rsidP="00896A61">
            <w:pPr>
              <w:spacing w:line="340" w:lineRule="exact"/>
              <w:ind w:right="-108"/>
              <w:jc w:val="both"/>
              <w:rPr>
                <w:rFonts w:asciiTheme="majorBidi" w:hAnsiTheme="majorBidi" w:cstheme="majorBidi"/>
                <w:spacing w:val="-2"/>
                <w:sz w:val="32"/>
                <w:szCs w:val="32"/>
              </w:rPr>
            </w:pPr>
            <w:r w:rsidRPr="00A12686">
              <w:rPr>
                <w:rFonts w:asciiTheme="majorBidi" w:hAnsiTheme="majorBidi" w:cstheme="majorBidi"/>
                <w:spacing w:val="-2"/>
                <w:sz w:val="32"/>
                <w:szCs w:val="32"/>
              </w:rPr>
              <w:t xml:space="preserve">BM Innotech Industry Company Limited </w:t>
            </w:r>
          </w:p>
        </w:tc>
        <w:tc>
          <w:tcPr>
            <w:tcW w:w="142" w:type="dxa"/>
          </w:tcPr>
          <w:p w14:paraId="5AEFFC91" w14:textId="77777777" w:rsidR="003B2E4D" w:rsidRPr="000A0E43" w:rsidRDefault="003B2E4D" w:rsidP="00896A61">
            <w:pPr>
              <w:spacing w:line="340" w:lineRule="exact"/>
              <w:ind w:right="-108"/>
              <w:jc w:val="both"/>
              <w:rPr>
                <w:rFonts w:asciiTheme="majorBidi" w:hAnsiTheme="majorBidi" w:cstheme="majorBidi"/>
                <w:spacing w:val="-2"/>
                <w:sz w:val="32"/>
                <w:szCs w:val="32"/>
                <w:cs/>
              </w:rPr>
            </w:pPr>
          </w:p>
        </w:tc>
        <w:tc>
          <w:tcPr>
            <w:tcW w:w="1276" w:type="dxa"/>
          </w:tcPr>
          <w:p w14:paraId="43B92F5A" w14:textId="19AE7B35" w:rsidR="003B2E4D" w:rsidRPr="00A12686" w:rsidRDefault="003B2E4D" w:rsidP="00896A61">
            <w:pPr>
              <w:spacing w:line="340" w:lineRule="exact"/>
              <w:ind w:left="-108" w:right="-108"/>
              <w:jc w:val="center"/>
              <w:rPr>
                <w:rFonts w:asciiTheme="majorBidi" w:hAnsiTheme="majorBidi" w:cstheme="majorBidi"/>
                <w:spacing w:val="-2"/>
                <w:sz w:val="32"/>
                <w:szCs w:val="32"/>
              </w:rPr>
            </w:pPr>
            <w:r w:rsidRPr="00A12686">
              <w:rPr>
                <w:rFonts w:asciiTheme="majorBidi" w:hAnsiTheme="majorBidi" w:cstheme="majorBidi"/>
                <w:spacing w:val="-4"/>
                <w:sz w:val="32"/>
                <w:szCs w:val="32"/>
              </w:rPr>
              <w:t>Thailand</w:t>
            </w:r>
          </w:p>
        </w:tc>
        <w:tc>
          <w:tcPr>
            <w:tcW w:w="134" w:type="dxa"/>
          </w:tcPr>
          <w:p w14:paraId="325A6005" w14:textId="77777777" w:rsidR="003B2E4D" w:rsidRPr="00A12686" w:rsidRDefault="003B2E4D" w:rsidP="00896A61">
            <w:pPr>
              <w:spacing w:line="340" w:lineRule="exact"/>
              <w:ind w:right="-108"/>
              <w:jc w:val="both"/>
              <w:rPr>
                <w:rFonts w:asciiTheme="majorBidi" w:hAnsiTheme="majorBidi" w:cstheme="majorBidi"/>
                <w:spacing w:val="-2"/>
                <w:sz w:val="32"/>
                <w:szCs w:val="32"/>
                <w:rtl/>
                <w:cs/>
              </w:rPr>
            </w:pPr>
          </w:p>
        </w:tc>
        <w:tc>
          <w:tcPr>
            <w:tcW w:w="3131" w:type="dxa"/>
          </w:tcPr>
          <w:p w14:paraId="50226EDD" w14:textId="4CFB9008" w:rsidR="003B2E4D" w:rsidRPr="00A12686" w:rsidRDefault="000932AA" w:rsidP="00896A61">
            <w:pPr>
              <w:spacing w:line="340" w:lineRule="exact"/>
              <w:rPr>
                <w:rFonts w:asciiTheme="majorBidi" w:hAnsiTheme="majorBidi" w:cstheme="majorBidi"/>
                <w:spacing w:val="-2"/>
                <w:sz w:val="32"/>
                <w:szCs w:val="32"/>
              </w:rPr>
            </w:pPr>
            <w:r w:rsidRPr="00A12686">
              <w:rPr>
                <w:rFonts w:asciiTheme="majorBidi" w:hAnsiTheme="majorBidi" w:cstheme="majorBidi"/>
                <w:spacing w:val="-2"/>
                <w:sz w:val="32"/>
                <w:szCs w:val="32"/>
              </w:rPr>
              <w:t>Subsidiary</w:t>
            </w:r>
          </w:p>
        </w:tc>
      </w:tr>
      <w:tr w:rsidR="0099355D" w:rsidRPr="00A12686" w14:paraId="56AF47E1" w14:textId="77777777" w:rsidTr="00E86709">
        <w:trPr>
          <w:cantSplit/>
          <w:trHeight w:val="38"/>
        </w:trPr>
        <w:tc>
          <w:tcPr>
            <w:tcW w:w="4394" w:type="dxa"/>
          </w:tcPr>
          <w:p w14:paraId="1525ABC7" w14:textId="2982A852" w:rsidR="0099355D" w:rsidRPr="00A12686" w:rsidRDefault="0099355D" w:rsidP="00896A61">
            <w:pPr>
              <w:spacing w:line="340" w:lineRule="exact"/>
              <w:ind w:right="-108"/>
              <w:jc w:val="both"/>
              <w:rPr>
                <w:rFonts w:asciiTheme="majorBidi" w:hAnsiTheme="majorBidi" w:cstheme="majorBidi"/>
                <w:spacing w:val="-2"/>
                <w:sz w:val="32"/>
                <w:szCs w:val="32"/>
              </w:rPr>
            </w:pPr>
            <w:r w:rsidRPr="00A12686">
              <w:rPr>
                <w:rFonts w:asciiTheme="majorBidi" w:hAnsiTheme="majorBidi" w:cstheme="majorBidi"/>
                <w:spacing w:val="-2"/>
                <w:sz w:val="32"/>
                <w:szCs w:val="32"/>
              </w:rPr>
              <w:t>BM Alliance Holding Company Limited</w:t>
            </w:r>
          </w:p>
        </w:tc>
        <w:tc>
          <w:tcPr>
            <w:tcW w:w="142" w:type="dxa"/>
          </w:tcPr>
          <w:p w14:paraId="613BB002" w14:textId="77777777" w:rsidR="0099355D" w:rsidRPr="000A0E43" w:rsidRDefault="0099355D" w:rsidP="00896A61">
            <w:pPr>
              <w:spacing w:line="340" w:lineRule="exact"/>
              <w:ind w:right="-108"/>
              <w:jc w:val="both"/>
              <w:rPr>
                <w:rFonts w:asciiTheme="majorBidi" w:hAnsiTheme="majorBidi" w:cstheme="majorBidi"/>
                <w:spacing w:val="-2"/>
                <w:sz w:val="32"/>
                <w:szCs w:val="32"/>
                <w:cs/>
              </w:rPr>
            </w:pPr>
          </w:p>
        </w:tc>
        <w:tc>
          <w:tcPr>
            <w:tcW w:w="1276" w:type="dxa"/>
          </w:tcPr>
          <w:p w14:paraId="49DC17D7" w14:textId="46D36896" w:rsidR="0099355D" w:rsidRPr="00A12686" w:rsidRDefault="0099355D" w:rsidP="00896A61">
            <w:pPr>
              <w:spacing w:line="340" w:lineRule="exact"/>
              <w:ind w:left="-108" w:right="-108"/>
              <w:jc w:val="center"/>
              <w:rPr>
                <w:rFonts w:asciiTheme="majorBidi" w:hAnsiTheme="majorBidi" w:cstheme="majorBidi"/>
                <w:spacing w:val="-4"/>
                <w:sz w:val="32"/>
                <w:szCs w:val="32"/>
              </w:rPr>
            </w:pPr>
            <w:r w:rsidRPr="00A12686">
              <w:rPr>
                <w:rFonts w:asciiTheme="majorBidi" w:hAnsiTheme="majorBidi" w:cstheme="majorBidi"/>
                <w:spacing w:val="-4"/>
                <w:sz w:val="32"/>
                <w:szCs w:val="32"/>
              </w:rPr>
              <w:t>Thailand</w:t>
            </w:r>
          </w:p>
        </w:tc>
        <w:tc>
          <w:tcPr>
            <w:tcW w:w="134" w:type="dxa"/>
          </w:tcPr>
          <w:p w14:paraId="1B8B6827" w14:textId="77777777" w:rsidR="0099355D" w:rsidRPr="00A12686" w:rsidRDefault="0099355D" w:rsidP="00896A61">
            <w:pPr>
              <w:spacing w:line="340" w:lineRule="exact"/>
              <w:ind w:right="-108"/>
              <w:jc w:val="both"/>
              <w:rPr>
                <w:rFonts w:asciiTheme="majorBidi" w:hAnsiTheme="majorBidi" w:cstheme="majorBidi"/>
                <w:spacing w:val="-2"/>
                <w:sz w:val="32"/>
                <w:szCs w:val="32"/>
                <w:rtl/>
                <w:cs/>
              </w:rPr>
            </w:pPr>
          </w:p>
        </w:tc>
        <w:tc>
          <w:tcPr>
            <w:tcW w:w="3131" w:type="dxa"/>
          </w:tcPr>
          <w:p w14:paraId="4E2759DD" w14:textId="6651CF85" w:rsidR="0099355D" w:rsidRPr="00A12686" w:rsidRDefault="000932AA" w:rsidP="00896A61">
            <w:pPr>
              <w:spacing w:line="340" w:lineRule="exact"/>
              <w:ind w:right="90"/>
              <w:rPr>
                <w:rFonts w:asciiTheme="majorBidi" w:hAnsiTheme="majorBidi" w:cstheme="majorBidi"/>
                <w:spacing w:val="-2"/>
                <w:sz w:val="32"/>
                <w:szCs w:val="32"/>
              </w:rPr>
            </w:pPr>
            <w:r w:rsidRPr="00A12686">
              <w:rPr>
                <w:rFonts w:asciiTheme="majorBidi" w:hAnsiTheme="majorBidi" w:cstheme="majorBidi"/>
                <w:spacing w:val="-2"/>
                <w:sz w:val="32"/>
                <w:szCs w:val="32"/>
              </w:rPr>
              <w:t>Subsidiary</w:t>
            </w:r>
          </w:p>
        </w:tc>
      </w:tr>
      <w:tr w:rsidR="00895BAA" w:rsidRPr="00A12686" w14:paraId="394AF330" w14:textId="77777777" w:rsidTr="00E86709">
        <w:trPr>
          <w:cantSplit/>
          <w:trHeight w:val="38"/>
        </w:trPr>
        <w:tc>
          <w:tcPr>
            <w:tcW w:w="4394" w:type="dxa"/>
          </w:tcPr>
          <w:p w14:paraId="5DF7CCD7" w14:textId="7DA88C11" w:rsidR="00895BAA" w:rsidRPr="00A12686" w:rsidRDefault="00895BAA" w:rsidP="00896A61">
            <w:pPr>
              <w:spacing w:line="340" w:lineRule="exact"/>
              <w:ind w:right="-108"/>
              <w:rPr>
                <w:rFonts w:asciiTheme="majorBidi" w:hAnsiTheme="majorBidi" w:cstheme="majorBidi"/>
                <w:spacing w:val="-2"/>
                <w:sz w:val="32"/>
                <w:szCs w:val="32"/>
              </w:rPr>
            </w:pPr>
            <w:r w:rsidRPr="00A12686">
              <w:rPr>
                <w:rFonts w:asciiTheme="majorBidi" w:hAnsiTheme="majorBidi" w:cstheme="majorBidi"/>
                <w:spacing w:val="-2"/>
                <w:sz w:val="32"/>
                <w:szCs w:val="32"/>
              </w:rPr>
              <w:t>BM &amp; WS Thermal Technology Company Limited</w:t>
            </w:r>
          </w:p>
        </w:tc>
        <w:tc>
          <w:tcPr>
            <w:tcW w:w="142" w:type="dxa"/>
          </w:tcPr>
          <w:p w14:paraId="067A3E95" w14:textId="77777777" w:rsidR="00895BAA" w:rsidRPr="000A0E43" w:rsidRDefault="00895BAA" w:rsidP="00896A61">
            <w:pPr>
              <w:spacing w:line="340" w:lineRule="exact"/>
              <w:ind w:right="-108"/>
              <w:jc w:val="both"/>
              <w:rPr>
                <w:rFonts w:asciiTheme="majorBidi" w:hAnsiTheme="majorBidi" w:cstheme="majorBidi"/>
                <w:spacing w:val="-2"/>
                <w:sz w:val="32"/>
                <w:szCs w:val="32"/>
                <w:cs/>
              </w:rPr>
            </w:pPr>
          </w:p>
        </w:tc>
        <w:tc>
          <w:tcPr>
            <w:tcW w:w="1276" w:type="dxa"/>
          </w:tcPr>
          <w:p w14:paraId="1ABF91E1" w14:textId="02C813EB" w:rsidR="00895BAA" w:rsidRPr="00A12686" w:rsidRDefault="00895BAA" w:rsidP="00896A61">
            <w:pPr>
              <w:spacing w:line="340" w:lineRule="exact"/>
              <w:ind w:left="-108" w:right="-108"/>
              <w:jc w:val="center"/>
              <w:rPr>
                <w:rFonts w:asciiTheme="majorBidi" w:hAnsiTheme="majorBidi" w:cstheme="majorBidi"/>
                <w:spacing w:val="-4"/>
                <w:sz w:val="32"/>
                <w:szCs w:val="32"/>
              </w:rPr>
            </w:pPr>
            <w:r w:rsidRPr="00A12686">
              <w:rPr>
                <w:rFonts w:asciiTheme="majorBidi" w:hAnsiTheme="majorBidi" w:cstheme="majorBidi"/>
                <w:spacing w:val="-4"/>
                <w:sz w:val="32"/>
                <w:szCs w:val="32"/>
              </w:rPr>
              <w:t>Thailand</w:t>
            </w:r>
          </w:p>
        </w:tc>
        <w:tc>
          <w:tcPr>
            <w:tcW w:w="134" w:type="dxa"/>
          </w:tcPr>
          <w:p w14:paraId="424C1D9C" w14:textId="77777777" w:rsidR="00895BAA" w:rsidRPr="00A12686" w:rsidRDefault="00895BAA" w:rsidP="00896A61">
            <w:pPr>
              <w:spacing w:line="340" w:lineRule="exact"/>
              <w:ind w:right="-108"/>
              <w:jc w:val="both"/>
              <w:rPr>
                <w:rFonts w:asciiTheme="majorBidi" w:hAnsiTheme="majorBidi" w:cstheme="majorBidi"/>
                <w:spacing w:val="-2"/>
                <w:sz w:val="32"/>
                <w:szCs w:val="32"/>
                <w:rtl/>
                <w:cs/>
              </w:rPr>
            </w:pPr>
          </w:p>
        </w:tc>
        <w:tc>
          <w:tcPr>
            <w:tcW w:w="3131" w:type="dxa"/>
          </w:tcPr>
          <w:p w14:paraId="7D18BE56" w14:textId="136387E1" w:rsidR="00895BAA" w:rsidRPr="00A12686" w:rsidRDefault="005A3A54" w:rsidP="00896A61">
            <w:pPr>
              <w:spacing w:line="340" w:lineRule="exact"/>
              <w:ind w:right="90"/>
              <w:rPr>
                <w:rFonts w:asciiTheme="majorBidi" w:hAnsiTheme="majorBidi" w:cstheme="majorBidi"/>
                <w:spacing w:val="-2"/>
                <w:sz w:val="32"/>
                <w:szCs w:val="32"/>
              </w:rPr>
            </w:pPr>
            <w:r w:rsidRPr="00A12686">
              <w:rPr>
                <w:rFonts w:asciiTheme="majorBidi" w:hAnsiTheme="majorBidi" w:cstheme="majorBidi"/>
                <w:spacing w:val="-2"/>
                <w:sz w:val="32"/>
                <w:szCs w:val="32"/>
              </w:rPr>
              <w:t>S</w:t>
            </w:r>
            <w:r w:rsidR="00896A61" w:rsidRPr="00A12686">
              <w:rPr>
                <w:rFonts w:asciiTheme="majorBidi" w:hAnsiTheme="majorBidi" w:cstheme="majorBidi"/>
                <w:spacing w:val="-2"/>
                <w:sz w:val="32"/>
                <w:szCs w:val="32"/>
              </w:rPr>
              <w:t>ubsidiary - held by BM Alliance Holding Company Limited</w:t>
            </w:r>
          </w:p>
        </w:tc>
      </w:tr>
      <w:tr w:rsidR="00134A79" w:rsidRPr="00A12686" w14:paraId="2B2C0DCC" w14:textId="77777777" w:rsidTr="00E86709">
        <w:trPr>
          <w:cantSplit/>
        </w:trPr>
        <w:tc>
          <w:tcPr>
            <w:tcW w:w="4394" w:type="dxa"/>
          </w:tcPr>
          <w:p w14:paraId="139A8959" w14:textId="77777777" w:rsidR="003B2E4D" w:rsidRPr="00A12686" w:rsidRDefault="003B2E4D" w:rsidP="00896A61">
            <w:pPr>
              <w:spacing w:line="340" w:lineRule="exact"/>
              <w:ind w:right="-108"/>
              <w:jc w:val="both"/>
              <w:rPr>
                <w:rFonts w:asciiTheme="majorBidi" w:hAnsiTheme="majorBidi" w:cstheme="majorBidi"/>
                <w:sz w:val="32"/>
                <w:szCs w:val="32"/>
                <w:cs/>
              </w:rPr>
            </w:pPr>
            <w:r w:rsidRPr="00A12686">
              <w:rPr>
                <w:rFonts w:asciiTheme="majorBidi" w:hAnsiTheme="majorBidi" w:cstheme="majorBidi"/>
                <w:spacing w:val="-2"/>
                <w:sz w:val="32"/>
                <w:szCs w:val="32"/>
              </w:rPr>
              <w:t>Nitto Kogyo BM (Thailand) Company Limited</w:t>
            </w:r>
          </w:p>
        </w:tc>
        <w:tc>
          <w:tcPr>
            <w:tcW w:w="142" w:type="dxa"/>
          </w:tcPr>
          <w:p w14:paraId="2A93D960" w14:textId="77777777" w:rsidR="003B2E4D" w:rsidRPr="000A0E43" w:rsidRDefault="003B2E4D" w:rsidP="00896A61">
            <w:pPr>
              <w:spacing w:line="340" w:lineRule="exact"/>
              <w:ind w:right="-108"/>
              <w:jc w:val="both"/>
              <w:rPr>
                <w:rFonts w:asciiTheme="majorBidi" w:hAnsiTheme="majorBidi" w:cstheme="majorBidi"/>
                <w:sz w:val="32"/>
                <w:szCs w:val="32"/>
                <w:cs/>
              </w:rPr>
            </w:pPr>
          </w:p>
        </w:tc>
        <w:tc>
          <w:tcPr>
            <w:tcW w:w="1276" w:type="dxa"/>
          </w:tcPr>
          <w:p w14:paraId="0506FAA4" w14:textId="77777777" w:rsidR="003B2E4D" w:rsidRPr="000A0E43" w:rsidRDefault="003B2E4D" w:rsidP="00896A61">
            <w:pPr>
              <w:spacing w:line="340" w:lineRule="exact"/>
              <w:ind w:left="-108" w:right="-108"/>
              <w:jc w:val="center"/>
              <w:rPr>
                <w:rFonts w:asciiTheme="majorBidi" w:hAnsiTheme="majorBidi" w:cstheme="majorBidi"/>
                <w:spacing w:val="-4"/>
                <w:sz w:val="32"/>
                <w:szCs w:val="32"/>
                <w:cs/>
              </w:rPr>
            </w:pPr>
            <w:r w:rsidRPr="00A12686">
              <w:rPr>
                <w:rFonts w:asciiTheme="majorBidi" w:hAnsiTheme="majorBidi" w:cstheme="majorBidi"/>
                <w:spacing w:val="-4"/>
                <w:sz w:val="32"/>
                <w:szCs w:val="32"/>
              </w:rPr>
              <w:t>Thailand</w:t>
            </w:r>
          </w:p>
        </w:tc>
        <w:tc>
          <w:tcPr>
            <w:tcW w:w="134" w:type="dxa"/>
          </w:tcPr>
          <w:p w14:paraId="77CA12FB" w14:textId="77777777" w:rsidR="003B2E4D" w:rsidRPr="00A12686" w:rsidRDefault="003B2E4D" w:rsidP="00896A61">
            <w:pPr>
              <w:spacing w:line="340" w:lineRule="exact"/>
              <w:ind w:right="-108"/>
              <w:jc w:val="center"/>
              <w:rPr>
                <w:rFonts w:asciiTheme="majorBidi" w:hAnsiTheme="majorBidi" w:cstheme="majorBidi"/>
                <w:spacing w:val="-4"/>
                <w:sz w:val="32"/>
                <w:szCs w:val="32"/>
                <w:rtl/>
                <w:cs/>
              </w:rPr>
            </w:pPr>
          </w:p>
        </w:tc>
        <w:tc>
          <w:tcPr>
            <w:tcW w:w="3131" w:type="dxa"/>
          </w:tcPr>
          <w:p w14:paraId="1E472A3C" w14:textId="3BAC7EA0" w:rsidR="003B2E4D" w:rsidRPr="00A12686" w:rsidRDefault="000932AA" w:rsidP="00896A61">
            <w:pPr>
              <w:spacing w:line="340" w:lineRule="exact"/>
              <w:ind w:right="-108"/>
              <w:rPr>
                <w:rFonts w:asciiTheme="majorBidi" w:hAnsiTheme="majorBidi" w:cstheme="majorBidi"/>
                <w:spacing w:val="-4"/>
                <w:sz w:val="32"/>
                <w:szCs w:val="32"/>
              </w:rPr>
            </w:pPr>
            <w:r w:rsidRPr="00A12686">
              <w:rPr>
                <w:rFonts w:asciiTheme="majorBidi" w:hAnsiTheme="majorBidi" w:cstheme="majorBidi"/>
                <w:spacing w:val="-2"/>
                <w:sz w:val="32"/>
                <w:szCs w:val="32"/>
              </w:rPr>
              <w:t>Associated company</w:t>
            </w:r>
          </w:p>
        </w:tc>
      </w:tr>
    </w:tbl>
    <w:p w14:paraId="02231256" w14:textId="77777777" w:rsidR="00345924" w:rsidRPr="00A12686" w:rsidRDefault="00345924" w:rsidP="000932AA">
      <w:pPr>
        <w:tabs>
          <w:tab w:val="left" w:pos="284"/>
          <w:tab w:val="left" w:pos="426"/>
          <w:tab w:val="left" w:pos="851"/>
          <w:tab w:val="left" w:pos="1418"/>
          <w:tab w:val="left" w:pos="1985"/>
        </w:tabs>
        <w:spacing w:line="320" w:lineRule="exact"/>
        <w:ind w:left="284"/>
        <w:jc w:val="both"/>
        <w:rPr>
          <w:rFonts w:asciiTheme="majorBidi" w:hAnsiTheme="majorBidi" w:cstheme="majorBidi"/>
          <w:sz w:val="32"/>
          <w:szCs w:val="32"/>
        </w:rPr>
      </w:pPr>
    </w:p>
    <w:p w14:paraId="6BFBEC0F" w14:textId="0870FF3F" w:rsidR="00C167B3" w:rsidRPr="00A12686" w:rsidRDefault="00F2151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A12686">
        <w:rPr>
          <w:rFonts w:asciiTheme="majorBidi" w:hAnsiTheme="majorBidi" w:cstheme="majorBidi"/>
          <w:sz w:val="32"/>
          <w:szCs w:val="32"/>
        </w:rPr>
        <w:tab/>
      </w:r>
      <w:r w:rsidR="00785478" w:rsidRPr="00A12686">
        <w:rPr>
          <w:rFonts w:asciiTheme="majorBidi" w:hAnsiTheme="majorBidi" w:cstheme="majorBidi"/>
          <w:spacing w:val="-2"/>
          <w:sz w:val="32"/>
          <w:szCs w:val="32"/>
        </w:rPr>
        <w:tab/>
      </w:r>
      <w:r w:rsidR="004E748C" w:rsidRPr="00A12686">
        <w:rPr>
          <w:rFonts w:asciiTheme="majorBidi" w:hAnsiTheme="majorBidi" w:cstheme="majorBidi"/>
          <w:spacing w:val="-2"/>
          <w:sz w:val="32"/>
          <w:szCs w:val="32"/>
        </w:rPr>
        <w:t>Significant transaction with</w:t>
      </w:r>
      <w:r w:rsidR="00477B3B" w:rsidRPr="00A12686">
        <w:rPr>
          <w:rFonts w:asciiTheme="majorBidi" w:hAnsiTheme="majorBidi" w:cstheme="majorBidi"/>
          <w:spacing w:val="-2"/>
          <w:sz w:val="32"/>
          <w:szCs w:val="32"/>
        </w:rPr>
        <w:t xml:space="preserve"> related companies for the </w:t>
      </w:r>
      <w:r w:rsidR="00A61B0D" w:rsidRPr="00A12686">
        <w:rPr>
          <w:rFonts w:asciiTheme="majorBidi" w:hAnsiTheme="majorBidi" w:cstheme="majorBidi"/>
          <w:spacing w:val="-2"/>
          <w:sz w:val="32"/>
          <w:szCs w:val="32"/>
        </w:rPr>
        <w:t>three-month period</w:t>
      </w:r>
      <w:r w:rsidR="004E748C" w:rsidRPr="00A12686">
        <w:rPr>
          <w:rFonts w:asciiTheme="majorBidi" w:hAnsiTheme="majorBidi" w:cstheme="majorBidi"/>
          <w:spacing w:val="-2"/>
          <w:sz w:val="32"/>
          <w:szCs w:val="32"/>
        </w:rPr>
        <w:t xml:space="preserve"> ended </w:t>
      </w:r>
      <w:r w:rsidR="00A61B0D" w:rsidRPr="00A12686">
        <w:rPr>
          <w:rFonts w:asciiTheme="majorBidi" w:hAnsiTheme="majorBidi" w:cstheme="majorBidi"/>
          <w:spacing w:val="-2"/>
          <w:sz w:val="32"/>
          <w:szCs w:val="32"/>
        </w:rPr>
        <w:t>March 31, 202</w:t>
      </w:r>
      <w:r w:rsidR="0099355D" w:rsidRPr="00A12686">
        <w:rPr>
          <w:rFonts w:asciiTheme="majorBidi" w:hAnsiTheme="majorBidi" w:cstheme="majorBidi"/>
          <w:spacing w:val="-2"/>
          <w:sz w:val="32"/>
          <w:szCs w:val="32"/>
        </w:rPr>
        <w:t>6</w:t>
      </w:r>
      <w:r w:rsidR="004E748C" w:rsidRPr="00A12686">
        <w:rPr>
          <w:rFonts w:asciiTheme="majorBidi" w:hAnsiTheme="majorBidi" w:cstheme="majorBidi"/>
          <w:spacing w:val="-2"/>
          <w:sz w:val="32"/>
          <w:szCs w:val="32"/>
        </w:rPr>
        <w:t xml:space="preserve"> and </w:t>
      </w:r>
      <w:r w:rsidR="004D3E4E" w:rsidRPr="00A12686">
        <w:rPr>
          <w:rFonts w:asciiTheme="majorBidi" w:hAnsiTheme="majorBidi" w:cstheme="majorBidi"/>
          <w:spacing w:val="-2"/>
          <w:sz w:val="32"/>
          <w:szCs w:val="32"/>
        </w:rPr>
        <w:t>202</w:t>
      </w:r>
      <w:r w:rsidR="0099355D" w:rsidRPr="00A12686">
        <w:rPr>
          <w:rFonts w:asciiTheme="majorBidi" w:hAnsiTheme="majorBidi" w:cstheme="majorBidi"/>
          <w:spacing w:val="-2"/>
          <w:sz w:val="32"/>
          <w:szCs w:val="32"/>
        </w:rPr>
        <w:t>5</w:t>
      </w:r>
      <w:r w:rsidR="004E748C" w:rsidRPr="00A12686">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874AE3" w:rsidRPr="00A12686" w14:paraId="6BE73B71" w14:textId="77777777" w:rsidTr="00874AE3">
        <w:tc>
          <w:tcPr>
            <w:tcW w:w="2694" w:type="dxa"/>
          </w:tcPr>
          <w:p w14:paraId="6F5AA040" w14:textId="77777777" w:rsidR="00874AE3" w:rsidRPr="00A12686" w:rsidRDefault="00874AE3" w:rsidP="00896A61">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02C2AC11" w14:textId="77777777" w:rsidR="00874AE3" w:rsidRPr="00A12686" w:rsidRDefault="00874AE3"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In Million Baht</w:t>
            </w:r>
          </w:p>
        </w:tc>
        <w:tc>
          <w:tcPr>
            <w:tcW w:w="2410" w:type="dxa"/>
            <w:gridSpan w:val="2"/>
          </w:tcPr>
          <w:p w14:paraId="014FC28D" w14:textId="77777777" w:rsidR="00874AE3" w:rsidRPr="00A12686" w:rsidRDefault="00874AE3"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874AE3" w:rsidRPr="00A12686" w14:paraId="36DC8303" w14:textId="77777777" w:rsidTr="00A6576C">
        <w:trPr>
          <w:trHeight w:val="705"/>
        </w:trPr>
        <w:tc>
          <w:tcPr>
            <w:tcW w:w="2694" w:type="dxa"/>
          </w:tcPr>
          <w:p w14:paraId="20E052EF" w14:textId="77777777" w:rsidR="00874AE3" w:rsidRPr="00A12686" w:rsidRDefault="00874AE3" w:rsidP="00896A61">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58DA6F6B" w14:textId="77777777" w:rsidR="00874AE3" w:rsidRPr="00A12686" w:rsidRDefault="00874AE3" w:rsidP="00896A61">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w:t>
            </w:r>
          </w:p>
        </w:tc>
        <w:tc>
          <w:tcPr>
            <w:tcW w:w="142" w:type="dxa"/>
          </w:tcPr>
          <w:p w14:paraId="4EF1387B" w14:textId="77777777" w:rsidR="00874AE3" w:rsidRPr="00A12686" w:rsidRDefault="00874AE3" w:rsidP="00896A61">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1710B402" w14:textId="77777777" w:rsidR="00874AE3" w:rsidRPr="00A12686" w:rsidRDefault="00874AE3" w:rsidP="00896A61">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A12686">
              <w:rPr>
                <w:rFonts w:asciiTheme="majorBidi" w:hAnsiTheme="majorBidi" w:cstheme="majorBidi"/>
                <w:sz w:val="28"/>
                <w:szCs w:val="28"/>
              </w:rPr>
              <w:t>Separate Financial Statements</w:t>
            </w:r>
          </w:p>
        </w:tc>
        <w:tc>
          <w:tcPr>
            <w:tcW w:w="142" w:type="dxa"/>
            <w:tcBorders>
              <w:left w:val="nil"/>
            </w:tcBorders>
          </w:tcPr>
          <w:p w14:paraId="76D664B9" w14:textId="77777777" w:rsidR="00874AE3" w:rsidRPr="00A12686" w:rsidRDefault="00874AE3" w:rsidP="00896A61">
            <w:pPr>
              <w:spacing w:line="320" w:lineRule="exact"/>
              <w:jc w:val="center"/>
              <w:rPr>
                <w:rFonts w:asciiTheme="majorBidi" w:hAnsiTheme="majorBidi" w:cstheme="majorBidi"/>
                <w:sz w:val="28"/>
                <w:szCs w:val="28"/>
              </w:rPr>
            </w:pPr>
          </w:p>
        </w:tc>
        <w:tc>
          <w:tcPr>
            <w:tcW w:w="2268" w:type="dxa"/>
            <w:tcBorders>
              <w:left w:val="nil"/>
            </w:tcBorders>
          </w:tcPr>
          <w:p w14:paraId="19E30FA9" w14:textId="77777777" w:rsidR="00874AE3" w:rsidRPr="00A12686" w:rsidRDefault="00874AE3" w:rsidP="00896A61">
            <w:pPr>
              <w:spacing w:line="320" w:lineRule="exact"/>
              <w:rPr>
                <w:rFonts w:asciiTheme="majorBidi" w:hAnsiTheme="majorBidi" w:cstheme="majorBidi"/>
                <w:sz w:val="28"/>
                <w:szCs w:val="28"/>
              </w:rPr>
            </w:pPr>
          </w:p>
        </w:tc>
      </w:tr>
      <w:tr w:rsidR="0099355D" w:rsidRPr="00A12686" w14:paraId="5B6B4E49" w14:textId="77777777" w:rsidTr="00A6576C">
        <w:tc>
          <w:tcPr>
            <w:tcW w:w="2694" w:type="dxa"/>
          </w:tcPr>
          <w:p w14:paraId="449AE1E8" w14:textId="77777777" w:rsidR="0099355D" w:rsidRPr="00A12686" w:rsidRDefault="0099355D" w:rsidP="00896A61">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04D956A1" w14:textId="100853C1"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42" w:type="dxa"/>
          </w:tcPr>
          <w:p w14:paraId="20DD0DB2"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5B6329C6" w14:textId="2DCDBFA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c>
          <w:tcPr>
            <w:tcW w:w="142" w:type="dxa"/>
          </w:tcPr>
          <w:p w14:paraId="06466F0B"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571EB1DE" w14:textId="59B77A05"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42" w:type="dxa"/>
          </w:tcPr>
          <w:p w14:paraId="4F9A6651"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71541501" w14:textId="3E8A9399"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c>
          <w:tcPr>
            <w:tcW w:w="142" w:type="dxa"/>
          </w:tcPr>
          <w:p w14:paraId="41B6B090" w14:textId="77777777" w:rsidR="0099355D" w:rsidRPr="00A12686" w:rsidRDefault="0099355D"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bottom w:val="single" w:sz="4" w:space="0" w:color="auto"/>
            </w:tcBorders>
          </w:tcPr>
          <w:p w14:paraId="18A05F0E"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Pricing policy</w:t>
            </w:r>
          </w:p>
        </w:tc>
      </w:tr>
      <w:tr w:rsidR="0099355D" w:rsidRPr="00A12686" w14:paraId="7F583CA3" w14:textId="77777777" w:rsidTr="00A6576C">
        <w:tc>
          <w:tcPr>
            <w:tcW w:w="2694" w:type="dxa"/>
          </w:tcPr>
          <w:p w14:paraId="3EA73B2F" w14:textId="77777777" w:rsidR="0099355D" w:rsidRPr="00A12686" w:rsidRDefault="0099355D" w:rsidP="00896A61">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A12686">
              <w:rPr>
                <w:rFonts w:asciiTheme="majorBidi" w:hAnsiTheme="majorBidi" w:cstheme="majorBidi"/>
                <w:b/>
                <w:bCs/>
                <w:sz w:val="28"/>
                <w:szCs w:val="28"/>
              </w:rPr>
              <w:t>Transactions with Subsidiary</w:t>
            </w:r>
          </w:p>
        </w:tc>
        <w:tc>
          <w:tcPr>
            <w:tcW w:w="1048" w:type="dxa"/>
            <w:tcBorders>
              <w:top w:val="single" w:sz="6" w:space="0" w:color="auto"/>
            </w:tcBorders>
          </w:tcPr>
          <w:p w14:paraId="30964CCC"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110CF5F8"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tcBorders>
          </w:tcPr>
          <w:p w14:paraId="3944E5FD"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337EBE9"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top w:val="single" w:sz="4" w:space="0" w:color="auto"/>
              <w:left w:val="nil"/>
            </w:tcBorders>
          </w:tcPr>
          <w:p w14:paraId="33620AAF"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340A886"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4" w:space="0" w:color="auto"/>
            </w:tcBorders>
          </w:tcPr>
          <w:p w14:paraId="728E0B6C"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4E5919E8" w14:textId="77777777" w:rsidR="0099355D" w:rsidRPr="00A12686" w:rsidRDefault="0099355D"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top w:val="single" w:sz="4" w:space="0" w:color="auto"/>
            </w:tcBorders>
          </w:tcPr>
          <w:p w14:paraId="4B43B3DF" w14:textId="77777777" w:rsidR="0099355D" w:rsidRPr="00A12686" w:rsidRDefault="0099355D" w:rsidP="00896A61">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99355D" w:rsidRPr="00A12686" w14:paraId="18654F0A" w14:textId="77777777" w:rsidTr="00A6576C">
        <w:tc>
          <w:tcPr>
            <w:tcW w:w="2694" w:type="dxa"/>
          </w:tcPr>
          <w:p w14:paraId="771B361E" w14:textId="77777777" w:rsidR="0099355D" w:rsidRPr="00A12686" w:rsidRDefault="0099355D" w:rsidP="00896A61">
            <w:pPr>
              <w:tabs>
                <w:tab w:val="left" w:pos="226"/>
              </w:tabs>
              <w:spacing w:line="320" w:lineRule="exact"/>
              <w:ind w:right="-108"/>
              <w:rPr>
                <w:rFonts w:asciiTheme="majorBidi" w:hAnsiTheme="majorBidi" w:cstheme="majorBidi"/>
                <w:sz w:val="28"/>
                <w:szCs w:val="28"/>
              </w:rPr>
            </w:pPr>
            <w:r w:rsidRPr="00A12686">
              <w:rPr>
                <w:rFonts w:asciiTheme="majorBidi" w:hAnsiTheme="majorBidi" w:cstheme="majorBidi"/>
                <w:sz w:val="28"/>
                <w:szCs w:val="28"/>
              </w:rPr>
              <w:tab/>
              <w:t>Sales of goods and services</w:t>
            </w:r>
          </w:p>
        </w:tc>
        <w:tc>
          <w:tcPr>
            <w:tcW w:w="1048" w:type="dxa"/>
          </w:tcPr>
          <w:p w14:paraId="69F8154E" w14:textId="1FF7FE4A" w:rsidR="0099355D" w:rsidRPr="00A12686" w:rsidRDefault="0099355D" w:rsidP="00896A61">
            <w:pPr>
              <w:spacing w:line="320" w:lineRule="exact"/>
              <w:ind w:left="72" w:right="227"/>
              <w:jc w:val="right"/>
              <w:rPr>
                <w:rFonts w:asciiTheme="majorBidi" w:hAnsiTheme="majorBidi" w:cstheme="majorBidi"/>
                <w:sz w:val="28"/>
                <w:szCs w:val="28"/>
              </w:rPr>
            </w:pPr>
            <w:r w:rsidRPr="00A12686">
              <w:rPr>
                <w:rFonts w:asciiTheme="majorBidi" w:hAnsiTheme="majorBidi" w:cstheme="majorBidi"/>
                <w:sz w:val="28"/>
                <w:szCs w:val="28"/>
              </w:rPr>
              <w:t>-</w:t>
            </w:r>
          </w:p>
        </w:tc>
        <w:tc>
          <w:tcPr>
            <w:tcW w:w="142" w:type="dxa"/>
          </w:tcPr>
          <w:p w14:paraId="6D564DA4"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22ED7388" w14:textId="72B6BAA8" w:rsidR="0099355D" w:rsidRPr="00A12686" w:rsidRDefault="0099355D" w:rsidP="00896A61">
            <w:pPr>
              <w:spacing w:line="320" w:lineRule="exact"/>
              <w:ind w:left="72" w:right="227"/>
              <w:jc w:val="right"/>
              <w:rPr>
                <w:rFonts w:asciiTheme="majorBidi" w:hAnsiTheme="majorBidi" w:cstheme="majorBidi"/>
                <w:sz w:val="28"/>
                <w:szCs w:val="28"/>
              </w:rPr>
            </w:pPr>
            <w:r w:rsidRPr="00A12686">
              <w:rPr>
                <w:rFonts w:asciiTheme="majorBidi" w:hAnsiTheme="majorBidi" w:cstheme="majorBidi"/>
                <w:sz w:val="28"/>
                <w:szCs w:val="28"/>
              </w:rPr>
              <w:t>-</w:t>
            </w:r>
          </w:p>
        </w:tc>
        <w:tc>
          <w:tcPr>
            <w:tcW w:w="142" w:type="dxa"/>
          </w:tcPr>
          <w:p w14:paraId="0A75F210"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69D4187E" w14:textId="42EA9C8F" w:rsidR="0099355D"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0.51</w:t>
            </w:r>
          </w:p>
        </w:tc>
        <w:tc>
          <w:tcPr>
            <w:tcW w:w="142" w:type="dxa"/>
          </w:tcPr>
          <w:p w14:paraId="08BC7AF6"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41C5D309" w14:textId="5A967274" w:rsidR="0099355D" w:rsidRPr="00A12686" w:rsidRDefault="0099355D"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0.43</w:t>
            </w:r>
          </w:p>
        </w:tc>
        <w:tc>
          <w:tcPr>
            <w:tcW w:w="142" w:type="dxa"/>
          </w:tcPr>
          <w:p w14:paraId="5D3DC56D" w14:textId="77777777" w:rsidR="0099355D" w:rsidRPr="00A12686" w:rsidRDefault="0099355D"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5CBD98A" w14:textId="77777777" w:rsidR="0099355D" w:rsidRPr="00A12686" w:rsidRDefault="0099355D" w:rsidP="00896A6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A12686">
              <w:rPr>
                <w:rFonts w:asciiTheme="majorBidi" w:hAnsiTheme="majorBidi" w:cstheme="majorBidi"/>
                <w:sz w:val="28"/>
                <w:szCs w:val="28"/>
              </w:rPr>
              <w:t>At cost plus profit margin</w:t>
            </w:r>
          </w:p>
        </w:tc>
      </w:tr>
      <w:tr w:rsidR="0099355D" w:rsidRPr="00A12686" w14:paraId="37084AD2" w14:textId="77777777" w:rsidTr="00A6576C">
        <w:tc>
          <w:tcPr>
            <w:tcW w:w="2694" w:type="dxa"/>
          </w:tcPr>
          <w:p w14:paraId="0FCE51DB" w14:textId="77777777" w:rsidR="0099355D" w:rsidRPr="00A12686" w:rsidRDefault="0099355D" w:rsidP="00896A61">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A12686">
              <w:rPr>
                <w:rFonts w:asciiTheme="majorBidi" w:hAnsiTheme="majorBidi" w:cstheme="majorBidi"/>
                <w:b/>
                <w:bCs/>
                <w:sz w:val="28"/>
                <w:szCs w:val="28"/>
              </w:rPr>
              <w:t>Transactions with associate</w:t>
            </w:r>
          </w:p>
        </w:tc>
        <w:tc>
          <w:tcPr>
            <w:tcW w:w="1048" w:type="dxa"/>
          </w:tcPr>
          <w:p w14:paraId="7927049D"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8E8F4DE"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4C06CFF9" w14:textId="77777777" w:rsidR="0099355D" w:rsidRPr="00A12686" w:rsidRDefault="0099355D" w:rsidP="00896A61">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C656FCE"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1A7EFE57"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14F0148B" w14:textId="77777777" w:rsidR="0099355D" w:rsidRPr="00A12686" w:rsidRDefault="0099355D" w:rsidP="00896A61">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5950D02B" w14:textId="77777777" w:rsidR="0099355D" w:rsidRPr="00A12686" w:rsidRDefault="0099355D" w:rsidP="00896A61">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0C4ED9E4" w14:textId="77777777" w:rsidR="0099355D" w:rsidRPr="00A12686" w:rsidRDefault="0099355D"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4809B241" w14:textId="77777777" w:rsidR="0099355D" w:rsidRPr="00A12686" w:rsidRDefault="0099355D" w:rsidP="00896A61">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895BAA" w:rsidRPr="00A12686" w14:paraId="1F4899C7" w14:textId="77777777" w:rsidTr="00A6576C">
        <w:tc>
          <w:tcPr>
            <w:tcW w:w="2694" w:type="dxa"/>
          </w:tcPr>
          <w:p w14:paraId="542B20A5" w14:textId="77777777" w:rsidR="00895BAA" w:rsidRPr="000A0E43" w:rsidRDefault="00895BAA" w:rsidP="00896A61">
            <w:pPr>
              <w:tabs>
                <w:tab w:val="left" w:pos="226"/>
              </w:tabs>
              <w:spacing w:line="320" w:lineRule="exact"/>
              <w:ind w:right="-108"/>
              <w:rPr>
                <w:rFonts w:asciiTheme="majorBidi" w:hAnsiTheme="majorBidi" w:cstheme="majorBidi"/>
                <w:sz w:val="28"/>
                <w:szCs w:val="28"/>
                <w:cs/>
              </w:rPr>
            </w:pPr>
            <w:r w:rsidRPr="00A12686">
              <w:rPr>
                <w:rFonts w:asciiTheme="majorBidi" w:hAnsiTheme="majorBidi" w:cstheme="majorBidi"/>
                <w:sz w:val="28"/>
                <w:szCs w:val="28"/>
              </w:rPr>
              <w:tab/>
              <w:t>Sales of goods</w:t>
            </w:r>
          </w:p>
        </w:tc>
        <w:tc>
          <w:tcPr>
            <w:tcW w:w="1048" w:type="dxa"/>
          </w:tcPr>
          <w:p w14:paraId="1590494A" w14:textId="1F629434"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1.03</w:t>
            </w:r>
          </w:p>
        </w:tc>
        <w:tc>
          <w:tcPr>
            <w:tcW w:w="142" w:type="dxa"/>
          </w:tcPr>
          <w:p w14:paraId="5B584C36" w14:textId="77777777" w:rsidR="00895BAA" w:rsidRPr="00A12686" w:rsidRDefault="00895BAA" w:rsidP="00896A61">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65709386" w14:textId="60D0F987"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1.42</w:t>
            </w:r>
          </w:p>
        </w:tc>
        <w:tc>
          <w:tcPr>
            <w:tcW w:w="142" w:type="dxa"/>
          </w:tcPr>
          <w:p w14:paraId="2AD868B4" w14:textId="77777777" w:rsidR="00895BAA" w:rsidRPr="00A12686" w:rsidRDefault="00895BAA" w:rsidP="00896A61">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4B357FE1" w14:textId="7F7BCE46"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1.03</w:t>
            </w:r>
          </w:p>
        </w:tc>
        <w:tc>
          <w:tcPr>
            <w:tcW w:w="142" w:type="dxa"/>
          </w:tcPr>
          <w:p w14:paraId="5E77C74F" w14:textId="77777777"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3426031B" w14:textId="3178C885"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1.42</w:t>
            </w:r>
          </w:p>
        </w:tc>
        <w:tc>
          <w:tcPr>
            <w:tcW w:w="142" w:type="dxa"/>
          </w:tcPr>
          <w:p w14:paraId="315201BE" w14:textId="77777777" w:rsidR="00895BAA" w:rsidRPr="00A12686" w:rsidRDefault="00895BAA"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219B52F" w14:textId="77777777" w:rsidR="00895BAA" w:rsidRPr="00A12686" w:rsidRDefault="00895BAA" w:rsidP="00896A6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A12686">
              <w:rPr>
                <w:rFonts w:asciiTheme="majorBidi" w:hAnsiTheme="majorBidi" w:cstheme="majorBidi"/>
                <w:sz w:val="28"/>
                <w:szCs w:val="28"/>
              </w:rPr>
              <w:t>Close to market price</w:t>
            </w:r>
          </w:p>
        </w:tc>
      </w:tr>
      <w:tr w:rsidR="00895BAA" w:rsidRPr="00A12686" w14:paraId="2AD2D509" w14:textId="77777777" w:rsidTr="00A6576C">
        <w:tc>
          <w:tcPr>
            <w:tcW w:w="2694" w:type="dxa"/>
          </w:tcPr>
          <w:p w14:paraId="69682EAD" w14:textId="511B50CF" w:rsidR="00895BAA" w:rsidRPr="00A12686" w:rsidRDefault="00895BAA" w:rsidP="00896A61">
            <w:pPr>
              <w:tabs>
                <w:tab w:val="left" w:pos="226"/>
              </w:tabs>
              <w:spacing w:line="320" w:lineRule="exact"/>
              <w:ind w:right="-108"/>
              <w:rPr>
                <w:rFonts w:asciiTheme="majorBidi" w:hAnsiTheme="majorBidi" w:cstheme="majorBidi"/>
                <w:sz w:val="28"/>
                <w:szCs w:val="28"/>
              </w:rPr>
            </w:pPr>
            <w:r w:rsidRPr="00A12686">
              <w:rPr>
                <w:rFonts w:asciiTheme="majorBidi" w:hAnsiTheme="majorBidi" w:cstheme="majorBidi"/>
                <w:sz w:val="28"/>
                <w:szCs w:val="28"/>
              </w:rPr>
              <w:t xml:space="preserve">     Purchase of goods and services</w:t>
            </w:r>
          </w:p>
        </w:tc>
        <w:tc>
          <w:tcPr>
            <w:tcW w:w="1048" w:type="dxa"/>
          </w:tcPr>
          <w:p w14:paraId="5CD39ABB" w14:textId="23DC54A7"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0.11</w:t>
            </w:r>
          </w:p>
        </w:tc>
        <w:tc>
          <w:tcPr>
            <w:tcW w:w="142" w:type="dxa"/>
          </w:tcPr>
          <w:p w14:paraId="3CE3E9C0" w14:textId="77777777" w:rsidR="00895BAA" w:rsidRPr="00A12686" w:rsidRDefault="00895BAA" w:rsidP="00896A61">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0E8B4138" w14:textId="71E856B6"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0.26</w:t>
            </w:r>
          </w:p>
        </w:tc>
        <w:tc>
          <w:tcPr>
            <w:tcW w:w="142" w:type="dxa"/>
          </w:tcPr>
          <w:p w14:paraId="0F51CC5A" w14:textId="77777777" w:rsidR="00895BAA" w:rsidRPr="00A12686" w:rsidRDefault="00895BAA" w:rsidP="00896A61">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5019455A" w14:textId="4BA54518"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0.11</w:t>
            </w:r>
          </w:p>
        </w:tc>
        <w:tc>
          <w:tcPr>
            <w:tcW w:w="142" w:type="dxa"/>
          </w:tcPr>
          <w:p w14:paraId="7486716C" w14:textId="77777777"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64BA335E" w14:textId="103993EC" w:rsidR="00895BAA" w:rsidRPr="00A12686" w:rsidRDefault="00895BAA" w:rsidP="00896A61">
            <w:pPr>
              <w:tabs>
                <w:tab w:val="center" w:pos="6840"/>
                <w:tab w:val="center" w:pos="8100"/>
              </w:tabs>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0.26</w:t>
            </w:r>
          </w:p>
        </w:tc>
        <w:tc>
          <w:tcPr>
            <w:tcW w:w="142" w:type="dxa"/>
          </w:tcPr>
          <w:p w14:paraId="56519628" w14:textId="77777777" w:rsidR="00895BAA" w:rsidRPr="00A12686" w:rsidRDefault="00895BAA" w:rsidP="00896A61">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2FA63C9" w14:textId="38C0643E" w:rsidR="00895BAA" w:rsidRPr="00A12686" w:rsidRDefault="00895BAA" w:rsidP="00896A6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A12686">
              <w:rPr>
                <w:rFonts w:asciiTheme="majorBidi" w:hAnsiTheme="majorBidi" w:cstheme="majorBidi"/>
                <w:sz w:val="28"/>
                <w:szCs w:val="28"/>
              </w:rPr>
              <w:t>Close to market price</w:t>
            </w:r>
          </w:p>
        </w:tc>
      </w:tr>
    </w:tbl>
    <w:p w14:paraId="086CCA9C" w14:textId="77777777" w:rsidR="00E86709" w:rsidRPr="00A12686" w:rsidRDefault="00E86709" w:rsidP="00896A61">
      <w:pPr>
        <w:widowControl/>
        <w:spacing w:line="280" w:lineRule="exact"/>
        <w:rPr>
          <w:rFonts w:asciiTheme="majorBidi" w:hAnsiTheme="majorBidi" w:cstheme="majorBidi"/>
          <w:spacing w:val="-2"/>
          <w:sz w:val="28"/>
          <w:szCs w:val="28"/>
        </w:rPr>
      </w:pPr>
    </w:p>
    <w:p w14:paraId="66FA09A6" w14:textId="52416252" w:rsidR="002D2883" w:rsidRPr="00A12686" w:rsidRDefault="009454C1" w:rsidP="00C65FC2">
      <w:pPr>
        <w:tabs>
          <w:tab w:val="left" w:pos="284"/>
          <w:tab w:val="left" w:pos="426"/>
          <w:tab w:val="left" w:pos="851"/>
          <w:tab w:val="left" w:pos="1418"/>
          <w:tab w:val="left" w:pos="1985"/>
        </w:tabs>
        <w:spacing w:line="360" w:lineRule="exact"/>
        <w:ind w:left="284"/>
        <w:jc w:val="both"/>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0006267A" w:rsidRPr="00A12686">
        <w:rPr>
          <w:rFonts w:asciiTheme="majorBidi" w:hAnsiTheme="majorBidi" w:cstheme="majorBidi"/>
          <w:spacing w:val="-4"/>
          <w:sz w:val="32"/>
          <w:szCs w:val="32"/>
        </w:rPr>
        <w:t xml:space="preserve">The </w:t>
      </w:r>
      <w:r w:rsidR="008314B6" w:rsidRPr="00A12686">
        <w:rPr>
          <w:rFonts w:asciiTheme="majorBidi" w:hAnsiTheme="majorBidi" w:cstheme="majorBidi"/>
          <w:spacing w:val="-4"/>
          <w:sz w:val="32"/>
          <w:szCs w:val="32"/>
        </w:rPr>
        <w:t xml:space="preserve">significant </w:t>
      </w:r>
      <w:r w:rsidR="0006267A" w:rsidRPr="00A12686">
        <w:rPr>
          <w:rFonts w:asciiTheme="majorBidi" w:hAnsiTheme="majorBidi" w:cstheme="majorBidi"/>
          <w:spacing w:val="-4"/>
          <w:sz w:val="32"/>
          <w:szCs w:val="32"/>
        </w:rPr>
        <w:t xml:space="preserve">outstanding balances </w:t>
      </w:r>
      <w:r w:rsidR="008314B6" w:rsidRPr="00A12686">
        <w:rPr>
          <w:rFonts w:asciiTheme="majorBidi" w:hAnsiTheme="majorBidi" w:cstheme="majorBidi"/>
          <w:spacing w:val="-4"/>
          <w:sz w:val="32"/>
          <w:szCs w:val="32"/>
        </w:rPr>
        <w:t>with related parties as at</w:t>
      </w:r>
      <w:r w:rsidR="0006267A" w:rsidRPr="00A12686">
        <w:rPr>
          <w:rFonts w:asciiTheme="majorBidi" w:hAnsiTheme="majorBidi" w:cstheme="majorBidi"/>
          <w:spacing w:val="-4"/>
          <w:sz w:val="32"/>
          <w:szCs w:val="32"/>
        </w:rPr>
        <w:t xml:space="preserve"> </w:t>
      </w:r>
      <w:r w:rsidR="00A61B0D" w:rsidRPr="00A12686">
        <w:rPr>
          <w:rFonts w:asciiTheme="majorBidi" w:hAnsiTheme="majorBidi" w:cstheme="majorBidi"/>
          <w:spacing w:val="-4"/>
          <w:sz w:val="32"/>
          <w:szCs w:val="32"/>
        </w:rPr>
        <w:t>March 31, 202</w:t>
      </w:r>
      <w:r w:rsidR="0099355D" w:rsidRPr="00A12686">
        <w:rPr>
          <w:rFonts w:asciiTheme="majorBidi" w:hAnsiTheme="majorBidi" w:cstheme="majorBidi"/>
          <w:spacing w:val="-4"/>
          <w:sz w:val="32"/>
          <w:szCs w:val="32"/>
        </w:rPr>
        <w:t>6</w:t>
      </w:r>
      <w:r w:rsidR="0029422E" w:rsidRPr="00A12686">
        <w:rPr>
          <w:rFonts w:asciiTheme="majorBidi" w:hAnsiTheme="majorBidi" w:cstheme="majorBidi"/>
          <w:spacing w:val="-2"/>
          <w:sz w:val="32"/>
          <w:szCs w:val="32"/>
        </w:rPr>
        <w:t xml:space="preserve"> </w:t>
      </w:r>
      <w:r w:rsidR="0006267A" w:rsidRPr="00A12686">
        <w:rPr>
          <w:rFonts w:asciiTheme="majorBidi" w:hAnsiTheme="majorBidi" w:cstheme="majorBidi"/>
          <w:spacing w:val="-4"/>
          <w:sz w:val="32"/>
          <w:szCs w:val="32"/>
        </w:rPr>
        <w:t xml:space="preserve">and </w:t>
      </w:r>
      <w:r w:rsidR="00F43C0A" w:rsidRPr="00A12686">
        <w:rPr>
          <w:rFonts w:asciiTheme="majorBidi" w:hAnsiTheme="majorBidi" w:cstheme="majorBidi"/>
          <w:spacing w:val="-4"/>
          <w:sz w:val="32"/>
          <w:szCs w:val="32"/>
        </w:rPr>
        <w:t xml:space="preserve">December 31, </w:t>
      </w:r>
      <w:r w:rsidR="004D3E4E" w:rsidRPr="00A12686">
        <w:rPr>
          <w:rFonts w:asciiTheme="majorBidi" w:hAnsiTheme="majorBidi" w:cstheme="majorBidi"/>
          <w:spacing w:val="-4"/>
          <w:sz w:val="32"/>
          <w:szCs w:val="32"/>
        </w:rPr>
        <w:t>202</w:t>
      </w:r>
      <w:r w:rsidR="0099355D" w:rsidRPr="00A12686">
        <w:rPr>
          <w:rFonts w:asciiTheme="majorBidi" w:hAnsiTheme="majorBidi" w:cstheme="majorBidi"/>
          <w:spacing w:val="-4"/>
          <w:sz w:val="32"/>
          <w:szCs w:val="32"/>
        </w:rPr>
        <w:t>5</w:t>
      </w:r>
      <w:r w:rsidR="0006267A" w:rsidRPr="00A12686">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134A79" w:rsidRPr="00A12686" w14:paraId="4687B550" w14:textId="77777777" w:rsidTr="00874AE3">
        <w:trPr>
          <w:tblHeader/>
        </w:trPr>
        <w:tc>
          <w:tcPr>
            <w:tcW w:w="3544" w:type="dxa"/>
          </w:tcPr>
          <w:p w14:paraId="215124D6" w14:textId="77777777" w:rsidR="002D2883" w:rsidRPr="00A12686" w:rsidRDefault="002D2883" w:rsidP="00896A61">
            <w:pPr>
              <w:tabs>
                <w:tab w:val="left" w:pos="249"/>
                <w:tab w:val="left" w:pos="537"/>
                <w:tab w:val="left" w:pos="852"/>
              </w:tabs>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 xml:space="preserve">       </w:t>
            </w:r>
          </w:p>
        </w:tc>
        <w:tc>
          <w:tcPr>
            <w:tcW w:w="142" w:type="dxa"/>
          </w:tcPr>
          <w:p w14:paraId="40FEDF10" w14:textId="77777777" w:rsidR="002D2883" w:rsidRPr="00A12686" w:rsidRDefault="002D2883" w:rsidP="00896A61">
            <w:pPr>
              <w:tabs>
                <w:tab w:val="left" w:pos="249"/>
                <w:tab w:val="left" w:pos="537"/>
                <w:tab w:val="left" w:pos="852"/>
              </w:tabs>
              <w:spacing w:line="320" w:lineRule="exact"/>
              <w:jc w:val="center"/>
              <w:rPr>
                <w:rFonts w:asciiTheme="majorBidi" w:hAnsiTheme="majorBidi" w:cstheme="majorBidi"/>
                <w:sz w:val="28"/>
                <w:szCs w:val="28"/>
              </w:rPr>
            </w:pPr>
          </w:p>
        </w:tc>
        <w:tc>
          <w:tcPr>
            <w:tcW w:w="5528" w:type="dxa"/>
            <w:gridSpan w:val="7"/>
            <w:tcBorders>
              <w:bottom w:val="single" w:sz="6" w:space="0" w:color="auto"/>
            </w:tcBorders>
          </w:tcPr>
          <w:p w14:paraId="0CC040EE" w14:textId="77777777" w:rsidR="002D2883" w:rsidRPr="000A0E43" w:rsidRDefault="002D2883" w:rsidP="00896A61">
            <w:pPr>
              <w:spacing w:line="320" w:lineRule="exact"/>
              <w:jc w:val="center"/>
              <w:rPr>
                <w:rFonts w:asciiTheme="majorBidi" w:hAnsiTheme="majorBidi" w:cstheme="majorBidi"/>
                <w:sz w:val="28"/>
                <w:szCs w:val="28"/>
                <w:cs/>
              </w:rPr>
            </w:pPr>
            <w:r w:rsidRPr="00A12686">
              <w:rPr>
                <w:rFonts w:asciiTheme="majorBidi" w:hAnsiTheme="majorBidi" w:cstheme="majorBidi"/>
                <w:sz w:val="28"/>
                <w:szCs w:val="28"/>
              </w:rPr>
              <w:t>In Thousand Baht</w:t>
            </w:r>
          </w:p>
        </w:tc>
      </w:tr>
      <w:tr w:rsidR="00134A79" w:rsidRPr="00A12686" w14:paraId="0E5EA4E1" w14:textId="77777777" w:rsidTr="00874AE3">
        <w:trPr>
          <w:tblHeader/>
        </w:trPr>
        <w:tc>
          <w:tcPr>
            <w:tcW w:w="3544" w:type="dxa"/>
          </w:tcPr>
          <w:p w14:paraId="5F43A982" w14:textId="77777777" w:rsidR="002D2883" w:rsidRPr="00A12686" w:rsidRDefault="002D2883" w:rsidP="00896A61">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41CACC33" w14:textId="77777777" w:rsidR="002D2883" w:rsidRPr="00A12686" w:rsidRDefault="002D2883" w:rsidP="00896A61">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A12686" w:rsidRDefault="002D2883" w:rsidP="00896A61">
            <w:pPr>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A12686" w:rsidRDefault="002D2883" w:rsidP="00896A61">
            <w:pPr>
              <w:spacing w:line="32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46A6F700" w14:textId="77777777" w:rsidR="002D2883" w:rsidRPr="00A12686" w:rsidRDefault="002D2883" w:rsidP="00896A61">
            <w:pPr>
              <w:spacing w:line="320" w:lineRule="exact"/>
              <w:jc w:val="center"/>
              <w:rPr>
                <w:rFonts w:asciiTheme="majorBidi" w:hAnsiTheme="majorBidi" w:cstheme="majorBidi"/>
                <w:sz w:val="28"/>
                <w:szCs w:val="28"/>
              </w:rPr>
            </w:pPr>
            <w:r w:rsidRPr="00A12686">
              <w:rPr>
                <w:rFonts w:asciiTheme="majorBidi" w:hAnsiTheme="majorBidi" w:cstheme="majorBidi"/>
                <w:sz w:val="28"/>
                <w:szCs w:val="28"/>
              </w:rPr>
              <w:t>Separate Financial Statements</w:t>
            </w:r>
          </w:p>
        </w:tc>
      </w:tr>
      <w:tr w:rsidR="0037157C" w:rsidRPr="00A12686" w14:paraId="3023403F" w14:textId="77777777" w:rsidTr="002D603F">
        <w:trPr>
          <w:tblHeader/>
        </w:trPr>
        <w:tc>
          <w:tcPr>
            <w:tcW w:w="3544" w:type="dxa"/>
          </w:tcPr>
          <w:p w14:paraId="5FE7F21A" w14:textId="77777777" w:rsidR="0037157C" w:rsidRPr="00A12686" w:rsidRDefault="0037157C" w:rsidP="00896A61">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603FA948" w14:textId="77777777" w:rsidR="0037157C" w:rsidRPr="00A12686" w:rsidRDefault="0037157C" w:rsidP="00896A61">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8D2CDFC" w14:textId="480EE423" w:rsidR="0037157C" w:rsidRPr="00A12686" w:rsidRDefault="0037157C" w:rsidP="00896A61">
            <w:pPr>
              <w:spacing w:line="320" w:lineRule="exact"/>
              <w:ind w:left="-58" w:right="-57"/>
              <w:jc w:val="center"/>
              <w:rPr>
                <w:rFonts w:asciiTheme="majorBidi" w:hAnsiTheme="majorBidi" w:cstheme="majorBidi"/>
                <w:sz w:val="28"/>
                <w:szCs w:val="28"/>
              </w:rPr>
            </w:pPr>
            <w:r w:rsidRPr="00A12686">
              <w:rPr>
                <w:rFonts w:asciiTheme="majorBidi" w:hAnsiTheme="majorBidi" w:cstheme="majorBidi"/>
                <w:sz w:val="28"/>
                <w:szCs w:val="28"/>
              </w:rPr>
              <w:t xml:space="preserve">As at </w:t>
            </w:r>
            <w:r w:rsidR="004D3E4E" w:rsidRPr="00A12686">
              <w:rPr>
                <w:rFonts w:asciiTheme="majorBidi" w:hAnsiTheme="majorBidi" w:cstheme="majorBidi"/>
                <w:sz w:val="28"/>
                <w:szCs w:val="28"/>
              </w:rPr>
              <w:t>March</w:t>
            </w:r>
            <w:r w:rsidRPr="00A12686">
              <w:rPr>
                <w:rFonts w:asciiTheme="majorBidi" w:hAnsiTheme="majorBidi" w:cstheme="majorBidi"/>
                <w:sz w:val="28"/>
                <w:szCs w:val="28"/>
              </w:rPr>
              <w:t xml:space="preserve"> </w:t>
            </w:r>
          </w:p>
          <w:p w14:paraId="22425C31" w14:textId="270EBC53" w:rsidR="0037157C" w:rsidRPr="00A12686" w:rsidRDefault="004D3E4E" w:rsidP="00896A61">
            <w:pPr>
              <w:spacing w:line="320" w:lineRule="exact"/>
              <w:ind w:left="-58" w:right="-57"/>
              <w:jc w:val="center"/>
              <w:rPr>
                <w:rFonts w:asciiTheme="majorBidi" w:hAnsiTheme="majorBidi" w:cstheme="majorBidi"/>
                <w:sz w:val="28"/>
                <w:szCs w:val="28"/>
              </w:rPr>
            </w:pPr>
            <w:r w:rsidRPr="00A12686">
              <w:rPr>
                <w:rFonts w:asciiTheme="majorBidi" w:hAnsiTheme="majorBidi" w:cstheme="majorBidi"/>
                <w:sz w:val="28"/>
                <w:szCs w:val="28"/>
              </w:rPr>
              <w:t>31, 202</w:t>
            </w:r>
            <w:r w:rsidR="0099355D" w:rsidRPr="00A12686">
              <w:rPr>
                <w:rFonts w:asciiTheme="majorBidi" w:hAnsiTheme="majorBidi" w:cstheme="majorBidi"/>
                <w:sz w:val="28"/>
                <w:szCs w:val="28"/>
              </w:rPr>
              <w:t>6</w:t>
            </w:r>
          </w:p>
        </w:tc>
        <w:tc>
          <w:tcPr>
            <w:tcW w:w="142" w:type="dxa"/>
            <w:tcBorders>
              <w:top w:val="single" w:sz="6" w:space="0" w:color="auto"/>
            </w:tcBorders>
          </w:tcPr>
          <w:p w14:paraId="66D79206" w14:textId="77777777" w:rsidR="0037157C" w:rsidRPr="00A12686" w:rsidRDefault="0037157C" w:rsidP="00896A61">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709E24B" w14:textId="48F37581" w:rsidR="0037157C" w:rsidRPr="00A12686" w:rsidRDefault="0037157C" w:rsidP="00896A61">
            <w:pPr>
              <w:spacing w:line="320" w:lineRule="exact"/>
              <w:ind w:left="-99" w:right="-58"/>
              <w:jc w:val="center"/>
              <w:rPr>
                <w:rFonts w:asciiTheme="majorBidi" w:hAnsiTheme="majorBidi" w:cstheme="majorBidi"/>
                <w:sz w:val="28"/>
                <w:szCs w:val="28"/>
              </w:rPr>
            </w:pPr>
            <w:r w:rsidRPr="00A12686">
              <w:rPr>
                <w:rFonts w:asciiTheme="majorBidi" w:hAnsiTheme="majorBidi" w:cstheme="majorBidi"/>
                <w:sz w:val="28"/>
                <w:szCs w:val="28"/>
              </w:rPr>
              <w:t>As at</w:t>
            </w:r>
            <w:r w:rsidR="004461EF" w:rsidRPr="00A12686">
              <w:rPr>
                <w:rFonts w:asciiTheme="majorBidi" w:hAnsiTheme="majorBidi" w:cstheme="majorBidi"/>
                <w:sz w:val="28"/>
                <w:szCs w:val="28"/>
              </w:rPr>
              <w:t xml:space="preserve"> </w:t>
            </w:r>
            <w:r w:rsidRPr="00A12686">
              <w:rPr>
                <w:rFonts w:asciiTheme="majorBidi" w:hAnsiTheme="majorBidi" w:cstheme="majorBidi"/>
                <w:sz w:val="28"/>
                <w:szCs w:val="28"/>
              </w:rPr>
              <w:t>December</w:t>
            </w:r>
          </w:p>
          <w:p w14:paraId="513B4996" w14:textId="0353E5EC" w:rsidR="0037157C" w:rsidRPr="00A12686" w:rsidRDefault="0037157C" w:rsidP="00896A61">
            <w:pPr>
              <w:spacing w:line="320" w:lineRule="exact"/>
              <w:ind w:left="-99" w:right="-58"/>
              <w:jc w:val="center"/>
              <w:rPr>
                <w:rFonts w:asciiTheme="majorBidi" w:hAnsiTheme="majorBidi" w:cstheme="majorBidi"/>
                <w:sz w:val="28"/>
                <w:szCs w:val="28"/>
              </w:rPr>
            </w:pPr>
            <w:r w:rsidRPr="00A12686">
              <w:rPr>
                <w:rFonts w:asciiTheme="majorBidi" w:hAnsiTheme="majorBidi" w:cstheme="majorBidi"/>
                <w:sz w:val="28"/>
                <w:szCs w:val="28"/>
              </w:rPr>
              <w:t xml:space="preserve">31, </w:t>
            </w:r>
            <w:r w:rsidR="004D3E4E" w:rsidRPr="00A12686">
              <w:rPr>
                <w:rFonts w:asciiTheme="majorBidi" w:hAnsiTheme="majorBidi" w:cstheme="majorBidi"/>
                <w:sz w:val="28"/>
                <w:szCs w:val="28"/>
              </w:rPr>
              <w:t>202</w:t>
            </w:r>
            <w:r w:rsidR="0099355D" w:rsidRPr="00A12686">
              <w:rPr>
                <w:rFonts w:asciiTheme="majorBidi" w:hAnsiTheme="majorBidi" w:cstheme="majorBidi"/>
                <w:sz w:val="28"/>
                <w:szCs w:val="28"/>
              </w:rPr>
              <w:t>5</w:t>
            </w:r>
          </w:p>
        </w:tc>
        <w:tc>
          <w:tcPr>
            <w:tcW w:w="141" w:type="dxa"/>
          </w:tcPr>
          <w:p w14:paraId="6A82E086" w14:textId="77777777" w:rsidR="0037157C" w:rsidRPr="00A12686" w:rsidRDefault="0037157C" w:rsidP="00896A61">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452FFC29" w14:textId="50327F46" w:rsidR="00503888" w:rsidRPr="00A12686" w:rsidRDefault="00503888" w:rsidP="00896A61">
            <w:pPr>
              <w:spacing w:line="320" w:lineRule="exact"/>
              <w:ind w:left="-58" w:right="-57"/>
              <w:jc w:val="center"/>
              <w:rPr>
                <w:rFonts w:asciiTheme="majorBidi" w:hAnsiTheme="majorBidi" w:cstheme="majorBidi"/>
                <w:sz w:val="28"/>
                <w:szCs w:val="28"/>
              </w:rPr>
            </w:pPr>
            <w:r w:rsidRPr="00A12686">
              <w:rPr>
                <w:rFonts w:asciiTheme="majorBidi" w:hAnsiTheme="majorBidi" w:cstheme="majorBidi"/>
                <w:sz w:val="28"/>
                <w:szCs w:val="28"/>
              </w:rPr>
              <w:t xml:space="preserve">As at </w:t>
            </w:r>
            <w:r w:rsidR="004D3E4E" w:rsidRPr="00A12686">
              <w:rPr>
                <w:rFonts w:asciiTheme="majorBidi" w:hAnsiTheme="majorBidi" w:cstheme="majorBidi"/>
                <w:sz w:val="28"/>
                <w:szCs w:val="28"/>
              </w:rPr>
              <w:t>March</w:t>
            </w:r>
            <w:r w:rsidRPr="00A12686">
              <w:rPr>
                <w:rFonts w:asciiTheme="majorBidi" w:hAnsiTheme="majorBidi" w:cstheme="majorBidi"/>
                <w:sz w:val="28"/>
                <w:szCs w:val="28"/>
              </w:rPr>
              <w:t xml:space="preserve"> </w:t>
            </w:r>
          </w:p>
          <w:p w14:paraId="3AD7A71E" w14:textId="08A744C6" w:rsidR="0037157C" w:rsidRPr="00A12686" w:rsidRDefault="004D3E4E" w:rsidP="00896A61">
            <w:pPr>
              <w:spacing w:line="320" w:lineRule="exact"/>
              <w:ind w:left="-99" w:right="-58"/>
              <w:jc w:val="center"/>
              <w:rPr>
                <w:rFonts w:asciiTheme="majorBidi" w:hAnsiTheme="majorBidi" w:cstheme="majorBidi"/>
                <w:sz w:val="28"/>
                <w:szCs w:val="28"/>
              </w:rPr>
            </w:pPr>
            <w:r w:rsidRPr="00A12686">
              <w:rPr>
                <w:rFonts w:asciiTheme="majorBidi" w:hAnsiTheme="majorBidi" w:cstheme="majorBidi"/>
                <w:sz w:val="28"/>
                <w:szCs w:val="28"/>
              </w:rPr>
              <w:t>31, 202</w:t>
            </w:r>
            <w:r w:rsidR="0099355D" w:rsidRPr="00A12686">
              <w:rPr>
                <w:rFonts w:asciiTheme="majorBidi" w:hAnsiTheme="majorBidi" w:cstheme="majorBidi"/>
                <w:sz w:val="28"/>
                <w:szCs w:val="28"/>
              </w:rPr>
              <w:t>6</w:t>
            </w:r>
          </w:p>
        </w:tc>
        <w:tc>
          <w:tcPr>
            <w:tcW w:w="142" w:type="dxa"/>
          </w:tcPr>
          <w:p w14:paraId="7E32F5B9" w14:textId="77777777" w:rsidR="0037157C" w:rsidRPr="00A12686" w:rsidRDefault="0037157C" w:rsidP="00896A61">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079A58F9" w14:textId="31BF1918" w:rsidR="0037157C" w:rsidRPr="00A12686" w:rsidRDefault="0037157C" w:rsidP="00896A61">
            <w:pPr>
              <w:spacing w:line="320" w:lineRule="exact"/>
              <w:ind w:left="-99" w:right="-58"/>
              <w:jc w:val="center"/>
              <w:rPr>
                <w:rFonts w:asciiTheme="majorBidi" w:hAnsiTheme="majorBidi" w:cstheme="majorBidi"/>
                <w:sz w:val="28"/>
                <w:szCs w:val="28"/>
              </w:rPr>
            </w:pPr>
            <w:r w:rsidRPr="00A12686">
              <w:rPr>
                <w:rFonts w:asciiTheme="majorBidi" w:hAnsiTheme="majorBidi" w:cstheme="majorBidi"/>
                <w:sz w:val="28"/>
                <w:szCs w:val="28"/>
              </w:rPr>
              <w:t>As at</w:t>
            </w:r>
            <w:r w:rsidR="004461EF" w:rsidRPr="00A12686">
              <w:rPr>
                <w:rFonts w:asciiTheme="majorBidi" w:hAnsiTheme="majorBidi" w:cstheme="majorBidi"/>
                <w:sz w:val="28"/>
                <w:szCs w:val="28"/>
              </w:rPr>
              <w:t xml:space="preserve"> </w:t>
            </w:r>
            <w:r w:rsidRPr="00A12686">
              <w:rPr>
                <w:rFonts w:asciiTheme="majorBidi" w:hAnsiTheme="majorBidi" w:cstheme="majorBidi"/>
                <w:sz w:val="28"/>
                <w:szCs w:val="28"/>
              </w:rPr>
              <w:t>December</w:t>
            </w:r>
          </w:p>
          <w:p w14:paraId="0338ABCB" w14:textId="497F1ECE" w:rsidR="0037157C" w:rsidRPr="00A12686" w:rsidRDefault="0037157C" w:rsidP="00896A61">
            <w:pPr>
              <w:spacing w:line="320" w:lineRule="exact"/>
              <w:ind w:left="-99" w:right="-58"/>
              <w:jc w:val="center"/>
              <w:rPr>
                <w:rFonts w:asciiTheme="majorBidi" w:hAnsiTheme="majorBidi" w:cstheme="majorBidi"/>
                <w:sz w:val="28"/>
                <w:szCs w:val="28"/>
              </w:rPr>
            </w:pPr>
            <w:r w:rsidRPr="00A12686">
              <w:rPr>
                <w:rFonts w:asciiTheme="majorBidi" w:hAnsiTheme="majorBidi" w:cstheme="majorBidi"/>
                <w:sz w:val="28"/>
                <w:szCs w:val="28"/>
              </w:rPr>
              <w:t xml:space="preserve">31, </w:t>
            </w:r>
            <w:r w:rsidR="004D3E4E" w:rsidRPr="00A12686">
              <w:rPr>
                <w:rFonts w:asciiTheme="majorBidi" w:hAnsiTheme="majorBidi" w:cstheme="majorBidi"/>
                <w:sz w:val="28"/>
                <w:szCs w:val="28"/>
              </w:rPr>
              <w:t>202</w:t>
            </w:r>
            <w:r w:rsidR="0099355D" w:rsidRPr="00A12686">
              <w:rPr>
                <w:rFonts w:asciiTheme="majorBidi" w:hAnsiTheme="majorBidi" w:cstheme="majorBidi"/>
                <w:sz w:val="28"/>
                <w:szCs w:val="28"/>
              </w:rPr>
              <w:t>5</w:t>
            </w:r>
          </w:p>
        </w:tc>
      </w:tr>
      <w:tr w:rsidR="00134A79" w:rsidRPr="00A12686" w14:paraId="19D1E251" w14:textId="77777777" w:rsidTr="002D603F">
        <w:tc>
          <w:tcPr>
            <w:tcW w:w="3544" w:type="dxa"/>
          </w:tcPr>
          <w:p w14:paraId="53647EE3" w14:textId="77777777" w:rsidR="002D2883" w:rsidRPr="00A12686" w:rsidRDefault="002D2883" w:rsidP="00896A61">
            <w:pPr>
              <w:pStyle w:val="Heading4"/>
              <w:tabs>
                <w:tab w:val="left" w:pos="249"/>
                <w:tab w:val="left" w:pos="537"/>
                <w:tab w:val="left" w:pos="852"/>
              </w:tabs>
              <w:spacing w:line="320" w:lineRule="exact"/>
              <w:ind w:right="-58"/>
              <w:jc w:val="left"/>
              <w:rPr>
                <w:rFonts w:asciiTheme="majorBidi" w:hAnsiTheme="majorBidi" w:cstheme="majorBidi"/>
                <w:b/>
                <w:bCs/>
                <w:sz w:val="28"/>
                <w:szCs w:val="28"/>
              </w:rPr>
            </w:pPr>
            <w:r w:rsidRPr="00A12686">
              <w:rPr>
                <w:rFonts w:asciiTheme="majorBidi" w:hAnsiTheme="majorBidi" w:cstheme="majorBidi"/>
                <w:b/>
                <w:bCs/>
                <w:sz w:val="28"/>
                <w:szCs w:val="28"/>
              </w:rPr>
              <w:t>Trade receivables - related parties (Note 5)</w:t>
            </w:r>
          </w:p>
        </w:tc>
        <w:tc>
          <w:tcPr>
            <w:tcW w:w="142" w:type="dxa"/>
          </w:tcPr>
          <w:p w14:paraId="5164BEAE" w14:textId="77777777" w:rsidR="002D2883" w:rsidRPr="00A12686" w:rsidRDefault="002D2883"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0F3E87D"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42" w:type="dxa"/>
          </w:tcPr>
          <w:p w14:paraId="482ABDA1"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275" w:type="dxa"/>
          </w:tcPr>
          <w:p w14:paraId="2AB9A880"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41" w:type="dxa"/>
          </w:tcPr>
          <w:p w14:paraId="2F81F644"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27D15849"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42" w:type="dxa"/>
          </w:tcPr>
          <w:p w14:paraId="2534AA3C"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70737EBC" w14:textId="77777777" w:rsidR="002D2883" w:rsidRPr="00A12686" w:rsidRDefault="002D2883" w:rsidP="00896A61">
            <w:pPr>
              <w:tabs>
                <w:tab w:val="decimal" w:pos="1152"/>
              </w:tabs>
              <w:spacing w:line="320" w:lineRule="exact"/>
              <w:ind w:left="72" w:right="194"/>
              <w:jc w:val="both"/>
              <w:rPr>
                <w:rFonts w:asciiTheme="majorBidi" w:hAnsiTheme="majorBidi" w:cstheme="majorBidi"/>
                <w:sz w:val="28"/>
                <w:szCs w:val="28"/>
              </w:rPr>
            </w:pPr>
          </w:p>
        </w:tc>
      </w:tr>
      <w:tr w:rsidR="00134A79" w:rsidRPr="00A12686" w14:paraId="448CB4A4" w14:textId="77777777" w:rsidTr="002D603F">
        <w:tc>
          <w:tcPr>
            <w:tcW w:w="3544" w:type="dxa"/>
          </w:tcPr>
          <w:p w14:paraId="23E4062F" w14:textId="77777777" w:rsidR="002D2883" w:rsidRPr="000A0E43" w:rsidRDefault="002D2883" w:rsidP="00896A61">
            <w:pPr>
              <w:pStyle w:val="Heading4"/>
              <w:tabs>
                <w:tab w:val="left" w:pos="249"/>
                <w:tab w:val="left" w:pos="537"/>
                <w:tab w:val="left" w:pos="852"/>
              </w:tabs>
              <w:spacing w:line="320" w:lineRule="exact"/>
              <w:ind w:right="-58"/>
              <w:jc w:val="left"/>
              <w:rPr>
                <w:rFonts w:asciiTheme="majorBidi" w:hAnsiTheme="majorBidi" w:cstheme="majorBidi"/>
                <w:sz w:val="28"/>
                <w:szCs w:val="28"/>
                <w:u w:val="single"/>
                <w:cs/>
              </w:rPr>
            </w:pPr>
            <w:r w:rsidRPr="00A12686">
              <w:rPr>
                <w:rFonts w:asciiTheme="majorBidi" w:hAnsiTheme="majorBidi" w:cstheme="majorBidi"/>
                <w:spacing w:val="-2"/>
                <w:sz w:val="28"/>
                <w:szCs w:val="28"/>
                <w:u w:val="single"/>
              </w:rPr>
              <w:t>Subsidiary</w:t>
            </w:r>
          </w:p>
        </w:tc>
        <w:tc>
          <w:tcPr>
            <w:tcW w:w="142" w:type="dxa"/>
          </w:tcPr>
          <w:p w14:paraId="7DCDFADC"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621DB631"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28E361C6"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5" w:type="dxa"/>
          </w:tcPr>
          <w:p w14:paraId="362AB8F4" w14:textId="77777777" w:rsidR="002D2883" w:rsidRPr="00A12686" w:rsidRDefault="002D2883" w:rsidP="00896A61">
            <w:pPr>
              <w:pStyle w:val="Heading4"/>
              <w:tabs>
                <w:tab w:val="left" w:pos="249"/>
                <w:tab w:val="left" w:pos="537"/>
                <w:tab w:val="left" w:pos="852"/>
              </w:tabs>
              <w:spacing w:line="320" w:lineRule="exact"/>
              <w:jc w:val="right"/>
              <w:rPr>
                <w:rFonts w:asciiTheme="majorBidi" w:hAnsiTheme="majorBidi" w:cstheme="majorBidi"/>
                <w:sz w:val="28"/>
                <w:szCs w:val="28"/>
                <w:u w:val="single"/>
              </w:rPr>
            </w:pPr>
          </w:p>
        </w:tc>
        <w:tc>
          <w:tcPr>
            <w:tcW w:w="141" w:type="dxa"/>
          </w:tcPr>
          <w:p w14:paraId="2006422F"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2B25BAE0"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617EE6E2"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5C6C5F31" w14:textId="77777777" w:rsidR="002D2883" w:rsidRPr="00A12686" w:rsidRDefault="002D2883" w:rsidP="00896A61">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r>
      <w:tr w:rsidR="00874AE3" w:rsidRPr="00A12686" w14:paraId="14759CB7" w14:textId="77777777" w:rsidTr="002D603F">
        <w:tc>
          <w:tcPr>
            <w:tcW w:w="3544" w:type="dxa"/>
          </w:tcPr>
          <w:p w14:paraId="64FAC93F" w14:textId="77777777" w:rsidR="00874AE3" w:rsidRPr="000A0E43" w:rsidRDefault="00874AE3" w:rsidP="00896A61">
            <w:pPr>
              <w:pStyle w:val="Heading4"/>
              <w:tabs>
                <w:tab w:val="left" w:pos="249"/>
                <w:tab w:val="left" w:pos="537"/>
                <w:tab w:val="left" w:pos="852"/>
              </w:tabs>
              <w:spacing w:line="320" w:lineRule="exact"/>
              <w:ind w:right="-58"/>
              <w:jc w:val="left"/>
              <w:rPr>
                <w:rFonts w:asciiTheme="majorBidi" w:hAnsiTheme="majorBidi" w:cstheme="majorBidi"/>
                <w:b/>
                <w:bCs/>
                <w:sz w:val="28"/>
                <w:szCs w:val="28"/>
                <w:cs/>
              </w:rPr>
            </w:pPr>
            <w:r w:rsidRPr="00A12686">
              <w:rPr>
                <w:rFonts w:asciiTheme="majorBidi" w:hAnsiTheme="majorBidi" w:cstheme="majorBidi"/>
                <w:sz w:val="28"/>
                <w:szCs w:val="28"/>
              </w:rPr>
              <w:t>BM Innotech Industry Company Limited</w:t>
            </w:r>
          </w:p>
        </w:tc>
        <w:tc>
          <w:tcPr>
            <w:tcW w:w="142" w:type="dxa"/>
          </w:tcPr>
          <w:p w14:paraId="040775A5" w14:textId="77777777" w:rsidR="00874AE3" w:rsidRPr="00A12686" w:rsidRDefault="00874AE3"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D38E2CE" w14:textId="3892E6D1" w:rsidR="00874AE3" w:rsidRPr="00A12686" w:rsidRDefault="00874AE3" w:rsidP="00896A61">
            <w:pPr>
              <w:spacing w:line="320" w:lineRule="exact"/>
              <w:ind w:left="72" w:right="227"/>
              <w:jc w:val="right"/>
              <w:rPr>
                <w:rFonts w:asciiTheme="majorBidi" w:hAnsiTheme="majorBidi" w:cstheme="majorBidi"/>
                <w:sz w:val="28"/>
                <w:szCs w:val="28"/>
              </w:rPr>
            </w:pPr>
            <w:r w:rsidRPr="00A12686">
              <w:rPr>
                <w:rFonts w:asciiTheme="majorBidi" w:hAnsiTheme="majorBidi" w:cstheme="majorBidi"/>
                <w:sz w:val="28"/>
                <w:szCs w:val="28"/>
              </w:rPr>
              <w:t>-</w:t>
            </w:r>
          </w:p>
        </w:tc>
        <w:tc>
          <w:tcPr>
            <w:tcW w:w="142" w:type="dxa"/>
          </w:tcPr>
          <w:p w14:paraId="7A61C496"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5" w:type="dxa"/>
          </w:tcPr>
          <w:p w14:paraId="13BFA0D6" w14:textId="77777777" w:rsidR="00874AE3" w:rsidRPr="00A12686" w:rsidRDefault="00874AE3" w:rsidP="00896A61">
            <w:pPr>
              <w:spacing w:line="320" w:lineRule="exact"/>
              <w:ind w:right="227"/>
              <w:jc w:val="right"/>
              <w:rPr>
                <w:rFonts w:asciiTheme="majorBidi" w:hAnsiTheme="majorBidi" w:cstheme="majorBidi"/>
                <w:sz w:val="28"/>
                <w:szCs w:val="28"/>
              </w:rPr>
            </w:pPr>
            <w:r w:rsidRPr="00A12686">
              <w:rPr>
                <w:rFonts w:asciiTheme="majorBidi" w:hAnsiTheme="majorBidi" w:cstheme="majorBidi"/>
                <w:sz w:val="28"/>
                <w:szCs w:val="28"/>
              </w:rPr>
              <w:t>-</w:t>
            </w:r>
          </w:p>
        </w:tc>
        <w:tc>
          <w:tcPr>
            <w:tcW w:w="141" w:type="dxa"/>
          </w:tcPr>
          <w:p w14:paraId="3989EC69"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7B3F5A99" w14:textId="5659F651" w:rsidR="00874AE3" w:rsidRPr="00A12686" w:rsidRDefault="00C52632"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535</w:t>
            </w:r>
          </w:p>
        </w:tc>
        <w:tc>
          <w:tcPr>
            <w:tcW w:w="142" w:type="dxa"/>
          </w:tcPr>
          <w:p w14:paraId="48839359"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7AB8893B" w14:textId="0916B77A" w:rsidR="00874AE3" w:rsidRPr="00A12686" w:rsidRDefault="007E61BA"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1,916</w:t>
            </w:r>
          </w:p>
        </w:tc>
      </w:tr>
      <w:tr w:rsidR="00874AE3" w:rsidRPr="00A12686" w14:paraId="296331BB" w14:textId="77777777" w:rsidTr="002D603F">
        <w:tc>
          <w:tcPr>
            <w:tcW w:w="3544" w:type="dxa"/>
          </w:tcPr>
          <w:p w14:paraId="7F09CAC1" w14:textId="77777777" w:rsidR="00874AE3" w:rsidRPr="000A0E43" w:rsidRDefault="00874AE3" w:rsidP="00896A61">
            <w:pPr>
              <w:pStyle w:val="Heading4"/>
              <w:tabs>
                <w:tab w:val="left" w:pos="249"/>
                <w:tab w:val="left" w:pos="537"/>
                <w:tab w:val="left" w:pos="852"/>
              </w:tabs>
              <w:spacing w:line="320" w:lineRule="exact"/>
              <w:ind w:right="-58"/>
              <w:jc w:val="left"/>
              <w:rPr>
                <w:rFonts w:asciiTheme="majorBidi" w:hAnsiTheme="majorBidi" w:cstheme="majorBidi"/>
                <w:sz w:val="28"/>
                <w:szCs w:val="28"/>
                <w:u w:val="single"/>
                <w:cs/>
              </w:rPr>
            </w:pPr>
            <w:r w:rsidRPr="00A12686">
              <w:rPr>
                <w:rFonts w:asciiTheme="majorBidi" w:hAnsiTheme="majorBidi" w:cstheme="majorBidi"/>
                <w:sz w:val="28"/>
                <w:szCs w:val="28"/>
                <w:u w:val="single"/>
              </w:rPr>
              <w:t>Associated company</w:t>
            </w:r>
          </w:p>
        </w:tc>
        <w:tc>
          <w:tcPr>
            <w:tcW w:w="142" w:type="dxa"/>
          </w:tcPr>
          <w:p w14:paraId="35B449BF" w14:textId="77777777" w:rsidR="00874AE3" w:rsidRPr="00A12686" w:rsidRDefault="00874AE3"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07DF322" w14:textId="77777777" w:rsidR="00874AE3" w:rsidRPr="00A12686" w:rsidRDefault="00874AE3" w:rsidP="00896A61">
            <w:pPr>
              <w:tabs>
                <w:tab w:val="decimal" w:pos="1152"/>
              </w:tabs>
              <w:spacing w:line="320" w:lineRule="exact"/>
              <w:ind w:left="72" w:right="88"/>
              <w:jc w:val="both"/>
              <w:rPr>
                <w:rFonts w:asciiTheme="majorBidi" w:hAnsiTheme="majorBidi" w:cstheme="majorBidi"/>
                <w:sz w:val="28"/>
                <w:szCs w:val="28"/>
              </w:rPr>
            </w:pPr>
          </w:p>
        </w:tc>
        <w:tc>
          <w:tcPr>
            <w:tcW w:w="142" w:type="dxa"/>
          </w:tcPr>
          <w:p w14:paraId="5AE55BE2"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5" w:type="dxa"/>
          </w:tcPr>
          <w:p w14:paraId="2C02C299"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41" w:type="dxa"/>
          </w:tcPr>
          <w:p w14:paraId="00F024BA"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17BDAF71" w14:textId="77777777" w:rsidR="00874AE3" w:rsidRPr="00A12686" w:rsidRDefault="00874AE3"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63003A8C"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1AD2F08E" w14:textId="77777777" w:rsidR="00874AE3" w:rsidRPr="00A12686" w:rsidRDefault="00874AE3"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r>
      <w:tr w:rsidR="00874AE3" w:rsidRPr="00A12686" w14:paraId="78D20AF9" w14:textId="77777777" w:rsidTr="002D603F">
        <w:tc>
          <w:tcPr>
            <w:tcW w:w="3544" w:type="dxa"/>
          </w:tcPr>
          <w:p w14:paraId="5D77AAF9" w14:textId="77777777" w:rsidR="00874AE3" w:rsidRPr="000A0E43" w:rsidRDefault="00874AE3" w:rsidP="00896A61">
            <w:pPr>
              <w:tabs>
                <w:tab w:val="left" w:pos="249"/>
                <w:tab w:val="left" w:pos="537"/>
                <w:tab w:val="left" w:pos="852"/>
                <w:tab w:val="left" w:pos="1620"/>
                <w:tab w:val="left" w:pos="1800"/>
                <w:tab w:val="center" w:pos="5220"/>
                <w:tab w:val="decimal" w:pos="7380"/>
                <w:tab w:val="decimal" w:pos="8730"/>
              </w:tabs>
              <w:spacing w:line="320" w:lineRule="exact"/>
              <w:ind w:right="-58"/>
              <w:rPr>
                <w:rFonts w:asciiTheme="majorBidi" w:hAnsiTheme="majorBidi" w:cstheme="majorBidi"/>
                <w:sz w:val="28"/>
                <w:szCs w:val="28"/>
                <w:cs/>
              </w:rPr>
            </w:pPr>
            <w:r w:rsidRPr="00A12686">
              <w:rPr>
                <w:rFonts w:asciiTheme="majorBidi" w:hAnsiTheme="majorBidi" w:cstheme="majorBidi"/>
                <w:sz w:val="28"/>
                <w:szCs w:val="28"/>
              </w:rPr>
              <w:t>Nitto Kogyo BM (Thailand) Company Limited</w:t>
            </w:r>
          </w:p>
        </w:tc>
        <w:tc>
          <w:tcPr>
            <w:tcW w:w="142" w:type="dxa"/>
          </w:tcPr>
          <w:p w14:paraId="52E6FCB4" w14:textId="77777777" w:rsidR="00874AE3" w:rsidRPr="00A12686" w:rsidRDefault="00874AE3"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1277BBBF" w:rsidR="00874AE3" w:rsidRPr="00A12686" w:rsidRDefault="00C52632"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733</w:t>
            </w:r>
          </w:p>
        </w:tc>
        <w:tc>
          <w:tcPr>
            <w:tcW w:w="142" w:type="dxa"/>
          </w:tcPr>
          <w:p w14:paraId="0888C69B"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75E94DAD" w:rsidR="00874AE3" w:rsidRPr="00A12686" w:rsidRDefault="007E61BA"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498</w:t>
            </w:r>
          </w:p>
        </w:tc>
        <w:tc>
          <w:tcPr>
            <w:tcW w:w="141" w:type="dxa"/>
          </w:tcPr>
          <w:p w14:paraId="3306218D"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D41E032" w14:textId="37B33441" w:rsidR="00874AE3" w:rsidRPr="00A12686" w:rsidRDefault="00C52632"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733</w:t>
            </w:r>
          </w:p>
        </w:tc>
        <w:tc>
          <w:tcPr>
            <w:tcW w:w="142" w:type="dxa"/>
          </w:tcPr>
          <w:p w14:paraId="334283B4"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55226DEE" w:rsidR="00874AE3" w:rsidRPr="00A12686" w:rsidRDefault="007E61BA"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498</w:t>
            </w:r>
          </w:p>
        </w:tc>
      </w:tr>
      <w:tr w:rsidR="00874AE3" w:rsidRPr="00A12686" w14:paraId="4AEB4568" w14:textId="77777777" w:rsidTr="002D603F">
        <w:tc>
          <w:tcPr>
            <w:tcW w:w="3544" w:type="dxa"/>
          </w:tcPr>
          <w:p w14:paraId="692E0CCC" w14:textId="12759D90" w:rsidR="00874AE3" w:rsidRPr="00A12686" w:rsidRDefault="00874AE3" w:rsidP="00896A61">
            <w:pPr>
              <w:tabs>
                <w:tab w:val="left" w:pos="249"/>
                <w:tab w:val="left" w:pos="852"/>
                <w:tab w:val="left" w:pos="1620"/>
                <w:tab w:val="left" w:pos="1800"/>
                <w:tab w:val="center" w:pos="5220"/>
                <w:tab w:val="decimal" w:pos="7380"/>
                <w:tab w:val="decimal" w:pos="8730"/>
              </w:tabs>
              <w:spacing w:line="320" w:lineRule="exact"/>
              <w:ind w:left="646" w:right="-58"/>
              <w:rPr>
                <w:rFonts w:asciiTheme="majorBidi" w:hAnsiTheme="majorBidi" w:cstheme="majorBidi"/>
                <w:sz w:val="28"/>
                <w:szCs w:val="28"/>
              </w:rPr>
            </w:pPr>
            <w:r w:rsidRPr="00A12686">
              <w:rPr>
                <w:rFonts w:asciiTheme="majorBidi" w:hAnsiTheme="majorBidi" w:cstheme="majorBidi"/>
                <w:sz w:val="28"/>
                <w:szCs w:val="28"/>
              </w:rPr>
              <w:t>Total</w:t>
            </w:r>
          </w:p>
        </w:tc>
        <w:tc>
          <w:tcPr>
            <w:tcW w:w="142" w:type="dxa"/>
          </w:tcPr>
          <w:p w14:paraId="26ADCD32" w14:textId="77777777" w:rsidR="00874AE3" w:rsidRPr="00A12686" w:rsidRDefault="00874AE3"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4A5BDE5" w14:textId="4AE16816" w:rsidR="00874AE3" w:rsidRPr="00A12686" w:rsidRDefault="00C52632"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733</w:t>
            </w:r>
          </w:p>
        </w:tc>
        <w:tc>
          <w:tcPr>
            <w:tcW w:w="142" w:type="dxa"/>
          </w:tcPr>
          <w:p w14:paraId="1572E604"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73EEE99D" w14:textId="3E16A458" w:rsidR="00874AE3" w:rsidRPr="00A12686" w:rsidRDefault="007E61BA"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498</w:t>
            </w:r>
          </w:p>
        </w:tc>
        <w:tc>
          <w:tcPr>
            <w:tcW w:w="141" w:type="dxa"/>
          </w:tcPr>
          <w:p w14:paraId="2F8514C9"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F7B3A77" w14:textId="3261DF0B" w:rsidR="00874AE3" w:rsidRPr="00A12686" w:rsidRDefault="00C52632"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1,268</w:t>
            </w:r>
          </w:p>
        </w:tc>
        <w:tc>
          <w:tcPr>
            <w:tcW w:w="142" w:type="dxa"/>
          </w:tcPr>
          <w:p w14:paraId="557E99BB" w14:textId="77777777" w:rsidR="00874AE3" w:rsidRPr="00A12686" w:rsidRDefault="00874AE3"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DC851B" w14:textId="426F8A91" w:rsidR="00874AE3" w:rsidRPr="00A12686" w:rsidRDefault="007E61BA"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2,414</w:t>
            </w:r>
          </w:p>
        </w:tc>
      </w:tr>
      <w:tr w:rsidR="007E61BA" w:rsidRPr="00A12686" w14:paraId="41150752" w14:textId="77777777" w:rsidTr="00757C58">
        <w:tc>
          <w:tcPr>
            <w:tcW w:w="3544" w:type="dxa"/>
          </w:tcPr>
          <w:p w14:paraId="49D99DFE" w14:textId="6E6FE27F" w:rsidR="007E61BA" w:rsidRPr="000A0E43" w:rsidRDefault="007E61BA" w:rsidP="00896A61">
            <w:pPr>
              <w:pStyle w:val="Heading4"/>
              <w:tabs>
                <w:tab w:val="clear" w:pos="284"/>
                <w:tab w:val="clear" w:pos="567"/>
              </w:tabs>
              <w:spacing w:line="320" w:lineRule="exact"/>
              <w:ind w:right="-58"/>
              <w:jc w:val="both"/>
              <w:rPr>
                <w:rFonts w:asciiTheme="majorBidi" w:hAnsiTheme="majorBidi" w:cstheme="majorBidi"/>
                <w:b/>
                <w:bCs/>
                <w:sz w:val="28"/>
                <w:szCs w:val="28"/>
                <w:cs/>
              </w:rPr>
            </w:pPr>
            <w:r w:rsidRPr="00A12686">
              <w:rPr>
                <w:rFonts w:asciiTheme="majorBidi" w:hAnsiTheme="majorBidi" w:cstheme="majorBidi"/>
                <w:b/>
                <w:bCs/>
                <w:sz w:val="28"/>
                <w:szCs w:val="28"/>
              </w:rPr>
              <w:lastRenderedPageBreak/>
              <w:t>Other receivables - related parties</w:t>
            </w:r>
            <w:r w:rsidR="00DF3FC9" w:rsidRPr="00A12686">
              <w:rPr>
                <w:rFonts w:asciiTheme="majorBidi" w:hAnsiTheme="majorBidi" w:cstheme="majorBidi"/>
                <w:b/>
                <w:bCs/>
                <w:sz w:val="28"/>
                <w:szCs w:val="28"/>
              </w:rPr>
              <w:t xml:space="preserve"> (Note 5)</w:t>
            </w:r>
          </w:p>
        </w:tc>
        <w:tc>
          <w:tcPr>
            <w:tcW w:w="142" w:type="dxa"/>
          </w:tcPr>
          <w:p w14:paraId="3C8F04DF" w14:textId="77777777" w:rsidR="007E61BA" w:rsidRPr="00A12686" w:rsidRDefault="007E61BA"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tcPr>
          <w:p w14:paraId="55BAB28E" w14:textId="77777777" w:rsidR="007E61BA" w:rsidRPr="000A0E43" w:rsidRDefault="007E61BA" w:rsidP="00896A61">
            <w:pPr>
              <w:spacing w:line="320" w:lineRule="exact"/>
              <w:ind w:left="-57" w:right="57"/>
              <w:jc w:val="right"/>
              <w:rPr>
                <w:rFonts w:asciiTheme="majorBidi" w:hAnsiTheme="majorBidi" w:cstheme="majorBidi"/>
                <w:b/>
                <w:bCs/>
                <w:sz w:val="28"/>
                <w:szCs w:val="28"/>
                <w:cs/>
              </w:rPr>
            </w:pPr>
          </w:p>
        </w:tc>
        <w:tc>
          <w:tcPr>
            <w:tcW w:w="142" w:type="dxa"/>
          </w:tcPr>
          <w:p w14:paraId="7660DFBA" w14:textId="77777777" w:rsidR="007E61BA" w:rsidRPr="00A12686" w:rsidRDefault="007E61BA"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7D73E338" w14:textId="77777777" w:rsidR="007E61BA" w:rsidRPr="00A12686" w:rsidRDefault="007E61BA" w:rsidP="00896A61">
            <w:pPr>
              <w:spacing w:line="320" w:lineRule="exact"/>
              <w:ind w:left="-57" w:right="57"/>
              <w:jc w:val="right"/>
              <w:rPr>
                <w:rFonts w:asciiTheme="majorBidi" w:hAnsiTheme="majorBidi" w:cstheme="majorBidi"/>
                <w:b/>
                <w:bCs/>
                <w:sz w:val="28"/>
                <w:szCs w:val="28"/>
              </w:rPr>
            </w:pPr>
          </w:p>
        </w:tc>
        <w:tc>
          <w:tcPr>
            <w:tcW w:w="141" w:type="dxa"/>
          </w:tcPr>
          <w:p w14:paraId="61E0D6E6" w14:textId="77777777" w:rsidR="007E61BA" w:rsidRPr="00A12686" w:rsidRDefault="007E61BA"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09A123A1" w14:textId="77777777" w:rsidR="007E61BA" w:rsidRPr="00A12686" w:rsidRDefault="007E61BA"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5E08473" w14:textId="77777777" w:rsidR="007E61BA" w:rsidRPr="00A12686" w:rsidRDefault="007E61BA"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1145E2A8" w14:textId="77777777" w:rsidR="007E61BA" w:rsidRPr="00A12686" w:rsidRDefault="007E61BA" w:rsidP="00896A61">
            <w:pPr>
              <w:tabs>
                <w:tab w:val="left" w:pos="734"/>
              </w:tabs>
              <w:spacing w:line="320" w:lineRule="exact"/>
              <w:ind w:left="-182" w:right="57"/>
              <w:jc w:val="right"/>
              <w:rPr>
                <w:rFonts w:asciiTheme="majorBidi" w:hAnsiTheme="majorBidi" w:cstheme="majorBidi"/>
                <w:sz w:val="28"/>
                <w:szCs w:val="28"/>
              </w:rPr>
            </w:pPr>
          </w:p>
        </w:tc>
      </w:tr>
      <w:tr w:rsidR="00F424B9" w:rsidRPr="00A12686" w14:paraId="49915DBE" w14:textId="77777777" w:rsidTr="00F424B9">
        <w:tc>
          <w:tcPr>
            <w:tcW w:w="3544" w:type="dxa"/>
          </w:tcPr>
          <w:p w14:paraId="0AA1FF69" w14:textId="53F7DCC1" w:rsidR="00F424B9" w:rsidRPr="00A12686" w:rsidRDefault="00F424B9" w:rsidP="00896A61">
            <w:pPr>
              <w:pStyle w:val="Heading4"/>
              <w:tabs>
                <w:tab w:val="clear" w:pos="284"/>
                <w:tab w:val="clear" w:pos="567"/>
              </w:tabs>
              <w:spacing w:line="320" w:lineRule="exact"/>
              <w:ind w:right="-58"/>
              <w:jc w:val="both"/>
              <w:rPr>
                <w:rFonts w:asciiTheme="majorBidi" w:hAnsiTheme="majorBidi" w:cstheme="majorBidi"/>
                <w:b/>
                <w:bCs/>
                <w:sz w:val="28"/>
                <w:szCs w:val="28"/>
              </w:rPr>
            </w:pPr>
            <w:r w:rsidRPr="00A12686">
              <w:rPr>
                <w:rFonts w:asciiTheme="majorBidi" w:hAnsiTheme="majorBidi" w:cstheme="majorBidi"/>
                <w:spacing w:val="-2"/>
                <w:sz w:val="28"/>
                <w:szCs w:val="28"/>
                <w:u w:val="single"/>
              </w:rPr>
              <w:t>Subsidiary</w:t>
            </w:r>
          </w:p>
        </w:tc>
        <w:tc>
          <w:tcPr>
            <w:tcW w:w="142" w:type="dxa"/>
          </w:tcPr>
          <w:p w14:paraId="03D00E6E"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5FC636AD" w14:textId="77777777" w:rsidR="00F424B9" w:rsidRPr="000A0E43" w:rsidRDefault="00F424B9" w:rsidP="00896A61">
            <w:pPr>
              <w:spacing w:line="320" w:lineRule="exact"/>
              <w:ind w:left="-57" w:right="57"/>
              <w:jc w:val="right"/>
              <w:rPr>
                <w:rFonts w:asciiTheme="majorBidi" w:hAnsiTheme="majorBidi" w:cstheme="majorBidi"/>
                <w:b/>
                <w:bCs/>
                <w:sz w:val="28"/>
                <w:szCs w:val="28"/>
                <w:cs/>
              </w:rPr>
            </w:pPr>
          </w:p>
        </w:tc>
        <w:tc>
          <w:tcPr>
            <w:tcW w:w="142" w:type="dxa"/>
          </w:tcPr>
          <w:p w14:paraId="522C64D6" w14:textId="77777777" w:rsidR="00F424B9" w:rsidRPr="00A12686" w:rsidRDefault="00F424B9"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0C25455B" w14:textId="77777777"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1" w:type="dxa"/>
          </w:tcPr>
          <w:p w14:paraId="0CE25ED9"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635D5371" w14:textId="77777777"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0E570120"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3AD2F1C1" w14:textId="77777777" w:rsidR="00F424B9" w:rsidRPr="00A12686" w:rsidRDefault="00F424B9" w:rsidP="00896A61">
            <w:pPr>
              <w:tabs>
                <w:tab w:val="left" w:pos="734"/>
              </w:tabs>
              <w:spacing w:line="320" w:lineRule="exact"/>
              <w:ind w:left="-182" w:right="57"/>
              <w:jc w:val="right"/>
              <w:rPr>
                <w:rFonts w:asciiTheme="majorBidi" w:hAnsiTheme="majorBidi" w:cstheme="majorBidi"/>
                <w:sz w:val="28"/>
                <w:szCs w:val="28"/>
              </w:rPr>
            </w:pPr>
          </w:p>
        </w:tc>
      </w:tr>
      <w:tr w:rsidR="00F424B9" w:rsidRPr="00A12686" w14:paraId="36EAEB4E" w14:textId="77777777" w:rsidTr="00F424B9">
        <w:tc>
          <w:tcPr>
            <w:tcW w:w="3544" w:type="dxa"/>
          </w:tcPr>
          <w:p w14:paraId="52A26DF9" w14:textId="37AE29EB" w:rsidR="00F424B9" w:rsidRPr="00A12686" w:rsidRDefault="00F424B9" w:rsidP="00896A61">
            <w:pPr>
              <w:pStyle w:val="Heading4"/>
              <w:tabs>
                <w:tab w:val="clear" w:pos="284"/>
                <w:tab w:val="clear" w:pos="567"/>
              </w:tabs>
              <w:spacing w:line="320" w:lineRule="exact"/>
              <w:ind w:right="-58"/>
              <w:jc w:val="both"/>
              <w:rPr>
                <w:rFonts w:asciiTheme="majorBidi" w:hAnsiTheme="majorBidi" w:cstheme="majorBidi"/>
                <w:b/>
                <w:bCs/>
                <w:sz w:val="28"/>
                <w:szCs w:val="28"/>
              </w:rPr>
            </w:pPr>
            <w:r w:rsidRPr="00A12686">
              <w:rPr>
                <w:rFonts w:asciiTheme="majorBidi" w:hAnsiTheme="majorBidi" w:cstheme="majorBidi"/>
                <w:sz w:val="28"/>
                <w:szCs w:val="28"/>
              </w:rPr>
              <w:t>Other receivable - Related parties</w:t>
            </w:r>
          </w:p>
        </w:tc>
        <w:tc>
          <w:tcPr>
            <w:tcW w:w="142" w:type="dxa"/>
          </w:tcPr>
          <w:p w14:paraId="3C61B9A1"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0C1B3CF8" w14:textId="629B5947" w:rsidR="00F424B9" w:rsidRPr="000A0E43" w:rsidRDefault="00F424B9" w:rsidP="00896A61">
            <w:pPr>
              <w:spacing w:line="320" w:lineRule="exact"/>
              <w:ind w:left="72" w:right="227"/>
              <w:jc w:val="right"/>
              <w:rPr>
                <w:rFonts w:asciiTheme="majorBidi" w:hAnsiTheme="majorBidi" w:cstheme="majorBidi"/>
                <w:sz w:val="28"/>
                <w:szCs w:val="28"/>
                <w:cs/>
              </w:rPr>
            </w:pPr>
            <w:r w:rsidRPr="00A12686">
              <w:rPr>
                <w:rFonts w:asciiTheme="majorBidi" w:hAnsiTheme="majorBidi" w:cstheme="majorBidi"/>
                <w:sz w:val="28"/>
                <w:szCs w:val="28"/>
              </w:rPr>
              <w:t>-</w:t>
            </w:r>
          </w:p>
        </w:tc>
        <w:tc>
          <w:tcPr>
            <w:tcW w:w="142" w:type="dxa"/>
          </w:tcPr>
          <w:p w14:paraId="0BFEA3A7" w14:textId="77777777" w:rsidR="00F424B9" w:rsidRPr="00A12686" w:rsidRDefault="00F424B9"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42D901EE" w14:textId="216B96ED" w:rsidR="00F424B9" w:rsidRPr="00A12686" w:rsidRDefault="00F424B9" w:rsidP="00896A61">
            <w:pPr>
              <w:spacing w:line="320" w:lineRule="exact"/>
              <w:ind w:left="72" w:right="227"/>
              <w:jc w:val="right"/>
              <w:rPr>
                <w:rFonts w:asciiTheme="majorBidi" w:hAnsiTheme="majorBidi" w:cstheme="majorBidi"/>
                <w:sz w:val="28"/>
                <w:szCs w:val="28"/>
              </w:rPr>
            </w:pPr>
            <w:r w:rsidRPr="00A12686">
              <w:rPr>
                <w:rFonts w:asciiTheme="majorBidi" w:hAnsiTheme="majorBidi" w:cstheme="majorBidi"/>
                <w:sz w:val="28"/>
                <w:szCs w:val="28"/>
              </w:rPr>
              <w:t>-</w:t>
            </w:r>
          </w:p>
        </w:tc>
        <w:tc>
          <w:tcPr>
            <w:tcW w:w="141" w:type="dxa"/>
          </w:tcPr>
          <w:p w14:paraId="1A2BCD26"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1D69DB70" w14:textId="4A1CE99C"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50</w:t>
            </w:r>
          </w:p>
        </w:tc>
        <w:tc>
          <w:tcPr>
            <w:tcW w:w="142" w:type="dxa"/>
          </w:tcPr>
          <w:p w14:paraId="011406BF"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7853838F" w14:textId="6ED30F09" w:rsidR="00F424B9" w:rsidRPr="00A12686" w:rsidRDefault="00F424B9" w:rsidP="00896A61">
            <w:pPr>
              <w:spacing w:line="320" w:lineRule="exact"/>
              <w:ind w:left="72" w:right="227"/>
              <w:jc w:val="right"/>
              <w:rPr>
                <w:rFonts w:asciiTheme="majorBidi" w:hAnsiTheme="majorBidi" w:cstheme="majorBidi"/>
                <w:sz w:val="28"/>
                <w:szCs w:val="28"/>
              </w:rPr>
            </w:pPr>
            <w:r w:rsidRPr="00A12686">
              <w:rPr>
                <w:rFonts w:asciiTheme="majorBidi" w:hAnsiTheme="majorBidi" w:cstheme="majorBidi"/>
                <w:sz w:val="28"/>
                <w:szCs w:val="28"/>
              </w:rPr>
              <w:t>-</w:t>
            </w:r>
          </w:p>
        </w:tc>
      </w:tr>
      <w:tr w:rsidR="00F424B9" w:rsidRPr="00A12686" w14:paraId="5283E435" w14:textId="77777777" w:rsidTr="00757C58">
        <w:tc>
          <w:tcPr>
            <w:tcW w:w="3544" w:type="dxa"/>
          </w:tcPr>
          <w:p w14:paraId="5EC6A8C8" w14:textId="7E4B5862" w:rsidR="00F424B9" w:rsidRPr="000A0E43" w:rsidRDefault="00F424B9" w:rsidP="00896A61">
            <w:pPr>
              <w:pStyle w:val="Heading4"/>
              <w:tabs>
                <w:tab w:val="clear" w:pos="284"/>
                <w:tab w:val="clear" w:pos="567"/>
              </w:tabs>
              <w:spacing w:line="320" w:lineRule="exact"/>
              <w:ind w:right="-58"/>
              <w:jc w:val="both"/>
              <w:rPr>
                <w:rFonts w:asciiTheme="majorBidi" w:hAnsiTheme="majorBidi" w:cstheme="majorBidi"/>
                <w:sz w:val="28"/>
                <w:szCs w:val="28"/>
                <w:cs/>
              </w:rPr>
            </w:pPr>
            <w:r w:rsidRPr="00A12686">
              <w:rPr>
                <w:rFonts w:asciiTheme="majorBidi" w:hAnsiTheme="majorBidi" w:cstheme="majorBidi"/>
                <w:sz w:val="28"/>
                <w:szCs w:val="28"/>
                <w:u w:val="single"/>
              </w:rPr>
              <w:t>Related parties</w:t>
            </w:r>
          </w:p>
        </w:tc>
        <w:tc>
          <w:tcPr>
            <w:tcW w:w="142" w:type="dxa"/>
          </w:tcPr>
          <w:p w14:paraId="0645F240"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446B42D0" w14:textId="77777777"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2" w:type="dxa"/>
          </w:tcPr>
          <w:p w14:paraId="61EEFCED" w14:textId="77777777" w:rsidR="00F424B9" w:rsidRPr="00A12686" w:rsidRDefault="00F424B9"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286A085C" w14:textId="13B1FB02"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1" w:type="dxa"/>
          </w:tcPr>
          <w:p w14:paraId="06CF795B"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606F59EB" w14:textId="77777777"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2AD97F9D"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75016B72" w14:textId="77777777" w:rsidR="00F424B9" w:rsidRPr="00A12686" w:rsidRDefault="00F424B9" w:rsidP="00896A61">
            <w:pPr>
              <w:tabs>
                <w:tab w:val="left" w:pos="734"/>
              </w:tabs>
              <w:spacing w:line="320" w:lineRule="exact"/>
              <w:ind w:left="-182" w:right="57"/>
              <w:jc w:val="right"/>
              <w:rPr>
                <w:rFonts w:asciiTheme="majorBidi" w:hAnsiTheme="majorBidi" w:cstheme="majorBidi"/>
                <w:sz w:val="28"/>
                <w:szCs w:val="28"/>
              </w:rPr>
            </w:pPr>
          </w:p>
        </w:tc>
      </w:tr>
      <w:tr w:rsidR="00F424B9" w:rsidRPr="00A12686" w14:paraId="1CD77560" w14:textId="77777777" w:rsidTr="00757C58">
        <w:tc>
          <w:tcPr>
            <w:tcW w:w="3544" w:type="dxa"/>
          </w:tcPr>
          <w:p w14:paraId="28D69F65" w14:textId="5684FB52" w:rsidR="00F424B9" w:rsidRPr="000A0E43" w:rsidRDefault="00F424B9" w:rsidP="00896A61">
            <w:pPr>
              <w:pStyle w:val="Heading4"/>
              <w:tabs>
                <w:tab w:val="clear" w:pos="284"/>
                <w:tab w:val="clear" w:pos="567"/>
              </w:tabs>
              <w:spacing w:line="320" w:lineRule="exact"/>
              <w:ind w:left="0" w:right="-58" w:firstLine="0"/>
              <w:jc w:val="left"/>
              <w:rPr>
                <w:rFonts w:asciiTheme="majorBidi" w:hAnsiTheme="majorBidi" w:cstheme="majorBidi"/>
                <w:sz w:val="28"/>
                <w:szCs w:val="28"/>
                <w:cs/>
              </w:rPr>
            </w:pPr>
            <w:r w:rsidRPr="00A12686">
              <w:rPr>
                <w:rFonts w:asciiTheme="majorBidi" w:hAnsiTheme="majorBidi" w:cstheme="majorBidi"/>
                <w:sz w:val="28"/>
                <w:szCs w:val="28"/>
              </w:rPr>
              <w:t>Other receivable - Director</w:t>
            </w:r>
          </w:p>
        </w:tc>
        <w:tc>
          <w:tcPr>
            <w:tcW w:w="142" w:type="dxa"/>
          </w:tcPr>
          <w:p w14:paraId="4CADACDF"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3DCDD648" w14:textId="5971BC98"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c>
          <w:tcPr>
            <w:tcW w:w="142" w:type="dxa"/>
          </w:tcPr>
          <w:p w14:paraId="1CA257E2"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1B1236C5" w14:textId="00D2432F"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c>
          <w:tcPr>
            <w:tcW w:w="141" w:type="dxa"/>
          </w:tcPr>
          <w:p w14:paraId="24CBE9DA"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3DD71235" w14:textId="35C45837"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c>
          <w:tcPr>
            <w:tcW w:w="142" w:type="dxa"/>
          </w:tcPr>
          <w:p w14:paraId="7EE25610"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4C0CA9B5" w14:textId="05351630"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r>
      <w:tr w:rsidR="00F424B9" w:rsidRPr="00A12686" w14:paraId="7EFFF0EB" w14:textId="77777777" w:rsidTr="00757C58">
        <w:tc>
          <w:tcPr>
            <w:tcW w:w="3544" w:type="dxa"/>
          </w:tcPr>
          <w:p w14:paraId="10BE9794" w14:textId="77777777" w:rsidR="00F424B9" w:rsidRPr="00A12686" w:rsidRDefault="00F424B9" w:rsidP="00896A61">
            <w:pPr>
              <w:pStyle w:val="Heading4"/>
              <w:tabs>
                <w:tab w:val="left" w:pos="249"/>
                <w:tab w:val="left" w:pos="537"/>
                <w:tab w:val="left" w:pos="852"/>
              </w:tabs>
              <w:spacing w:line="320" w:lineRule="exact"/>
              <w:ind w:right="-58" w:firstLine="303"/>
              <w:jc w:val="left"/>
              <w:rPr>
                <w:rFonts w:asciiTheme="majorBidi" w:hAnsiTheme="majorBidi" w:cstheme="majorBidi"/>
                <w:sz w:val="28"/>
                <w:szCs w:val="28"/>
              </w:rPr>
            </w:pPr>
            <w:r w:rsidRPr="00A12686">
              <w:rPr>
                <w:rFonts w:asciiTheme="majorBidi" w:hAnsiTheme="majorBidi" w:cstheme="majorBidi"/>
                <w:sz w:val="28"/>
                <w:szCs w:val="28"/>
              </w:rPr>
              <w:t>Total</w:t>
            </w:r>
          </w:p>
        </w:tc>
        <w:tc>
          <w:tcPr>
            <w:tcW w:w="142" w:type="dxa"/>
          </w:tcPr>
          <w:p w14:paraId="7AC9C8FA"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A301236" w14:textId="5BCDD53B"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c>
          <w:tcPr>
            <w:tcW w:w="142" w:type="dxa"/>
          </w:tcPr>
          <w:p w14:paraId="113770F8"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16F59B49" w14:textId="367DD06F" w:rsidR="00F424B9" w:rsidRPr="000A0E43" w:rsidRDefault="00F424B9" w:rsidP="00896A61">
            <w:pPr>
              <w:spacing w:line="320" w:lineRule="exact"/>
              <w:ind w:left="72" w:right="57"/>
              <w:jc w:val="right"/>
              <w:rPr>
                <w:rFonts w:asciiTheme="majorBidi" w:hAnsiTheme="majorBidi" w:cstheme="majorBidi"/>
                <w:sz w:val="28"/>
                <w:szCs w:val="28"/>
                <w:cs/>
              </w:rPr>
            </w:pPr>
            <w:r w:rsidRPr="00A12686">
              <w:rPr>
                <w:rFonts w:asciiTheme="majorBidi" w:hAnsiTheme="majorBidi" w:cstheme="majorBidi"/>
                <w:sz w:val="28"/>
                <w:szCs w:val="28"/>
              </w:rPr>
              <w:t>1,028</w:t>
            </w:r>
          </w:p>
        </w:tc>
        <w:tc>
          <w:tcPr>
            <w:tcW w:w="141" w:type="dxa"/>
          </w:tcPr>
          <w:p w14:paraId="6752F40B"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69307F" w14:textId="50CAC829"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1,078</w:t>
            </w:r>
          </w:p>
        </w:tc>
        <w:tc>
          <w:tcPr>
            <w:tcW w:w="142" w:type="dxa"/>
          </w:tcPr>
          <w:p w14:paraId="02766490"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2FC957F" w14:textId="288DF68D"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1,028</w:t>
            </w:r>
          </w:p>
        </w:tc>
      </w:tr>
      <w:tr w:rsidR="00F424B9" w:rsidRPr="00A12686" w14:paraId="403803BC" w14:textId="77777777" w:rsidTr="002D603F">
        <w:tc>
          <w:tcPr>
            <w:tcW w:w="3544" w:type="dxa"/>
          </w:tcPr>
          <w:p w14:paraId="4B23A0BB" w14:textId="77777777" w:rsidR="00F424B9" w:rsidRPr="000A0E43" w:rsidRDefault="00F424B9" w:rsidP="00896A61">
            <w:pPr>
              <w:pStyle w:val="Heading4"/>
              <w:tabs>
                <w:tab w:val="clear" w:pos="284"/>
                <w:tab w:val="clear" w:pos="567"/>
              </w:tabs>
              <w:spacing w:line="320" w:lineRule="exact"/>
              <w:ind w:right="-58"/>
              <w:jc w:val="both"/>
              <w:rPr>
                <w:rFonts w:asciiTheme="majorBidi" w:hAnsiTheme="majorBidi" w:cstheme="majorBidi"/>
                <w:b/>
                <w:bCs/>
                <w:sz w:val="28"/>
                <w:szCs w:val="28"/>
                <w:cs/>
              </w:rPr>
            </w:pPr>
            <w:r w:rsidRPr="00A12686">
              <w:rPr>
                <w:rFonts w:asciiTheme="majorBidi" w:hAnsiTheme="majorBidi" w:cstheme="majorBidi"/>
                <w:b/>
                <w:bCs/>
                <w:sz w:val="28"/>
                <w:szCs w:val="28"/>
              </w:rPr>
              <w:t>Trade payables - related parties (Note 15)</w:t>
            </w:r>
          </w:p>
        </w:tc>
        <w:tc>
          <w:tcPr>
            <w:tcW w:w="142" w:type="dxa"/>
          </w:tcPr>
          <w:p w14:paraId="30D9F296"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tcPr>
          <w:p w14:paraId="343C375D" w14:textId="77777777" w:rsidR="00F424B9" w:rsidRPr="000A0E43" w:rsidRDefault="00F424B9" w:rsidP="00896A61">
            <w:pPr>
              <w:spacing w:line="320" w:lineRule="exact"/>
              <w:ind w:left="-57" w:right="57"/>
              <w:jc w:val="right"/>
              <w:rPr>
                <w:rFonts w:asciiTheme="majorBidi" w:hAnsiTheme="majorBidi" w:cstheme="majorBidi"/>
                <w:b/>
                <w:bCs/>
                <w:sz w:val="28"/>
                <w:szCs w:val="28"/>
                <w:cs/>
              </w:rPr>
            </w:pPr>
          </w:p>
        </w:tc>
        <w:tc>
          <w:tcPr>
            <w:tcW w:w="142" w:type="dxa"/>
          </w:tcPr>
          <w:p w14:paraId="0524C095" w14:textId="77777777" w:rsidR="00F424B9" w:rsidRPr="00A12686" w:rsidRDefault="00F424B9"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6DFCC6C7" w14:textId="77777777"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1" w:type="dxa"/>
          </w:tcPr>
          <w:p w14:paraId="1562B868"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074927DB" w14:textId="77777777"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1C8AA745"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0E3FCA13" w14:textId="77777777" w:rsidR="00F424B9" w:rsidRPr="00A12686" w:rsidRDefault="00F424B9" w:rsidP="00896A61">
            <w:pPr>
              <w:tabs>
                <w:tab w:val="left" w:pos="734"/>
              </w:tabs>
              <w:spacing w:line="320" w:lineRule="exact"/>
              <w:ind w:left="-182" w:right="57"/>
              <w:jc w:val="right"/>
              <w:rPr>
                <w:rFonts w:asciiTheme="majorBidi" w:hAnsiTheme="majorBidi" w:cstheme="majorBidi"/>
                <w:sz w:val="28"/>
                <w:szCs w:val="28"/>
              </w:rPr>
            </w:pPr>
          </w:p>
        </w:tc>
      </w:tr>
      <w:tr w:rsidR="00F424B9" w:rsidRPr="00A12686" w14:paraId="4F9C3A5F" w14:textId="77777777" w:rsidTr="002D603F">
        <w:tc>
          <w:tcPr>
            <w:tcW w:w="3544" w:type="dxa"/>
          </w:tcPr>
          <w:p w14:paraId="3FF40C0D" w14:textId="77777777" w:rsidR="00F424B9" w:rsidRPr="000A0E43" w:rsidRDefault="00F424B9" w:rsidP="00896A61">
            <w:pPr>
              <w:pStyle w:val="Heading4"/>
              <w:tabs>
                <w:tab w:val="clear" w:pos="284"/>
                <w:tab w:val="clear" w:pos="567"/>
              </w:tabs>
              <w:spacing w:line="320" w:lineRule="exact"/>
              <w:ind w:right="-58"/>
              <w:jc w:val="both"/>
              <w:rPr>
                <w:rFonts w:asciiTheme="majorBidi" w:hAnsiTheme="majorBidi" w:cstheme="majorBidi"/>
                <w:sz w:val="28"/>
                <w:szCs w:val="28"/>
                <w:cs/>
              </w:rPr>
            </w:pPr>
            <w:r w:rsidRPr="00A12686">
              <w:rPr>
                <w:rFonts w:asciiTheme="majorBidi" w:hAnsiTheme="majorBidi" w:cstheme="majorBidi"/>
                <w:sz w:val="28"/>
                <w:szCs w:val="28"/>
                <w:u w:val="single"/>
              </w:rPr>
              <w:t>Associated company</w:t>
            </w:r>
          </w:p>
        </w:tc>
        <w:tc>
          <w:tcPr>
            <w:tcW w:w="142" w:type="dxa"/>
          </w:tcPr>
          <w:p w14:paraId="107F36E0"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7B68F548" w14:textId="77777777"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2" w:type="dxa"/>
          </w:tcPr>
          <w:p w14:paraId="0496B70F" w14:textId="77777777" w:rsidR="00F424B9" w:rsidRPr="00A12686" w:rsidRDefault="00F424B9" w:rsidP="00896A61">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24F95D25" w14:textId="77777777" w:rsidR="00F424B9" w:rsidRPr="00A12686" w:rsidRDefault="00F424B9" w:rsidP="00896A61">
            <w:pPr>
              <w:spacing w:line="320" w:lineRule="exact"/>
              <w:ind w:left="-57" w:right="57"/>
              <w:jc w:val="right"/>
              <w:rPr>
                <w:rFonts w:asciiTheme="majorBidi" w:hAnsiTheme="majorBidi" w:cstheme="majorBidi"/>
                <w:b/>
                <w:bCs/>
                <w:sz w:val="28"/>
                <w:szCs w:val="28"/>
              </w:rPr>
            </w:pPr>
          </w:p>
        </w:tc>
        <w:tc>
          <w:tcPr>
            <w:tcW w:w="141" w:type="dxa"/>
          </w:tcPr>
          <w:p w14:paraId="0D770BBE"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2B0A2D73" w14:textId="77777777"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p>
        </w:tc>
        <w:tc>
          <w:tcPr>
            <w:tcW w:w="142" w:type="dxa"/>
          </w:tcPr>
          <w:p w14:paraId="407E5BCF"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Pr>
          <w:p w14:paraId="4A94F588" w14:textId="77777777" w:rsidR="00F424B9" w:rsidRPr="00A12686" w:rsidRDefault="00F424B9" w:rsidP="00896A61">
            <w:pPr>
              <w:tabs>
                <w:tab w:val="left" w:pos="734"/>
              </w:tabs>
              <w:spacing w:line="320" w:lineRule="exact"/>
              <w:ind w:left="-182" w:right="57"/>
              <w:jc w:val="right"/>
              <w:rPr>
                <w:rFonts w:asciiTheme="majorBidi" w:hAnsiTheme="majorBidi" w:cstheme="majorBidi"/>
                <w:sz w:val="28"/>
                <w:szCs w:val="28"/>
              </w:rPr>
            </w:pPr>
          </w:p>
        </w:tc>
      </w:tr>
      <w:tr w:rsidR="00F424B9" w:rsidRPr="00A12686" w14:paraId="4B51DC44" w14:textId="77777777" w:rsidTr="002D603F">
        <w:tc>
          <w:tcPr>
            <w:tcW w:w="3544" w:type="dxa"/>
          </w:tcPr>
          <w:p w14:paraId="377831CB" w14:textId="77777777" w:rsidR="00F424B9" w:rsidRPr="000A0E43" w:rsidRDefault="00F424B9" w:rsidP="00896A61">
            <w:pPr>
              <w:pStyle w:val="Heading4"/>
              <w:tabs>
                <w:tab w:val="clear" w:pos="284"/>
                <w:tab w:val="clear" w:pos="567"/>
              </w:tabs>
              <w:spacing w:line="320" w:lineRule="exact"/>
              <w:ind w:left="0" w:right="-58" w:firstLine="0"/>
              <w:jc w:val="left"/>
              <w:rPr>
                <w:rFonts w:asciiTheme="majorBidi" w:hAnsiTheme="majorBidi" w:cstheme="majorBidi"/>
                <w:sz w:val="28"/>
                <w:szCs w:val="28"/>
                <w:cs/>
              </w:rPr>
            </w:pPr>
            <w:r w:rsidRPr="00A12686">
              <w:rPr>
                <w:rFonts w:asciiTheme="majorBidi" w:hAnsiTheme="majorBidi" w:cstheme="majorBidi"/>
                <w:sz w:val="28"/>
                <w:szCs w:val="28"/>
              </w:rPr>
              <w:t>Nitto Kogyo BM (Thailand) Company Limited</w:t>
            </w:r>
          </w:p>
        </w:tc>
        <w:tc>
          <w:tcPr>
            <w:tcW w:w="142" w:type="dxa"/>
          </w:tcPr>
          <w:p w14:paraId="191B0613"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3CC4CBC3" w14:textId="51951D90"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w:t>
            </w:r>
          </w:p>
        </w:tc>
        <w:tc>
          <w:tcPr>
            <w:tcW w:w="142" w:type="dxa"/>
          </w:tcPr>
          <w:p w14:paraId="64C9CEE8"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03FDE63F"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1,034</w:t>
            </w:r>
          </w:p>
        </w:tc>
        <w:tc>
          <w:tcPr>
            <w:tcW w:w="141" w:type="dxa"/>
          </w:tcPr>
          <w:p w14:paraId="5EBC5689"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A50AC7E" w14:textId="62253D60"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w:t>
            </w:r>
          </w:p>
        </w:tc>
        <w:tc>
          <w:tcPr>
            <w:tcW w:w="142" w:type="dxa"/>
          </w:tcPr>
          <w:p w14:paraId="03F65F1B"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671037DB"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1,034</w:t>
            </w:r>
          </w:p>
        </w:tc>
      </w:tr>
      <w:tr w:rsidR="00F424B9" w:rsidRPr="00A12686" w14:paraId="7769E067" w14:textId="77777777" w:rsidTr="002D603F">
        <w:tc>
          <w:tcPr>
            <w:tcW w:w="3544" w:type="dxa"/>
          </w:tcPr>
          <w:p w14:paraId="1BC80EEE" w14:textId="14CA8740" w:rsidR="00F424B9" w:rsidRPr="00A12686" w:rsidRDefault="00F424B9" w:rsidP="00896A61">
            <w:pPr>
              <w:pStyle w:val="Heading4"/>
              <w:tabs>
                <w:tab w:val="left" w:pos="249"/>
                <w:tab w:val="left" w:pos="537"/>
                <w:tab w:val="left" w:pos="852"/>
              </w:tabs>
              <w:spacing w:line="320" w:lineRule="exact"/>
              <w:ind w:right="-58" w:firstLine="303"/>
              <w:jc w:val="left"/>
              <w:rPr>
                <w:rFonts w:asciiTheme="majorBidi" w:hAnsiTheme="majorBidi" w:cstheme="majorBidi"/>
                <w:sz w:val="28"/>
                <w:szCs w:val="28"/>
              </w:rPr>
            </w:pPr>
            <w:r w:rsidRPr="00A12686">
              <w:rPr>
                <w:rFonts w:asciiTheme="majorBidi" w:hAnsiTheme="majorBidi" w:cstheme="majorBidi"/>
                <w:sz w:val="28"/>
                <w:szCs w:val="28"/>
              </w:rPr>
              <w:t>Total</w:t>
            </w:r>
          </w:p>
        </w:tc>
        <w:tc>
          <w:tcPr>
            <w:tcW w:w="142" w:type="dxa"/>
          </w:tcPr>
          <w:p w14:paraId="64F18731" w14:textId="77777777" w:rsidR="00F424B9" w:rsidRPr="00A12686" w:rsidRDefault="00F424B9" w:rsidP="00896A61">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0DC4EA0" w14:textId="1032D274"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w:t>
            </w:r>
          </w:p>
        </w:tc>
        <w:tc>
          <w:tcPr>
            <w:tcW w:w="142" w:type="dxa"/>
          </w:tcPr>
          <w:p w14:paraId="3EC11236"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7A3B32BC" w:rsidR="00F424B9" w:rsidRPr="000A0E43" w:rsidRDefault="00F424B9" w:rsidP="00896A61">
            <w:pPr>
              <w:spacing w:line="320" w:lineRule="exact"/>
              <w:ind w:left="72" w:right="57"/>
              <w:jc w:val="right"/>
              <w:rPr>
                <w:rFonts w:asciiTheme="majorBidi" w:hAnsiTheme="majorBidi" w:cstheme="majorBidi"/>
                <w:sz w:val="28"/>
                <w:szCs w:val="28"/>
                <w:cs/>
              </w:rPr>
            </w:pPr>
            <w:r w:rsidRPr="00A12686">
              <w:rPr>
                <w:rFonts w:asciiTheme="majorBidi" w:hAnsiTheme="majorBidi" w:cstheme="majorBidi"/>
                <w:sz w:val="28"/>
                <w:szCs w:val="28"/>
              </w:rPr>
              <w:t>1,034</w:t>
            </w:r>
          </w:p>
        </w:tc>
        <w:tc>
          <w:tcPr>
            <w:tcW w:w="141" w:type="dxa"/>
          </w:tcPr>
          <w:p w14:paraId="4C91BB77"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DD1B527" w14:textId="4DCCF890" w:rsidR="00F424B9" w:rsidRPr="00A12686" w:rsidRDefault="00F424B9" w:rsidP="00896A61">
            <w:pPr>
              <w:tabs>
                <w:tab w:val="left" w:pos="778"/>
                <w:tab w:val="left" w:pos="852"/>
                <w:tab w:val="decimal" w:pos="1152"/>
              </w:tabs>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w:t>
            </w:r>
          </w:p>
        </w:tc>
        <w:tc>
          <w:tcPr>
            <w:tcW w:w="142" w:type="dxa"/>
          </w:tcPr>
          <w:p w14:paraId="411F4261" w14:textId="77777777" w:rsidR="00F424B9" w:rsidRPr="00A12686" w:rsidRDefault="00F424B9" w:rsidP="00896A61">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32F5C2AE" w:rsidR="00F424B9" w:rsidRPr="00A12686" w:rsidRDefault="00F424B9" w:rsidP="00896A61">
            <w:pPr>
              <w:spacing w:line="32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1,034</w:t>
            </w:r>
          </w:p>
        </w:tc>
      </w:tr>
    </w:tbl>
    <w:p w14:paraId="7EFC6814" w14:textId="77777777" w:rsidR="009132BD" w:rsidRPr="00A12686" w:rsidRDefault="009132BD" w:rsidP="00C65FC2">
      <w:pPr>
        <w:tabs>
          <w:tab w:val="left" w:pos="284"/>
          <w:tab w:val="left" w:pos="426"/>
          <w:tab w:val="left" w:pos="851"/>
          <w:tab w:val="left" w:pos="1418"/>
          <w:tab w:val="left" w:pos="1985"/>
        </w:tabs>
        <w:spacing w:line="300" w:lineRule="exact"/>
        <w:ind w:left="284"/>
        <w:jc w:val="both"/>
        <w:rPr>
          <w:rFonts w:asciiTheme="majorBidi" w:hAnsiTheme="majorBidi" w:cstheme="majorBidi"/>
          <w:spacing w:val="-4"/>
          <w:sz w:val="28"/>
          <w:szCs w:val="28"/>
        </w:rPr>
      </w:pPr>
    </w:p>
    <w:p w14:paraId="4EE00324" w14:textId="187B4196" w:rsidR="00BF68CB" w:rsidRPr="00A12686" w:rsidRDefault="00BF68CB" w:rsidP="00C65FC2">
      <w:pPr>
        <w:pStyle w:val="BodyTextIndent3"/>
        <w:tabs>
          <w:tab w:val="left" w:pos="851"/>
          <w:tab w:val="left" w:pos="1418"/>
          <w:tab w:val="center" w:pos="4590"/>
          <w:tab w:val="right" w:pos="5220"/>
          <w:tab w:val="right" w:pos="6660"/>
          <w:tab w:val="right" w:pos="8100"/>
          <w:tab w:val="right" w:pos="9360"/>
        </w:tabs>
        <w:spacing w:line="360" w:lineRule="exact"/>
        <w:ind w:left="0" w:firstLine="0"/>
        <w:rPr>
          <w:rFonts w:asciiTheme="majorBidi" w:hAnsiTheme="majorBidi" w:cstheme="majorBidi"/>
          <w:sz w:val="32"/>
          <w:szCs w:val="32"/>
        </w:rPr>
      </w:pPr>
      <w:r w:rsidRPr="00A12686">
        <w:rPr>
          <w:rFonts w:asciiTheme="majorBidi" w:hAnsiTheme="majorBidi" w:cstheme="majorBidi"/>
          <w:sz w:val="32"/>
          <w:szCs w:val="32"/>
        </w:rPr>
        <w:tab/>
        <w:t xml:space="preserve">Guarantee obligations with related parties               </w:t>
      </w:r>
    </w:p>
    <w:p w14:paraId="3B2849BF" w14:textId="50AB317A" w:rsidR="00F559AC" w:rsidRPr="00A12686" w:rsidRDefault="00BF68CB"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A12686">
        <w:rPr>
          <w:rFonts w:asciiTheme="majorBidi" w:hAnsiTheme="majorBidi" w:cstheme="majorBidi"/>
          <w:spacing w:val="-2"/>
          <w:sz w:val="32"/>
          <w:szCs w:val="32"/>
        </w:rPr>
        <w:tab/>
      </w:r>
      <w:r w:rsidRPr="00A12686">
        <w:rPr>
          <w:rFonts w:asciiTheme="majorBidi" w:hAnsiTheme="majorBidi" w:cstheme="majorBidi"/>
          <w:spacing w:val="-2"/>
          <w:sz w:val="32"/>
          <w:szCs w:val="32"/>
        </w:rPr>
        <w:tab/>
        <w:t xml:space="preserve">As at </w:t>
      </w:r>
      <w:r w:rsidR="00A61B0D" w:rsidRPr="00A12686">
        <w:rPr>
          <w:rFonts w:asciiTheme="majorBidi" w:hAnsiTheme="majorBidi" w:cstheme="majorBidi"/>
          <w:spacing w:val="-4"/>
          <w:sz w:val="32"/>
          <w:szCs w:val="32"/>
        </w:rPr>
        <w:t>March 31, 202</w:t>
      </w:r>
      <w:r w:rsidR="007E61BA" w:rsidRPr="00A12686">
        <w:rPr>
          <w:rFonts w:asciiTheme="majorBidi" w:hAnsiTheme="majorBidi" w:cstheme="majorBidi"/>
          <w:spacing w:val="-4"/>
          <w:sz w:val="32"/>
          <w:szCs w:val="32"/>
        </w:rPr>
        <w:t>6</w:t>
      </w:r>
      <w:r w:rsidRPr="00A12686">
        <w:rPr>
          <w:rFonts w:asciiTheme="majorBidi" w:hAnsiTheme="majorBidi" w:cstheme="majorBidi"/>
          <w:spacing w:val="-2"/>
          <w:sz w:val="32"/>
          <w:szCs w:val="32"/>
        </w:rPr>
        <w:t>, the Company had outstanding obligations in respect of guarantees</w:t>
      </w:r>
      <w:r w:rsidRPr="00A12686">
        <w:rPr>
          <w:rFonts w:asciiTheme="majorBidi" w:hAnsiTheme="majorBidi" w:cstheme="majorBidi"/>
          <w:sz w:val="32"/>
          <w:szCs w:val="32"/>
        </w:rPr>
        <w:t xml:space="preserve"> on an associated company for credit line loan amount Baht</w:t>
      </w:r>
      <w:r w:rsidR="00355788" w:rsidRPr="00A12686">
        <w:rPr>
          <w:rFonts w:asciiTheme="majorBidi" w:hAnsiTheme="majorBidi" w:cstheme="majorBidi"/>
          <w:sz w:val="32"/>
          <w:szCs w:val="32"/>
        </w:rPr>
        <w:t xml:space="preserve"> </w:t>
      </w:r>
      <w:r w:rsidR="004B2BE7" w:rsidRPr="00A12686">
        <w:rPr>
          <w:rFonts w:asciiTheme="majorBidi" w:hAnsiTheme="majorBidi" w:cstheme="majorBidi"/>
          <w:sz w:val="32"/>
          <w:szCs w:val="32"/>
        </w:rPr>
        <w:t>2</w:t>
      </w:r>
      <w:r w:rsidR="007E61BA" w:rsidRPr="00A12686">
        <w:rPr>
          <w:rFonts w:asciiTheme="majorBidi" w:hAnsiTheme="majorBidi" w:cstheme="majorBidi"/>
          <w:sz w:val="32"/>
          <w:szCs w:val="32"/>
        </w:rPr>
        <w:t>2</w:t>
      </w:r>
      <w:r w:rsidR="004B2BE7" w:rsidRPr="00A12686">
        <w:rPr>
          <w:rFonts w:asciiTheme="majorBidi" w:hAnsiTheme="majorBidi" w:cstheme="majorBidi"/>
          <w:sz w:val="32"/>
          <w:szCs w:val="32"/>
        </w:rPr>
        <w:t>0</w:t>
      </w:r>
      <w:r w:rsidRPr="00A12686">
        <w:rPr>
          <w:rFonts w:asciiTheme="majorBidi" w:hAnsiTheme="majorBidi" w:cstheme="majorBidi"/>
          <w:sz w:val="32"/>
          <w:szCs w:val="32"/>
        </w:rPr>
        <w:t xml:space="preserve"> million by the investment proportion.</w:t>
      </w:r>
    </w:p>
    <w:p w14:paraId="3039C7A9" w14:textId="0F2BF583" w:rsidR="00E35023" w:rsidRPr="00A12686" w:rsidRDefault="00E35023" w:rsidP="00896A61">
      <w:pPr>
        <w:widowControl/>
        <w:spacing w:line="360" w:lineRule="exact"/>
        <w:rPr>
          <w:rFonts w:asciiTheme="majorBidi" w:hAnsiTheme="majorBidi" w:cstheme="majorBidi"/>
          <w:sz w:val="32"/>
          <w:szCs w:val="32"/>
        </w:rPr>
      </w:pPr>
    </w:p>
    <w:p w14:paraId="7BBEE1E9" w14:textId="77777777" w:rsidR="00FF03AD" w:rsidRPr="00A12686"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A12686">
        <w:rPr>
          <w:rFonts w:asciiTheme="majorBidi" w:hAnsiTheme="majorBidi" w:cstheme="majorBidi"/>
          <w:sz w:val="32"/>
          <w:szCs w:val="32"/>
        </w:rPr>
        <w:t>Management benefit expenses</w:t>
      </w:r>
    </w:p>
    <w:p w14:paraId="720DF350" w14:textId="2C64DAE2" w:rsidR="00785478" w:rsidRPr="00A12686"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A12686">
        <w:rPr>
          <w:rFonts w:asciiTheme="majorBidi" w:hAnsiTheme="majorBidi" w:cstheme="majorBidi"/>
          <w:sz w:val="32"/>
          <w:szCs w:val="32"/>
        </w:rPr>
        <w:tab/>
        <w:t>management is the persons who are defined under the Securities and Exchange Act.</w:t>
      </w:r>
    </w:p>
    <w:p w14:paraId="3D6A28EA" w14:textId="6288FACB" w:rsidR="00131187" w:rsidRPr="00A12686" w:rsidRDefault="00345924"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00E465EE" w:rsidRPr="00A12686">
        <w:rPr>
          <w:rFonts w:asciiTheme="majorBidi" w:hAnsiTheme="majorBidi" w:cstheme="majorBidi"/>
          <w:sz w:val="32"/>
          <w:szCs w:val="32"/>
        </w:rPr>
        <w:t xml:space="preserve">Management benefit expenses for the </w:t>
      </w:r>
      <w:r w:rsidR="00A61B0D" w:rsidRPr="00A12686">
        <w:rPr>
          <w:rFonts w:asciiTheme="majorBidi" w:hAnsiTheme="majorBidi" w:cstheme="majorBidi"/>
          <w:sz w:val="32"/>
          <w:szCs w:val="32"/>
        </w:rPr>
        <w:t>three-month period</w:t>
      </w:r>
      <w:r w:rsidR="00E465EE" w:rsidRPr="00A12686">
        <w:rPr>
          <w:rFonts w:asciiTheme="majorBidi" w:hAnsiTheme="majorBidi" w:cstheme="majorBidi"/>
          <w:sz w:val="32"/>
          <w:szCs w:val="32"/>
        </w:rPr>
        <w:t xml:space="preserve"> ended </w:t>
      </w:r>
      <w:r w:rsidR="00A61B0D" w:rsidRPr="00A12686">
        <w:rPr>
          <w:rFonts w:asciiTheme="majorBidi" w:hAnsiTheme="majorBidi" w:cstheme="majorBidi"/>
          <w:spacing w:val="-4"/>
          <w:sz w:val="32"/>
          <w:szCs w:val="32"/>
        </w:rPr>
        <w:t>March 31, 202</w:t>
      </w:r>
      <w:r w:rsidR="007E61BA" w:rsidRPr="00A12686">
        <w:rPr>
          <w:rFonts w:asciiTheme="majorBidi" w:hAnsiTheme="majorBidi" w:cstheme="majorBidi"/>
          <w:spacing w:val="-4"/>
          <w:sz w:val="32"/>
          <w:szCs w:val="32"/>
        </w:rPr>
        <w:t>6</w:t>
      </w:r>
      <w:r w:rsidR="00E465EE" w:rsidRPr="00A12686">
        <w:rPr>
          <w:rFonts w:asciiTheme="majorBidi" w:hAnsiTheme="majorBidi" w:cstheme="majorBidi"/>
          <w:sz w:val="32"/>
          <w:szCs w:val="32"/>
        </w:rPr>
        <w:t xml:space="preserve"> and </w:t>
      </w:r>
      <w:r w:rsidR="004D3E4E" w:rsidRPr="00A12686">
        <w:rPr>
          <w:rFonts w:asciiTheme="majorBidi" w:hAnsiTheme="majorBidi" w:cstheme="majorBidi"/>
          <w:sz w:val="32"/>
          <w:szCs w:val="32"/>
        </w:rPr>
        <w:t>202</w:t>
      </w:r>
      <w:r w:rsidR="007E61BA" w:rsidRPr="00A12686">
        <w:rPr>
          <w:rFonts w:asciiTheme="majorBidi" w:hAnsiTheme="majorBidi" w:cstheme="majorBidi"/>
          <w:sz w:val="32"/>
          <w:szCs w:val="32"/>
        </w:rPr>
        <w:t>5</w:t>
      </w:r>
      <w:r w:rsidR="00E465EE" w:rsidRPr="00A12686">
        <w:rPr>
          <w:rFonts w:asciiTheme="majorBidi" w:hAnsiTheme="majorBidi" w:cstheme="majorBidi"/>
          <w:sz w:val="32"/>
          <w:szCs w:val="32"/>
        </w:rPr>
        <w:t>, are as follows:</w:t>
      </w:r>
    </w:p>
    <w:tbl>
      <w:tblPr>
        <w:tblW w:w="8931" w:type="dxa"/>
        <w:tblInd w:w="567" w:type="dxa"/>
        <w:tblLayout w:type="fixed"/>
        <w:tblCellMar>
          <w:left w:w="57" w:type="dxa"/>
          <w:right w:w="57" w:type="dxa"/>
        </w:tblCellMar>
        <w:tblLook w:val="0000" w:firstRow="0" w:lastRow="0" w:firstColumn="0" w:lastColumn="0" w:noHBand="0" w:noVBand="0"/>
      </w:tblPr>
      <w:tblGrid>
        <w:gridCol w:w="5245"/>
        <w:gridCol w:w="1701"/>
        <w:gridCol w:w="284"/>
        <w:gridCol w:w="1701"/>
      </w:tblGrid>
      <w:tr w:rsidR="00874AE3" w:rsidRPr="00A12686" w14:paraId="146B0A63" w14:textId="77777777" w:rsidTr="00A6576C">
        <w:trPr>
          <w:cantSplit/>
        </w:trPr>
        <w:tc>
          <w:tcPr>
            <w:tcW w:w="5245" w:type="dxa"/>
          </w:tcPr>
          <w:p w14:paraId="4FA54ADD" w14:textId="77777777" w:rsidR="00874AE3" w:rsidRPr="00A12686" w:rsidRDefault="00874AE3" w:rsidP="00AC3A87">
            <w:pPr>
              <w:tabs>
                <w:tab w:val="left" w:pos="284"/>
                <w:tab w:val="left" w:pos="851"/>
                <w:tab w:val="left" w:pos="1418"/>
              </w:tabs>
              <w:spacing w:line="36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1335DCF9" w14:textId="77777777" w:rsidR="00874AE3" w:rsidRPr="00A12686"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874AE3" w:rsidRPr="00A12686" w14:paraId="53545313" w14:textId="77777777" w:rsidTr="00A6576C">
        <w:trPr>
          <w:cantSplit/>
        </w:trPr>
        <w:tc>
          <w:tcPr>
            <w:tcW w:w="5245" w:type="dxa"/>
          </w:tcPr>
          <w:p w14:paraId="697A27D8" w14:textId="77777777" w:rsidR="00874AE3" w:rsidRPr="00A12686" w:rsidRDefault="00874AE3" w:rsidP="00AC3A87">
            <w:pPr>
              <w:tabs>
                <w:tab w:val="left" w:pos="284"/>
                <w:tab w:val="left" w:pos="851"/>
                <w:tab w:val="left" w:pos="1418"/>
              </w:tabs>
              <w:spacing w:line="360" w:lineRule="exact"/>
              <w:ind w:hanging="713"/>
              <w:jc w:val="thaiDistribute"/>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0E5765EF" w14:textId="77777777" w:rsidR="00874AE3" w:rsidRPr="00A12686"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 xml:space="preserve">Consolidated Financial Statements/ </w:t>
            </w:r>
          </w:p>
          <w:p w14:paraId="49EE3AD8" w14:textId="77777777" w:rsidR="00874AE3" w:rsidRPr="00A12686" w:rsidRDefault="00874AE3" w:rsidP="00AC3A87">
            <w:pPr>
              <w:tabs>
                <w:tab w:val="left" w:pos="284"/>
                <w:tab w:val="left" w:pos="851"/>
                <w:tab w:val="left" w:pos="1418"/>
              </w:tabs>
              <w:spacing w:line="36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Separate Financial Statements</w:t>
            </w:r>
          </w:p>
        </w:tc>
      </w:tr>
      <w:tr w:rsidR="00874AE3" w:rsidRPr="00A12686" w14:paraId="10655833" w14:textId="77777777" w:rsidTr="00A6576C">
        <w:trPr>
          <w:cantSplit/>
        </w:trPr>
        <w:tc>
          <w:tcPr>
            <w:tcW w:w="5245" w:type="dxa"/>
          </w:tcPr>
          <w:p w14:paraId="6503DB3D" w14:textId="77777777" w:rsidR="00874AE3" w:rsidRPr="00A12686" w:rsidRDefault="00874AE3" w:rsidP="00AC3A87">
            <w:pPr>
              <w:tabs>
                <w:tab w:val="left" w:pos="284"/>
                <w:tab w:val="left" w:pos="851"/>
                <w:tab w:val="left" w:pos="1418"/>
              </w:tabs>
              <w:spacing w:line="36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5FFE9D1B" w14:textId="6A2667F0" w:rsidR="00874AE3" w:rsidRPr="00A12686" w:rsidRDefault="00874AE3" w:rsidP="00AC3A87">
            <w:pPr>
              <w:tabs>
                <w:tab w:val="left" w:pos="284"/>
                <w:tab w:val="left" w:pos="851"/>
                <w:tab w:val="left" w:pos="1418"/>
              </w:tabs>
              <w:spacing w:line="360" w:lineRule="exact"/>
              <w:jc w:val="center"/>
              <w:rPr>
                <w:rFonts w:asciiTheme="majorBidi" w:hAnsiTheme="majorBidi" w:cstheme="majorBidi"/>
                <w:sz w:val="32"/>
                <w:szCs w:val="32"/>
              </w:rPr>
            </w:pPr>
            <w:r w:rsidRPr="00A12686">
              <w:rPr>
                <w:rFonts w:asciiTheme="majorBidi" w:hAnsiTheme="majorBidi" w:cstheme="majorBidi"/>
                <w:sz w:val="32"/>
                <w:szCs w:val="32"/>
              </w:rPr>
              <w:t>202</w:t>
            </w:r>
            <w:r w:rsidR="007E61BA" w:rsidRPr="00A12686">
              <w:rPr>
                <w:rFonts w:asciiTheme="majorBidi" w:hAnsiTheme="majorBidi" w:cstheme="majorBidi"/>
                <w:sz w:val="32"/>
                <w:szCs w:val="32"/>
              </w:rPr>
              <w:t>6</w:t>
            </w:r>
          </w:p>
        </w:tc>
        <w:tc>
          <w:tcPr>
            <w:tcW w:w="284" w:type="dxa"/>
            <w:tcBorders>
              <w:top w:val="single" w:sz="6" w:space="0" w:color="auto"/>
            </w:tcBorders>
          </w:tcPr>
          <w:p w14:paraId="45DE0EDE" w14:textId="77777777" w:rsidR="00874AE3" w:rsidRPr="00A12686" w:rsidRDefault="00874AE3" w:rsidP="00AC3A87">
            <w:pPr>
              <w:tabs>
                <w:tab w:val="left" w:pos="284"/>
                <w:tab w:val="left" w:pos="851"/>
                <w:tab w:val="left" w:pos="1418"/>
              </w:tabs>
              <w:spacing w:line="36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72ED305D" w14:textId="49A50050" w:rsidR="00874AE3" w:rsidRPr="00A12686" w:rsidRDefault="00874AE3" w:rsidP="00AC3A87">
            <w:pPr>
              <w:tabs>
                <w:tab w:val="left" w:pos="284"/>
                <w:tab w:val="left" w:pos="851"/>
                <w:tab w:val="left" w:pos="1418"/>
              </w:tabs>
              <w:spacing w:line="360" w:lineRule="exact"/>
              <w:jc w:val="center"/>
              <w:rPr>
                <w:rFonts w:asciiTheme="majorBidi" w:hAnsiTheme="majorBidi" w:cstheme="majorBidi"/>
                <w:sz w:val="32"/>
                <w:szCs w:val="32"/>
              </w:rPr>
            </w:pPr>
            <w:r w:rsidRPr="00A12686">
              <w:rPr>
                <w:rFonts w:asciiTheme="majorBidi" w:hAnsiTheme="majorBidi" w:cstheme="majorBidi"/>
                <w:sz w:val="32"/>
                <w:szCs w:val="32"/>
              </w:rPr>
              <w:t>202</w:t>
            </w:r>
            <w:r w:rsidR="007E61BA" w:rsidRPr="00A12686">
              <w:rPr>
                <w:rFonts w:asciiTheme="majorBidi" w:hAnsiTheme="majorBidi" w:cstheme="majorBidi"/>
                <w:sz w:val="32"/>
                <w:szCs w:val="32"/>
              </w:rPr>
              <w:t>5</w:t>
            </w:r>
          </w:p>
        </w:tc>
      </w:tr>
      <w:tr w:rsidR="007E61BA" w:rsidRPr="00A12686" w14:paraId="15BF4754" w14:textId="77777777" w:rsidTr="007545BA">
        <w:trPr>
          <w:cantSplit/>
          <w:trHeight w:val="88"/>
        </w:trPr>
        <w:tc>
          <w:tcPr>
            <w:tcW w:w="5245" w:type="dxa"/>
          </w:tcPr>
          <w:p w14:paraId="1AF54C1C" w14:textId="77777777" w:rsidR="007E61BA" w:rsidRPr="00A12686" w:rsidRDefault="007E61BA" w:rsidP="007E61BA">
            <w:pPr>
              <w:tabs>
                <w:tab w:val="left" w:pos="284"/>
                <w:tab w:val="left" w:pos="851"/>
                <w:tab w:val="left" w:pos="1418"/>
              </w:tabs>
              <w:spacing w:line="360" w:lineRule="exact"/>
              <w:jc w:val="thaiDistribute"/>
              <w:rPr>
                <w:rFonts w:asciiTheme="majorBidi" w:hAnsiTheme="majorBidi" w:cstheme="majorBidi"/>
                <w:sz w:val="32"/>
                <w:szCs w:val="32"/>
              </w:rPr>
            </w:pPr>
            <w:r w:rsidRPr="00A12686">
              <w:rPr>
                <w:rFonts w:asciiTheme="majorBidi" w:hAnsiTheme="majorBidi" w:cstheme="majorBidi"/>
                <w:sz w:val="32"/>
                <w:szCs w:val="32"/>
              </w:rPr>
              <w:t>Short-term employee benefits</w:t>
            </w:r>
          </w:p>
        </w:tc>
        <w:tc>
          <w:tcPr>
            <w:tcW w:w="1701" w:type="dxa"/>
          </w:tcPr>
          <w:p w14:paraId="4F758EC2" w14:textId="3636818F" w:rsidR="007E61BA" w:rsidRPr="00A12686" w:rsidRDefault="00F424B9" w:rsidP="007E61BA">
            <w:pPr>
              <w:tabs>
                <w:tab w:val="left" w:pos="284"/>
                <w:tab w:val="left" w:pos="851"/>
                <w:tab w:val="left" w:pos="1418"/>
              </w:tabs>
              <w:spacing w:line="360" w:lineRule="exact"/>
              <w:ind w:right="57"/>
              <w:jc w:val="right"/>
              <w:rPr>
                <w:rFonts w:asciiTheme="majorBidi" w:hAnsiTheme="majorBidi" w:cstheme="majorBidi"/>
                <w:sz w:val="32"/>
                <w:szCs w:val="32"/>
              </w:rPr>
            </w:pPr>
            <w:r w:rsidRPr="00A12686">
              <w:rPr>
                <w:rFonts w:asciiTheme="majorBidi" w:hAnsiTheme="majorBidi" w:cstheme="majorBidi"/>
                <w:sz w:val="32"/>
                <w:szCs w:val="32"/>
              </w:rPr>
              <w:t>6,995</w:t>
            </w:r>
          </w:p>
        </w:tc>
        <w:tc>
          <w:tcPr>
            <w:tcW w:w="284" w:type="dxa"/>
          </w:tcPr>
          <w:p w14:paraId="6BF29858" w14:textId="77777777" w:rsidR="007E61BA" w:rsidRPr="00A12686" w:rsidRDefault="007E61BA" w:rsidP="007E61BA">
            <w:pPr>
              <w:tabs>
                <w:tab w:val="left" w:pos="284"/>
                <w:tab w:val="left" w:pos="851"/>
                <w:tab w:val="left" w:pos="1418"/>
              </w:tabs>
              <w:spacing w:line="360" w:lineRule="exact"/>
              <w:ind w:right="57"/>
              <w:jc w:val="right"/>
              <w:rPr>
                <w:rFonts w:asciiTheme="majorBidi" w:hAnsiTheme="majorBidi" w:cstheme="majorBidi"/>
                <w:sz w:val="32"/>
                <w:szCs w:val="32"/>
              </w:rPr>
            </w:pPr>
          </w:p>
        </w:tc>
        <w:tc>
          <w:tcPr>
            <w:tcW w:w="1701" w:type="dxa"/>
          </w:tcPr>
          <w:p w14:paraId="54CB4913" w14:textId="322356B3" w:rsidR="007E61BA" w:rsidRPr="00A12686" w:rsidRDefault="007E61BA" w:rsidP="007E61BA">
            <w:pPr>
              <w:tabs>
                <w:tab w:val="left" w:pos="284"/>
                <w:tab w:val="left" w:pos="851"/>
                <w:tab w:val="left" w:pos="1418"/>
              </w:tabs>
              <w:spacing w:line="360" w:lineRule="exact"/>
              <w:ind w:right="57"/>
              <w:jc w:val="right"/>
              <w:rPr>
                <w:rFonts w:asciiTheme="majorBidi" w:hAnsiTheme="majorBidi" w:cstheme="majorBidi"/>
                <w:sz w:val="32"/>
                <w:szCs w:val="32"/>
              </w:rPr>
            </w:pPr>
            <w:r w:rsidRPr="00A12686">
              <w:rPr>
                <w:rFonts w:asciiTheme="majorBidi" w:hAnsiTheme="majorBidi" w:cstheme="majorBidi"/>
                <w:sz w:val="32"/>
                <w:szCs w:val="32"/>
              </w:rPr>
              <w:t>6,727</w:t>
            </w:r>
          </w:p>
        </w:tc>
      </w:tr>
      <w:tr w:rsidR="007E61BA" w:rsidRPr="00A12686" w14:paraId="608C7471" w14:textId="77777777" w:rsidTr="007545BA">
        <w:trPr>
          <w:cantSplit/>
        </w:trPr>
        <w:tc>
          <w:tcPr>
            <w:tcW w:w="5245" w:type="dxa"/>
          </w:tcPr>
          <w:p w14:paraId="66202ACB" w14:textId="77777777" w:rsidR="007E61BA" w:rsidRPr="00A12686" w:rsidRDefault="007E61BA" w:rsidP="007E61BA">
            <w:pPr>
              <w:tabs>
                <w:tab w:val="left" w:pos="252"/>
                <w:tab w:val="left" w:pos="851"/>
                <w:tab w:val="left" w:pos="1418"/>
              </w:tabs>
              <w:spacing w:line="360" w:lineRule="exact"/>
              <w:jc w:val="thaiDistribute"/>
              <w:rPr>
                <w:rFonts w:asciiTheme="majorBidi" w:hAnsiTheme="majorBidi" w:cstheme="majorBidi"/>
                <w:sz w:val="32"/>
                <w:szCs w:val="32"/>
              </w:rPr>
            </w:pPr>
            <w:r w:rsidRPr="00A12686">
              <w:rPr>
                <w:rFonts w:asciiTheme="majorBidi" w:hAnsiTheme="majorBidi" w:cstheme="majorBidi"/>
                <w:sz w:val="32"/>
                <w:szCs w:val="32"/>
              </w:rPr>
              <w:t>Post-employment benefits</w:t>
            </w:r>
          </w:p>
        </w:tc>
        <w:tc>
          <w:tcPr>
            <w:tcW w:w="1701" w:type="dxa"/>
          </w:tcPr>
          <w:p w14:paraId="7B16A04F" w14:textId="2CCE7D30" w:rsidR="007E61BA" w:rsidRPr="00A12686" w:rsidRDefault="00F424B9" w:rsidP="007E61BA">
            <w:pPr>
              <w:tabs>
                <w:tab w:val="left" w:pos="284"/>
                <w:tab w:val="left" w:pos="851"/>
                <w:tab w:val="left" w:pos="1418"/>
              </w:tabs>
              <w:spacing w:line="360" w:lineRule="exact"/>
              <w:ind w:right="57"/>
              <w:jc w:val="right"/>
              <w:rPr>
                <w:rFonts w:asciiTheme="majorBidi" w:hAnsiTheme="majorBidi" w:cstheme="majorBidi"/>
                <w:sz w:val="32"/>
                <w:szCs w:val="32"/>
              </w:rPr>
            </w:pPr>
            <w:r w:rsidRPr="00A12686">
              <w:rPr>
                <w:rFonts w:asciiTheme="majorBidi" w:hAnsiTheme="majorBidi" w:cstheme="majorBidi"/>
                <w:sz w:val="32"/>
                <w:szCs w:val="32"/>
              </w:rPr>
              <w:t>242</w:t>
            </w:r>
          </w:p>
        </w:tc>
        <w:tc>
          <w:tcPr>
            <w:tcW w:w="284" w:type="dxa"/>
          </w:tcPr>
          <w:p w14:paraId="2E10EC7D" w14:textId="77777777" w:rsidR="007E61BA" w:rsidRPr="00A12686" w:rsidRDefault="007E61BA" w:rsidP="007E61BA">
            <w:pPr>
              <w:spacing w:line="360" w:lineRule="exact"/>
              <w:ind w:left="-113"/>
              <w:jc w:val="right"/>
              <w:rPr>
                <w:rFonts w:asciiTheme="majorBidi" w:hAnsiTheme="majorBidi" w:cstheme="majorBidi"/>
                <w:sz w:val="32"/>
                <w:szCs w:val="32"/>
              </w:rPr>
            </w:pPr>
          </w:p>
        </w:tc>
        <w:tc>
          <w:tcPr>
            <w:tcW w:w="1701" w:type="dxa"/>
          </w:tcPr>
          <w:p w14:paraId="5A4D3F91" w14:textId="75CA2CF4" w:rsidR="007E61BA" w:rsidRPr="00A12686" w:rsidRDefault="007E61BA" w:rsidP="007E61BA">
            <w:pPr>
              <w:tabs>
                <w:tab w:val="left" w:pos="284"/>
                <w:tab w:val="left" w:pos="851"/>
                <w:tab w:val="left" w:pos="1418"/>
              </w:tabs>
              <w:spacing w:line="360" w:lineRule="exact"/>
              <w:ind w:right="57"/>
              <w:jc w:val="right"/>
              <w:rPr>
                <w:rFonts w:asciiTheme="majorBidi" w:hAnsiTheme="majorBidi" w:cstheme="majorBidi"/>
                <w:sz w:val="32"/>
                <w:szCs w:val="32"/>
              </w:rPr>
            </w:pPr>
            <w:r w:rsidRPr="00A12686">
              <w:rPr>
                <w:rFonts w:asciiTheme="majorBidi" w:hAnsiTheme="majorBidi" w:cstheme="majorBidi"/>
                <w:sz w:val="32"/>
                <w:szCs w:val="32"/>
              </w:rPr>
              <w:t>232</w:t>
            </w:r>
          </w:p>
        </w:tc>
      </w:tr>
      <w:tr w:rsidR="007E61BA" w:rsidRPr="00A12686" w14:paraId="0E85B2EB" w14:textId="77777777" w:rsidTr="00A6576C">
        <w:trPr>
          <w:cantSplit/>
        </w:trPr>
        <w:tc>
          <w:tcPr>
            <w:tcW w:w="5245" w:type="dxa"/>
          </w:tcPr>
          <w:p w14:paraId="075BF9EE" w14:textId="77777777" w:rsidR="007E61BA" w:rsidRPr="00A12686" w:rsidRDefault="007E61BA" w:rsidP="007E61BA">
            <w:pPr>
              <w:tabs>
                <w:tab w:val="left" w:pos="252"/>
                <w:tab w:val="left" w:pos="851"/>
                <w:tab w:val="left" w:pos="1418"/>
              </w:tabs>
              <w:spacing w:line="360" w:lineRule="exact"/>
              <w:jc w:val="thaiDistribute"/>
              <w:rPr>
                <w:rFonts w:asciiTheme="majorBidi" w:hAnsiTheme="majorBidi" w:cstheme="majorBidi"/>
                <w:sz w:val="32"/>
                <w:szCs w:val="32"/>
              </w:rPr>
            </w:pPr>
            <w:r w:rsidRPr="00A12686">
              <w:rPr>
                <w:rFonts w:asciiTheme="majorBidi" w:hAnsiTheme="majorBidi" w:cstheme="majorBidi"/>
                <w:sz w:val="32"/>
                <w:szCs w:val="32"/>
              </w:rPr>
              <w:t xml:space="preserve">     Total</w:t>
            </w:r>
          </w:p>
        </w:tc>
        <w:tc>
          <w:tcPr>
            <w:tcW w:w="1701" w:type="dxa"/>
            <w:tcBorders>
              <w:top w:val="single" w:sz="6" w:space="0" w:color="auto"/>
              <w:bottom w:val="double" w:sz="6" w:space="0" w:color="auto"/>
            </w:tcBorders>
            <w:vAlign w:val="bottom"/>
          </w:tcPr>
          <w:p w14:paraId="6E8FE1FF" w14:textId="4F798036" w:rsidR="007E61BA" w:rsidRPr="000A0E43" w:rsidRDefault="00F424B9" w:rsidP="007E61BA">
            <w:pPr>
              <w:tabs>
                <w:tab w:val="left" w:pos="284"/>
                <w:tab w:val="left" w:pos="851"/>
                <w:tab w:val="left" w:pos="1418"/>
              </w:tabs>
              <w:spacing w:line="360" w:lineRule="exact"/>
              <w:ind w:right="57"/>
              <w:jc w:val="right"/>
              <w:rPr>
                <w:rFonts w:asciiTheme="majorBidi" w:hAnsiTheme="majorBidi" w:cstheme="majorBidi"/>
                <w:sz w:val="32"/>
                <w:szCs w:val="32"/>
                <w:cs/>
              </w:rPr>
            </w:pPr>
            <w:r w:rsidRPr="00A12686">
              <w:rPr>
                <w:rFonts w:asciiTheme="majorBidi" w:hAnsiTheme="majorBidi" w:cstheme="majorBidi"/>
                <w:sz w:val="32"/>
                <w:szCs w:val="32"/>
              </w:rPr>
              <w:t>7,237</w:t>
            </w:r>
          </w:p>
        </w:tc>
        <w:tc>
          <w:tcPr>
            <w:tcW w:w="284" w:type="dxa"/>
          </w:tcPr>
          <w:p w14:paraId="20DDD8DE" w14:textId="77777777" w:rsidR="007E61BA" w:rsidRPr="00A12686" w:rsidRDefault="007E61BA" w:rsidP="007E61BA">
            <w:pPr>
              <w:spacing w:line="36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79D57F68" w14:textId="681ABF8F" w:rsidR="007E61BA" w:rsidRPr="00A12686" w:rsidRDefault="007E61BA" w:rsidP="007E61BA">
            <w:pPr>
              <w:tabs>
                <w:tab w:val="left" w:pos="284"/>
                <w:tab w:val="left" w:pos="851"/>
                <w:tab w:val="left" w:pos="1418"/>
              </w:tabs>
              <w:spacing w:line="360" w:lineRule="exact"/>
              <w:ind w:right="57"/>
              <w:jc w:val="right"/>
              <w:rPr>
                <w:rFonts w:asciiTheme="majorBidi" w:hAnsiTheme="majorBidi" w:cstheme="majorBidi"/>
                <w:sz w:val="32"/>
                <w:szCs w:val="32"/>
              </w:rPr>
            </w:pPr>
            <w:r w:rsidRPr="00A12686">
              <w:rPr>
                <w:rFonts w:asciiTheme="majorBidi" w:hAnsiTheme="majorBidi" w:cstheme="majorBidi"/>
                <w:sz w:val="32"/>
                <w:szCs w:val="32"/>
              </w:rPr>
              <w:t>6,959</w:t>
            </w:r>
          </w:p>
        </w:tc>
      </w:tr>
    </w:tbl>
    <w:p w14:paraId="13584EA1" w14:textId="77777777" w:rsidR="00A348D8" w:rsidRPr="00A12686" w:rsidRDefault="00A348D8" w:rsidP="00A348D8">
      <w:pPr>
        <w:widowControl/>
        <w:spacing w:line="320" w:lineRule="exact"/>
        <w:rPr>
          <w:rFonts w:asciiTheme="majorBidi" w:hAnsiTheme="majorBidi" w:cstheme="majorBidi"/>
          <w:b/>
          <w:bCs/>
          <w:sz w:val="32"/>
          <w:szCs w:val="32"/>
        </w:rPr>
      </w:pPr>
    </w:p>
    <w:p w14:paraId="68E23217" w14:textId="77777777" w:rsidR="00397475" w:rsidRPr="00A12686" w:rsidRDefault="00397475" w:rsidP="00A348D8">
      <w:pPr>
        <w:widowControl/>
        <w:spacing w:line="320" w:lineRule="exact"/>
        <w:rPr>
          <w:rFonts w:asciiTheme="majorBidi" w:hAnsiTheme="majorBidi" w:cstheme="majorBidi"/>
          <w:b/>
          <w:bCs/>
          <w:sz w:val="32"/>
          <w:szCs w:val="32"/>
        </w:rPr>
      </w:pPr>
    </w:p>
    <w:p w14:paraId="519F1AF7" w14:textId="77777777" w:rsidR="00896A61" w:rsidRPr="00A12686" w:rsidRDefault="00896A61" w:rsidP="00A348D8">
      <w:pPr>
        <w:widowControl/>
        <w:spacing w:line="320" w:lineRule="exact"/>
        <w:rPr>
          <w:rFonts w:asciiTheme="majorBidi" w:hAnsiTheme="majorBidi" w:cstheme="majorBidi"/>
          <w:b/>
          <w:bCs/>
          <w:sz w:val="32"/>
          <w:szCs w:val="32"/>
        </w:rPr>
      </w:pPr>
    </w:p>
    <w:p w14:paraId="04774F0F" w14:textId="77777777" w:rsidR="00397475" w:rsidRPr="00A12686" w:rsidRDefault="00397475" w:rsidP="00A348D8">
      <w:pPr>
        <w:widowControl/>
        <w:spacing w:line="320" w:lineRule="exact"/>
        <w:rPr>
          <w:rFonts w:asciiTheme="majorBidi" w:hAnsiTheme="majorBidi" w:cstheme="majorBidi"/>
          <w:b/>
          <w:bCs/>
          <w:sz w:val="32"/>
          <w:szCs w:val="32"/>
        </w:rPr>
      </w:pPr>
    </w:p>
    <w:p w14:paraId="31F72AD6" w14:textId="77777777" w:rsidR="00397475" w:rsidRPr="00A12686" w:rsidRDefault="00397475" w:rsidP="00A348D8">
      <w:pPr>
        <w:widowControl/>
        <w:spacing w:line="320" w:lineRule="exact"/>
        <w:rPr>
          <w:rFonts w:asciiTheme="majorBidi" w:hAnsiTheme="majorBidi" w:cstheme="majorBidi"/>
          <w:b/>
          <w:bCs/>
          <w:sz w:val="32"/>
          <w:szCs w:val="32"/>
        </w:rPr>
      </w:pPr>
    </w:p>
    <w:p w14:paraId="18F3D2D2" w14:textId="35C1CE18" w:rsidR="0006267A" w:rsidRPr="00A12686" w:rsidRDefault="00676253" w:rsidP="00B138C7">
      <w:pPr>
        <w:pStyle w:val="BodyTextIndent"/>
        <w:tabs>
          <w:tab w:val="left" w:pos="851"/>
        </w:tabs>
        <w:spacing w:line="38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5</w:t>
      </w:r>
      <w:r w:rsidR="0006267A" w:rsidRPr="00A12686">
        <w:rPr>
          <w:rFonts w:asciiTheme="majorBidi" w:hAnsiTheme="majorBidi" w:cstheme="majorBidi"/>
          <w:b/>
          <w:bCs/>
          <w:sz w:val="32"/>
          <w:szCs w:val="32"/>
        </w:rPr>
        <w:t>.</w:t>
      </w:r>
      <w:r w:rsidR="00B138C7" w:rsidRPr="00A12686">
        <w:rPr>
          <w:rFonts w:asciiTheme="majorBidi" w:hAnsiTheme="majorBidi" w:cstheme="majorBidi"/>
          <w:b/>
          <w:bCs/>
          <w:sz w:val="32"/>
          <w:szCs w:val="32"/>
        </w:rPr>
        <w:tab/>
      </w:r>
      <w:r w:rsidR="0006267A" w:rsidRPr="00A12686">
        <w:rPr>
          <w:rFonts w:asciiTheme="majorBidi" w:hAnsiTheme="majorBidi" w:cstheme="majorBidi"/>
          <w:b/>
          <w:bCs/>
          <w:sz w:val="32"/>
          <w:szCs w:val="32"/>
        </w:rPr>
        <w:t xml:space="preserve">TRADE </w:t>
      </w:r>
      <w:r w:rsidR="00C336C0" w:rsidRPr="00A12686">
        <w:rPr>
          <w:rFonts w:asciiTheme="majorBidi" w:hAnsiTheme="majorBidi" w:cstheme="majorBidi"/>
          <w:b/>
          <w:bCs/>
          <w:sz w:val="32"/>
          <w:szCs w:val="32"/>
        </w:rPr>
        <w:t>AND OTHER</w:t>
      </w:r>
      <w:r w:rsidR="009E4B99" w:rsidRPr="00A12686">
        <w:rPr>
          <w:rFonts w:asciiTheme="majorBidi" w:hAnsiTheme="majorBidi" w:cstheme="majorBidi"/>
          <w:b/>
          <w:bCs/>
          <w:sz w:val="32"/>
          <w:szCs w:val="32"/>
        </w:rPr>
        <w:t xml:space="preserve"> </w:t>
      </w:r>
      <w:r w:rsidR="000643AE" w:rsidRPr="00A12686">
        <w:rPr>
          <w:rFonts w:asciiTheme="majorBidi" w:hAnsiTheme="majorBidi" w:cstheme="majorBidi"/>
          <w:b/>
          <w:bCs/>
          <w:sz w:val="32"/>
          <w:szCs w:val="32"/>
        </w:rPr>
        <w:t xml:space="preserve">CURRENT </w:t>
      </w:r>
      <w:r w:rsidR="0006267A" w:rsidRPr="00A12686">
        <w:rPr>
          <w:rFonts w:asciiTheme="majorBidi" w:hAnsiTheme="majorBidi" w:cstheme="majorBidi"/>
          <w:b/>
          <w:bCs/>
          <w:sz w:val="32"/>
          <w:szCs w:val="32"/>
        </w:rPr>
        <w:t>RECEIVABLE</w:t>
      </w:r>
      <w:r w:rsidR="00B2451A" w:rsidRPr="00A12686">
        <w:rPr>
          <w:rFonts w:asciiTheme="majorBidi" w:hAnsiTheme="majorBidi" w:cstheme="majorBidi"/>
          <w:b/>
          <w:bCs/>
          <w:sz w:val="32"/>
          <w:szCs w:val="32"/>
        </w:rPr>
        <w:t>S</w:t>
      </w:r>
      <w:r w:rsidR="0006267A" w:rsidRPr="00A12686">
        <w:rPr>
          <w:rFonts w:asciiTheme="majorBidi" w:hAnsiTheme="majorBidi" w:cstheme="majorBidi"/>
          <w:b/>
          <w:bCs/>
          <w:sz w:val="32"/>
          <w:szCs w:val="32"/>
        </w:rPr>
        <w:t xml:space="preserve"> </w:t>
      </w:r>
    </w:p>
    <w:p w14:paraId="5CEB7E01" w14:textId="22C5723A" w:rsidR="0006267A" w:rsidRPr="00A12686" w:rsidRDefault="0006267A" w:rsidP="00A348D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 xml:space="preserve">The aging of outstanding trade </w:t>
      </w:r>
      <w:r w:rsidR="004676A7" w:rsidRPr="00A12686">
        <w:rPr>
          <w:rFonts w:asciiTheme="majorBidi" w:hAnsiTheme="majorBidi" w:cstheme="majorBidi"/>
          <w:spacing w:val="-2"/>
          <w:sz w:val="32"/>
          <w:szCs w:val="32"/>
        </w:rPr>
        <w:t>and other</w:t>
      </w:r>
      <w:r w:rsidR="003453BA" w:rsidRPr="00A12686">
        <w:rPr>
          <w:rFonts w:asciiTheme="majorBidi" w:hAnsiTheme="majorBidi" w:cstheme="majorBidi"/>
          <w:spacing w:val="-2"/>
          <w:sz w:val="32"/>
          <w:szCs w:val="32"/>
        </w:rPr>
        <w:t xml:space="preserve"> current </w:t>
      </w:r>
      <w:r w:rsidRPr="00A12686">
        <w:rPr>
          <w:rFonts w:asciiTheme="majorBidi" w:hAnsiTheme="majorBidi" w:cstheme="majorBidi"/>
          <w:spacing w:val="-2"/>
          <w:sz w:val="32"/>
          <w:szCs w:val="32"/>
        </w:rPr>
        <w:t>receivable</w:t>
      </w:r>
      <w:r w:rsidR="00B2451A" w:rsidRPr="00A12686">
        <w:rPr>
          <w:rFonts w:asciiTheme="majorBidi" w:hAnsiTheme="majorBidi" w:cstheme="majorBidi"/>
          <w:spacing w:val="-2"/>
          <w:sz w:val="32"/>
          <w:szCs w:val="32"/>
        </w:rPr>
        <w:t>s</w:t>
      </w:r>
      <w:r w:rsidRPr="00A12686">
        <w:rPr>
          <w:rFonts w:asciiTheme="majorBidi" w:hAnsiTheme="majorBidi" w:cstheme="majorBidi"/>
          <w:spacing w:val="-2"/>
          <w:sz w:val="32"/>
          <w:szCs w:val="32"/>
        </w:rPr>
        <w:t xml:space="preserve"> balance as at </w:t>
      </w:r>
      <w:r w:rsidR="00A61B0D" w:rsidRPr="00A12686">
        <w:rPr>
          <w:rFonts w:asciiTheme="majorBidi" w:hAnsiTheme="majorBidi" w:cstheme="majorBidi"/>
          <w:spacing w:val="-2"/>
          <w:sz w:val="32"/>
          <w:szCs w:val="32"/>
        </w:rPr>
        <w:t>March 31, 202</w:t>
      </w:r>
      <w:r w:rsidR="007E61BA" w:rsidRPr="00A12686">
        <w:rPr>
          <w:rFonts w:asciiTheme="majorBidi" w:hAnsiTheme="majorBidi" w:cstheme="majorBidi"/>
          <w:spacing w:val="-2"/>
          <w:sz w:val="32"/>
          <w:szCs w:val="32"/>
        </w:rPr>
        <w:t>6</w:t>
      </w:r>
      <w:r w:rsidRPr="00A12686">
        <w:rPr>
          <w:rFonts w:asciiTheme="majorBidi" w:hAnsiTheme="majorBidi" w:cstheme="majorBidi"/>
          <w:spacing w:val="-2"/>
          <w:sz w:val="32"/>
          <w:szCs w:val="32"/>
        </w:rPr>
        <w:t xml:space="preserve"> and </w:t>
      </w:r>
      <w:r w:rsidR="00FA30C3" w:rsidRPr="00A12686">
        <w:rPr>
          <w:rFonts w:asciiTheme="majorBidi" w:hAnsiTheme="majorBidi" w:cstheme="majorBidi"/>
          <w:spacing w:val="-2"/>
          <w:sz w:val="32"/>
          <w:szCs w:val="32"/>
        </w:rPr>
        <w:t xml:space="preserve">December </w:t>
      </w:r>
      <w:r w:rsidR="00694EF3" w:rsidRPr="00A12686">
        <w:rPr>
          <w:rFonts w:asciiTheme="majorBidi" w:hAnsiTheme="majorBidi" w:cstheme="majorBidi"/>
          <w:spacing w:val="-2"/>
          <w:sz w:val="32"/>
          <w:szCs w:val="32"/>
        </w:rPr>
        <w:t xml:space="preserve">31, </w:t>
      </w:r>
      <w:r w:rsidR="004D3E4E" w:rsidRPr="00A12686">
        <w:rPr>
          <w:rFonts w:asciiTheme="majorBidi" w:hAnsiTheme="majorBidi" w:cstheme="majorBidi"/>
          <w:spacing w:val="-2"/>
          <w:sz w:val="32"/>
          <w:szCs w:val="32"/>
        </w:rPr>
        <w:t>202</w:t>
      </w:r>
      <w:r w:rsidR="007E61BA" w:rsidRPr="00A12686">
        <w:rPr>
          <w:rFonts w:asciiTheme="majorBidi" w:hAnsiTheme="majorBidi" w:cstheme="majorBidi"/>
          <w:spacing w:val="-2"/>
          <w:sz w:val="32"/>
          <w:szCs w:val="32"/>
        </w:rPr>
        <w:t>5</w:t>
      </w:r>
      <w:r w:rsidRPr="00A12686">
        <w:rPr>
          <w:rFonts w:asciiTheme="majorBidi" w:hAnsiTheme="majorBidi" w:cstheme="majorBidi"/>
          <w:spacing w:val="-2"/>
          <w:sz w:val="32"/>
          <w:szCs w:val="32"/>
        </w:rPr>
        <w:t xml:space="preserve"> </w:t>
      </w:r>
      <w:r w:rsidR="00020DF1" w:rsidRPr="00A12686">
        <w:rPr>
          <w:rFonts w:asciiTheme="majorBidi" w:hAnsiTheme="majorBidi" w:cstheme="majorBidi"/>
          <w:sz w:val="32"/>
          <w:szCs w:val="32"/>
        </w:rPr>
        <w:t>based on due date, are</w:t>
      </w:r>
      <w:r w:rsidRPr="00A12686">
        <w:rPr>
          <w:rFonts w:asciiTheme="majorBidi" w:hAnsiTheme="majorBidi" w:cstheme="majorBidi"/>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A12686" w14:paraId="19869D45" w14:textId="77777777" w:rsidTr="00AF6B72">
        <w:trPr>
          <w:trHeight w:val="94"/>
        </w:trPr>
        <w:tc>
          <w:tcPr>
            <w:tcW w:w="3402" w:type="dxa"/>
          </w:tcPr>
          <w:p w14:paraId="2D099482" w14:textId="77777777" w:rsidR="003B3DE3" w:rsidRPr="00A12686"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5529" w:type="dxa"/>
            <w:gridSpan w:val="7"/>
            <w:tcBorders>
              <w:bottom w:val="single" w:sz="6" w:space="0" w:color="auto"/>
            </w:tcBorders>
          </w:tcPr>
          <w:p w14:paraId="6393007D" w14:textId="77777777" w:rsidR="003B3DE3" w:rsidRPr="000A0E43" w:rsidRDefault="003B3DE3" w:rsidP="001117AC">
            <w:pPr>
              <w:spacing w:line="320" w:lineRule="exact"/>
              <w:ind w:left="-58" w:right="-57"/>
              <w:jc w:val="center"/>
              <w:rPr>
                <w:rFonts w:asciiTheme="majorBidi" w:hAnsiTheme="majorBidi" w:cstheme="majorBidi"/>
                <w:sz w:val="26"/>
                <w:szCs w:val="26"/>
                <w:cs/>
              </w:rPr>
            </w:pPr>
            <w:r w:rsidRPr="00A12686">
              <w:rPr>
                <w:rFonts w:asciiTheme="majorBidi" w:hAnsiTheme="majorBidi" w:cstheme="majorBidi"/>
                <w:sz w:val="26"/>
                <w:szCs w:val="26"/>
              </w:rPr>
              <w:t>In Thousand Baht</w:t>
            </w:r>
          </w:p>
        </w:tc>
      </w:tr>
      <w:tr w:rsidR="00134A79" w:rsidRPr="00A12686" w14:paraId="48CFF81D" w14:textId="77777777" w:rsidTr="00AF6B72">
        <w:trPr>
          <w:trHeight w:val="94"/>
        </w:trPr>
        <w:tc>
          <w:tcPr>
            <w:tcW w:w="3402" w:type="dxa"/>
          </w:tcPr>
          <w:p w14:paraId="5C4C1C15" w14:textId="77777777" w:rsidR="003B3DE3" w:rsidRPr="00A12686"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6EDE3E6C" w14:textId="77777777" w:rsidR="003B3DE3" w:rsidRPr="000A0E43" w:rsidRDefault="003B3DE3" w:rsidP="001117AC">
            <w:pPr>
              <w:spacing w:line="320" w:lineRule="exact"/>
              <w:jc w:val="center"/>
              <w:rPr>
                <w:rFonts w:asciiTheme="majorBidi" w:hAnsiTheme="majorBidi" w:cstheme="majorBidi"/>
                <w:sz w:val="26"/>
                <w:szCs w:val="26"/>
                <w:cs/>
              </w:rPr>
            </w:pPr>
            <w:r w:rsidRPr="00A12686">
              <w:rPr>
                <w:rFonts w:asciiTheme="majorBidi" w:hAnsiTheme="majorBidi" w:cstheme="majorBidi"/>
                <w:sz w:val="26"/>
                <w:szCs w:val="26"/>
              </w:rPr>
              <w:t>Consolidated Financial Statements</w:t>
            </w:r>
          </w:p>
        </w:tc>
        <w:tc>
          <w:tcPr>
            <w:tcW w:w="141" w:type="dxa"/>
            <w:tcBorders>
              <w:top w:val="single" w:sz="6" w:space="0" w:color="auto"/>
            </w:tcBorders>
          </w:tcPr>
          <w:p w14:paraId="5F0DAB8B" w14:textId="77777777" w:rsidR="003B3DE3" w:rsidRPr="00A12686" w:rsidRDefault="003B3DE3" w:rsidP="001117AC">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2A7AEC82" w14:textId="77777777" w:rsidR="003B3DE3" w:rsidRPr="000A0E43" w:rsidRDefault="003B3DE3" w:rsidP="001117AC">
            <w:pPr>
              <w:spacing w:line="320" w:lineRule="exact"/>
              <w:ind w:left="-58" w:right="-57"/>
              <w:jc w:val="center"/>
              <w:rPr>
                <w:rFonts w:asciiTheme="majorBidi" w:hAnsiTheme="majorBidi" w:cstheme="majorBidi"/>
                <w:sz w:val="26"/>
                <w:szCs w:val="26"/>
                <w:cs/>
              </w:rPr>
            </w:pPr>
            <w:r w:rsidRPr="00A12686">
              <w:rPr>
                <w:rFonts w:asciiTheme="majorBidi" w:hAnsiTheme="majorBidi" w:cstheme="majorBidi"/>
                <w:sz w:val="26"/>
                <w:szCs w:val="26"/>
              </w:rPr>
              <w:t>Separate Financial Statements</w:t>
            </w:r>
          </w:p>
        </w:tc>
      </w:tr>
      <w:tr w:rsidR="00435ABD" w:rsidRPr="00A12686" w14:paraId="1293AC0D" w14:textId="77777777" w:rsidTr="00AF6B72">
        <w:trPr>
          <w:trHeight w:val="253"/>
        </w:trPr>
        <w:tc>
          <w:tcPr>
            <w:tcW w:w="3402" w:type="dxa"/>
          </w:tcPr>
          <w:p w14:paraId="6D6E55E9" w14:textId="77777777" w:rsidR="00435ABD" w:rsidRPr="00A12686" w:rsidRDefault="00435ABD" w:rsidP="001117AC">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CE2C2A2" w14:textId="2B263BFC" w:rsidR="00435ABD" w:rsidRPr="00A12686" w:rsidRDefault="00435ABD"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62518569" w14:textId="4295D880" w:rsidR="00435ABD" w:rsidRPr="00A12686" w:rsidRDefault="004D3E4E"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31, 202</w:t>
            </w:r>
            <w:r w:rsidR="007E61BA" w:rsidRPr="00A12686">
              <w:rPr>
                <w:rFonts w:asciiTheme="majorBidi" w:hAnsiTheme="majorBidi" w:cstheme="majorBidi"/>
                <w:sz w:val="26"/>
                <w:szCs w:val="26"/>
              </w:rPr>
              <w:t>6</w:t>
            </w:r>
          </w:p>
        </w:tc>
        <w:tc>
          <w:tcPr>
            <w:tcW w:w="142" w:type="dxa"/>
            <w:tcBorders>
              <w:top w:val="single" w:sz="6" w:space="0" w:color="auto"/>
            </w:tcBorders>
          </w:tcPr>
          <w:p w14:paraId="6C77EEB3" w14:textId="77777777" w:rsidR="00435ABD" w:rsidRPr="00A12686"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0D35E6" w14:textId="77777777" w:rsidR="00435ABD" w:rsidRPr="00A12686" w:rsidRDefault="00435ABD"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As at December</w:t>
            </w:r>
          </w:p>
          <w:p w14:paraId="25D98F8C" w14:textId="477B763C" w:rsidR="00435ABD" w:rsidRPr="00A12686" w:rsidRDefault="00435ABD"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31, </w:t>
            </w:r>
            <w:r w:rsidR="004D3E4E" w:rsidRPr="00A12686">
              <w:rPr>
                <w:rFonts w:asciiTheme="majorBidi" w:hAnsiTheme="majorBidi" w:cstheme="majorBidi"/>
                <w:sz w:val="26"/>
                <w:szCs w:val="26"/>
              </w:rPr>
              <w:t>202</w:t>
            </w:r>
            <w:r w:rsidR="007E61BA" w:rsidRPr="00A12686">
              <w:rPr>
                <w:rFonts w:asciiTheme="majorBidi" w:hAnsiTheme="majorBidi" w:cstheme="majorBidi"/>
                <w:sz w:val="26"/>
                <w:szCs w:val="26"/>
              </w:rPr>
              <w:t>5</w:t>
            </w:r>
          </w:p>
        </w:tc>
        <w:tc>
          <w:tcPr>
            <w:tcW w:w="141" w:type="dxa"/>
          </w:tcPr>
          <w:p w14:paraId="2664C348" w14:textId="77777777" w:rsidR="00435ABD" w:rsidRPr="00A12686"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13C095F" w14:textId="1B9FEED6" w:rsidR="00131187" w:rsidRPr="00A12686" w:rsidRDefault="00131187"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75B717DD" w14:textId="7EE3ED34" w:rsidR="00435ABD" w:rsidRPr="00A12686" w:rsidRDefault="004D3E4E" w:rsidP="001117AC">
            <w:pPr>
              <w:spacing w:line="320" w:lineRule="exact"/>
              <w:ind w:left="-58" w:right="-57"/>
              <w:jc w:val="center"/>
              <w:rPr>
                <w:rFonts w:asciiTheme="majorBidi" w:hAnsiTheme="majorBidi" w:cstheme="majorBidi"/>
                <w:sz w:val="26"/>
                <w:szCs w:val="26"/>
              </w:rPr>
            </w:pPr>
            <w:r w:rsidRPr="00A12686">
              <w:rPr>
                <w:rFonts w:asciiTheme="majorBidi" w:hAnsiTheme="majorBidi" w:cstheme="majorBidi"/>
                <w:sz w:val="26"/>
                <w:szCs w:val="26"/>
              </w:rPr>
              <w:t>31, 202</w:t>
            </w:r>
            <w:r w:rsidR="007E61BA" w:rsidRPr="00A12686">
              <w:rPr>
                <w:rFonts w:asciiTheme="majorBidi" w:hAnsiTheme="majorBidi" w:cstheme="majorBidi"/>
                <w:sz w:val="26"/>
                <w:szCs w:val="26"/>
              </w:rPr>
              <w:t>6</w:t>
            </w:r>
          </w:p>
        </w:tc>
        <w:tc>
          <w:tcPr>
            <w:tcW w:w="142" w:type="dxa"/>
          </w:tcPr>
          <w:p w14:paraId="0C1B7E24" w14:textId="77777777" w:rsidR="00435ABD" w:rsidRPr="00A12686" w:rsidRDefault="00435ABD" w:rsidP="001117AC">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02A53431" w14:textId="77777777" w:rsidR="00435ABD" w:rsidRPr="00A12686" w:rsidRDefault="00435ABD" w:rsidP="001117AC">
            <w:pPr>
              <w:spacing w:line="320" w:lineRule="exact"/>
              <w:jc w:val="center"/>
              <w:rPr>
                <w:rFonts w:asciiTheme="majorBidi" w:hAnsiTheme="majorBidi" w:cstheme="majorBidi"/>
                <w:sz w:val="26"/>
                <w:szCs w:val="26"/>
              </w:rPr>
            </w:pPr>
            <w:r w:rsidRPr="00A12686">
              <w:rPr>
                <w:rFonts w:asciiTheme="majorBidi" w:hAnsiTheme="majorBidi" w:cstheme="majorBidi"/>
                <w:sz w:val="26"/>
                <w:szCs w:val="26"/>
              </w:rPr>
              <w:t>As at December</w:t>
            </w:r>
          </w:p>
          <w:p w14:paraId="6DDB5689" w14:textId="41FBDB0D" w:rsidR="00435ABD" w:rsidRPr="00A12686" w:rsidRDefault="00435ABD" w:rsidP="001117AC">
            <w:pPr>
              <w:spacing w:line="320" w:lineRule="exact"/>
              <w:ind w:left="-58" w:right="-57"/>
              <w:jc w:val="center"/>
              <w:rPr>
                <w:rFonts w:asciiTheme="majorBidi" w:hAnsiTheme="majorBidi" w:cstheme="majorBidi"/>
                <w:sz w:val="26"/>
                <w:szCs w:val="26"/>
              </w:rPr>
            </w:pPr>
            <w:r w:rsidRPr="00A12686">
              <w:rPr>
                <w:rFonts w:asciiTheme="majorBidi" w:hAnsiTheme="majorBidi" w:cstheme="majorBidi"/>
                <w:sz w:val="26"/>
                <w:szCs w:val="26"/>
              </w:rPr>
              <w:t xml:space="preserve">31, </w:t>
            </w:r>
            <w:r w:rsidR="004D3E4E" w:rsidRPr="00A12686">
              <w:rPr>
                <w:rFonts w:asciiTheme="majorBidi" w:hAnsiTheme="majorBidi" w:cstheme="majorBidi"/>
                <w:sz w:val="26"/>
                <w:szCs w:val="26"/>
              </w:rPr>
              <w:t>202</w:t>
            </w:r>
            <w:r w:rsidR="007E61BA" w:rsidRPr="00A12686">
              <w:rPr>
                <w:rFonts w:asciiTheme="majorBidi" w:hAnsiTheme="majorBidi" w:cstheme="majorBidi"/>
                <w:sz w:val="26"/>
                <w:szCs w:val="26"/>
              </w:rPr>
              <w:t>5</w:t>
            </w:r>
          </w:p>
        </w:tc>
      </w:tr>
      <w:tr w:rsidR="00134A79" w:rsidRPr="00A12686" w14:paraId="19D10F4E" w14:textId="77777777" w:rsidTr="00AF6B72">
        <w:trPr>
          <w:trHeight w:val="253"/>
        </w:trPr>
        <w:tc>
          <w:tcPr>
            <w:tcW w:w="3402" w:type="dxa"/>
          </w:tcPr>
          <w:p w14:paraId="463C1FF3" w14:textId="77777777" w:rsidR="003B3DE3" w:rsidRPr="00A12686" w:rsidRDefault="003B3DE3" w:rsidP="001117AC">
            <w:pPr>
              <w:tabs>
                <w:tab w:val="left" w:pos="249"/>
                <w:tab w:val="left" w:pos="537"/>
                <w:tab w:val="left" w:pos="852"/>
              </w:tabs>
              <w:spacing w:line="320" w:lineRule="exact"/>
              <w:rPr>
                <w:rFonts w:asciiTheme="majorBidi" w:hAnsiTheme="majorBidi" w:cstheme="majorBidi"/>
                <w:sz w:val="26"/>
                <w:szCs w:val="26"/>
                <w:u w:val="single"/>
              </w:rPr>
            </w:pPr>
            <w:r w:rsidRPr="00A12686">
              <w:rPr>
                <w:rFonts w:asciiTheme="majorBidi" w:hAnsiTheme="majorBidi" w:cstheme="majorBidi"/>
                <w:sz w:val="26"/>
                <w:szCs w:val="26"/>
                <w:u w:val="single"/>
              </w:rPr>
              <w:t>Trade receivables - related parties</w:t>
            </w:r>
            <w:r w:rsidRPr="00A12686">
              <w:rPr>
                <w:rFonts w:asciiTheme="majorBidi" w:hAnsiTheme="majorBidi" w:cstheme="majorBidi"/>
                <w:sz w:val="26"/>
                <w:szCs w:val="26"/>
              </w:rPr>
              <w:t xml:space="preserve"> (Note 4)</w:t>
            </w:r>
          </w:p>
        </w:tc>
        <w:tc>
          <w:tcPr>
            <w:tcW w:w="1276" w:type="dxa"/>
            <w:tcBorders>
              <w:top w:val="single" w:sz="6" w:space="0" w:color="auto"/>
            </w:tcBorders>
          </w:tcPr>
          <w:p w14:paraId="0BA29415" w14:textId="77777777" w:rsidR="003B3DE3" w:rsidRPr="000A0E43" w:rsidRDefault="003B3DE3" w:rsidP="001117AC">
            <w:pPr>
              <w:spacing w:line="320" w:lineRule="exact"/>
              <w:ind w:right="57"/>
              <w:jc w:val="right"/>
              <w:rPr>
                <w:rFonts w:asciiTheme="majorBidi" w:hAnsiTheme="majorBidi" w:cstheme="majorBidi"/>
                <w:sz w:val="26"/>
                <w:szCs w:val="26"/>
                <w:cs/>
              </w:rPr>
            </w:pPr>
          </w:p>
        </w:tc>
        <w:tc>
          <w:tcPr>
            <w:tcW w:w="142" w:type="dxa"/>
          </w:tcPr>
          <w:p w14:paraId="7717A532" w14:textId="77777777" w:rsidR="003B3DE3" w:rsidRPr="00A12686"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61295883" w14:textId="77777777" w:rsidR="003B3DE3" w:rsidRPr="000A0E43" w:rsidRDefault="003B3DE3" w:rsidP="001117AC">
            <w:pPr>
              <w:spacing w:line="320" w:lineRule="exact"/>
              <w:ind w:right="227"/>
              <w:jc w:val="right"/>
              <w:rPr>
                <w:rFonts w:asciiTheme="majorBidi" w:hAnsiTheme="majorBidi" w:cstheme="majorBidi"/>
                <w:sz w:val="26"/>
                <w:szCs w:val="26"/>
                <w:cs/>
              </w:rPr>
            </w:pPr>
          </w:p>
        </w:tc>
        <w:tc>
          <w:tcPr>
            <w:tcW w:w="141" w:type="dxa"/>
          </w:tcPr>
          <w:p w14:paraId="0A35826B" w14:textId="77777777" w:rsidR="003B3DE3" w:rsidRPr="00A12686"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41D8FAC5" w14:textId="77777777" w:rsidR="003B3DE3" w:rsidRPr="000A0E43" w:rsidRDefault="003B3DE3" w:rsidP="001117AC">
            <w:pPr>
              <w:spacing w:line="320" w:lineRule="exact"/>
              <w:ind w:left="-58" w:right="57"/>
              <w:jc w:val="right"/>
              <w:rPr>
                <w:rFonts w:asciiTheme="majorBidi" w:hAnsiTheme="majorBidi" w:cstheme="majorBidi"/>
                <w:sz w:val="26"/>
                <w:szCs w:val="26"/>
                <w:cs/>
              </w:rPr>
            </w:pPr>
          </w:p>
        </w:tc>
        <w:tc>
          <w:tcPr>
            <w:tcW w:w="142" w:type="dxa"/>
          </w:tcPr>
          <w:p w14:paraId="3C191E60" w14:textId="77777777" w:rsidR="003B3DE3" w:rsidRPr="00A12686" w:rsidRDefault="003B3DE3" w:rsidP="001117AC">
            <w:pPr>
              <w:spacing w:line="320" w:lineRule="exact"/>
              <w:ind w:left="-58" w:right="-57"/>
              <w:jc w:val="center"/>
              <w:rPr>
                <w:rFonts w:asciiTheme="majorBidi" w:hAnsiTheme="majorBidi" w:cstheme="majorBidi"/>
                <w:sz w:val="26"/>
                <w:szCs w:val="26"/>
              </w:rPr>
            </w:pPr>
          </w:p>
        </w:tc>
        <w:tc>
          <w:tcPr>
            <w:tcW w:w="1276" w:type="dxa"/>
          </w:tcPr>
          <w:p w14:paraId="2AAF154E" w14:textId="77777777" w:rsidR="003B3DE3" w:rsidRPr="000A0E43" w:rsidRDefault="003B3DE3" w:rsidP="001117AC">
            <w:pPr>
              <w:spacing w:line="320" w:lineRule="exact"/>
              <w:ind w:left="-58" w:right="227"/>
              <w:jc w:val="right"/>
              <w:rPr>
                <w:rFonts w:asciiTheme="majorBidi" w:hAnsiTheme="majorBidi" w:cstheme="majorBidi"/>
                <w:sz w:val="26"/>
                <w:szCs w:val="26"/>
                <w:cs/>
              </w:rPr>
            </w:pPr>
          </w:p>
        </w:tc>
      </w:tr>
      <w:tr w:rsidR="00A51D3C" w:rsidRPr="00A12686" w14:paraId="160C0B18" w14:textId="77777777" w:rsidTr="00CC2129">
        <w:trPr>
          <w:trHeight w:val="253"/>
        </w:trPr>
        <w:tc>
          <w:tcPr>
            <w:tcW w:w="3402" w:type="dxa"/>
          </w:tcPr>
          <w:p w14:paraId="0444DF22" w14:textId="77777777" w:rsidR="00A51D3C" w:rsidRPr="000A0E43" w:rsidRDefault="00A51D3C" w:rsidP="00A51D3C">
            <w:pPr>
              <w:tabs>
                <w:tab w:val="left" w:pos="249"/>
                <w:tab w:val="left" w:pos="537"/>
                <w:tab w:val="left" w:pos="8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Not yet due</w:t>
            </w:r>
          </w:p>
        </w:tc>
        <w:tc>
          <w:tcPr>
            <w:tcW w:w="1276" w:type="dxa"/>
            <w:vAlign w:val="center"/>
          </w:tcPr>
          <w:p w14:paraId="6130CCE1" w14:textId="51BBBDD8" w:rsidR="00A51D3C" w:rsidRPr="000A0E43" w:rsidRDefault="00F424B9" w:rsidP="00A51D3C">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733</w:t>
            </w:r>
          </w:p>
        </w:tc>
        <w:tc>
          <w:tcPr>
            <w:tcW w:w="142" w:type="dxa"/>
            <w:vAlign w:val="center"/>
          </w:tcPr>
          <w:p w14:paraId="2830B00D" w14:textId="77777777" w:rsidR="00A51D3C" w:rsidRPr="00A12686" w:rsidRDefault="00A51D3C" w:rsidP="00A51D3C">
            <w:pPr>
              <w:spacing w:line="320" w:lineRule="exact"/>
              <w:jc w:val="center"/>
              <w:rPr>
                <w:rFonts w:asciiTheme="majorBidi" w:hAnsiTheme="majorBidi" w:cstheme="majorBidi"/>
                <w:sz w:val="26"/>
                <w:szCs w:val="26"/>
              </w:rPr>
            </w:pPr>
          </w:p>
        </w:tc>
        <w:tc>
          <w:tcPr>
            <w:tcW w:w="1276" w:type="dxa"/>
          </w:tcPr>
          <w:p w14:paraId="6EDEB42B" w14:textId="311712DA" w:rsidR="00A51D3C" w:rsidRPr="000A0E43" w:rsidRDefault="007E61BA" w:rsidP="00A51D3C">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498</w:t>
            </w:r>
          </w:p>
        </w:tc>
        <w:tc>
          <w:tcPr>
            <w:tcW w:w="141" w:type="dxa"/>
            <w:vAlign w:val="center"/>
          </w:tcPr>
          <w:p w14:paraId="70B2C077" w14:textId="77777777" w:rsidR="00A51D3C" w:rsidRPr="00A12686" w:rsidRDefault="00A51D3C" w:rsidP="00A51D3C">
            <w:pPr>
              <w:spacing w:line="320" w:lineRule="exact"/>
              <w:jc w:val="center"/>
              <w:rPr>
                <w:rFonts w:asciiTheme="majorBidi" w:hAnsiTheme="majorBidi" w:cstheme="majorBidi"/>
                <w:sz w:val="26"/>
                <w:szCs w:val="26"/>
              </w:rPr>
            </w:pPr>
          </w:p>
        </w:tc>
        <w:tc>
          <w:tcPr>
            <w:tcW w:w="1276" w:type="dxa"/>
          </w:tcPr>
          <w:p w14:paraId="148E9656" w14:textId="1D48B5DC" w:rsidR="00A51D3C" w:rsidRPr="000A0E43" w:rsidRDefault="00F424B9" w:rsidP="00A51D3C">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1,242</w:t>
            </w:r>
          </w:p>
        </w:tc>
        <w:tc>
          <w:tcPr>
            <w:tcW w:w="142" w:type="dxa"/>
            <w:vAlign w:val="center"/>
          </w:tcPr>
          <w:p w14:paraId="3D2A1385" w14:textId="77777777" w:rsidR="00A51D3C" w:rsidRPr="00A12686"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123BAA97" w14:textId="58BB9694" w:rsidR="00A51D3C" w:rsidRPr="000A0E43" w:rsidRDefault="00A205B3" w:rsidP="00A51D3C">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1,461</w:t>
            </w:r>
          </w:p>
        </w:tc>
      </w:tr>
      <w:tr w:rsidR="00A51D3C" w:rsidRPr="00A12686" w14:paraId="2D2B4EC3" w14:textId="77777777" w:rsidTr="00CC2129">
        <w:trPr>
          <w:trHeight w:val="253"/>
        </w:trPr>
        <w:tc>
          <w:tcPr>
            <w:tcW w:w="3402" w:type="dxa"/>
          </w:tcPr>
          <w:p w14:paraId="67125FF3" w14:textId="77777777" w:rsidR="00A51D3C" w:rsidRPr="00A12686" w:rsidRDefault="00A51D3C" w:rsidP="00A51D3C">
            <w:pPr>
              <w:tabs>
                <w:tab w:val="left" w:pos="249"/>
                <w:tab w:val="left" w:pos="537"/>
                <w:tab w:val="left" w:pos="852"/>
              </w:tabs>
              <w:spacing w:line="320" w:lineRule="exact"/>
              <w:rPr>
                <w:rFonts w:asciiTheme="majorBidi" w:hAnsiTheme="majorBidi" w:cstheme="majorBidi"/>
                <w:sz w:val="26"/>
                <w:szCs w:val="26"/>
              </w:rPr>
            </w:pPr>
            <w:r w:rsidRPr="00A12686">
              <w:rPr>
                <w:rFonts w:asciiTheme="majorBidi" w:hAnsiTheme="majorBidi" w:cstheme="majorBidi"/>
                <w:sz w:val="26"/>
                <w:szCs w:val="26"/>
              </w:rPr>
              <w:t>Over due</w:t>
            </w:r>
          </w:p>
        </w:tc>
        <w:tc>
          <w:tcPr>
            <w:tcW w:w="1276" w:type="dxa"/>
            <w:vAlign w:val="center"/>
          </w:tcPr>
          <w:p w14:paraId="46F7CB03" w14:textId="77777777" w:rsidR="00A51D3C" w:rsidRPr="00A12686" w:rsidRDefault="00A51D3C" w:rsidP="00A51D3C">
            <w:pPr>
              <w:spacing w:line="320" w:lineRule="exact"/>
              <w:ind w:left="72" w:right="57"/>
              <w:jc w:val="right"/>
              <w:rPr>
                <w:rFonts w:asciiTheme="majorBidi" w:hAnsiTheme="majorBidi" w:cstheme="majorBidi"/>
                <w:sz w:val="26"/>
                <w:szCs w:val="26"/>
              </w:rPr>
            </w:pPr>
          </w:p>
        </w:tc>
        <w:tc>
          <w:tcPr>
            <w:tcW w:w="142" w:type="dxa"/>
          </w:tcPr>
          <w:p w14:paraId="2B3414D9" w14:textId="77777777" w:rsidR="00A51D3C" w:rsidRPr="00A12686" w:rsidRDefault="00A51D3C" w:rsidP="00A51D3C">
            <w:pPr>
              <w:spacing w:line="320" w:lineRule="exact"/>
              <w:jc w:val="center"/>
              <w:rPr>
                <w:rFonts w:asciiTheme="majorBidi" w:hAnsiTheme="majorBidi" w:cstheme="majorBidi"/>
                <w:sz w:val="26"/>
                <w:szCs w:val="26"/>
              </w:rPr>
            </w:pPr>
          </w:p>
        </w:tc>
        <w:tc>
          <w:tcPr>
            <w:tcW w:w="1276" w:type="dxa"/>
          </w:tcPr>
          <w:p w14:paraId="08108BBF" w14:textId="77777777" w:rsidR="00A51D3C" w:rsidRPr="00A12686" w:rsidRDefault="00A51D3C" w:rsidP="00A51D3C">
            <w:pPr>
              <w:spacing w:line="320" w:lineRule="exact"/>
              <w:ind w:left="72" w:right="57"/>
              <w:jc w:val="right"/>
              <w:rPr>
                <w:rFonts w:asciiTheme="majorBidi" w:hAnsiTheme="majorBidi" w:cstheme="majorBidi"/>
                <w:sz w:val="26"/>
                <w:szCs w:val="26"/>
              </w:rPr>
            </w:pPr>
          </w:p>
        </w:tc>
        <w:tc>
          <w:tcPr>
            <w:tcW w:w="141" w:type="dxa"/>
          </w:tcPr>
          <w:p w14:paraId="7DCDD9BA" w14:textId="77777777" w:rsidR="00A51D3C" w:rsidRPr="00A12686" w:rsidRDefault="00A51D3C" w:rsidP="00A51D3C">
            <w:pPr>
              <w:spacing w:line="320" w:lineRule="exact"/>
              <w:jc w:val="center"/>
              <w:rPr>
                <w:rFonts w:asciiTheme="majorBidi" w:hAnsiTheme="majorBidi" w:cstheme="majorBidi"/>
                <w:sz w:val="26"/>
                <w:szCs w:val="26"/>
              </w:rPr>
            </w:pPr>
          </w:p>
        </w:tc>
        <w:tc>
          <w:tcPr>
            <w:tcW w:w="1276" w:type="dxa"/>
          </w:tcPr>
          <w:p w14:paraId="5D26AF60" w14:textId="77777777" w:rsidR="00A51D3C" w:rsidRPr="00A12686" w:rsidRDefault="00A51D3C" w:rsidP="00A51D3C">
            <w:pPr>
              <w:spacing w:line="320" w:lineRule="exact"/>
              <w:ind w:left="72" w:right="57"/>
              <w:jc w:val="right"/>
              <w:rPr>
                <w:rFonts w:asciiTheme="majorBidi" w:hAnsiTheme="majorBidi" w:cstheme="majorBidi"/>
                <w:sz w:val="26"/>
                <w:szCs w:val="26"/>
              </w:rPr>
            </w:pPr>
          </w:p>
        </w:tc>
        <w:tc>
          <w:tcPr>
            <w:tcW w:w="142" w:type="dxa"/>
          </w:tcPr>
          <w:p w14:paraId="3022EAFD" w14:textId="77777777" w:rsidR="00A51D3C" w:rsidRPr="00A12686"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469DC214" w14:textId="77777777" w:rsidR="00A51D3C" w:rsidRPr="00A12686" w:rsidRDefault="00A51D3C" w:rsidP="00A51D3C">
            <w:pPr>
              <w:spacing w:line="320" w:lineRule="exact"/>
              <w:ind w:left="72" w:right="57"/>
              <w:jc w:val="right"/>
              <w:rPr>
                <w:rFonts w:asciiTheme="majorBidi" w:hAnsiTheme="majorBidi" w:cstheme="majorBidi"/>
                <w:sz w:val="26"/>
                <w:szCs w:val="26"/>
              </w:rPr>
            </w:pPr>
          </w:p>
        </w:tc>
      </w:tr>
      <w:tr w:rsidR="00AC3A87" w:rsidRPr="00A12686" w14:paraId="3A4F5D71" w14:textId="77777777" w:rsidTr="00CC2129">
        <w:trPr>
          <w:trHeight w:val="253"/>
        </w:trPr>
        <w:tc>
          <w:tcPr>
            <w:tcW w:w="3402" w:type="dxa"/>
          </w:tcPr>
          <w:p w14:paraId="71794BFB" w14:textId="77777777" w:rsidR="00AC3A87" w:rsidRPr="00A12686" w:rsidRDefault="00AC3A87" w:rsidP="00AC3A87">
            <w:pPr>
              <w:tabs>
                <w:tab w:val="left" w:pos="249"/>
                <w:tab w:val="left" w:pos="537"/>
                <w:tab w:val="left" w:pos="852"/>
              </w:tabs>
              <w:spacing w:line="320" w:lineRule="exact"/>
              <w:rPr>
                <w:rFonts w:asciiTheme="majorBidi" w:hAnsiTheme="majorBidi" w:cstheme="majorBidi"/>
                <w:sz w:val="26"/>
                <w:szCs w:val="26"/>
              </w:rPr>
            </w:pPr>
            <w:r w:rsidRPr="00A12686">
              <w:rPr>
                <w:rFonts w:asciiTheme="majorBidi" w:hAnsiTheme="majorBidi" w:cstheme="majorBidi"/>
                <w:sz w:val="26"/>
                <w:szCs w:val="26"/>
              </w:rPr>
              <w:tab/>
              <w:t>Less than 3 months</w:t>
            </w:r>
          </w:p>
        </w:tc>
        <w:tc>
          <w:tcPr>
            <w:tcW w:w="1276" w:type="dxa"/>
            <w:tcBorders>
              <w:bottom w:val="single" w:sz="6" w:space="0" w:color="auto"/>
            </w:tcBorders>
          </w:tcPr>
          <w:p w14:paraId="5564BE6A" w14:textId="2A6EF82A" w:rsidR="00AC3A87" w:rsidRPr="00A12686" w:rsidRDefault="00F424B9" w:rsidP="00AC3A87">
            <w:pPr>
              <w:spacing w:line="320" w:lineRule="exact"/>
              <w:ind w:left="72" w:right="225"/>
              <w:jc w:val="right"/>
              <w:rPr>
                <w:rFonts w:asciiTheme="majorBidi" w:hAnsiTheme="majorBidi" w:cstheme="majorBidi"/>
                <w:sz w:val="26"/>
                <w:szCs w:val="26"/>
              </w:rPr>
            </w:pPr>
            <w:r w:rsidRPr="00A12686">
              <w:rPr>
                <w:rFonts w:asciiTheme="majorBidi" w:hAnsiTheme="majorBidi" w:cstheme="majorBidi"/>
                <w:sz w:val="26"/>
                <w:szCs w:val="26"/>
              </w:rPr>
              <w:t>-</w:t>
            </w:r>
          </w:p>
        </w:tc>
        <w:tc>
          <w:tcPr>
            <w:tcW w:w="142" w:type="dxa"/>
          </w:tcPr>
          <w:p w14:paraId="14E9C772" w14:textId="77777777" w:rsidR="00AC3A87" w:rsidRPr="00A12686"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67951935" w14:textId="5D3B090A" w:rsidR="00AC3A87" w:rsidRPr="00A12686" w:rsidRDefault="007E61BA" w:rsidP="00AC3A87">
            <w:pPr>
              <w:spacing w:line="320" w:lineRule="exact"/>
              <w:ind w:left="72" w:right="225"/>
              <w:jc w:val="right"/>
              <w:rPr>
                <w:rFonts w:asciiTheme="majorBidi" w:hAnsiTheme="majorBidi" w:cstheme="majorBidi"/>
                <w:sz w:val="26"/>
                <w:szCs w:val="26"/>
              </w:rPr>
            </w:pPr>
            <w:r w:rsidRPr="00A12686">
              <w:rPr>
                <w:rFonts w:asciiTheme="majorBidi" w:hAnsiTheme="majorBidi" w:cstheme="majorBidi"/>
                <w:sz w:val="26"/>
                <w:szCs w:val="26"/>
              </w:rPr>
              <w:t>-</w:t>
            </w:r>
          </w:p>
        </w:tc>
        <w:tc>
          <w:tcPr>
            <w:tcW w:w="141" w:type="dxa"/>
          </w:tcPr>
          <w:p w14:paraId="5DF4FA51" w14:textId="77777777" w:rsidR="00AC3A87" w:rsidRPr="00A12686"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1A33DD21" w14:textId="2FB16302" w:rsidR="00AC3A87" w:rsidRPr="00A12686" w:rsidRDefault="00F424B9" w:rsidP="00AC3A87">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26</w:t>
            </w:r>
          </w:p>
        </w:tc>
        <w:tc>
          <w:tcPr>
            <w:tcW w:w="142" w:type="dxa"/>
          </w:tcPr>
          <w:p w14:paraId="52B6FD73" w14:textId="77777777" w:rsidR="00AC3A87" w:rsidRPr="00A12686" w:rsidRDefault="00AC3A87" w:rsidP="00AC3A87">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1260309" w14:textId="0B35D6DE" w:rsidR="00AC3A87" w:rsidRPr="00A12686" w:rsidRDefault="00A205B3" w:rsidP="00AC3A87">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953</w:t>
            </w:r>
          </w:p>
        </w:tc>
      </w:tr>
      <w:tr w:rsidR="00AC3A87" w:rsidRPr="00A12686" w14:paraId="5E8E3701" w14:textId="77777777" w:rsidTr="00CC2129">
        <w:trPr>
          <w:trHeight w:val="253"/>
        </w:trPr>
        <w:tc>
          <w:tcPr>
            <w:tcW w:w="3402" w:type="dxa"/>
          </w:tcPr>
          <w:p w14:paraId="11C0847B" w14:textId="77777777" w:rsidR="00AC3A87" w:rsidRPr="000A0E43" w:rsidRDefault="00AC3A87" w:rsidP="00AC3A87">
            <w:pPr>
              <w:tabs>
                <w:tab w:val="left" w:pos="249"/>
                <w:tab w:val="left" w:pos="537"/>
                <w:tab w:val="left" w:pos="8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Total trade receivables - related parties</w:t>
            </w:r>
          </w:p>
        </w:tc>
        <w:tc>
          <w:tcPr>
            <w:tcW w:w="1276" w:type="dxa"/>
            <w:tcBorders>
              <w:top w:val="single" w:sz="6" w:space="0" w:color="auto"/>
              <w:bottom w:val="single" w:sz="6" w:space="0" w:color="auto"/>
            </w:tcBorders>
            <w:vAlign w:val="center"/>
          </w:tcPr>
          <w:p w14:paraId="21A720A7" w14:textId="1052FC1D" w:rsidR="00AC3A87" w:rsidRPr="000A0E43" w:rsidRDefault="00F424B9" w:rsidP="00AC3A87">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733</w:t>
            </w:r>
          </w:p>
        </w:tc>
        <w:tc>
          <w:tcPr>
            <w:tcW w:w="142" w:type="dxa"/>
          </w:tcPr>
          <w:p w14:paraId="239C6276" w14:textId="77777777" w:rsidR="00AC3A87" w:rsidRPr="00A12686"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17A20C2" w14:textId="14A57E8F" w:rsidR="00AC3A87" w:rsidRPr="000A0E43" w:rsidRDefault="007E61BA" w:rsidP="00AC3A87">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498</w:t>
            </w:r>
          </w:p>
        </w:tc>
        <w:tc>
          <w:tcPr>
            <w:tcW w:w="141" w:type="dxa"/>
          </w:tcPr>
          <w:p w14:paraId="05478ECB" w14:textId="77777777" w:rsidR="00AC3A87" w:rsidRPr="00A12686"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53DACD5" w14:textId="5A664B0C" w:rsidR="00AC3A87" w:rsidRPr="000A0E43" w:rsidRDefault="00F424B9" w:rsidP="00AC3A87">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1,268</w:t>
            </w:r>
          </w:p>
        </w:tc>
        <w:tc>
          <w:tcPr>
            <w:tcW w:w="142" w:type="dxa"/>
          </w:tcPr>
          <w:p w14:paraId="4A1C2BDD" w14:textId="77777777" w:rsidR="00AC3A87" w:rsidRPr="00A12686" w:rsidRDefault="00AC3A87" w:rsidP="00AC3A87">
            <w:pPr>
              <w:spacing w:line="320" w:lineRule="exact"/>
              <w:ind w:left="-58" w:right="-57"/>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35CB97E0" w14:textId="45F3DBD2" w:rsidR="00AC3A87" w:rsidRPr="000A0E43" w:rsidRDefault="00A205B3" w:rsidP="00AC3A87">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2,414</w:t>
            </w:r>
          </w:p>
        </w:tc>
      </w:tr>
      <w:tr w:rsidR="00AC3A87" w:rsidRPr="00A12686" w14:paraId="50992106" w14:textId="77777777" w:rsidTr="00CC2129">
        <w:trPr>
          <w:trHeight w:val="93"/>
        </w:trPr>
        <w:tc>
          <w:tcPr>
            <w:tcW w:w="3402" w:type="dxa"/>
          </w:tcPr>
          <w:p w14:paraId="10E0F7E9" w14:textId="77777777" w:rsidR="00AC3A87" w:rsidRPr="000A0E43"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u w:val="single"/>
                <w:cs/>
              </w:rPr>
            </w:pPr>
            <w:r w:rsidRPr="00A12686">
              <w:rPr>
                <w:rFonts w:asciiTheme="majorBidi" w:hAnsiTheme="majorBidi" w:cstheme="majorBidi"/>
                <w:sz w:val="26"/>
                <w:szCs w:val="26"/>
                <w:u w:val="single"/>
              </w:rPr>
              <w:t>Trade receivables - unrelated parties</w:t>
            </w:r>
          </w:p>
        </w:tc>
        <w:tc>
          <w:tcPr>
            <w:tcW w:w="1276" w:type="dxa"/>
            <w:tcBorders>
              <w:top w:val="single" w:sz="6" w:space="0" w:color="auto"/>
            </w:tcBorders>
            <w:vAlign w:val="center"/>
          </w:tcPr>
          <w:p w14:paraId="21935141" w14:textId="77777777" w:rsidR="00AC3A87" w:rsidRPr="00A12686" w:rsidRDefault="00AC3A87" w:rsidP="00AC3A87">
            <w:pPr>
              <w:spacing w:line="320" w:lineRule="exact"/>
              <w:ind w:left="72" w:right="57"/>
              <w:jc w:val="right"/>
              <w:rPr>
                <w:rFonts w:asciiTheme="majorBidi" w:hAnsiTheme="majorBidi" w:cstheme="majorBidi"/>
                <w:sz w:val="26"/>
                <w:szCs w:val="26"/>
              </w:rPr>
            </w:pPr>
          </w:p>
        </w:tc>
        <w:tc>
          <w:tcPr>
            <w:tcW w:w="142" w:type="dxa"/>
          </w:tcPr>
          <w:p w14:paraId="2BA0F984" w14:textId="77777777" w:rsidR="00AC3A87" w:rsidRPr="00A12686"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5990FAB1" w14:textId="77777777" w:rsidR="00AC3A87" w:rsidRPr="00A12686" w:rsidRDefault="00AC3A87" w:rsidP="00AC3A87">
            <w:pPr>
              <w:spacing w:line="320" w:lineRule="exact"/>
              <w:ind w:left="72" w:right="57"/>
              <w:jc w:val="right"/>
              <w:rPr>
                <w:rFonts w:asciiTheme="majorBidi" w:hAnsiTheme="majorBidi" w:cstheme="majorBidi"/>
                <w:sz w:val="26"/>
                <w:szCs w:val="26"/>
              </w:rPr>
            </w:pPr>
          </w:p>
        </w:tc>
        <w:tc>
          <w:tcPr>
            <w:tcW w:w="141" w:type="dxa"/>
          </w:tcPr>
          <w:p w14:paraId="29EE4BEB" w14:textId="77777777" w:rsidR="00AC3A87" w:rsidRPr="00A12686"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5E33443" w14:textId="77777777" w:rsidR="00AC3A87" w:rsidRPr="000A0E43" w:rsidRDefault="00AC3A87" w:rsidP="00AC3A87">
            <w:pPr>
              <w:spacing w:line="320" w:lineRule="exact"/>
              <w:ind w:left="72" w:right="57"/>
              <w:jc w:val="right"/>
              <w:rPr>
                <w:rFonts w:asciiTheme="majorBidi" w:hAnsiTheme="majorBidi" w:cstheme="majorBidi"/>
                <w:sz w:val="26"/>
                <w:szCs w:val="26"/>
                <w:cs/>
              </w:rPr>
            </w:pPr>
          </w:p>
        </w:tc>
        <w:tc>
          <w:tcPr>
            <w:tcW w:w="142" w:type="dxa"/>
          </w:tcPr>
          <w:p w14:paraId="6858C987" w14:textId="77777777" w:rsidR="00AC3A87" w:rsidRPr="00A12686"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381C0E" w14:textId="77777777" w:rsidR="00AC3A87" w:rsidRPr="00A12686" w:rsidRDefault="00AC3A87" w:rsidP="00AC3A87">
            <w:pPr>
              <w:spacing w:line="320" w:lineRule="exact"/>
              <w:ind w:left="72" w:right="57"/>
              <w:jc w:val="right"/>
              <w:rPr>
                <w:rFonts w:asciiTheme="majorBidi" w:hAnsiTheme="majorBidi" w:cstheme="majorBidi"/>
                <w:sz w:val="26"/>
                <w:szCs w:val="26"/>
              </w:rPr>
            </w:pPr>
          </w:p>
        </w:tc>
      </w:tr>
      <w:tr w:rsidR="00F424B9" w:rsidRPr="00A12686" w14:paraId="30D95B15" w14:textId="77777777" w:rsidTr="00A27956">
        <w:trPr>
          <w:trHeight w:val="93"/>
        </w:trPr>
        <w:tc>
          <w:tcPr>
            <w:tcW w:w="3402" w:type="dxa"/>
          </w:tcPr>
          <w:p w14:paraId="1D94B827" w14:textId="77777777" w:rsidR="00F424B9" w:rsidRPr="00A12686"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Not yet due</w:t>
            </w:r>
          </w:p>
        </w:tc>
        <w:tc>
          <w:tcPr>
            <w:tcW w:w="1276" w:type="dxa"/>
            <w:vAlign w:val="center"/>
          </w:tcPr>
          <w:p w14:paraId="6D6962E4" w14:textId="199236D8" w:rsidR="00F424B9" w:rsidRPr="000A0E43" w:rsidRDefault="00F424B9" w:rsidP="00F424B9">
            <w:pPr>
              <w:spacing w:line="320" w:lineRule="exact"/>
              <w:ind w:left="72" w:right="57"/>
              <w:jc w:val="right"/>
              <w:rPr>
                <w:rFonts w:asciiTheme="majorBidi" w:hAnsiTheme="majorBidi" w:cstheme="majorBidi"/>
                <w:sz w:val="26"/>
                <w:szCs w:val="26"/>
                <w:cs/>
              </w:rPr>
            </w:pPr>
            <w:r w:rsidRPr="000A0E43">
              <w:rPr>
                <w:rFonts w:asciiTheme="majorBidi" w:hAnsiTheme="majorBidi" w:cstheme="majorBidi"/>
                <w:sz w:val="26"/>
                <w:szCs w:val="26"/>
              </w:rPr>
              <w:t>228</w:t>
            </w:r>
            <w:r w:rsidRPr="00A12686">
              <w:rPr>
                <w:rFonts w:asciiTheme="majorBidi" w:hAnsiTheme="majorBidi" w:cstheme="majorBidi"/>
                <w:sz w:val="26"/>
                <w:szCs w:val="26"/>
              </w:rPr>
              <w:t>,</w:t>
            </w:r>
            <w:r w:rsidRPr="000A0E43">
              <w:rPr>
                <w:rFonts w:asciiTheme="majorBidi" w:hAnsiTheme="majorBidi" w:cstheme="majorBidi"/>
                <w:sz w:val="26"/>
                <w:szCs w:val="26"/>
              </w:rPr>
              <w:t>899</w:t>
            </w:r>
          </w:p>
        </w:tc>
        <w:tc>
          <w:tcPr>
            <w:tcW w:w="142" w:type="dxa"/>
          </w:tcPr>
          <w:p w14:paraId="7F03C3E7"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4E7F7784" w14:textId="2ABACECD"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156,312</w:t>
            </w:r>
          </w:p>
        </w:tc>
        <w:tc>
          <w:tcPr>
            <w:tcW w:w="141" w:type="dxa"/>
          </w:tcPr>
          <w:p w14:paraId="0B18F3E0"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57508196" w14:textId="11B84A0E"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228,327</w:t>
            </w:r>
          </w:p>
        </w:tc>
        <w:tc>
          <w:tcPr>
            <w:tcW w:w="142" w:type="dxa"/>
          </w:tcPr>
          <w:p w14:paraId="46882D96"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7149A204" w14:textId="7C045AF4"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155,570</w:t>
            </w:r>
          </w:p>
        </w:tc>
      </w:tr>
      <w:tr w:rsidR="00F424B9" w:rsidRPr="00A12686" w14:paraId="5CD0BDDA" w14:textId="77777777" w:rsidTr="00C447E0">
        <w:trPr>
          <w:trHeight w:val="93"/>
        </w:trPr>
        <w:tc>
          <w:tcPr>
            <w:tcW w:w="3402" w:type="dxa"/>
          </w:tcPr>
          <w:p w14:paraId="1D87F033"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Over due</w:t>
            </w:r>
          </w:p>
        </w:tc>
        <w:tc>
          <w:tcPr>
            <w:tcW w:w="1276" w:type="dxa"/>
          </w:tcPr>
          <w:p w14:paraId="03169784" w14:textId="77777777" w:rsidR="00F424B9" w:rsidRPr="00A12686" w:rsidRDefault="00F424B9" w:rsidP="00F424B9">
            <w:pPr>
              <w:spacing w:line="320" w:lineRule="exact"/>
              <w:ind w:left="72" w:right="57"/>
              <w:jc w:val="right"/>
              <w:rPr>
                <w:rFonts w:asciiTheme="majorBidi" w:hAnsiTheme="majorBidi" w:cstheme="majorBidi"/>
                <w:sz w:val="26"/>
                <w:szCs w:val="26"/>
              </w:rPr>
            </w:pPr>
          </w:p>
        </w:tc>
        <w:tc>
          <w:tcPr>
            <w:tcW w:w="142" w:type="dxa"/>
          </w:tcPr>
          <w:p w14:paraId="14BF6545"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0D9CB208" w14:textId="48BA803D" w:rsidR="00F424B9" w:rsidRPr="00A12686" w:rsidRDefault="00F424B9" w:rsidP="00F424B9">
            <w:pPr>
              <w:spacing w:line="320" w:lineRule="exact"/>
              <w:ind w:left="72" w:right="57"/>
              <w:jc w:val="right"/>
              <w:rPr>
                <w:rFonts w:asciiTheme="majorBidi" w:hAnsiTheme="majorBidi" w:cstheme="majorBidi"/>
                <w:sz w:val="26"/>
                <w:szCs w:val="26"/>
              </w:rPr>
            </w:pPr>
          </w:p>
        </w:tc>
        <w:tc>
          <w:tcPr>
            <w:tcW w:w="141" w:type="dxa"/>
          </w:tcPr>
          <w:p w14:paraId="4F669C98"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2E925C32" w14:textId="77777777" w:rsidR="00F424B9" w:rsidRPr="000A0E43" w:rsidRDefault="00F424B9" w:rsidP="00F424B9">
            <w:pPr>
              <w:spacing w:line="320" w:lineRule="exact"/>
              <w:ind w:left="72" w:right="57"/>
              <w:jc w:val="right"/>
              <w:rPr>
                <w:rFonts w:asciiTheme="majorBidi" w:hAnsiTheme="majorBidi" w:cstheme="majorBidi"/>
                <w:sz w:val="26"/>
                <w:szCs w:val="26"/>
                <w:cs/>
              </w:rPr>
            </w:pPr>
          </w:p>
        </w:tc>
        <w:tc>
          <w:tcPr>
            <w:tcW w:w="142" w:type="dxa"/>
          </w:tcPr>
          <w:p w14:paraId="3FE7AFFF"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657AE91" w14:textId="3532DC8E" w:rsidR="00F424B9" w:rsidRPr="00A12686" w:rsidRDefault="00F424B9" w:rsidP="00F424B9">
            <w:pPr>
              <w:spacing w:line="320" w:lineRule="exact"/>
              <w:ind w:left="72" w:right="57"/>
              <w:jc w:val="right"/>
              <w:rPr>
                <w:rFonts w:asciiTheme="majorBidi" w:hAnsiTheme="majorBidi" w:cstheme="majorBidi"/>
                <w:sz w:val="26"/>
                <w:szCs w:val="26"/>
              </w:rPr>
            </w:pPr>
          </w:p>
        </w:tc>
      </w:tr>
      <w:tr w:rsidR="00F424B9" w:rsidRPr="00A12686" w14:paraId="387454E1" w14:textId="77777777" w:rsidTr="00C447E0">
        <w:trPr>
          <w:trHeight w:val="93"/>
        </w:trPr>
        <w:tc>
          <w:tcPr>
            <w:tcW w:w="3402" w:type="dxa"/>
          </w:tcPr>
          <w:p w14:paraId="4F10317B"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ab/>
              <w:t>Less than 3 months</w:t>
            </w:r>
          </w:p>
        </w:tc>
        <w:tc>
          <w:tcPr>
            <w:tcW w:w="1276" w:type="dxa"/>
          </w:tcPr>
          <w:p w14:paraId="3B471AFE" w14:textId="1AE300E1"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68,420 </w:t>
            </w:r>
          </w:p>
        </w:tc>
        <w:tc>
          <w:tcPr>
            <w:tcW w:w="142" w:type="dxa"/>
            <w:vAlign w:val="center"/>
          </w:tcPr>
          <w:p w14:paraId="31E35DE9"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7A96931A" w14:textId="03555E53"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82,381</w:t>
            </w:r>
          </w:p>
        </w:tc>
        <w:tc>
          <w:tcPr>
            <w:tcW w:w="141" w:type="dxa"/>
            <w:vAlign w:val="center"/>
          </w:tcPr>
          <w:p w14:paraId="7D963604"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06A3351D" w14:textId="5C864B65"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67,649</w:t>
            </w:r>
          </w:p>
        </w:tc>
        <w:tc>
          <w:tcPr>
            <w:tcW w:w="142" w:type="dxa"/>
            <w:vAlign w:val="center"/>
          </w:tcPr>
          <w:p w14:paraId="3E393E2D"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513175F" w14:textId="02AB9A6C"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81,322</w:t>
            </w:r>
          </w:p>
        </w:tc>
      </w:tr>
      <w:tr w:rsidR="00F424B9" w:rsidRPr="00A12686" w14:paraId="52D29566" w14:textId="77777777" w:rsidTr="00C447E0">
        <w:trPr>
          <w:trHeight w:val="93"/>
        </w:trPr>
        <w:tc>
          <w:tcPr>
            <w:tcW w:w="3402" w:type="dxa"/>
          </w:tcPr>
          <w:p w14:paraId="61E90C82"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ab/>
              <w:t>3 - 6 months</w:t>
            </w:r>
          </w:p>
        </w:tc>
        <w:tc>
          <w:tcPr>
            <w:tcW w:w="1276" w:type="dxa"/>
          </w:tcPr>
          <w:p w14:paraId="4491D016" w14:textId="11A5684C"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1,955 </w:t>
            </w:r>
          </w:p>
        </w:tc>
        <w:tc>
          <w:tcPr>
            <w:tcW w:w="142" w:type="dxa"/>
            <w:vAlign w:val="center"/>
          </w:tcPr>
          <w:p w14:paraId="28E8B54F"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02805EF6" w14:textId="6CA311E4"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2,356</w:t>
            </w:r>
          </w:p>
        </w:tc>
        <w:tc>
          <w:tcPr>
            <w:tcW w:w="141" w:type="dxa"/>
            <w:vAlign w:val="center"/>
          </w:tcPr>
          <w:p w14:paraId="11C7ACE1"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343FFF58" w14:textId="60318BB9"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1,955</w:t>
            </w:r>
          </w:p>
        </w:tc>
        <w:tc>
          <w:tcPr>
            <w:tcW w:w="142" w:type="dxa"/>
            <w:vAlign w:val="center"/>
          </w:tcPr>
          <w:p w14:paraId="1633A804"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6C15B26" w14:textId="1682BA7D"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2,334</w:t>
            </w:r>
          </w:p>
        </w:tc>
      </w:tr>
      <w:tr w:rsidR="00F424B9" w:rsidRPr="00A12686" w14:paraId="3597A61E" w14:textId="77777777" w:rsidTr="00C447E0">
        <w:trPr>
          <w:trHeight w:val="93"/>
        </w:trPr>
        <w:tc>
          <w:tcPr>
            <w:tcW w:w="3402" w:type="dxa"/>
          </w:tcPr>
          <w:p w14:paraId="73BA46AA"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ab/>
              <w:t>6 - 12 months</w:t>
            </w:r>
          </w:p>
        </w:tc>
        <w:tc>
          <w:tcPr>
            <w:tcW w:w="1276" w:type="dxa"/>
          </w:tcPr>
          <w:p w14:paraId="4C35D514" w14:textId="119ED3B3"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7,372 </w:t>
            </w:r>
          </w:p>
        </w:tc>
        <w:tc>
          <w:tcPr>
            <w:tcW w:w="142" w:type="dxa"/>
            <w:vAlign w:val="center"/>
          </w:tcPr>
          <w:p w14:paraId="483C3AB4"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49A4EE72" w14:textId="77C78C0F"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6,973</w:t>
            </w:r>
          </w:p>
        </w:tc>
        <w:tc>
          <w:tcPr>
            <w:tcW w:w="141" w:type="dxa"/>
            <w:vAlign w:val="center"/>
          </w:tcPr>
          <w:p w14:paraId="575C6A32"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Pr>
          <w:p w14:paraId="0F62F7C1" w14:textId="58D0ADE6"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 xml:space="preserve"> 7,372 </w:t>
            </w:r>
          </w:p>
        </w:tc>
        <w:tc>
          <w:tcPr>
            <w:tcW w:w="142" w:type="dxa"/>
            <w:vAlign w:val="center"/>
          </w:tcPr>
          <w:p w14:paraId="62C756B1"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1455AB41" w14:textId="15C4EC72"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6,967</w:t>
            </w:r>
          </w:p>
        </w:tc>
      </w:tr>
      <w:tr w:rsidR="00F424B9" w:rsidRPr="00A12686" w14:paraId="6CF8030B" w14:textId="77777777" w:rsidTr="00E00F06">
        <w:trPr>
          <w:trHeight w:val="77"/>
        </w:trPr>
        <w:tc>
          <w:tcPr>
            <w:tcW w:w="3402" w:type="dxa"/>
          </w:tcPr>
          <w:p w14:paraId="15CCAE02"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ab/>
              <w:t>More than 12 months</w:t>
            </w:r>
          </w:p>
        </w:tc>
        <w:tc>
          <w:tcPr>
            <w:tcW w:w="1276" w:type="dxa"/>
            <w:tcBorders>
              <w:top w:val="nil"/>
              <w:left w:val="nil"/>
              <w:bottom w:val="single" w:sz="6" w:space="0" w:color="auto"/>
              <w:right w:val="nil"/>
            </w:tcBorders>
          </w:tcPr>
          <w:p w14:paraId="683C45C9" w14:textId="152C3453"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16,692 </w:t>
            </w:r>
          </w:p>
        </w:tc>
        <w:tc>
          <w:tcPr>
            <w:tcW w:w="142" w:type="dxa"/>
            <w:vAlign w:val="center"/>
          </w:tcPr>
          <w:p w14:paraId="6B4E1FA9"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2F2188F6" w14:textId="6092BD2E"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18,515</w:t>
            </w:r>
          </w:p>
        </w:tc>
        <w:tc>
          <w:tcPr>
            <w:tcW w:w="141" w:type="dxa"/>
            <w:vAlign w:val="center"/>
          </w:tcPr>
          <w:p w14:paraId="349014DE"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nil"/>
              <w:left w:val="nil"/>
              <w:bottom w:val="single" w:sz="6" w:space="0" w:color="auto"/>
              <w:right w:val="nil"/>
            </w:tcBorders>
          </w:tcPr>
          <w:p w14:paraId="167D57C7" w14:textId="58AC2EAA"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 xml:space="preserve"> 16,692 </w:t>
            </w:r>
          </w:p>
        </w:tc>
        <w:tc>
          <w:tcPr>
            <w:tcW w:w="142" w:type="dxa"/>
            <w:vAlign w:val="center"/>
          </w:tcPr>
          <w:p w14:paraId="619D1993"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62EB03A7" w14:textId="6203432D"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18,515</w:t>
            </w:r>
          </w:p>
        </w:tc>
      </w:tr>
      <w:tr w:rsidR="00F424B9" w:rsidRPr="00A12686" w14:paraId="6035A3E8" w14:textId="77777777" w:rsidTr="00C447E0">
        <w:trPr>
          <w:trHeight w:val="93"/>
        </w:trPr>
        <w:tc>
          <w:tcPr>
            <w:tcW w:w="3402" w:type="dxa"/>
          </w:tcPr>
          <w:p w14:paraId="0199B3FD"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Total</w:t>
            </w:r>
          </w:p>
        </w:tc>
        <w:tc>
          <w:tcPr>
            <w:tcW w:w="1276" w:type="dxa"/>
            <w:tcBorders>
              <w:top w:val="single" w:sz="6" w:space="0" w:color="auto"/>
            </w:tcBorders>
          </w:tcPr>
          <w:p w14:paraId="009A8F1C" w14:textId="262BCA21"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323,338</w:t>
            </w:r>
          </w:p>
        </w:tc>
        <w:tc>
          <w:tcPr>
            <w:tcW w:w="142" w:type="dxa"/>
            <w:vAlign w:val="center"/>
          </w:tcPr>
          <w:p w14:paraId="4470E05E"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95C4828" w14:textId="1424C74A"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266,537</w:t>
            </w:r>
          </w:p>
        </w:tc>
        <w:tc>
          <w:tcPr>
            <w:tcW w:w="141" w:type="dxa"/>
            <w:vAlign w:val="center"/>
          </w:tcPr>
          <w:p w14:paraId="2448F522"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DF0E196" w14:textId="3257E267"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321,995</w:t>
            </w:r>
          </w:p>
        </w:tc>
        <w:tc>
          <w:tcPr>
            <w:tcW w:w="142" w:type="dxa"/>
            <w:vAlign w:val="center"/>
          </w:tcPr>
          <w:p w14:paraId="3D0AEEDD"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677A770A" w14:textId="0F6EE43F"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264,708</w:t>
            </w:r>
          </w:p>
        </w:tc>
      </w:tr>
      <w:tr w:rsidR="00F424B9" w:rsidRPr="00A12686" w14:paraId="004135B2" w14:textId="77777777" w:rsidTr="00C447E0">
        <w:trPr>
          <w:trHeight w:val="93"/>
        </w:trPr>
        <w:tc>
          <w:tcPr>
            <w:tcW w:w="3402" w:type="dxa"/>
          </w:tcPr>
          <w:p w14:paraId="04DDDCFE" w14:textId="77777777" w:rsidR="00F424B9" w:rsidRPr="000A0E43" w:rsidRDefault="00F424B9" w:rsidP="00F424B9">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14"/>
                <w:sz w:val="26"/>
                <w:szCs w:val="26"/>
                <w:cs/>
              </w:rPr>
            </w:pPr>
            <w:r w:rsidRPr="00A12686">
              <w:rPr>
                <w:rFonts w:asciiTheme="majorBidi" w:hAnsiTheme="majorBidi" w:cstheme="majorBidi"/>
                <w:sz w:val="26"/>
                <w:szCs w:val="26"/>
              </w:rPr>
              <w:t xml:space="preserve">Less : </w:t>
            </w:r>
            <w:r w:rsidRPr="00A12686">
              <w:rPr>
                <w:rFonts w:asciiTheme="majorBidi" w:eastAsia="Angsana New" w:hAnsiTheme="majorBidi" w:cstheme="majorBidi"/>
                <w:sz w:val="26"/>
                <w:szCs w:val="26"/>
              </w:rPr>
              <w:t>Allowance for expected credit loss</w:t>
            </w:r>
            <w:r w:rsidRPr="00A12686">
              <w:rPr>
                <w:rFonts w:asciiTheme="majorBidi" w:hAnsiTheme="majorBidi" w:cstheme="majorBidi"/>
                <w:sz w:val="26"/>
                <w:szCs w:val="26"/>
              </w:rPr>
              <w:t>es</w:t>
            </w:r>
          </w:p>
        </w:tc>
        <w:tc>
          <w:tcPr>
            <w:tcW w:w="1276" w:type="dxa"/>
            <w:tcBorders>
              <w:bottom w:val="single" w:sz="6" w:space="0" w:color="auto"/>
            </w:tcBorders>
          </w:tcPr>
          <w:p w14:paraId="4E73AA5B" w14:textId="674DC957" w:rsidR="00F424B9" w:rsidRPr="00A12686" w:rsidRDefault="00F424B9" w:rsidP="00F424B9">
            <w:pPr>
              <w:spacing w:line="320" w:lineRule="exact"/>
              <w:ind w:left="72"/>
              <w:jc w:val="right"/>
              <w:rPr>
                <w:rFonts w:asciiTheme="majorBidi" w:hAnsiTheme="majorBidi" w:cstheme="majorBidi"/>
                <w:sz w:val="26"/>
                <w:szCs w:val="26"/>
              </w:rPr>
            </w:pPr>
            <w:r w:rsidRPr="00A12686">
              <w:rPr>
                <w:rFonts w:asciiTheme="majorBidi" w:hAnsiTheme="majorBidi" w:cstheme="majorBidi"/>
                <w:sz w:val="26"/>
                <w:szCs w:val="26"/>
              </w:rPr>
              <w:t>(26,254)</w:t>
            </w:r>
          </w:p>
        </w:tc>
        <w:tc>
          <w:tcPr>
            <w:tcW w:w="142" w:type="dxa"/>
            <w:vAlign w:val="center"/>
          </w:tcPr>
          <w:p w14:paraId="465B33BC"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DC827F" w14:textId="6D62CB28" w:rsidR="00F424B9" w:rsidRPr="00A12686" w:rsidRDefault="00F424B9" w:rsidP="00F424B9">
            <w:pPr>
              <w:spacing w:line="320" w:lineRule="exact"/>
              <w:ind w:left="72"/>
              <w:jc w:val="right"/>
              <w:rPr>
                <w:rFonts w:asciiTheme="majorBidi" w:hAnsiTheme="majorBidi" w:cstheme="majorBidi"/>
                <w:sz w:val="26"/>
                <w:szCs w:val="26"/>
              </w:rPr>
            </w:pPr>
            <w:r w:rsidRPr="00A12686">
              <w:rPr>
                <w:rFonts w:asciiTheme="majorBidi" w:hAnsiTheme="majorBidi" w:cstheme="majorBidi"/>
                <w:sz w:val="26"/>
                <w:szCs w:val="26"/>
              </w:rPr>
              <w:t>(27,438)</w:t>
            </w:r>
          </w:p>
        </w:tc>
        <w:tc>
          <w:tcPr>
            <w:tcW w:w="141" w:type="dxa"/>
            <w:vAlign w:val="center"/>
          </w:tcPr>
          <w:p w14:paraId="2D871BC1"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4077E2" w14:textId="192976E8" w:rsidR="00F424B9" w:rsidRPr="000A0E43" w:rsidRDefault="00F424B9" w:rsidP="00F424B9">
            <w:pPr>
              <w:spacing w:line="320" w:lineRule="exact"/>
              <w:ind w:left="72"/>
              <w:jc w:val="right"/>
              <w:rPr>
                <w:rFonts w:asciiTheme="majorBidi" w:hAnsiTheme="majorBidi" w:cstheme="majorBidi"/>
                <w:sz w:val="26"/>
                <w:szCs w:val="26"/>
                <w:cs/>
              </w:rPr>
            </w:pPr>
            <w:r w:rsidRPr="00A12686">
              <w:rPr>
                <w:rFonts w:asciiTheme="majorBidi" w:hAnsiTheme="majorBidi" w:cstheme="majorBidi"/>
                <w:sz w:val="26"/>
                <w:szCs w:val="26"/>
              </w:rPr>
              <w:t>(26,254)</w:t>
            </w:r>
          </w:p>
        </w:tc>
        <w:tc>
          <w:tcPr>
            <w:tcW w:w="142" w:type="dxa"/>
            <w:vAlign w:val="center"/>
          </w:tcPr>
          <w:p w14:paraId="4B43D87E"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04D526E1" w14:textId="03D0A945" w:rsidR="00F424B9" w:rsidRPr="00A12686" w:rsidRDefault="00F424B9" w:rsidP="00F424B9">
            <w:pPr>
              <w:spacing w:line="320" w:lineRule="exact"/>
              <w:ind w:left="72"/>
              <w:jc w:val="right"/>
              <w:rPr>
                <w:rFonts w:asciiTheme="majorBidi" w:hAnsiTheme="majorBidi" w:cstheme="majorBidi"/>
                <w:sz w:val="26"/>
                <w:szCs w:val="26"/>
              </w:rPr>
            </w:pPr>
            <w:r w:rsidRPr="00A12686">
              <w:rPr>
                <w:rFonts w:asciiTheme="majorBidi" w:hAnsiTheme="majorBidi" w:cstheme="majorBidi"/>
                <w:sz w:val="26"/>
                <w:szCs w:val="26"/>
              </w:rPr>
              <w:t>(27,438)</w:t>
            </w:r>
          </w:p>
        </w:tc>
      </w:tr>
      <w:tr w:rsidR="00F424B9" w:rsidRPr="00A12686" w14:paraId="5FC27FD7" w14:textId="77777777" w:rsidTr="009D28CF">
        <w:trPr>
          <w:trHeight w:val="93"/>
        </w:trPr>
        <w:tc>
          <w:tcPr>
            <w:tcW w:w="3402" w:type="dxa"/>
          </w:tcPr>
          <w:p w14:paraId="60B5AABB"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pacing w:val="-2"/>
                <w:sz w:val="26"/>
                <w:szCs w:val="26"/>
              </w:rPr>
              <w:t>Total trade receivables - unrelated parties, net</w:t>
            </w:r>
          </w:p>
        </w:tc>
        <w:tc>
          <w:tcPr>
            <w:tcW w:w="1276" w:type="dxa"/>
            <w:tcBorders>
              <w:top w:val="single" w:sz="6" w:space="0" w:color="auto"/>
              <w:left w:val="nil"/>
              <w:bottom w:val="single" w:sz="6" w:space="0" w:color="auto"/>
              <w:right w:val="nil"/>
            </w:tcBorders>
          </w:tcPr>
          <w:p w14:paraId="3463A333" w14:textId="3E036624"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297,084</w:t>
            </w:r>
          </w:p>
        </w:tc>
        <w:tc>
          <w:tcPr>
            <w:tcW w:w="142" w:type="dxa"/>
            <w:vAlign w:val="center"/>
          </w:tcPr>
          <w:p w14:paraId="6D78A687"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899826D" w14:textId="42D2E480"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239,099</w:t>
            </w:r>
          </w:p>
        </w:tc>
        <w:tc>
          <w:tcPr>
            <w:tcW w:w="141" w:type="dxa"/>
            <w:vAlign w:val="center"/>
          </w:tcPr>
          <w:p w14:paraId="442D7354"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left w:val="nil"/>
              <w:bottom w:val="single" w:sz="6" w:space="0" w:color="auto"/>
              <w:right w:val="nil"/>
            </w:tcBorders>
          </w:tcPr>
          <w:p w14:paraId="1EAE2E4A" w14:textId="19F8B8FA"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 xml:space="preserve"> 295,741 </w:t>
            </w:r>
          </w:p>
        </w:tc>
        <w:tc>
          <w:tcPr>
            <w:tcW w:w="142" w:type="dxa"/>
            <w:vAlign w:val="center"/>
          </w:tcPr>
          <w:p w14:paraId="1B329F62"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019258F" w14:textId="418A4D00"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237,270</w:t>
            </w:r>
          </w:p>
        </w:tc>
      </w:tr>
      <w:tr w:rsidR="00F424B9" w:rsidRPr="00A12686" w14:paraId="78B66600" w14:textId="77777777" w:rsidTr="009D28CF">
        <w:trPr>
          <w:trHeight w:val="93"/>
        </w:trPr>
        <w:tc>
          <w:tcPr>
            <w:tcW w:w="3402" w:type="dxa"/>
          </w:tcPr>
          <w:p w14:paraId="43AF5158" w14:textId="77777777" w:rsidR="00F424B9" w:rsidRPr="000A0E43" w:rsidRDefault="00F424B9" w:rsidP="00F424B9">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A12686">
              <w:rPr>
                <w:rFonts w:asciiTheme="majorBidi" w:hAnsiTheme="majorBidi" w:cstheme="majorBidi"/>
                <w:sz w:val="26"/>
                <w:szCs w:val="26"/>
              </w:rPr>
              <w:t>Total trade receivables - net</w:t>
            </w:r>
          </w:p>
        </w:tc>
        <w:tc>
          <w:tcPr>
            <w:tcW w:w="1276" w:type="dxa"/>
            <w:tcBorders>
              <w:top w:val="single" w:sz="6" w:space="0" w:color="auto"/>
              <w:left w:val="nil"/>
              <w:bottom w:val="single" w:sz="6" w:space="0" w:color="auto"/>
              <w:right w:val="nil"/>
            </w:tcBorders>
          </w:tcPr>
          <w:p w14:paraId="37D07636" w14:textId="23724786"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297,817 </w:t>
            </w:r>
          </w:p>
        </w:tc>
        <w:tc>
          <w:tcPr>
            <w:tcW w:w="142" w:type="dxa"/>
            <w:vAlign w:val="center"/>
          </w:tcPr>
          <w:p w14:paraId="5353B5E8"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D765946" w14:textId="5BB3740E"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239,597</w:t>
            </w:r>
          </w:p>
        </w:tc>
        <w:tc>
          <w:tcPr>
            <w:tcW w:w="141" w:type="dxa"/>
            <w:vAlign w:val="center"/>
          </w:tcPr>
          <w:p w14:paraId="504BC405" w14:textId="77777777" w:rsidR="00F424B9" w:rsidRPr="00A12686" w:rsidRDefault="00F424B9" w:rsidP="00F424B9">
            <w:pPr>
              <w:spacing w:line="320" w:lineRule="exact"/>
              <w:ind w:left="72" w:right="-18"/>
              <w:jc w:val="center"/>
              <w:rPr>
                <w:rFonts w:asciiTheme="majorBidi" w:hAnsiTheme="majorBidi" w:cstheme="majorBidi"/>
                <w:sz w:val="26"/>
                <w:szCs w:val="26"/>
              </w:rPr>
            </w:pPr>
          </w:p>
        </w:tc>
        <w:tc>
          <w:tcPr>
            <w:tcW w:w="1276" w:type="dxa"/>
            <w:tcBorders>
              <w:top w:val="single" w:sz="6" w:space="0" w:color="auto"/>
              <w:left w:val="nil"/>
              <w:bottom w:val="single" w:sz="6" w:space="0" w:color="auto"/>
              <w:right w:val="nil"/>
            </w:tcBorders>
          </w:tcPr>
          <w:p w14:paraId="05ABDBBF" w14:textId="75DD030B" w:rsidR="00F424B9" w:rsidRPr="000A0E43" w:rsidRDefault="00F424B9" w:rsidP="00F424B9">
            <w:pPr>
              <w:spacing w:line="32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 xml:space="preserve"> </w:t>
            </w:r>
            <w:r w:rsidRPr="000A0E43">
              <w:rPr>
                <w:rFonts w:asciiTheme="majorBidi" w:hAnsiTheme="majorBidi" w:cstheme="majorBidi"/>
                <w:sz w:val="26"/>
                <w:szCs w:val="26"/>
              </w:rPr>
              <w:t>297</w:t>
            </w:r>
            <w:r w:rsidRPr="00A12686">
              <w:rPr>
                <w:rFonts w:asciiTheme="majorBidi" w:hAnsiTheme="majorBidi" w:cstheme="majorBidi"/>
                <w:sz w:val="26"/>
                <w:szCs w:val="26"/>
              </w:rPr>
              <w:t xml:space="preserve">,009 </w:t>
            </w:r>
          </w:p>
        </w:tc>
        <w:tc>
          <w:tcPr>
            <w:tcW w:w="142" w:type="dxa"/>
            <w:vAlign w:val="center"/>
          </w:tcPr>
          <w:p w14:paraId="2D19DF64" w14:textId="77777777" w:rsidR="00F424B9" w:rsidRPr="00A12686" w:rsidRDefault="00F424B9" w:rsidP="00F424B9">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549BD139" w14:textId="56DCDB3B" w:rsidR="00F424B9" w:rsidRPr="00A12686" w:rsidRDefault="00F424B9" w:rsidP="00F424B9">
            <w:pPr>
              <w:spacing w:line="32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239,684</w:t>
            </w:r>
          </w:p>
        </w:tc>
      </w:tr>
      <w:tr w:rsidR="00F424B9" w:rsidRPr="00A12686" w14:paraId="45A2ABAA" w14:textId="77777777" w:rsidTr="007E61BA">
        <w:trPr>
          <w:trHeight w:val="93"/>
        </w:trPr>
        <w:tc>
          <w:tcPr>
            <w:tcW w:w="3402" w:type="dxa"/>
          </w:tcPr>
          <w:p w14:paraId="17628162" w14:textId="2947E58D"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Angsana New" w:hAnsi="Angsana New" w:cs="Angsana New"/>
                <w:sz w:val="26"/>
                <w:szCs w:val="26"/>
                <w:u w:val="single"/>
              </w:rPr>
              <w:t>Other receivables - related parties (Note 4</w:t>
            </w:r>
            <w:r w:rsidRPr="000A0E43">
              <w:rPr>
                <w:rFonts w:ascii="Angsana New" w:hAnsi="Angsana New" w:cs="Angsana New"/>
                <w:sz w:val="26"/>
                <w:szCs w:val="26"/>
                <w:u w:val="single"/>
              </w:rPr>
              <w:t>)</w:t>
            </w:r>
          </w:p>
        </w:tc>
        <w:tc>
          <w:tcPr>
            <w:tcW w:w="1276" w:type="dxa"/>
            <w:tcBorders>
              <w:top w:val="single" w:sz="6" w:space="0" w:color="auto"/>
            </w:tcBorders>
          </w:tcPr>
          <w:p w14:paraId="390A464C" w14:textId="77777777" w:rsidR="00F424B9" w:rsidRPr="00A12686" w:rsidRDefault="00F424B9" w:rsidP="00E35023">
            <w:pPr>
              <w:spacing w:line="300" w:lineRule="exact"/>
              <w:ind w:left="72" w:right="57"/>
              <w:jc w:val="right"/>
              <w:rPr>
                <w:rFonts w:asciiTheme="majorBidi" w:hAnsiTheme="majorBidi" w:cstheme="majorBidi"/>
                <w:sz w:val="26"/>
                <w:szCs w:val="26"/>
              </w:rPr>
            </w:pPr>
          </w:p>
        </w:tc>
        <w:tc>
          <w:tcPr>
            <w:tcW w:w="142" w:type="dxa"/>
            <w:vAlign w:val="center"/>
          </w:tcPr>
          <w:p w14:paraId="5A37A634"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tcBorders>
          </w:tcPr>
          <w:p w14:paraId="23EFF581" w14:textId="77777777" w:rsidR="00F424B9" w:rsidRPr="00A12686" w:rsidRDefault="00F424B9" w:rsidP="00E35023">
            <w:pPr>
              <w:spacing w:line="300" w:lineRule="exact"/>
              <w:ind w:left="72" w:right="57"/>
              <w:jc w:val="right"/>
              <w:rPr>
                <w:rFonts w:asciiTheme="majorBidi" w:hAnsiTheme="majorBidi" w:cstheme="majorBidi"/>
                <w:sz w:val="26"/>
                <w:szCs w:val="26"/>
              </w:rPr>
            </w:pPr>
          </w:p>
        </w:tc>
        <w:tc>
          <w:tcPr>
            <w:tcW w:w="141" w:type="dxa"/>
            <w:vAlign w:val="center"/>
          </w:tcPr>
          <w:p w14:paraId="47AA1CD2"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tcBorders>
          </w:tcPr>
          <w:p w14:paraId="64207EA7" w14:textId="77777777" w:rsidR="00F424B9" w:rsidRPr="000A0E43" w:rsidRDefault="00F424B9" w:rsidP="00E35023">
            <w:pPr>
              <w:spacing w:line="300" w:lineRule="exact"/>
              <w:ind w:left="72" w:right="57"/>
              <w:jc w:val="right"/>
              <w:rPr>
                <w:rFonts w:asciiTheme="majorBidi" w:hAnsiTheme="majorBidi" w:cstheme="majorBidi"/>
                <w:sz w:val="26"/>
                <w:szCs w:val="26"/>
                <w:cs/>
              </w:rPr>
            </w:pPr>
          </w:p>
        </w:tc>
        <w:tc>
          <w:tcPr>
            <w:tcW w:w="142" w:type="dxa"/>
            <w:vAlign w:val="center"/>
          </w:tcPr>
          <w:p w14:paraId="4DA7A8C1"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401D705" w14:textId="77777777" w:rsidR="00F424B9" w:rsidRPr="00A12686" w:rsidRDefault="00F424B9" w:rsidP="00E35023">
            <w:pPr>
              <w:spacing w:line="300" w:lineRule="exact"/>
              <w:ind w:left="72" w:right="57"/>
              <w:jc w:val="right"/>
              <w:rPr>
                <w:rFonts w:asciiTheme="majorBidi" w:hAnsiTheme="majorBidi" w:cstheme="majorBidi"/>
                <w:sz w:val="26"/>
                <w:szCs w:val="26"/>
              </w:rPr>
            </w:pPr>
          </w:p>
        </w:tc>
      </w:tr>
      <w:tr w:rsidR="00F424B9" w:rsidRPr="00A12686" w14:paraId="13F4A97F" w14:textId="77777777" w:rsidTr="00F424B9">
        <w:trPr>
          <w:trHeight w:val="93"/>
        </w:trPr>
        <w:tc>
          <w:tcPr>
            <w:tcW w:w="3402" w:type="dxa"/>
          </w:tcPr>
          <w:p w14:paraId="4D37C329" w14:textId="59D83AE8" w:rsidR="00F424B9" w:rsidRPr="00A12686" w:rsidRDefault="00F424B9" w:rsidP="00E35023">
            <w:pPr>
              <w:tabs>
                <w:tab w:val="left" w:pos="249"/>
                <w:tab w:val="left" w:pos="537"/>
                <w:tab w:val="left" w:pos="852"/>
              </w:tabs>
              <w:spacing w:line="300" w:lineRule="exact"/>
              <w:ind w:firstLine="229"/>
              <w:rPr>
                <w:rFonts w:asciiTheme="majorBidi" w:hAnsiTheme="majorBidi" w:cstheme="majorBidi"/>
                <w:spacing w:val="-6"/>
                <w:sz w:val="26"/>
                <w:szCs w:val="26"/>
              </w:rPr>
            </w:pPr>
            <w:r w:rsidRPr="00A12686">
              <w:rPr>
                <w:rFonts w:asciiTheme="majorBidi" w:hAnsiTheme="majorBidi" w:cstheme="majorBidi"/>
                <w:spacing w:val="-6"/>
                <w:sz w:val="26"/>
                <w:szCs w:val="26"/>
              </w:rPr>
              <w:t>Other receivable - Related parties</w:t>
            </w:r>
          </w:p>
        </w:tc>
        <w:tc>
          <w:tcPr>
            <w:tcW w:w="1276" w:type="dxa"/>
          </w:tcPr>
          <w:p w14:paraId="6F46E76A" w14:textId="5CCF427E" w:rsidR="00F424B9" w:rsidRPr="00A12686" w:rsidRDefault="00F424B9" w:rsidP="00E35023">
            <w:pPr>
              <w:spacing w:line="300" w:lineRule="exact"/>
              <w:ind w:left="72" w:right="225"/>
              <w:jc w:val="right"/>
              <w:rPr>
                <w:rFonts w:asciiTheme="majorBidi" w:hAnsiTheme="majorBidi" w:cstheme="majorBidi"/>
                <w:sz w:val="26"/>
                <w:szCs w:val="26"/>
              </w:rPr>
            </w:pPr>
            <w:r w:rsidRPr="00A12686">
              <w:rPr>
                <w:rFonts w:asciiTheme="majorBidi" w:hAnsiTheme="majorBidi" w:cstheme="majorBidi"/>
                <w:sz w:val="26"/>
                <w:szCs w:val="26"/>
              </w:rPr>
              <w:t>-</w:t>
            </w:r>
          </w:p>
        </w:tc>
        <w:tc>
          <w:tcPr>
            <w:tcW w:w="142" w:type="dxa"/>
            <w:vAlign w:val="center"/>
          </w:tcPr>
          <w:p w14:paraId="0E28C074"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Pr>
          <w:p w14:paraId="4C6BC7D4" w14:textId="3D1FE5A1" w:rsidR="00F424B9" w:rsidRPr="00A12686" w:rsidRDefault="00F424B9" w:rsidP="00E35023">
            <w:pPr>
              <w:spacing w:line="300" w:lineRule="exact"/>
              <w:ind w:left="72" w:right="225"/>
              <w:jc w:val="right"/>
              <w:rPr>
                <w:rFonts w:asciiTheme="majorBidi" w:hAnsiTheme="majorBidi" w:cstheme="majorBidi"/>
                <w:sz w:val="26"/>
                <w:szCs w:val="26"/>
              </w:rPr>
            </w:pPr>
            <w:r w:rsidRPr="00A12686">
              <w:rPr>
                <w:rFonts w:asciiTheme="majorBidi" w:hAnsiTheme="majorBidi" w:cstheme="majorBidi"/>
                <w:sz w:val="26"/>
                <w:szCs w:val="26"/>
              </w:rPr>
              <w:t>-</w:t>
            </w:r>
          </w:p>
        </w:tc>
        <w:tc>
          <w:tcPr>
            <w:tcW w:w="141" w:type="dxa"/>
            <w:vAlign w:val="center"/>
          </w:tcPr>
          <w:p w14:paraId="5DDDF7DD"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Pr>
          <w:p w14:paraId="277AD00C" w14:textId="1CB0C881" w:rsidR="00F424B9" w:rsidRPr="000A0E43" w:rsidRDefault="00F424B9" w:rsidP="00E35023">
            <w:pPr>
              <w:spacing w:line="30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50</w:t>
            </w:r>
          </w:p>
        </w:tc>
        <w:tc>
          <w:tcPr>
            <w:tcW w:w="142" w:type="dxa"/>
            <w:vAlign w:val="center"/>
          </w:tcPr>
          <w:p w14:paraId="2D8C3261"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76757ACB" w14:textId="4508C6F8" w:rsidR="00F424B9" w:rsidRPr="00A12686" w:rsidRDefault="00F424B9" w:rsidP="00E35023">
            <w:pPr>
              <w:spacing w:line="300" w:lineRule="exact"/>
              <w:ind w:left="72" w:right="225"/>
              <w:jc w:val="right"/>
              <w:rPr>
                <w:rFonts w:asciiTheme="majorBidi" w:hAnsiTheme="majorBidi" w:cstheme="majorBidi"/>
                <w:sz w:val="26"/>
                <w:szCs w:val="26"/>
              </w:rPr>
            </w:pPr>
            <w:r w:rsidRPr="00A12686">
              <w:rPr>
                <w:rFonts w:asciiTheme="majorBidi" w:hAnsiTheme="majorBidi" w:cstheme="majorBidi"/>
                <w:sz w:val="26"/>
                <w:szCs w:val="26"/>
              </w:rPr>
              <w:t>-</w:t>
            </w:r>
          </w:p>
        </w:tc>
      </w:tr>
      <w:tr w:rsidR="00F424B9" w:rsidRPr="00A12686" w14:paraId="54325630" w14:textId="77777777" w:rsidTr="004837EA">
        <w:trPr>
          <w:trHeight w:val="93"/>
        </w:trPr>
        <w:tc>
          <w:tcPr>
            <w:tcW w:w="3402" w:type="dxa"/>
          </w:tcPr>
          <w:p w14:paraId="24CD45BD" w14:textId="194B0BC1" w:rsidR="00F424B9" w:rsidRPr="00A12686" w:rsidRDefault="00F424B9" w:rsidP="00E35023">
            <w:pPr>
              <w:tabs>
                <w:tab w:val="left" w:pos="249"/>
                <w:tab w:val="left" w:pos="537"/>
                <w:tab w:val="left" w:pos="852"/>
              </w:tabs>
              <w:spacing w:line="300" w:lineRule="exact"/>
              <w:ind w:firstLine="229"/>
              <w:rPr>
                <w:rFonts w:asciiTheme="majorBidi" w:hAnsiTheme="majorBidi" w:cstheme="majorBidi"/>
                <w:spacing w:val="-6"/>
                <w:sz w:val="26"/>
                <w:szCs w:val="26"/>
              </w:rPr>
            </w:pPr>
            <w:r w:rsidRPr="00A12686">
              <w:rPr>
                <w:rFonts w:asciiTheme="majorBidi" w:hAnsiTheme="majorBidi" w:cstheme="majorBidi"/>
                <w:spacing w:val="-6"/>
                <w:sz w:val="26"/>
                <w:szCs w:val="26"/>
              </w:rPr>
              <w:t>Other receivable - Director</w:t>
            </w:r>
          </w:p>
        </w:tc>
        <w:tc>
          <w:tcPr>
            <w:tcW w:w="1276" w:type="dxa"/>
            <w:tcBorders>
              <w:bottom w:val="single" w:sz="6" w:space="0" w:color="auto"/>
            </w:tcBorders>
            <w:vAlign w:val="center"/>
          </w:tcPr>
          <w:p w14:paraId="71F916C2" w14:textId="5874C16A"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c>
          <w:tcPr>
            <w:tcW w:w="142" w:type="dxa"/>
            <w:vAlign w:val="center"/>
          </w:tcPr>
          <w:p w14:paraId="7BEB0C08"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03397CFB" w14:textId="48D2B055"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c>
          <w:tcPr>
            <w:tcW w:w="141" w:type="dxa"/>
            <w:vAlign w:val="center"/>
          </w:tcPr>
          <w:p w14:paraId="4F7C5637"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70045C30" w14:textId="0D6F81B0" w:rsidR="00F424B9" w:rsidRPr="000A0E43" w:rsidRDefault="00F424B9" w:rsidP="00E35023">
            <w:pPr>
              <w:spacing w:line="30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1,028</w:t>
            </w:r>
          </w:p>
        </w:tc>
        <w:tc>
          <w:tcPr>
            <w:tcW w:w="142" w:type="dxa"/>
            <w:vAlign w:val="center"/>
          </w:tcPr>
          <w:p w14:paraId="725196F8"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3F1999E9" w14:textId="05EB9DC9"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r>
      <w:tr w:rsidR="00F424B9" w:rsidRPr="00A12686" w14:paraId="264CF6E6" w14:textId="77777777" w:rsidTr="00507ADC">
        <w:trPr>
          <w:trHeight w:val="93"/>
        </w:trPr>
        <w:tc>
          <w:tcPr>
            <w:tcW w:w="3402" w:type="dxa"/>
          </w:tcPr>
          <w:p w14:paraId="1E4CC6E7" w14:textId="426FE6C6"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Angsana New" w:hAnsi="Angsana New" w:cs="Angsana New"/>
                <w:spacing w:val="-4"/>
                <w:sz w:val="26"/>
                <w:szCs w:val="26"/>
              </w:rPr>
              <w:t>Total other current receivables - related parties</w:t>
            </w:r>
          </w:p>
        </w:tc>
        <w:tc>
          <w:tcPr>
            <w:tcW w:w="1276" w:type="dxa"/>
            <w:tcBorders>
              <w:top w:val="single" w:sz="6" w:space="0" w:color="auto"/>
              <w:bottom w:val="single" w:sz="6" w:space="0" w:color="auto"/>
            </w:tcBorders>
            <w:vAlign w:val="center"/>
          </w:tcPr>
          <w:p w14:paraId="0277464B" w14:textId="52E2D4A0"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c>
          <w:tcPr>
            <w:tcW w:w="142" w:type="dxa"/>
            <w:vAlign w:val="center"/>
          </w:tcPr>
          <w:p w14:paraId="34D04B77"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5EBF21E" w14:textId="34E4AA2B"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c>
          <w:tcPr>
            <w:tcW w:w="141" w:type="dxa"/>
            <w:vAlign w:val="center"/>
          </w:tcPr>
          <w:p w14:paraId="37B44A3B"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1A909167" w14:textId="7A25B7AC" w:rsidR="00F424B9" w:rsidRPr="000A0E43" w:rsidRDefault="00F424B9" w:rsidP="00E35023">
            <w:pPr>
              <w:spacing w:line="30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1,078</w:t>
            </w:r>
          </w:p>
        </w:tc>
        <w:tc>
          <w:tcPr>
            <w:tcW w:w="142" w:type="dxa"/>
            <w:vAlign w:val="center"/>
          </w:tcPr>
          <w:p w14:paraId="3726D956"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686C8591" w14:textId="5FCF04CF"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1,028</w:t>
            </w:r>
          </w:p>
        </w:tc>
      </w:tr>
      <w:tr w:rsidR="00F424B9" w:rsidRPr="00A12686" w14:paraId="44A8D844" w14:textId="77777777" w:rsidTr="00AF6B72">
        <w:trPr>
          <w:trHeight w:val="66"/>
        </w:trPr>
        <w:tc>
          <w:tcPr>
            <w:tcW w:w="3402" w:type="dxa"/>
          </w:tcPr>
          <w:p w14:paraId="0873F63B" w14:textId="77777777"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Theme="majorBidi" w:hAnsiTheme="majorBidi" w:cstheme="majorBidi"/>
                <w:sz w:val="26"/>
                <w:szCs w:val="26"/>
                <w:u w:val="single"/>
              </w:rPr>
              <w:t>Other receivables - unrelated parties</w:t>
            </w:r>
          </w:p>
        </w:tc>
        <w:tc>
          <w:tcPr>
            <w:tcW w:w="1276" w:type="dxa"/>
            <w:tcBorders>
              <w:top w:val="single" w:sz="6" w:space="0" w:color="auto"/>
            </w:tcBorders>
            <w:vAlign w:val="center"/>
          </w:tcPr>
          <w:p w14:paraId="63B9DC05" w14:textId="77777777" w:rsidR="00F424B9" w:rsidRPr="00A12686" w:rsidRDefault="00F424B9" w:rsidP="00E35023">
            <w:pPr>
              <w:spacing w:line="300" w:lineRule="exact"/>
              <w:ind w:left="72" w:right="57"/>
              <w:jc w:val="right"/>
              <w:rPr>
                <w:rFonts w:asciiTheme="majorBidi" w:hAnsiTheme="majorBidi" w:cstheme="majorBidi"/>
                <w:sz w:val="26"/>
                <w:szCs w:val="26"/>
              </w:rPr>
            </w:pPr>
          </w:p>
        </w:tc>
        <w:tc>
          <w:tcPr>
            <w:tcW w:w="142" w:type="dxa"/>
          </w:tcPr>
          <w:p w14:paraId="6C3A9A8F"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F484BA0" w14:textId="77777777" w:rsidR="00F424B9" w:rsidRPr="00A12686" w:rsidRDefault="00F424B9" w:rsidP="00E35023">
            <w:pPr>
              <w:spacing w:line="300" w:lineRule="exact"/>
              <w:ind w:left="72" w:right="57"/>
              <w:jc w:val="right"/>
              <w:rPr>
                <w:rFonts w:asciiTheme="majorBidi" w:hAnsiTheme="majorBidi" w:cstheme="majorBidi"/>
                <w:sz w:val="26"/>
                <w:szCs w:val="26"/>
              </w:rPr>
            </w:pPr>
          </w:p>
        </w:tc>
        <w:tc>
          <w:tcPr>
            <w:tcW w:w="141" w:type="dxa"/>
          </w:tcPr>
          <w:p w14:paraId="3389ED5A"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4D636053" w14:textId="77777777" w:rsidR="00F424B9" w:rsidRPr="00A12686" w:rsidRDefault="00F424B9" w:rsidP="00E35023">
            <w:pPr>
              <w:spacing w:line="300" w:lineRule="exact"/>
              <w:ind w:left="72" w:right="57"/>
              <w:jc w:val="right"/>
              <w:rPr>
                <w:rFonts w:asciiTheme="majorBidi" w:hAnsiTheme="majorBidi" w:cstheme="majorBidi"/>
                <w:sz w:val="26"/>
                <w:szCs w:val="26"/>
              </w:rPr>
            </w:pPr>
          </w:p>
        </w:tc>
        <w:tc>
          <w:tcPr>
            <w:tcW w:w="142" w:type="dxa"/>
          </w:tcPr>
          <w:p w14:paraId="787326B1"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74A04CA2" w14:textId="77777777" w:rsidR="00F424B9" w:rsidRPr="00A12686" w:rsidRDefault="00F424B9" w:rsidP="00E35023">
            <w:pPr>
              <w:spacing w:line="300" w:lineRule="exact"/>
              <w:ind w:left="72" w:right="57"/>
              <w:jc w:val="right"/>
              <w:rPr>
                <w:rFonts w:asciiTheme="majorBidi" w:hAnsiTheme="majorBidi" w:cstheme="majorBidi"/>
                <w:sz w:val="26"/>
                <w:szCs w:val="26"/>
              </w:rPr>
            </w:pPr>
          </w:p>
        </w:tc>
      </w:tr>
      <w:tr w:rsidR="00F424B9" w:rsidRPr="00A12686" w14:paraId="123963DB" w14:textId="77777777" w:rsidTr="00002610">
        <w:trPr>
          <w:trHeight w:val="161"/>
        </w:trPr>
        <w:tc>
          <w:tcPr>
            <w:tcW w:w="3402" w:type="dxa"/>
            <w:vAlign w:val="center"/>
          </w:tcPr>
          <w:p w14:paraId="1C7D7475" w14:textId="77777777" w:rsidR="00F424B9" w:rsidRPr="00A12686" w:rsidRDefault="00F424B9" w:rsidP="00E35023">
            <w:pPr>
              <w:tabs>
                <w:tab w:val="left" w:pos="249"/>
                <w:tab w:val="left" w:pos="537"/>
                <w:tab w:val="left" w:pos="852"/>
              </w:tabs>
              <w:spacing w:line="300" w:lineRule="exact"/>
              <w:rPr>
                <w:rFonts w:asciiTheme="majorBidi" w:hAnsiTheme="majorBidi" w:cstheme="majorBidi"/>
                <w:spacing w:val="-6"/>
                <w:sz w:val="26"/>
                <w:szCs w:val="26"/>
              </w:rPr>
            </w:pPr>
            <w:r w:rsidRPr="00A12686">
              <w:rPr>
                <w:rFonts w:asciiTheme="majorBidi" w:hAnsiTheme="majorBidi" w:cstheme="majorBidi"/>
                <w:sz w:val="26"/>
                <w:szCs w:val="26"/>
              </w:rPr>
              <w:tab/>
            </w:r>
            <w:r w:rsidRPr="00A12686">
              <w:rPr>
                <w:rFonts w:asciiTheme="majorBidi" w:hAnsiTheme="majorBidi" w:cstheme="majorBidi"/>
                <w:spacing w:val="-6"/>
                <w:sz w:val="26"/>
                <w:szCs w:val="26"/>
              </w:rPr>
              <w:t>The receivables - The revenue department</w:t>
            </w:r>
          </w:p>
        </w:tc>
        <w:tc>
          <w:tcPr>
            <w:tcW w:w="1276" w:type="dxa"/>
            <w:tcBorders>
              <w:top w:val="nil"/>
              <w:left w:val="nil"/>
              <w:right w:val="nil"/>
            </w:tcBorders>
          </w:tcPr>
          <w:p w14:paraId="13E9787C" w14:textId="6F0B15E1"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34,384 </w:t>
            </w:r>
          </w:p>
        </w:tc>
        <w:tc>
          <w:tcPr>
            <w:tcW w:w="142" w:type="dxa"/>
            <w:vAlign w:val="center"/>
          </w:tcPr>
          <w:p w14:paraId="7EBFE790"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vAlign w:val="center"/>
          </w:tcPr>
          <w:p w14:paraId="23237A32" w14:textId="29F3B833"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34,962</w:t>
            </w:r>
          </w:p>
        </w:tc>
        <w:tc>
          <w:tcPr>
            <w:tcW w:w="141" w:type="dxa"/>
            <w:vAlign w:val="center"/>
          </w:tcPr>
          <w:p w14:paraId="2313A5CF"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nil"/>
              <w:left w:val="nil"/>
              <w:right w:val="nil"/>
            </w:tcBorders>
          </w:tcPr>
          <w:p w14:paraId="43CCC147" w14:textId="4816F81A"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34,333 </w:t>
            </w:r>
          </w:p>
        </w:tc>
        <w:tc>
          <w:tcPr>
            <w:tcW w:w="142" w:type="dxa"/>
            <w:vAlign w:val="center"/>
          </w:tcPr>
          <w:p w14:paraId="211F9AC9"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5481CA44" w14:textId="5575CE6A"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34,905</w:t>
            </w:r>
          </w:p>
        </w:tc>
      </w:tr>
      <w:tr w:rsidR="00F424B9" w:rsidRPr="00A12686" w14:paraId="78D9958B" w14:textId="77777777" w:rsidTr="00002610">
        <w:trPr>
          <w:trHeight w:val="161"/>
        </w:trPr>
        <w:tc>
          <w:tcPr>
            <w:tcW w:w="3402" w:type="dxa"/>
            <w:vAlign w:val="center"/>
          </w:tcPr>
          <w:p w14:paraId="3EB8712C" w14:textId="77777777" w:rsidR="00F424B9" w:rsidRPr="00A12686" w:rsidRDefault="00F424B9" w:rsidP="00E35023">
            <w:pPr>
              <w:tabs>
                <w:tab w:val="left" w:pos="249"/>
                <w:tab w:val="left" w:pos="537"/>
                <w:tab w:val="left" w:pos="852"/>
              </w:tabs>
              <w:spacing w:line="300" w:lineRule="exact"/>
              <w:rPr>
                <w:rFonts w:asciiTheme="majorBidi" w:hAnsiTheme="majorBidi" w:cstheme="majorBidi"/>
                <w:sz w:val="26"/>
                <w:szCs w:val="26"/>
              </w:rPr>
            </w:pPr>
            <w:r w:rsidRPr="00A12686">
              <w:rPr>
                <w:rFonts w:asciiTheme="majorBidi" w:hAnsiTheme="majorBidi" w:cstheme="majorBidi"/>
                <w:sz w:val="26"/>
                <w:szCs w:val="26"/>
              </w:rPr>
              <w:tab/>
              <w:t>Prepaid expenses</w:t>
            </w:r>
          </w:p>
        </w:tc>
        <w:tc>
          <w:tcPr>
            <w:tcW w:w="1276" w:type="dxa"/>
            <w:tcBorders>
              <w:top w:val="nil"/>
              <w:left w:val="nil"/>
              <w:right w:val="nil"/>
            </w:tcBorders>
          </w:tcPr>
          <w:p w14:paraId="44DA69B2" w14:textId="1753574C"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4,368 </w:t>
            </w:r>
          </w:p>
        </w:tc>
        <w:tc>
          <w:tcPr>
            <w:tcW w:w="142" w:type="dxa"/>
            <w:vAlign w:val="center"/>
          </w:tcPr>
          <w:p w14:paraId="0A159ACC"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vAlign w:val="center"/>
          </w:tcPr>
          <w:p w14:paraId="79E0425F" w14:textId="6BC1111E"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3,674</w:t>
            </w:r>
          </w:p>
        </w:tc>
        <w:tc>
          <w:tcPr>
            <w:tcW w:w="141" w:type="dxa"/>
            <w:vAlign w:val="center"/>
          </w:tcPr>
          <w:p w14:paraId="2B5F348B"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nil"/>
              <w:left w:val="nil"/>
              <w:right w:val="nil"/>
            </w:tcBorders>
          </w:tcPr>
          <w:p w14:paraId="7E6F800D" w14:textId="3438DFD4"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4,368 </w:t>
            </w:r>
          </w:p>
        </w:tc>
        <w:tc>
          <w:tcPr>
            <w:tcW w:w="142" w:type="dxa"/>
            <w:vAlign w:val="center"/>
          </w:tcPr>
          <w:p w14:paraId="16905E79"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vAlign w:val="center"/>
          </w:tcPr>
          <w:p w14:paraId="3B85033A" w14:textId="3C437CEE"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3,674</w:t>
            </w:r>
          </w:p>
        </w:tc>
      </w:tr>
      <w:tr w:rsidR="00F424B9" w:rsidRPr="00A12686" w14:paraId="5AFBBE5E" w14:textId="77777777" w:rsidTr="00002610">
        <w:trPr>
          <w:trHeight w:val="161"/>
        </w:trPr>
        <w:tc>
          <w:tcPr>
            <w:tcW w:w="3402" w:type="dxa"/>
            <w:vAlign w:val="center"/>
          </w:tcPr>
          <w:p w14:paraId="5099A918" w14:textId="77777777"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Theme="majorBidi" w:hAnsiTheme="majorBidi" w:cstheme="majorBidi"/>
                <w:sz w:val="26"/>
                <w:szCs w:val="26"/>
              </w:rPr>
              <w:tab/>
              <w:t>Other receivables</w:t>
            </w:r>
          </w:p>
        </w:tc>
        <w:tc>
          <w:tcPr>
            <w:tcW w:w="1276" w:type="dxa"/>
            <w:tcBorders>
              <w:top w:val="nil"/>
              <w:left w:val="nil"/>
              <w:bottom w:val="single" w:sz="6" w:space="0" w:color="auto"/>
              <w:right w:val="nil"/>
            </w:tcBorders>
          </w:tcPr>
          <w:p w14:paraId="31F8D84F" w14:textId="7348AA24"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1,523 </w:t>
            </w:r>
          </w:p>
        </w:tc>
        <w:tc>
          <w:tcPr>
            <w:tcW w:w="142" w:type="dxa"/>
            <w:vAlign w:val="center"/>
          </w:tcPr>
          <w:p w14:paraId="328F1954"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36CB820F" w14:textId="7C9A10AD"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784</w:t>
            </w:r>
          </w:p>
        </w:tc>
        <w:tc>
          <w:tcPr>
            <w:tcW w:w="141" w:type="dxa"/>
            <w:vAlign w:val="center"/>
          </w:tcPr>
          <w:p w14:paraId="38494B6C"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nil"/>
              <w:left w:val="nil"/>
              <w:bottom w:val="single" w:sz="6" w:space="0" w:color="auto"/>
              <w:right w:val="nil"/>
            </w:tcBorders>
          </w:tcPr>
          <w:p w14:paraId="6EDF3D22" w14:textId="04EF8E74"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 xml:space="preserve"> 1,520 </w:t>
            </w:r>
          </w:p>
        </w:tc>
        <w:tc>
          <w:tcPr>
            <w:tcW w:w="142" w:type="dxa"/>
            <w:vAlign w:val="center"/>
          </w:tcPr>
          <w:p w14:paraId="05392576"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7C5EC6C0" w14:textId="6F3A6C92"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781</w:t>
            </w:r>
          </w:p>
        </w:tc>
      </w:tr>
      <w:tr w:rsidR="00F424B9" w:rsidRPr="00A12686" w14:paraId="5F02C8A6" w14:textId="77777777" w:rsidTr="008C2801">
        <w:trPr>
          <w:trHeight w:val="161"/>
        </w:trPr>
        <w:tc>
          <w:tcPr>
            <w:tcW w:w="3402" w:type="dxa"/>
            <w:vAlign w:val="center"/>
          </w:tcPr>
          <w:p w14:paraId="57F184B5" w14:textId="77777777"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Theme="majorBidi" w:hAnsiTheme="majorBidi" w:cstheme="majorBidi"/>
                <w:sz w:val="26"/>
                <w:szCs w:val="26"/>
              </w:rPr>
              <w:t>Total other current receivables - unrelated</w:t>
            </w:r>
          </w:p>
          <w:p w14:paraId="5921C373" w14:textId="677D0964"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Theme="majorBidi" w:hAnsiTheme="majorBidi" w:cstheme="majorBidi"/>
                <w:sz w:val="26"/>
                <w:szCs w:val="26"/>
              </w:rPr>
              <w:t xml:space="preserve">       parties</w:t>
            </w:r>
          </w:p>
        </w:tc>
        <w:tc>
          <w:tcPr>
            <w:tcW w:w="1276" w:type="dxa"/>
            <w:tcBorders>
              <w:bottom w:val="single" w:sz="6" w:space="0" w:color="auto"/>
            </w:tcBorders>
          </w:tcPr>
          <w:p w14:paraId="40C28882" w14:textId="77777777" w:rsidR="00F424B9" w:rsidRPr="00A12686" w:rsidRDefault="00F424B9" w:rsidP="00E35023">
            <w:pPr>
              <w:spacing w:line="300" w:lineRule="exact"/>
              <w:ind w:left="72" w:right="57"/>
              <w:jc w:val="right"/>
              <w:rPr>
                <w:rFonts w:asciiTheme="majorBidi" w:hAnsiTheme="majorBidi" w:cstheme="majorBidi"/>
                <w:sz w:val="26"/>
                <w:szCs w:val="26"/>
              </w:rPr>
            </w:pPr>
          </w:p>
          <w:p w14:paraId="7F53F647" w14:textId="17C02119"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40,275</w:t>
            </w:r>
          </w:p>
        </w:tc>
        <w:tc>
          <w:tcPr>
            <w:tcW w:w="142" w:type="dxa"/>
            <w:vAlign w:val="center"/>
          </w:tcPr>
          <w:p w14:paraId="531C0A63"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285EA2E4" w14:textId="77777777" w:rsidR="00F424B9" w:rsidRPr="00A12686" w:rsidRDefault="00F424B9" w:rsidP="00E35023">
            <w:pPr>
              <w:spacing w:line="300" w:lineRule="exact"/>
              <w:ind w:left="72" w:right="57"/>
              <w:jc w:val="right"/>
              <w:rPr>
                <w:rFonts w:ascii="Angsana New" w:hAnsi="Angsana New" w:cs="Angsana New"/>
                <w:sz w:val="26"/>
                <w:szCs w:val="26"/>
              </w:rPr>
            </w:pPr>
          </w:p>
          <w:p w14:paraId="75C756E5" w14:textId="2E593F87" w:rsidR="00F424B9" w:rsidRPr="00A12686" w:rsidRDefault="00F424B9" w:rsidP="00E35023">
            <w:pPr>
              <w:spacing w:line="300" w:lineRule="exact"/>
              <w:ind w:left="72" w:right="57"/>
              <w:jc w:val="right"/>
              <w:rPr>
                <w:rFonts w:ascii="Angsana New" w:hAnsi="Angsana New" w:cs="Angsana New"/>
                <w:sz w:val="26"/>
                <w:szCs w:val="26"/>
              </w:rPr>
            </w:pPr>
            <w:r w:rsidRPr="00A12686">
              <w:rPr>
                <w:rFonts w:ascii="Angsana New" w:hAnsi="Angsana New" w:cs="Angsana New"/>
                <w:sz w:val="26"/>
                <w:szCs w:val="26"/>
              </w:rPr>
              <w:t>39,420</w:t>
            </w:r>
          </w:p>
        </w:tc>
        <w:tc>
          <w:tcPr>
            <w:tcW w:w="141" w:type="dxa"/>
            <w:vAlign w:val="center"/>
          </w:tcPr>
          <w:p w14:paraId="7B5D94B6"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05A14AD3" w14:textId="77777777" w:rsidR="00F424B9" w:rsidRPr="00A12686" w:rsidRDefault="00F424B9" w:rsidP="00E35023">
            <w:pPr>
              <w:spacing w:line="300" w:lineRule="exact"/>
              <w:ind w:left="72" w:right="57"/>
              <w:jc w:val="right"/>
              <w:rPr>
                <w:rFonts w:asciiTheme="majorBidi" w:hAnsiTheme="majorBidi" w:cstheme="majorBidi"/>
                <w:sz w:val="26"/>
                <w:szCs w:val="26"/>
              </w:rPr>
            </w:pPr>
          </w:p>
          <w:p w14:paraId="501EFE55" w14:textId="687257DB"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40,221</w:t>
            </w:r>
          </w:p>
        </w:tc>
        <w:tc>
          <w:tcPr>
            <w:tcW w:w="142" w:type="dxa"/>
            <w:vAlign w:val="center"/>
          </w:tcPr>
          <w:p w14:paraId="500FD23A"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21E81FF2" w14:textId="77777777" w:rsidR="00F424B9" w:rsidRPr="00A12686" w:rsidRDefault="00F424B9" w:rsidP="00E35023">
            <w:pPr>
              <w:spacing w:line="300" w:lineRule="exact"/>
              <w:ind w:left="72" w:right="57"/>
              <w:jc w:val="right"/>
              <w:rPr>
                <w:rFonts w:asciiTheme="majorBidi" w:hAnsiTheme="majorBidi" w:cstheme="majorBidi"/>
                <w:sz w:val="26"/>
                <w:szCs w:val="26"/>
              </w:rPr>
            </w:pPr>
          </w:p>
          <w:p w14:paraId="0A00E2A0" w14:textId="19BDD02D"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39,360</w:t>
            </w:r>
          </w:p>
        </w:tc>
      </w:tr>
      <w:tr w:rsidR="00F424B9" w:rsidRPr="00A12686" w14:paraId="36DE7792" w14:textId="77777777" w:rsidTr="00AC3F6A">
        <w:trPr>
          <w:trHeight w:val="137"/>
        </w:trPr>
        <w:tc>
          <w:tcPr>
            <w:tcW w:w="3402" w:type="dxa"/>
          </w:tcPr>
          <w:p w14:paraId="06C2F77D" w14:textId="75789610" w:rsidR="00F424B9" w:rsidRPr="00A12686" w:rsidRDefault="00F424B9" w:rsidP="00E35023">
            <w:pPr>
              <w:pStyle w:val="BodyText"/>
              <w:tabs>
                <w:tab w:val="left" w:pos="284"/>
                <w:tab w:val="left" w:pos="851"/>
                <w:tab w:val="left" w:pos="1418"/>
                <w:tab w:val="left" w:pos="1985"/>
                <w:tab w:val="left" w:pos="2552"/>
              </w:tabs>
              <w:spacing w:line="300" w:lineRule="exact"/>
              <w:rPr>
                <w:rFonts w:asciiTheme="majorBidi" w:hAnsiTheme="majorBidi" w:cstheme="majorBidi"/>
                <w:sz w:val="26"/>
                <w:szCs w:val="26"/>
              </w:rPr>
            </w:pPr>
            <w:r w:rsidRPr="00A12686">
              <w:rPr>
                <w:rFonts w:asciiTheme="majorBidi" w:hAnsiTheme="majorBidi" w:cstheme="majorBidi"/>
                <w:sz w:val="26"/>
                <w:szCs w:val="26"/>
              </w:rPr>
              <w:t>Total other current receivables</w:t>
            </w:r>
          </w:p>
        </w:tc>
        <w:tc>
          <w:tcPr>
            <w:tcW w:w="1276" w:type="dxa"/>
            <w:tcBorders>
              <w:top w:val="single" w:sz="6" w:space="0" w:color="auto"/>
              <w:bottom w:val="single" w:sz="6" w:space="0" w:color="auto"/>
            </w:tcBorders>
          </w:tcPr>
          <w:p w14:paraId="009D3A00" w14:textId="5CFDBD2E"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41,303</w:t>
            </w:r>
          </w:p>
        </w:tc>
        <w:tc>
          <w:tcPr>
            <w:tcW w:w="142" w:type="dxa"/>
            <w:vAlign w:val="center"/>
          </w:tcPr>
          <w:p w14:paraId="2AC6BF55"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5A6F59A" w14:textId="3FB29246"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40,448</w:t>
            </w:r>
          </w:p>
        </w:tc>
        <w:tc>
          <w:tcPr>
            <w:tcW w:w="141" w:type="dxa"/>
            <w:vAlign w:val="center"/>
          </w:tcPr>
          <w:p w14:paraId="1128CC22"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52BF281" w14:textId="6546F11C"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41,299</w:t>
            </w:r>
          </w:p>
        </w:tc>
        <w:tc>
          <w:tcPr>
            <w:tcW w:w="142" w:type="dxa"/>
            <w:vAlign w:val="center"/>
          </w:tcPr>
          <w:p w14:paraId="62031F42"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CD307C9" w14:textId="2683DFFD" w:rsidR="00F424B9" w:rsidRPr="000A0E43" w:rsidRDefault="00F424B9" w:rsidP="00E35023">
            <w:pPr>
              <w:spacing w:line="30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40,388</w:t>
            </w:r>
          </w:p>
        </w:tc>
      </w:tr>
      <w:tr w:rsidR="00F424B9" w:rsidRPr="00A12686" w14:paraId="29B45922" w14:textId="77777777" w:rsidTr="00AC3F6A">
        <w:trPr>
          <w:trHeight w:val="51"/>
        </w:trPr>
        <w:tc>
          <w:tcPr>
            <w:tcW w:w="3402" w:type="dxa"/>
          </w:tcPr>
          <w:p w14:paraId="0F9DF5CE" w14:textId="77777777" w:rsidR="00F424B9" w:rsidRPr="000A0E43" w:rsidRDefault="00F424B9" w:rsidP="00E35023">
            <w:pPr>
              <w:tabs>
                <w:tab w:val="left" w:pos="181"/>
                <w:tab w:val="left" w:pos="851"/>
                <w:tab w:val="left" w:pos="1418"/>
                <w:tab w:val="left" w:pos="1985"/>
              </w:tabs>
              <w:spacing w:line="300" w:lineRule="exact"/>
              <w:ind w:right="57"/>
              <w:rPr>
                <w:rFonts w:asciiTheme="majorBidi" w:hAnsiTheme="majorBidi" w:cstheme="majorBidi"/>
                <w:sz w:val="26"/>
                <w:szCs w:val="26"/>
                <w:cs/>
              </w:rPr>
            </w:pPr>
            <w:r w:rsidRPr="00A12686">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tcPr>
          <w:p w14:paraId="39EBAA8A" w14:textId="26642280"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339,120</w:t>
            </w:r>
          </w:p>
        </w:tc>
        <w:tc>
          <w:tcPr>
            <w:tcW w:w="142" w:type="dxa"/>
            <w:vAlign w:val="center"/>
          </w:tcPr>
          <w:p w14:paraId="20FA4DA5"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3D8180CB" w14:textId="482312D6"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280,045</w:t>
            </w:r>
          </w:p>
        </w:tc>
        <w:tc>
          <w:tcPr>
            <w:tcW w:w="141" w:type="dxa"/>
            <w:vAlign w:val="center"/>
          </w:tcPr>
          <w:p w14:paraId="2C36BB06" w14:textId="77777777" w:rsidR="00F424B9" w:rsidRPr="00A12686" w:rsidRDefault="00F424B9" w:rsidP="00E35023">
            <w:pPr>
              <w:spacing w:line="30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4AB18F66" w14:textId="7EF2A2E0"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338,308</w:t>
            </w:r>
          </w:p>
        </w:tc>
        <w:tc>
          <w:tcPr>
            <w:tcW w:w="142" w:type="dxa"/>
            <w:vAlign w:val="center"/>
          </w:tcPr>
          <w:p w14:paraId="18D71B11" w14:textId="77777777" w:rsidR="00F424B9" w:rsidRPr="00A12686" w:rsidRDefault="00F424B9" w:rsidP="00E35023">
            <w:pPr>
              <w:tabs>
                <w:tab w:val="decimal" w:pos="882"/>
              </w:tabs>
              <w:spacing w:line="30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F361AF1" w14:textId="23A0789F" w:rsidR="00F424B9" w:rsidRPr="00A12686" w:rsidRDefault="00F424B9" w:rsidP="00E35023">
            <w:pPr>
              <w:spacing w:line="30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280,072</w:t>
            </w:r>
          </w:p>
        </w:tc>
      </w:tr>
    </w:tbl>
    <w:p w14:paraId="4B3CBF6A" w14:textId="77777777" w:rsidR="007133BE" w:rsidRPr="00A12686" w:rsidRDefault="007133BE" w:rsidP="00E35023">
      <w:pPr>
        <w:pStyle w:val="BodyTextIndent3"/>
        <w:tabs>
          <w:tab w:val="left" w:pos="851"/>
          <w:tab w:val="left" w:pos="1418"/>
          <w:tab w:val="center" w:pos="4590"/>
          <w:tab w:val="right" w:pos="5220"/>
          <w:tab w:val="right" w:pos="6660"/>
          <w:tab w:val="right" w:pos="8100"/>
        </w:tabs>
        <w:spacing w:line="300" w:lineRule="exact"/>
        <w:ind w:left="284" w:firstLine="0"/>
        <w:jc w:val="thaiDistribute"/>
        <w:rPr>
          <w:rFonts w:asciiTheme="majorBidi" w:hAnsiTheme="majorBidi" w:cstheme="majorBidi"/>
          <w:sz w:val="32"/>
          <w:szCs w:val="32"/>
        </w:rPr>
      </w:pPr>
    </w:p>
    <w:p w14:paraId="6130B9E8" w14:textId="033A4D7E" w:rsidR="006B40A4" w:rsidRPr="00A12686" w:rsidRDefault="008958A6" w:rsidP="001117AC">
      <w:pPr>
        <w:pStyle w:val="BodyTextIndent"/>
        <w:tabs>
          <w:tab w:val="left" w:pos="851"/>
        </w:tabs>
        <w:spacing w:line="380" w:lineRule="exact"/>
        <w:ind w:left="284" w:firstLine="567"/>
        <w:jc w:val="thaiDistribute"/>
        <w:rPr>
          <w:rFonts w:asciiTheme="majorBidi" w:hAnsiTheme="majorBidi" w:cstheme="majorBidi"/>
          <w:sz w:val="32"/>
          <w:szCs w:val="32"/>
        </w:rPr>
      </w:pPr>
      <w:r w:rsidRPr="00A12686">
        <w:rPr>
          <w:rFonts w:asciiTheme="majorBidi" w:hAnsiTheme="majorBidi" w:cstheme="majorBidi"/>
          <w:sz w:val="32"/>
          <w:szCs w:val="32"/>
        </w:rPr>
        <w:t>The Company gives its general customers a credit term ranging 30-</w:t>
      </w:r>
      <w:r w:rsidR="00B108D7" w:rsidRPr="00A12686">
        <w:rPr>
          <w:rFonts w:asciiTheme="majorBidi" w:hAnsiTheme="majorBidi" w:cstheme="majorBidi"/>
          <w:sz w:val="32"/>
          <w:szCs w:val="32"/>
        </w:rPr>
        <w:t>120</w:t>
      </w:r>
      <w:r w:rsidRPr="00A12686">
        <w:rPr>
          <w:rFonts w:asciiTheme="majorBidi" w:hAnsiTheme="majorBidi" w:cstheme="majorBidi"/>
          <w:sz w:val="32"/>
          <w:szCs w:val="32"/>
        </w:rPr>
        <w:t xml:space="preserve"> days.</w:t>
      </w:r>
    </w:p>
    <w:p w14:paraId="2382AE52" w14:textId="77777777" w:rsidR="00397475" w:rsidRPr="00A12686" w:rsidRDefault="00397475" w:rsidP="001117AC">
      <w:pPr>
        <w:pStyle w:val="BodyTextIndent"/>
        <w:tabs>
          <w:tab w:val="left" w:pos="851"/>
        </w:tabs>
        <w:spacing w:line="380" w:lineRule="exact"/>
        <w:ind w:left="284" w:firstLine="567"/>
        <w:jc w:val="thaiDistribute"/>
        <w:rPr>
          <w:rFonts w:asciiTheme="majorBidi" w:hAnsiTheme="majorBidi" w:cstheme="majorBidi"/>
          <w:sz w:val="32"/>
          <w:szCs w:val="32"/>
        </w:rPr>
      </w:pPr>
    </w:p>
    <w:p w14:paraId="2D19E1A5" w14:textId="77777777" w:rsidR="00AC3A87" w:rsidRPr="00A12686" w:rsidRDefault="00AC3A87" w:rsidP="001117AC">
      <w:pPr>
        <w:widowControl/>
        <w:spacing w:line="380" w:lineRule="exact"/>
        <w:rPr>
          <w:rFonts w:asciiTheme="majorBidi" w:eastAsia="Angsana New" w:hAnsiTheme="majorBidi" w:cstheme="majorBidi"/>
          <w:spacing w:val="-4"/>
          <w:sz w:val="32"/>
          <w:szCs w:val="32"/>
        </w:rPr>
      </w:pPr>
    </w:p>
    <w:p w14:paraId="4F2D8C1C" w14:textId="210529B9" w:rsidR="006B40A4" w:rsidRPr="00A12686" w:rsidRDefault="00A27B8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A12686">
        <w:rPr>
          <w:rFonts w:asciiTheme="majorBidi" w:eastAsia="Angsana New" w:hAnsiTheme="majorBidi" w:cstheme="majorBidi"/>
          <w:sz w:val="32"/>
          <w:szCs w:val="32"/>
        </w:rPr>
        <w:lastRenderedPageBreak/>
        <w:tab/>
      </w:r>
      <w:r w:rsidRPr="00A12686">
        <w:rPr>
          <w:rFonts w:asciiTheme="majorBidi" w:eastAsia="Angsana New" w:hAnsiTheme="majorBidi" w:cstheme="majorBidi"/>
          <w:sz w:val="32"/>
          <w:szCs w:val="32"/>
        </w:rPr>
        <w:tab/>
      </w:r>
      <w:r w:rsidR="0006267A" w:rsidRPr="00A12686">
        <w:rPr>
          <w:rFonts w:asciiTheme="majorBidi" w:eastAsia="Angsana New" w:hAnsiTheme="majorBidi" w:cstheme="majorBidi"/>
          <w:sz w:val="32"/>
          <w:szCs w:val="32"/>
        </w:rPr>
        <w:t>The movements of the</w:t>
      </w:r>
      <w:r w:rsidR="0006267A" w:rsidRPr="00A12686">
        <w:rPr>
          <w:rFonts w:asciiTheme="majorBidi" w:hAnsiTheme="majorBidi" w:cstheme="majorBidi"/>
          <w:sz w:val="32"/>
          <w:szCs w:val="32"/>
        </w:rPr>
        <w:t xml:space="preserve"> </w:t>
      </w:r>
      <w:r w:rsidR="0006267A" w:rsidRPr="00A12686">
        <w:rPr>
          <w:rFonts w:asciiTheme="majorBidi" w:eastAsia="Angsana New" w:hAnsiTheme="majorBidi" w:cstheme="majorBidi"/>
          <w:sz w:val="32"/>
          <w:szCs w:val="32"/>
        </w:rPr>
        <w:t xml:space="preserve">allowance </w:t>
      </w:r>
      <w:r w:rsidR="0053387E" w:rsidRPr="00A12686">
        <w:rPr>
          <w:rFonts w:asciiTheme="majorBidi" w:eastAsia="Angsana New" w:hAnsiTheme="majorBidi" w:cstheme="majorBidi"/>
          <w:sz w:val="32"/>
          <w:szCs w:val="32"/>
        </w:rPr>
        <w:t>for expected credit losses</w:t>
      </w:r>
      <w:r w:rsidR="0006267A" w:rsidRPr="00A12686">
        <w:rPr>
          <w:rFonts w:asciiTheme="majorBidi" w:hAnsiTheme="majorBidi" w:cstheme="majorBidi"/>
          <w:sz w:val="32"/>
          <w:szCs w:val="32"/>
        </w:rPr>
        <w:t xml:space="preserve"> are as follow :</w:t>
      </w:r>
    </w:p>
    <w:tbl>
      <w:tblPr>
        <w:tblW w:w="8994" w:type="dxa"/>
        <w:tblInd w:w="567" w:type="dxa"/>
        <w:tblLayout w:type="fixed"/>
        <w:tblCellMar>
          <w:left w:w="57" w:type="dxa"/>
          <w:right w:w="57" w:type="dxa"/>
        </w:tblCellMar>
        <w:tblLook w:val="0000" w:firstRow="0" w:lastRow="0" w:firstColumn="0" w:lastColumn="0" w:noHBand="0" w:noVBand="0"/>
      </w:tblPr>
      <w:tblGrid>
        <w:gridCol w:w="3402"/>
        <w:gridCol w:w="1323"/>
        <w:gridCol w:w="142"/>
        <w:gridCol w:w="1229"/>
        <w:gridCol w:w="141"/>
        <w:gridCol w:w="1315"/>
        <w:gridCol w:w="142"/>
        <w:gridCol w:w="1300"/>
      </w:tblGrid>
      <w:tr w:rsidR="00134A79" w:rsidRPr="00A12686" w14:paraId="3695EE3B" w14:textId="77777777" w:rsidTr="00CB1014">
        <w:trPr>
          <w:trHeight w:val="94"/>
        </w:trPr>
        <w:tc>
          <w:tcPr>
            <w:tcW w:w="3402" w:type="dxa"/>
          </w:tcPr>
          <w:p w14:paraId="2164E803" w14:textId="77777777" w:rsidR="006B40A4" w:rsidRPr="00A12686"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5592" w:type="dxa"/>
            <w:gridSpan w:val="7"/>
            <w:tcBorders>
              <w:bottom w:val="single" w:sz="6" w:space="0" w:color="auto"/>
            </w:tcBorders>
          </w:tcPr>
          <w:p w14:paraId="37258CC3" w14:textId="77777777" w:rsidR="006B40A4" w:rsidRPr="000A0E43" w:rsidRDefault="006B40A4" w:rsidP="00AF6B72">
            <w:pPr>
              <w:spacing w:line="290" w:lineRule="exact"/>
              <w:ind w:left="-58" w:right="-57"/>
              <w:jc w:val="center"/>
              <w:rPr>
                <w:rFonts w:asciiTheme="majorBidi" w:hAnsiTheme="majorBidi" w:cstheme="majorBidi"/>
                <w:sz w:val="26"/>
                <w:szCs w:val="26"/>
                <w:cs/>
              </w:rPr>
            </w:pPr>
            <w:r w:rsidRPr="00A12686">
              <w:rPr>
                <w:rFonts w:asciiTheme="majorBidi" w:hAnsiTheme="majorBidi" w:cstheme="majorBidi"/>
                <w:sz w:val="26"/>
                <w:szCs w:val="26"/>
              </w:rPr>
              <w:t>In Thousand Baht</w:t>
            </w:r>
          </w:p>
        </w:tc>
      </w:tr>
      <w:tr w:rsidR="00134A79" w:rsidRPr="00A12686" w14:paraId="375022A7" w14:textId="77777777" w:rsidTr="00CB1014">
        <w:trPr>
          <w:trHeight w:val="94"/>
        </w:trPr>
        <w:tc>
          <w:tcPr>
            <w:tcW w:w="3402" w:type="dxa"/>
          </w:tcPr>
          <w:p w14:paraId="30E11BA9" w14:textId="77777777" w:rsidR="006B40A4" w:rsidRPr="00A12686"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46EEEE26" w14:textId="77777777" w:rsidR="006B40A4" w:rsidRPr="000A0E43" w:rsidRDefault="006B40A4" w:rsidP="00AF6B72">
            <w:pPr>
              <w:spacing w:line="290" w:lineRule="exact"/>
              <w:jc w:val="center"/>
              <w:rPr>
                <w:rFonts w:asciiTheme="majorBidi" w:hAnsiTheme="majorBidi" w:cstheme="majorBidi"/>
                <w:sz w:val="26"/>
                <w:szCs w:val="26"/>
                <w:cs/>
              </w:rPr>
            </w:pPr>
            <w:r w:rsidRPr="00A12686">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A12686" w:rsidRDefault="006B40A4" w:rsidP="00AF6B72">
            <w:pPr>
              <w:spacing w:line="290" w:lineRule="exact"/>
              <w:jc w:val="center"/>
              <w:rPr>
                <w:rFonts w:asciiTheme="majorBidi" w:hAnsiTheme="majorBidi" w:cstheme="majorBidi"/>
                <w:sz w:val="26"/>
                <w:szCs w:val="26"/>
              </w:rPr>
            </w:pPr>
          </w:p>
        </w:tc>
        <w:tc>
          <w:tcPr>
            <w:tcW w:w="2757" w:type="dxa"/>
            <w:gridSpan w:val="3"/>
            <w:tcBorders>
              <w:top w:val="single" w:sz="6" w:space="0" w:color="auto"/>
              <w:bottom w:val="single" w:sz="6" w:space="0" w:color="auto"/>
            </w:tcBorders>
          </w:tcPr>
          <w:p w14:paraId="58BF208A" w14:textId="77777777" w:rsidR="006B40A4" w:rsidRPr="000A0E43" w:rsidRDefault="006B40A4" w:rsidP="00AF6B72">
            <w:pPr>
              <w:spacing w:line="290" w:lineRule="exact"/>
              <w:ind w:left="-58" w:right="-57"/>
              <w:jc w:val="center"/>
              <w:rPr>
                <w:rFonts w:asciiTheme="majorBidi" w:hAnsiTheme="majorBidi" w:cstheme="majorBidi"/>
                <w:sz w:val="26"/>
                <w:szCs w:val="26"/>
                <w:cs/>
              </w:rPr>
            </w:pPr>
            <w:r w:rsidRPr="00A12686">
              <w:rPr>
                <w:rFonts w:asciiTheme="majorBidi" w:hAnsiTheme="majorBidi" w:cstheme="majorBidi"/>
                <w:sz w:val="26"/>
                <w:szCs w:val="26"/>
              </w:rPr>
              <w:t>Separate Financial Statements</w:t>
            </w:r>
          </w:p>
        </w:tc>
      </w:tr>
      <w:tr w:rsidR="004369A9" w:rsidRPr="00A12686" w14:paraId="75F54DE2" w14:textId="77777777" w:rsidTr="00CB1014">
        <w:trPr>
          <w:trHeight w:val="253"/>
        </w:trPr>
        <w:tc>
          <w:tcPr>
            <w:tcW w:w="3402" w:type="dxa"/>
          </w:tcPr>
          <w:p w14:paraId="184E3650" w14:textId="77777777" w:rsidR="004369A9" w:rsidRPr="00A12686" w:rsidRDefault="004369A9" w:rsidP="00AF6B72">
            <w:pPr>
              <w:tabs>
                <w:tab w:val="left" w:pos="249"/>
                <w:tab w:val="left" w:pos="537"/>
                <w:tab w:val="left" w:pos="852"/>
              </w:tabs>
              <w:spacing w:line="290" w:lineRule="exact"/>
              <w:jc w:val="center"/>
              <w:rPr>
                <w:rFonts w:asciiTheme="majorBidi" w:hAnsiTheme="majorBidi" w:cstheme="majorBidi"/>
                <w:sz w:val="26"/>
                <w:szCs w:val="26"/>
              </w:rPr>
            </w:pPr>
          </w:p>
        </w:tc>
        <w:tc>
          <w:tcPr>
            <w:tcW w:w="1323" w:type="dxa"/>
            <w:tcBorders>
              <w:top w:val="single" w:sz="6" w:space="0" w:color="auto"/>
              <w:bottom w:val="single" w:sz="6" w:space="0" w:color="auto"/>
            </w:tcBorders>
          </w:tcPr>
          <w:p w14:paraId="0B866625" w14:textId="27CE8C1A"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564C301E" w14:textId="57E75B18" w:rsidR="004369A9" w:rsidRPr="00A12686" w:rsidRDefault="004D3E4E"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31, 202</w:t>
            </w:r>
            <w:r w:rsidR="00A205B3" w:rsidRPr="00A12686">
              <w:rPr>
                <w:rFonts w:asciiTheme="majorBidi" w:hAnsiTheme="majorBidi" w:cstheme="majorBidi"/>
                <w:sz w:val="26"/>
                <w:szCs w:val="26"/>
              </w:rPr>
              <w:t>6</w:t>
            </w:r>
          </w:p>
          <w:p w14:paraId="3E094D11" w14:textId="1D02AA82"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(For </w:t>
            </w:r>
            <w:r w:rsidR="009760C9" w:rsidRPr="00A12686">
              <w:rPr>
                <w:rFonts w:asciiTheme="majorBidi" w:hAnsiTheme="majorBidi" w:cstheme="majorBidi"/>
                <w:sz w:val="26"/>
                <w:szCs w:val="26"/>
              </w:rPr>
              <w:t>three</w:t>
            </w:r>
            <w:r w:rsidRPr="00A12686">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A12686" w:rsidRDefault="004369A9" w:rsidP="00AF6B72">
            <w:pPr>
              <w:spacing w:line="290" w:lineRule="exact"/>
              <w:jc w:val="center"/>
              <w:rPr>
                <w:rFonts w:asciiTheme="majorBidi" w:hAnsiTheme="majorBidi" w:cstheme="majorBidi"/>
                <w:sz w:val="26"/>
                <w:szCs w:val="26"/>
              </w:rPr>
            </w:pPr>
          </w:p>
        </w:tc>
        <w:tc>
          <w:tcPr>
            <w:tcW w:w="1229" w:type="dxa"/>
            <w:tcBorders>
              <w:top w:val="single" w:sz="6" w:space="0" w:color="auto"/>
              <w:bottom w:val="single" w:sz="6" w:space="0" w:color="auto"/>
            </w:tcBorders>
          </w:tcPr>
          <w:p w14:paraId="3FCD442B" w14:textId="77777777"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As at December</w:t>
            </w:r>
          </w:p>
          <w:p w14:paraId="1B04A368" w14:textId="1C2D1679"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31, </w:t>
            </w:r>
            <w:r w:rsidR="004D3E4E" w:rsidRPr="00A12686">
              <w:rPr>
                <w:rFonts w:asciiTheme="majorBidi" w:hAnsiTheme="majorBidi" w:cstheme="majorBidi"/>
                <w:sz w:val="26"/>
                <w:szCs w:val="26"/>
              </w:rPr>
              <w:t>202</w:t>
            </w:r>
            <w:r w:rsidR="00A205B3" w:rsidRPr="00A12686">
              <w:rPr>
                <w:rFonts w:asciiTheme="majorBidi" w:hAnsiTheme="majorBidi" w:cstheme="majorBidi"/>
                <w:sz w:val="26"/>
                <w:szCs w:val="26"/>
              </w:rPr>
              <w:t>5</w:t>
            </w:r>
          </w:p>
          <w:p w14:paraId="40BCF499" w14:textId="135C948C"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(For the year)</w:t>
            </w:r>
          </w:p>
        </w:tc>
        <w:tc>
          <w:tcPr>
            <w:tcW w:w="141" w:type="dxa"/>
          </w:tcPr>
          <w:p w14:paraId="2C00564B" w14:textId="77777777" w:rsidR="004369A9" w:rsidRPr="00A12686" w:rsidRDefault="004369A9" w:rsidP="00AF6B72">
            <w:pPr>
              <w:spacing w:line="29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1E2A71F4" w14:textId="1E54399A"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5D6265DF" w14:textId="5D4AE735" w:rsidR="004369A9" w:rsidRPr="00A12686" w:rsidRDefault="004D3E4E"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31, 202</w:t>
            </w:r>
            <w:r w:rsidR="00A205B3" w:rsidRPr="00A12686">
              <w:rPr>
                <w:rFonts w:asciiTheme="majorBidi" w:hAnsiTheme="majorBidi" w:cstheme="majorBidi"/>
                <w:sz w:val="26"/>
                <w:szCs w:val="26"/>
              </w:rPr>
              <w:t>6</w:t>
            </w:r>
          </w:p>
          <w:p w14:paraId="797AFB80" w14:textId="50E71F54" w:rsidR="004369A9" w:rsidRPr="00A12686" w:rsidRDefault="004369A9" w:rsidP="00AF6B72">
            <w:pPr>
              <w:spacing w:line="290" w:lineRule="exact"/>
              <w:ind w:left="-58" w:right="-57"/>
              <w:jc w:val="center"/>
              <w:rPr>
                <w:rFonts w:asciiTheme="majorBidi" w:hAnsiTheme="majorBidi" w:cstheme="majorBidi"/>
                <w:sz w:val="26"/>
                <w:szCs w:val="26"/>
              </w:rPr>
            </w:pPr>
            <w:r w:rsidRPr="00A12686">
              <w:rPr>
                <w:rFonts w:asciiTheme="majorBidi" w:hAnsiTheme="majorBidi" w:cstheme="majorBidi"/>
                <w:sz w:val="26"/>
                <w:szCs w:val="26"/>
              </w:rPr>
              <w:t xml:space="preserve">(For </w:t>
            </w:r>
            <w:r w:rsidR="009760C9" w:rsidRPr="00A12686">
              <w:rPr>
                <w:rFonts w:asciiTheme="majorBidi" w:hAnsiTheme="majorBidi" w:cstheme="majorBidi"/>
                <w:sz w:val="26"/>
                <w:szCs w:val="26"/>
              </w:rPr>
              <w:t>three</w:t>
            </w:r>
            <w:r w:rsidRPr="00A12686">
              <w:rPr>
                <w:rFonts w:asciiTheme="majorBidi" w:hAnsiTheme="majorBidi" w:cstheme="majorBidi"/>
                <w:sz w:val="26"/>
                <w:szCs w:val="26"/>
              </w:rPr>
              <w:t>-month period)</w:t>
            </w:r>
          </w:p>
        </w:tc>
        <w:tc>
          <w:tcPr>
            <w:tcW w:w="142" w:type="dxa"/>
          </w:tcPr>
          <w:p w14:paraId="7E0F5B87" w14:textId="77777777" w:rsidR="004369A9" w:rsidRPr="00A12686" w:rsidRDefault="004369A9" w:rsidP="00AF6B72">
            <w:pPr>
              <w:spacing w:line="290" w:lineRule="exact"/>
              <w:ind w:left="-58" w:right="-57"/>
              <w:jc w:val="center"/>
              <w:rPr>
                <w:rFonts w:asciiTheme="majorBidi" w:hAnsiTheme="majorBidi" w:cstheme="majorBidi"/>
                <w:sz w:val="26"/>
                <w:szCs w:val="26"/>
              </w:rPr>
            </w:pPr>
          </w:p>
        </w:tc>
        <w:tc>
          <w:tcPr>
            <w:tcW w:w="1300" w:type="dxa"/>
            <w:tcBorders>
              <w:bottom w:val="single" w:sz="6" w:space="0" w:color="auto"/>
            </w:tcBorders>
          </w:tcPr>
          <w:p w14:paraId="5D3B03E6" w14:textId="77777777" w:rsidR="004369A9" w:rsidRPr="00A12686" w:rsidRDefault="004369A9" w:rsidP="00AF6B72">
            <w:pPr>
              <w:spacing w:line="290" w:lineRule="exact"/>
              <w:jc w:val="center"/>
              <w:rPr>
                <w:rFonts w:asciiTheme="majorBidi" w:hAnsiTheme="majorBidi" w:cstheme="majorBidi"/>
                <w:sz w:val="26"/>
                <w:szCs w:val="26"/>
              </w:rPr>
            </w:pPr>
            <w:r w:rsidRPr="00A12686">
              <w:rPr>
                <w:rFonts w:asciiTheme="majorBidi" w:hAnsiTheme="majorBidi" w:cstheme="majorBidi"/>
                <w:sz w:val="26"/>
                <w:szCs w:val="26"/>
              </w:rPr>
              <w:t>As at December</w:t>
            </w:r>
          </w:p>
          <w:p w14:paraId="1A6850AA" w14:textId="704803CA" w:rsidR="004369A9" w:rsidRPr="00A12686" w:rsidRDefault="004369A9" w:rsidP="00AF6B72">
            <w:pPr>
              <w:spacing w:line="290" w:lineRule="exact"/>
              <w:ind w:left="-58" w:right="-57"/>
              <w:jc w:val="center"/>
              <w:rPr>
                <w:rFonts w:asciiTheme="majorBidi" w:hAnsiTheme="majorBidi" w:cstheme="majorBidi"/>
                <w:sz w:val="26"/>
                <w:szCs w:val="26"/>
              </w:rPr>
            </w:pPr>
            <w:r w:rsidRPr="00A12686">
              <w:rPr>
                <w:rFonts w:asciiTheme="majorBidi" w:hAnsiTheme="majorBidi" w:cstheme="majorBidi"/>
                <w:sz w:val="26"/>
                <w:szCs w:val="26"/>
              </w:rPr>
              <w:t xml:space="preserve">31, </w:t>
            </w:r>
            <w:r w:rsidR="004D3E4E" w:rsidRPr="00A12686">
              <w:rPr>
                <w:rFonts w:asciiTheme="majorBidi" w:hAnsiTheme="majorBidi" w:cstheme="majorBidi"/>
                <w:sz w:val="26"/>
                <w:szCs w:val="26"/>
              </w:rPr>
              <w:t>202</w:t>
            </w:r>
            <w:r w:rsidR="00A205B3" w:rsidRPr="00A12686">
              <w:rPr>
                <w:rFonts w:asciiTheme="majorBidi" w:hAnsiTheme="majorBidi" w:cstheme="majorBidi"/>
                <w:sz w:val="26"/>
                <w:szCs w:val="26"/>
              </w:rPr>
              <w:t>5</w:t>
            </w:r>
          </w:p>
          <w:p w14:paraId="176AC431" w14:textId="2EEB5656" w:rsidR="004369A9" w:rsidRPr="00A12686" w:rsidRDefault="004369A9" w:rsidP="00AF6B72">
            <w:pPr>
              <w:spacing w:line="290" w:lineRule="exact"/>
              <w:ind w:left="-58" w:right="-57"/>
              <w:jc w:val="center"/>
              <w:rPr>
                <w:rFonts w:asciiTheme="majorBidi" w:hAnsiTheme="majorBidi" w:cstheme="majorBidi"/>
                <w:sz w:val="26"/>
                <w:szCs w:val="26"/>
              </w:rPr>
            </w:pPr>
            <w:r w:rsidRPr="00A12686">
              <w:rPr>
                <w:rFonts w:asciiTheme="majorBidi" w:hAnsiTheme="majorBidi" w:cstheme="majorBidi"/>
                <w:sz w:val="26"/>
                <w:szCs w:val="26"/>
              </w:rPr>
              <w:t>(For the year)</w:t>
            </w:r>
          </w:p>
        </w:tc>
      </w:tr>
      <w:tr w:rsidR="00AC3A87" w:rsidRPr="00A12686" w14:paraId="7C39CFF8" w14:textId="77777777" w:rsidTr="00CB1014">
        <w:trPr>
          <w:trHeight w:val="93"/>
        </w:trPr>
        <w:tc>
          <w:tcPr>
            <w:tcW w:w="3402" w:type="dxa"/>
          </w:tcPr>
          <w:p w14:paraId="5EB9DF3F" w14:textId="77777777" w:rsidR="00AC3A87" w:rsidRPr="000A0E43" w:rsidRDefault="00AC3A87" w:rsidP="00AC3A87">
            <w:pPr>
              <w:pStyle w:val="BodyText"/>
              <w:tabs>
                <w:tab w:val="left" w:pos="284"/>
                <w:tab w:val="left" w:pos="851"/>
                <w:tab w:val="left" w:pos="1418"/>
                <w:tab w:val="left" w:pos="1985"/>
                <w:tab w:val="left" w:pos="2552"/>
              </w:tabs>
              <w:spacing w:line="290" w:lineRule="exact"/>
              <w:ind w:right="-56"/>
              <w:rPr>
                <w:rFonts w:asciiTheme="majorBidi" w:hAnsiTheme="majorBidi" w:cstheme="majorBidi"/>
                <w:spacing w:val="-14"/>
                <w:sz w:val="26"/>
                <w:szCs w:val="26"/>
                <w:cs/>
              </w:rPr>
            </w:pPr>
            <w:r w:rsidRPr="00A12686">
              <w:rPr>
                <w:rFonts w:asciiTheme="majorBidi" w:hAnsiTheme="majorBidi" w:cstheme="majorBidi"/>
                <w:sz w:val="26"/>
                <w:szCs w:val="26"/>
              </w:rPr>
              <w:t xml:space="preserve">Allowance for </w:t>
            </w:r>
            <w:r w:rsidRPr="00A12686">
              <w:rPr>
                <w:rFonts w:asciiTheme="majorBidi" w:eastAsia="Angsana New" w:hAnsiTheme="majorBidi" w:cstheme="majorBidi"/>
                <w:sz w:val="26"/>
                <w:szCs w:val="26"/>
              </w:rPr>
              <w:t>expected credit losses</w:t>
            </w:r>
            <w:r w:rsidRPr="00A12686">
              <w:rPr>
                <w:rFonts w:asciiTheme="majorBidi" w:hAnsiTheme="majorBidi" w:cstheme="majorBidi"/>
                <w:sz w:val="26"/>
                <w:szCs w:val="26"/>
              </w:rPr>
              <w:t xml:space="preserve"> - beginning</w:t>
            </w:r>
          </w:p>
        </w:tc>
        <w:tc>
          <w:tcPr>
            <w:tcW w:w="1323" w:type="dxa"/>
          </w:tcPr>
          <w:p w14:paraId="1BB64F60" w14:textId="66F63E21" w:rsidR="00AC3A87" w:rsidRPr="00A12686" w:rsidRDefault="00A205B3"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27,438</w:t>
            </w:r>
          </w:p>
        </w:tc>
        <w:tc>
          <w:tcPr>
            <w:tcW w:w="142" w:type="dxa"/>
            <w:vAlign w:val="bottom"/>
          </w:tcPr>
          <w:p w14:paraId="3C0FE766" w14:textId="77777777" w:rsidR="00AC3A87" w:rsidRPr="00A12686" w:rsidRDefault="00AC3A87" w:rsidP="00AC3A87">
            <w:pPr>
              <w:spacing w:line="290" w:lineRule="exact"/>
              <w:ind w:left="72" w:right="-18"/>
              <w:jc w:val="center"/>
              <w:rPr>
                <w:rFonts w:asciiTheme="majorBidi" w:hAnsiTheme="majorBidi" w:cstheme="majorBidi"/>
                <w:sz w:val="26"/>
                <w:szCs w:val="26"/>
              </w:rPr>
            </w:pPr>
          </w:p>
        </w:tc>
        <w:tc>
          <w:tcPr>
            <w:tcW w:w="1229" w:type="dxa"/>
            <w:vAlign w:val="center"/>
          </w:tcPr>
          <w:p w14:paraId="492CFF82" w14:textId="79E21AAD" w:rsidR="00AC3A87" w:rsidRPr="00A12686" w:rsidRDefault="00A205B3"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36,241</w:t>
            </w:r>
          </w:p>
        </w:tc>
        <w:tc>
          <w:tcPr>
            <w:tcW w:w="141" w:type="dxa"/>
          </w:tcPr>
          <w:p w14:paraId="5E52F4B1" w14:textId="77777777" w:rsidR="00AC3A87" w:rsidRPr="00A12686" w:rsidRDefault="00AC3A87" w:rsidP="00AC3A87">
            <w:pPr>
              <w:spacing w:line="290" w:lineRule="exact"/>
              <w:ind w:left="72" w:right="-18"/>
              <w:jc w:val="center"/>
              <w:rPr>
                <w:rFonts w:asciiTheme="majorBidi" w:hAnsiTheme="majorBidi" w:cstheme="majorBidi"/>
                <w:sz w:val="26"/>
                <w:szCs w:val="26"/>
              </w:rPr>
            </w:pPr>
          </w:p>
        </w:tc>
        <w:tc>
          <w:tcPr>
            <w:tcW w:w="1315" w:type="dxa"/>
          </w:tcPr>
          <w:p w14:paraId="2F821BAB" w14:textId="606D6BDF" w:rsidR="00AC3A87" w:rsidRPr="000A0E43" w:rsidRDefault="00A205B3" w:rsidP="00AC3A87">
            <w:pPr>
              <w:spacing w:line="290" w:lineRule="exact"/>
              <w:ind w:left="72" w:right="57"/>
              <w:jc w:val="right"/>
              <w:rPr>
                <w:rFonts w:asciiTheme="majorBidi" w:hAnsiTheme="majorBidi" w:cstheme="majorBidi"/>
                <w:sz w:val="26"/>
                <w:szCs w:val="26"/>
                <w:cs/>
              </w:rPr>
            </w:pPr>
            <w:r w:rsidRPr="00A12686">
              <w:rPr>
                <w:rFonts w:asciiTheme="majorBidi" w:hAnsiTheme="majorBidi" w:cstheme="majorBidi"/>
                <w:sz w:val="26"/>
                <w:szCs w:val="26"/>
              </w:rPr>
              <w:t>27,438</w:t>
            </w:r>
          </w:p>
        </w:tc>
        <w:tc>
          <w:tcPr>
            <w:tcW w:w="142" w:type="dxa"/>
            <w:vAlign w:val="bottom"/>
          </w:tcPr>
          <w:p w14:paraId="2D6C4225" w14:textId="77777777" w:rsidR="00AC3A87" w:rsidRPr="00A12686"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300" w:type="dxa"/>
            <w:vAlign w:val="center"/>
          </w:tcPr>
          <w:p w14:paraId="2D3242CF" w14:textId="4EB91794" w:rsidR="00AC3A87" w:rsidRPr="00A12686" w:rsidRDefault="00A205B3"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36,241</w:t>
            </w:r>
          </w:p>
        </w:tc>
      </w:tr>
      <w:tr w:rsidR="00AC3A87" w:rsidRPr="00A12686" w14:paraId="2FDFCBAB" w14:textId="77777777" w:rsidTr="00CB1014">
        <w:trPr>
          <w:trHeight w:val="93"/>
        </w:trPr>
        <w:tc>
          <w:tcPr>
            <w:tcW w:w="3402" w:type="dxa"/>
          </w:tcPr>
          <w:p w14:paraId="4E69A224" w14:textId="77777777" w:rsidR="00AC3A87" w:rsidRPr="00A12686"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z w:val="26"/>
                <w:szCs w:val="26"/>
              </w:rPr>
            </w:pPr>
            <w:r w:rsidRPr="00A12686">
              <w:rPr>
                <w:rFonts w:asciiTheme="majorBidi" w:hAnsiTheme="majorBidi" w:cstheme="majorBidi"/>
                <w:sz w:val="26"/>
                <w:szCs w:val="26"/>
              </w:rPr>
              <w:t>Less : Reversing of allowance</w:t>
            </w:r>
          </w:p>
        </w:tc>
        <w:tc>
          <w:tcPr>
            <w:tcW w:w="1323" w:type="dxa"/>
            <w:tcBorders>
              <w:bottom w:val="single" w:sz="6" w:space="0" w:color="auto"/>
            </w:tcBorders>
          </w:tcPr>
          <w:p w14:paraId="457E2CA0" w14:textId="061710EB" w:rsidR="00AC3A87" w:rsidRPr="00A12686" w:rsidRDefault="00F424B9" w:rsidP="00AC3A87">
            <w:pPr>
              <w:spacing w:line="290" w:lineRule="exact"/>
              <w:ind w:left="74"/>
              <w:jc w:val="right"/>
              <w:rPr>
                <w:rFonts w:asciiTheme="majorBidi" w:hAnsiTheme="majorBidi" w:cstheme="majorBidi"/>
                <w:sz w:val="26"/>
                <w:szCs w:val="26"/>
              </w:rPr>
            </w:pPr>
            <w:r w:rsidRPr="00A12686">
              <w:rPr>
                <w:rFonts w:asciiTheme="majorBidi" w:hAnsiTheme="majorBidi" w:cstheme="majorBidi"/>
                <w:sz w:val="26"/>
                <w:szCs w:val="26"/>
              </w:rPr>
              <w:t>(1,184)</w:t>
            </w:r>
          </w:p>
        </w:tc>
        <w:tc>
          <w:tcPr>
            <w:tcW w:w="142" w:type="dxa"/>
            <w:vAlign w:val="bottom"/>
          </w:tcPr>
          <w:p w14:paraId="1482BF09" w14:textId="77777777" w:rsidR="00AC3A87" w:rsidRPr="00A12686" w:rsidRDefault="00AC3A87" w:rsidP="00AC3A87">
            <w:pPr>
              <w:spacing w:line="290" w:lineRule="exact"/>
              <w:ind w:left="74"/>
              <w:jc w:val="center"/>
              <w:rPr>
                <w:rFonts w:asciiTheme="majorBidi" w:hAnsiTheme="majorBidi" w:cstheme="majorBidi"/>
                <w:sz w:val="26"/>
                <w:szCs w:val="26"/>
              </w:rPr>
            </w:pPr>
          </w:p>
        </w:tc>
        <w:tc>
          <w:tcPr>
            <w:tcW w:w="1229" w:type="dxa"/>
            <w:tcBorders>
              <w:bottom w:val="single" w:sz="6" w:space="0" w:color="auto"/>
            </w:tcBorders>
            <w:vAlign w:val="bottom"/>
          </w:tcPr>
          <w:p w14:paraId="76E765A0" w14:textId="3F02AC4D" w:rsidR="00AC3A87" w:rsidRPr="00A12686" w:rsidRDefault="00A205B3" w:rsidP="00AC3A87">
            <w:pPr>
              <w:spacing w:line="290" w:lineRule="exact"/>
              <w:ind w:left="74"/>
              <w:jc w:val="right"/>
              <w:rPr>
                <w:rFonts w:asciiTheme="majorBidi" w:hAnsiTheme="majorBidi" w:cstheme="majorBidi"/>
                <w:sz w:val="26"/>
                <w:szCs w:val="26"/>
              </w:rPr>
            </w:pPr>
            <w:r w:rsidRPr="00A12686">
              <w:rPr>
                <w:rFonts w:asciiTheme="majorBidi" w:hAnsiTheme="majorBidi" w:cstheme="majorBidi"/>
                <w:sz w:val="26"/>
                <w:szCs w:val="26"/>
              </w:rPr>
              <w:t>(8,803)</w:t>
            </w:r>
          </w:p>
        </w:tc>
        <w:tc>
          <w:tcPr>
            <w:tcW w:w="141" w:type="dxa"/>
          </w:tcPr>
          <w:p w14:paraId="2632B585" w14:textId="77777777" w:rsidR="00AC3A87" w:rsidRPr="00A12686" w:rsidRDefault="00AC3A87" w:rsidP="00AC3A87">
            <w:pPr>
              <w:spacing w:line="29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4E859FD5" w:rsidR="00AC3A87" w:rsidRPr="000A0E43" w:rsidRDefault="00F424B9" w:rsidP="00AC3A87">
            <w:pPr>
              <w:spacing w:line="290" w:lineRule="exact"/>
              <w:ind w:left="74"/>
              <w:jc w:val="right"/>
              <w:rPr>
                <w:rFonts w:asciiTheme="majorBidi" w:hAnsiTheme="majorBidi" w:cstheme="majorBidi"/>
                <w:sz w:val="26"/>
                <w:szCs w:val="26"/>
                <w:cs/>
              </w:rPr>
            </w:pPr>
            <w:r w:rsidRPr="00A12686">
              <w:rPr>
                <w:rFonts w:asciiTheme="majorBidi" w:hAnsiTheme="majorBidi" w:cstheme="majorBidi"/>
                <w:sz w:val="26"/>
                <w:szCs w:val="26"/>
              </w:rPr>
              <w:t>(1,184)</w:t>
            </w:r>
          </w:p>
        </w:tc>
        <w:tc>
          <w:tcPr>
            <w:tcW w:w="142" w:type="dxa"/>
            <w:vAlign w:val="bottom"/>
          </w:tcPr>
          <w:p w14:paraId="493136D4" w14:textId="77777777" w:rsidR="00AC3A87" w:rsidRPr="00A12686" w:rsidRDefault="00AC3A87" w:rsidP="00AC3A87">
            <w:pPr>
              <w:tabs>
                <w:tab w:val="decimal" w:pos="882"/>
              </w:tabs>
              <w:spacing w:line="290" w:lineRule="exact"/>
              <w:ind w:left="74"/>
              <w:jc w:val="both"/>
              <w:rPr>
                <w:rFonts w:asciiTheme="majorBidi" w:hAnsiTheme="majorBidi" w:cstheme="majorBidi"/>
                <w:sz w:val="26"/>
                <w:szCs w:val="26"/>
              </w:rPr>
            </w:pPr>
          </w:p>
        </w:tc>
        <w:tc>
          <w:tcPr>
            <w:tcW w:w="1300" w:type="dxa"/>
            <w:tcBorders>
              <w:bottom w:val="single" w:sz="6" w:space="0" w:color="auto"/>
            </w:tcBorders>
            <w:vAlign w:val="center"/>
          </w:tcPr>
          <w:p w14:paraId="001139B7" w14:textId="1941633E" w:rsidR="00AC3A87" w:rsidRPr="00A12686" w:rsidRDefault="00A205B3" w:rsidP="00AC3A87">
            <w:pPr>
              <w:spacing w:line="290" w:lineRule="exact"/>
              <w:ind w:left="74"/>
              <w:jc w:val="right"/>
              <w:rPr>
                <w:rFonts w:asciiTheme="majorBidi" w:hAnsiTheme="majorBidi" w:cstheme="majorBidi"/>
                <w:sz w:val="26"/>
                <w:szCs w:val="26"/>
              </w:rPr>
            </w:pPr>
            <w:r w:rsidRPr="00A12686">
              <w:rPr>
                <w:rFonts w:asciiTheme="majorBidi" w:hAnsiTheme="majorBidi" w:cstheme="majorBidi"/>
                <w:sz w:val="26"/>
                <w:szCs w:val="26"/>
              </w:rPr>
              <w:t>(8,803)</w:t>
            </w:r>
          </w:p>
        </w:tc>
      </w:tr>
      <w:tr w:rsidR="00AC3A87" w:rsidRPr="00A12686" w14:paraId="6F9C332B" w14:textId="77777777" w:rsidTr="00CB1014">
        <w:trPr>
          <w:trHeight w:val="51"/>
        </w:trPr>
        <w:tc>
          <w:tcPr>
            <w:tcW w:w="3402" w:type="dxa"/>
          </w:tcPr>
          <w:p w14:paraId="37951CB7" w14:textId="77777777" w:rsidR="00AC3A87" w:rsidRPr="000A0E43" w:rsidRDefault="00AC3A87" w:rsidP="00AC3A87">
            <w:pPr>
              <w:tabs>
                <w:tab w:val="left" w:pos="181"/>
                <w:tab w:val="left" w:pos="851"/>
                <w:tab w:val="left" w:pos="1418"/>
                <w:tab w:val="left" w:pos="1985"/>
              </w:tabs>
              <w:spacing w:line="290" w:lineRule="exact"/>
              <w:ind w:right="57"/>
              <w:rPr>
                <w:rFonts w:asciiTheme="majorBidi" w:hAnsiTheme="majorBidi" w:cstheme="majorBidi"/>
                <w:sz w:val="26"/>
                <w:szCs w:val="26"/>
                <w:cs/>
              </w:rPr>
            </w:pPr>
            <w:r w:rsidRPr="00A12686">
              <w:rPr>
                <w:rFonts w:asciiTheme="majorBidi" w:hAnsiTheme="majorBidi" w:cstheme="majorBidi"/>
                <w:sz w:val="26"/>
                <w:szCs w:val="26"/>
              </w:rPr>
              <w:t xml:space="preserve">Allowance for </w:t>
            </w:r>
            <w:r w:rsidRPr="00A12686">
              <w:rPr>
                <w:rFonts w:asciiTheme="majorBidi" w:eastAsia="Angsana New" w:hAnsiTheme="majorBidi" w:cstheme="majorBidi"/>
                <w:sz w:val="26"/>
                <w:szCs w:val="26"/>
              </w:rPr>
              <w:t>expected credit losses</w:t>
            </w:r>
            <w:r w:rsidRPr="00A12686">
              <w:rPr>
                <w:rFonts w:asciiTheme="majorBidi" w:hAnsiTheme="majorBidi" w:cstheme="majorBidi"/>
                <w:sz w:val="26"/>
                <w:szCs w:val="26"/>
              </w:rPr>
              <w:t xml:space="preserve"> - ending</w:t>
            </w:r>
          </w:p>
        </w:tc>
        <w:tc>
          <w:tcPr>
            <w:tcW w:w="1323" w:type="dxa"/>
            <w:tcBorders>
              <w:top w:val="single" w:sz="6" w:space="0" w:color="auto"/>
              <w:bottom w:val="double" w:sz="6" w:space="0" w:color="auto"/>
            </w:tcBorders>
          </w:tcPr>
          <w:p w14:paraId="6E7B656E" w14:textId="0A7DE886" w:rsidR="00AC3A87" w:rsidRPr="00A12686" w:rsidRDefault="00F424B9" w:rsidP="009767D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26,254</w:t>
            </w:r>
          </w:p>
        </w:tc>
        <w:tc>
          <w:tcPr>
            <w:tcW w:w="142" w:type="dxa"/>
            <w:vAlign w:val="bottom"/>
          </w:tcPr>
          <w:p w14:paraId="0EEF1BB5" w14:textId="77777777" w:rsidR="00AC3A87" w:rsidRPr="00A12686" w:rsidRDefault="00AC3A87" w:rsidP="00AC3A87">
            <w:pPr>
              <w:spacing w:line="290" w:lineRule="exact"/>
              <w:ind w:left="72" w:right="-18"/>
              <w:jc w:val="center"/>
              <w:rPr>
                <w:rFonts w:asciiTheme="majorBidi" w:hAnsiTheme="majorBidi" w:cstheme="majorBidi"/>
                <w:sz w:val="26"/>
                <w:szCs w:val="26"/>
              </w:rPr>
            </w:pPr>
          </w:p>
        </w:tc>
        <w:tc>
          <w:tcPr>
            <w:tcW w:w="1229" w:type="dxa"/>
            <w:tcBorders>
              <w:top w:val="single" w:sz="6" w:space="0" w:color="auto"/>
              <w:bottom w:val="double" w:sz="6" w:space="0" w:color="auto"/>
            </w:tcBorders>
            <w:vAlign w:val="bottom"/>
          </w:tcPr>
          <w:p w14:paraId="0606B437" w14:textId="7962085C" w:rsidR="00AC3A87" w:rsidRPr="00A12686" w:rsidRDefault="00A205B3"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27,438</w:t>
            </w:r>
          </w:p>
        </w:tc>
        <w:tc>
          <w:tcPr>
            <w:tcW w:w="141" w:type="dxa"/>
          </w:tcPr>
          <w:p w14:paraId="4A3C6411" w14:textId="77777777" w:rsidR="00AC3A87" w:rsidRPr="00A12686" w:rsidRDefault="00AC3A87" w:rsidP="00AC3A87">
            <w:pPr>
              <w:spacing w:line="29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64D2A750" w:rsidR="00AC3A87" w:rsidRPr="00A12686" w:rsidRDefault="00F424B9"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26,254</w:t>
            </w:r>
          </w:p>
        </w:tc>
        <w:tc>
          <w:tcPr>
            <w:tcW w:w="142" w:type="dxa"/>
            <w:vAlign w:val="bottom"/>
          </w:tcPr>
          <w:p w14:paraId="3538AF6B" w14:textId="77777777" w:rsidR="00AC3A87" w:rsidRPr="00A12686"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300" w:type="dxa"/>
            <w:tcBorders>
              <w:top w:val="single" w:sz="6" w:space="0" w:color="auto"/>
              <w:bottom w:val="double" w:sz="6" w:space="0" w:color="auto"/>
            </w:tcBorders>
            <w:vAlign w:val="center"/>
          </w:tcPr>
          <w:p w14:paraId="5AAE666C" w14:textId="7F9C9156" w:rsidR="00AC3A87" w:rsidRPr="00A12686" w:rsidRDefault="00A205B3" w:rsidP="00AC3A87">
            <w:pPr>
              <w:spacing w:line="290" w:lineRule="exact"/>
              <w:ind w:left="72" w:right="57"/>
              <w:jc w:val="right"/>
              <w:rPr>
                <w:rFonts w:asciiTheme="majorBidi" w:hAnsiTheme="majorBidi" w:cstheme="majorBidi"/>
                <w:sz w:val="26"/>
                <w:szCs w:val="26"/>
              </w:rPr>
            </w:pPr>
            <w:r w:rsidRPr="00A12686">
              <w:rPr>
                <w:rFonts w:asciiTheme="majorBidi" w:hAnsiTheme="majorBidi" w:cstheme="majorBidi"/>
                <w:sz w:val="26"/>
                <w:szCs w:val="26"/>
              </w:rPr>
              <w:t>27,438</w:t>
            </w:r>
          </w:p>
        </w:tc>
      </w:tr>
    </w:tbl>
    <w:p w14:paraId="3EA35907" w14:textId="77777777" w:rsidR="00E35023" w:rsidRPr="00A12686" w:rsidRDefault="00E3502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p>
    <w:p w14:paraId="43DFC02D" w14:textId="1094FC65" w:rsidR="0006267A" w:rsidRPr="00A12686"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t>6</w:t>
      </w:r>
      <w:r w:rsidR="0006267A" w:rsidRPr="00A12686">
        <w:rPr>
          <w:rFonts w:asciiTheme="majorBidi" w:hAnsiTheme="majorBidi" w:cstheme="majorBidi"/>
          <w:b/>
          <w:bCs/>
          <w:sz w:val="32"/>
          <w:szCs w:val="32"/>
        </w:rPr>
        <w:t>.</w:t>
      </w:r>
      <w:r w:rsidR="0006267A" w:rsidRPr="00A12686">
        <w:rPr>
          <w:rFonts w:asciiTheme="majorBidi" w:hAnsiTheme="majorBidi" w:cstheme="majorBidi"/>
          <w:b/>
          <w:bCs/>
          <w:sz w:val="32"/>
          <w:szCs w:val="32"/>
        </w:rPr>
        <w:tab/>
      </w:r>
      <w:r w:rsidR="000364FD" w:rsidRPr="00A12686">
        <w:rPr>
          <w:rFonts w:asciiTheme="majorBidi" w:hAnsiTheme="majorBidi" w:cstheme="majorBidi"/>
          <w:b/>
          <w:bCs/>
          <w:sz w:val="32"/>
          <w:szCs w:val="32"/>
        </w:rPr>
        <w:t>INVENTORIES</w:t>
      </w:r>
      <w:r w:rsidR="0006267A" w:rsidRPr="00A12686">
        <w:rPr>
          <w:rFonts w:asciiTheme="majorBidi" w:hAnsiTheme="majorBidi" w:cstheme="majorBidi"/>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A12686" w14:paraId="14406946" w14:textId="77777777" w:rsidTr="00AF6B72">
        <w:tc>
          <w:tcPr>
            <w:tcW w:w="1501" w:type="dxa"/>
          </w:tcPr>
          <w:p w14:paraId="79DC53B0" w14:textId="77777777" w:rsidR="000364FD" w:rsidRPr="00A12686"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148382DF" w14:textId="77777777" w:rsidR="000364FD" w:rsidRPr="000A0E43" w:rsidRDefault="000364FD" w:rsidP="00AF6B72">
            <w:pPr>
              <w:spacing w:line="290" w:lineRule="exact"/>
              <w:ind w:left="540" w:right="-18" w:hanging="540"/>
              <w:jc w:val="center"/>
              <w:rPr>
                <w:rFonts w:asciiTheme="majorBidi" w:hAnsiTheme="majorBidi" w:cstheme="majorBidi"/>
                <w:sz w:val="26"/>
                <w:szCs w:val="26"/>
                <w:cs/>
              </w:rPr>
            </w:pPr>
            <w:r w:rsidRPr="00A12686">
              <w:rPr>
                <w:rFonts w:asciiTheme="majorBidi" w:hAnsiTheme="majorBidi" w:cstheme="majorBidi"/>
                <w:sz w:val="26"/>
                <w:szCs w:val="26"/>
              </w:rPr>
              <w:t>In Thousand Baht</w:t>
            </w:r>
          </w:p>
        </w:tc>
      </w:tr>
      <w:tr w:rsidR="00134A79" w:rsidRPr="00A12686" w14:paraId="2E5DCB76" w14:textId="77777777" w:rsidTr="00AF6B72">
        <w:tc>
          <w:tcPr>
            <w:tcW w:w="1501" w:type="dxa"/>
          </w:tcPr>
          <w:p w14:paraId="0613681E" w14:textId="77777777" w:rsidR="000364FD" w:rsidRPr="00A12686"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318DF787" w14:textId="7D0B2400" w:rsidR="000364FD" w:rsidRPr="000A0E43" w:rsidRDefault="009767D7" w:rsidP="00AF6B72">
            <w:pPr>
              <w:spacing w:line="290" w:lineRule="exact"/>
              <w:ind w:left="540" w:right="-18" w:hanging="540"/>
              <w:jc w:val="center"/>
              <w:rPr>
                <w:rFonts w:asciiTheme="majorBidi" w:hAnsiTheme="majorBidi" w:cstheme="majorBidi"/>
                <w:sz w:val="26"/>
                <w:szCs w:val="26"/>
                <w:cs/>
              </w:rPr>
            </w:pPr>
            <w:r w:rsidRPr="00A12686">
              <w:rPr>
                <w:rFonts w:asciiTheme="majorBidi" w:hAnsiTheme="majorBidi" w:cstheme="majorBidi"/>
                <w:sz w:val="26"/>
                <w:szCs w:val="26"/>
              </w:rPr>
              <w:t>Consolidated Financial Statements/ Separate Financial Statements</w:t>
            </w:r>
          </w:p>
        </w:tc>
      </w:tr>
      <w:tr w:rsidR="00134A79" w:rsidRPr="00A12686" w14:paraId="712C1E7B" w14:textId="77777777" w:rsidTr="00C702A0">
        <w:tc>
          <w:tcPr>
            <w:tcW w:w="1501" w:type="dxa"/>
          </w:tcPr>
          <w:p w14:paraId="5F534A67" w14:textId="77777777" w:rsidR="000364FD" w:rsidRPr="00A12686" w:rsidRDefault="000364FD" w:rsidP="00AF6B72">
            <w:pPr>
              <w:tabs>
                <w:tab w:val="left" w:pos="342"/>
              </w:tabs>
              <w:spacing w:line="290" w:lineRule="exact"/>
              <w:ind w:left="540" w:hanging="540"/>
              <w:rPr>
                <w:rFonts w:asciiTheme="majorBidi" w:hAnsiTheme="majorBidi" w:cstheme="majorBidi"/>
                <w:sz w:val="26"/>
                <w:szCs w:val="26"/>
              </w:rPr>
            </w:pPr>
          </w:p>
        </w:tc>
        <w:tc>
          <w:tcPr>
            <w:tcW w:w="2468" w:type="dxa"/>
            <w:gridSpan w:val="3"/>
            <w:tcBorders>
              <w:top w:val="single" w:sz="6" w:space="0" w:color="auto"/>
              <w:bottom w:val="single" w:sz="6" w:space="0" w:color="auto"/>
            </w:tcBorders>
          </w:tcPr>
          <w:p w14:paraId="195A37C6" w14:textId="77777777" w:rsidR="000364FD" w:rsidRPr="00A12686" w:rsidRDefault="000364FD" w:rsidP="00AF6B72">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Cost</w:t>
            </w:r>
          </w:p>
        </w:tc>
        <w:tc>
          <w:tcPr>
            <w:tcW w:w="142" w:type="dxa"/>
          </w:tcPr>
          <w:p w14:paraId="351A5F0D" w14:textId="77777777" w:rsidR="000364FD" w:rsidRPr="000A0E43" w:rsidRDefault="000364FD" w:rsidP="00AF6B72">
            <w:pPr>
              <w:spacing w:line="290" w:lineRule="exact"/>
              <w:ind w:left="-57" w:right="-62"/>
              <w:jc w:val="center"/>
              <w:rPr>
                <w:rFonts w:asciiTheme="majorBidi" w:hAnsiTheme="majorBidi" w:cstheme="majorBidi"/>
                <w:sz w:val="26"/>
                <w:szCs w:val="26"/>
                <w:cs/>
              </w:rPr>
            </w:pPr>
          </w:p>
        </w:tc>
        <w:tc>
          <w:tcPr>
            <w:tcW w:w="2522" w:type="dxa"/>
            <w:gridSpan w:val="3"/>
            <w:tcBorders>
              <w:top w:val="single" w:sz="6" w:space="0" w:color="auto"/>
              <w:bottom w:val="single" w:sz="6" w:space="0" w:color="auto"/>
            </w:tcBorders>
          </w:tcPr>
          <w:p w14:paraId="4FBD516F" w14:textId="77777777" w:rsidR="000364FD" w:rsidRPr="00A12686" w:rsidRDefault="000364FD" w:rsidP="00AF6B72">
            <w:pPr>
              <w:spacing w:line="290" w:lineRule="exact"/>
              <w:ind w:left="-57" w:right="-62"/>
              <w:jc w:val="center"/>
              <w:rPr>
                <w:rFonts w:asciiTheme="majorBidi" w:hAnsiTheme="majorBidi" w:cstheme="majorBidi"/>
                <w:sz w:val="26"/>
                <w:szCs w:val="26"/>
                <w:cs/>
              </w:rPr>
            </w:pPr>
            <w:r w:rsidRPr="00A12686">
              <w:rPr>
                <w:rFonts w:asciiTheme="majorBidi" w:hAnsiTheme="majorBidi" w:cstheme="majorBidi"/>
                <w:sz w:val="26"/>
                <w:szCs w:val="26"/>
              </w:rPr>
              <w:t>Reduce cost to net realisable value</w:t>
            </w:r>
          </w:p>
        </w:tc>
        <w:tc>
          <w:tcPr>
            <w:tcW w:w="154" w:type="dxa"/>
          </w:tcPr>
          <w:p w14:paraId="2CE9F5C1" w14:textId="77777777" w:rsidR="000364FD" w:rsidRPr="000A0E43" w:rsidRDefault="000364FD" w:rsidP="00AF6B72">
            <w:pPr>
              <w:spacing w:line="290" w:lineRule="exact"/>
              <w:ind w:left="-57" w:right="-62"/>
              <w:jc w:val="center"/>
              <w:rPr>
                <w:rFonts w:asciiTheme="majorBidi" w:hAnsiTheme="majorBidi" w:cstheme="majorBidi"/>
                <w:sz w:val="26"/>
                <w:szCs w:val="26"/>
                <w:cs/>
              </w:rPr>
            </w:pPr>
          </w:p>
        </w:tc>
        <w:tc>
          <w:tcPr>
            <w:tcW w:w="2466" w:type="dxa"/>
            <w:gridSpan w:val="3"/>
            <w:tcBorders>
              <w:bottom w:val="single" w:sz="6" w:space="0" w:color="auto"/>
            </w:tcBorders>
          </w:tcPr>
          <w:p w14:paraId="2685AC34" w14:textId="77777777" w:rsidR="000364FD" w:rsidRPr="000A0E43" w:rsidRDefault="000364FD" w:rsidP="00AF6B72">
            <w:pPr>
              <w:spacing w:line="290" w:lineRule="exact"/>
              <w:ind w:left="-57" w:right="-62"/>
              <w:jc w:val="center"/>
              <w:rPr>
                <w:rFonts w:asciiTheme="majorBidi" w:hAnsiTheme="majorBidi" w:cstheme="majorBidi"/>
                <w:sz w:val="26"/>
                <w:szCs w:val="26"/>
                <w:cs/>
              </w:rPr>
            </w:pPr>
            <w:r w:rsidRPr="00A12686">
              <w:rPr>
                <w:rFonts w:asciiTheme="majorBidi" w:hAnsiTheme="majorBidi" w:cstheme="majorBidi"/>
                <w:sz w:val="26"/>
                <w:szCs w:val="26"/>
              </w:rPr>
              <w:t>Inventories - net</w:t>
            </w:r>
          </w:p>
        </w:tc>
      </w:tr>
      <w:tr w:rsidR="001F59B3" w:rsidRPr="00A12686" w14:paraId="5030A6DC" w14:textId="77777777" w:rsidTr="00C702A0">
        <w:tc>
          <w:tcPr>
            <w:tcW w:w="1501" w:type="dxa"/>
          </w:tcPr>
          <w:p w14:paraId="449A3B7C" w14:textId="77777777" w:rsidR="001F59B3" w:rsidRPr="00A12686" w:rsidRDefault="001F59B3" w:rsidP="00AF6B72">
            <w:pPr>
              <w:tabs>
                <w:tab w:val="left" w:pos="342"/>
              </w:tabs>
              <w:spacing w:line="290" w:lineRule="exact"/>
              <w:ind w:left="540" w:hanging="540"/>
              <w:rPr>
                <w:rFonts w:asciiTheme="majorBidi" w:hAnsiTheme="majorBidi" w:cstheme="majorBidi"/>
                <w:sz w:val="26"/>
                <w:szCs w:val="26"/>
              </w:rPr>
            </w:pPr>
          </w:p>
        </w:tc>
        <w:tc>
          <w:tcPr>
            <w:tcW w:w="1190" w:type="dxa"/>
            <w:tcBorders>
              <w:top w:val="single" w:sz="6" w:space="0" w:color="auto"/>
              <w:bottom w:val="single" w:sz="6" w:space="0" w:color="auto"/>
            </w:tcBorders>
          </w:tcPr>
          <w:p w14:paraId="70BB8CF8" w14:textId="4BB0EED9" w:rsidR="001F59B3" w:rsidRPr="00A12686" w:rsidRDefault="001F59B3" w:rsidP="00AF6B72">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60CB912B" w14:textId="2D60A3D5" w:rsidR="001F59B3" w:rsidRPr="000A0E43" w:rsidRDefault="004D3E4E" w:rsidP="00AF6B72">
            <w:pPr>
              <w:spacing w:line="290" w:lineRule="exact"/>
              <w:ind w:left="-57" w:right="-62"/>
              <w:jc w:val="center"/>
              <w:rPr>
                <w:rFonts w:asciiTheme="majorBidi" w:hAnsiTheme="majorBidi" w:cstheme="majorBidi"/>
                <w:sz w:val="26"/>
                <w:szCs w:val="26"/>
                <w:cs/>
              </w:rPr>
            </w:pPr>
            <w:r w:rsidRPr="00A12686">
              <w:rPr>
                <w:rFonts w:asciiTheme="majorBidi" w:hAnsiTheme="majorBidi" w:cstheme="majorBidi"/>
                <w:sz w:val="26"/>
                <w:szCs w:val="26"/>
              </w:rPr>
              <w:t>31, 202</w:t>
            </w:r>
            <w:r w:rsidR="00A205B3" w:rsidRPr="00A12686">
              <w:rPr>
                <w:rFonts w:asciiTheme="majorBidi" w:hAnsiTheme="majorBidi" w:cstheme="majorBidi"/>
                <w:sz w:val="26"/>
                <w:szCs w:val="26"/>
              </w:rPr>
              <w:t>6</w:t>
            </w:r>
          </w:p>
        </w:tc>
        <w:tc>
          <w:tcPr>
            <w:tcW w:w="141" w:type="dxa"/>
            <w:tcBorders>
              <w:top w:val="single" w:sz="6" w:space="0" w:color="auto"/>
            </w:tcBorders>
          </w:tcPr>
          <w:p w14:paraId="7C8D0771" w14:textId="77777777" w:rsidR="001F59B3" w:rsidRPr="00A12686" w:rsidRDefault="001F59B3" w:rsidP="00AF6B72">
            <w:pPr>
              <w:spacing w:line="290" w:lineRule="exact"/>
              <w:ind w:left="-57" w:right="-62"/>
              <w:jc w:val="center"/>
              <w:rPr>
                <w:rFonts w:asciiTheme="majorBidi" w:hAnsiTheme="majorBidi" w:cstheme="majorBidi"/>
                <w:sz w:val="26"/>
                <w:szCs w:val="26"/>
              </w:rPr>
            </w:pPr>
          </w:p>
          <w:p w14:paraId="49637EAC" w14:textId="77777777" w:rsidR="001F59B3" w:rsidRPr="000A0E43" w:rsidRDefault="001F59B3" w:rsidP="00AF6B72">
            <w:pPr>
              <w:spacing w:line="290" w:lineRule="exact"/>
              <w:ind w:left="-57" w:right="-62"/>
              <w:jc w:val="center"/>
              <w:rPr>
                <w:rFonts w:asciiTheme="majorBidi" w:hAnsiTheme="majorBidi" w:cstheme="majorBidi"/>
                <w:sz w:val="26"/>
                <w:szCs w:val="26"/>
                <w:cs/>
              </w:rPr>
            </w:pPr>
          </w:p>
        </w:tc>
        <w:tc>
          <w:tcPr>
            <w:tcW w:w="1137" w:type="dxa"/>
            <w:tcBorders>
              <w:top w:val="single" w:sz="6" w:space="0" w:color="auto"/>
              <w:bottom w:val="single" w:sz="6" w:space="0" w:color="auto"/>
            </w:tcBorders>
          </w:tcPr>
          <w:p w14:paraId="08FF79CF" w14:textId="2215A63A" w:rsidR="001F59B3" w:rsidRPr="00A12686" w:rsidRDefault="001F59B3" w:rsidP="00AF6B72">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December 31, </w:t>
            </w:r>
            <w:r w:rsidR="004D3E4E" w:rsidRPr="00A12686">
              <w:rPr>
                <w:rFonts w:asciiTheme="majorBidi" w:hAnsiTheme="majorBidi" w:cstheme="majorBidi"/>
                <w:sz w:val="26"/>
                <w:szCs w:val="26"/>
              </w:rPr>
              <w:t>202</w:t>
            </w:r>
            <w:r w:rsidR="00A205B3" w:rsidRPr="00A12686">
              <w:rPr>
                <w:rFonts w:asciiTheme="majorBidi" w:hAnsiTheme="majorBidi" w:cstheme="majorBidi"/>
                <w:sz w:val="26"/>
                <w:szCs w:val="26"/>
              </w:rPr>
              <w:t>5</w:t>
            </w:r>
          </w:p>
        </w:tc>
        <w:tc>
          <w:tcPr>
            <w:tcW w:w="142" w:type="dxa"/>
          </w:tcPr>
          <w:p w14:paraId="4BF0AE33" w14:textId="77777777" w:rsidR="001F59B3" w:rsidRPr="000A0E43" w:rsidRDefault="001F59B3" w:rsidP="00AF6B72">
            <w:pPr>
              <w:spacing w:line="290" w:lineRule="exact"/>
              <w:ind w:left="-57" w:right="-62"/>
              <w:jc w:val="center"/>
              <w:rPr>
                <w:rFonts w:asciiTheme="majorBidi" w:hAnsiTheme="majorBidi" w:cstheme="majorBidi"/>
                <w:sz w:val="26"/>
                <w:szCs w:val="26"/>
                <w:cs/>
              </w:rPr>
            </w:pPr>
          </w:p>
        </w:tc>
        <w:tc>
          <w:tcPr>
            <w:tcW w:w="1160" w:type="dxa"/>
            <w:tcBorders>
              <w:top w:val="single" w:sz="6" w:space="0" w:color="auto"/>
              <w:bottom w:val="single" w:sz="6" w:space="0" w:color="auto"/>
            </w:tcBorders>
          </w:tcPr>
          <w:p w14:paraId="7C53034D" w14:textId="53E956AB" w:rsidR="00131187" w:rsidRPr="00A12686" w:rsidRDefault="00131187" w:rsidP="00131187">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1F0587F1" w14:textId="65F6F17A" w:rsidR="001F59B3" w:rsidRPr="000A0E43" w:rsidRDefault="004D3E4E" w:rsidP="00131187">
            <w:pPr>
              <w:spacing w:line="290" w:lineRule="exact"/>
              <w:ind w:left="-57" w:right="-62"/>
              <w:jc w:val="center"/>
              <w:rPr>
                <w:rFonts w:asciiTheme="majorBidi" w:hAnsiTheme="majorBidi" w:cstheme="majorBidi"/>
                <w:sz w:val="26"/>
                <w:szCs w:val="26"/>
                <w:cs/>
              </w:rPr>
            </w:pPr>
            <w:r w:rsidRPr="00A12686">
              <w:rPr>
                <w:rFonts w:asciiTheme="majorBidi" w:hAnsiTheme="majorBidi" w:cstheme="majorBidi"/>
                <w:sz w:val="26"/>
                <w:szCs w:val="26"/>
              </w:rPr>
              <w:t>31, 202</w:t>
            </w:r>
            <w:r w:rsidR="00A205B3" w:rsidRPr="00A12686">
              <w:rPr>
                <w:rFonts w:asciiTheme="majorBidi" w:hAnsiTheme="majorBidi" w:cstheme="majorBidi"/>
                <w:sz w:val="26"/>
                <w:szCs w:val="26"/>
              </w:rPr>
              <w:t>6</w:t>
            </w:r>
          </w:p>
        </w:tc>
        <w:tc>
          <w:tcPr>
            <w:tcW w:w="142" w:type="dxa"/>
            <w:tcBorders>
              <w:top w:val="single" w:sz="6" w:space="0" w:color="auto"/>
            </w:tcBorders>
          </w:tcPr>
          <w:p w14:paraId="5AA75C4A" w14:textId="77777777" w:rsidR="001F59B3" w:rsidRPr="00A12686" w:rsidRDefault="001F59B3" w:rsidP="00AF6B72">
            <w:pPr>
              <w:spacing w:line="290" w:lineRule="exact"/>
              <w:ind w:left="-57" w:right="-62"/>
              <w:jc w:val="center"/>
              <w:rPr>
                <w:rFonts w:asciiTheme="majorBidi" w:hAnsiTheme="majorBidi" w:cstheme="majorBidi"/>
                <w:sz w:val="26"/>
                <w:szCs w:val="26"/>
              </w:rPr>
            </w:pPr>
          </w:p>
          <w:p w14:paraId="68389784" w14:textId="77777777" w:rsidR="001F59B3" w:rsidRPr="000A0E43" w:rsidRDefault="001F59B3" w:rsidP="00AF6B72">
            <w:pPr>
              <w:spacing w:line="290" w:lineRule="exact"/>
              <w:ind w:left="-57" w:right="-62"/>
              <w:jc w:val="center"/>
              <w:rPr>
                <w:rFonts w:asciiTheme="majorBidi" w:hAnsiTheme="majorBidi" w:cstheme="majorBidi"/>
                <w:sz w:val="26"/>
                <w:szCs w:val="26"/>
                <w:cs/>
              </w:rPr>
            </w:pPr>
          </w:p>
        </w:tc>
        <w:tc>
          <w:tcPr>
            <w:tcW w:w="1220" w:type="dxa"/>
            <w:tcBorders>
              <w:top w:val="single" w:sz="6" w:space="0" w:color="auto"/>
              <w:bottom w:val="single" w:sz="6" w:space="0" w:color="auto"/>
            </w:tcBorders>
          </w:tcPr>
          <w:p w14:paraId="5E199E82" w14:textId="43AE7903" w:rsidR="001F59B3" w:rsidRPr="00A12686" w:rsidRDefault="001F59B3" w:rsidP="00AF6B72">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December 31, </w:t>
            </w:r>
            <w:r w:rsidR="004D3E4E" w:rsidRPr="00A12686">
              <w:rPr>
                <w:rFonts w:asciiTheme="majorBidi" w:hAnsiTheme="majorBidi" w:cstheme="majorBidi"/>
                <w:sz w:val="26"/>
                <w:szCs w:val="26"/>
              </w:rPr>
              <w:t>202</w:t>
            </w:r>
            <w:r w:rsidR="00A205B3" w:rsidRPr="00A12686">
              <w:rPr>
                <w:rFonts w:asciiTheme="majorBidi" w:hAnsiTheme="majorBidi" w:cstheme="majorBidi"/>
                <w:sz w:val="26"/>
                <w:szCs w:val="26"/>
              </w:rPr>
              <w:t>5</w:t>
            </w:r>
          </w:p>
        </w:tc>
        <w:tc>
          <w:tcPr>
            <w:tcW w:w="154" w:type="dxa"/>
          </w:tcPr>
          <w:p w14:paraId="17E2CF39" w14:textId="77777777" w:rsidR="001F59B3" w:rsidRPr="000A0E43" w:rsidRDefault="001F59B3" w:rsidP="00AF6B72">
            <w:pPr>
              <w:spacing w:line="290" w:lineRule="exact"/>
              <w:ind w:left="-57" w:right="-62"/>
              <w:jc w:val="center"/>
              <w:rPr>
                <w:rFonts w:asciiTheme="majorBidi" w:hAnsiTheme="majorBidi" w:cstheme="majorBidi"/>
                <w:sz w:val="26"/>
                <w:szCs w:val="26"/>
                <w:cs/>
              </w:rPr>
            </w:pPr>
          </w:p>
        </w:tc>
        <w:tc>
          <w:tcPr>
            <w:tcW w:w="1131" w:type="dxa"/>
            <w:tcBorders>
              <w:bottom w:val="single" w:sz="6" w:space="0" w:color="auto"/>
            </w:tcBorders>
          </w:tcPr>
          <w:p w14:paraId="26EC3079" w14:textId="7EE28964" w:rsidR="00131187" w:rsidRPr="00A12686" w:rsidRDefault="00131187" w:rsidP="00131187">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w:t>
            </w:r>
            <w:r w:rsidR="004D3E4E" w:rsidRPr="00A12686">
              <w:rPr>
                <w:rFonts w:asciiTheme="majorBidi" w:hAnsiTheme="majorBidi" w:cstheme="majorBidi"/>
                <w:sz w:val="26"/>
                <w:szCs w:val="26"/>
              </w:rPr>
              <w:t>March</w:t>
            </w:r>
          </w:p>
          <w:p w14:paraId="41A13ECF" w14:textId="23FDC95B" w:rsidR="001F59B3" w:rsidRPr="000A0E43" w:rsidRDefault="004D3E4E" w:rsidP="00131187">
            <w:pPr>
              <w:spacing w:line="290" w:lineRule="exact"/>
              <w:ind w:left="-57" w:right="-62"/>
              <w:jc w:val="center"/>
              <w:rPr>
                <w:rFonts w:asciiTheme="majorBidi" w:hAnsiTheme="majorBidi" w:cstheme="majorBidi"/>
                <w:sz w:val="26"/>
                <w:szCs w:val="26"/>
                <w:cs/>
              </w:rPr>
            </w:pPr>
            <w:r w:rsidRPr="00A12686">
              <w:rPr>
                <w:rFonts w:asciiTheme="majorBidi" w:hAnsiTheme="majorBidi" w:cstheme="majorBidi"/>
                <w:sz w:val="26"/>
                <w:szCs w:val="26"/>
              </w:rPr>
              <w:t>31, 202</w:t>
            </w:r>
            <w:r w:rsidR="00A205B3" w:rsidRPr="00A12686">
              <w:rPr>
                <w:rFonts w:asciiTheme="majorBidi" w:hAnsiTheme="majorBidi" w:cstheme="majorBidi"/>
                <w:sz w:val="26"/>
                <w:szCs w:val="26"/>
              </w:rPr>
              <w:t>6</w:t>
            </w:r>
          </w:p>
        </w:tc>
        <w:tc>
          <w:tcPr>
            <w:tcW w:w="142" w:type="dxa"/>
          </w:tcPr>
          <w:p w14:paraId="273E0BE3" w14:textId="77777777" w:rsidR="001F59B3" w:rsidRPr="00A12686" w:rsidRDefault="001F59B3" w:rsidP="00AF6B72">
            <w:pPr>
              <w:spacing w:line="290" w:lineRule="exact"/>
              <w:ind w:left="-57" w:right="-62"/>
              <w:jc w:val="center"/>
              <w:rPr>
                <w:rFonts w:asciiTheme="majorBidi" w:hAnsiTheme="majorBidi" w:cstheme="majorBidi"/>
                <w:sz w:val="26"/>
                <w:szCs w:val="26"/>
              </w:rPr>
            </w:pPr>
          </w:p>
          <w:p w14:paraId="535AEC94" w14:textId="77777777" w:rsidR="001F59B3" w:rsidRPr="000A0E43" w:rsidRDefault="001F59B3" w:rsidP="00AF6B72">
            <w:pPr>
              <w:spacing w:line="290" w:lineRule="exact"/>
              <w:ind w:left="-57" w:right="-62"/>
              <w:jc w:val="center"/>
              <w:rPr>
                <w:rFonts w:asciiTheme="majorBidi" w:hAnsiTheme="majorBidi" w:cstheme="majorBidi"/>
                <w:sz w:val="26"/>
                <w:szCs w:val="26"/>
                <w:cs/>
              </w:rPr>
            </w:pPr>
          </w:p>
        </w:tc>
        <w:tc>
          <w:tcPr>
            <w:tcW w:w="1193" w:type="dxa"/>
            <w:tcBorders>
              <w:bottom w:val="single" w:sz="6" w:space="0" w:color="auto"/>
            </w:tcBorders>
          </w:tcPr>
          <w:p w14:paraId="6232C15B" w14:textId="7831ADFC" w:rsidR="001F59B3" w:rsidRPr="00A12686" w:rsidRDefault="001F59B3" w:rsidP="00AF6B72">
            <w:pPr>
              <w:spacing w:line="290" w:lineRule="exact"/>
              <w:ind w:left="-57" w:right="-62"/>
              <w:jc w:val="center"/>
              <w:rPr>
                <w:rFonts w:asciiTheme="majorBidi" w:hAnsiTheme="majorBidi" w:cstheme="majorBidi"/>
                <w:sz w:val="26"/>
                <w:szCs w:val="26"/>
              </w:rPr>
            </w:pPr>
            <w:r w:rsidRPr="00A12686">
              <w:rPr>
                <w:rFonts w:asciiTheme="majorBidi" w:hAnsiTheme="majorBidi" w:cstheme="majorBidi"/>
                <w:sz w:val="26"/>
                <w:szCs w:val="26"/>
              </w:rPr>
              <w:t xml:space="preserve">As at December 31, </w:t>
            </w:r>
            <w:r w:rsidR="004D3E4E" w:rsidRPr="00A12686">
              <w:rPr>
                <w:rFonts w:asciiTheme="majorBidi" w:hAnsiTheme="majorBidi" w:cstheme="majorBidi"/>
                <w:sz w:val="26"/>
                <w:szCs w:val="26"/>
              </w:rPr>
              <w:t>202</w:t>
            </w:r>
            <w:r w:rsidR="00A205B3" w:rsidRPr="00A12686">
              <w:rPr>
                <w:rFonts w:asciiTheme="majorBidi" w:hAnsiTheme="majorBidi" w:cstheme="majorBidi"/>
                <w:sz w:val="26"/>
                <w:szCs w:val="26"/>
              </w:rPr>
              <w:t>5</w:t>
            </w:r>
          </w:p>
        </w:tc>
      </w:tr>
      <w:tr w:rsidR="00F424B9" w:rsidRPr="00A12686" w14:paraId="1FD3AC9E" w14:textId="77777777" w:rsidTr="00A57738">
        <w:tc>
          <w:tcPr>
            <w:tcW w:w="1501" w:type="dxa"/>
          </w:tcPr>
          <w:p w14:paraId="757E27DA" w14:textId="77777777" w:rsidR="00F424B9" w:rsidRPr="00A12686" w:rsidRDefault="00F424B9" w:rsidP="00F424B9">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12686">
              <w:rPr>
                <w:rFonts w:asciiTheme="majorBidi" w:hAnsiTheme="majorBidi" w:cstheme="majorBidi"/>
                <w:sz w:val="26"/>
                <w:szCs w:val="26"/>
              </w:rPr>
              <w:t>Finished goods</w:t>
            </w:r>
          </w:p>
        </w:tc>
        <w:tc>
          <w:tcPr>
            <w:tcW w:w="1190" w:type="dxa"/>
            <w:vAlign w:val="center"/>
          </w:tcPr>
          <w:p w14:paraId="03CBBF8C" w14:textId="4358FB12"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56,746</w:t>
            </w:r>
          </w:p>
        </w:tc>
        <w:tc>
          <w:tcPr>
            <w:tcW w:w="141" w:type="dxa"/>
          </w:tcPr>
          <w:p w14:paraId="3A802052"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7" w:type="dxa"/>
          </w:tcPr>
          <w:p w14:paraId="6064C80C" w14:textId="3FB7032D"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52,322</w:t>
            </w:r>
          </w:p>
        </w:tc>
        <w:tc>
          <w:tcPr>
            <w:tcW w:w="142" w:type="dxa"/>
          </w:tcPr>
          <w:p w14:paraId="155B6188"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60" w:type="dxa"/>
            <w:vAlign w:val="center"/>
          </w:tcPr>
          <w:p w14:paraId="6DB96AD5" w14:textId="65AAAC69"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(2,376)</w:t>
            </w:r>
          </w:p>
        </w:tc>
        <w:tc>
          <w:tcPr>
            <w:tcW w:w="142" w:type="dxa"/>
          </w:tcPr>
          <w:p w14:paraId="7D4451B4"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220" w:type="dxa"/>
          </w:tcPr>
          <w:p w14:paraId="40FF6EFC" w14:textId="68FBEE05"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(4,116)</w:t>
            </w:r>
          </w:p>
        </w:tc>
        <w:tc>
          <w:tcPr>
            <w:tcW w:w="154" w:type="dxa"/>
          </w:tcPr>
          <w:p w14:paraId="2251987C"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1" w:type="dxa"/>
            <w:tcBorders>
              <w:top w:val="single" w:sz="6" w:space="0" w:color="auto"/>
            </w:tcBorders>
            <w:vAlign w:val="center"/>
          </w:tcPr>
          <w:p w14:paraId="2F5385D8" w14:textId="7B5D9695"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54,370</w:t>
            </w:r>
          </w:p>
        </w:tc>
        <w:tc>
          <w:tcPr>
            <w:tcW w:w="142" w:type="dxa"/>
          </w:tcPr>
          <w:p w14:paraId="32427D2C"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93" w:type="dxa"/>
            <w:tcBorders>
              <w:top w:val="single" w:sz="6" w:space="0" w:color="auto"/>
            </w:tcBorders>
          </w:tcPr>
          <w:p w14:paraId="3BC8C253" w14:textId="5ED6CB22"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48,206</w:t>
            </w:r>
          </w:p>
        </w:tc>
      </w:tr>
      <w:tr w:rsidR="00F424B9" w:rsidRPr="00A12686" w14:paraId="381E5EA3" w14:textId="77777777" w:rsidTr="00A57738">
        <w:tc>
          <w:tcPr>
            <w:tcW w:w="1501" w:type="dxa"/>
          </w:tcPr>
          <w:p w14:paraId="1691E14C" w14:textId="77777777" w:rsidR="00F424B9" w:rsidRPr="00A12686" w:rsidRDefault="00F424B9" w:rsidP="00F424B9">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12686">
              <w:rPr>
                <w:rFonts w:asciiTheme="majorBidi" w:hAnsiTheme="majorBidi" w:cstheme="majorBidi"/>
                <w:sz w:val="26"/>
                <w:szCs w:val="26"/>
              </w:rPr>
              <w:t>Work in process</w:t>
            </w:r>
          </w:p>
        </w:tc>
        <w:tc>
          <w:tcPr>
            <w:tcW w:w="1190" w:type="dxa"/>
            <w:vAlign w:val="center"/>
          </w:tcPr>
          <w:p w14:paraId="757CE76A" w14:textId="47A4BFB9"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61,171</w:t>
            </w:r>
          </w:p>
        </w:tc>
        <w:tc>
          <w:tcPr>
            <w:tcW w:w="141" w:type="dxa"/>
          </w:tcPr>
          <w:p w14:paraId="53C6C04C"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7" w:type="dxa"/>
          </w:tcPr>
          <w:p w14:paraId="0ACC07F1" w14:textId="680AA225"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48,254</w:t>
            </w:r>
          </w:p>
        </w:tc>
        <w:tc>
          <w:tcPr>
            <w:tcW w:w="142" w:type="dxa"/>
          </w:tcPr>
          <w:p w14:paraId="50596458"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60" w:type="dxa"/>
            <w:vAlign w:val="center"/>
          </w:tcPr>
          <w:p w14:paraId="106B5BDD" w14:textId="5FA52A55"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(1,082)</w:t>
            </w:r>
          </w:p>
        </w:tc>
        <w:tc>
          <w:tcPr>
            <w:tcW w:w="142" w:type="dxa"/>
          </w:tcPr>
          <w:p w14:paraId="01AFE33D"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220" w:type="dxa"/>
          </w:tcPr>
          <w:p w14:paraId="53AD463E" w14:textId="5A188191"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(906)</w:t>
            </w:r>
          </w:p>
        </w:tc>
        <w:tc>
          <w:tcPr>
            <w:tcW w:w="154" w:type="dxa"/>
          </w:tcPr>
          <w:p w14:paraId="396CA360"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1" w:type="dxa"/>
            <w:vAlign w:val="center"/>
          </w:tcPr>
          <w:p w14:paraId="17C4651B" w14:textId="5066D806"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60,089</w:t>
            </w:r>
          </w:p>
        </w:tc>
        <w:tc>
          <w:tcPr>
            <w:tcW w:w="142" w:type="dxa"/>
          </w:tcPr>
          <w:p w14:paraId="64677E5E"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93" w:type="dxa"/>
          </w:tcPr>
          <w:p w14:paraId="7167D9E0" w14:textId="5413070C"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47,348</w:t>
            </w:r>
          </w:p>
        </w:tc>
      </w:tr>
      <w:tr w:rsidR="00F424B9" w:rsidRPr="00A12686" w14:paraId="4A79EBB4" w14:textId="77777777" w:rsidTr="00A57738">
        <w:tc>
          <w:tcPr>
            <w:tcW w:w="1501" w:type="dxa"/>
          </w:tcPr>
          <w:p w14:paraId="00215B3A" w14:textId="77777777" w:rsidR="00F424B9" w:rsidRPr="00A12686" w:rsidRDefault="00F424B9" w:rsidP="00F424B9">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12686">
              <w:rPr>
                <w:rFonts w:asciiTheme="majorBidi" w:hAnsiTheme="majorBidi" w:cstheme="majorBidi"/>
                <w:sz w:val="26"/>
                <w:szCs w:val="26"/>
              </w:rPr>
              <w:t>Raw materials</w:t>
            </w:r>
          </w:p>
        </w:tc>
        <w:tc>
          <w:tcPr>
            <w:tcW w:w="1190" w:type="dxa"/>
            <w:vAlign w:val="center"/>
          </w:tcPr>
          <w:p w14:paraId="1AB5628A" w14:textId="165C0269"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130,053</w:t>
            </w:r>
          </w:p>
        </w:tc>
        <w:tc>
          <w:tcPr>
            <w:tcW w:w="141" w:type="dxa"/>
          </w:tcPr>
          <w:p w14:paraId="3B9210E4"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7" w:type="dxa"/>
          </w:tcPr>
          <w:p w14:paraId="6D9ECB00" w14:textId="5E944EA2"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127,980</w:t>
            </w:r>
          </w:p>
        </w:tc>
        <w:tc>
          <w:tcPr>
            <w:tcW w:w="142" w:type="dxa"/>
          </w:tcPr>
          <w:p w14:paraId="7FDEA679"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60" w:type="dxa"/>
            <w:vAlign w:val="center"/>
          </w:tcPr>
          <w:p w14:paraId="1BA56A51" w14:textId="5E55F830"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(16,964)</w:t>
            </w:r>
          </w:p>
        </w:tc>
        <w:tc>
          <w:tcPr>
            <w:tcW w:w="142" w:type="dxa"/>
          </w:tcPr>
          <w:p w14:paraId="33EC70BB"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220" w:type="dxa"/>
          </w:tcPr>
          <w:p w14:paraId="10AD7E78" w14:textId="66165316" w:rsidR="00F424B9" w:rsidRPr="00A12686" w:rsidRDefault="00F424B9" w:rsidP="00F424B9">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(17,218)</w:t>
            </w:r>
          </w:p>
        </w:tc>
        <w:tc>
          <w:tcPr>
            <w:tcW w:w="154" w:type="dxa"/>
          </w:tcPr>
          <w:p w14:paraId="6AD96E79"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1" w:type="dxa"/>
            <w:vAlign w:val="center"/>
          </w:tcPr>
          <w:p w14:paraId="32701098" w14:textId="147A4ECD"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113,089</w:t>
            </w:r>
          </w:p>
        </w:tc>
        <w:tc>
          <w:tcPr>
            <w:tcW w:w="142" w:type="dxa"/>
          </w:tcPr>
          <w:p w14:paraId="10395BC8"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93" w:type="dxa"/>
          </w:tcPr>
          <w:p w14:paraId="0382C2DB" w14:textId="0EA5793F" w:rsidR="00F424B9" w:rsidRPr="000A0E43" w:rsidRDefault="00F424B9" w:rsidP="00F424B9">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110,762</w:t>
            </w:r>
          </w:p>
        </w:tc>
      </w:tr>
      <w:tr w:rsidR="00F424B9" w:rsidRPr="00A12686" w14:paraId="3069A594" w14:textId="77777777" w:rsidTr="00A57738">
        <w:tc>
          <w:tcPr>
            <w:tcW w:w="1501" w:type="dxa"/>
          </w:tcPr>
          <w:p w14:paraId="658BB758" w14:textId="2D1B31C9" w:rsidR="00F424B9" w:rsidRPr="00A12686" w:rsidRDefault="00F424B9" w:rsidP="00F424B9">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12686">
              <w:rPr>
                <w:rFonts w:asciiTheme="majorBidi" w:hAnsiTheme="majorBidi" w:cstheme="majorBidi"/>
                <w:sz w:val="26"/>
                <w:szCs w:val="26"/>
              </w:rPr>
              <w:t>Goods in transit</w:t>
            </w:r>
          </w:p>
        </w:tc>
        <w:tc>
          <w:tcPr>
            <w:tcW w:w="1190" w:type="dxa"/>
            <w:vAlign w:val="center"/>
          </w:tcPr>
          <w:p w14:paraId="3C05A04F" w14:textId="62D546B1"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7,790</w:t>
            </w:r>
          </w:p>
        </w:tc>
        <w:tc>
          <w:tcPr>
            <w:tcW w:w="141" w:type="dxa"/>
          </w:tcPr>
          <w:p w14:paraId="3EE3BB69"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7" w:type="dxa"/>
          </w:tcPr>
          <w:p w14:paraId="41997446" w14:textId="1267BA25"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12,549</w:t>
            </w:r>
          </w:p>
        </w:tc>
        <w:tc>
          <w:tcPr>
            <w:tcW w:w="142" w:type="dxa"/>
          </w:tcPr>
          <w:p w14:paraId="370E860F"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60" w:type="dxa"/>
          </w:tcPr>
          <w:p w14:paraId="4339C51E" w14:textId="231F2633" w:rsidR="00F424B9" w:rsidRPr="00A12686" w:rsidRDefault="00F424B9" w:rsidP="00F424B9">
            <w:pPr>
              <w:spacing w:line="290" w:lineRule="exact"/>
              <w:ind w:right="227" w:hanging="198"/>
              <w:jc w:val="right"/>
              <w:rPr>
                <w:rFonts w:asciiTheme="majorBidi" w:hAnsiTheme="majorBidi" w:cstheme="majorBidi"/>
                <w:sz w:val="26"/>
                <w:szCs w:val="26"/>
              </w:rPr>
            </w:pPr>
            <w:r w:rsidRPr="00A12686">
              <w:rPr>
                <w:rFonts w:asciiTheme="majorBidi" w:hAnsiTheme="majorBidi" w:cstheme="majorBidi"/>
                <w:sz w:val="26"/>
                <w:szCs w:val="26"/>
              </w:rPr>
              <w:t>-</w:t>
            </w:r>
          </w:p>
        </w:tc>
        <w:tc>
          <w:tcPr>
            <w:tcW w:w="142" w:type="dxa"/>
          </w:tcPr>
          <w:p w14:paraId="1A4BD74F"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220" w:type="dxa"/>
          </w:tcPr>
          <w:p w14:paraId="6A8FA925" w14:textId="017E64F6" w:rsidR="00F424B9" w:rsidRPr="00A12686" w:rsidRDefault="00F424B9" w:rsidP="00F424B9">
            <w:pPr>
              <w:spacing w:line="290" w:lineRule="exact"/>
              <w:ind w:right="227" w:hanging="198"/>
              <w:jc w:val="right"/>
              <w:rPr>
                <w:rFonts w:asciiTheme="majorBidi" w:hAnsiTheme="majorBidi" w:cstheme="majorBidi"/>
                <w:sz w:val="26"/>
                <w:szCs w:val="26"/>
              </w:rPr>
            </w:pPr>
            <w:r w:rsidRPr="00A12686">
              <w:rPr>
                <w:rFonts w:asciiTheme="majorBidi" w:hAnsiTheme="majorBidi" w:cstheme="majorBidi"/>
                <w:sz w:val="26"/>
                <w:szCs w:val="26"/>
              </w:rPr>
              <w:t>-</w:t>
            </w:r>
          </w:p>
        </w:tc>
        <w:tc>
          <w:tcPr>
            <w:tcW w:w="154" w:type="dxa"/>
          </w:tcPr>
          <w:p w14:paraId="2458DA2B"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31" w:type="dxa"/>
            <w:vAlign w:val="center"/>
          </w:tcPr>
          <w:p w14:paraId="7FB66268" w14:textId="332DC22D"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7,790</w:t>
            </w:r>
          </w:p>
        </w:tc>
        <w:tc>
          <w:tcPr>
            <w:tcW w:w="142" w:type="dxa"/>
          </w:tcPr>
          <w:p w14:paraId="12EA383B" w14:textId="77777777" w:rsidR="00F424B9" w:rsidRPr="00A12686" w:rsidRDefault="00F424B9" w:rsidP="00F424B9">
            <w:pPr>
              <w:spacing w:line="290" w:lineRule="exact"/>
              <w:ind w:right="57"/>
              <w:jc w:val="right"/>
              <w:rPr>
                <w:rFonts w:asciiTheme="majorBidi" w:hAnsiTheme="majorBidi" w:cstheme="majorBidi"/>
                <w:sz w:val="26"/>
                <w:szCs w:val="26"/>
              </w:rPr>
            </w:pPr>
          </w:p>
        </w:tc>
        <w:tc>
          <w:tcPr>
            <w:tcW w:w="1193" w:type="dxa"/>
          </w:tcPr>
          <w:p w14:paraId="3E7BDA11" w14:textId="527F435A" w:rsidR="00F424B9" w:rsidRPr="00A12686" w:rsidRDefault="00F424B9" w:rsidP="00F424B9">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12,549</w:t>
            </w:r>
          </w:p>
        </w:tc>
      </w:tr>
      <w:tr w:rsidR="009767D7" w:rsidRPr="00A12686" w14:paraId="1E0B4398" w14:textId="77777777" w:rsidTr="00C702A0">
        <w:tc>
          <w:tcPr>
            <w:tcW w:w="1501" w:type="dxa"/>
          </w:tcPr>
          <w:p w14:paraId="42542F4F" w14:textId="77777777" w:rsidR="009767D7" w:rsidRPr="00A12686"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12686">
              <w:rPr>
                <w:rFonts w:asciiTheme="majorBidi" w:hAnsiTheme="majorBidi" w:cstheme="majorBidi"/>
                <w:sz w:val="26"/>
                <w:szCs w:val="26"/>
              </w:rPr>
              <w:t>Total</w:t>
            </w:r>
          </w:p>
        </w:tc>
        <w:tc>
          <w:tcPr>
            <w:tcW w:w="1190" w:type="dxa"/>
            <w:tcBorders>
              <w:top w:val="single" w:sz="6" w:space="0" w:color="auto"/>
              <w:bottom w:val="double" w:sz="6" w:space="0" w:color="auto"/>
            </w:tcBorders>
          </w:tcPr>
          <w:p w14:paraId="32A7B826" w14:textId="1E244F92" w:rsidR="009767D7" w:rsidRPr="000A0E43" w:rsidRDefault="00F424B9" w:rsidP="009767D7">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255,760</w:t>
            </w:r>
          </w:p>
        </w:tc>
        <w:tc>
          <w:tcPr>
            <w:tcW w:w="141" w:type="dxa"/>
          </w:tcPr>
          <w:p w14:paraId="67506A76" w14:textId="77777777" w:rsidR="009767D7" w:rsidRPr="00A12686" w:rsidRDefault="009767D7" w:rsidP="009767D7">
            <w:pPr>
              <w:spacing w:line="290" w:lineRule="exact"/>
              <w:ind w:right="57"/>
              <w:jc w:val="right"/>
              <w:rPr>
                <w:rFonts w:asciiTheme="majorBidi" w:hAnsiTheme="majorBidi" w:cstheme="majorBidi"/>
                <w:sz w:val="26"/>
                <w:szCs w:val="26"/>
              </w:rPr>
            </w:pPr>
          </w:p>
        </w:tc>
        <w:tc>
          <w:tcPr>
            <w:tcW w:w="1137" w:type="dxa"/>
            <w:tcBorders>
              <w:top w:val="single" w:sz="6" w:space="0" w:color="auto"/>
              <w:bottom w:val="double" w:sz="6" w:space="0" w:color="auto"/>
            </w:tcBorders>
          </w:tcPr>
          <w:p w14:paraId="131116D9" w14:textId="374507B2" w:rsidR="009767D7" w:rsidRPr="000A0E43" w:rsidRDefault="00A205B3" w:rsidP="009767D7">
            <w:pPr>
              <w:spacing w:line="290" w:lineRule="exact"/>
              <w:ind w:right="57"/>
              <w:jc w:val="right"/>
              <w:rPr>
                <w:rFonts w:asciiTheme="majorBidi" w:hAnsiTheme="majorBidi" w:cstheme="majorBidi"/>
                <w:sz w:val="26"/>
                <w:szCs w:val="26"/>
                <w:cs/>
              </w:rPr>
            </w:pPr>
            <w:r w:rsidRPr="00A12686">
              <w:rPr>
                <w:rFonts w:asciiTheme="majorBidi" w:hAnsiTheme="majorBidi" w:cstheme="majorBidi"/>
                <w:sz w:val="26"/>
                <w:szCs w:val="26"/>
              </w:rPr>
              <w:t>241,105</w:t>
            </w:r>
          </w:p>
        </w:tc>
        <w:tc>
          <w:tcPr>
            <w:tcW w:w="142" w:type="dxa"/>
          </w:tcPr>
          <w:p w14:paraId="11A63E7A" w14:textId="77777777" w:rsidR="009767D7" w:rsidRPr="00A12686" w:rsidRDefault="009767D7" w:rsidP="009767D7">
            <w:pPr>
              <w:spacing w:line="290" w:lineRule="exact"/>
              <w:ind w:right="57"/>
              <w:jc w:val="right"/>
              <w:rPr>
                <w:rFonts w:asciiTheme="majorBidi" w:hAnsiTheme="majorBidi" w:cstheme="majorBidi"/>
                <w:sz w:val="26"/>
                <w:szCs w:val="26"/>
              </w:rPr>
            </w:pPr>
          </w:p>
        </w:tc>
        <w:tc>
          <w:tcPr>
            <w:tcW w:w="1160" w:type="dxa"/>
            <w:tcBorders>
              <w:top w:val="single" w:sz="6" w:space="0" w:color="auto"/>
              <w:bottom w:val="double" w:sz="6" w:space="0" w:color="auto"/>
            </w:tcBorders>
          </w:tcPr>
          <w:p w14:paraId="31B79847" w14:textId="15270AAE" w:rsidR="009767D7" w:rsidRPr="00A12686" w:rsidRDefault="00F424B9" w:rsidP="009767D7">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(20,422)</w:t>
            </w:r>
          </w:p>
        </w:tc>
        <w:tc>
          <w:tcPr>
            <w:tcW w:w="142" w:type="dxa"/>
          </w:tcPr>
          <w:p w14:paraId="6B5999FB" w14:textId="77777777" w:rsidR="009767D7" w:rsidRPr="00A12686" w:rsidRDefault="009767D7" w:rsidP="009767D7">
            <w:pPr>
              <w:spacing w:line="290" w:lineRule="exact"/>
              <w:ind w:right="57"/>
              <w:jc w:val="right"/>
              <w:rPr>
                <w:rFonts w:asciiTheme="majorBidi" w:hAnsiTheme="majorBidi" w:cstheme="majorBidi"/>
                <w:sz w:val="26"/>
                <w:szCs w:val="26"/>
              </w:rPr>
            </w:pPr>
          </w:p>
        </w:tc>
        <w:tc>
          <w:tcPr>
            <w:tcW w:w="1220" w:type="dxa"/>
            <w:tcBorders>
              <w:top w:val="single" w:sz="6" w:space="0" w:color="auto"/>
              <w:bottom w:val="double" w:sz="6" w:space="0" w:color="auto"/>
            </w:tcBorders>
          </w:tcPr>
          <w:p w14:paraId="6775293E" w14:textId="5284676E" w:rsidR="009767D7" w:rsidRPr="00A12686" w:rsidRDefault="00A205B3" w:rsidP="009767D7">
            <w:pPr>
              <w:spacing w:line="290" w:lineRule="exact"/>
              <w:jc w:val="right"/>
              <w:rPr>
                <w:rFonts w:asciiTheme="majorBidi" w:hAnsiTheme="majorBidi" w:cstheme="majorBidi"/>
                <w:sz w:val="26"/>
                <w:szCs w:val="26"/>
              </w:rPr>
            </w:pPr>
            <w:r w:rsidRPr="00A12686">
              <w:rPr>
                <w:rFonts w:asciiTheme="majorBidi" w:hAnsiTheme="majorBidi" w:cstheme="majorBidi"/>
                <w:sz w:val="26"/>
                <w:szCs w:val="26"/>
              </w:rPr>
              <w:t>(22,240)</w:t>
            </w:r>
          </w:p>
        </w:tc>
        <w:tc>
          <w:tcPr>
            <w:tcW w:w="154" w:type="dxa"/>
          </w:tcPr>
          <w:p w14:paraId="14BC217E" w14:textId="77777777" w:rsidR="009767D7" w:rsidRPr="00A12686" w:rsidRDefault="009767D7" w:rsidP="009767D7">
            <w:pPr>
              <w:spacing w:line="290" w:lineRule="exact"/>
              <w:ind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105D9CD1" w14:textId="06358B55" w:rsidR="009767D7" w:rsidRPr="00A12686" w:rsidRDefault="00F424B9" w:rsidP="009767D7">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235,338</w:t>
            </w:r>
          </w:p>
        </w:tc>
        <w:tc>
          <w:tcPr>
            <w:tcW w:w="142" w:type="dxa"/>
          </w:tcPr>
          <w:p w14:paraId="7255C0AF" w14:textId="77777777" w:rsidR="009767D7" w:rsidRPr="00A12686" w:rsidRDefault="009767D7" w:rsidP="009767D7">
            <w:pPr>
              <w:spacing w:line="290" w:lineRule="exact"/>
              <w:ind w:right="57"/>
              <w:jc w:val="right"/>
              <w:rPr>
                <w:rFonts w:asciiTheme="majorBidi" w:hAnsiTheme="majorBidi" w:cstheme="majorBidi"/>
                <w:sz w:val="26"/>
                <w:szCs w:val="26"/>
              </w:rPr>
            </w:pPr>
          </w:p>
        </w:tc>
        <w:tc>
          <w:tcPr>
            <w:tcW w:w="1193" w:type="dxa"/>
            <w:tcBorders>
              <w:top w:val="single" w:sz="6" w:space="0" w:color="auto"/>
              <w:bottom w:val="double" w:sz="6" w:space="0" w:color="auto"/>
            </w:tcBorders>
          </w:tcPr>
          <w:p w14:paraId="5ECDF3B5" w14:textId="6ADAE04B" w:rsidR="009767D7" w:rsidRPr="00A12686" w:rsidRDefault="00A205B3" w:rsidP="009767D7">
            <w:pPr>
              <w:spacing w:line="290" w:lineRule="exact"/>
              <w:ind w:right="57"/>
              <w:jc w:val="right"/>
              <w:rPr>
                <w:rFonts w:asciiTheme="majorBidi" w:hAnsiTheme="majorBidi" w:cstheme="majorBidi"/>
                <w:sz w:val="26"/>
                <w:szCs w:val="26"/>
              </w:rPr>
            </w:pPr>
            <w:r w:rsidRPr="00A12686">
              <w:rPr>
                <w:rFonts w:asciiTheme="majorBidi" w:hAnsiTheme="majorBidi" w:cstheme="majorBidi"/>
                <w:sz w:val="26"/>
                <w:szCs w:val="26"/>
              </w:rPr>
              <w:t>218,865</w:t>
            </w:r>
          </w:p>
        </w:tc>
      </w:tr>
    </w:tbl>
    <w:p w14:paraId="494A6257" w14:textId="77777777" w:rsidR="00156B9C" w:rsidRDefault="00156B9C"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p>
    <w:p w14:paraId="5A687F20" w14:textId="080BD72C" w:rsidR="003D4D9E" w:rsidRPr="00A12686" w:rsidRDefault="00345924"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bookmarkStart w:id="1" w:name="_Hlk181824804"/>
      <w:r w:rsidR="003D4D9E" w:rsidRPr="00A12686">
        <w:rPr>
          <w:rFonts w:asciiTheme="majorBidi" w:hAnsiTheme="majorBidi" w:cstheme="majorBidi"/>
          <w:sz w:val="32"/>
          <w:szCs w:val="32"/>
        </w:rPr>
        <w:t xml:space="preserve">During the current </w:t>
      </w:r>
      <w:r w:rsidR="00BF3587" w:rsidRPr="00A12686">
        <w:rPr>
          <w:rFonts w:asciiTheme="majorBidi" w:hAnsiTheme="majorBidi" w:cstheme="majorBidi"/>
          <w:sz w:val="32"/>
          <w:szCs w:val="32"/>
        </w:rPr>
        <w:t>period</w:t>
      </w:r>
      <w:r w:rsidR="003D4D9E" w:rsidRPr="00A12686">
        <w:rPr>
          <w:rFonts w:asciiTheme="majorBidi" w:hAnsiTheme="majorBidi" w:cstheme="majorBidi"/>
          <w:sz w:val="32"/>
          <w:szCs w:val="32"/>
        </w:rPr>
        <w:t xml:space="preserve">, </w:t>
      </w:r>
      <w:bookmarkStart w:id="2" w:name="_Hlk181824855"/>
      <w:bookmarkEnd w:id="1"/>
      <w:r w:rsidR="003D4D9E" w:rsidRPr="00A12686">
        <w:rPr>
          <w:rFonts w:asciiTheme="majorBidi" w:hAnsiTheme="majorBidi" w:cstheme="majorBidi"/>
          <w:sz w:val="32"/>
          <w:szCs w:val="32"/>
        </w:rPr>
        <w:t xml:space="preserve">the Company </w:t>
      </w:r>
      <w:bookmarkEnd w:id="2"/>
      <w:r w:rsidR="00A205B3" w:rsidRPr="00A12686">
        <w:rPr>
          <w:rFonts w:asciiTheme="majorBidi" w:hAnsiTheme="majorBidi" w:cstheme="majorBidi"/>
          <w:sz w:val="32"/>
          <w:szCs w:val="32"/>
        </w:rPr>
        <w:t xml:space="preserve">reduced </w:t>
      </w:r>
      <w:r w:rsidR="003D4D9E" w:rsidRPr="00A12686">
        <w:rPr>
          <w:rFonts w:asciiTheme="majorBidi" w:hAnsiTheme="majorBidi" w:cstheme="majorBidi"/>
          <w:sz w:val="32"/>
          <w:szCs w:val="32"/>
        </w:rPr>
        <w:t xml:space="preserve">cost of inventories by Baht </w:t>
      </w:r>
      <w:r w:rsidR="00F424B9" w:rsidRPr="00A12686">
        <w:rPr>
          <w:rFonts w:asciiTheme="majorBidi" w:hAnsiTheme="majorBidi" w:cstheme="majorBidi"/>
          <w:sz w:val="32"/>
          <w:szCs w:val="32"/>
        </w:rPr>
        <w:t>1.82</w:t>
      </w:r>
      <w:r w:rsidR="003D4D9E" w:rsidRPr="00A12686">
        <w:rPr>
          <w:rFonts w:asciiTheme="majorBidi" w:hAnsiTheme="majorBidi" w:cstheme="majorBidi"/>
          <w:sz w:val="32"/>
          <w:szCs w:val="32"/>
        </w:rPr>
        <w:t xml:space="preserve"> million, to reflect the net realisable value. This was included in cost of sales</w:t>
      </w:r>
      <w:r w:rsidR="00D174B8" w:rsidRPr="00A12686">
        <w:rPr>
          <w:rFonts w:asciiTheme="majorBidi" w:hAnsiTheme="majorBidi" w:cstheme="majorBidi"/>
          <w:sz w:val="32"/>
          <w:szCs w:val="32"/>
        </w:rPr>
        <w:t>.</w:t>
      </w:r>
    </w:p>
    <w:p w14:paraId="1810C6AF" w14:textId="476EBD3D" w:rsidR="006071E8" w:rsidRPr="00A12686" w:rsidRDefault="003D4D9E" w:rsidP="005171BD">
      <w:pPr>
        <w:pStyle w:val="BodyTextIndent"/>
        <w:tabs>
          <w:tab w:val="left" w:pos="851"/>
        </w:tabs>
        <w:spacing w:line="340" w:lineRule="exact"/>
        <w:ind w:left="284" w:hanging="284"/>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 xml:space="preserve">As </w:t>
      </w:r>
      <w:r w:rsidR="005171BD" w:rsidRPr="00A12686">
        <w:rPr>
          <w:rFonts w:asciiTheme="majorBidi" w:hAnsiTheme="majorBidi" w:cstheme="majorBidi"/>
          <w:sz w:val="32"/>
          <w:szCs w:val="32"/>
        </w:rPr>
        <w:t>of</w:t>
      </w:r>
      <w:r w:rsidRPr="00A12686">
        <w:rPr>
          <w:rFonts w:asciiTheme="majorBidi" w:hAnsiTheme="majorBidi" w:cstheme="majorBidi"/>
          <w:sz w:val="32"/>
          <w:szCs w:val="32"/>
        </w:rPr>
        <w:t xml:space="preserve"> </w:t>
      </w:r>
      <w:r w:rsidR="00A61B0D" w:rsidRPr="00A12686">
        <w:rPr>
          <w:rFonts w:asciiTheme="majorBidi" w:hAnsiTheme="majorBidi" w:cstheme="majorBidi"/>
          <w:sz w:val="32"/>
          <w:szCs w:val="32"/>
        </w:rPr>
        <w:t>March 31, 202</w:t>
      </w:r>
      <w:r w:rsidR="00A205B3" w:rsidRPr="00A12686">
        <w:rPr>
          <w:rFonts w:asciiTheme="majorBidi" w:hAnsiTheme="majorBidi" w:cstheme="majorBidi"/>
          <w:sz w:val="32"/>
          <w:szCs w:val="32"/>
        </w:rPr>
        <w:t>6</w:t>
      </w:r>
      <w:r w:rsidRPr="00A12686">
        <w:rPr>
          <w:rFonts w:asciiTheme="majorBidi" w:hAnsiTheme="majorBidi" w:cstheme="majorBidi"/>
          <w:sz w:val="32"/>
          <w:szCs w:val="32"/>
        </w:rPr>
        <w:t xml:space="preserve">, the Company has pledged inventories as collateral for liabilities with a financial institution. Guarantee credit line amount of Baht </w:t>
      </w:r>
      <w:r w:rsidR="009767D7" w:rsidRPr="00A12686">
        <w:rPr>
          <w:rFonts w:asciiTheme="majorBidi" w:hAnsiTheme="majorBidi" w:cstheme="majorBidi"/>
          <w:sz w:val="32"/>
          <w:szCs w:val="32"/>
        </w:rPr>
        <w:t xml:space="preserve">50 </w:t>
      </w:r>
      <w:r w:rsidRPr="00A12686">
        <w:rPr>
          <w:rFonts w:asciiTheme="majorBidi" w:hAnsiTheme="majorBidi" w:cstheme="majorBidi"/>
          <w:sz w:val="32"/>
          <w:szCs w:val="32"/>
        </w:rPr>
        <w:t>million</w:t>
      </w:r>
      <w:r w:rsidR="00D96398" w:rsidRPr="00A12686">
        <w:rPr>
          <w:rFonts w:asciiTheme="majorBidi" w:hAnsiTheme="majorBidi" w:cstheme="majorBidi"/>
          <w:color w:val="000000"/>
          <w:sz w:val="32"/>
          <w:szCs w:val="32"/>
        </w:rPr>
        <w:t xml:space="preserve">, </w:t>
      </w:r>
      <w:r w:rsidR="00D96398" w:rsidRPr="00A12686">
        <w:rPr>
          <w:rFonts w:asciiTheme="majorBidi" w:hAnsiTheme="majorBidi" w:cstheme="majorBidi"/>
          <w:sz w:val="32"/>
          <w:szCs w:val="32"/>
        </w:rPr>
        <w:t>as described in Note 1</w:t>
      </w:r>
      <w:r w:rsidR="00C45A3A" w:rsidRPr="00A12686">
        <w:rPr>
          <w:rFonts w:asciiTheme="majorBidi" w:hAnsiTheme="majorBidi" w:cstheme="majorBidi"/>
          <w:sz w:val="32"/>
          <w:szCs w:val="32"/>
        </w:rPr>
        <w:t>4</w:t>
      </w:r>
      <w:r w:rsidR="00D96398" w:rsidRPr="00A12686">
        <w:rPr>
          <w:rFonts w:asciiTheme="majorBidi" w:hAnsiTheme="majorBidi" w:cstheme="majorBidi"/>
          <w:sz w:val="32"/>
          <w:szCs w:val="32"/>
        </w:rPr>
        <w:t xml:space="preserve"> to the </w:t>
      </w:r>
      <w:r w:rsidR="00E878AD" w:rsidRPr="00A12686">
        <w:rPr>
          <w:rFonts w:asciiTheme="majorBidi" w:hAnsiTheme="majorBidi" w:cstheme="majorBidi"/>
          <w:sz w:val="32"/>
          <w:szCs w:val="32"/>
        </w:rPr>
        <w:t xml:space="preserve">interim </w:t>
      </w:r>
      <w:r w:rsidR="00D96398" w:rsidRPr="00A12686">
        <w:rPr>
          <w:rFonts w:asciiTheme="majorBidi" w:hAnsiTheme="majorBidi" w:cstheme="majorBidi"/>
          <w:sz w:val="32"/>
          <w:szCs w:val="32"/>
        </w:rPr>
        <w:t>financial statements.</w:t>
      </w:r>
    </w:p>
    <w:p w14:paraId="3CCACEF3" w14:textId="77777777" w:rsidR="00BF3587" w:rsidRPr="00A12686" w:rsidRDefault="00BF3587" w:rsidP="00A27B86">
      <w:pPr>
        <w:pStyle w:val="BodyTextIndent"/>
        <w:tabs>
          <w:tab w:val="left" w:pos="851"/>
        </w:tabs>
        <w:spacing w:line="380" w:lineRule="exact"/>
        <w:ind w:left="284" w:hanging="284"/>
        <w:jc w:val="thaiDistribute"/>
        <w:rPr>
          <w:rFonts w:asciiTheme="majorBidi" w:hAnsiTheme="majorBidi" w:cstheme="majorBidi"/>
          <w:sz w:val="32"/>
          <w:szCs w:val="32"/>
        </w:rPr>
      </w:pPr>
    </w:p>
    <w:p w14:paraId="56A2D98D" w14:textId="4AFB5271" w:rsidR="00350DC1" w:rsidRPr="00A12686"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t>7</w:t>
      </w:r>
      <w:r w:rsidR="009F1B95" w:rsidRPr="00A12686">
        <w:rPr>
          <w:rFonts w:asciiTheme="majorBidi" w:hAnsiTheme="majorBidi" w:cstheme="majorBidi"/>
          <w:b/>
          <w:bCs/>
          <w:sz w:val="32"/>
          <w:szCs w:val="32"/>
        </w:rPr>
        <w:t>.</w:t>
      </w:r>
      <w:r w:rsidR="009F1B95" w:rsidRPr="00A12686">
        <w:rPr>
          <w:rFonts w:asciiTheme="majorBidi" w:hAnsiTheme="majorBidi" w:cstheme="majorBidi"/>
          <w:b/>
          <w:bCs/>
          <w:sz w:val="32"/>
          <w:szCs w:val="32"/>
        </w:rPr>
        <w:tab/>
      </w:r>
      <w:r w:rsidR="00FA1380" w:rsidRPr="00A12686">
        <w:rPr>
          <w:rFonts w:asciiTheme="majorBidi" w:hAnsiTheme="majorBidi" w:cstheme="majorBidi"/>
          <w:b/>
          <w:bCs/>
          <w:sz w:val="32"/>
          <w:szCs w:val="32"/>
        </w:rPr>
        <w:t>NON-CURRENT FINANCIAL ASSETS PLEDGED COLLATERAL</w:t>
      </w:r>
    </w:p>
    <w:p w14:paraId="61D2632F" w14:textId="0E1C865D" w:rsidR="007E54A6" w:rsidRPr="00A12686" w:rsidRDefault="009F1B95" w:rsidP="006F1BA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A12686">
        <w:rPr>
          <w:rFonts w:asciiTheme="majorBidi" w:hAnsiTheme="majorBidi" w:cstheme="majorBidi"/>
          <w:b/>
          <w:bCs/>
          <w:sz w:val="32"/>
          <w:szCs w:val="32"/>
        </w:rPr>
        <w:tab/>
      </w:r>
      <w:r w:rsidR="00B108D7" w:rsidRPr="00A12686">
        <w:rPr>
          <w:rFonts w:asciiTheme="majorBidi" w:hAnsiTheme="majorBidi" w:cstheme="majorBidi"/>
          <w:spacing w:val="-2"/>
          <w:sz w:val="32"/>
          <w:szCs w:val="32"/>
        </w:rPr>
        <w:t xml:space="preserve">As at </w:t>
      </w:r>
      <w:r w:rsidR="00A61B0D" w:rsidRPr="00A12686">
        <w:rPr>
          <w:rFonts w:asciiTheme="majorBidi" w:hAnsiTheme="majorBidi" w:cstheme="majorBidi"/>
          <w:spacing w:val="-2"/>
          <w:sz w:val="32"/>
          <w:szCs w:val="32"/>
        </w:rPr>
        <w:t>March 31, 202</w:t>
      </w:r>
      <w:r w:rsidR="00FA1380" w:rsidRPr="00A12686">
        <w:rPr>
          <w:rFonts w:asciiTheme="majorBidi" w:hAnsiTheme="majorBidi" w:cstheme="majorBidi"/>
          <w:spacing w:val="-2"/>
          <w:sz w:val="32"/>
          <w:szCs w:val="32"/>
        </w:rPr>
        <w:t>6</w:t>
      </w:r>
      <w:r w:rsidR="001F59B3" w:rsidRPr="00A12686">
        <w:rPr>
          <w:rFonts w:asciiTheme="majorBidi" w:hAnsiTheme="majorBidi" w:cstheme="majorBidi"/>
          <w:spacing w:val="-2"/>
          <w:sz w:val="32"/>
          <w:szCs w:val="32"/>
        </w:rPr>
        <w:t xml:space="preserve"> and December 31, </w:t>
      </w:r>
      <w:r w:rsidR="004D3E4E" w:rsidRPr="00A12686">
        <w:rPr>
          <w:rFonts w:asciiTheme="majorBidi" w:hAnsiTheme="majorBidi" w:cstheme="majorBidi"/>
          <w:spacing w:val="-2"/>
          <w:sz w:val="32"/>
          <w:szCs w:val="32"/>
        </w:rPr>
        <w:t>202</w:t>
      </w:r>
      <w:r w:rsidR="00FA1380" w:rsidRPr="00A12686">
        <w:rPr>
          <w:rFonts w:asciiTheme="majorBidi" w:hAnsiTheme="majorBidi" w:cstheme="majorBidi"/>
          <w:spacing w:val="-2"/>
          <w:sz w:val="32"/>
          <w:szCs w:val="32"/>
        </w:rPr>
        <w:t>5</w:t>
      </w:r>
      <w:r w:rsidR="00B108D7" w:rsidRPr="00A12686">
        <w:rPr>
          <w:rFonts w:asciiTheme="majorBidi" w:hAnsiTheme="majorBidi" w:cstheme="majorBidi"/>
          <w:spacing w:val="-2"/>
          <w:sz w:val="32"/>
          <w:szCs w:val="32"/>
        </w:rPr>
        <w:t xml:space="preserve">, fixed deposits of the Company in the amount of Baht </w:t>
      </w:r>
      <w:r w:rsidR="00F424B9" w:rsidRPr="00A12686">
        <w:rPr>
          <w:rFonts w:asciiTheme="majorBidi" w:hAnsiTheme="majorBidi" w:cstheme="majorBidi"/>
          <w:spacing w:val="-2"/>
          <w:sz w:val="32"/>
          <w:szCs w:val="32"/>
        </w:rPr>
        <w:t>11</w:t>
      </w:r>
      <w:r w:rsidR="00B108D7" w:rsidRPr="00A12686">
        <w:rPr>
          <w:rFonts w:asciiTheme="majorBidi" w:hAnsiTheme="majorBidi" w:cstheme="majorBidi"/>
          <w:spacing w:val="-2"/>
          <w:sz w:val="32"/>
          <w:szCs w:val="32"/>
        </w:rPr>
        <w:t xml:space="preserve"> million</w:t>
      </w:r>
      <w:r w:rsidR="00451BCC" w:rsidRPr="00A12686">
        <w:rPr>
          <w:rFonts w:asciiTheme="majorBidi" w:hAnsiTheme="majorBidi" w:cstheme="majorBidi"/>
          <w:spacing w:val="-2"/>
          <w:sz w:val="32"/>
          <w:szCs w:val="32"/>
        </w:rPr>
        <w:t>,</w:t>
      </w:r>
      <w:r w:rsidR="00B27A59" w:rsidRPr="00A12686">
        <w:rPr>
          <w:rFonts w:asciiTheme="majorBidi" w:hAnsiTheme="majorBidi" w:cstheme="majorBidi"/>
          <w:spacing w:val="-2"/>
          <w:sz w:val="32"/>
          <w:szCs w:val="32"/>
        </w:rPr>
        <w:t xml:space="preserve"> </w:t>
      </w:r>
      <w:r w:rsidR="00B108D7" w:rsidRPr="00A12686">
        <w:rPr>
          <w:rFonts w:asciiTheme="majorBidi" w:hAnsiTheme="majorBidi" w:cstheme="majorBidi"/>
          <w:spacing w:val="-2"/>
          <w:sz w:val="32"/>
          <w:szCs w:val="32"/>
        </w:rPr>
        <w:t>which are pledged with the banks to secure credit facilities as described in Note 14 and Note 17 to the interim financial statements.</w:t>
      </w:r>
    </w:p>
    <w:p w14:paraId="254C1054" w14:textId="77777777" w:rsidR="00D579EA" w:rsidRPr="00A12686" w:rsidRDefault="00D579EA" w:rsidP="00E35023">
      <w:pPr>
        <w:widowControl/>
        <w:spacing w:line="380" w:lineRule="exact"/>
        <w:rPr>
          <w:rFonts w:asciiTheme="majorBidi" w:hAnsiTheme="majorBidi" w:cstheme="majorBidi"/>
          <w:b/>
          <w:bCs/>
          <w:sz w:val="32"/>
          <w:szCs w:val="32"/>
        </w:rPr>
      </w:pPr>
    </w:p>
    <w:p w14:paraId="56D508DB" w14:textId="77777777" w:rsidR="00397475" w:rsidRPr="00A12686" w:rsidRDefault="00397475" w:rsidP="00E35023">
      <w:pPr>
        <w:widowControl/>
        <w:spacing w:line="380" w:lineRule="exact"/>
        <w:rPr>
          <w:rFonts w:asciiTheme="majorBidi" w:hAnsiTheme="majorBidi" w:cstheme="majorBidi"/>
          <w:b/>
          <w:bCs/>
          <w:sz w:val="32"/>
          <w:szCs w:val="32"/>
        </w:rPr>
      </w:pPr>
    </w:p>
    <w:p w14:paraId="31769CBE" w14:textId="77777777" w:rsidR="00397475" w:rsidRPr="00A12686" w:rsidRDefault="00397475" w:rsidP="00E35023">
      <w:pPr>
        <w:widowControl/>
        <w:spacing w:line="380" w:lineRule="exact"/>
        <w:rPr>
          <w:rFonts w:asciiTheme="majorBidi" w:hAnsiTheme="majorBidi" w:cstheme="majorBidi"/>
          <w:b/>
          <w:bCs/>
          <w:sz w:val="32"/>
          <w:szCs w:val="32"/>
        </w:rPr>
      </w:pPr>
    </w:p>
    <w:p w14:paraId="62706695" w14:textId="77777777" w:rsidR="00397475" w:rsidRPr="00A12686" w:rsidRDefault="00397475" w:rsidP="00E35023">
      <w:pPr>
        <w:widowControl/>
        <w:spacing w:line="380" w:lineRule="exact"/>
        <w:rPr>
          <w:rFonts w:asciiTheme="majorBidi" w:hAnsiTheme="majorBidi" w:cstheme="majorBidi"/>
          <w:b/>
          <w:bCs/>
          <w:sz w:val="32"/>
          <w:szCs w:val="32"/>
        </w:rPr>
      </w:pPr>
    </w:p>
    <w:p w14:paraId="116311AE" w14:textId="77777777" w:rsidR="00397475" w:rsidRPr="00A12686" w:rsidRDefault="00397475" w:rsidP="00E35023">
      <w:pPr>
        <w:widowControl/>
        <w:spacing w:line="380" w:lineRule="exact"/>
        <w:rPr>
          <w:rFonts w:asciiTheme="majorBidi" w:hAnsiTheme="majorBidi" w:cstheme="majorBidi"/>
          <w:b/>
          <w:bCs/>
          <w:sz w:val="32"/>
          <w:szCs w:val="32"/>
        </w:rPr>
      </w:pPr>
    </w:p>
    <w:p w14:paraId="33D0EEC8" w14:textId="77777777" w:rsidR="00397475" w:rsidRPr="00A12686" w:rsidRDefault="00397475" w:rsidP="00E35023">
      <w:pPr>
        <w:widowControl/>
        <w:spacing w:line="380" w:lineRule="exact"/>
        <w:rPr>
          <w:rFonts w:asciiTheme="majorBidi" w:hAnsiTheme="majorBidi" w:cstheme="majorBidi"/>
          <w:b/>
          <w:bCs/>
          <w:sz w:val="32"/>
          <w:szCs w:val="32"/>
        </w:rPr>
      </w:pPr>
    </w:p>
    <w:p w14:paraId="283E66CD" w14:textId="2F70FEA0" w:rsidR="00676253" w:rsidRPr="00A12686"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8.</w:t>
      </w:r>
      <w:r w:rsidRPr="00A12686">
        <w:rPr>
          <w:rFonts w:asciiTheme="majorBidi" w:hAnsiTheme="majorBidi" w:cstheme="majorBidi"/>
          <w:b/>
          <w:bCs/>
          <w:sz w:val="32"/>
          <w:szCs w:val="32"/>
        </w:rPr>
        <w:tab/>
        <w:t xml:space="preserve">INVESTMENT IN SUBSIDIARY </w:t>
      </w:r>
    </w:p>
    <w:p w14:paraId="7CFA8BEE" w14:textId="5AAD3722" w:rsidR="00DD32F3" w:rsidRPr="00A12686" w:rsidRDefault="00676253" w:rsidP="006F1BA4">
      <w:pPr>
        <w:tabs>
          <w:tab w:val="left" w:pos="284"/>
          <w:tab w:val="left" w:pos="851"/>
        </w:tabs>
        <w:spacing w:line="340" w:lineRule="exact"/>
        <w:ind w:left="284" w:hanging="284"/>
        <w:jc w:val="thaiDistribute"/>
        <w:rPr>
          <w:rFonts w:asciiTheme="majorBidi" w:hAnsiTheme="majorBidi" w:cstheme="majorBidi"/>
          <w:spacing w:val="6"/>
          <w:sz w:val="32"/>
          <w:szCs w:val="32"/>
        </w:rPr>
      </w:pPr>
      <w:r w:rsidRPr="00A12686">
        <w:rPr>
          <w:rFonts w:asciiTheme="majorBidi" w:hAnsiTheme="majorBidi" w:cstheme="majorBidi"/>
          <w:spacing w:val="2"/>
          <w:sz w:val="32"/>
          <w:szCs w:val="32"/>
        </w:rPr>
        <w:tab/>
      </w:r>
      <w:r w:rsidRPr="00A12686">
        <w:rPr>
          <w:rFonts w:asciiTheme="majorBidi" w:hAnsiTheme="majorBidi" w:cstheme="majorBidi"/>
          <w:spacing w:val="2"/>
          <w:sz w:val="32"/>
          <w:szCs w:val="32"/>
        </w:rPr>
        <w:tab/>
      </w:r>
      <w:r w:rsidRPr="00A12686">
        <w:rPr>
          <w:rFonts w:asciiTheme="majorBidi" w:hAnsiTheme="majorBidi" w:cstheme="majorBidi"/>
          <w:spacing w:val="6"/>
          <w:sz w:val="32"/>
          <w:szCs w:val="32"/>
        </w:rPr>
        <w:t xml:space="preserve">As at </w:t>
      </w:r>
      <w:r w:rsidR="00A61B0D" w:rsidRPr="00A12686">
        <w:rPr>
          <w:rFonts w:asciiTheme="majorBidi" w:hAnsiTheme="majorBidi" w:cstheme="majorBidi"/>
          <w:spacing w:val="6"/>
          <w:sz w:val="32"/>
          <w:szCs w:val="32"/>
        </w:rPr>
        <w:t>March 31, 202</w:t>
      </w:r>
      <w:r w:rsidR="00FA1380" w:rsidRPr="00A12686">
        <w:rPr>
          <w:rFonts w:asciiTheme="majorBidi" w:hAnsiTheme="majorBidi" w:cstheme="majorBidi"/>
          <w:spacing w:val="6"/>
          <w:sz w:val="32"/>
          <w:szCs w:val="32"/>
        </w:rPr>
        <w:t>6</w:t>
      </w:r>
      <w:r w:rsidR="00314AC3" w:rsidRPr="00A12686">
        <w:rPr>
          <w:rFonts w:asciiTheme="majorBidi" w:hAnsiTheme="majorBidi" w:cstheme="majorBidi"/>
          <w:spacing w:val="6"/>
        </w:rPr>
        <w:t xml:space="preserve"> </w:t>
      </w:r>
      <w:r w:rsidR="00302154" w:rsidRPr="00A12686">
        <w:rPr>
          <w:rFonts w:asciiTheme="majorBidi" w:hAnsiTheme="majorBidi" w:cstheme="majorBidi"/>
          <w:spacing w:val="6"/>
          <w:sz w:val="32"/>
          <w:szCs w:val="32"/>
        </w:rPr>
        <w:t xml:space="preserve">and December 31, </w:t>
      </w:r>
      <w:r w:rsidR="004D3E4E" w:rsidRPr="00A12686">
        <w:rPr>
          <w:rFonts w:asciiTheme="majorBidi" w:hAnsiTheme="majorBidi" w:cstheme="majorBidi"/>
          <w:spacing w:val="6"/>
          <w:sz w:val="32"/>
          <w:szCs w:val="32"/>
        </w:rPr>
        <w:t>202</w:t>
      </w:r>
      <w:r w:rsidR="00FA1380" w:rsidRPr="00A12686">
        <w:rPr>
          <w:rFonts w:asciiTheme="majorBidi" w:hAnsiTheme="majorBidi" w:cstheme="majorBidi"/>
          <w:spacing w:val="6"/>
          <w:sz w:val="32"/>
          <w:szCs w:val="32"/>
        </w:rPr>
        <w:t>5</w:t>
      </w:r>
      <w:r w:rsidR="00302154" w:rsidRPr="00A12686">
        <w:rPr>
          <w:rFonts w:asciiTheme="majorBidi" w:hAnsiTheme="majorBidi" w:cstheme="majorBidi"/>
          <w:spacing w:val="6"/>
          <w:sz w:val="32"/>
          <w:szCs w:val="32"/>
        </w:rPr>
        <w:t xml:space="preserve"> </w:t>
      </w:r>
      <w:r w:rsidRPr="00A12686">
        <w:rPr>
          <w:rFonts w:asciiTheme="majorBidi" w:hAnsiTheme="majorBidi" w:cstheme="majorBidi"/>
          <w:spacing w:val="6"/>
          <w:sz w:val="32"/>
          <w:szCs w:val="32"/>
        </w:rPr>
        <w:t xml:space="preserve">the details of investment in subsidiary as presented in the separate financial statements is as follows: </w:t>
      </w:r>
    </w:p>
    <w:tbl>
      <w:tblPr>
        <w:tblW w:w="8971"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858"/>
      </w:tblGrid>
      <w:tr w:rsidR="00134A79" w:rsidRPr="00A12686" w14:paraId="79208F0F" w14:textId="77777777" w:rsidTr="00260F38">
        <w:tc>
          <w:tcPr>
            <w:tcW w:w="2937" w:type="dxa"/>
          </w:tcPr>
          <w:p w14:paraId="32D711EA" w14:textId="77777777" w:rsidR="00676253" w:rsidRPr="000A0E43" w:rsidRDefault="00676253" w:rsidP="00E35023">
            <w:pPr>
              <w:spacing w:line="280" w:lineRule="exact"/>
              <w:jc w:val="center"/>
              <w:rPr>
                <w:rFonts w:asciiTheme="majorBidi" w:hAnsiTheme="majorBidi" w:cstheme="majorBidi"/>
                <w:sz w:val="24"/>
                <w:szCs w:val="24"/>
                <w:cs/>
              </w:rPr>
            </w:pPr>
          </w:p>
        </w:tc>
        <w:tc>
          <w:tcPr>
            <w:tcW w:w="100" w:type="dxa"/>
          </w:tcPr>
          <w:p w14:paraId="7FD6F992" w14:textId="77777777" w:rsidR="00676253" w:rsidRPr="00A12686" w:rsidRDefault="00676253" w:rsidP="00E35023">
            <w:pPr>
              <w:spacing w:line="280" w:lineRule="exact"/>
              <w:jc w:val="center"/>
              <w:rPr>
                <w:rFonts w:asciiTheme="majorBidi" w:hAnsiTheme="majorBidi" w:cstheme="majorBidi"/>
                <w:sz w:val="24"/>
                <w:szCs w:val="24"/>
              </w:rPr>
            </w:pPr>
          </w:p>
        </w:tc>
        <w:tc>
          <w:tcPr>
            <w:tcW w:w="907" w:type="dxa"/>
          </w:tcPr>
          <w:p w14:paraId="753165C0" w14:textId="77777777" w:rsidR="00676253" w:rsidRPr="00A12686" w:rsidRDefault="00676253" w:rsidP="00E35023">
            <w:pPr>
              <w:spacing w:line="280" w:lineRule="exact"/>
              <w:jc w:val="center"/>
              <w:rPr>
                <w:rFonts w:asciiTheme="majorBidi" w:hAnsiTheme="majorBidi" w:cstheme="majorBidi"/>
                <w:sz w:val="24"/>
                <w:szCs w:val="24"/>
              </w:rPr>
            </w:pPr>
          </w:p>
        </w:tc>
        <w:tc>
          <w:tcPr>
            <w:tcW w:w="141" w:type="dxa"/>
          </w:tcPr>
          <w:p w14:paraId="03195F94" w14:textId="77777777" w:rsidR="00676253" w:rsidRPr="00A12686" w:rsidRDefault="00676253" w:rsidP="00E35023">
            <w:pPr>
              <w:spacing w:line="280" w:lineRule="exact"/>
              <w:jc w:val="center"/>
              <w:rPr>
                <w:rFonts w:asciiTheme="majorBidi" w:hAnsiTheme="majorBidi" w:cstheme="majorBidi"/>
                <w:sz w:val="24"/>
                <w:szCs w:val="24"/>
              </w:rPr>
            </w:pPr>
          </w:p>
        </w:tc>
        <w:tc>
          <w:tcPr>
            <w:tcW w:w="907" w:type="dxa"/>
          </w:tcPr>
          <w:p w14:paraId="7F7468BC" w14:textId="77777777" w:rsidR="00676253" w:rsidRPr="000A0E43" w:rsidRDefault="00676253" w:rsidP="00E35023">
            <w:pPr>
              <w:spacing w:line="280" w:lineRule="exact"/>
              <w:jc w:val="center"/>
              <w:rPr>
                <w:rFonts w:asciiTheme="majorBidi" w:hAnsiTheme="majorBidi" w:cstheme="majorBidi"/>
                <w:sz w:val="24"/>
                <w:szCs w:val="24"/>
                <w:cs/>
              </w:rPr>
            </w:pPr>
          </w:p>
        </w:tc>
        <w:tc>
          <w:tcPr>
            <w:tcW w:w="100" w:type="dxa"/>
          </w:tcPr>
          <w:p w14:paraId="2FE2E870" w14:textId="77777777" w:rsidR="00676253" w:rsidRPr="00A12686" w:rsidRDefault="00676253" w:rsidP="00E35023">
            <w:pPr>
              <w:spacing w:line="280" w:lineRule="exact"/>
              <w:jc w:val="center"/>
              <w:rPr>
                <w:rFonts w:asciiTheme="majorBidi" w:hAnsiTheme="majorBidi" w:cstheme="majorBidi"/>
                <w:sz w:val="24"/>
                <w:szCs w:val="24"/>
              </w:rPr>
            </w:pPr>
          </w:p>
        </w:tc>
        <w:tc>
          <w:tcPr>
            <w:tcW w:w="907" w:type="dxa"/>
          </w:tcPr>
          <w:p w14:paraId="2EFBF013" w14:textId="77777777" w:rsidR="00676253" w:rsidRPr="00A12686" w:rsidRDefault="00676253" w:rsidP="00E35023">
            <w:pPr>
              <w:spacing w:line="280" w:lineRule="exact"/>
              <w:jc w:val="center"/>
              <w:rPr>
                <w:rFonts w:asciiTheme="majorBidi" w:hAnsiTheme="majorBidi" w:cstheme="majorBidi"/>
                <w:sz w:val="24"/>
                <w:szCs w:val="24"/>
              </w:rPr>
            </w:pPr>
          </w:p>
        </w:tc>
        <w:tc>
          <w:tcPr>
            <w:tcW w:w="100" w:type="dxa"/>
          </w:tcPr>
          <w:p w14:paraId="1235C526" w14:textId="77777777" w:rsidR="00676253" w:rsidRPr="00A12686" w:rsidRDefault="00676253" w:rsidP="00E35023">
            <w:pPr>
              <w:spacing w:line="280" w:lineRule="exact"/>
              <w:jc w:val="center"/>
              <w:rPr>
                <w:rFonts w:asciiTheme="majorBidi" w:hAnsiTheme="majorBidi" w:cstheme="majorBidi"/>
                <w:sz w:val="24"/>
                <w:szCs w:val="24"/>
              </w:rPr>
            </w:pPr>
          </w:p>
        </w:tc>
        <w:tc>
          <w:tcPr>
            <w:tcW w:w="907" w:type="dxa"/>
          </w:tcPr>
          <w:p w14:paraId="33D8F7C8" w14:textId="77777777" w:rsidR="00676253" w:rsidRPr="000A0E43" w:rsidRDefault="00676253" w:rsidP="00E35023">
            <w:pPr>
              <w:spacing w:line="280" w:lineRule="exact"/>
              <w:jc w:val="center"/>
              <w:rPr>
                <w:rFonts w:asciiTheme="majorBidi" w:hAnsiTheme="majorBidi" w:cstheme="majorBidi"/>
                <w:sz w:val="24"/>
                <w:szCs w:val="24"/>
                <w:cs/>
              </w:rPr>
            </w:pPr>
          </w:p>
        </w:tc>
        <w:tc>
          <w:tcPr>
            <w:tcW w:w="100" w:type="dxa"/>
          </w:tcPr>
          <w:p w14:paraId="25A6773E" w14:textId="77777777" w:rsidR="00676253" w:rsidRPr="00A12686" w:rsidRDefault="00676253" w:rsidP="00E35023">
            <w:pPr>
              <w:spacing w:line="280" w:lineRule="exact"/>
              <w:jc w:val="center"/>
              <w:rPr>
                <w:rFonts w:asciiTheme="majorBidi" w:hAnsiTheme="majorBidi" w:cstheme="majorBidi"/>
                <w:sz w:val="24"/>
                <w:szCs w:val="24"/>
              </w:rPr>
            </w:pPr>
          </w:p>
        </w:tc>
        <w:tc>
          <w:tcPr>
            <w:tcW w:w="1865" w:type="dxa"/>
            <w:gridSpan w:val="3"/>
          </w:tcPr>
          <w:p w14:paraId="7E395937" w14:textId="77777777" w:rsidR="00676253" w:rsidRPr="00A12686" w:rsidRDefault="00676253" w:rsidP="00E35023">
            <w:pPr>
              <w:spacing w:line="280" w:lineRule="exact"/>
              <w:ind w:right="-63"/>
              <w:jc w:val="center"/>
              <w:rPr>
                <w:rFonts w:asciiTheme="majorBidi" w:hAnsiTheme="majorBidi" w:cstheme="majorBidi"/>
                <w:sz w:val="24"/>
                <w:szCs w:val="24"/>
              </w:rPr>
            </w:pPr>
            <w:r w:rsidRPr="00A12686">
              <w:rPr>
                <w:rFonts w:asciiTheme="majorBidi" w:hAnsiTheme="majorBidi" w:cstheme="majorBidi"/>
                <w:sz w:val="24"/>
                <w:szCs w:val="24"/>
              </w:rPr>
              <w:t>In Thousand Baht</w:t>
            </w:r>
          </w:p>
        </w:tc>
      </w:tr>
      <w:tr w:rsidR="00134A79" w:rsidRPr="00A12686" w14:paraId="6A14B4B3" w14:textId="77777777" w:rsidTr="00260F38">
        <w:tc>
          <w:tcPr>
            <w:tcW w:w="2937" w:type="dxa"/>
          </w:tcPr>
          <w:p w14:paraId="711D2ADB" w14:textId="77777777" w:rsidR="00676253" w:rsidRPr="000A0E43" w:rsidRDefault="00676253" w:rsidP="00E35023">
            <w:pPr>
              <w:spacing w:line="280" w:lineRule="exact"/>
              <w:jc w:val="center"/>
              <w:rPr>
                <w:rFonts w:asciiTheme="majorBidi" w:hAnsiTheme="majorBidi" w:cstheme="majorBidi"/>
                <w:sz w:val="24"/>
                <w:szCs w:val="24"/>
                <w:cs/>
              </w:rPr>
            </w:pPr>
          </w:p>
        </w:tc>
        <w:tc>
          <w:tcPr>
            <w:tcW w:w="100" w:type="dxa"/>
          </w:tcPr>
          <w:p w14:paraId="07020FDE" w14:textId="77777777" w:rsidR="00676253" w:rsidRPr="00A12686" w:rsidRDefault="00676253" w:rsidP="00E35023">
            <w:pPr>
              <w:spacing w:line="28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A12686" w:rsidRDefault="00676253" w:rsidP="00E35023">
            <w:pPr>
              <w:spacing w:line="280" w:lineRule="exact"/>
              <w:jc w:val="center"/>
              <w:rPr>
                <w:rFonts w:asciiTheme="majorBidi" w:hAnsiTheme="majorBidi" w:cstheme="majorBidi"/>
                <w:sz w:val="24"/>
                <w:szCs w:val="24"/>
              </w:rPr>
            </w:pPr>
          </w:p>
          <w:p w14:paraId="063F658A" w14:textId="77777777" w:rsidR="00676253" w:rsidRPr="000A0E43" w:rsidRDefault="00676253" w:rsidP="00E35023">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In Thousand Baht</w:t>
            </w:r>
          </w:p>
        </w:tc>
        <w:tc>
          <w:tcPr>
            <w:tcW w:w="100" w:type="dxa"/>
          </w:tcPr>
          <w:p w14:paraId="492715E8" w14:textId="77777777" w:rsidR="00676253" w:rsidRPr="00A12686" w:rsidRDefault="00676253" w:rsidP="00E35023">
            <w:pPr>
              <w:spacing w:line="280" w:lineRule="exact"/>
              <w:jc w:val="center"/>
              <w:rPr>
                <w:rFonts w:asciiTheme="majorBidi" w:hAnsiTheme="majorBidi" w:cstheme="majorBidi"/>
                <w:sz w:val="24"/>
                <w:szCs w:val="24"/>
              </w:rPr>
            </w:pPr>
          </w:p>
        </w:tc>
        <w:tc>
          <w:tcPr>
            <w:tcW w:w="1914" w:type="dxa"/>
            <w:gridSpan w:val="3"/>
          </w:tcPr>
          <w:p w14:paraId="7B8036A6" w14:textId="77777777" w:rsidR="00676253" w:rsidRPr="00A12686" w:rsidRDefault="00676253" w:rsidP="00E35023">
            <w:pPr>
              <w:spacing w:line="280" w:lineRule="exact"/>
              <w:jc w:val="center"/>
              <w:rPr>
                <w:rFonts w:asciiTheme="majorBidi" w:hAnsiTheme="majorBidi" w:cstheme="majorBidi"/>
                <w:sz w:val="24"/>
                <w:szCs w:val="24"/>
              </w:rPr>
            </w:pPr>
          </w:p>
          <w:p w14:paraId="00BD888D" w14:textId="77777777" w:rsidR="00676253" w:rsidRPr="000A0E43" w:rsidRDefault="00676253" w:rsidP="00E35023">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Percentage of</w:t>
            </w:r>
          </w:p>
        </w:tc>
        <w:tc>
          <w:tcPr>
            <w:tcW w:w="100" w:type="dxa"/>
          </w:tcPr>
          <w:p w14:paraId="022C41A6" w14:textId="77777777" w:rsidR="00676253" w:rsidRPr="00A12686" w:rsidRDefault="00676253" w:rsidP="00E35023">
            <w:pPr>
              <w:spacing w:line="280" w:lineRule="exact"/>
              <w:jc w:val="center"/>
              <w:rPr>
                <w:rFonts w:asciiTheme="majorBidi" w:hAnsiTheme="majorBidi" w:cstheme="majorBidi"/>
                <w:sz w:val="24"/>
                <w:szCs w:val="24"/>
              </w:rPr>
            </w:pPr>
          </w:p>
        </w:tc>
        <w:tc>
          <w:tcPr>
            <w:tcW w:w="1865" w:type="dxa"/>
            <w:gridSpan w:val="3"/>
            <w:tcBorders>
              <w:top w:val="single" w:sz="6" w:space="0" w:color="auto"/>
              <w:bottom w:val="single" w:sz="6" w:space="0" w:color="auto"/>
            </w:tcBorders>
          </w:tcPr>
          <w:p w14:paraId="76DF2829" w14:textId="77777777" w:rsidR="00676253" w:rsidRPr="00A12686" w:rsidRDefault="00676253" w:rsidP="00E35023">
            <w:pPr>
              <w:spacing w:line="280" w:lineRule="exact"/>
              <w:ind w:right="-63"/>
              <w:jc w:val="center"/>
              <w:rPr>
                <w:rFonts w:asciiTheme="majorBidi" w:hAnsiTheme="majorBidi" w:cstheme="majorBidi"/>
                <w:sz w:val="24"/>
                <w:szCs w:val="24"/>
              </w:rPr>
            </w:pPr>
            <w:r w:rsidRPr="00A12686">
              <w:rPr>
                <w:rFonts w:asciiTheme="majorBidi" w:hAnsiTheme="majorBidi" w:cstheme="majorBidi"/>
                <w:sz w:val="24"/>
                <w:szCs w:val="24"/>
              </w:rPr>
              <w:t>Separate Financial Statements</w:t>
            </w:r>
          </w:p>
        </w:tc>
      </w:tr>
      <w:tr w:rsidR="00134A79" w:rsidRPr="00A12686" w14:paraId="59CC68FB" w14:textId="77777777" w:rsidTr="00260F38">
        <w:tc>
          <w:tcPr>
            <w:tcW w:w="2937" w:type="dxa"/>
          </w:tcPr>
          <w:p w14:paraId="376515AA" w14:textId="77777777" w:rsidR="00676253" w:rsidRPr="000A0E43" w:rsidRDefault="00676253" w:rsidP="00E35023">
            <w:pPr>
              <w:spacing w:line="280" w:lineRule="exact"/>
              <w:jc w:val="center"/>
              <w:rPr>
                <w:rFonts w:asciiTheme="majorBidi" w:hAnsiTheme="majorBidi" w:cstheme="majorBidi"/>
                <w:sz w:val="24"/>
                <w:szCs w:val="24"/>
                <w:cs/>
              </w:rPr>
            </w:pPr>
          </w:p>
        </w:tc>
        <w:tc>
          <w:tcPr>
            <w:tcW w:w="100" w:type="dxa"/>
          </w:tcPr>
          <w:p w14:paraId="3BFCDE0B" w14:textId="77777777" w:rsidR="00676253" w:rsidRPr="00A12686" w:rsidRDefault="00676253" w:rsidP="00E35023">
            <w:pPr>
              <w:spacing w:line="28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A12686" w:rsidRDefault="00676253" w:rsidP="00E35023">
            <w:pPr>
              <w:spacing w:line="280" w:lineRule="exact"/>
              <w:jc w:val="center"/>
              <w:rPr>
                <w:rFonts w:asciiTheme="majorBidi" w:hAnsiTheme="majorBidi" w:cstheme="majorBidi"/>
                <w:sz w:val="24"/>
                <w:szCs w:val="24"/>
              </w:rPr>
            </w:pPr>
            <w:r w:rsidRPr="00A12686">
              <w:rPr>
                <w:rFonts w:asciiTheme="majorBidi" w:hAnsiTheme="majorBidi" w:cstheme="majorBidi"/>
                <w:sz w:val="24"/>
                <w:szCs w:val="24"/>
              </w:rPr>
              <w:t>Paid-up capital</w:t>
            </w:r>
          </w:p>
        </w:tc>
        <w:tc>
          <w:tcPr>
            <w:tcW w:w="100" w:type="dxa"/>
          </w:tcPr>
          <w:p w14:paraId="02620CEB" w14:textId="77777777" w:rsidR="00676253" w:rsidRPr="00A12686" w:rsidRDefault="00676253" w:rsidP="00E35023">
            <w:pPr>
              <w:spacing w:line="280" w:lineRule="exact"/>
              <w:jc w:val="center"/>
              <w:rPr>
                <w:rFonts w:asciiTheme="majorBidi" w:hAnsiTheme="majorBidi" w:cstheme="majorBidi"/>
                <w:sz w:val="24"/>
                <w:szCs w:val="24"/>
              </w:rPr>
            </w:pPr>
          </w:p>
        </w:tc>
        <w:tc>
          <w:tcPr>
            <w:tcW w:w="1914" w:type="dxa"/>
            <w:gridSpan w:val="3"/>
          </w:tcPr>
          <w:p w14:paraId="06963D8F" w14:textId="77777777" w:rsidR="00676253" w:rsidRPr="000A0E43" w:rsidRDefault="00676253" w:rsidP="00E35023">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shareholding</w:t>
            </w:r>
          </w:p>
        </w:tc>
        <w:tc>
          <w:tcPr>
            <w:tcW w:w="100" w:type="dxa"/>
          </w:tcPr>
          <w:p w14:paraId="4CC4548B" w14:textId="77777777" w:rsidR="00676253" w:rsidRPr="00A12686" w:rsidRDefault="00676253" w:rsidP="00E35023">
            <w:pPr>
              <w:spacing w:line="280" w:lineRule="exact"/>
              <w:jc w:val="center"/>
              <w:rPr>
                <w:rFonts w:asciiTheme="majorBidi" w:hAnsiTheme="majorBidi" w:cstheme="majorBidi"/>
                <w:sz w:val="24"/>
                <w:szCs w:val="24"/>
              </w:rPr>
            </w:pPr>
          </w:p>
        </w:tc>
        <w:tc>
          <w:tcPr>
            <w:tcW w:w="1865" w:type="dxa"/>
            <w:gridSpan w:val="3"/>
            <w:tcBorders>
              <w:top w:val="single" w:sz="6" w:space="0" w:color="auto"/>
            </w:tcBorders>
          </w:tcPr>
          <w:p w14:paraId="22EC2ECE" w14:textId="77777777" w:rsidR="00676253" w:rsidRPr="00A12686" w:rsidRDefault="00676253" w:rsidP="00E35023">
            <w:pPr>
              <w:spacing w:line="280" w:lineRule="exact"/>
              <w:ind w:right="-63"/>
              <w:jc w:val="center"/>
              <w:rPr>
                <w:rFonts w:asciiTheme="majorBidi" w:hAnsiTheme="majorBidi" w:cstheme="majorBidi"/>
                <w:sz w:val="24"/>
                <w:szCs w:val="24"/>
              </w:rPr>
            </w:pPr>
            <w:r w:rsidRPr="00A12686">
              <w:rPr>
                <w:rFonts w:asciiTheme="majorBidi" w:hAnsiTheme="majorBidi" w:cstheme="majorBidi"/>
                <w:sz w:val="24"/>
                <w:szCs w:val="24"/>
              </w:rPr>
              <w:t>Cost method</w:t>
            </w:r>
          </w:p>
        </w:tc>
      </w:tr>
      <w:tr w:rsidR="00AA2BF5" w:rsidRPr="00A12686" w14:paraId="2628B15B" w14:textId="77777777" w:rsidTr="00260F38">
        <w:tc>
          <w:tcPr>
            <w:tcW w:w="2937" w:type="dxa"/>
            <w:tcBorders>
              <w:bottom w:val="single" w:sz="6" w:space="0" w:color="auto"/>
            </w:tcBorders>
          </w:tcPr>
          <w:p w14:paraId="11E43E5A" w14:textId="77777777" w:rsidR="00AA2BF5" w:rsidRPr="00A12686" w:rsidRDefault="00AA2BF5" w:rsidP="00E35023">
            <w:pPr>
              <w:spacing w:line="280" w:lineRule="exact"/>
              <w:jc w:val="center"/>
              <w:rPr>
                <w:rFonts w:asciiTheme="majorBidi" w:hAnsiTheme="majorBidi" w:cstheme="majorBidi"/>
                <w:sz w:val="24"/>
                <w:szCs w:val="24"/>
              </w:rPr>
            </w:pPr>
          </w:p>
          <w:p w14:paraId="7C38BC03" w14:textId="77777777" w:rsidR="00AA2BF5" w:rsidRPr="00A12686" w:rsidRDefault="00AA2BF5" w:rsidP="00E35023">
            <w:pPr>
              <w:spacing w:line="280" w:lineRule="exact"/>
              <w:jc w:val="center"/>
              <w:rPr>
                <w:rFonts w:asciiTheme="majorBidi" w:hAnsiTheme="majorBidi" w:cstheme="majorBidi"/>
                <w:sz w:val="24"/>
                <w:szCs w:val="24"/>
              </w:rPr>
            </w:pPr>
          </w:p>
          <w:p w14:paraId="2791BD92" w14:textId="77777777" w:rsidR="00AA2BF5" w:rsidRPr="00A12686" w:rsidRDefault="00AA2BF5" w:rsidP="00E35023">
            <w:pPr>
              <w:spacing w:line="280" w:lineRule="exact"/>
              <w:jc w:val="center"/>
              <w:rPr>
                <w:rFonts w:asciiTheme="majorBidi" w:hAnsiTheme="majorBidi" w:cstheme="majorBidi"/>
                <w:sz w:val="24"/>
                <w:szCs w:val="24"/>
              </w:rPr>
            </w:pPr>
            <w:r w:rsidRPr="00A12686">
              <w:rPr>
                <w:rFonts w:asciiTheme="majorBidi" w:hAnsiTheme="majorBidi" w:cstheme="majorBidi"/>
                <w:sz w:val="24"/>
                <w:szCs w:val="24"/>
              </w:rPr>
              <w:t>Company name</w:t>
            </w:r>
          </w:p>
        </w:tc>
        <w:tc>
          <w:tcPr>
            <w:tcW w:w="100" w:type="dxa"/>
          </w:tcPr>
          <w:p w14:paraId="1D2254E5" w14:textId="77777777" w:rsidR="00AA2BF5" w:rsidRPr="00A12686" w:rsidRDefault="00AA2BF5" w:rsidP="00E35023">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AA2BF5" w:rsidRPr="00A12686" w:rsidRDefault="00AA2BF5"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407D4388" w14:textId="652EB67A" w:rsidR="00AA2BF5" w:rsidRPr="00A12686" w:rsidRDefault="004D3E4E"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March</w:t>
            </w:r>
            <w:r w:rsidR="00AA2BF5" w:rsidRPr="00A12686">
              <w:rPr>
                <w:rFonts w:asciiTheme="majorBidi" w:hAnsiTheme="majorBidi" w:cstheme="majorBidi"/>
                <w:sz w:val="24"/>
                <w:szCs w:val="24"/>
              </w:rPr>
              <w:t xml:space="preserve"> </w:t>
            </w:r>
          </w:p>
          <w:p w14:paraId="10B54E72" w14:textId="373B360B" w:rsidR="00AA2BF5" w:rsidRPr="00A12686" w:rsidRDefault="004D3E4E"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31, 202</w:t>
            </w:r>
            <w:r w:rsidR="00FA1380" w:rsidRPr="00A12686">
              <w:rPr>
                <w:rFonts w:asciiTheme="majorBidi" w:hAnsiTheme="majorBidi" w:cstheme="majorBidi"/>
                <w:sz w:val="24"/>
                <w:szCs w:val="24"/>
              </w:rPr>
              <w:t>6</w:t>
            </w:r>
          </w:p>
        </w:tc>
        <w:tc>
          <w:tcPr>
            <w:tcW w:w="141" w:type="dxa"/>
            <w:tcBorders>
              <w:top w:val="single" w:sz="6" w:space="0" w:color="auto"/>
            </w:tcBorders>
          </w:tcPr>
          <w:p w14:paraId="168F1E98" w14:textId="77777777" w:rsidR="00AA2BF5" w:rsidRPr="00A12686" w:rsidRDefault="00AA2BF5" w:rsidP="00E35023">
            <w:pPr>
              <w:spacing w:line="280" w:lineRule="exact"/>
              <w:ind w:left="-57" w:right="-62"/>
              <w:jc w:val="center"/>
              <w:rPr>
                <w:rFonts w:asciiTheme="majorBidi" w:hAnsiTheme="majorBidi" w:cstheme="majorBidi"/>
                <w:sz w:val="24"/>
                <w:szCs w:val="24"/>
              </w:rPr>
            </w:pPr>
          </w:p>
          <w:p w14:paraId="0B956305" w14:textId="77777777" w:rsidR="00AA2BF5" w:rsidRPr="00A12686" w:rsidRDefault="00AA2BF5" w:rsidP="00E35023">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2FD5B53E"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December </w:t>
            </w:r>
          </w:p>
          <w:p w14:paraId="3496E55D" w14:textId="731F7E00"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31, </w:t>
            </w:r>
            <w:r w:rsidR="004D3E4E" w:rsidRPr="00A12686">
              <w:rPr>
                <w:rFonts w:asciiTheme="majorBidi" w:hAnsiTheme="majorBidi" w:cstheme="majorBidi"/>
                <w:sz w:val="24"/>
                <w:szCs w:val="24"/>
              </w:rPr>
              <w:t>202</w:t>
            </w:r>
            <w:r w:rsidR="00FA1380" w:rsidRPr="00A12686">
              <w:rPr>
                <w:rFonts w:asciiTheme="majorBidi" w:hAnsiTheme="majorBidi" w:cstheme="majorBidi"/>
                <w:sz w:val="24"/>
                <w:szCs w:val="24"/>
              </w:rPr>
              <w:t>5</w:t>
            </w:r>
          </w:p>
        </w:tc>
        <w:tc>
          <w:tcPr>
            <w:tcW w:w="100" w:type="dxa"/>
          </w:tcPr>
          <w:p w14:paraId="1BE9F276" w14:textId="77777777" w:rsidR="00AA2BF5" w:rsidRPr="00A12686" w:rsidRDefault="00AA2BF5" w:rsidP="00E35023">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804B805" w14:textId="77777777" w:rsidR="00EB59CC" w:rsidRPr="00A12686" w:rsidRDefault="00EB59CC"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68148F54" w14:textId="4FFCEE16" w:rsidR="00EB59CC" w:rsidRPr="00A12686" w:rsidRDefault="004D3E4E"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March</w:t>
            </w:r>
            <w:r w:rsidR="00EB59CC" w:rsidRPr="00A12686">
              <w:rPr>
                <w:rFonts w:asciiTheme="majorBidi" w:hAnsiTheme="majorBidi" w:cstheme="majorBidi"/>
                <w:sz w:val="24"/>
                <w:szCs w:val="24"/>
              </w:rPr>
              <w:t xml:space="preserve"> </w:t>
            </w:r>
          </w:p>
          <w:p w14:paraId="57EDFA9F" w14:textId="00432506" w:rsidR="00AA2BF5" w:rsidRPr="00A12686" w:rsidRDefault="004D3E4E" w:rsidP="00E35023">
            <w:pPr>
              <w:spacing w:line="280" w:lineRule="exact"/>
              <w:jc w:val="center"/>
              <w:rPr>
                <w:rFonts w:asciiTheme="majorBidi" w:hAnsiTheme="majorBidi" w:cstheme="majorBidi"/>
                <w:sz w:val="24"/>
                <w:szCs w:val="24"/>
              </w:rPr>
            </w:pPr>
            <w:r w:rsidRPr="00A12686">
              <w:rPr>
                <w:rFonts w:asciiTheme="majorBidi" w:hAnsiTheme="majorBidi" w:cstheme="majorBidi"/>
                <w:sz w:val="24"/>
                <w:szCs w:val="24"/>
              </w:rPr>
              <w:t>31, 202</w:t>
            </w:r>
            <w:r w:rsidR="00FA1380" w:rsidRPr="00A12686">
              <w:rPr>
                <w:rFonts w:asciiTheme="majorBidi" w:hAnsiTheme="majorBidi" w:cstheme="majorBidi"/>
                <w:sz w:val="24"/>
                <w:szCs w:val="24"/>
              </w:rPr>
              <w:t>6</w:t>
            </w:r>
          </w:p>
        </w:tc>
        <w:tc>
          <w:tcPr>
            <w:tcW w:w="100" w:type="dxa"/>
            <w:tcBorders>
              <w:top w:val="single" w:sz="6" w:space="0" w:color="auto"/>
            </w:tcBorders>
          </w:tcPr>
          <w:p w14:paraId="70AC08C0" w14:textId="77777777" w:rsidR="00AA2BF5" w:rsidRPr="00A12686" w:rsidRDefault="00AA2BF5" w:rsidP="00E35023">
            <w:pPr>
              <w:spacing w:line="280" w:lineRule="exact"/>
              <w:ind w:left="-57" w:right="-62"/>
              <w:jc w:val="center"/>
              <w:rPr>
                <w:rFonts w:asciiTheme="majorBidi" w:hAnsiTheme="majorBidi" w:cstheme="majorBidi"/>
                <w:sz w:val="24"/>
                <w:szCs w:val="24"/>
              </w:rPr>
            </w:pPr>
          </w:p>
          <w:p w14:paraId="2E3BFE54" w14:textId="77777777" w:rsidR="00AA2BF5" w:rsidRPr="00A12686" w:rsidRDefault="00AA2BF5" w:rsidP="00E35023">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E1D5563"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6661760D"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December </w:t>
            </w:r>
          </w:p>
          <w:p w14:paraId="4E98B109" w14:textId="56513B24" w:rsidR="00AA2BF5" w:rsidRPr="00A12686" w:rsidRDefault="00AA2BF5" w:rsidP="00E35023">
            <w:pPr>
              <w:spacing w:line="280" w:lineRule="exact"/>
              <w:jc w:val="center"/>
              <w:rPr>
                <w:rFonts w:asciiTheme="majorBidi" w:hAnsiTheme="majorBidi" w:cstheme="majorBidi"/>
                <w:sz w:val="24"/>
                <w:szCs w:val="24"/>
              </w:rPr>
            </w:pPr>
            <w:r w:rsidRPr="00A12686">
              <w:rPr>
                <w:rFonts w:asciiTheme="majorBidi" w:hAnsiTheme="majorBidi" w:cstheme="majorBidi"/>
                <w:sz w:val="24"/>
                <w:szCs w:val="24"/>
              </w:rPr>
              <w:t xml:space="preserve">31, </w:t>
            </w:r>
            <w:r w:rsidR="004D3E4E" w:rsidRPr="00A12686">
              <w:rPr>
                <w:rFonts w:asciiTheme="majorBidi" w:hAnsiTheme="majorBidi" w:cstheme="majorBidi"/>
                <w:sz w:val="24"/>
                <w:szCs w:val="24"/>
              </w:rPr>
              <w:t>202</w:t>
            </w:r>
            <w:r w:rsidR="00FA1380" w:rsidRPr="00A12686">
              <w:rPr>
                <w:rFonts w:asciiTheme="majorBidi" w:hAnsiTheme="majorBidi" w:cstheme="majorBidi"/>
                <w:sz w:val="24"/>
                <w:szCs w:val="24"/>
              </w:rPr>
              <w:t>5</w:t>
            </w:r>
          </w:p>
        </w:tc>
        <w:tc>
          <w:tcPr>
            <w:tcW w:w="100" w:type="dxa"/>
          </w:tcPr>
          <w:p w14:paraId="52CC7BE9" w14:textId="77777777" w:rsidR="00AA2BF5" w:rsidRPr="00A12686" w:rsidRDefault="00AA2BF5" w:rsidP="00E35023">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3D53C09C" w14:textId="77777777" w:rsidR="00EB59CC" w:rsidRPr="00A12686" w:rsidRDefault="00EB59CC"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5111053A" w14:textId="72EE93DD" w:rsidR="00EB59CC" w:rsidRPr="00A12686" w:rsidRDefault="004D3E4E" w:rsidP="00E35023">
            <w:pPr>
              <w:spacing w:line="280" w:lineRule="exact"/>
              <w:ind w:left="-57" w:right="-62"/>
              <w:jc w:val="center"/>
              <w:rPr>
                <w:rFonts w:asciiTheme="majorBidi" w:hAnsiTheme="majorBidi" w:cstheme="majorBidi"/>
                <w:sz w:val="24"/>
                <w:szCs w:val="24"/>
              </w:rPr>
            </w:pPr>
            <w:r w:rsidRPr="00A12686">
              <w:rPr>
                <w:rFonts w:asciiTheme="majorBidi" w:hAnsiTheme="majorBidi" w:cstheme="majorBidi"/>
                <w:sz w:val="24"/>
                <w:szCs w:val="24"/>
              </w:rPr>
              <w:t>March</w:t>
            </w:r>
            <w:r w:rsidR="00EB59CC" w:rsidRPr="00A12686">
              <w:rPr>
                <w:rFonts w:asciiTheme="majorBidi" w:hAnsiTheme="majorBidi" w:cstheme="majorBidi"/>
                <w:sz w:val="24"/>
                <w:szCs w:val="24"/>
              </w:rPr>
              <w:t xml:space="preserve"> </w:t>
            </w:r>
          </w:p>
          <w:p w14:paraId="66A410CA" w14:textId="6DA210C4" w:rsidR="00AA2BF5" w:rsidRPr="00A12686" w:rsidRDefault="004D3E4E" w:rsidP="00E35023">
            <w:pPr>
              <w:spacing w:line="280" w:lineRule="exact"/>
              <w:jc w:val="center"/>
              <w:rPr>
                <w:rFonts w:asciiTheme="majorBidi" w:hAnsiTheme="majorBidi" w:cstheme="majorBidi"/>
                <w:sz w:val="24"/>
                <w:szCs w:val="24"/>
              </w:rPr>
            </w:pPr>
            <w:r w:rsidRPr="00A12686">
              <w:rPr>
                <w:rFonts w:asciiTheme="majorBidi" w:hAnsiTheme="majorBidi" w:cstheme="majorBidi"/>
                <w:sz w:val="24"/>
                <w:szCs w:val="24"/>
              </w:rPr>
              <w:t>31, 202</w:t>
            </w:r>
            <w:r w:rsidR="00FA1380" w:rsidRPr="00A12686">
              <w:rPr>
                <w:rFonts w:asciiTheme="majorBidi" w:hAnsiTheme="majorBidi" w:cstheme="majorBidi"/>
                <w:sz w:val="24"/>
                <w:szCs w:val="24"/>
              </w:rPr>
              <w:t>6</w:t>
            </w:r>
          </w:p>
        </w:tc>
        <w:tc>
          <w:tcPr>
            <w:tcW w:w="100" w:type="dxa"/>
            <w:tcBorders>
              <w:top w:val="single" w:sz="6" w:space="0" w:color="auto"/>
            </w:tcBorders>
          </w:tcPr>
          <w:p w14:paraId="5310FE2C" w14:textId="77777777" w:rsidR="00AA2BF5" w:rsidRPr="00A12686" w:rsidRDefault="00AA2BF5" w:rsidP="00E35023">
            <w:pPr>
              <w:spacing w:line="280" w:lineRule="exact"/>
              <w:ind w:left="-57" w:right="-62"/>
              <w:jc w:val="center"/>
              <w:rPr>
                <w:rFonts w:asciiTheme="majorBidi" w:hAnsiTheme="majorBidi" w:cstheme="majorBidi"/>
                <w:sz w:val="24"/>
                <w:szCs w:val="24"/>
              </w:rPr>
            </w:pPr>
          </w:p>
          <w:p w14:paraId="0B6C7C2B" w14:textId="77777777" w:rsidR="00AA2BF5" w:rsidRPr="00A12686" w:rsidRDefault="00AA2BF5" w:rsidP="00E35023">
            <w:pPr>
              <w:spacing w:line="280" w:lineRule="exact"/>
              <w:jc w:val="center"/>
              <w:rPr>
                <w:rFonts w:asciiTheme="majorBidi" w:hAnsiTheme="majorBidi" w:cstheme="majorBidi"/>
                <w:sz w:val="24"/>
                <w:szCs w:val="24"/>
              </w:rPr>
            </w:pPr>
          </w:p>
        </w:tc>
        <w:tc>
          <w:tcPr>
            <w:tcW w:w="858" w:type="dxa"/>
            <w:tcBorders>
              <w:top w:val="single" w:sz="6" w:space="0" w:color="auto"/>
              <w:bottom w:val="single" w:sz="6" w:space="0" w:color="auto"/>
            </w:tcBorders>
          </w:tcPr>
          <w:p w14:paraId="1CFF0760"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As at </w:t>
            </w:r>
          </w:p>
          <w:p w14:paraId="7ECAA625" w14:textId="77777777" w:rsidR="00AA2BF5" w:rsidRPr="00A12686" w:rsidRDefault="00AA2BF5" w:rsidP="00E35023">
            <w:pPr>
              <w:spacing w:line="280" w:lineRule="exact"/>
              <w:ind w:left="-187" w:right="-187"/>
              <w:jc w:val="center"/>
              <w:rPr>
                <w:rFonts w:asciiTheme="majorBidi" w:hAnsiTheme="majorBidi" w:cstheme="majorBidi"/>
                <w:sz w:val="24"/>
                <w:szCs w:val="24"/>
              </w:rPr>
            </w:pPr>
            <w:r w:rsidRPr="00A12686">
              <w:rPr>
                <w:rFonts w:asciiTheme="majorBidi" w:hAnsiTheme="majorBidi" w:cstheme="majorBidi"/>
                <w:sz w:val="24"/>
                <w:szCs w:val="24"/>
              </w:rPr>
              <w:t xml:space="preserve">December </w:t>
            </w:r>
          </w:p>
          <w:p w14:paraId="5ED18002" w14:textId="6E029697" w:rsidR="00AA2BF5" w:rsidRPr="00A12686" w:rsidRDefault="00AA2BF5" w:rsidP="00E35023">
            <w:pPr>
              <w:spacing w:line="280" w:lineRule="exact"/>
              <w:ind w:right="-63"/>
              <w:jc w:val="center"/>
              <w:rPr>
                <w:rFonts w:asciiTheme="majorBidi" w:hAnsiTheme="majorBidi" w:cstheme="majorBidi"/>
                <w:sz w:val="24"/>
                <w:szCs w:val="24"/>
              </w:rPr>
            </w:pPr>
            <w:r w:rsidRPr="00A12686">
              <w:rPr>
                <w:rFonts w:asciiTheme="majorBidi" w:hAnsiTheme="majorBidi" w:cstheme="majorBidi"/>
                <w:sz w:val="24"/>
                <w:szCs w:val="24"/>
              </w:rPr>
              <w:t xml:space="preserve">31, </w:t>
            </w:r>
            <w:r w:rsidR="004D3E4E" w:rsidRPr="00A12686">
              <w:rPr>
                <w:rFonts w:asciiTheme="majorBidi" w:hAnsiTheme="majorBidi" w:cstheme="majorBidi"/>
                <w:sz w:val="24"/>
                <w:szCs w:val="24"/>
              </w:rPr>
              <w:t>202</w:t>
            </w:r>
            <w:r w:rsidR="00FA1380" w:rsidRPr="00A12686">
              <w:rPr>
                <w:rFonts w:asciiTheme="majorBidi" w:hAnsiTheme="majorBidi" w:cstheme="majorBidi"/>
                <w:sz w:val="24"/>
                <w:szCs w:val="24"/>
              </w:rPr>
              <w:t>5</w:t>
            </w:r>
          </w:p>
        </w:tc>
      </w:tr>
      <w:tr w:rsidR="00260F38" w:rsidRPr="00A12686" w14:paraId="185C3E5D" w14:textId="77777777" w:rsidTr="00896A61">
        <w:tc>
          <w:tcPr>
            <w:tcW w:w="2937" w:type="dxa"/>
            <w:tcBorders>
              <w:top w:val="single" w:sz="6" w:space="0" w:color="auto"/>
            </w:tcBorders>
          </w:tcPr>
          <w:p w14:paraId="2A3361BE" w14:textId="43B324FD" w:rsidR="00260F38" w:rsidRPr="00A12686" w:rsidRDefault="00260F38" w:rsidP="00E35023">
            <w:pPr>
              <w:tabs>
                <w:tab w:val="center" w:pos="5490"/>
              </w:tabs>
              <w:spacing w:line="280" w:lineRule="exact"/>
              <w:rPr>
                <w:rFonts w:asciiTheme="majorBidi" w:hAnsiTheme="majorBidi" w:cstheme="majorBidi"/>
                <w:sz w:val="24"/>
                <w:szCs w:val="24"/>
                <w:u w:val="single"/>
              </w:rPr>
            </w:pPr>
            <w:r w:rsidRPr="00A12686">
              <w:rPr>
                <w:rFonts w:asciiTheme="majorBidi" w:hAnsiTheme="majorBidi" w:cstheme="majorBidi"/>
                <w:sz w:val="24"/>
                <w:szCs w:val="24"/>
                <w:u w:val="single"/>
              </w:rPr>
              <w:t>Subsidiary</w:t>
            </w:r>
          </w:p>
        </w:tc>
        <w:tc>
          <w:tcPr>
            <w:tcW w:w="100" w:type="dxa"/>
          </w:tcPr>
          <w:p w14:paraId="10397651" w14:textId="77777777" w:rsidR="00260F38" w:rsidRPr="00A12686" w:rsidRDefault="00260F38" w:rsidP="00E35023">
            <w:pPr>
              <w:spacing w:line="280" w:lineRule="exact"/>
              <w:jc w:val="center"/>
              <w:rPr>
                <w:rFonts w:asciiTheme="majorBidi" w:hAnsiTheme="majorBidi" w:cstheme="majorBidi"/>
                <w:sz w:val="24"/>
                <w:szCs w:val="24"/>
              </w:rPr>
            </w:pPr>
          </w:p>
        </w:tc>
        <w:tc>
          <w:tcPr>
            <w:tcW w:w="907" w:type="dxa"/>
            <w:tcBorders>
              <w:top w:val="single" w:sz="6" w:space="0" w:color="auto"/>
            </w:tcBorders>
          </w:tcPr>
          <w:p w14:paraId="077CAF10"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141" w:type="dxa"/>
          </w:tcPr>
          <w:p w14:paraId="55549DAD"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907" w:type="dxa"/>
            <w:tcBorders>
              <w:top w:val="single" w:sz="6" w:space="0" w:color="auto"/>
            </w:tcBorders>
          </w:tcPr>
          <w:p w14:paraId="2A31DDC6" w14:textId="77777777" w:rsidR="00260F38" w:rsidRPr="00A12686" w:rsidRDefault="00260F38" w:rsidP="00E35023">
            <w:pPr>
              <w:spacing w:line="280" w:lineRule="exact"/>
              <w:ind w:left="-187" w:right="-187"/>
              <w:jc w:val="center"/>
              <w:rPr>
                <w:rFonts w:asciiTheme="majorBidi" w:hAnsiTheme="majorBidi" w:cstheme="majorBidi"/>
                <w:sz w:val="24"/>
                <w:szCs w:val="24"/>
              </w:rPr>
            </w:pPr>
          </w:p>
        </w:tc>
        <w:tc>
          <w:tcPr>
            <w:tcW w:w="100" w:type="dxa"/>
          </w:tcPr>
          <w:p w14:paraId="5615CC4C" w14:textId="77777777" w:rsidR="00260F38" w:rsidRPr="00A12686" w:rsidRDefault="00260F38" w:rsidP="00E35023">
            <w:pPr>
              <w:spacing w:line="280" w:lineRule="exact"/>
              <w:jc w:val="center"/>
              <w:rPr>
                <w:rFonts w:asciiTheme="majorBidi" w:hAnsiTheme="majorBidi" w:cstheme="majorBidi"/>
                <w:sz w:val="24"/>
                <w:szCs w:val="24"/>
              </w:rPr>
            </w:pPr>
          </w:p>
        </w:tc>
        <w:tc>
          <w:tcPr>
            <w:tcW w:w="907" w:type="dxa"/>
            <w:tcBorders>
              <w:top w:val="single" w:sz="6" w:space="0" w:color="auto"/>
            </w:tcBorders>
          </w:tcPr>
          <w:p w14:paraId="1D4B5182"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100" w:type="dxa"/>
          </w:tcPr>
          <w:p w14:paraId="6D82B028"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907" w:type="dxa"/>
            <w:tcBorders>
              <w:top w:val="single" w:sz="6" w:space="0" w:color="auto"/>
            </w:tcBorders>
          </w:tcPr>
          <w:p w14:paraId="49ACD6C2" w14:textId="77777777" w:rsidR="00260F38" w:rsidRPr="00A12686" w:rsidRDefault="00260F38" w:rsidP="00E35023">
            <w:pPr>
              <w:spacing w:line="280" w:lineRule="exact"/>
              <w:ind w:left="-187" w:right="-187"/>
              <w:jc w:val="center"/>
              <w:rPr>
                <w:rFonts w:asciiTheme="majorBidi" w:hAnsiTheme="majorBidi" w:cstheme="majorBidi"/>
                <w:sz w:val="24"/>
                <w:szCs w:val="24"/>
              </w:rPr>
            </w:pPr>
          </w:p>
        </w:tc>
        <w:tc>
          <w:tcPr>
            <w:tcW w:w="100" w:type="dxa"/>
          </w:tcPr>
          <w:p w14:paraId="06B79D6F" w14:textId="77777777" w:rsidR="00260F38" w:rsidRPr="00A12686" w:rsidRDefault="00260F38" w:rsidP="00E35023">
            <w:pPr>
              <w:spacing w:line="280" w:lineRule="exact"/>
              <w:jc w:val="center"/>
              <w:rPr>
                <w:rFonts w:asciiTheme="majorBidi" w:hAnsiTheme="majorBidi" w:cstheme="majorBidi"/>
                <w:sz w:val="24"/>
                <w:szCs w:val="24"/>
              </w:rPr>
            </w:pPr>
          </w:p>
        </w:tc>
        <w:tc>
          <w:tcPr>
            <w:tcW w:w="907" w:type="dxa"/>
            <w:tcBorders>
              <w:top w:val="single" w:sz="6" w:space="0" w:color="auto"/>
            </w:tcBorders>
          </w:tcPr>
          <w:p w14:paraId="4D1F4D57"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100" w:type="dxa"/>
          </w:tcPr>
          <w:p w14:paraId="44E6EE47" w14:textId="77777777" w:rsidR="00260F38" w:rsidRPr="00A12686" w:rsidRDefault="00260F38" w:rsidP="00E35023">
            <w:pPr>
              <w:spacing w:line="280" w:lineRule="exact"/>
              <w:ind w:left="-57" w:right="-62"/>
              <w:jc w:val="center"/>
              <w:rPr>
                <w:rFonts w:asciiTheme="majorBidi" w:hAnsiTheme="majorBidi" w:cstheme="majorBidi"/>
                <w:sz w:val="24"/>
                <w:szCs w:val="24"/>
              </w:rPr>
            </w:pPr>
          </w:p>
        </w:tc>
        <w:tc>
          <w:tcPr>
            <w:tcW w:w="858" w:type="dxa"/>
            <w:tcBorders>
              <w:top w:val="single" w:sz="6" w:space="0" w:color="auto"/>
            </w:tcBorders>
          </w:tcPr>
          <w:p w14:paraId="6A4FF44E" w14:textId="77777777" w:rsidR="00260F38" w:rsidRPr="00A12686" w:rsidRDefault="00260F38" w:rsidP="00E35023">
            <w:pPr>
              <w:spacing w:line="280" w:lineRule="exact"/>
              <w:ind w:left="-187" w:right="-187"/>
              <w:jc w:val="center"/>
              <w:rPr>
                <w:rFonts w:asciiTheme="majorBidi" w:hAnsiTheme="majorBidi" w:cstheme="majorBidi"/>
                <w:sz w:val="24"/>
                <w:szCs w:val="24"/>
              </w:rPr>
            </w:pPr>
          </w:p>
        </w:tc>
      </w:tr>
      <w:tr w:rsidR="00676253" w:rsidRPr="00A12686" w14:paraId="4D29037C" w14:textId="77777777" w:rsidTr="00260F38">
        <w:trPr>
          <w:trHeight w:val="82"/>
        </w:trPr>
        <w:tc>
          <w:tcPr>
            <w:tcW w:w="2937" w:type="dxa"/>
          </w:tcPr>
          <w:p w14:paraId="0228C7BB" w14:textId="77777777" w:rsidR="00676253" w:rsidRPr="00A12686" w:rsidRDefault="00676253" w:rsidP="00E35023">
            <w:pPr>
              <w:tabs>
                <w:tab w:val="center" w:pos="5490"/>
              </w:tabs>
              <w:spacing w:line="280" w:lineRule="exact"/>
              <w:rPr>
                <w:rFonts w:asciiTheme="majorBidi" w:hAnsiTheme="majorBidi" w:cstheme="majorBidi"/>
                <w:sz w:val="24"/>
                <w:szCs w:val="24"/>
                <w:u w:val="single"/>
              </w:rPr>
            </w:pPr>
            <w:r w:rsidRPr="00A12686">
              <w:rPr>
                <w:rFonts w:asciiTheme="majorBidi" w:hAnsiTheme="majorBidi" w:cstheme="majorBidi"/>
                <w:sz w:val="24"/>
                <w:szCs w:val="24"/>
              </w:rPr>
              <w:t>BM Innotech Industry Company Limited</w:t>
            </w:r>
          </w:p>
        </w:tc>
        <w:tc>
          <w:tcPr>
            <w:tcW w:w="100" w:type="dxa"/>
          </w:tcPr>
          <w:p w14:paraId="7182F1F9" w14:textId="77777777" w:rsidR="00676253" w:rsidRPr="00A12686" w:rsidRDefault="00676253" w:rsidP="00E35023">
            <w:pPr>
              <w:spacing w:line="280" w:lineRule="exact"/>
              <w:ind w:left="-181"/>
              <w:rPr>
                <w:rFonts w:asciiTheme="majorBidi" w:hAnsiTheme="majorBidi" w:cstheme="majorBidi"/>
                <w:sz w:val="24"/>
                <w:szCs w:val="24"/>
              </w:rPr>
            </w:pPr>
          </w:p>
        </w:tc>
        <w:tc>
          <w:tcPr>
            <w:tcW w:w="907" w:type="dxa"/>
            <w:vAlign w:val="bottom"/>
          </w:tcPr>
          <w:p w14:paraId="4789E1A2" w14:textId="38031BE7" w:rsidR="00676253" w:rsidRPr="00A12686" w:rsidRDefault="00E95CE1"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c>
          <w:tcPr>
            <w:tcW w:w="141" w:type="dxa"/>
          </w:tcPr>
          <w:p w14:paraId="0FA1DE4B" w14:textId="77777777" w:rsidR="00676253" w:rsidRPr="00A12686" w:rsidRDefault="00676253" w:rsidP="00E35023">
            <w:pPr>
              <w:spacing w:line="280" w:lineRule="exact"/>
              <w:rPr>
                <w:rFonts w:asciiTheme="majorBidi" w:hAnsiTheme="majorBidi" w:cstheme="majorBidi"/>
                <w:sz w:val="24"/>
                <w:szCs w:val="24"/>
              </w:rPr>
            </w:pPr>
          </w:p>
        </w:tc>
        <w:tc>
          <w:tcPr>
            <w:tcW w:w="907" w:type="dxa"/>
            <w:vAlign w:val="bottom"/>
          </w:tcPr>
          <w:p w14:paraId="4FD99FF0" w14:textId="77777777" w:rsidR="00676253" w:rsidRPr="00A12686" w:rsidRDefault="00676253"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c>
          <w:tcPr>
            <w:tcW w:w="100" w:type="dxa"/>
          </w:tcPr>
          <w:p w14:paraId="6AD998F8" w14:textId="77777777" w:rsidR="00676253" w:rsidRPr="00A12686" w:rsidRDefault="00676253" w:rsidP="00E35023">
            <w:pPr>
              <w:tabs>
                <w:tab w:val="decimal" w:pos="702"/>
              </w:tabs>
              <w:spacing w:line="280" w:lineRule="exact"/>
              <w:ind w:right="-14"/>
              <w:jc w:val="both"/>
              <w:rPr>
                <w:rFonts w:asciiTheme="majorBidi" w:hAnsiTheme="majorBidi" w:cstheme="majorBidi"/>
                <w:sz w:val="24"/>
                <w:szCs w:val="24"/>
              </w:rPr>
            </w:pPr>
          </w:p>
        </w:tc>
        <w:tc>
          <w:tcPr>
            <w:tcW w:w="907" w:type="dxa"/>
          </w:tcPr>
          <w:p w14:paraId="38CE59AE" w14:textId="72F8408F" w:rsidR="00676253" w:rsidRPr="00A12686" w:rsidRDefault="00E95CE1" w:rsidP="00E35023">
            <w:pPr>
              <w:tabs>
                <w:tab w:val="decimal" w:pos="702"/>
              </w:tabs>
              <w:spacing w:line="280" w:lineRule="exact"/>
              <w:ind w:right="113"/>
              <w:jc w:val="both"/>
              <w:rPr>
                <w:rFonts w:asciiTheme="majorBidi" w:hAnsiTheme="majorBidi" w:cstheme="majorBidi"/>
                <w:sz w:val="24"/>
                <w:szCs w:val="24"/>
              </w:rPr>
            </w:pPr>
            <w:r w:rsidRPr="00A12686">
              <w:rPr>
                <w:rFonts w:asciiTheme="majorBidi" w:hAnsiTheme="majorBidi" w:cstheme="majorBidi"/>
                <w:sz w:val="24"/>
                <w:szCs w:val="24"/>
              </w:rPr>
              <w:t>70</w:t>
            </w:r>
          </w:p>
        </w:tc>
        <w:tc>
          <w:tcPr>
            <w:tcW w:w="100" w:type="dxa"/>
            <w:vAlign w:val="bottom"/>
          </w:tcPr>
          <w:p w14:paraId="5F533E27" w14:textId="77777777" w:rsidR="00676253" w:rsidRPr="00A12686" w:rsidRDefault="00676253" w:rsidP="00E35023">
            <w:pPr>
              <w:tabs>
                <w:tab w:val="decimal" w:pos="702"/>
              </w:tabs>
              <w:spacing w:line="280" w:lineRule="exact"/>
              <w:ind w:right="-14"/>
              <w:jc w:val="both"/>
              <w:rPr>
                <w:rFonts w:asciiTheme="majorBidi" w:hAnsiTheme="majorBidi" w:cstheme="majorBidi"/>
                <w:sz w:val="24"/>
                <w:szCs w:val="24"/>
              </w:rPr>
            </w:pPr>
          </w:p>
        </w:tc>
        <w:tc>
          <w:tcPr>
            <w:tcW w:w="907" w:type="dxa"/>
            <w:vAlign w:val="bottom"/>
          </w:tcPr>
          <w:p w14:paraId="1784451F" w14:textId="77777777" w:rsidR="00676253" w:rsidRPr="000A0E43" w:rsidRDefault="00676253" w:rsidP="00E35023">
            <w:pPr>
              <w:spacing w:line="280" w:lineRule="exact"/>
              <w:ind w:right="113"/>
              <w:jc w:val="right"/>
              <w:rPr>
                <w:rFonts w:asciiTheme="majorBidi" w:hAnsiTheme="majorBidi" w:cstheme="majorBidi"/>
                <w:sz w:val="24"/>
                <w:szCs w:val="24"/>
                <w:cs/>
              </w:rPr>
            </w:pPr>
            <w:r w:rsidRPr="00A12686">
              <w:rPr>
                <w:rFonts w:asciiTheme="majorBidi" w:hAnsiTheme="majorBidi" w:cstheme="majorBidi"/>
                <w:sz w:val="24"/>
                <w:szCs w:val="24"/>
              </w:rPr>
              <w:t>70</w:t>
            </w:r>
          </w:p>
        </w:tc>
        <w:tc>
          <w:tcPr>
            <w:tcW w:w="100" w:type="dxa"/>
          </w:tcPr>
          <w:p w14:paraId="485C7FC4" w14:textId="77777777" w:rsidR="00676253" w:rsidRPr="00A12686" w:rsidRDefault="00676253" w:rsidP="00E35023">
            <w:pPr>
              <w:spacing w:line="280" w:lineRule="exact"/>
              <w:ind w:right="57"/>
              <w:jc w:val="right"/>
              <w:rPr>
                <w:rFonts w:asciiTheme="majorBidi" w:hAnsiTheme="majorBidi" w:cstheme="majorBidi"/>
                <w:sz w:val="24"/>
                <w:szCs w:val="24"/>
              </w:rPr>
            </w:pPr>
          </w:p>
        </w:tc>
        <w:tc>
          <w:tcPr>
            <w:tcW w:w="907" w:type="dxa"/>
          </w:tcPr>
          <w:p w14:paraId="1F9E6350" w14:textId="76AD6B22" w:rsidR="00676253" w:rsidRPr="00A12686" w:rsidRDefault="00E95CE1"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700</w:t>
            </w:r>
          </w:p>
        </w:tc>
        <w:tc>
          <w:tcPr>
            <w:tcW w:w="100" w:type="dxa"/>
          </w:tcPr>
          <w:p w14:paraId="1A54B720" w14:textId="77777777" w:rsidR="00676253" w:rsidRPr="00A12686" w:rsidRDefault="00676253" w:rsidP="00E35023">
            <w:pPr>
              <w:spacing w:line="280" w:lineRule="exact"/>
              <w:ind w:right="57"/>
              <w:jc w:val="right"/>
              <w:rPr>
                <w:rFonts w:asciiTheme="majorBidi" w:hAnsiTheme="majorBidi" w:cstheme="majorBidi"/>
                <w:sz w:val="24"/>
                <w:szCs w:val="24"/>
              </w:rPr>
            </w:pPr>
          </w:p>
        </w:tc>
        <w:tc>
          <w:tcPr>
            <w:tcW w:w="858" w:type="dxa"/>
            <w:vAlign w:val="bottom"/>
          </w:tcPr>
          <w:p w14:paraId="3F020FE8" w14:textId="77777777" w:rsidR="00676253" w:rsidRPr="00A12686" w:rsidRDefault="00676253"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700</w:t>
            </w:r>
          </w:p>
        </w:tc>
      </w:tr>
      <w:tr w:rsidR="00FA1380" w:rsidRPr="00A12686" w14:paraId="7E51E9E8" w14:textId="77777777" w:rsidTr="00260F38">
        <w:trPr>
          <w:trHeight w:val="82"/>
        </w:trPr>
        <w:tc>
          <w:tcPr>
            <w:tcW w:w="2937" w:type="dxa"/>
          </w:tcPr>
          <w:p w14:paraId="5364AF5D" w14:textId="4BB3DCCF" w:rsidR="00FA1380" w:rsidRPr="00A12686" w:rsidRDefault="00FA1380" w:rsidP="00E35023">
            <w:pPr>
              <w:tabs>
                <w:tab w:val="center" w:pos="5490"/>
              </w:tabs>
              <w:spacing w:line="280" w:lineRule="exact"/>
              <w:rPr>
                <w:rFonts w:asciiTheme="majorBidi" w:hAnsiTheme="majorBidi" w:cstheme="majorBidi"/>
                <w:sz w:val="24"/>
                <w:szCs w:val="24"/>
              </w:rPr>
            </w:pPr>
            <w:r w:rsidRPr="00A12686">
              <w:rPr>
                <w:rFonts w:asciiTheme="majorBidi" w:hAnsiTheme="majorBidi" w:cstheme="majorBidi"/>
                <w:sz w:val="24"/>
                <w:szCs w:val="24"/>
              </w:rPr>
              <w:t>BM Alliance Holding Company Limited</w:t>
            </w:r>
          </w:p>
        </w:tc>
        <w:tc>
          <w:tcPr>
            <w:tcW w:w="100" w:type="dxa"/>
          </w:tcPr>
          <w:p w14:paraId="58A86637" w14:textId="77777777" w:rsidR="00FA1380" w:rsidRPr="00A12686" w:rsidRDefault="00FA1380" w:rsidP="00E35023">
            <w:pPr>
              <w:spacing w:line="280" w:lineRule="exact"/>
              <w:rPr>
                <w:rFonts w:asciiTheme="majorBidi" w:hAnsiTheme="majorBidi" w:cstheme="majorBidi"/>
                <w:sz w:val="24"/>
                <w:szCs w:val="24"/>
              </w:rPr>
            </w:pPr>
          </w:p>
        </w:tc>
        <w:tc>
          <w:tcPr>
            <w:tcW w:w="907" w:type="dxa"/>
            <w:vAlign w:val="bottom"/>
          </w:tcPr>
          <w:p w14:paraId="4F66273E" w14:textId="33A5C4E8"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c>
          <w:tcPr>
            <w:tcW w:w="141" w:type="dxa"/>
          </w:tcPr>
          <w:p w14:paraId="1CFC5882" w14:textId="77777777" w:rsidR="00FA1380" w:rsidRPr="00A12686" w:rsidRDefault="00FA1380" w:rsidP="00E35023">
            <w:pPr>
              <w:spacing w:line="280" w:lineRule="exact"/>
              <w:rPr>
                <w:rFonts w:asciiTheme="majorBidi" w:hAnsiTheme="majorBidi" w:cstheme="majorBidi"/>
                <w:sz w:val="24"/>
                <w:szCs w:val="24"/>
              </w:rPr>
            </w:pPr>
          </w:p>
        </w:tc>
        <w:tc>
          <w:tcPr>
            <w:tcW w:w="907" w:type="dxa"/>
            <w:vAlign w:val="bottom"/>
          </w:tcPr>
          <w:p w14:paraId="17DC24AF" w14:textId="23446557"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c>
          <w:tcPr>
            <w:tcW w:w="100" w:type="dxa"/>
          </w:tcPr>
          <w:p w14:paraId="7377FC8D" w14:textId="77777777" w:rsidR="00FA1380" w:rsidRPr="00A12686" w:rsidRDefault="00FA1380" w:rsidP="00E35023">
            <w:pPr>
              <w:tabs>
                <w:tab w:val="decimal" w:pos="702"/>
              </w:tabs>
              <w:spacing w:line="280" w:lineRule="exact"/>
              <w:ind w:right="-14"/>
              <w:jc w:val="both"/>
              <w:rPr>
                <w:rFonts w:asciiTheme="majorBidi" w:hAnsiTheme="majorBidi" w:cstheme="majorBidi"/>
                <w:sz w:val="24"/>
                <w:szCs w:val="24"/>
              </w:rPr>
            </w:pPr>
          </w:p>
        </w:tc>
        <w:tc>
          <w:tcPr>
            <w:tcW w:w="907" w:type="dxa"/>
          </w:tcPr>
          <w:p w14:paraId="5D20A927" w14:textId="54185024" w:rsidR="00FA1380" w:rsidRPr="00A12686" w:rsidRDefault="00FA1380" w:rsidP="00E35023">
            <w:pPr>
              <w:tabs>
                <w:tab w:val="decimal" w:pos="702"/>
              </w:tabs>
              <w:spacing w:line="280" w:lineRule="exact"/>
              <w:ind w:right="113"/>
              <w:jc w:val="both"/>
              <w:rPr>
                <w:rFonts w:asciiTheme="majorBidi" w:hAnsiTheme="majorBidi" w:cstheme="majorBidi"/>
                <w:sz w:val="24"/>
                <w:szCs w:val="24"/>
              </w:rPr>
            </w:pPr>
            <w:r w:rsidRPr="00A12686">
              <w:rPr>
                <w:rFonts w:asciiTheme="majorBidi" w:hAnsiTheme="majorBidi" w:cstheme="majorBidi"/>
                <w:sz w:val="24"/>
                <w:szCs w:val="24"/>
              </w:rPr>
              <w:t>100</w:t>
            </w:r>
          </w:p>
        </w:tc>
        <w:tc>
          <w:tcPr>
            <w:tcW w:w="100" w:type="dxa"/>
            <w:vAlign w:val="bottom"/>
          </w:tcPr>
          <w:p w14:paraId="490627CA" w14:textId="77777777" w:rsidR="00FA1380" w:rsidRPr="00A12686" w:rsidRDefault="00FA1380" w:rsidP="00E35023">
            <w:pPr>
              <w:tabs>
                <w:tab w:val="decimal" w:pos="702"/>
              </w:tabs>
              <w:spacing w:line="280" w:lineRule="exact"/>
              <w:ind w:right="-14"/>
              <w:jc w:val="both"/>
              <w:rPr>
                <w:rFonts w:asciiTheme="majorBidi" w:hAnsiTheme="majorBidi" w:cstheme="majorBidi"/>
                <w:sz w:val="24"/>
                <w:szCs w:val="24"/>
              </w:rPr>
            </w:pPr>
          </w:p>
        </w:tc>
        <w:tc>
          <w:tcPr>
            <w:tcW w:w="907" w:type="dxa"/>
            <w:vAlign w:val="bottom"/>
          </w:tcPr>
          <w:p w14:paraId="0C315C6F" w14:textId="41DBD042" w:rsidR="00FA1380" w:rsidRPr="00A12686" w:rsidRDefault="00FA1380" w:rsidP="00E35023">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100</w:t>
            </w:r>
          </w:p>
        </w:tc>
        <w:tc>
          <w:tcPr>
            <w:tcW w:w="100" w:type="dxa"/>
          </w:tcPr>
          <w:p w14:paraId="5CB3BEF4"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907" w:type="dxa"/>
            <w:tcBorders>
              <w:bottom w:val="single" w:sz="6" w:space="0" w:color="auto"/>
            </w:tcBorders>
          </w:tcPr>
          <w:p w14:paraId="76B16C0E" w14:textId="1E9D2978"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c>
          <w:tcPr>
            <w:tcW w:w="100" w:type="dxa"/>
          </w:tcPr>
          <w:p w14:paraId="0F8B57FD"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858" w:type="dxa"/>
            <w:tcBorders>
              <w:bottom w:val="single" w:sz="6" w:space="0" w:color="auto"/>
            </w:tcBorders>
            <w:vAlign w:val="bottom"/>
          </w:tcPr>
          <w:p w14:paraId="6FBB44F9" w14:textId="2BC75B34"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1,000</w:t>
            </w:r>
          </w:p>
        </w:tc>
      </w:tr>
      <w:tr w:rsidR="00FA1380" w:rsidRPr="00A12686" w14:paraId="5E047247" w14:textId="77777777" w:rsidTr="00260F38">
        <w:trPr>
          <w:trHeight w:val="82"/>
        </w:trPr>
        <w:tc>
          <w:tcPr>
            <w:tcW w:w="2937" w:type="dxa"/>
          </w:tcPr>
          <w:p w14:paraId="621EFDD8" w14:textId="77777777" w:rsidR="00FA1380" w:rsidRPr="00A12686" w:rsidRDefault="00FA1380" w:rsidP="00E35023">
            <w:pPr>
              <w:tabs>
                <w:tab w:val="center" w:pos="5490"/>
              </w:tabs>
              <w:spacing w:line="280" w:lineRule="exact"/>
              <w:rPr>
                <w:rFonts w:asciiTheme="majorBidi" w:hAnsiTheme="majorBidi" w:cstheme="majorBidi"/>
                <w:sz w:val="24"/>
                <w:szCs w:val="24"/>
              </w:rPr>
            </w:pPr>
          </w:p>
        </w:tc>
        <w:tc>
          <w:tcPr>
            <w:tcW w:w="100" w:type="dxa"/>
          </w:tcPr>
          <w:p w14:paraId="59FD3311" w14:textId="77777777" w:rsidR="00FA1380" w:rsidRPr="00A12686" w:rsidRDefault="00FA1380" w:rsidP="00E35023">
            <w:pPr>
              <w:spacing w:line="280" w:lineRule="exact"/>
              <w:rPr>
                <w:rFonts w:asciiTheme="majorBidi" w:hAnsiTheme="majorBidi" w:cstheme="majorBidi"/>
                <w:sz w:val="24"/>
                <w:szCs w:val="24"/>
              </w:rPr>
            </w:pPr>
          </w:p>
        </w:tc>
        <w:tc>
          <w:tcPr>
            <w:tcW w:w="907" w:type="dxa"/>
            <w:vAlign w:val="bottom"/>
          </w:tcPr>
          <w:p w14:paraId="619CE6B8"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141" w:type="dxa"/>
          </w:tcPr>
          <w:p w14:paraId="5B4C0EFD" w14:textId="77777777" w:rsidR="00FA1380" w:rsidRPr="00A12686" w:rsidRDefault="00FA1380" w:rsidP="00E35023">
            <w:pPr>
              <w:spacing w:line="280" w:lineRule="exact"/>
              <w:rPr>
                <w:rFonts w:asciiTheme="majorBidi" w:hAnsiTheme="majorBidi" w:cstheme="majorBidi"/>
                <w:sz w:val="24"/>
                <w:szCs w:val="24"/>
              </w:rPr>
            </w:pPr>
          </w:p>
        </w:tc>
        <w:tc>
          <w:tcPr>
            <w:tcW w:w="907" w:type="dxa"/>
            <w:vAlign w:val="bottom"/>
          </w:tcPr>
          <w:p w14:paraId="0FE7DA34"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100" w:type="dxa"/>
          </w:tcPr>
          <w:p w14:paraId="4CAAABA5" w14:textId="77777777" w:rsidR="00FA1380" w:rsidRPr="00A12686" w:rsidRDefault="00FA1380" w:rsidP="00E35023">
            <w:pPr>
              <w:tabs>
                <w:tab w:val="decimal" w:pos="702"/>
              </w:tabs>
              <w:spacing w:line="280" w:lineRule="exact"/>
              <w:ind w:right="-14"/>
              <w:jc w:val="both"/>
              <w:rPr>
                <w:rFonts w:asciiTheme="majorBidi" w:hAnsiTheme="majorBidi" w:cstheme="majorBidi"/>
                <w:sz w:val="24"/>
                <w:szCs w:val="24"/>
              </w:rPr>
            </w:pPr>
          </w:p>
        </w:tc>
        <w:tc>
          <w:tcPr>
            <w:tcW w:w="907" w:type="dxa"/>
          </w:tcPr>
          <w:p w14:paraId="4A87BFF8" w14:textId="77777777" w:rsidR="00FA1380" w:rsidRPr="00A12686" w:rsidRDefault="00FA1380" w:rsidP="00E35023">
            <w:pPr>
              <w:tabs>
                <w:tab w:val="decimal" w:pos="702"/>
              </w:tabs>
              <w:spacing w:line="280" w:lineRule="exact"/>
              <w:ind w:right="113"/>
              <w:jc w:val="both"/>
              <w:rPr>
                <w:rFonts w:asciiTheme="majorBidi" w:hAnsiTheme="majorBidi" w:cstheme="majorBidi"/>
                <w:sz w:val="24"/>
                <w:szCs w:val="24"/>
              </w:rPr>
            </w:pPr>
          </w:p>
        </w:tc>
        <w:tc>
          <w:tcPr>
            <w:tcW w:w="100" w:type="dxa"/>
            <w:vAlign w:val="bottom"/>
          </w:tcPr>
          <w:p w14:paraId="54DC5D91" w14:textId="77777777" w:rsidR="00FA1380" w:rsidRPr="00A12686" w:rsidRDefault="00FA1380" w:rsidP="00E35023">
            <w:pPr>
              <w:tabs>
                <w:tab w:val="decimal" w:pos="702"/>
              </w:tabs>
              <w:spacing w:line="280" w:lineRule="exact"/>
              <w:ind w:right="-14"/>
              <w:jc w:val="both"/>
              <w:rPr>
                <w:rFonts w:asciiTheme="majorBidi" w:hAnsiTheme="majorBidi" w:cstheme="majorBidi"/>
                <w:sz w:val="24"/>
                <w:szCs w:val="24"/>
              </w:rPr>
            </w:pPr>
          </w:p>
        </w:tc>
        <w:tc>
          <w:tcPr>
            <w:tcW w:w="907" w:type="dxa"/>
            <w:vAlign w:val="bottom"/>
          </w:tcPr>
          <w:p w14:paraId="24FE60AA" w14:textId="77777777" w:rsidR="00FA1380" w:rsidRPr="00A12686" w:rsidRDefault="00FA1380" w:rsidP="00E35023">
            <w:pPr>
              <w:spacing w:line="280" w:lineRule="exact"/>
              <w:ind w:right="113"/>
              <w:jc w:val="right"/>
              <w:rPr>
                <w:rFonts w:asciiTheme="majorBidi" w:hAnsiTheme="majorBidi" w:cstheme="majorBidi"/>
                <w:sz w:val="24"/>
                <w:szCs w:val="24"/>
              </w:rPr>
            </w:pPr>
          </w:p>
        </w:tc>
        <w:tc>
          <w:tcPr>
            <w:tcW w:w="100" w:type="dxa"/>
          </w:tcPr>
          <w:p w14:paraId="4DCF1D31"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D9FCCED" w14:textId="2B8599F9"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1,700</w:t>
            </w:r>
          </w:p>
        </w:tc>
        <w:tc>
          <w:tcPr>
            <w:tcW w:w="100" w:type="dxa"/>
          </w:tcPr>
          <w:p w14:paraId="168557B3" w14:textId="77777777" w:rsidR="00FA1380" w:rsidRPr="00A12686" w:rsidRDefault="00FA1380" w:rsidP="00E35023">
            <w:pPr>
              <w:spacing w:line="280" w:lineRule="exact"/>
              <w:ind w:right="57"/>
              <w:jc w:val="right"/>
              <w:rPr>
                <w:rFonts w:asciiTheme="majorBidi" w:hAnsiTheme="majorBidi" w:cstheme="majorBidi"/>
                <w:sz w:val="24"/>
                <w:szCs w:val="24"/>
              </w:rPr>
            </w:pPr>
          </w:p>
        </w:tc>
        <w:tc>
          <w:tcPr>
            <w:tcW w:w="858" w:type="dxa"/>
            <w:tcBorders>
              <w:top w:val="single" w:sz="6" w:space="0" w:color="auto"/>
              <w:bottom w:val="double" w:sz="6" w:space="0" w:color="auto"/>
            </w:tcBorders>
            <w:vAlign w:val="bottom"/>
          </w:tcPr>
          <w:p w14:paraId="148218F7" w14:textId="092CE0C2" w:rsidR="00FA1380" w:rsidRPr="00A12686" w:rsidRDefault="00FA1380" w:rsidP="00E35023">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1,700</w:t>
            </w:r>
          </w:p>
        </w:tc>
      </w:tr>
    </w:tbl>
    <w:p w14:paraId="60C26EDB" w14:textId="77777777" w:rsidR="00E35023" w:rsidRPr="00A12686" w:rsidRDefault="00E35023" w:rsidP="00E54CB9">
      <w:pPr>
        <w:tabs>
          <w:tab w:val="left" w:pos="284"/>
          <w:tab w:val="left" w:pos="851"/>
        </w:tabs>
        <w:spacing w:line="380" w:lineRule="exact"/>
        <w:ind w:left="284" w:hanging="284"/>
        <w:jc w:val="thaiDistribute"/>
        <w:rPr>
          <w:rFonts w:asciiTheme="majorBidi" w:hAnsiTheme="majorBidi" w:cs="Angsana New"/>
          <w:sz w:val="32"/>
          <w:szCs w:val="32"/>
        </w:rPr>
      </w:pPr>
    </w:p>
    <w:p w14:paraId="37C8991D" w14:textId="17126D36" w:rsidR="005C711D" w:rsidRPr="00A12686" w:rsidRDefault="000F4760" w:rsidP="006F1BA4">
      <w:pPr>
        <w:pStyle w:val="BodyTextIndent"/>
        <w:tabs>
          <w:tab w:val="left" w:pos="851"/>
        </w:tabs>
        <w:spacing w:line="360" w:lineRule="exact"/>
        <w:ind w:left="284" w:hanging="284"/>
        <w:jc w:val="thaiDistribute"/>
        <w:rPr>
          <w:rFonts w:asciiTheme="majorBidi" w:hAnsiTheme="majorBidi" w:cstheme="majorBidi"/>
          <w:b/>
          <w:bCs/>
          <w:sz w:val="32"/>
          <w:szCs w:val="32"/>
        </w:rPr>
      </w:pPr>
      <w:r w:rsidRPr="00A12686">
        <w:rPr>
          <w:rFonts w:asciiTheme="majorBidi" w:hAnsiTheme="majorBidi" w:cstheme="majorBidi"/>
          <w:b/>
          <w:bCs/>
          <w:sz w:val="32"/>
          <w:szCs w:val="32"/>
        </w:rPr>
        <w:t>9</w:t>
      </w:r>
      <w:r w:rsidR="00086BD6" w:rsidRPr="00A12686">
        <w:rPr>
          <w:rFonts w:asciiTheme="majorBidi" w:hAnsiTheme="majorBidi" w:cstheme="majorBidi"/>
          <w:b/>
          <w:bCs/>
          <w:sz w:val="32"/>
          <w:szCs w:val="32"/>
        </w:rPr>
        <w:t>.</w:t>
      </w:r>
      <w:r w:rsidR="00046816" w:rsidRPr="00A12686">
        <w:rPr>
          <w:rFonts w:asciiTheme="majorBidi" w:hAnsiTheme="majorBidi" w:cstheme="majorBidi"/>
          <w:b/>
          <w:bCs/>
          <w:sz w:val="32"/>
          <w:szCs w:val="32"/>
        </w:rPr>
        <w:tab/>
      </w:r>
      <w:r w:rsidR="005C711D" w:rsidRPr="00A12686">
        <w:rPr>
          <w:rFonts w:asciiTheme="majorBidi" w:hAnsiTheme="majorBidi" w:cstheme="majorBidi"/>
          <w:b/>
          <w:bCs/>
          <w:sz w:val="32"/>
          <w:szCs w:val="32"/>
        </w:rPr>
        <w:t>INVESTMENT IN ASSOC</w:t>
      </w:r>
      <w:r w:rsidR="002326E7" w:rsidRPr="00A12686">
        <w:rPr>
          <w:rFonts w:asciiTheme="majorBidi" w:hAnsiTheme="majorBidi" w:cstheme="majorBidi"/>
          <w:b/>
          <w:bCs/>
          <w:sz w:val="32"/>
          <w:szCs w:val="32"/>
        </w:rPr>
        <w:t>I</w:t>
      </w:r>
      <w:r w:rsidR="005C711D" w:rsidRPr="00A12686">
        <w:rPr>
          <w:rFonts w:asciiTheme="majorBidi" w:hAnsiTheme="majorBidi" w:cstheme="majorBidi"/>
          <w:b/>
          <w:bCs/>
          <w:sz w:val="32"/>
          <w:szCs w:val="32"/>
        </w:rPr>
        <w:t>ATE</w:t>
      </w:r>
      <w:r w:rsidR="00411DC4" w:rsidRPr="00A12686">
        <w:rPr>
          <w:rFonts w:asciiTheme="majorBidi" w:hAnsiTheme="majorBidi" w:cstheme="majorBidi"/>
          <w:b/>
          <w:bCs/>
          <w:sz w:val="32"/>
          <w:szCs w:val="32"/>
        </w:rPr>
        <w:t>D</w:t>
      </w:r>
    </w:p>
    <w:p w14:paraId="25A6C44E" w14:textId="48BE6D74" w:rsidR="006B1168" w:rsidRPr="00A12686" w:rsidRDefault="000F4760" w:rsidP="006F1BA4">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A12686">
        <w:rPr>
          <w:rFonts w:asciiTheme="majorBidi" w:hAnsiTheme="majorBidi" w:cstheme="majorBidi"/>
          <w:sz w:val="32"/>
          <w:szCs w:val="32"/>
        </w:rPr>
        <w:t>9</w:t>
      </w:r>
      <w:r w:rsidR="00046816" w:rsidRPr="00A12686">
        <w:rPr>
          <w:rFonts w:asciiTheme="majorBidi" w:hAnsiTheme="majorBidi" w:cstheme="majorBidi"/>
          <w:sz w:val="32"/>
          <w:szCs w:val="32"/>
        </w:rPr>
        <w:t>.1</w:t>
      </w:r>
      <w:r w:rsidR="00046816" w:rsidRPr="00A12686">
        <w:rPr>
          <w:rFonts w:asciiTheme="majorBidi" w:hAnsiTheme="majorBidi" w:cstheme="majorBidi"/>
          <w:sz w:val="32"/>
          <w:szCs w:val="32"/>
        </w:rPr>
        <w:tab/>
      </w:r>
      <w:r w:rsidR="00B47B5B" w:rsidRPr="00A12686">
        <w:rPr>
          <w:rFonts w:asciiTheme="majorBidi" w:hAnsiTheme="majorBidi" w:cstheme="majorBidi"/>
          <w:sz w:val="32"/>
          <w:szCs w:val="32"/>
        </w:rPr>
        <w:t>Investment in associated consisted of investment in share capital</w:t>
      </w:r>
      <w:r w:rsidR="00460559" w:rsidRPr="00A12686">
        <w:rPr>
          <w:rFonts w:asciiTheme="majorBidi" w:hAnsiTheme="majorBidi" w:cstheme="majorBidi"/>
          <w:sz w:val="32"/>
          <w:szCs w:val="32"/>
        </w:rPr>
        <w:t xml:space="preserve"> and</w:t>
      </w:r>
      <w:r w:rsidR="00460559" w:rsidRPr="00A12686">
        <w:rPr>
          <w:rFonts w:asciiTheme="majorBidi" w:hAnsiTheme="majorBidi" w:cstheme="majorBidi"/>
        </w:rPr>
        <w:t xml:space="preserve"> </w:t>
      </w:r>
      <w:r w:rsidR="00460559" w:rsidRPr="00A12686">
        <w:rPr>
          <w:rFonts w:asciiTheme="majorBidi" w:hAnsiTheme="majorBidi" w:cstheme="majorBidi"/>
          <w:sz w:val="32"/>
          <w:szCs w:val="32"/>
        </w:rPr>
        <w:t>preferred shares</w:t>
      </w:r>
      <w:r w:rsidR="00B47B5B" w:rsidRPr="00A12686">
        <w:rPr>
          <w:rFonts w:asciiTheme="majorBidi" w:hAnsiTheme="majorBidi" w:cstheme="majorBidi"/>
          <w:sz w:val="32"/>
          <w:szCs w:val="32"/>
        </w:rPr>
        <w:t xml:space="preserve">, </w:t>
      </w:r>
      <w:r w:rsidR="00CE0EC8" w:rsidRPr="00A12686">
        <w:rPr>
          <w:rFonts w:asciiTheme="majorBidi" w:hAnsiTheme="majorBidi" w:cstheme="majorBidi"/>
          <w:sz w:val="32"/>
          <w:szCs w:val="32"/>
        </w:rPr>
        <w:t>as f</w:t>
      </w:r>
      <w:r w:rsidR="00D90D57" w:rsidRPr="00A12686">
        <w:rPr>
          <w:rFonts w:asciiTheme="majorBidi" w:hAnsiTheme="majorBidi" w:cstheme="majorBidi"/>
          <w:sz w:val="32"/>
          <w:szCs w:val="32"/>
        </w:rPr>
        <w:t>ollows</w:t>
      </w:r>
      <w:r w:rsidR="00CE0EC8" w:rsidRPr="00A12686">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A12686" w14:paraId="644A1153" w14:textId="77777777" w:rsidTr="00460559">
        <w:trPr>
          <w:cantSplit/>
        </w:trPr>
        <w:tc>
          <w:tcPr>
            <w:tcW w:w="1697" w:type="dxa"/>
          </w:tcPr>
          <w:p w14:paraId="09C5A4DA" w14:textId="77777777" w:rsidR="00460559" w:rsidRPr="000A0E43"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A12686"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A12686" w:rsidRDefault="00460559" w:rsidP="006F1BA4">
            <w:pPr>
              <w:spacing w:line="20" w:lineRule="atLeast"/>
              <w:jc w:val="center"/>
              <w:rPr>
                <w:rFonts w:asciiTheme="majorBidi" w:hAnsiTheme="majorBidi" w:cstheme="majorBidi"/>
              </w:rPr>
            </w:pPr>
          </w:p>
        </w:tc>
        <w:tc>
          <w:tcPr>
            <w:tcW w:w="100" w:type="dxa"/>
          </w:tcPr>
          <w:p w14:paraId="03F23606" w14:textId="77777777" w:rsidR="00460559" w:rsidRPr="00A12686" w:rsidRDefault="00460559" w:rsidP="006F1BA4">
            <w:pPr>
              <w:spacing w:line="20" w:lineRule="atLeast"/>
              <w:jc w:val="center"/>
              <w:rPr>
                <w:rFonts w:asciiTheme="majorBidi" w:hAnsiTheme="majorBidi" w:cstheme="majorBidi"/>
              </w:rPr>
            </w:pPr>
          </w:p>
        </w:tc>
        <w:tc>
          <w:tcPr>
            <w:tcW w:w="1605" w:type="dxa"/>
            <w:gridSpan w:val="3"/>
          </w:tcPr>
          <w:p w14:paraId="7E0F3195" w14:textId="77777777" w:rsidR="00460559" w:rsidRPr="000A0E43" w:rsidRDefault="00460559" w:rsidP="006F1BA4">
            <w:pPr>
              <w:spacing w:line="20" w:lineRule="atLeast"/>
              <w:jc w:val="center"/>
              <w:rPr>
                <w:rFonts w:asciiTheme="majorBidi" w:hAnsiTheme="majorBidi" w:cstheme="majorBidi"/>
                <w:cs/>
              </w:rPr>
            </w:pPr>
          </w:p>
        </w:tc>
        <w:tc>
          <w:tcPr>
            <w:tcW w:w="100" w:type="dxa"/>
          </w:tcPr>
          <w:p w14:paraId="27EE242E" w14:textId="77777777" w:rsidR="00460559" w:rsidRPr="00A12686" w:rsidRDefault="00460559" w:rsidP="006F1BA4">
            <w:pPr>
              <w:spacing w:line="20" w:lineRule="atLeas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0A0E43" w:rsidRDefault="00460559" w:rsidP="006F1BA4">
            <w:pPr>
              <w:spacing w:line="20" w:lineRule="atLeast"/>
              <w:ind w:right="-63"/>
              <w:jc w:val="center"/>
              <w:rPr>
                <w:rFonts w:asciiTheme="majorBidi" w:hAnsiTheme="majorBidi" w:cstheme="majorBidi"/>
                <w:cs/>
              </w:rPr>
            </w:pPr>
            <w:r w:rsidRPr="00A12686">
              <w:rPr>
                <w:rFonts w:asciiTheme="majorBidi" w:hAnsiTheme="majorBidi" w:cstheme="majorBidi"/>
              </w:rPr>
              <w:t>In Thousand Baht</w:t>
            </w:r>
          </w:p>
        </w:tc>
      </w:tr>
      <w:tr w:rsidR="00134A79" w:rsidRPr="00A12686" w14:paraId="01A5420B" w14:textId="77777777" w:rsidTr="00460559">
        <w:trPr>
          <w:cantSplit/>
        </w:trPr>
        <w:tc>
          <w:tcPr>
            <w:tcW w:w="1697" w:type="dxa"/>
          </w:tcPr>
          <w:p w14:paraId="08879BDC" w14:textId="77777777" w:rsidR="00460559" w:rsidRPr="000A0E43"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A12686"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A12686" w:rsidRDefault="00FA5713" w:rsidP="006F1BA4">
            <w:pPr>
              <w:spacing w:line="20" w:lineRule="atLeast"/>
              <w:jc w:val="center"/>
              <w:rPr>
                <w:rFonts w:asciiTheme="majorBidi" w:hAnsiTheme="majorBidi" w:cstheme="majorBidi"/>
              </w:rPr>
            </w:pPr>
          </w:p>
          <w:p w14:paraId="27CD2253" w14:textId="77777777" w:rsidR="00460559" w:rsidRPr="000A0E43" w:rsidRDefault="00460559" w:rsidP="006F1BA4">
            <w:pPr>
              <w:spacing w:line="20" w:lineRule="atLeast"/>
              <w:jc w:val="center"/>
              <w:rPr>
                <w:rFonts w:asciiTheme="majorBidi" w:hAnsiTheme="majorBidi" w:cstheme="majorBidi"/>
                <w:cs/>
              </w:rPr>
            </w:pPr>
            <w:r w:rsidRPr="00A12686">
              <w:rPr>
                <w:rFonts w:asciiTheme="majorBidi" w:hAnsiTheme="majorBidi" w:cstheme="majorBidi"/>
              </w:rPr>
              <w:t>In Thousand Baht</w:t>
            </w:r>
          </w:p>
        </w:tc>
        <w:tc>
          <w:tcPr>
            <w:tcW w:w="100" w:type="dxa"/>
          </w:tcPr>
          <w:p w14:paraId="03AA8F9D" w14:textId="77777777" w:rsidR="00460559" w:rsidRPr="00A12686" w:rsidRDefault="00460559" w:rsidP="006F1BA4">
            <w:pPr>
              <w:spacing w:line="20" w:lineRule="atLeast"/>
              <w:jc w:val="center"/>
              <w:rPr>
                <w:rFonts w:asciiTheme="majorBidi" w:hAnsiTheme="majorBidi" w:cstheme="majorBidi"/>
              </w:rPr>
            </w:pPr>
          </w:p>
        </w:tc>
        <w:tc>
          <w:tcPr>
            <w:tcW w:w="1605" w:type="dxa"/>
            <w:gridSpan w:val="3"/>
          </w:tcPr>
          <w:p w14:paraId="41543C1F" w14:textId="77777777" w:rsidR="00460559" w:rsidRPr="000A0E43" w:rsidRDefault="00460559" w:rsidP="006F1BA4">
            <w:pPr>
              <w:spacing w:line="20" w:lineRule="atLeast"/>
              <w:jc w:val="center"/>
              <w:rPr>
                <w:rFonts w:asciiTheme="majorBidi" w:hAnsiTheme="majorBidi" w:cstheme="majorBidi"/>
                <w:cs/>
              </w:rPr>
            </w:pPr>
          </w:p>
        </w:tc>
        <w:tc>
          <w:tcPr>
            <w:tcW w:w="100" w:type="dxa"/>
          </w:tcPr>
          <w:p w14:paraId="5793530B" w14:textId="77777777" w:rsidR="00460559" w:rsidRPr="00A12686" w:rsidRDefault="00460559" w:rsidP="006F1BA4">
            <w:pPr>
              <w:spacing w:line="20" w:lineRule="atLeas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A12686" w:rsidRDefault="003A3549" w:rsidP="006F1BA4">
            <w:pPr>
              <w:spacing w:line="20" w:lineRule="atLeast"/>
              <w:jc w:val="center"/>
              <w:rPr>
                <w:rFonts w:asciiTheme="majorBidi" w:hAnsiTheme="majorBidi" w:cstheme="majorBidi"/>
                <w:cs/>
              </w:rPr>
            </w:pPr>
            <w:r w:rsidRPr="00A12686">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0A0E43" w:rsidRDefault="00460559" w:rsidP="006F1BA4">
            <w:pPr>
              <w:spacing w:line="20" w:lineRule="atLeas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0A0E43" w:rsidRDefault="00460559" w:rsidP="006F1BA4">
            <w:pPr>
              <w:spacing w:line="20" w:lineRule="atLeast"/>
              <w:jc w:val="center"/>
              <w:rPr>
                <w:rFonts w:asciiTheme="majorBidi" w:hAnsiTheme="majorBidi" w:cstheme="majorBidi"/>
                <w:cs/>
              </w:rPr>
            </w:pPr>
            <w:r w:rsidRPr="00A12686">
              <w:rPr>
                <w:rFonts w:asciiTheme="majorBidi" w:hAnsiTheme="majorBidi" w:cstheme="majorBidi"/>
              </w:rPr>
              <w:t>Separate Financial Statements</w:t>
            </w:r>
          </w:p>
        </w:tc>
      </w:tr>
      <w:tr w:rsidR="00134A79" w:rsidRPr="00A12686" w14:paraId="2BA01619" w14:textId="77777777" w:rsidTr="001A1687">
        <w:trPr>
          <w:cantSplit/>
        </w:trPr>
        <w:tc>
          <w:tcPr>
            <w:tcW w:w="1697" w:type="dxa"/>
          </w:tcPr>
          <w:p w14:paraId="3BE34829" w14:textId="77777777" w:rsidR="00460559" w:rsidRPr="00A12686"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A12686"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A12686" w:rsidRDefault="00460559" w:rsidP="006F1BA4">
            <w:pPr>
              <w:spacing w:line="20" w:lineRule="atLeast"/>
              <w:ind w:left="-187" w:right="-187"/>
              <w:jc w:val="center"/>
              <w:rPr>
                <w:rFonts w:asciiTheme="majorBidi" w:hAnsiTheme="majorBidi" w:cstheme="majorBidi"/>
              </w:rPr>
            </w:pPr>
            <w:r w:rsidRPr="00A12686">
              <w:rPr>
                <w:rFonts w:asciiTheme="majorBidi" w:hAnsiTheme="majorBidi" w:cstheme="majorBidi"/>
              </w:rPr>
              <w:t>Paid-up capital</w:t>
            </w:r>
          </w:p>
        </w:tc>
        <w:tc>
          <w:tcPr>
            <w:tcW w:w="100" w:type="dxa"/>
          </w:tcPr>
          <w:p w14:paraId="2343E290" w14:textId="77777777" w:rsidR="00460559" w:rsidRPr="00A12686" w:rsidRDefault="00460559" w:rsidP="006F1BA4">
            <w:pPr>
              <w:spacing w:line="20" w:lineRule="atLeas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A12686" w:rsidRDefault="00460559" w:rsidP="006F1BA4">
            <w:pPr>
              <w:spacing w:line="20" w:lineRule="atLeast"/>
              <w:jc w:val="center"/>
              <w:rPr>
                <w:rFonts w:asciiTheme="majorBidi" w:hAnsiTheme="majorBidi" w:cstheme="majorBidi"/>
              </w:rPr>
            </w:pPr>
            <w:r w:rsidRPr="00A12686">
              <w:rPr>
                <w:rFonts w:asciiTheme="majorBidi" w:hAnsiTheme="majorBidi" w:cstheme="majorBidi"/>
              </w:rPr>
              <w:t>Percentage of shareholding*</w:t>
            </w:r>
          </w:p>
        </w:tc>
        <w:tc>
          <w:tcPr>
            <w:tcW w:w="100" w:type="dxa"/>
          </w:tcPr>
          <w:p w14:paraId="79A5902C" w14:textId="77777777" w:rsidR="00460559" w:rsidRPr="00A12686" w:rsidRDefault="00460559" w:rsidP="006F1BA4">
            <w:pPr>
              <w:spacing w:line="20" w:lineRule="atLeas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A12686" w:rsidRDefault="00460559" w:rsidP="006F1BA4">
            <w:pPr>
              <w:spacing w:line="20" w:lineRule="atLeast"/>
              <w:ind w:right="-63"/>
              <w:jc w:val="center"/>
              <w:rPr>
                <w:rFonts w:asciiTheme="majorBidi" w:hAnsiTheme="majorBidi" w:cstheme="majorBidi"/>
              </w:rPr>
            </w:pPr>
            <w:r w:rsidRPr="00A12686">
              <w:rPr>
                <w:rFonts w:asciiTheme="majorBidi" w:hAnsiTheme="majorBidi" w:cstheme="majorBidi"/>
              </w:rPr>
              <w:t>Equity method</w:t>
            </w:r>
          </w:p>
        </w:tc>
        <w:tc>
          <w:tcPr>
            <w:tcW w:w="100" w:type="dxa"/>
          </w:tcPr>
          <w:p w14:paraId="06B75AB5" w14:textId="77777777" w:rsidR="00460559" w:rsidRPr="000A0E43" w:rsidRDefault="00460559" w:rsidP="006F1BA4">
            <w:pPr>
              <w:spacing w:line="20" w:lineRule="atLeas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A12686" w:rsidRDefault="00460559" w:rsidP="006F1BA4">
            <w:pPr>
              <w:spacing w:line="20" w:lineRule="atLeast"/>
              <w:ind w:right="-63"/>
              <w:jc w:val="center"/>
              <w:rPr>
                <w:rFonts w:asciiTheme="majorBidi" w:hAnsiTheme="majorBidi" w:cstheme="majorBidi"/>
              </w:rPr>
            </w:pPr>
            <w:r w:rsidRPr="00A12686">
              <w:rPr>
                <w:rFonts w:asciiTheme="majorBidi" w:hAnsiTheme="majorBidi" w:cstheme="majorBidi"/>
              </w:rPr>
              <w:t>Cost method</w:t>
            </w:r>
          </w:p>
        </w:tc>
      </w:tr>
      <w:tr w:rsidR="00AA2BF5" w:rsidRPr="00A12686" w14:paraId="5F57147E" w14:textId="77777777" w:rsidTr="001A1687">
        <w:trPr>
          <w:cantSplit/>
        </w:trPr>
        <w:tc>
          <w:tcPr>
            <w:tcW w:w="1697" w:type="dxa"/>
            <w:tcBorders>
              <w:bottom w:val="single" w:sz="6" w:space="0" w:color="auto"/>
            </w:tcBorders>
            <w:vAlign w:val="bottom"/>
          </w:tcPr>
          <w:p w14:paraId="377C89CF" w14:textId="77777777" w:rsidR="00AA2BF5" w:rsidRPr="00A12686" w:rsidRDefault="00AA2BF5" w:rsidP="00AA2BF5">
            <w:pPr>
              <w:spacing w:line="300" w:lineRule="exact"/>
              <w:jc w:val="center"/>
              <w:rPr>
                <w:rFonts w:asciiTheme="majorBidi" w:hAnsiTheme="majorBidi" w:cstheme="majorBidi"/>
              </w:rPr>
            </w:pPr>
            <w:r w:rsidRPr="00A12686">
              <w:rPr>
                <w:rFonts w:asciiTheme="majorBidi" w:hAnsiTheme="majorBidi" w:cstheme="majorBidi"/>
              </w:rPr>
              <w:t>Company name</w:t>
            </w:r>
          </w:p>
        </w:tc>
        <w:tc>
          <w:tcPr>
            <w:tcW w:w="100" w:type="dxa"/>
          </w:tcPr>
          <w:p w14:paraId="3FBFA40A" w14:textId="77777777" w:rsidR="00AA2BF5" w:rsidRPr="00A12686" w:rsidRDefault="00AA2BF5" w:rsidP="00AA2BF5">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AA2BF5" w:rsidRPr="00A12686" w:rsidRDefault="00AA2BF5" w:rsidP="006F1BA4">
            <w:pPr>
              <w:spacing w:line="20" w:lineRule="atLeast"/>
              <w:ind w:left="-57" w:right="-62"/>
              <w:jc w:val="center"/>
              <w:rPr>
                <w:rFonts w:asciiTheme="majorBidi" w:hAnsiTheme="majorBidi" w:cstheme="majorBidi"/>
              </w:rPr>
            </w:pPr>
            <w:r w:rsidRPr="00A12686">
              <w:rPr>
                <w:rFonts w:asciiTheme="majorBidi" w:hAnsiTheme="majorBidi" w:cstheme="majorBidi"/>
              </w:rPr>
              <w:t xml:space="preserve">As at </w:t>
            </w:r>
          </w:p>
          <w:p w14:paraId="10B389C9" w14:textId="5F9A44AD" w:rsidR="00AA2BF5" w:rsidRPr="00A12686" w:rsidRDefault="004D3E4E" w:rsidP="006F1BA4">
            <w:pPr>
              <w:spacing w:line="20" w:lineRule="atLeast"/>
              <w:jc w:val="center"/>
              <w:rPr>
                <w:rFonts w:asciiTheme="majorBidi" w:hAnsiTheme="majorBidi" w:cstheme="majorBidi"/>
              </w:rPr>
            </w:pPr>
            <w:r w:rsidRPr="00A12686">
              <w:rPr>
                <w:rFonts w:asciiTheme="majorBidi" w:hAnsiTheme="majorBidi" w:cstheme="majorBidi"/>
              </w:rPr>
              <w:t>March</w:t>
            </w:r>
          </w:p>
          <w:p w14:paraId="79513FCB" w14:textId="72179ABB" w:rsidR="00AA2BF5" w:rsidRPr="00A12686" w:rsidRDefault="004D3E4E" w:rsidP="006F1BA4">
            <w:pPr>
              <w:spacing w:line="20" w:lineRule="atLeast"/>
              <w:ind w:left="-17" w:right="-17"/>
              <w:jc w:val="center"/>
              <w:rPr>
                <w:rFonts w:asciiTheme="majorBidi" w:hAnsiTheme="majorBidi" w:cstheme="majorBidi"/>
              </w:rPr>
            </w:pPr>
            <w:r w:rsidRPr="00A12686">
              <w:rPr>
                <w:rFonts w:asciiTheme="majorBidi" w:hAnsiTheme="majorBidi" w:cstheme="majorBidi"/>
              </w:rPr>
              <w:t>31, 202</w:t>
            </w:r>
            <w:r w:rsidR="00E8634F" w:rsidRPr="00A12686">
              <w:rPr>
                <w:rFonts w:asciiTheme="majorBidi" w:hAnsiTheme="majorBidi" w:cstheme="majorBidi"/>
              </w:rPr>
              <w:t>6</w:t>
            </w:r>
          </w:p>
        </w:tc>
        <w:tc>
          <w:tcPr>
            <w:tcW w:w="128" w:type="dxa"/>
          </w:tcPr>
          <w:p w14:paraId="7B588792" w14:textId="77777777" w:rsidR="00AA2BF5" w:rsidRPr="00A12686" w:rsidRDefault="00AA2BF5" w:rsidP="006F1BA4">
            <w:pPr>
              <w:spacing w:line="20" w:lineRule="atLeast"/>
              <w:ind w:left="-57" w:right="-62"/>
              <w:jc w:val="center"/>
              <w:rPr>
                <w:rFonts w:asciiTheme="majorBidi" w:hAnsiTheme="majorBidi" w:cstheme="majorBidi"/>
              </w:rPr>
            </w:pPr>
          </w:p>
          <w:p w14:paraId="3D0940DD" w14:textId="77777777" w:rsidR="00AA2BF5" w:rsidRPr="00A12686" w:rsidRDefault="00AA2BF5" w:rsidP="006F1BA4">
            <w:pPr>
              <w:spacing w:line="20" w:lineRule="atLeas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As at </w:t>
            </w:r>
          </w:p>
          <w:p w14:paraId="6914F9DD"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December </w:t>
            </w:r>
          </w:p>
          <w:p w14:paraId="458E221E" w14:textId="77452664" w:rsidR="00AA2BF5" w:rsidRPr="00A12686" w:rsidRDefault="00AA2BF5" w:rsidP="006F1BA4">
            <w:pPr>
              <w:spacing w:line="20" w:lineRule="atLeast"/>
              <w:ind w:left="-28" w:right="-12" w:hanging="14"/>
              <w:jc w:val="center"/>
              <w:rPr>
                <w:rFonts w:asciiTheme="majorBidi" w:hAnsiTheme="majorBidi" w:cstheme="majorBidi"/>
              </w:rPr>
            </w:pPr>
            <w:r w:rsidRPr="00A12686">
              <w:rPr>
                <w:rFonts w:asciiTheme="majorBidi" w:hAnsiTheme="majorBidi" w:cstheme="majorBidi"/>
              </w:rPr>
              <w:t xml:space="preserve">31, </w:t>
            </w:r>
            <w:r w:rsidR="004D3E4E" w:rsidRPr="00A12686">
              <w:rPr>
                <w:rFonts w:asciiTheme="majorBidi" w:hAnsiTheme="majorBidi" w:cstheme="majorBidi"/>
              </w:rPr>
              <w:t>202</w:t>
            </w:r>
            <w:r w:rsidR="00E8634F" w:rsidRPr="00A12686">
              <w:rPr>
                <w:rFonts w:asciiTheme="majorBidi" w:hAnsiTheme="majorBidi" w:cstheme="majorBidi"/>
              </w:rPr>
              <w:t>5</w:t>
            </w:r>
          </w:p>
        </w:tc>
        <w:tc>
          <w:tcPr>
            <w:tcW w:w="100" w:type="dxa"/>
          </w:tcPr>
          <w:p w14:paraId="78BFAEEA" w14:textId="77777777" w:rsidR="00AA2BF5" w:rsidRPr="00A12686" w:rsidRDefault="00AA2BF5" w:rsidP="006F1BA4">
            <w:pPr>
              <w:spacing w:line="20" w:lineRule="atLeast"/>
              <w:jc w:val="center"/>
              <w:rPr>
                <w:rFonts w:asciiTheme="majorBidi" w:hAnsiTheme="majorBidi" w:cstheme="majorBidi"/>
              </w:rPr>
            </w:pPr>
          </w:p>
        </w:tc>
        <w:tc>
          <w:tcPr>
            <w:tcW w:w="777" w:type="dxa"/>
            <w:tcBorders>
              <w:top w:val="single" w:sz="6" w:space="0" w:color="auto"/>
              <w:bottom w:val="single" w:sz="6" w:space="0" w:color="auto"/>
            </w:tcBorders>
          </w:tcPr>
          <w:p w14:paraId="6172ACA1" w14:textId="77777777" w:rsidR="00EB59CC" w:rsidRPr="00A12686" w:rsidRDefault="00EB59CC" w:rsidP="00EB59CC">
            <w:pPr>
              <w:spacing w:line="20" w:lineRule="atLeast"/>
              <w:ind w:left="-57" w:right="-62"/>
              <w:jc w:val="center"/>
              <w:rPr>
                <w:rFonts w:asciiTheme="majorBidi" w:hAnsiTheme="majorBidi" w:cstheme="majorBidi"/>
              </w:rPr>
            </w:pPr>
            <w:r w:rsidRPr="00A12686">
              <w:rPr>
                <w:rFonts w:asciiTheme="majorBidi" w:hAnsiTheme="majorBidi" w:cstheme="majorBidi"/>
              </w:rPr>
              <w:t xml:space="preserve">As at </w:t>
            </w:r>
          </w:p>
          <w:p w14:paraId="07558458" w14:textId="6CA384B3" w:rsidR="00EB59CC" w:rsidRPr="00A12686" w:rsidRDefault="004D3E4E" w:rsidP="00EB59CC">
            <w:pPr>
              <w:spacing w:line="20" w:lineRule="atLeast"/>
              <w:jc w:val="center"/>
              <w:rPr>
                <w:rFonts w:asciiTheme="majorBidi" w:hAnsiTheme="majorBidi" w:cstheme="majorBidi"/>
              </w:rPr>
            </w:pPr>
            <w:r w:rsidRPr="00A12686">
              <w:rPr>
                <w:rFonts w:asciiTheme="majorBidi" w:hAnsiTheme="majorBidi" w:cstheme="majorBidi"/>
              </w:rPr>
              <w:t>March</w:t>
            </w:r>
          </w:p>
          <w:p w14:paraId="7B2546E5" w14:textId="24E4D992" w:rsidR="00AA2BF5" w:rsidRPr="00A12686" w:rsidRDefault="004D3E4E" w:rsidP="00EB59CC">
            <w:pPr>
              <w:spacing w:line="20" w:lineRule="atLeast"/>
              <w:ind w:left="-17" w:right="-17"/>
              <w:jc w:val="center"/>
              <w:rPr>
                <w:rFonts w:asciiTheme="majorBidi" w:hAnsiTheme="majorBidi" w:cstheme="majorBidi"/>
              </w:rPr>
            </w:pPr>
            <w:r w:rsidRPr="00A12686">
              <w:rPr>
                <w:rFonts w:asciiTheme="majorBidi" w:hAnsiTheme="majorBidi" w:cstheme="majorBidi"/>
              </w:rPr>
              <w:t>31, 202</w:t>
            </w:r>
            <w:r w:rsidR="00E8634F" w:rsidRPr="00A12686">
              <w:rPr>
                <w:rFonts w:asciiTheme="majorBidi" w:hAnsiTheme="majorBidi" w:cstheme="majorBidi"/>
              </w:rPr>
              <w:t>6</w:t>
            </w:r>
          </w:p>
        </w:tc>
        <w:tc>
          <w:tcPr>
            <w:tcW w:w="142" w:type="dxa"/>
            <w:tcBorders>
              <w:top w:val="single" w:sz="6" w:space="0" w:color="auto"/>
            </w:tcBorders>
          </w:tcPr>
          <w:p w14:paraId="6DE45C7F" w14:textId="77777777" w:rsidR="00AA2BF5" w:rsidRPr="00A12686" w:rsidRDefault="00AA2BF5" w:rsidP="006F1BA4">
            <w:pPr>
              <w:spacing w:line="20" w:lineRule="atLeast"/>
              <w:ind w:left="-57" w:right="-62"/>
              <w:jc w:val="center"/>
              <w:rPr>
                <w:rFonts w:asciiTheme="majorBidi" w:hAnsiTheme="majorBidi" w:cstheme="majorBidi"/>
              </w:rPr>
            </w:pPr>
          </w:p>
          <w:p w14:paraId="601DA7F1" w14:textId="77777777" w:rsidR="00AA2BF5" w:rsidRPr="00A12686" w:rsidRDefault="00AA2BF5" w:rsidP="006F1BA4">
            <w:pPr>
              <w:spacing w:line="20" w:lineRule="atLeas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3A6467F1"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As at </w:t>
            </w:r>
          </w:p>
          <w:p w14:paraId="38F46995"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December </w:t>
            </w:r>
          </w:p>
          <w:p w14:paraId="44C6A50A" w14:textId="6EA23B0F" w:rsidR="00AA2BF5" w:rsidRPr="00A12686" w:rsidRDefault="00AA2BF5" w:rsidP="006F1BA4">
            <w:pPr>
              <w:spacing w:line="20" w:lineRule="atLeast"/>
              <w:ind w:left="-28" w:right="-12" w:hanging="14"/>
              <w:jc w:val="center"/>
              <w:rPr>
                <w:rFonts w:asciiTheme="majorBidi" w:hAnsiTheme="majorBidi" w:cstheme="majorBidi"/>
              </w:rPr>
            </w:pPr>
            <w:r w:rsidRPr="00A12686">
              <w:rPr>
                <w:rFonts w:asciiTheme="majorBidi" w:hAnsiTheme="majorBidi" w:cstheme="majorBidi"/>
              </w:rPr>
              <w:t xml:space="preserve">31, </w:t>
            </w:r>
            <w:r w:rsidR="004D3E4E" w:rsidRPr="00A12686">
              <w:rPr>
                <w:rFonts w:asciiTheme="majorBidi" w:hAnsiTheme="majorBidi" w:cstheme="majorBidi"/>
              </w:rPr>
              <w:t>202</w:t>
            </w:r>
            <w:r w:rsidR="00E8634F" w:rsidRPr="00A12686">
              <w:rPr>
                <w:rFonts w:asciiTheme="majorBidi" w:hAnsiTheme="majorBidi" w:cstheme="majorBidi"/>
              </w:rPr>
              <w:t>5</w:t>
            </w:r>
          </w:p>
        </w:tc>
        <w:tc>
          <w:tcPr>
            <w:tcW w:w="100" w:type="dxa"/>
          </w:tcPr>
          <w:p w14:paraId="13B640CF" w14:textId="77777777" w:rsidR="00AA2BF5" w:rsidRPr="00A12686" w:rsidRDefault="00AA2BF5" w:rsidP="006F1BA4">
            <w:pPr>
              <w:spacing w:line="20" w:lineRule="atLeas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1F44C129" w14:textId="77777777" w:rsidR="00EB59CC" w:rsidRPr="00A12686" w:rsidRDefault="00EB59CC" w:rsidP="00EB59CC">
            <w:pPr>
              <w:spacing w:line="20" w:lineRule="atLeast"/>
              <w:ind w:left="-57" w:right="-62"/>
              <w:jc w:val="center"/>
              <w:rPr>
                <w:rFonts w:asciiTheme="majorBidi" w:hAnsiTheme="majorBidi" w:cstheme="majorBidi"/>
              </w:rPr>
            </w:pPr>
            <w:r w:rsidRPr="00A12686">
              <w:rPr>
                <w:rFonts w:asciiTheme="majorBidi" w:hAnsiTheme="majorBidi" w:cstheme="majorBidi"/>
              </w:rPr>
              <w:t xml:space="preserve">As at </w:t>
            </w:r>
          </w:p>
          <w:p w14:paraId="2BB30748" w14:textId="5EC5017F" w:rsidR="00EB59CC" w:rsidRPr="00A12686" w:rsidRDefault="004D3E4E" w:rsidP="00EB59CC">
            <w:pPr>
              <w:spacing w:line="20" w:lineRule="atLeast"/>
              <w:jc w:val="center"/>
              <w:rPr>
                <w:rFonts w:asciiTheme="majorBidi" w:hAnsiTheme="majorBidi" w:cstheme="majorBidi"/>
              </w:rPr>
            </w:pPr>
            <w:r w:rsidRPr="00A12686">
              <w:rPr>
                <w:rFonts w:asciiTheme="majorBidi" w:hAnsiTheme="majorBidi" w:cstheme="majorBidi"/>
              </w:rPr>
              <w:t>March</w:t>
            </w:r>
          </w:p>
          <w:p w14:paraId="0731CDCF" w14:textId="57CE72E2" w:rsidR="00AA2BF5" w:rsidRPr="00A12686" w:rsidRDefault="004D3E4E" w:rsidP="00EB59CC">
            <w:pPr>
              <w:spacing w:line="20" w:lineRule="atLeast"/>
              <w:ind w:left="-17" w:right="-17"/>
              <w:jc w:val="center"/>
              <w:rPr>
                <w:rFonts w:asciiTheme="majorBidi" w:hAnsiTheme="majorBidi" w:cstheme="majorBidi"/>
              </w:rPr>
            </w:pPr>
            <w:r w:rsidRPr="00A12686">
              <w:rPr>
                <w:rFonts w:asciiTheme="majorBidi" w:hAnsiTheme="majorBidi" w:cstheme="majorBidi"/>
              </w:rPr>
              <w:t>31, 202</w:t>
            </w:r>
            <w:r w:rsidR="00E8634F" w:rsidRPr="00A12686">
              <w:rPr>
                <w:rFonts w:asciiTheme="majorBidi" w:hAnsiTheme="majorBidi" w:cstheme="majorBidi"/>
              </w:rPr>
              <w:t>6</w:t>
            </w:r>
          </w:p>
        </w:tc>
        <w:tc>
          <w:tcPr>
            <w:tcW w:w="112" w:type="dxa"/>
          </w:tcPr>
          <w:p w14:paraId="655202B5" w14:textId="77777777" w:rsidR="00AA2BF5" w:rsidRPr="00A12686" w:rsidRDefault="00AA2BF5" w:rsidP="006F1BA4">
            <w:pPr>
              <w:spacing w:line="20" w:lineRule="atLeast"/>
              <w:ind w:left="-57" w:right="-62"/>
              <w:jc w:val="center"/>
              <w:rPr>
                <w:rFonts w:asciiTheme="majorBidi" w:hAnsiTheme="majorBidi" w:cstheme="majorBidi"/>
              </w:rPr>
            </w:pPr>
          </w:p>
          <w:p w14:paraId="1CB143E3" w14:textId="77777777" w:rsidR="00AA2BF5" w:rsidRPr="00A12686" w:rsidRDefault="00AA2BF5" w:rsidP="006F1BA4">
            <w:pPr>
              <w:spacing w:line="20" w:lineRule="atLeas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01230160"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As at </w:t>
            </w:r>
          </w:p>
          <w:p w14:paraId="36F8656A"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December </w:t>
            </w:r>
          </w:p>
          <w:p w14:paraId="03797D41" w14:textId="563E2D92" w:rsidR="00AA2BF5" w:rsidRPr="00A12686" w:rsidRDefault="00AA2BF5" w:rsidP="006F1BA4">
            <w:pPr>
              <w:spacing w:line="20" w:lineRule="atLeast"/>
              <w:ind w:left="-28" w:right="-12" w:hanging="14"/>
              <w:jc w:val="center"/>
              <w:rPr>
                <w:rFonts w:asciiTheme="majorBidi" w:hAnsiTheme="majorBidi" w:cstheme="majorBidi"/>
              </w:rPr>
            </w:pPr>
            <w:r w:rsidRPr="00A12686">
              <w:rPr>
                <w:rFonts w:asciiTheme="majorBidi" w:hAnsiTheme="majorBidi" w:cstheme="majorBidi"/>
              </w:rPr>
              <w:t xml:space="preserve">31, </w:t>
            </w:r>
            <w:r w:rsidR="004D3E4E" w:rsidRPr="00A12686">
              <w:rPr>
                <w:rFonts w:asciiTheme="majorBidi" w:hAnsiTheme="majorBidi" w:cstheme="majorBidi"/>
              </w:rPr>
              <w:t>202</w:t>
            </w:r>
            <w:r w:rsidR="00E8634F" w:rsidRPr="00A12686">
              <w:rPr>
                <w:rFonts w:asciiTheme="majorBidi" w:hAnsiTheme="majorBidi" w:cstheme="majorBidi"/>
              </w:rPr>
              <w:t>5</w:t>
            </w:r>
          </w:p>
        </w:tc>
        <w:tc>
          <w:tcPr>
            <w:tcW w:w="100" w:type="dxa"/>
          </w:tcPr>
          <w:p w14:paraId="66C6E69A" w14:textId="77777777" w:rsidR="00AA2BF5" w:rsidRPr="000A0E43" w:rsidRDefault="00AA2BF5" w:rsidP="006F1BA4">
            <w:pPr>
              <w:spacing w:line="20" w:lineRule="atLeast"/>
              <w:ind w:left="-28" w:right="-12" w:hanging="14"/>
              <w:jc w:val="center"/>
              <w:rPr>
                <w:rFonts w:asciiTheme="majorBidi" w:hAnsiTheme="majorBidi" w:cstheme="majorBidi"/>
                <w:cs/>
              </w:rPr>
            </w:pPr>
          </w:p>
        </w:tc>
        <w:tc>
          <w:tcPr>
            <w:tcW w:w="855" w:type="dxa"/>
            <w:tcBorders>
              <w:bottom w:val="single" w:sz="6" w:space="0" w:color="auto"/>
            </w:tcBorders>
          </w:tcPr>
          <w:p w14:paraId="45EA1EEB" w14:textId="77777777" w:rsidR="00EB59CC" w:rsidRPr="00A12686" w:rsidRDefault="00EB59CC" w:rsidP="00EB59CC">
            <w:pPr>
              <w:spacing w:line="20" w:lineRule="atLeast"/>
              <w:ind w:left="-57" w:right="-62"/>
              <w:jc w:val="center"/>
              <w:rPr>
                <w:rFonts w:asciiTheme="majorBidi" w:hAnsiTheme="majorBidi" w:cstheme="majorBidi"/>
              </w:rPr>
            </w:pPr>
            <w:r w:rsidRPr="00A12686">
              <w:rPr>
                <w:rFonts w:asciiTheme="majorBidi" w:hAnsiTheme="majorBidi" w:cstheme="majorBidi"/>
              </w:rPr>
              <w:t xml:space="preserve">As at </w:t>
            </w:r>
          </w:p>
          <w:p w14:paraId="41B0EB72" w14:textId="4E944095" w:rsidR="00EB59CC" w:rsidRPr="00A12686" w:rsidRDefault="004D3E4E" w:rsidP="00EB59CC">
            <w:pPr>
              <w:spacing w:line="20" w:lineRule="atLeast"/>
              <w:jc w:val="center"/>
              <w:rPr>
                <w:rFonts w:asciiTheme="majorBidi" w:hAnsiTheme="majorBidi" w:cstheme="majorBidi"/>
              </w:rPr>
            </w:pPr>
            <w:r w:rsidRPr="00A12686">
              <w:rPr>
                <w:rFonts w:asciiTheme="majorBidi" w:hAnsiTheme="majorBidi" w:cstheme="majorBidi"/>
              </w:rPr>
              <w:t>March</w:t>
            </w:r>
          </w:p>
          <w:p w14:paraId="2E2EC7EA" w14:textId="527D6D5D" w:rsidR="00AA2BF5" w:rsidRPr="00A12686" w:rsidRDefault="004D3E4E" w:rsidP="00EB59CC">
            <w:pPr>
              <w:spacing w:line="20" w:lineRule="atLeast"/>
              <w:ind w:left="-17" w:right="-17"/>
              <w:jc w:val="center"/>
              <w:rPr>
                <w:rFonts w:asciiTheme="majorBidi" w:hAnsiTheme="majorBidi" w:cstheme="majorBidi"/>
              </w:rPr>
            </w:pPr>
            <w:r w:rsidRPr="00A12686">
              <w:rPr>
                <w:rFonts w:asciiTheme="majorBidi" w:hAnsiTheme="majorBidi" w:cstheme="majorBidi"/>
              </w:rPr>
              <w:t>31, 202</w:t>
            </w:r>
            <w:r w:rsidR="00E8634F" w:rsidRPr="00A12686">
              <w:rPr>
                <w:rFonts w:asciiTheme="majorBidi" w:hAnsiTheme="majorBidi" w:cstheme="majorBidi"/>
              </w:rPr>
              <w:t>6</w:t>
            </w:r>
          </w:p>
        </w:tc>
        <w:tc>
          <w:tcPr>
            <w:tcW w:w="100" w:type="dxa"/>
          </w:tcPr>
          <w:p w14:paraId="57C592EB" w14:textId="77777777" w:rsidR="00AA2BF5" w:rsidRPr="00A12686" w:rsidRDefault="00AA2BF5" w:rsidP="006F1BA4">
            <w:pPr>
              <w:spacing w:line="20" w:lineRule="atLeast"/>
              <w:ind w:left="-57" w:right="-62"/>
              <w:jc w:val="center"/>
              <w:rPr>
                <w:rFonts w:asciiTheme="majorBidi" w:hAnsiTheme="majorBidi" w:cstheme="majorBidi"/>
              </w:rPr>
            </w:pPr>
          </w:p>
          <w:p w14:paraId="53B81B2C" w14:textId="77777777" w:rsidR="00AA2BF5" w:rsidRPr="00A12686" w:rsidRDefault="00AA2BF5" w:rsidP="006F1BA4">
            <w:pPr>
              <w:spacing w:line="20" w:lineRule="atLeast"/>
              <w:ind w:left="-28" w:right="-12" w:hanging="14"/>
              <w:jc w:val="center"/>
              <w:rPr>
                <w:rFonts w:asciiTheme="majorBidi" w:hAnsiTheme="majorBidi" w:cstheme="majorBidi"/>
              </w:rPr>
            </w:pPr>
          </w:p>
        </w:tc>
        <w:tc>
          <w:tcPr>
            <w:tcW w:w="882" w:type="dxa"/>
            <w:tcBorders>
              <w:bottom w:val="single" w:sz="6" w:space="0" w:color="auto"/>
            </w:tcBorders>
          </w:tcPr>
          <w:p w14:paraId="5636930B"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As at </w:t>
            </w:r>
          </w:p>
          <w:p w14:paraId="06B3E8C9" w14:textId="77777777" w:rsidR="00AA2BF5" w:rsidRPr="00A12686" w:rsidRDefault="00AA2BF5" w:rsidP="006F1BA4">
            <w:pPr>
              <w:spacing w:line="20" w:lineRule="atLeast"/>
              <w:ind w:left="-187" w:right="-187"/>
              <w:jc w:val="center"/>
              <w:rPr>
                <w:rFonts w:asciiTheme="majorBidi" w:hAnsiTheme="majorBidi" w:cstheme="majorBidi"/>
              </w:rPr>
            </w:pPr>
            <w:r w:rsidRPr="00A12686">
              <w:rPr>
                <w:rFonts w:asciiTheme="majorBidi" w:hAnsiTheme="majorBidi" w:cstheme="majorBidi"/>
              </w:rPr>
              <w:t xml:space="preserve">December </w:t>
            </w:r>
          </w:p>
          <w:p w14:paraId="5A9348A7" w14:textId="1DF44DF2" w:rsidR="00AA2BF5" w:rsidRPr="00A12686" w:rsidRDefault="00AA2BF5" w:rsidP="006F1BA4">
            <w:pPr>
              <w:spacing w:line="20" w:lineRule="atLeast"/>
              <w:ind w:left="-28" w:right="-12" w:hanging="14"/>
              <w:jc w:val="center"/>
              <w:rPr>
                <w:rFonts w:asciiTheme="majorBidi" w:hAnsiTheme="majorBidi" w:cstheme="majorBidi"/>
              </w:rPr>
            </w:pPr>
            <w:r w:rsidRPr="00A12686">
              <w:rPr>
                <w:rFonts w:asciiTheme="majorBidi" w:hAnsiTheme="majorBidi" w:cstheme="majorBidi"/>
              </w:rPr>
              <w:t xml:space="preserve">31, </w:t>
            </w:r>
            <w:r w:rsidR="004D3E4E" w:rsidRPr="00A12686">
              <w:rPr>
                <w:rFonts w:asciiTheme="majorBidi" w:hAnsiTheme="majorBidi" w:cstheme="majorBidi"/>
              </w:rPr>
              <w:t>202</w:t>
            </w:r>
            <w:r w:rsidR="00E8634F" w:rsidRPr="00A12686">
              <w:rPr>
                <w:rFonts w:asciiTheme="majorBidi" w:hAnsiTheme="majorBidi" w:cstheme="majorBidi"/>
              </w:rPr>
              <w:t>5</w:t>
            </w:r>
          </w:p>
        </w:tc>
      </w:tr>
      <w:tr w:rsidR="006435C6" w:rsidRPr="00A12686" w14:paraId="2F84DC32" w14:textId="77777777" w:rsidTr="001E78BE">
        <w:trPr>
          <w:cantSplit/>
          <w:trHeight w:val="375"/>
        </w:trPr>
        <w:tc>
          <w:tcPr>
            <w:tcW w:w="1697" w:type="dxa"/>
            <w:tcBorders>
              <w:top w:val="single" w:sz="6" w:space="0" w:color="auto"/>
            </w:tcBorders>
          </w:tcPr>
          <w:p w14:paraId="2ABA2035" w14:textId="77777777" w:rsidR="006435C6" w:rsidRPr="00A12686" w:rsidRDefault="006435C6" w:rsidP="006435C6">
            <w:pPr>
              <w:tabs>
                <w:tab w:val="left" w:pos="100"/>
                <w:tab w:val="center" w:pos="5490"/>
              </w:tabs>
              <w:spacing w:line="300" w:lineRule="exact"/>
              <w:jc w:val="thaiDistribute"/>
              <w:rPr>
                <w:rFonts w:asciiTheme="majorBidi" w:hAnsiTheme="majorBidi" w:cstheme="majorBidi"/>
              </w:rPr>
            </w:pPr>
            <w:bookmarkStart w:id="3" w:name="_Hlk37536046"/>
            <w:r w:rsidRPr="00A12686">
              <w:rPr>
                <w:rFonts w:asciiTheme="majorBidi" w:hAnsiTheme="majorBidi" w:cstheme="majorBidi"/>
              </w:rPr>
              <w:t xml:space="preserve">Nitto Kogyo BM (Thailand) </w:t>
            </w:r>
          </w:p>
          <w:p w14:paraId="41726373" w14:textId="77777777" w:rsidR="006435C6" w:rsidRPr="00A12686" w:rsidRDefault="006435C6" w:rsidP="006435C6">
            <w:pPr>
              <w:tabs>
                <w:tab w:val="left" w:pos="100"/>
                <w:tab w:val="center" w:pos="5490"/>
              </w:tabs>
              <w:spacing w:line="300" w:lineRule="exact"/>
              <w:jc w:val="thaiDistribute"/>
              <w:rPr>
                <w:rFonts w:asciiTheme="majorBidi" w:hAnsiTheme="majorBidi" w:cstheme="majorBidi"/>
                <w:u w:val="single"/>
              </w:rPr>
            </w:pPr>
            <w:r w:rsidRPr="00A12686">
              <w:rPr>
                <w:rFonts w:asciiTheme="majorBidi" w:hAnsiTheme="majorBidi" w:cstheme="majorBidi"/>
              </w:rPr>
              <w:t xml:space="preserve">  Company Limited</w:t>
            </w:r>
            <w:bookmarkEnd w:id="3"/>
          </w:p>
        </w:tc>
        <w:tc>
          <w:tcPr>
            <w:tcW w:w="100" w:type="dxa"/>
          </w:tcPr>
          <w:p w14:paraId="5C5E1695" w14:textId="77777777" w:rsidR="006435C6" w:rsidRPr="00A12686" w:rsidRDefault="006435C6" w:rsidP="006435C6">
            <w:pPr>
              <w:spacing w:line="300" w:lineRule="exact"/>
              <w:rPr>
                <w:rFonts w:asciiTheme="majorBidi" w:hAnsiTheme="majorBidi" w:cstheme="majorBidi"/>
              </w:rPr>
            </w:pPr>
          </w:p>
        </w:tc>
        <w:tc>
          <w:tcPr>
            <w:tcW w:w="892" w:type="dxa"/>
          </w:tcPr>
          <w:p w14:paraId="2A05269F" w14:textId="5B6EBECE" w:rsidR="006435C6" w:rsidRPr="00A12686" w:rsidRDefault="006435C6" w:rsidP="006435C6">
            <w:pPr>
              <w:spacing w:line="300" w:lineRule="exact"/>
              <w:rPr>
                <w:rFonts w:asciiTheme="majorBidi" w:hAnsiTheme="majorBidi" w:cstheme="majorBidi"/>
              </w:rPr>
            </w:pPr>
          </w:p>
          <w:p w14:paraId="1318F149" w14:textId="3ECC9C85" w:rsidR="006435C6" w:rsidRPr="00A12686" w:rsidRDefault="006435C6" w:rsidP="006435C6">
            <w:pPr>
              <w:spacing w:line="300" w:lineRule="exact"/>
              <w:ind w:right="57"/>
              <w:jc w:val="right"/>
              <w:rPr>
                <w:rFonts w:asciiTheme="majorBidi" w:hAnsiTheme="majorBidi" w:cstheme="majorBidi"/>
              </w:rPr>
            </w:pPr>
            <w:r w:rsidRPr="00A12686">
              <w:rPr>
                <w:rFonts w:asciiTheme="majorBidi" w:hAnsiTheme="majorBidi" w:cstheme="majorBidi"/>
              </w:rPr>
              <w:t>200,000</w:t>
            </w:r>
          </w:p>
        </w:tc>
        <w:tc>
          <w:tcPr>
            <w:tcW w:w="128" w:type="dxa"/>
          </w:tcPr>
          <w:p w14:paraId="15741E64" w14:textId="77777777" w:rsidR="006435C6" w:rsidRPr="00A12686" w:rsidRDefault="006435C6" w:rsidP="006435C6">
            <w:pPr>
              <w:spacing w:line="300" w:lineRule="exact"/>
              <w:rPr>
                <w:rFonts w:asciiTheme="majorBidi" w:hAnsiTheme="majorBidi" w:cstheme="majorBidi"/>
              </w:rPr>
            </w:pPr>
          </w:p>
        </w:tc>
        <w:tc>
          <w:tcPr>
            <w:tcW w:w="842" w:type="dxa"/>
            <w:tcBorders>
              <w:left w:val="nil"/>
            </w:tcBorders>
          </w:tcPr>
          <w:p w14:paraId="689233F5" w14:textId="77777777" w:rsidR="006435C6" w:rsidRPr="00A12686" w:rsidRDefault="006435C6" w:rsidP="006435C6">
            <w:pPr>
              <w:spacing w:line="300" w:lineRule="exact"/>
              <w:jc w:val="right"/>
              <w:rPr>
                <w:rFonts w:asciiTheme="majorBidi" w:hAnsiTheme="majorBidi" w:cstheme="majorBidi"/>
              </w:rPr>
            </w:pPr>
          </w:p>
          <w:p w14:paraId="048011C5" w14:textId="56D71D62" w:rsidR="006435C6" w:rsidRPr="00A12686" w:rsidRDefault="00E8634F" w:rsidP="006435C6">
            <w:pPr>
              <w:spacing w:line="300" w:lineRule="exact"/>
              <w:ind w:right="57"/>
              <w:jc w:val="right"/>
              <w:rPr>
                <w:rFonts w:asciiTheme="majorBidi" w:hAnsiTheme="majorBidi" w:cstheme="majorBidi"/>
              </w:rPr>
            </w:pPr>
            <w:r w:rsidRPr="00A12686">
              <w:rPr>
                <w:rFonts w:asciiTheme="majorBidi" w:hAnsiTheme="majorBidi" w:cstheme="majorBidi"/>
              </w:rPr>
              <w:t>20</w:t>
            </w:r>
            <w:r w:rsidR="006435C6" w:rsidRPr="00A12686">
              <w:rPr>
                <w:rFonts w:asciiTheme="majorBidi" w:hAnsiTheme="majorBidi" w:cstheme="majorBidi"/>
              </w:rPr>
              <w:t>0,000</w:t>
            </w:r>
          </w:p>
        </w:tc>
        <w:tc>
          <w:tcPr>
            <w:tcW w:w="100" w:type="dxa"/>
            <w:vAlign w:val="bottom"/>
          </w:tcPr>
          <w:p w14:paraId="40366DD6" w14:textId="77777777" w:rsidR="006435C6" w:rsidRPr="00A12686" w:rsidRDefault="006435C6" w:rsidP="006435C6">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04346038" w:rsidR="006435C6" w:rsidRPr="00A12686" w:rsidRDefault="006435C6" w:rsidP="006435C6">
            <w:pPr>
              <w:tabs>
                <w:tab w:val="decimal" w:pos="567"/>
              </w:tabs>
              <w:spacing w:line="300" w:lineRule="exact"/>
              <w:ind w:right="-18"/>
              <w:rPr>
                <w:rFonts w:asciiTheme="majorBidi" w:hAnsiTheme="majorBidi" w:cstheme="majorBidi"/>
              </w:rPr>
            </w:pPr>
            <w:r w:rsidRPr="00A12686">
              <w:rPr>
                <w:rFonts w:asciiTheme="majorBidi" w:hAnsiTheme="majorBidi" w:cstheme="majorBidi"/>
              </w:rPr>
              <w:t>48</w:t>
            </w:r>
            <w:r w:rsidR="00E8634F" w:rsidRPr="00A12686">
              <w:rPr>
                <w:rFonts w:asciiTheme="majorBidi" w:hAnsiTheme="majorBidi" w:cstheme="majorBidi"/>
              </w:rPr>
              <w:t>.13</w:t>
            </w:r>
          </w:p>
        </w:tc>
        <w:tc>
          <w:tcPr>
            <w:tcW w:w="142" w:type="dxa"/>
            <w:vAlign w:val="bottom"/>
          </w:tcPr>
          <w:p w14:paraId="0FB0CF25" w14:textId="77777777" w:rsidR="006435C6" w:rsidRPr="00A12686" w:rsidRDefault="006435C6" w:rsidP="006435C6">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1FE77B0E" w:rsidR="006435C6" w:rsidRPr="00A12686" w:rsidRDefault="006435C6" w:rsidP="006435C6">
            <w:pPr>
              <w:tabs>
                <w:tab w:val="decimal" w:pos="489"/>
              </w:tabs>
              <w:spacing w:line="300" w:lineRule="exact"/>
              <w:ind w:right="-18"/>
              <w:rPr>
                <w:rFonts w:asciiTheme="majorBidi" w:hAnsiTheme="majorBidi" w:cstheme="majorBidi"/>
              </w:rPr>
            </w:pPr>
            <w:r w:rsidRPr="00A12686">
              <w:rPr>
                <w:rFonts w:asciiTheme="majorBidi" w:hAnsiTheme="majorBidi" w:cstheme="majorBidi"/>
              </w:rPr>
              <w:t>48</w:t>
            </w:r>
            <w:r w:rsidR="00E8634F" w:rsidRPr="00A12686">
              <w:rPr>
                <w:rFonts w:asciiTheme="majorBidi" w:hAnsiTheme="majorBidi" w:cstheme="majorBidi"/>
              </w:rPr>
              <w:t>.13</w:t>
            </w:r>
          </w:p>
        </w:tc>
        <w:tc>
          <w:tcPr>
            <w:tcW w:w="100" w:type="dxa"/>
          </w:tcPr>
          <w:p w14:paraId="562027C1" w14:textId="77777777" w:rsidR="006435C6" w:rsidRPr="00A12686" w:rsidRDefault="006435C6" w:rsidP="006435C6">
            <w:pPr>
              <w:spacing w:line="300" w:lineRule="exact"/>
              <w:ind w:right="57"/>
              <w:jc w:val="right"/>
              <w:rPr>
                <w:rFonts w:asciiTheme="majorBidi" w:hAnsiTheme="majorBidi" w:cstheme="majorBidi"/>
              </w:rPr>
            </w:pPr>
          </w:p>
        </w:tc>
        <w:tc>
          <w:tcPr>
            <w:tcW w:w="795" w:type="dxa"/>
            <w:tcBorders>
              <w:top w:val="single" w:sz="6" w:space="0" w:color="auto"/>
            </w:tcBorders>
          </w:tcPr>
          <w:p w14:paraId="406CFDA1" w14:textId="77777777" w:rsidR="00F23F24" w:rsidRPr="00A12686" w:rsidRDefault="00F23F24" w:rsidP="006435C6">
            <w:pPr>
              <w:spacing w:line="300" w:lineRule="exact"/>
              <w:ind w:right="57"/>
              <w:jc w:val="right"/>
              <w:rPr>
                <w:rFonts w:asciiTheme="majorBidi" w:hAnsiTheme="majorBidi" w:cstheme="majorBidi"/>
              </w:rPr>
            </w:pPr>
          </w:p>
          <w:p w14:paraId="2AA1FBE5" w14:textId="026038BB" w:rsidR="006435C6" w:rsidRPr="00A12686" w:rsidRDefault="00F23F24" w:rsidP="006435C6">
            <w:pPr>
              <w:spacing w:line="300" w:lineRule="exact"/>
              <w:ind w:right="57"/>
              <w:jc w:val="right"/>
              <w:rPr>
                <w:rFonts w:asciiTheme="majorBidi" w:hAnsiTheme="majorBidi" w:cstheme="majorBidi"/>
              </w:rPr>
            </w:pPr>
            <w:r w:rsidRPr="00A12686">
              <w:rPr>
                <w:rFonts w:asciiTheme="majorBidi" w:hAnsiTheme="majorBidi" w:cstheme="majorBidi"/>
              </w:rPr>
              <w:t>37,494</w:t>
            </w:r>
          </w:p>
        </w:tc>
        <w:tc>
          <w:tcPr>
            <w:tcW w:w="112" w:type="dxa"/>
          </w:tcPr>
          <w:p w14:paraId="23493F6F" w14:textId="77777777" w:rsidR="006435C6" w:rsidRPr="00A12686" w:rsidRDefault="006435C6" w:rsidP="006435C6">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79BCAB80" w:rsidR="006435C6" w:rsidRPr="00A12686" w:rsidRDefault="00E8634F" w:rsidP="006435C6">
            <w:pPr>
              <w:spacing w:line="300" w:lineRule="exact"/>
              <w:ind w:right="57"/>
              <w:jc w:val="right"/>
              <w:rPr>
                <w:rFonts w:asciiTheme="majorBidi" w:hAnsiTheme="majorBidi" w:cstheme="majorBidi"/>
              </w:rPr>
            </w:pPr>
            <w:r w:rsidRPr="00A12686">
              <w:rPr>
                <w:rFonts w:asciiTheme="majorBidi" w:hAnsiTheme="majorBidi" w:cstheme="majorBidi"/>
              </w:rPr>
              <w:t>38,122</w:t>
            </w:r>
          </w:p>
        </w:tc>
        <w:tc>
          <w:tcPr>
            <w:tcW w:w="100" w:type="dxa"/>
          </w:tcPr>
          <w:p w14:paraId="1A374DF9" w14:textId="77777777" w:rsidR="006435C6" w:rsidRPr="00A12686" w:rsidRDefault="006435C6" w:rsidP="006435C6">
            <w:pPr>
              <w:spacing w:line="300" w:lineRule="exact"/>
              <w:jc w:val="right"/>
              <w:rPr>
                <w:rFonts w:asciiTheme="majorBidi" w:hAnsiTheme="majorBidi" w:cstheme="majorBidi"/>
              </w:rPr>
            </w:pPr>
          </w:p>
        </w:tc>
        <w:tc>
          <w:tcPr>
            <w:tcW w:w="855" w:type="dxa"/>
            <w:vAlign w:val="bottom"/>
          </w:tcPr>
          <w:p w14:paraId="56B705C6" w14:textId="51B08867" w:rsidR="006435C6" w:rsidRPr="00A12686" w:rsidRDefault="00C736DB" w:rsidP="006435C6">
            <w:pPr>
              <w:spacing w:line="300" w:lineRule="exact"/>
              <w:ind w:right="57"/>
              <w:jc w:val="right"/>
              <w:rPr>
                <w:rFonts w:asciiTheme="majorBidi" w:hAnsiTheme="majorBidi" w:cstheme="majorBidi"/>
              </w:rPr>
            </w:pPr>
            <w:r w:rsidRPr="00A12686">
              <w:rPr>
                <w:rFonts w:asciiTheme="majorBidi" w:hAnsiTheme="majorBidi" w:cstheme="majorBidi"/>
              </w:rPr>
              <w:t>96</w:t>
            </w:r>
            <w:r w:rsidR="006435C6" w:rsidRPr="00A12686">
              <w:rPr>
                <w:rFonts w:asciiTheme="majorBidi" w:hAnsiTheme="majorBidi" w:cstheme="majorBidi"/>
              </w:rPr>
              <w:t>,000</w:t>
            </w:r>
          </w:p>
        </w:tc>
        <w:tc>
          <w:tcPr>
            <w:tcW w:w="100" w:type="dxa"/>
            <w:vAlign w:val="bottom"/>
          </w:tcPr>
          <w:p w14:paraId="46655F3C" w14:textId="77777777" w:rsidR="006435C6" w:rsidRPr="00A12686" w:rsidRDefault="006435C6" w:rsidP="006435C6">
            <w:pPr>
              <w:tabs>
                <w:tab w:val="decimal" w:pos="792"/>
              </w:tabs>
              <w:spacing w:line="300" w:lineRule="exact"/>
              <w:ind w:right="-63"/>
              <w:rPr>
                <w:rFonts w:asciiTheme="majorBidi" w:hAnsiTheme="majorBidi" w:cstheme="majorBidi"/>
              </w:rPr>
            </w:pPr>
          </w:p>
        </w:tc>
        <w:tc>
          <w:tcPr>
            <w:tcW w:w="882" w:type="dxa"/>
            <w:vAlign w:val="bottom"/>
          </w:tcPr>
          <w:p w14:paraId="3A0366A0" w14:textId="62D81ED6" w:rsidR="006435C6" w:rsidRPr="00A12686" w:rsidRDefault="00E8634F" w:rsidP="006435C6">
            <w:pPr>
              <w:spacing w:line="300" w:lineRule="exact"/>
              <w:ind w:right="57"/>
              <w:jc w:val="right"/>
              <w:rPr>
                <w:rFonts w:asciiTheme="majorBidi" w:hAnsiTheme="majorBidi" w:cstheme="majorBidi"/>
              </w:rPr>
            </w:pPr>
            <w:r w:rsidRPr="00A12686">
              <w:rPr>
                <w:rFonts w:asciiTheme="majorBidi" w:hAnsiTheme="majorBidi" w:cstheme="majorBidi"/>
              </w:rPr>
              <w:t>96</w:t>
            </w:r>
            <w:r w:rsidR="006435C6" w:rsidRPr="00A12686">
              <w:rPr>
                <w:rFonts w:asciiTheme="majorBidi" w:hAnsiTheme="majorBidi" w:cstheme="majorBidi"/>
              </w:rPr>
              <w:t>,000</w:t>
            </w:r>
          </w:p>
        </w:tc>
      </w:tr>
      <w:tr w:rsidR="006435C6" w:rsidRPr="00A12686" w14:paraId="7DECC051" w14:textId="77777777" w:rsidTr="001E78BE">
        <w:trPr>
          <w:cantSplit/>
        </w:trPr>
        <w:tc>
          <w:tcPr>
            <w:tcW w:w="1697" w:type="dxa"/>
          </w:tcPr>
          <w:p w14:paraId="3FDDEEFE" w14:textId="2658B931" w:rsidR="006435C6" w:rsidRPr="00A12686" w:rsidRDefault="006435C6" w:rsidP="006435C6">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rPr>
            </w:pPr>
            <w:r w:rsidRPr="00A12686">
              <w:rPr>
                <w:rFonts w:asciiTheme="majorBidi" w:hAnsiTheme="majorBidi" w:cstheme="majorBidi"/>
              </w:rPr>
              <w:tab/>
              <w:t>Total</w:t>
            </w:r>
          </w:p>
        </w:tc>
        <w:tc>
          <w:tcPr>
            <w:tcW w:w="100" w:type="dxa"/>
          </w:tcPr>
          <w:p w14:paraId="40265253" w14:textId="77777777" w:rsidR="006435C6" w:rsidRPr="00A12686" w:rsidRDefault="006435C6" w:rsidP="006435C6">
            <w:pPr>
              <w:spacing w:line="300" w:lineRule="exact"/>
              <w:rPr>
                <w:rFonts w:asciiTheme="majorBidi" w:hAnsiTheme="majorBidi" w:cstheme="majorBidi"/>
              </w:rPr>
            </w:pPr>
          </w:p>
        </w:tc>
        <w:tc>
          <w:tcPr>
            <w:tcW w:w="892" w:type="dxa"/>
          </w:tcPr>
          <w:p w14:paraId="19312201" w14:textId="77777777" w:rsidR="006435C6" w:rsidRPr="00A12686" w:rsidRDefault="006435C6" w:rsidP="006435C6">
            <w:pPr>
              <w:spacing w:line="300" w:lineRule="exact"/>
              <w:rPr>
                <w:rFonts w:asciiTheme="majorBidi" w:hAnsiTheme="majorBidi" w:cstheme="majorBidi"/>
              </w:rPr>
            </w:pPr>
          </w:p>
        </w:tc>
        <w:tc>
          <w:tcPr>
            <w:tcW w:w="128" w:type="dxa"/>
          </w:tcPr>
          <w:p w14:paraId="0CF250C4" w14:textId="77777777" w:rsidR="006435C6" w:rsidRPr="00A12686" w:rsidRDefault="006435C6" w:rsidP="006435C6">
            <w:pPr>
              <w:spacing w:line="300" w:lineRule="exact"/>
              <w:ind w:right="57"/>
              <w:jc w:val="right"/>
              <w:rPr>
                <w:rFonts w:asciiTheme="majorBidi" w:hAnsiTheme="majorBidi" w:cstheme="majorBidi"/>
              </w:rPr>
            </w:pPr>
          </w:p>
        </w:tc>
        <w:tc>
          <w:tcPr>
            <w:tcW w:w="842" w:type="dxa"/>
            <w:tcBorders>
              <w:left w:val="nil"/>
            </w:tcBorders>
          </w:tcPr>
          <w:p w14:paraId="47111EDB" w14:textId="77777777" w:rsidR="006435C6" w:rsidRPr="00A12686" w:rsidRDefault="006435C6" w:rsidP="006435C6">
            <w:pPr>
              <w:spacing w:line="300" w:lineRule="exact"/>
              <w:jc w:val="right"/>
              <w:rPr>
                <w:rFonts w:asciiTheme="majorBidi" w:hAnsiTheme="majorBidi" w:cstheme="majorBidi"/>
              </w:rPr>
            </w:pPr>
          </w:p>
        </w:tc>
        <w:tc>
          <w:tcPr>
            <w:tcW w:w="100" w:type="dxa"/>
          </w:tcPr>
          <w:p w14:paraId="76D9A57A" w14:textId="77777777" w:rsidR="006435C6" w:rsidRPr="00A12686" w:rsidRDefault="006435C6" w:rsidP="006435C6">
            <w:pPr>
              <w:tabs>
                <w:tab w:val="decimal" w:pos="702"/>
              </w:tabs>
              <w:spacing w:line="300" w:lineRule="exact"/>
              <w:ind w:right="-14"/>
              <w:jc w:val="both"/>
              <w:rPr>
                <w:rFonts w:asciiTheme="majorBidi" w:hAnsiTheme="majorBidi" w:cstheme="majorBidi"/>
              </w:rPr>
            </w:pPr>
          </w:p>
        </w:tc>
        <w:tc>
          <w:tcPr>
            <w:tcW w:w="777" w:type="dxa"/>
          </w:tcPr>
          <w:p w14:paraId="16AE2512" w14:textId="77777777" w:rsidR="006435C6" w:rsidRPr="00A12686" w:rsidRDefault="006435C6" w:rsidP="006435C6">
            <w:pPr>
              <w:tabs>
                <w:tab w:val="decimal" w:pos="567"/>
              </w:tabs>
              <w:spacing w:line="300" w:lineRule="exact"/>
              <w:ind w:right="-18"/>
              <w:rPr>
                <w:rFonts w:asciiTheme="majorBidi" w:hAnsiTheme="majorBidi" w:cstheme="majorBidi"/>
              </w:rPr>
            </w:pPr>
          </w:p>
        </w:tc>
        <w:tc>
          <w:tcPr>
            <w:tcW w:w="142" w:type="dxa"/>
          </w:tcPr>
          <w:p w14:paraId="31D0DECF" w14:textId="77777777" w:rsidR="006435C6" w:rsidRPr="00A12686" w:rsidRDefault="006435C6" w:rsidP="006435C6">
            <w:pPr>
              <w:tabs>
                <w:tab w:val="decimal" w:pos="432"/>
              </w:tabs>
              <w:spacing w:line="300" w:lineRule="exact"/>
              <w:ind w:right="-18"/>
              <w:rPr>
                <w:rFonts w:asciiTheme="majorBidi" w:hAnsiTheme="majorBidi" w:cstheme="majorBidi"/>
              </w:rPr>
            </w:pPr>
          </w:p>
        </w:tc>
        <w:tc>
          <w:tcPr>
            <w:tcW w:w="686" w:type="dxa"/>
          </w:tcPr>
          <w:p w14:paraId="350078AD" w14:textId="77777777" w:rsidR="006435C6" w:rsidRPr="00A12686" w:rsidRDefault="006435C6" w:rsidP="006435C6">
            <w:pPr>
              <w:tabs>
                <w:tab w:val="decimal" w:pos="567"/>
              </w:tabs>
              <w:spacing w:line="300" w:lineRule="exact"/>
              <w:ind w:right="-18"/>
              <w:rPr>
                <w:rFonts w:asciiTheme="majorBidi" w:hAnsiTheme="majorBidi" w:cstheme="majorBidi"/>
              </w:rPr>
            </w:pPr>
          </w:p>
        </w:tc>
        <w:tc>
          <w:tcPr>
            <w:tcW w:w="100" w:type="dxa"/>
          </w:tcPr>
          <w:p w14:paraId="6E2257A4" w14:textId="77777777" w:rsidR="006435C6" w:rsidRPr="00A12686" w:rsidRDefault="006435C6" w:rsidP="006435C6">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tcPr>
          <w:p w14:paraId="368923C4" w14:textId="3A158995" w:rsidR="006435C6" w:rsidRPr="00A12686" w:rsidRDefault="00F23F24" w:rsidP="006435C6">
            <w:pPr>
              <w:spacing w:line="300" w:lineRule="exact"/>
              <w:ind w:right="57"/>
              <w:jc w:val="right"/>
              <w:rPr>
                <w:rFonts w:asciiTheme="majorBidi" w:hAnsiTheme="majorBidi" w:cstheme="majorBidi"/>
              </w:rPr>
            </w:pPr>
            <w:r w:rsidRPr="00A12686">
              <w:rPr>
                <w:rFonts w:asciiTheme="majorBidi" w:hAnsiTheme="majorBidi" w:cstheme="majorBidi"/>
              </w:rPr>
              <w:t>37,494</w:t>
            </w:r>
          </w:p>
        </w:tc>
        <w:tc>
          <w:tcPr>
            <w:tcW w:w="112" w:type="dxa"/>
          </w:tcPr>
          <w:p w14:paraId="462DF357" w14:textId="77777777" w:rsidR="006435C6" w:rsidRPr="00A12686" w:rsidRDefault="006435C6" w:rsidP="006435C6">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22D13DA1" w:rsidR="006435C6" w:rsidRPr="00A12686" w:rsidRDefault="00E8634F" w:rsidP="006435C6">
            <w:pPr>
              <w:spacing w:line="300" w:lineRule="exact"/>
              <w:ind w:right="57"/>
              <w:jc w:val="right"/>
              <w:rPr>
                <w:rFonts w:asciiTheme="majorBidi" w:hAnsiTheme="majorBidi" w:cstheme="majorBidi"/>
              </w:rPr>
            </w:pPr>
            <w:r w:rsidRPr="00A12686">
              <w:rPr>
                <w:rFonts w:asciiTheme="majorBidi" w:hAnsiTheme="majorBidi" w:cstheme="majorBidi"/>
              </w:rPr>
              <w:t>38,122</w:t>
            </w:r>
          </w:p>
        </w:tc>
        <w:tc>
          <w:tcPr>
            <w:tcW w:w="100" w:type="dxa"/>
          </w:tcPr>
          <w:p w14:paraId="1D6D57B4" w14:textId="77777777" w:rsidR="006435C6" w:rsidRPr="00A12686" w:rsidRDefault="006435C6" w:rsidP="006435C6">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644C441A" w:rsidR="006435C6" w:rsidRPr="00A12686" w:rsidRDefault="00C736DB" w:rsidP="006435C6">
            <w:pPr>
              <w:spacing w:line="300" w:lineRule="exact"/>
              <w:ind w:right="57"/>
              <w:jc w:val="right"/>
              <w:rPr>
                <w:rFonts w:asciiTheme="majorBidi" w:hAnsiTheme="majorBidi" w:cstheme="majorBidi"/>
              </w:rPr>
            </w:pPr>
            <w:r w:rsidRPr="00A12686">
              <w:rPr>
                <w:rFonts w:asciiTheme="majorBidi" w:hAnsiTheme="majorBidi" w:cstheme="majorBidi"/>
              </w:rPr>
              <w:t>96</w:t>
            </w:r>
            <w:r w:rsidR="006435C6" w:rsidRPr="00A12686">
              <w:rPr>
                <w:rFonts w:asciiTheme="majorBidi" w:hAnsiTheme="majorBidi" w:cstheme="majorBidi"/>
              </w:rPr>
              <w:t>,000</w:t>
            </w:r>
          </w:p>
        </w:tc>
        <w:tc>
          <w:tcPr>
            <w:tcW w:w="100" w:type="dxa"/>
            <w:vAlign w:val="bottom"/>
          </w:tcPr>
          <w:p w14:paraId="19F198CA" w14:textId="77777777" w:rsidR="006435C6" w:rsidRPr="00A12686" w:rsidRDefault="006435C6" w:rsidP="006435C6">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3D670D72" w:rsidR="006435C6" w:rsidRPr="00A12686" w:rsidRDefault="00E8634F" w:rsidP="006435C6">
            <w:pPr>
              <w:spacing w:line="300" w:lineRule="exact"/>
              <w:ind w:right="57"/>
              <w:jc w:val="right"/>
              <w:rPr>
                <w:rFonts w:asciiTheme="majorBidi" w:hAnsiTheme="majorBidi" w:cstheme="majorBidi"/>
              </w:rPr>
            </w:pPr>
            <w:r w:rsidRPr="00A12686">
              <w:rPr>
                <w:rFonts w:asciiTheme="majorBidi" w:hAnsiTheme="majorBidi" w:cstheme="majorBidi"/>
              </w:rPr>
              <w:t>96</w:t>
            </w:r>
            <w:r w:rsidR="006435C6" w:rsidRPr="00A12686">
              <w:rPr>
                <w:rFonts w:asciiTheme="majorBidi" w:hAnsiTheme="majorBidi" w:cstheme="majorBidi"/>
              </w:rPr>
              <w:t>,000</w:t>
            </w:r>
          </w:p>
        </w:tc>
      </w:tr>
    </w:tbl>
    <w:p w14:paraId="5F6D629E" w14:textId="6C62C3A7" w:rsidR="006F1BA4" w:rsidRPr="00A12686" w:rsidRDefault="00C42FCE" w:rsidP="006F1BA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sidRPr="00A12686">
        <w:rPr>
          <w:rFonts w:asciiTheme="majorBidi" w:hAnsiTheme="majorBidi" w:cstheme="majorBidi"/>
          <w:sz w:val="24"/>
          <w:szCs w:val="24"/>
        </w:rPr>
        <w:tab/>
      </w:r>
      <w:r w:rsidR="00460559" w:rsidRPr="00A12686">
        <w:rPr>
          <w:rFonts w:asciiTheme="majorBidi" w:hAnsiTheme="majorBidi" w:cstheme="majorBidi"/>
          <w:sz w:val="24"/>
          <w:szCs w:val="24"/>
        </w:rPr>
        <w:t>*Proportion is calculated according to the amount of investment in ordinary shares and preferred shares.</w:t>
      </w:r>
    </w:p>
    <w:p w14:paraId="55264EF6" w14:textId="77777777" w:rsidR="00F23F24" w:rsidRPr="00A12686" w:rsidRDefault="00F23F24" w:rsidP="00E8634F">
      <w:pPr>
        <w:widowControl/>
        <w:spacing w:line="240" w:lineRule="exact"/>
        <w:rPr>
          <w:rFonts w:asciiTheme="majorBidi" w:hAnsiTheme="majorBidi" w:cstheme="majorBidi"/>
          <w:sz w:val="24"/>
          <w:szCs w:val="24"/>
        </w:rPr>
      </w:pPr>
    </w:p>
    <w:p w14:paraId="20298E7D" w14:textId="6E2C3943" w:rsidR="00FD064D" w:rsidRPr="00A12686" w:rsidRDefault="000F4760" w:rsidP="00C6454C">
      <w:pPr>
        <w:tabs>
          <w:tab w:val="left" w:pos="851"/>
          <w:tab w:val="left" w:pos="1418"/>
          <w:tab w:val="left" w:pos="2880"/>
        </w:tabs>
        <w:spacing w:line="360" w:lineRule="exact"/>
        <w:ind w:left="851" w:hanging="567"/>
        <w:jc w:val="both"/>
        <w:rPr>
          <w:rFonts w:asciiTheme="majorBidi" w:hAnsiTheme="majorBidi" w:cstheme="majorBidi"/>
          <w:sz w:val="32"/>
          <w:szCs w:val="32"/>
        </w:rPr>
      </w:pPr>
      <w:r w:rsidRPr="00A12686">
        <w:rPr>
          <w:rFonts w:asciiTheme="majorBidi" w:hAnsiTheme="majorBidi" w:cstheme="majorBidi"/>
          <w:sz w:val="32"/>
          <w:szCs w:val="32"/>
        </w:rPr>
        <w:t>9</w:t>
      </w:r>
      <w:r w:rsidR="00594FE4" w:rsidRPr="00A12686">
        <w:rPr>
          <w:rFonts w:asciiTheme="majorBidi" w:hAnsiTheme="majorBidi" w:cstheme="majorBidi"/>
          <w:sz w:val="32"/>
          <w:szCs w:val="32"/>
        </w:rPr>
        <w:t>.</w:t>
      </w:r>
      <w:r w:rsidR="00460559" w:rsidRPr="00A12686">
        <w:rPr>
          <w:rFonts w:asciiTheme="majorBidi" w:hAnsiTheme="majorBidi" w:cstheme="majorBidi"/>
          <w:sz w:val="32"/>
          <w:szCs w:val="32"/>
        </w:rPr>
        <w:t>2</w:t>
      </w:r>
      <w:r w:rsidR="00594FE4" w:rsidRPr="00A12686">
        <w:rPr>
          <w:rFonts w:asciiTheme="majorBidi" w:hAnsiTheme="majorBidi" w:cstheme="majorBidi"/>
          <w:sz w:val="32"/>
          <w:szCs w:val="32"/>
        </w:rPr>
        <w:tab/>
      </w:r>
      <w:r w:rsidR="00594FE4" w:rsidRPr="00A12686">
        <w:rPr>
          <w:rFonts w:asciiTheme="majorBidi" w:hAnsiTheme="majorBidi" w:cstheme="majorBidi"/>
          <w:spacing w:val="-2"/>
          <w:sz w:val="32"/>
          <w:szCs w:val="32"/>
        </w:rPr>
        <w:t xml:space="preserve">Share of profit (loss) </w:t>
      </w:r>
      <w:r w:rsidR="00215811" w:rsidRPr="00A12686">
        <w:rPr>
          <w:rFonts w:asciiTheme="majorBidi" w:hAnsiTheme="majorBidi" w:cstheme="majorBidi"/>
          <w:spacing w:val="-2"/>
          <w:sz w:val="32"/>
          <w:szCs w:val="32"/>
        </w:rPr>
        <w:t>from investment in</w:t>
      </w:r>
      <w:r w:rsidR="00594FE4" w:rsidRPr="00A12686">
        <w:rPr>
          <w:rFonts w:asciiTheme="majorBidi" w:hAnsiTheme="majorBidi" w:cstheme="majorBidi"/>
          <w:spacing w:val="-2"/>
          <w:sz w:val="32"/>
          <w:szCs w:val="32"/>
        </w:rPr>
        <w:t xml:space="preserve"> associate</w:t>
      </w:r>
      <w:r w:rsidR="003C7477" w:rsidRPr="00A12686">
        <w:rPr>
          <w:rFonts w:asciiTheme="majorBidi" w:hAnsiTheme="majorBidi" w:cstheme="majorBidi"/>
          <w:spacing w:val="-2"/>
          <w:sz w:val="32"/>
          <w:szCs w:val="32"/>
        </w:rPr>
        <w:t>d</w:t>
      </w:r>
      <w:r w:rsidR="00594FE4" w:rsidRPr="00A12686">
        <w:rPr>
          <w:rFonts w:asciiTheme="majorBidi" w:hAnsiTheme="majorBidi" w:cstheme="majorBidi"/>
          <w:spacing w:val="-2"/>
          <w:sz w:val="32"/>
          <w:szCs w:val="32"/>
        </w:rPr>
        <w:t xml:space="preserve"> </w:t>
      </w:r>
      <w:r w:rsidR="00215811" w:rsidRPr="00A12686">
        <w:rPr>
          <w:rFonts w:asciiTheme="majorBidi" w:hAnsiTheme="majorBidi" w:cstheme="majorBidi"/>
          <w:spacing w:val="-2"/>
          <w:sz w:val="32"/>
          <w:szCs w:val="32"/>
        </w:rPr>
        <w:t xml:space="preserve">companies and dividend from associates companies </w:t>
      </w:r>
      <w:r w:rsidR="00594FE4" w:rsidRPr="00A12686">
        <w:rPr>
          <w:rFonts w:asciiTheme="majorBidi" w:hAnsiTheme="majorBidi" w:cstheme="majorBidi"/>
          <w:spacing w:val="-2"/>
          <w:sz w:val="32"/>
          <w:szCs w:val="32"/>
        </w:rPr>
        <w:t xml:space="preserve">for the </w:t>
      </w:r>
      <w:r w:rsidR="00A61B0D" w:rsidRPr="00A12686">
        <w:rPr>
          <w:rFonts w:asciiTheme="majorBidi" w:hAnsiTheme="majorBidi" w:cstheme="majorBidi"/>
          <w:spacing w:val="-2"/>
          <w:sz w:val="32"/>
          <w:szCs w:val="32"/>
        </w:rPr>
        <w:t>three-month period</w:t>
      </w:r>
      <w:r w:rsidR="00594FE4" w:rsidRPr="00A12686">
        <w:rPr>
          <w:rFonts w:asciiTheme="majorBidi" w:hAnsiTheme="majorBidi" w:cstheme="majorBidi"/>
          <w:spacing w:val="-2"/>
          <w:sz w:val="32"/>
          <w:szCs w:val="32"/>
        </w:rPr>
        <w:t xml:space="preserve"> ended </w:t>
      </w:r>
      <w:r w:rsidR="00A61B0D" w:rsidRPr="00A12686">
        <w:rPr>
          <w:rFonts w:asciiTheme="majorBidi" w:hAnsiTheme="majorBidi" w:cstheme="majorBidi"/>
          <w:spacing w:val="-2"/>
          <w:sz w:val="32"/>
          <w:szCs w:val="32"/>
        </w:rPr>
        <w:t>March 31, 202</w:t>
      </w:r>
      <w:r w:rsidR="00E8634F" w:rsidRPr="00A12686">
        <w:rPr>
          <w:rFonts w:asciiTheme="majorBidi" w:hAnsiTheme="majorBidi" w:cstheme="majorBidi"/>
          <w:spacing w:val="-2"/>
          <w:sz w:val="32"/>
          <w:szCs w:val="32"/>
        </w:rPr>
        <w:t>6</w:t>
      </w:r>
      <w:r w:rsidR="00594FE4" w:rsidRPr="00A12686">
        <w:rPr>
          <w:rFonts w:asciiTheme="majorBidi" w:hAnsiTheme="majorBidi" w:cstheme="majorBidi"/>
          <w:spacing w:val="-2"/>
          <w:sz w:val="32"/>
          <w:szCs w:val="32"/>
        </w:rPr>
        <w:t xml:space="preserve"> and </w:t>
      </w:r>
      <w:r w:rsidR="004D3E4E" w:rsidRPr="00A12686">
        <w:rPr>
          <w:rFonts w:asciiTheme="majorBidi" w:hAnsiTheme="majorBidi" w:cstheme="majorBidi"/>
          <w:spacing w:val="-2"/>
          <w:sz w:val="32"/>
          <w:szCs w:val="32"/>
        </w:rPr>
        <w:t>202</w:t>
      </w:r>
      <w:r w:rsidR="00E8634F" w:rsidRPr="00A12686">
        <w:rPr>
          <w:rFonts w:asciiTheme="majorBidi" w:hAnsiTheme="majorBidi" w:cstheme="majorBidi"/>
          <w:spacing w:val="-2"/>
          <w:sz w:val="32"/>
          <w:szCs w:val="32"/>
        </w:rPr>
        <w:t>5</w:t>
      </w:r>
      <w:r w:rsidR="00594FE4" w:rsidRPr="00A12686">
        <w:rPr>
          <w:rFonts w:asciiTheme="majorBidi" w:hAnsiTheme="majorBidi" w:cstheme="majorBidi"/>
          <w:spacing w:val="-2"/>
          <w:sz w:val="32"/>
          <w:szCs w:val="32"/>
        </w:rPr>
        <w:t>, are as follows:</w:t>
      </w:r>
      <w:r w:rsidR="00594FE4" w:rsidRPr="00A12686">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A12686" w14:paraId="0ED53F72" w14:textId="77777777" w:rsidTr="00990CFD">
        <w:tc>
          <w:tcPr>
            <w:tcW w:w="2268" w:type="dxa"/>
          </w:tcPr>
          <w:p w14:paraId="5B7E788D" w14:textId="77777777" w:rsidR="00EB59CC" w:rsidRPr="00A12686" w:rsidRDefault="00EB59CC" w:rsidP="00F23F24">
            <w:pPr>
              <w:spacing w:line="270" w:lineRule="exact"/>
              <w:contextualSpacing/>
              <w:rPr>
                <w:rFonts w:asciiTheme="majorBidi" w:hAnsiTheme="majorBidi" w:cstheme="majorBidi"/>
                <w:sz w:val="22"/>
                <w:szCs w:val="22"/>
                <w:cs/>
              </w:rPr>
            </w:pPr>
          </w:p>
        </w:tc>
        <w:tc>
          <w:tcPr>
            <w:tcW w:w="142" w:type="dxa"/>
          </w:tcPr>
          <w:p w14:paraId="1DE3A173" w14:textId="77777777" w:rsidR="00EB59CC" w:rsidRPr="000A0E43" w:rsidRDefault="00EB59CC" w:rsidP="00F23F24">
            <w:pPr>
              <w:spacing w:line="27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0B585A7" w14:textId="77777777" w:rsidR="00EB59CC" w:rsidRPr="00A12686" w:rsidRDefault="00EB59CC" w:rsidP="00F23F24">
            <w:pPr>
              <w:spacing w:line="270" w:lineRule="exact"/>
              <w:contextualSpacing/>
              <w:jc w:val="center"/>
              <w:rPr>
                <w:rFonts w:asciiTheme="majorBidi" w:hAnsiTheme="majorBidi" w:cstheme="majorBidi"/>
                <w:sz w:val="22"/>
                <w:szCs w:val="22"/>
              </w:rPr>
            </w:pPr>
            <w:r w:rsidRPr="00A12686">
              <w:rPr>
                <w:rFonts w:asciiTheme="majorBidi" w:hAnsiTheme="majorBidi" w:cstheme="majorBidi"/>
                <w:sz w:val="22"/>
                <w:szCs w:val="22"/>
              </w:rPr>
              <w:t>In Thousand Baht</w:t>
            </w:r>
          </w:p>
        </w:tc>
      </w:tr>
      <w:tr w:rsidR="00EB59CC" w:rsidRPr="00A12686" w14:paraId="7569829C" w14:textId="77777777" w:rsidTr="00990CFD">
        <w:tc>
          <w:tcPr>
            <w:tcW w:w="2268" w:type="dxa"/>
          </w:tcPr>
          <w:p w14:paraId="25EFC1D9" w14:textId="77777777" w:rsidR="00EB59CC" w:rsidRPr="00A12686" w:rsidRDefault="00EB59CC" w:rsidP="00F23F24">
            <w:pPr>
              <w:spacing w:line="270" w:lineRule="exact"/>
              <w:contextualSpacing/>
              <w:rPr>
                <w:rFonts w:asciiTheme="majorBidi" w:hAnsiTheme="majorBidi" w:cstheme="majorBidi"/>
                <w:sz w:val="22"/>
                <w:szCs w:val="22"/>
                <w:cs/>
              </w:rPr>
            </w:pPr>
          </w:p>
        </w:tc>
        <w:tc>
          <w:tcPr>
            <w:tcW w:w="142" w:type="dxa"/>
          </w:tcPr>
          <w:p w14:paraId="79EC559B" w14:textId="77777777" w:rsidR="00EB59CC" w:rsidRPr="000A0E43" w:rsidRDefault="00EB59CC" w:rsidP="00F23F24">
            <w:pPr>
              <w:spacing w:line="27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A9D08DA" w14:textId="48797B93" w:rsidR="00EB59CC" w:rsidRPr="00A12686" w:rsidRDefault="00EB59CC" w:rsidP="00F23F24">
            <w:pPr>
              <w:spacing w:line="270" w:lineRule="exact"/>
              <w:contextualSpacing/>
              <w:jc w:val="center"/>
              <w:rPr>
                <w:rFonts w:asciiTheme="majorBidi" w:hAnsiTheme="majorBidi" w:cstheme="majorBidi"/>
                <w:sz w:val="22"/>
                <w:szCs w:val="22"/>
              </w:rPr>
            </w:pPr>
            <w:r w:rsidRPr="00A12686">
              <w:rPr>
                <w:rFonts w:asciiTheme="majorBidi" w:hAnsiTheme="majorBidi" w:cstheme="majorBidi"/>
                <w:sz w:val="22"/>
                <w:szCs w:val="22"/>
              </w:rPr>
              <w:t>For the three-month period</w:t>
            </w:r>
            <w:r w:rsidR="00E122A2" w:rsidRPr="00A12686">
              <w:rPr>
                <w:rFonts w:asciiTheme="majorBidi" w:hAnsiTheme="majorBidi" w:cstheme="majorBidi"/>
                <w:sz w:val="22"/>
                <w:szCs w:val="22"/>
              </w:rPr>
              <w:t>s</w:t>
            </w:r>
            <w:r w:rsidRPr="00A12686">
              <w:rPr>
                <w:rFonts w:asciiTheme="majorBidi" w:hAnsiTheme="majorBidi" w:cstheme="majorBidi"/>
                <w:sz w:val="22"/>
                <w:szCs w:val="22"/>
              </w:rPr>
              <w:t xml:space="preserve"> ended </w:t>
            </w:r>
            <w:r w:rsidR="004D3E4E" w:rsidRPr="00A12686">
              <w:rPr>
                <w:rFonts w:asciiTheme="majorBidi" w:hAnsiTheme="majorBidi" w:cstheme="majorBidi"/>
                <w:sz w:val="22"/>
                <w:szCs w:val="22"/>
              </w:rPr>
              <w:t>March 31</w:t>
            </w:r>
            <w:r w:rsidRPr="00A12686">
              <w:rPr>
                <w:rFonts w:asciiTheme="majorBidi" w:hAnsiTheme="majorBidi" w:cstheme="majorBidi"/>
                <w:sz w:val="22"/>
                <w:szCs w:val="22"/>
              </w:rPr>
              <w:t>,</w:t>
            </w:r>
          </w:p>
        </w:tc>
      </w:tr>
      <w:tr w:rsidR="00EB59CC" w:rsidRPr="00A12686" w14:paraId="5557DED9" w14:textId="77777777" w:rsidTr="00990CFD">
        <w:tc>
          <w:tcPr>
            <w:tcW w:w="2268" w:type="dxa"/>
          </w:tcPr>
          <w:p w14:paraId="6BC49EC5" w14:textId="77777777" w:rsidR="00EB59CC" w:rsidRPr="000A0E43" w:rsidRDefault="00EB59CC" w:rsidP="00F23F24">
            <w:pPr>
              <w:spacing w:line="270" w:lineRule="exact"/>
              <w:contextualSpacing/>
              <w:jc w:val="center"/>
              <w:rPr>
                <w:rFonts w:asciiTheme="majorBidi" w:hAnsiTheme="majorBidi" w:cstheme="majorBidi"/>
                <w:sz w:val="22"/>
                <w:szCs w:val="22"/>
                <w:cs/>
              </w:rPr>
            </w:pPr>
          </w:p>
        </w:tc>
        <w:tc>
          <w:tcPr>
            <w:tcW w:w="142" w:type="dxa"/>
          </w:tcPr>
          <w:p w14:paraId="710BCE65" w14:textId="77777777" w:rsidR="00EB59CC" w:rsidRPr="00A12686" w:rsidRDefault="00EB59CC" w:rsidP="00F23F24">
            <w:pPr>
              <w:spacing w:line="27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CF9E902" w14:textId="77777777" w:rsidR="00EB59CC" w:rsidRPr="000A0E43" w:rsidRDefault="00EB59CC" w:rsidP="00F23F24">
            <w:pPr>
              <w:spacing w:line="270" w:lineRule="exact"/>
              <w:contextualSpacing/>
              <w:jc w:val="center"/>
              <w:rPr>
                <w:rFonts w:asciiTheme="majorBidi" w:hAnsiTheme="majorBidi" w:cstheme="majorBidi"/>
                <w:sz w:val="22"/>
                <w:szCs w:val="22"/>
                <w:cs/>
              </w:rPr>
            </w:pPr>
            <w:r w:rsidRPr="00A12686">
              <w:rPr>
                <w:rFonts w:asciiTheme="majorBidi" w:hAnsiTheme="majorBidi" w:cstheme="majorBidi"/>
                <w:sz w:val="22"/>
                <w:szCs w:val="22"/>
              </w:rPr>
              <w:t>Consolidated Financial Statements</w:t>
            </w:r>
          </w:p>
        </w:tc>
        <w:tc>
          <w:tcPr>
            <w:tcW w:w="142" w:type="dxa"/>
            <w:tcBorders>
              <w:top w:val="single" w:sz="6" w:space="0" w:color="auto"/>
            </w:tcBorders>
          </w:tcPr>
          <w:p w14:paraId="4A6CD65B" w14:textId="77777777" w:rsidR="00EB59CC" w:rsidRPr="00A12686" w:rsidRDefault="00EB59CC" w:rsidP="00F23F24">
            <w:pPr>
              <w:widowControl/>
              <w:spacing w:line="27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C6838CD" w14:textId="77777777" w:rsidR="00EB59CC" w:rsidRPr="000A0E43" w:rsidRDefault="00EB59CC" w:rsidP="00F23F24">
            <w:pPr>
              <w:spacing w:line="270" w:lineRule="exact"/>
              <w:contextualSpacing/>
              <w:jc w:val="center"/>
              <w:rPr>
                <w:rFonts w:asciiTheme="majorBidi" w:hAnsiTheme="majorBidi" w:cstheme="majorBidi"/>
                <w:sz w:val="22"/>
                <w:szCs w:val="22"/>
                <w:cs/>
              </w:rPr>
            </w:pPr>
            <w:r w:rsidRPr="00A12686">
              <w:rPr>
                <w:rFonts w:asciiTheme="majorBidi" w:hAnsiTheme="majorBidi" w:cstheme="majorBidi"/>
                <w:sz w:val="22"/>
                <w:szCs w:val="22"/>
              </w:rPr>
              <w:t>Separate Financial Statements</w:t>
            </w:r>
          </w:p>
        </w:tc>
      </w:tr>
      <w:tr w:rsidR="00EB59CC" w:rsidRPr="00A12686" w14:paraId="3C3E0900" w14:textId="77777777" w:rsidTr="00990CFD">
        <w:tc>
          <w:tcPr>
            <w:tcW w:w="2268" w:type="dxa"/>
          </w:tcPr>
          <w:p w14:paraId="270D0486" w14:textId="77777777" w:rsidR="00EB59CC" w:rsidRPr="00A12686" w:rsidRDefault="00EB59CC" w:rsidP="00F23F24">
            <w:pPr>
              <w:spacing w:line="270" w:lineRule="exact"/>
              <w:contextualSpacing/>
              <w:jc w:val="center"/>
              <w:rPr>
                <w:rFonts w:asciiTheme="majorBidi" w:hAnsiTheme="majorBidi" w:cstheme="majorBidi"/>
                <w:sz w:val="22"/>
                <w:szCs w:val="22"/>
              </w:rPr>
            </w:pPr>
          </w:p>
        </w:tc>
        <w:tc>
          <w:tcPr>
            <w:tcW w:w="142" w:type="dxa"/>
          </w:tcPr>
          <w:p w14:paraId="39734C6A" w14:textId="77777777" w:rsidR="00EB59CC" w:rsidRPr="00A12686" w:rsidRDefault="00EB59CC" w:rsidP="00F23F24">
            <w:pPr>
              <w:spacing w:line="27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A08E5A1" w14:textId="77777777" w:rsidR="00E122A2" w:rsidRPr="00A12686" w:rsidRDefault="00EB59CC" w:rsidP="00F23F24">
            <w:pPr>
              <w:spacing w:line="270" w:lineRule="exact"/>
              <w:contextualSpacing/>
              <w:jc w:val="center"/>
              <w:rPr>
                <w:rFonts w:asciiTheme="majorBidi" w:hAnsiTheme="majorBidi" w:cstheme="majorBidi"/>
                <w:sz w:val="22"/>
                <w:szCs w:val="22"/>
              </w:rPr>
            </w:pPr>
            <w:r w:rsidRPr="00A12686">
              <w:rPr>
                <w:rFonts w:asciiTheme="majorBidi" w:hAnsiTheme="majorBidi" w:cstheme="majorBidi"/>
                <w:sz w:val="22"/>
                <w:szCs w:val="22"/>
              </w:rPr>
              <w:t xml:space="preserve">Share of loss from </w:t>
            </w:r>
          </w:p>
          <w:p w14:paraId="17476024" w14:textId="388F3C4B" w:rsidR="00EB59CC" w:rsidRPr="000A0E43" w:rsidRDefault="00EB59CC" w:rsidP="00F23F24">
            <w:pPr>
              <w:spacing w:line="270" w:lineRule="exact"/>
              <w:contextualSpacing/>
              <w:jc w:val="center"/>
              <w:rPr>
                <w:rFonts w:asciiTheme="majorBidi" w:hAnsiTheme="majorBidi" w:cstheme="majorBidi"/>
                <w:sz w:val="22"/>
                <w:szCs w:val="22"/>
                <w:cs/>
              </w:rPr>
            </w:pPr>
            <w:r w:rsidRPr="00A12686">
              <w:rPr>
                <w:rFonts w:asciiTheme="majorBidi" w:hAnsiTheme="majorBidi" w:cstheme="majorBidi"/>
                <w:sz w:val="22"/>
                <w:szCs w:val="22"/>
              </w:rPr>
              <w:t>investments in associates</w:t>
            </w:r>
          </w:p>
        </w:tc>
        <w:tc>
          <w:tcPr>
            <w:tcW w:w="142" w:type="dxa"/>
            <w:vMerge w:val="restart"/>
            <w:tcBorders>
              <w:top w:val="single" w:sz="6" w:space="0" w:color="auto"/>
            </w:tcBorders>
          </w:tcPr>
          <w:p w14:paraId="2840128E" w14:textId="77777777" w:rsidR="00EB59CC" w:rsidRPr="00A12686" w:rsidRDefault="00EB59CC" w:rsidP="00F23F24">
            <w:pPr>
              <w:spacing w:line="27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D14A462" w14:textId="77777777" w:rsidR="00EB59CC" w:rsidRPr="000A0E43" w:rsidRDefault="00EB59CC" w:rsidP="00F23F24">
            <w:pPr>
              <w:spacing w:line="270" w:lineRule="exact"/>
              <w:contextualSpacing/>
              <w:jc w:val="center"/>
              <w:rPr>
                <w:rFonts w:asciiTheme="majorBidi" w:hAnsiTheme="majorBidi" w:cstheme="majorBidi"/>
                <w:sz w:val="22"/>
                <w:szCs w:val="22"/>
                <w:cs/>
              </w:rPr>
            </w:pPr>
            <w:r w:rsidRPr="00A12686">
              <w:rPr>
                <w:rFonts w:asciiTheme="majorBidi" w:hAnsiTheme="majorBidi" w:cstheme="majorBidi"/>
                <w:sz w:val="22"/>
                <w:szCs w:val="22"/>
              </w:rPr>
              <w:t xml:space="preserve">Share of comprehensive income from investments in associates                </w:t>
            </w:r>
          </w:p>
        </w:tc>
        <w:tc>
          <w:tcPr>
            <w:tcW w:w="142" w:type="dxa"/>
          </w:tcPr>
          <w:p w14:paraId="5BF3126D" w14:textId="77777777" w:rsidR="00EB59CC" w:rsidRPr="00A12686" w:rsidRDefault="00EB59CC" w:rsidP="00F23F24">
            <w:pPr>
              <w:widowControl/>
              <w:spacing w:line="270" w:lineRule="exact"/>
              <w:rPr>
                <w:rFonts w:asciiTheme="majorBidi" w:hAnsiTheme="majorBidi" w:cstheme="majorBidi"/>
                <w:sz w:val="22"/>
                <w:szCs w:val="22"/>
              </w:rPr>
            </w:pPr>
          </w:p>
        </w:tc>
        <w:tc>
          <w:tcPr>
            <w:tcW w:w="2126" w:type="dxa"/>
            <w:gridSpan w:val="3"/>
            <w:tcBorders>
              <w:top w:val="single" w:sz="6" w:space="0" w:color="auto"/>
            </w:tcBorders>
          </w:tcPr>
          <w:p w14:paraId="1716BCBD" w14:textId="77777777" w:rsidR="00EB59CC" w:rsidRPr="00A12686" w:rsidRDefault="00EB59CC" w:rsidP="00F23F24">
            <w:pPr>
              <w:spacing w:line="270" w:lineRule="exact"/>
              <w:contextualSpacing/>
              <w:jc w:val="center"/>
              <w:rPr>
                <w:rFonts w:asciiTheme="majorBidi" w:hAnsiTheme="majorBidi" w:cstheme="majorBidi"/>
                <w:sz w:val="22"/>
                <w:szCs w:val="22"/>
              </w:rPr>
            </w:pPr>
            <w:r w:rsidRPr="00A12686">
              <w:rPr>
                <w:rFonts w:asciiTheme="majorBidi" w:hAnsiTheme="majorBidi" w:cstheme="majorBidi"/>
                <w:sz w:val="22"/>
                <w:szCs w:val="22"/>
              </w:rPr>
              <w:t>Dividend received</w:t>
            </w:r>
          </w:p>
          <w:p w14:paraId="5E5349AB" w14:textId="77777777" w:rsidR="00EB59CC" w:rsidRPr="00A12686" w:rsidRDefault="00EB59CC" w:rsidP="00F23F24">
            <w:pPr>
              <w:spacing w:line="270" w:lineRule="exact"/>
              <w:contextualSpacing/>
              <w:jc w:val="center"/>
              <w:rPr>
                <w:rFonts w:asciiTheme="majorBidi" w:hAnsiTheme="majorBidi" w:cstheme="majorBidi"/>
                <w:sz w:val="22"/>
                <w:szCs w:val="22"/>
              </w:rPr>
            </w:pPr>
          </w:p>
        </w:tc>
      </w:tr>
      <w:tr w:rsidR="00E8634F" w:rsidRPr="00A12686" w14:paraId="601CA74F" w14:textId="77777777" w:rsidTr="00990CFD">
        <w:tc>
          <w:tcPr>
            <w:tcW w:w="2268" w:type="dxa"/>
            <w:tcBorders>
              <w:bottom w:val="single" w:sz="6" w:space="0" w:color="auto"/>
            </w:tcBorders>
          </w:tcPr>
          <w:p w14:paraId="32EC23B6" w14:textId="537CA3F1" w:rsidR="00E8634F" w:rsidRPr="00A12686" w:rsidRDefault="000B5C8D" w:rsidP="00F23F24">
            <w:pPr>
              <w:tabs>
                <w:tab w:val="left" w:pos="149"/>
                <w:tab w:val="left" w:pos="720"/>
                <w:tab w:val="center" w:pos="3960"/>
                <w:tab w:val="center" w:pos="4680"/>
                <w:tab w:val="center" w:pos="5400"/>
                <w:tab w:val="center" w:pos="6120"/>
                <w:tab w:val="center" w:pos="6840"/>
                <w:tab w:val="center" w:pos="7560"/>
                <w:tab w:val="center" w:pos="8280"/>
                <w:tab w:val="center" w:pos="9000"/>
              </w:tabs>
              <w:spacing w:line="270" w:lineRule="exact"/>
              <w:ind w:left="-28" w:right="-28"/>
              <w:jc w:val="center"/>
              <w:rPr>
                <w:rFonts w:asciiTheme="majorBidi" w:hAnsiTheme="majorBidi" w:cstheme="majorBidi"/>
                <w:sz w:val="22"/>
                <w:szCs w:val="22"/>
              </w:rPr>
            </w:pPr>
            <w:r w:rsidRPr="00A12686">
              <w:rPr>
                <w:rFonts w:asciiTheme="majorBidi" w:hAnsiTheme="majorBidi" w:cstheme="majorBidi"/>
                <w:sz w:val="22"/>
                <w:szCs w:val="22"/>
              </w:rPr>
              <w:t>Company’s name</w:t>
            </w:r>
          </w:p>
        </w:tc>
        <w:tc>
          <w:tcPr>
            <w:tcW w:w="142" w:type="dxa"/>
          </w:tcPr>
          <w:p w14:paraId="2822C75F" w14:textId="77777777" w:rsidR="00E8634F" w:rsidRPr="00A12686" w:rsidRDefault="00E8634F" w:rsidP="00F23F24">
            <w:pPr>
              <w:spacing w:line="27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9476193" w14:textId="1B492D37"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2026</w:t>
            </w:r>
          </w:p>
        </w:tc>
        <w:tc>
          <w:tcPr>
            <w:tcW w:w="142" w:type="dxa"/>
          </w:tcPr>
          <w:p w14:paraId="22772AFB" w14:textId="77777777" w:rsidR="00E8634F" w:rsidRPr="00A12686" w:rsidRDefault="00E8634F" w:rsidP="00F23F24">
            <w:pPr>
              <w:spacing w:line="27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0B8AC36" w14:textId="12726535"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2025</w:t>
            </w:r>
          </w:p>
        </w:tc>
        <w:tc>
          <w:tcPr>
            <w:tcW w:w="142" w:type="dxa"/>
            <w:vMerge/>
          </w:tcPr>
          <w:p w14:paraId="57B362F7" w14:textId="77777777" w:rsidR="00E8634F" w:rsidRPr="00A12686" w:rsidRDefault="00E8634F" w:rsidP="00F23F24">
            <w:pPr>
              <w:spacing w:line="27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7E88549" w14:textId="1040A813"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2026</w:t>
            </w:r>
          </w:p>
        </w:tc>
        <w:tc>
          <w:tcPr>
            <w:tcW w:w="142" w:type="dxa"/>
            <w:tcBorders>
              <w:top w:val="single" w:sz="6" w:space="0" w:color="auto"/>
            </w:tcBorders>
          </w:tcPr>
          <w:p w14:paraId="4E4DF60B" w14:textId="77777777" w:rsidR="00E8634F" w:rsidRPr="00A12686" w:rsidRDefault="00E8634F" w:rsidP="00F23F24">
            <w:pPr>
              <w:spacing w:line="27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FE4EA80" w14:textId="14246C9F"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2025</w:t>
            </w:r>
          </w:p>
        </w:tc>
        <w:tc>
          <w:tcPr>
            <w:tcW w:w="142" w:type="dxa"/>
          </w:tcPr>
          <w:p w14:paraId="2C04F68F" w14:textId="77777777" w:rsidR="00E8634F" w:rsidRPr="00A12686" w:rsidRDefault="00E8634F" w:rsidP="00F23F24">
            <w:pPr>
              <w:widowControl/>
              <w:spacing w:line="27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55739F6B" w14:textId="2DE1B401"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2026</w:t>
            </w:r>
          </w:p>
        </w:tc>
        <w:tc>
          <w:tcPr>
            <w:tcW w:w="142" w:type="dxa"/>
            <w:tcBorders>
              <w:top w:val="single" w:sz="6" w:space="0" w:color="auto"/>
            </w:tcBorders>
          </w:tcPr>
          <w:p w14:paraId="4FB7B30C" w14:textId="77777777" w:rsidR="00E8634F" w:rsidRPr="00A12686" w:rsidRDefault="00E8634F" w:rsidP="00F23F24">
            <w:pPr>
              <w:spacing w:line="27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55CB1C5" w14:textId="4D3EDAB9" w:rsidR="00E8634F" w:rsidRPr="00A12686" w:rsidRDefault="00E8634F" w:rsidP="00F23F24">
            <w:pPr>
              <w:spacing w:line="270" w:lineRule="exact"/>
              <w:ind w:left="-17" w:right="-17"/>
              <w:contextualSpacing/>
              <w:jc w:val="center"/>
              <w:rPr>
                <w:rFonts w:asciiTheme="majorBidi" w:hAnsiTheme="majorBidi" w:cstheme="majorBidi"/>
                <w:sz w:val="22"/>
                <w:szCs w:val="22"/>
              </w:rPr>
            </w:pPr>
            <w:r w:rsidRPr="00A12686">
              <w:rPr>
                <w:rFonts w:asciiTheme="majorBidi" w:hAnsiTheme="majorBidi" w:cstheme="majorBidi"/>
                <w:sz w:val="22"/>
                <w:szCs w:val="22"/>
              </w:rPr>
              <w:t>2025</w:t>
            </w:r>
          </w:p>
        </w:tc>
      </w:tr>
      <w:tr w:rsidR="00E8634F" w:rsidRPr="00A12686" w14:paraId="65F4167F" w14:textId="77777777" w:rsidTr="00990CFD">
        <w:trPr>
          <w:trHeight w:val="82"/>
        </w:trPr>
        <w:tc>
          <w:tcPr>
            <w:tcW w:w="2268" w:type="dxa"/>
          </w:tcPr>
          <w:p w14:paraId="464B6C3F" w14:textId="7F59C558" w:rsidR="00E8634F" w:rsidRPr="00A12686" w:rsidRDefault="00E8634F" w:rsidP="00F23F24">
            <w:pPr>
              <w:tabs>
                <w:tab w:val="left" w:pos="59"/>
                <w:tab w:val="left" w:pos="720"/>
                <w:tab w:val="center" w:pos="3960"/>
                <w:tab w:val="center" w:pos="4680"/>
                <w:tab w:val="center" w:pos="5400"/>
                <w:tab w:val="center" w:pos="6120"/>
                <w:tab w:val="center" w:pos="6840"/>
                <w:tab w:val="center" w:pos="7560"/>
                <w:tab w:val="center" w:pos="8280"/>
                <w:tab w:val="center" w:pos="9000"/>
              </w:tabs>
              <w:spacing w:line="270" w:lineRule="exact"/>
              <w:rPr>
                <w:rFonts w:asciiTheme="majorBidi" w:hAnsiTheme="majorBidi" w:cstheme="majorBidi"/>
                <w:sz w:val="22"/>
                <w:szCs w:val="22"/>
              </w:rPr>
            </w:pPr>
            <w:r w:rsidRPr="00A12686">
              <w:rPr>
                <w:rFonts w:asciiTheme="majorBidi" w:hAnsiTheme="majorBidi" w:cstheme="majorBidi"/>
                <w:sz w:val="22"/>
                <w:szCs w:val="22"/>
              </w:rPr>
              <w:t xml:space="preserve">Nitto Kogyo BM (Thailand) </w:t>
            </w:r>
            <w:r w:rsidRPr="00A12686">
              <w:rPr>
                <w:rFonts w:asciiTheme="majorBidi" w:hAnsiTheme="majorBidi" w:cstheme="majorBidi"/>
                <w:sz w:val="22"/>
                <w:szCs w:val="22"/>
              </w:rPr>
              <w:tab/>
              <w:t>Company Limited</w:t>
            </w:r>
          </w:p>
        </w:tc>
        <w:tc>
          <w:tcPr>
            <w:tcW w:w="142" w:type="dxa"/>
          </w:tcPr>
          <w:p w14:paraId="568491F7" w14:textId="77777777" w:rsidR="00E8634F" w:rsidRPr="00A12686" w:rsidRDefault="00E8634F" w:rsidP="00F23F24">
            <w:pPr>
              <w:spacing w:line="270" w:lineRule="exact"/>
              <w:contextualSpacing/>
              <w:rPr>
                <w:rFonts w:asciiTheme="majorBidi" w:hAnsiTheme="majorBidi" w:cstheme="majorBidi"/>
                <w:sz w:val="22"/>
                <w:szCs w:val="22"/>
              </w:rPr>
            </w:pPr>
          </w:p>
        </w:tc>
        <w:tc>
          <w:tcPr>
            <w:tcW w:w="992" w:type="dxa"/>
          </w:tcPr>
          <w:p w14:paraId="0943466B" w14:textId="77777777" w:rsidR="00E8634F" w:rsidRPr="00A12686" w:rsidRDefault="00E8634F" w:rsidP="00F23F24">
            <w:pPr>
              <w:spacing w:line="270" w:lineRule="exact"/>
              <w:contextualSpacing/>
              <w:jc w:val="right"/>
              <w:rPr>
                <w:rFonts w:asciiTheme="majorBidi" w:hAnsiTheme="majorBidi" w:cstheme="majorBidi"/>
                <w:sz w:val="22"/>
                <w:szCs w:val="22"/>
              </w:rPr>
            </w:pPr>
          </w:p>
          <w:p w14:paraId="5F61B283" w14:textId="48E8B9C5" w:rsidR="00F23F24" w:rsidRPr="00A12686" w:rsidRDefault="00F23F24" w:rsidP="00F23F24">
            <w:pPr>
              <w:spacing w:line="270" w:lineRule="exact"/>
              <w:contextualSpacing/>
              <w:jc w:val="right"/>
              <w:rPr>
                <w:rFonts w:asciiTheme="majorBidi" w:hAnsiTheme="majorBidi" w:cstheme="majorBidi"/>
                <w:sz w:val="22"/>
                <w:szCs w:val="22"/>
              </w:rPr>
            </w:pPr>
            <w:r w:rsidRPr="00A12686">
              <w:rPr>
                <w:rFonts w:asciiTheme="majorBidi" w:hAnsiTheme="majorBidi" w:cstheme="majorBidi"/>
                <w:sz w:val="22"/>
                <w:szCs w:val="22"/>
              </w:rPr>
              <w:t>(628)</w:t>
            </w:r>
          </w:p>
        </w:tc>
        <w:tc>
          <w:tcPr>
            <w:tcW w:w="142" w:type="dxa"/>
          </w:tcPr>
          <w:p w14:paraId="420A2BA6" w14:textId="77777777" w:rsidR="00E8634F" w:rsidRPr="00A12686" w:rsidRDefault="00E8634F" w:rsidP="00F23F24">
            <w:pPr>
              <w:spacing w:line="270" w:lineRule="exact"/>
              <w:ind w:right="57"/>
              <w:contextualSpacing/>
              <w:jc w:val="right"/>
              <w:rPr>
                <w:rFonts w:asciiTheme="majorBidi" w:hAnsiTheme="majorBidi" w:cstheme="majorBidi"/>
                <w:sz w:val="22"/>
                <w:szCs w:val="22"/>
              </w:rPr>
            </w:pPr>
          </w:p>
        </w:tc>
        <w:tc>
          <w:tcPr>
            <w:tcW w:w="992" w:type="dxa"/>
            <w:tcBorders>
              <w:left w:val="nil"/>
            </w:tcBorders>
          </w:tcPr>
          <w:p w14:paraId="4D73F7D4" w14:textId="77777777" w:rsidR="00E8634F" w:rsidRPr="00A12686" w:rsidRDefault="00E8634F" w:rsidP="00F23F24">
            <w:pPr>
              <w:spacing w:line="270" w:lineRule="exact"/>
              <w:contextualSpacing/>
              <w:jc w:val="right"/>
              <w:rPr>
                <w:rFonts w:asciiTheme="majorBidi" w:hAnsiTheme="majorBidi" w:cstheme="majorBidi"/>
                <w:sz w:val="22"/>
                <w:szCs w:val="22"/>
              </w:rPr>
            </w:pPr>
          </w:p>
          <w:p w14:paraId="01547B2C" w14:textId="74F7670A" w:rsidR="00E8634F" w:rsidRPr="00A12686" w:rsidRDefault="00E8634F" w:rsidP="00F23F24">
            <w:pPr>
              <w:spacing w:line="270" w:lineRule="exact"/>
              <w:contextualSpacing/>
              <w:jc w:val="right"/>
              <w:rPr>
                <w:rFonts w:asciiTheme="majorBidi" w:hAnsiTheme="majorBidi" w:cstheme="majorBidi"/>
                <w:sz w:val="22"/>
                <w:szCs w:val="22"/>
              </w:rPr>
            </w:pPr>
            <w:r w:rsidRPr="00A12686">
              <w:rPr>
                <w:rFonts w:asciiTheme="majorBidi" w:hAnsiTheme="majorBidi" w:cstheme="majorBidi"/>
                <w:sz w:val="22"/>
                <w:szCs w:val="22"/>
              </w:rPr>
              <w:t>(2,227)</w:t>
            </w:r>
          </w:p>
        </w:tc>
        <w:tc>
          <w:tcPr>
            <w:tcW w:w="142" w:type="dxa"/>
          </w:tcPr>
          <w:p w14:paraId="2105E795" w14:textId="77777777" w:rsidR="00E8634F" w:rsidRPr="00A12686" w:rsidRDefault="00E8634F" w:rsidP="00F23F24">
            <w:pPr>
              <w:spacing w:line="27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FBF2EB8"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p>
          <w:p w14:paraId="4C292094" w14:textId="1DE3C1A7" w:rsidR="00E8634F" w:rsidRPr="00A12686" w:rsidRDefault="00E8634F" w:rsidP="00F23F24">
            <w:pPr>
              <w:tabs>
                <w:tab w:val="left" w:pos="0"/>
              </w:tabs>
              <w:spacing w:line="270" w:lineRule="exact"/>
              <w:ind w:right="93"/>
              <w:contextualSpacing/>
              <w:jc w:val="center"/>
              <w:rPr>
                <w:rFonts w:asciiTheme="majorBidi" w:hAnsiTheme="majorBidi" w:cstheme="majorBidi"/>
                <w:sz w:val="22"/>
                <w:szCs w:val="22"/>
              </w:rPr>
            </w:pPr>
            <w:r w:rsidRPr="00A12686">
              <w:rPr>
                <w:rFonts w:asciiTheme="majorBidi" w:hAnsiTheme="majorBidi" w:cstheme="majorBidi"/>
                <w:sz w:val="22"/>
                <w:szCs w:val="22"/>
              </w:rPr>
              <w:t xml:space="preserve">              - </w:t>
            </w:r>
          </w:p>
        </w:tc>
        <w:tc>
          <w:tcPr>
            <w:tcW w:w="142" w:type="dxa"/>
          </w:tcPr>
          <w:p w14:paraId="60D39911" w14:textId="77777777" w:rsidR="00E8634F" w:rsidRPr="00A12686" w:rsidRDefault="00E8634F" w:rsidP="00F23F24">
            <w:pPr>
              <w:spacing w:line="27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0A41012"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p>
          <w:p w14:paraId="210955C9" w14:textId="77777777" w:rsidR="00E8634F" w:rsidRPr="00A12686" w:rsidRDefault="00E8634F" w:rsidP="00F23F24">
            <w:pPr>
              <w:tabs>
                <w:tab w:val="left" w:pos="621"/>
              </w:tabs>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c>
          <w:tcPr>
            <w:tcW w:w="142" w:type="dxa"/>
          </w:tcPr>
          <w:p w14:paraId="7E2CD24A" w14:textId="77777777" w:rsidR="00E8634F" w:rsidRPr="00A12686" w:rsidRDefault="00E8634F" w:rsidP="00F23F24">
            <w:pPr>
              <w:widowControl/>
              <w:spacing w:line="270" w:lineRule="exact"/>
              <w:rPr>
                <w:rFonts w:asciiTheme="majorBidi" w:hAnsiTheme="majorBidi" w:cstheme="majorBidi"/>
                <w:sz w:val="22"/>
                <w:szCs w:val="22"/>
              </w:rPr>
            </w:pPr>
          </w:p>
        </w:tc>
        <w:tc>
          <w:tcPr>
            <w:tcW w:w="992" w:type="dxa"/>
            <w:tcBorders>
              <w:top w:val="single" w:sz="6" w:space="0" w:color="auto"/>
            </w:tcBorders>
          </w:tcPr>
          <w:p w14:paraId="6B3656E9"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p>
          <w:p w14:paraId="593F3FBA" w14:textId="1EB11A77"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c>
          <w:tcPr>
            <w:tcW w:w="142" w:type="dxa"/>
          </w:tcPr>
          <w:p w14:paraId="6A7C9849" w14:textId="77777777" w:rsidR="00E8634F" w:rsidRPr="00A12686" w:rsidRDefault="00E8634F" w:rsidP="00F23F24">
            <w:pPr>
              <w:widowControl/>
              <w:spacing w:line="270" w:lineRule="exact"/>
              <w:rPr>
                <w:rFonts w:asciiTheme="majorBidi" w:hAnsiTheme="majorBidi" w:cstheme="majorBidi"/>
                <w:sz w:val="22"/>
                <w:szCs w:val="22"/>
              </w:rPr>
            </w:pPr>
          </w:p>
        </w:tc>
        <w:tc>
          <w:tcPr>
            <w:tcW w:w="992" w:type="dxa"/>
            <w:tcBorders>
              <w:top w:val="single" w:sz="6" w:space="0" w:color="auto"/>
            </w:tcBorders>
          </w:tcPr>
          <w:p w14:paraId="48EB20EE"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p>
          <w:p w14:paraId="7F5B2053"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r>
      <w:tr w:rsidR="00E8634F" w:rsidRPr="00A12686" w14:paraId="59843A33" w14:textId="77777777" w:rsidTr="00990CFD">
        <w:tc>
          <w:tcPr>
            <w:tcW w:w="2268" w:type="dxa"/>
          </w:tcPr>
          <w:p w14:paraId="600FFA33" w14:textId="780FC9AD" w:rsidR="00E8634F" w:rsidRPr="00A12686" w:rsidRDefault="00E8634F" w:rsidP="00F23F24">
            <w:pPr>
              <w:tabs>
                <w:tab w:val="left" w:pos="149"/>
                <w:tab w:val="left" w:pos="383"/>
                <w:tab w:val="center" w:pos="3960"/>
                <w:tab w:val="center" w:pos="4680"/>
                <w:tab w:val="center" w:pos="5400"/>
                <w:tab w:val="center" w:pos="6120"/>
                <w:tab w:val="center" w:pos="6840"/>
                <w:tab w:val="center" w:pos="7560"/>
                <w:tab w:val="center" w:pos="8280"/>
                <w:tab w:val="center" w:pos="9000"/>
              </w:tabs>
              <w:spacing w:line="270" w:lineRule="exact"/>
              <w:ind w:right="-108"/>
              <w:jc w:val="both"/>
              <w:rPr>
                <w:rFonts w:asciiTheme="majorBidi" w:hAnsiTheme="majorBidi" w:cstheme="majorBidi"/>
                <w:sz w:val="22"/>
                <w:szCs w:val="22"/>
              </w:rPr>
            </w:pPr>
            <w:r w:rsidRPr="00A12686">
              <w:rPr>
                <w:rFonts w:asciiTheme="majorBidi" w:hAnsiTheme="majorBidi" w:cstheme="majorBidi"/>
                <w:sz w:val="22"/>
                <w:szCs w:val="22"/>
              </w:rPr>
              <w:tab/>
              <w:t>Total</w:t>
            </w:r>
          </w:p>
        </w:tc>
        <w:tc>
          <w:tcPr>
            <w:tcW w:w="142" w:type="dxa"/>
          </w:tcPr>
          <w:p w14:paraId="5FFE5E3A" w14:textId="77777777" w:rsidR="00E8634F" w:rsidRPr="00A12686" w:rsidRDefault="00E8634F" w:rsidP="00F23F24">
            <w:pPr>
              <w:spacing w:line="27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3C71BFE5" w14:textId="0FE5C9FE" w:rsidR="00E8634F" w:rsidRPr="00A12686" w:rsidRDefault="00F23F24" w:rsidP="00F23F24">
            <w:pPr>
              <w:spacing w:line="270" w:lineRule="exact"/>
              <w:contextualSpacing/>
              <w:jc w:val="right"/>
              <w:rPr>
                <w:rFonts w:asciiTheme="majorBidi" w:hAnsiTheme="majorBidi" w:cstheme="majorBidi"/>
                <w:sz w:val="22"/>
                <w:szCs w:val="22"/>
              </w:rPr>
            </w:pPr>
            <w:r w:rsidRPr="00A12686">
              <w:rPr>
                <w:rFonts w:asciiTheme="majorBidi" w:hAnsiTheme="majorBidi" w:cstheme="majorBidi"/>
                <w:sz w:val="22"/>
                <w:szCs w:val="22"/>
              </w:rPr>
              <w:t>(628)</w:t>
            </w:r>
          </w:p>
        </w:tc>
        <w:tc>
          <w:tcPr>
            <w:tcW w:w="142" w:type="dxa"/>
          </w:tcPr>
          <w:p w14:paraId="72DB9273" w14:textId="77777777" w:rsidR="00E8634F" w:rsidRPr="00A12686" w:rsidRDefault="00E8634F" w:rsidP="00F23F24">
            <w:pPr>
              <w:spacing w:line="27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6C8E32F2" w14:textId="6B2E95BA" w:rsidR="00E8634F" w:rsidRPr="00A12686" w:rsidRDefault="00E8634F" w:rsidP="00F23F24">
            <w:pPr>
              <w:spacing w:line="270" w:lineRule="exact"/>
              <w:contextualSpacing/>
              <w:jc w:val="right"/>
              <w:rPr>
                <w:rFonts w:asciiTheme="majorBidi" w:hAnsiTheme="majorBidi" w:cstheme="majorBidi"/>
                <w:sz w:val="22"/>
                <w:szCs w:val="22"/>
              </w:rPr>
            </w:pPr>
            <w:r w:rsidRPr="00A12686">
              <w:rPr>
                <w:rFonts w:asciiTheme="majorBidi" w:hAnsiTheme="majorBidi" w:cstheme="majorBidi"/>
                <w:sz w:val="22"/>
                <w:szCs w:val="22"/>
              </w:rPr>
              <w:t>(2,227)</w:t>
            </w:r>
          </w:p>
        </w:tc>
        <w:tc>
          <w:tcPr>
            <w:tcW w:w="142" w:type="dxa"/>
          </w:tcPr>
          <w:p w14:paraId="264560C8" w14:textId="77777777" w:rsidR="00E8634F" w:rsidRPr="00A12686" w:rsidRDefault="00E8634F" w:rsidP="00F23F24">
            <w:pPr>
              <w:spacing w:line="27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E9E9DAA" w14:textId="390A4E6E"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c>
          <w:tcPr>
            <w:tcW w:w="142" w:type="dxa"/>
          </w:tcPr>
          <w:p w14:paraId="361367C3" w14:textId="77777777" w:rsidR="00E8634F" w:rsidRPr="00A12686" w:rsidRDefault="00E8634F" w:rsidP="00F23F24">
            <w:pPr>
              <w:tabs>
                <w:tab w:val="left" w:pos="347"/>
              </w:tabs>
              <w:spacing w:line="27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218077FD"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c>
          <w:tcPr>
            <w:tcW w:w="142" w:type="dxa"/>
            <w:tcBorders>
              <w:bottom w:val="nil"/>
            </w:tcBorders>
          </w:tcPr>
          <w:p w14:paraId="5887D7B6" w14:textId="77777777" w:rsidR="00E8634F" w:rsidRPr="00A12686" w:rsidRDefault="00E8634F" w:rsidP="00F23F24">
            <w:pPr>
              <w:widowControl/>
              <w:spacing w:line="27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E6B40CC" w14:textId="554B00FE"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c>
          <w:tcPr>
            <w:tcW w:w="142" w:type="dxa"/>
          </w:tcPr>
          <w:p w14:paraId="23A1D097" w14:textId="77777777" w:rsidR="00E8634F" w:rsidRPr="00A12686" w:rsidRDefault="00E8634F" w:rsidP="00F23F24">
            <w:pPr>
              <w:widowControl/>
              <w:spacing w:line="27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11CBFBB6" w14:textId="77777777" w:rsidR="00E8634F" w:rsidRPr="00A12686" w:rsidRDefault="00E8634F" w:rsidP="00F23F24">
            <w:pPr>
              <w:spacing w:line="270" w:lineRule="exact"/>
              <w:ind w:right="227"/>
              <w:contextualSpacing/>
              <w:jc w:val="right"/>
              <w:rPr>
                <w:rFonts w:asciiTheme="majorBidi" w:hAnsiTheme="majorBidi" w:cstheme="majorBidi"/>
                <w:sz w:val="22"/>
                <w:szCs w:val="22"/>
              </w:rPr>
            </w:pPr>
            <w:r w:rsidRPr="00A12686">
              <w:rPr>
                <w:rFonts w:asciiTheme="majorBidi" w:hAnsiTheme="majorBidi" w:cstheme="majorBidi"/>
                <w:sz w:val="22"/>
                <w:szCs w:val="22"/>
              </w:rPr>
              <w:t>-</w:t>
            </w:r>
          </w:p>
        </w:tc>
      </w:tr>
    </w:tbl>
    <w:p w14:paraId="13407CCF" w14:textId="77777777" w:rsidR="00E35023" w:rsidRPr="00A12686" w:rsidRDefault="00E35023"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9A3ABD5" w14:textId="77777777" w:rsidR="00397475" w:rsidRPr="00A12686" w:rsidRDefault="00397475"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p>
    <w:p w14:paraId="35615AF5" w14:textId="22863F8B" w:rsidR="00487831" w:rsidRPr="00A12686" w:rsidRDefault="000F4760"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10</w:t>
      </w:r>
      <w:r w:rsidR="00487831" w:rsidRPr="00A12686">
        <w:rPr>
          <w:rFonts w:asciiTheme="majorBidi" w:hAnsiTheme="majorBidi" w:cstheme="majorBidi"/>
          <w:b/>
          <w:bCs/>
          <w:sz w:val="32"/>
          <w:szCs w:val="32"/>
        </w:rPr>
        <w:t>.</w:t>
      </w:r>
      <w:r w:rsidR="00487831" w:rsidRPr="00A12686">
        <w:rPr>
          <w:rFonts w:asciiTheme="majorBidi" w:hAnsiTheme="majorBidi" w:cstheme="majorBidi"/>
          <w:b/>
          <w:bCs/>
          <w:sz w:val="32"/>
          <w:szCs w:val="32"/>
        </w:rPr>
        <w:tab/>
        <w:t xml:space="preserve">PROPERTY, PLANT AND EQUIPMENT </w:t>
      </w:r>
    </w:p>
    <w:p w14:paraId="72EB3581" w14:textId="12D7C703" w:rsidR="00487831" w:rsidRPr="00A12686" w:rsidRDefault="00487831" w:rsidP="00F23F24">
      <w:pPr>
        <w:tabs>
          <w:tab w:val="left" w:pos="851"/>
          <w:tab w:val="right" w:pos="7200"/>
          <w:tab w:val="right" w:pos="8540"/>
        </w:tabs>
        <w:spacing w:line="340" w:lineRule="exact"/>
        <w:ind w:left="283" w:hanging="425"/>
        <w:jc w:val="thaiDistribute"/>
        <w:rPr>
          <w:rFonts w:asciiTheme="majorBidi" w:hAnsiTheme="majorBidi" w:cstheme="majorBidi"/>
          <w:sz w:val="32"/>
          <w:szCs w:val="32"/>
          <w:u w:val="single"/>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Movement of the property, plant and</w:t>
      </w:r>
      <w:r w:rsidR="00416572" w:rsidRPr="00A12686">
        <w:rPr>
          <w:rFonts w:asciiTheme="majorBidi" w:hAnsiTheme="majorBidi" w:cstheme="majorBidi"/>
          <w:spacing w:val="-2"/>
          <w:sz w:val="32"/>
          <w:szCs w:val="32"/>
        </w:rPr>
        <w:t xml:space="preserve"> equipment account for the </w:t>
      </w:r>
      <w:r w:rsidR="009760C9" w:rsidRPr="00A12686">
        <w:rPr>
          <w:rFonts w:asciiTheme="majorBidi" w:hAnsiTheme="majorBidi" w:cstheme="majorBidi"/>
          <w:spacing w:val="-2"/>
          <w:sz w:val="32"/>
          <w:szCs w:val="32"/>
        </w:rPr>
        <w:t>three</w:t>
      </w:r>
      <w:r w:rsidR="00D83EE3" w:rsidRPr="00A12686">
        <w:rPr>
          <w:rFonts w:asciiTheme="majorBidi" w:hAnsiTheme="majorBidi" w:cstheme="majorBidi"/>
          <w:spacing w:val="-2"/>
          <w:sz w:val="32"/>
          <w:szCs w:val="32"/>
        </w:rPr>
        <w:t xml:space="preserve">-month </w:t>
      </w:r>
      <w:r w:rsidRPr="00A12686">
        <w:rPr>
          <w:rFonts w:asciiTheme="majorBidi" w:hAnsiTheme="majorBidi" w:cstheme="majorBidi"/>
          <w:spacing w:val="-2"/>
          <w:sz w:val="32"/>
          <w:szCs w:val="32"/>
        </w:rPr>
        <w:t xml:space="preserve">period ended </w:t>
      </w:r>
      <w:r w:rsidR="00A61B0D" w:rsidRPr="00A12686">
        <w:rPr>
          <w:rFonts w:asciiTheme="majorBidi" w:hAnsiTheme="majorBidi" w:cstheme="majorBidi"/>
          <w:spacing w:val="-2"/>
          <w:sz w:val="32"/>
          <w:szCs w:val="32"/>
        </w:rPr>
        <w:t>March 31, 202</w:t>
      </w:r>
      <w:r w:rsidR="00E8634F" w:rsidRPr="00A12686">
        <w:rPr>
          <w:rFonts w:asciiTheme="majorBidi" w:hAnsiTheme="majorBidi" w:cstheme="majorBidi"/>
          <w:spacing w:val="-2"/>
          <w:sz w:val="32"/>
          <w:szCs w:val="32"/>
        </w:rPr>
        <w:t>6</w:t>
      </w:r>
      <w:r w:rsidRPr="00A12686">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A12686" w14:paraId="0575095D" w14:textId="77777777" w:rsidTr="00F77F5B">
        <w:trPr>
          <w:cantSplit/>
        </w:trPr>
        <w:tc>
          <w:tcPr>
            <w:tcW w:w="6095" w:type="dxa"/>
          </w:tcPr>
          <w:p w14:paraId="44708129" w14:textId="77777777" w:rsidR="00D83959" w:rsidRPr="00A12686" w:rsidRDefault="00D83959" w:rsidP="005B40FA">
            <w:pPr>
              <w:spacing w:line="360" w:lineRule="exact"/>
              <w:jc w:val="both"/>
              <w:rPr>
                <w:rFonts w:asciiTheme="majorBidi" w:hAnsiTheme="majorBidi" w:cstheme="majorBidi"/>
                <w:sz w:val="32"/>
                <w:szCs w:val="32"/>
              </w:rPr>
            </w:pPr>
          </w:p>
        </w:tc>
        <w:tc>
          <w:tcPr>
            <w:tcW w:w="425" w:type="dxa"/>
          </w:tcPr>
          <w:p w14:paraId="2B17DFEE" w14:textId="77777777" w:rsidR="00D83959" w:rsidRPr="000A0E43" w:rsidRDefault="00D83959" w:rsidP="005B40FA">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A12686" w:rsidRDefault="00D83959" w:rsidP="005B40FA">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134A79" w:rsidRPr="00A12686" w14:paraId="296D2A8B" w14:textId="77777777" w:rsidTr="00F77F5B">
        <w:trPr>
          <w:cantSplit/>
        </w:trPr>
        <w:tc>
          <w:tcPr>
            <w:tcW w:w="6095" w:type="dxa"/>
          </w:tcPr>
          <w:p w14:paraId="75F4F1A0" w14:textId="77777777" w:rsidR="00D83959" w:rsidRPr="00A12686" w:rsidRDefault="00D83959" w:rsidP="005B40FA">
            <w:pPr>
              <w:spacing w:line="360" w:lineRule="exact"/>
              <w:jc w:val="both"/>
              <w:rPr>
                <w:rFonts w:asciiTheme="majorBidi" w:hAnsiTheme="majorBidi" w:cstheme="majorBidi"/>
                <w:sz w:val="32"/>
                <w:szCs w:val="32"/>
              </w:rPr>
            </w:pPr>
          </w:p>
          <w:p w14:paraId="50E673D8" w14:textId="77777777" w:rsidR="00D83959" w:rsidRPr="00A12686" w:rsidRDefault="00D83959" w:rsidP="005B40FA">
            <w:pPr>
              <w:spacing w:line="360" w:lineRule="exact"/>
              <w:jc w:val="both"/>
              <w:rPr>
                <w:rFonts w:asciiTheme="majorBidi" w:hAnsiTheme="majorBidi" w:cstheme="majorBidi"/>
                <w:sz w:val="32"/>
                <w:szCs w:val="32"/>
              </w:rPr>
            </w:pPr>
          </w:p>
        </w:tc>
        <w:tc>
          <w:tcPr>
            <w:tcW w:w="425" w:type="dxa"/>
          </w:tcPr>
          <w:p w14:paraId="33F714E3" w14:textId="77777777" w:rsidR="00D83959" w:rsidRPr="000A0E43" w:rsidRDefault="00D83959" w:rsidP="005B40FA">
            <w:pPr>
              <w:spacing w:line="360" w:lineRule="exact"/>
              <w:ind w:left="-108" w:right="-120"/>
              <w:jc w:val="center"/>
              <w:rPr>
                <w:rFonts w:asciiTheme="majorBidi" w:hAnsiTheme="majorBidi" w:cstheme="majorBidi"/>
                <w:sz w:val="32"/>
                <w:szCs w:val="32"/>
                <w:cs/>
              </w:rPr>
            </w:pPr>
          </w:p>
          <w:p w14:paraId="28E92620" w14:textId="77777777" w:rsidR="00D83959" w:rsidRPr="00A12686" w:rsidRDefault="00D83959" w:rsidP="005B40FA">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A12686" w:rsidRDefault="003A3549" w:rsidP="005B40FA">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 Separate Financial Statements</w:t>
            </w:r>
          </w:p>
        </w:tc>
      </w:tr>
      <w:tr w:rsidR="00896A61" w:rsidRPr="00A12686" w14:paraId="5F5D2224" w14:textId="77777777" w:rsidTr="00F77F5B">
        <w:trPr>
          <w:cantSplit/>
        </w:trPr>
        <w:tc>
          <w:tcPr>
            <w:tcW w:w="6095" w:type="dxa"/>
          </w:tcPr>
          <w:p w14:paraId="3FC582E2" w14:textId="7946BA54" w:rsidR="00896A61" w:rsidRPr="00A12686" w:rsidRDefault="00896A61" w:rsidP="005B40FA">
            <w:pPr>
              <w:spacing w:line="360" w:lineRule="exact"/>
              <w:rPr>
                <w:rFonts w:asciiTheme="majorBidi" w:hAnsiTheme="majorBidi" w:cstheme="majorBidi"/>
                <w:sz w:val="32"/>
                <w:szCs w:val="32"/>
                <w:cs/>
              </w:rPr>
            </w:pPr>
            <w:r w:rsidRPr="00A12686">
              <w:rPr>
                <w:rFonts w:asciiTheme="majorBidi" w:hAnsiTheme="majorBidi" w:cstheme="majorBidi"/>
                <w:sz w:val="32"/>
                <w:szCs w:val="32"/>
              </w:rPr>
              <w:t>Balance as at December 31, 2025</w:t>
            </w:r>
          </w:p>
        </w:tc>
        <w:tc>
          <w:tcPr>
            <w:tcW w:w="425" w:type="dxa"/>
          </w:tcPr>
          <w:p w14:paraId="173AEF2C" w14:textId="77777777" w:rsidR="00896A61" w:rsidRPr="000A0E43" w:rsidRDefault="00896A61" w:rsidP="005B40FA">
            <w:pPr>
              <w:spacing w:line="360" w:lineRule="exact"/>
              <w:rPr>
                <w:rFonts w:asciiTheme="majorBidi" w:hAnsiTheme="majorBidi" w:cstheme="majorBidi"/>
                <w:sz w:val="32"/>
                <w:szCs w:val="32"/>
                <w:cs/>
              </w:rPr>
            </w:pPr>
          </w:p>
        </w:tc>
        <w:tc>
          <w:tcPr>
            <w:tcW w:w="2126" w:type="dxa"/>
            <w:tcBorders>
              <w:left w:val="nil"/>
            </w:tcBorders>
          </w:tcPr>
          <w:p w14:paraId="4AF62102" w14:textId="127B3B6B" w:rsidR="00896A61" w:rsidRPr="00A12686" w:rsidRDefault="00896A61" w:rsidP="005B40FA">
            <w:pPr>
              <w:spacing w:line="360" w:lineRule="exact"/>
              <w:jc w:val="right"/>
              <w:rPr>
                <w:rFonts w:asciiTheme="majorBidi" w:hAnsiTheme="majorBidi" w:cstheme="majorBidi"/>
                <w:sz w:val="32"/>
                <w:szCs w:val="32"/>
              </w:rPr>
            </w:pPr>
            <w:r w:rsidRPr="00A12686">
              <w:rPr>
                <w:rFonts w:asciiTheme="majorBidi" w:hAnsiTheme="majorBidi" w:cstheme="majorBidi"/>
                <w:sz w:val="32"/>
                <w:szCs w:val="32"/>
              </w:rPr>
              <w:t>979,358</w:t>
            </w:r>
          </w:p>
        </w:tc>
      </w:tr>
      <w:tr w:rsidR="00896A61" w:rsidRPr="00A12686" w14:paraId="495DB311" w14:textId="77777777" w:rsidTr="009F19B3">
        <w:trPr>
          <w:cantSplit/>
        </w:trPr>
        <w:tc>
          <w:tcPr>
            <w:tcW w:w="6095" w:type="dxa"/>
          </w:tcPr>
          <w:p w14:paraId="12F3A5CF" w14:textId="77777777" w:rsidR="00896A61" w:rsidRPr="00A12686" w:rsidRDefault="00896A61" w:rsidP="005B40FA">
            <w:pPr>
              <w:spacing w:line="360" w:lineRule="exact"/>
              <w:rPr>
                <w:rFonts w:asciiTheme="majorBidi" w:hAnsiTheme="majorBidi" w:cstheme="majorBidi"/>
                <w:sz w:val="32"/>
                <w:szCs w:val="32"/>
                <w:cs/>
              </w:rPr>
            </w:pPr>
            <w:r w:rsidRPr="00A12686">
              <w:rPr>
                <w:rFonts w:asciiTheme="majorBidi" w:hAnsiTheme="majorBidi" w:cstheme="majorBidi"/>
                <w:sz w:val="32"/>
                <w:szCs w:val="32"/>
              </w:rPr>
              <w:t>Acquisitions during the period</w:t>
            </w:r>
          </w:p>
        </w:tc>
        <w:tc>
          <w:tcPr>
            <w:tcW w:w="425" w:type="dxa"/>
          </w:tcPr>
          <w:p w14:paraId="282CAACD" w14:textId="77777777" w:rsidR="00896A61" w:rsidRPr="000A0E43" w:rsidRDefault="00896A61" w:rsidP="005B40FA">
            <w:pPr>
              <w:spacing w:line="360" w:lineRule="exact"/>
              <w:rPr>
                <w:rFonts w:asciiTheme="majorBidi" w:hAnsiTheme="majorBidi" w:cstheme="majorBidi"/>
                <w:sz w:val="32"/>
                <w:szCs w:val="32"/>
                <w:cs/>
              </w:rPr>
            </w:pPr>
          </w:p>
        </w:tc>
        <w:tc>
          <w:tcPr>
            <w:tcW w:w="2126" w:type="dxa"/>
            <w:tcBorders>
              <w:left w:val="nil"/>
            </w:tcBorders>
          </w:tcPr>
          <w:p w14:paraId="54A14194" w14:textId="3517D968" w:rsidR="00896A61" w:rsidRPr="00A12686" w:rsidRDefault="00896A61" w:rsidP="005B40FA">
            <w:pPr>
              <w:spacing w:line="360" w:lineRule="exact"/>
              <w:jc w:val="right"/>
              <w:rPr>
                <w:rFonts w:asciiTheme="majorBidi" w:hAnsiTheme="majorBidi" w:cstheme="majorBidi"/>
                <w:sz w:val="32"/>
                <w:szCs w:val="32"/>
              </w:rPr>
            </w:pPr>
            <w:r w:rsidRPr="00A12686">
              <w:rPr>
                <w:rFonts w:asciiTheme="majorBidi" w:hAnsiTheme="majorBidi" w:cstheme="majorBidi"/>
                <w:sz w:val="32"/>
                <w:szCs w:val="32"/>
              </w:rPr>
              <w:t>38,175</w:t>
            </w:r>
          </w:p>
        </w:tc>
      </w:tr>
      <w:tr w:rsidR="00896A61" w:rsidRPr="00A12686" w14:paraId="1B246C76" w14:textId="77777777" w:rsidTr="009F19B3">
        <w:trPr>
          <w:cantSplit/>
        </w:trPr>
        <w:tc>
          <w:tcPr>
            <w:tcW w:w="6095" w:type="dxa"/>
          </w:tcPr>
          <w:p w14:paraId="2AAB6706" w14:textId="0F6CFB88" w:rsidR="00896A61" w:rsidRPr="00A12686" w:rsidRDefault="00896A61" w:rsidP="005B40FA">
            <w:pPr>
              <w:spacing w:line="360" w:lineRule="exact"/>
              <w:rPr>
                <w:rFonts w:asciiTheme="majorBidi" w:hAnsiTheme="majorBidi" w:cstheme="majorBidi"/>
                <w:sz w:val="32"/>
                <w:szCs w:val="32"/>
              </w:rPr>
            </w:pPr>
            <w:r w:rsidRPr="00A12686">
              <w:rPr>
                <w:rFonts w:asciiTheme="majorBidi" w:hAnsiTheme="majorBidi" w:cstheme="majorBidi"/>
                <w:sz w:val="32"/>
                <w:szCs w:val="32"/>
              </w:rPr>
              <w:t>Disposals and write-off during the period</w:t>
            </w:r>
            <w:r w:rsidRPr="000A0E43">
              <w:rPr>
                <w:rFonts w:asciiTheme="majorBidi" w:hAnsiTheme="majorBidi" w:cstheme="majorBidi" w:hint="cs"/>
                <w:sz w:val="32"/>
                <w:szCs w:val="32"/>
              </w:rPr>
              <w:t xml:space="preserve"> - </w:t>
            </w:r>
            <w:r w:rsidRPr="00A12686">
              <w:rPr>
                <w:rFonts w:asciiTheme="majorBidi" w:hAnsiTheme="majorBidi" w:cstheme="majorBidi"/>
                <w:sz w:val="32"/>
                <w:szCs w:val="32"/>
              </w:rPr>
              <w:t>net</w:t>
            </w:r>
          </w:p>
        </w:tc>
        <w:tc>
          <w:tcPr>
            <w:tcW w:w="425" w:type="dxa"/>
          </w:tcPr>
          <w:p w14:paraId="0C9C0E79" w14:textId="77777777" w:rsidR="00896A61" w:rsidRPr="000A0E43" w:rsidRDefault="00896A61" w:rsidP="005B40FA">
            <w:pPr>
              <w:spacing w:line="360" w:lineRule="exact"/>
              <w:rPr>
                <w:rFonts w:asciiTheme="majorBidi" w:hAnsiTheme="majorBidi" w:cstheme="majorBidi"/>
                <w:sz w:val="32"/>
                <w:szCs w:val="32"/>
                <w:cs/>
              </w:rPr>
            </w:pPr>
          </w:p>
        </w:tc>
        <w:tc>
          <w:tcPr>
            <w:tcW w:w="2126" w:type="dxa"/>
            <w:tcBorders>
              <w:left w:val="nil"/>
            </w:tcBorders>
          </w:tcPr>
          <w:p w14:paraId="59E401C3" w14:textId="58C2293D" w:rsidR="00896A61" w:rsidRPr="00A12686" w:rsidRDefault="00145458" w:rsidP="005B40FA">
            <w:pPr>
              <w:spacing w:line="360" w:lineRule="exact"/>
              <w:ind w:right="238"/>
              <w:jc w:val="right"/>
              <w:rPr>
                <w:rFonts w:asciiTheme="majorBidi" w:hAnsiTheme="majorBidi" w:cstheme="majorBidi"/>
                <w:sz w:val="32"/>
                <w:szCs w:val="32"/>
              </w:rPr>
            </w:pPr>
            <w:r w:rsidRPr="00A12686">
              <w:rPr>
                <w:rFonts w:asciiTheme="majorBidi" w:hAnsiTheme="majorBidi" w:cstheme="majorBidi"/>
                <w:sz w:val="32"/>
                <w:szCs w:val="32"/>
              </w:rPr>
              <w:t>-</w:t>
            </w:r>
          </w:p>
        </w:tc>
      </w:tr>
      <w:tr w:rsidR="00145458" w:rsidRPr="00A12686" w14:paraId="12E866F8" w14:textId="77777777" w:rsidTr="00145458">
        <w:trPr>
          <w:cantSplit/>
        </w:trPr>
        <w:tc>
          <w:tcPr>
            <w:tcW w:w="6095" w:type="dxa"/>
          </w:tcPr>
          <w:p w14:paraId="639381A6" w14:textId="39E85AC1" w:rsidR="00145458" w:rsidRPr="00A12686" w:rsidRDefault="00145458" w:rsidP="005B40FA">
            <w:pPr>
              <w:spacing w:line="360" w:lineRule="exact"/>
              <w:rPr>
                <w:rFonts w:asciiTheme="majorBidi" w:hAnsiTheme="majorBidi" w:cstheme="majorBidi"/>
                <w:sz w:val="32"/>
                <w:szCs w:val="32"/>
              </w:rPr>
            </w:pPr>
            <w:r w:rsidRPr="00A12686">
              <w:rPr>
                <w:rFonts w:asciiTheme="majorBidi" w:hAnsiTheme="majorBidi" w:cstheme="majorBidi"/>
                <w:sz w:val="32"/>
                <w:szCs w:val="32"/>
              </w:rPr>
              <w:t>Depreciation for the period</w:t>
            </w:r>
          </w:p>
        </w:tc>
        <w:tc>
          <w:tcPr>
            <w:tcW w:w="425" w:type="dxa"/>
          </w:tcPr>
          <w:p w14:paraId="2CE1A6E1" w14:textId="77777777" w:rsidR="00145458" w:rsidRPr="000A0E43" w:rsidRDefault="00145458" w:rsidP="005B40FA">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67CBDCF4" w14:textId="36D54334" w:rsidR="00145458" w:rsidRPr="00A12686" w:rsidRDefault="00145458" w:rsidP="005B40FA">
            <w:pPr>
              <w:spacing w:line="360" w:lineRule="exact"/>
              <w:ind w:right="-75"/>
              <w:jc w:val="right"/>
              <w:rPr>
                <w:rFonts w:asciiTheme="majorBidi" w:hAnsiTheme="majorBidi" w:cstheme="majorBidi"/>
                <w:sz w:val="32"/>
                <w:szCs w:val="32"/>
              </w:rPr>
            </w:pPr>
            <w:r w:rsidRPr="00A12686">
              <w:rPr>
                <w:rFonts w:asciiTheme="majorBidi" w:hAnsiTheme="majorBidi" w:cstheme="majorBidi"/>
                <w:sz w:val="32"/>
                <w:szCs w:val="32"/>
              </w:rPr>
              <w:t>(14,907)</w:t>
            </w:r>
          </w:p>
        </w:tc>
      </w:tr>
      <w:tr w:rsidR="00896A61" w:rsidRPr="00A12686" w14:paraId="5C27B90B" w14:textId="77777777" w:rsidTr="00145458">
        <w:trPr>
          <w:cantSplit/>
          <w:trHeight w:val="57"/>
        </w:trPr>
        <w:tc>
          <w:tcPr>
            <w:tcW w:w="6095" w:type="dxa"/>
          </w:tcPr>
          <w:p w14:paraId="46ED91D7" w14:textId="10FB2DE8" w:rsidR="00896A61" w:rsidRPr="000A0E43" w:rsidRDefault="00896A61" w:rsidP="005B40FA">
            <w:pPr>
              <w:spacing w:line="360" w:lineRule="exact"/>
              <w:jc w:val="both"/>
              <w:rPr>
                <w:rFonts w:asciiTheme="majorBidi" w:hAnsiTheme="majorBidi" w:cstheme="majorBidi"/>
                <w:sz w:val="32"/>
                <w:szCs w:val="32"/>
                <w:cs/>
              </w:rPr>
            </w:pPr>
            <w:r w:rsidRPr="00A12686">
              <w:rPr>
                <w:rFonts w:asciiTheme="majorBidi" w:hAnsiTheme="majorBidi" w:cstheme="majorBidi"/>
                <w:sz w:val="32"/>
                <w:szCs w:val="32"/>
              </w:rPr>
              <w:t xml:space="preserve">Balance as at </w:t>
            </w:r>
            <w:r w:rsidRPr="00A12686">
              <w:rPr>
                <w:rFonts w:asciiTheme="majorBidi" w:hAnsiTheme="majorBidi" w:cstheme="majorBidi"/>
                <w:spacing w:val="-2"/>
                <w:sz w:val="32"/>
                <w:szCs w:val="32"/>
              </w:rPr>
              <w:t>March 31, 2026</w:t>
            </w:r>
          </w:p>
        </w:tc>
        <w:tc>
          <w:tcPr>
            <w:tcW w:w="425" w:type="dxa"/>
          </w:tcPr>
          <w:p w14:paraId="2300AE63" w14:textId="77777777" w:rsidR="00896A61" w:rsidRPr="00A12686" w:rsidRDefault="00896A61" w:rsidP="005B40FA">
            <w:pPr>
              <w:spacing w:line="360" w:lineRule="exact"/>
              <w:jc w:val="right"/>
              <w:rPr>
                <w:rFonts w:asciiTheme="majorBidi" w:hAnsiTheme="majorBidi" w:cstheme="majorBidi"/>
                <w:sz w:val="32"/>
                <w:szCs w:val="32"/>
              </w:rPr>
            </w:pPr>
          </w:p>
        </w:tc>
        <w:tc>
          <w:tcPr>
            <w:tcW w:w="2126" w:type="dxa"/>
            <w:tcBorders>
              <w:top w:val="single" w:sz="6" w:space="0" w:color="auto"/>
              <w:left w:val="nil"/>
              <w:bottom w:val="double" w:sz="6" w:space="0" w:color="auto"/>
            </w:tcBorders>
          </w:tcPr>
          <w:p w14:paraId="6C2ED82A" w14:textId="7D9C3966" w:rsidR="00896A61" w:rsidRPr="00A12686" w:rsidRDefault="00896A61" w:rsidP="005B40FA">
            <w:pPr>
              <w:spacing w:line="360" w:lineRule="exact"/>
              <w:jc w:val="right"/>
              <w:rPr>
                <w:rFonts w:asciiTheme="majorBidi" w:hAnsiTheme="majorBidi" w:cstheme="majorBidi"/>
                <w:sz w:val="32"/>
                <w:szCs w:val="32"/>
              </w:rPr>
            </w:pPr>
            <w:r w:rsidRPr="00A12686">
              <w:rPr>
                <w:rFonts w:asciiTheme="majorBidi" w:hAnsiTheme="majorBidi" w:cstheme="majorBidi"/>
                <w:sz w:val="32"/>
                <w:szCs w:val="32"/>
              </w:rPr>
              <w:t>1,002,626</w:t>
            </w:r>
          </w:p>
        </w:tc>
      </w:tr>
    </w:tbl>
    <w:p w14:paraId="0347D7B3" w14:textId="77777777" w:rsidR="00397475" w:rsidRPr="00A12686" w:rsidRDefault="00397475" w:rsidP="00E35023">
      <w:pPr>
        <w:tabs>
          <w:tab w:val="left" w:pos="284"/>
          <w:tab w:val="left" w:pos="851"/>
          <w:tab w:val="left" w:pos="1418"/>
          <w:tab w:val="left" w:pos="1985"/>
        </w:tabs>
        <w:spacing w:line="340" w:lineRule="exact"/>
        <w:ind w:left="284" w:rightChars="12" w:right="24" w:hanging="284"/>
        <w:jc w:val="thaiDistribute"/>
        <w:rPr>
          <w:rFonts w:asciiTheme="majorBidi" w:hAnsiTheme="majorBidi" w:cstheme="majorBidi"/>
          <w:sz w:val="32"/>
          <w:szCs w:val="32"/>
        </w:rPr>
      </w:pPr>
    </w:p>
    <w:p w14:paraId="0B7AB0E0" w14:textId="60F71E07" w:rsidR="00487831" w:rsidRPr="00A12686" w:rsidRDefault="00487831" w:rsidP="00397475">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00D83959" w:rsidRPr="00A12686">
        <w:rPr>
          <w:rFonts w:asciiTheme="majorBidi" w:hAnsiTheme="majorBidi" w:cstheme="majorBidi"/>
          <w:spacing w:val="-2"/>
          <w:sz w:val="32"/>
          <w:szCs w:val="32"/>
        </w:rPr>
        <w:t xml:space="preserve">As at </w:t>
      </w:r>
      <w:r w:rsidR="00A61B0D" w:rsidRPr="00A12686">
        <w:rPr>
          <w:rFonts w:asciiTheme="majorBidi" w:hAnsiTheme="majorBidi" w:cstheme="majorBidi"/>
          <w:sz w:val="32"/>
          <w:szCs w:val="32"/>
        </w:rPr>
        <w:t>March 31, 202</w:t>
      </w:r>
      <w:r w:rsidR="00E8634F" w:rsidRPr="00A12686">
        <w:rPr>
          <w:rFonts w:asciiTheme="majorBidi" w:hAnsiTheme="majorBidi" w:cstheme="majorBidi"/>
          <w:sz w:val="32"/>
          <w:szCs w:val="32"/>
        </w:rPr>
        <w:t>6</w:t>
      </w:r>
      <w:r w:rsidR="0026583D" w:rsidRPr="00A12686">
        <w:rPr>
          <w:rFonts w:asciiTheme="majorBidi" w:hAnsiTheme="majorBidi" w:cstheme="majorBidi"/>
          <w:spacing w:val="-2"/>
          <w:sz w:val="32"/>
          <w:szCs w:val="32"/>
        </w:rPr>
        <w:t xml:space="preserve"> </w:t>
      </w:r>
      <w:r w:rsidR="00D83959" w:rsidRPr="00A12686">
        <w:rPr>
          <w:rFonts w:asciiTheme="majorBidi" w:hAnsiTheme="majorBidi" w:cstheme="majorBidi"/>
          <w:spacing w:val="-2"/>
          <w:sz w:val="32"/>
          <w:szCs w:val="32"/>
        </w:rPr>
        <w:t xml:space="preserve">and </w:t>
      </w:r>
      <w:r w:rsidR="0026583D" w:rsidRPr="00A12686">
        <w:rPr>
          <w:rFonts w:asciiTheme="majorBidi" w:hAnsiTheme="majorBidi" w:cstheme="majorBidi"/>
          <w:spacing w:val="-2"/>
          <w:sz w:val="32"/>
          <w:szCs w:val="32"/>
        </w:rPr>
        <w:t xml:space="preserve">December 31, </w:t>
      </w:r>
      <w:r w:rsidR="004D3E4E" w:rsidRPr="00A12686">
        <w:rPr>
          <w:rFonts w:asciiTheme="majorBidi" w:hAnsiTheme="majorBidi" w:cstheme="majorBidi"/>
          <w:spacing w:val="-2"/>
          <w:sz w:val="32"/>
          <w:szCs w:val="32"/>
        </w:rPr>
        <w:t>202</w:t>
      </w:r>
      <w:r w:rsidR="00E8634F" w:rsidRPr="00A12686">
        <w:rPr>
          <w:rFonts w:asciiTheme="majorBidi" w:hAnsiTheme="majorBidi" w:cstheme="majorBidi"/>
          <w:spacing w:val="-2"/>
          <w:sz w:val="32"/>
          <w:szCs w:val="32"/>
        </w:rPr>
        <w:t>5</w:t>
      </w:r>
      <w:r w:rsidR="00D83959" w:rsidRPr="00A12686">
        <w:rPr>
          <w:rFonts w:asciiTheme="majorBidi" w:hAnsiTheme="majorBidi" w:cstheme="majorBidi"/>
          <w:spacing w:val="-2"/>
          <w:sz w:val="32"/>
          <w:szCs w:val="32"/>
        </w:rPr>
        <w:t xml:space="preserve">, </w:t>
      </w:r>
      <w:r w:rsidR="002547F0" w:rsidRPr="00A12686">
        <w:rPr>
          <w:rFonts w:asciiTheme="majorBidi" w:hAnsiTheme="majorBidi" w:cstheme="majorBidi"/>
          <w:spacing w:val="-2"/>
          <w:sz w:val="32"/>
          <w:szCs w:val="32"/>
        </w:rPr>
        <w:t xml:space="preserve">certain plant and equipment of the Company has been fully depreciated but still in use. The costs of those assets amounted to </w:t>
      </w:r>
      <w:r w:rsidR="00D83959" w:rsidRPr="00A12686">
        <w:rPr>
          <w:rFonts w:asciiTheme="majorBidi" w:hAnsiTheme="majorBidi" w:cstheme="majorBidi"/>
          <w:spacing w:val="-2"/>
          <w:sz w:val="32"/>
          <w:szCs w:val="32"/>
        </w:rPr>
        <w:t xml:space="preserve">Baht </w:t>
      </w:r>
      <w:r w:rsidR="00F23F24" w:rsidRPr="00A12686">
        <w:rPr>
          <w:rFonts w:asciiTheme="majorBidi" w:hAnsiTheme="majorBidi" w:cstheme="majorBidi"/>
          <w:spacing w:val="-2"/>
          <w:sz w:val="32"/>
          <w:szCs w:val="32"/>
        </w:rPr>
        <w:t>294</w:t>
      </w:r>
      <w:r w:rsidR="00D83959" w:rsidRPr="00A12686">
        <w:rPr>
          <w:rFonts w:asciiTheme="majorBidi" w:hAnsiTheme="majorBidi" w:cstheme="majorBidi"/>
          <w:spacing w:val="-2"/>
          <w:sz w:val="32"/>
          <w:szCs w:val="32"/>
        </w:rPr>
        <w:t xml:space="preserve"> million and Baht </w:t>
      </w:r>
      <w:r w:rsidR="00BF600F" w:rsidRPr="00A12686">
        <w:rPr>
          <w:rFonts w:asciiTheme="majorBidi" w:hAnsiTheme="majorBidi" w:cstheme="majorBidi"/>
          <w:spacing w:val="-2"/>
          <w:sz w:val="32"/>
          <w:szCs w:val="32"/>
        </w:rPr>
        <w:t>2</w:t>
      </w:r>
      <w:r w:rsidR="00AC5082" w:rsidRPr="00A12686">
        <w:rPr>
          <w:rFonts w:asciiTheme="majorBidi" w:hAnsiTheme="majorBidi" w:cstheme="majorBidi"/>
          <w:spacing w:val="-2"/>
          <w:sz w:val="32"/>
          <w:szCs w:val="32"/>
        </w:rPr>
        <w:t>80</w:t>
      </w:r>
      <w:r w:rsidR="00D83959" w:rsidRPr="00A12686">
        <w:rPr>
          <w:rFonts w:asciiTheme="majorBidi" w:hAnsiTheme="majorBidi" w:cstheme="majorBidi"/>
          <w:spacing w:val="-2"/>
          <w:sz w:val="32"/>
          <w:szCs w:val="32"/>
        </w:rPr>
        <w:t xml:space="preserve"> million, respectively</w:t>
      </w:r>
      <w:r w:rsidR="00592AD4" w:rsidRPr="00A12686">
        <w:rPr>
          <w:rFonts w:asciiTheme="majorBidi" w:hAnsiTheme="majorBidi" w:cstheme="majorBidi"/>
          <w:spacing w:val="-2"/>
          <w:sz w:val="32"/>
          <w:szCs w:val="32"/>
        </w:rPr>
        <w:t>.</w:t>
      </w:r>
    </w:p>
    <w:p w14:paraId="7CE02B7B" w14:textId="12C127D0" w:rsidR="00D83959" w:rsidRPr="00A12686" w:rsidRDefault="00D83959" w:rsidP="00397475">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A12686">
        <w:rPr>
          <w:rFonts w:asciiTheme="majorBidi" w:hAnsiTheme="majorBidi" w:cstheme="majorBidi"/>
          <w:sz w:val="32"/>
          <w:szCs w:val="32"/>
        </w:rPr>
        <w:tab/>
      </w:r>
      <w:r w:rsidR="00D55B2E" w:rsidRPr="00A12686">
        <w:rPr>
          <w:rFonts w:asciiTheme="majorBidi" w:hAnsiTheme="majorBidi" w:cstheme="majorBidi"/>
          <w:spacing w:val="-2"/>
          <w:sz w:val="32"/>
          <w:szCs w:val="32"/>
        </w:rPr>
        <w:t xml:space="preserve">As at </w:t>
      </w:r>
      <w:r w:rsidR="00A61B0D" w:rsidRPr="00A12686">
        <w:rPr>
          <w:rFonts w:asciiTheme="majorBidi" w:hAnsiTheme="majorBidi" w:cstheme="majorBidi"/>
          <w:sz w:val="32"/>
          <w:szCs w:val="32"/>
        </w:rPr>
        <w:t>March 31, 202</w:t>
      </w:r>
      <w:r w:rsidR="00AC5082" w:rsidRPr="00A12686">
        <w:rPr>
          <w:rFonts w:asciiTheme="majorBidi" w:hAnsiTheme="majorBidi" w:cstheme="majorBidi"/>
          <w:sz w:val="32"/>
          <w:szCs w:val="32"/>
        </w:rPr>
        <w:t>6</w:t>
      </w:r>
      <w:r w:rsidR="00D9143D" w:rsidRPr="00A12686">
        <w:rPr>
          <w:rFonts w:asciiTheme="majorBidi" w:hAnsiTheme="majorBidi" w:cstheme="majorBidi"/>
          <w:spacing w:val="-2"/>
          <w:sz w:val="32"/>
          <w:szCs w:val="32"/>
        </w:rPr>
        <w:t xml:space="preserve"> and December 31, </w:t>
      </w:r>
      <w:r w:rsidR="004D3E4E" w:rsidRPr="00A12686">
        <w:rPr>
          <w:rFonts w:asciiTheme="majorBidi" w:hAnsiTheme="majorBidi" w:cstheme="majorBidi"/>
          <w:spacing w:val="-2"/>
          <w:sz w:val="32"/>
          <w:szCs w:val="32"/>
        </w:rPr>
        <w:t>202</w:t>
      </w:r>
      <w:r w:rsidR="00AC5082" w:rsidRPr="00A12686">
        <w:rPr>
          <w:rFonts w:asciiTheme="majorBidi" w:hAnsiTheme="majorBidi" w:cstheme="majorBidi"/>
          <w:spacing w:val="-2"/>
          <w:sz w:val="32"/>
          <w:szCs w:val="32"/>
        </w:rPr>
        <w:t>5</w:t>
      </w:r>
      <w:r w:rsidRPr="00A12686">
        <w:rPr>
          <w:rFonts w:asciiTheme="majorBidi" w:hAnsiTheme="majorBidi" w:cstheme="majorBidi"/>
          <w:spacing w:val="-2"/>
          <w:sz w:val="32"/>
          <w:szCs w:val="32"/>
        </w:rPr>
        <w:t>, the</w:t>
      </w:r>
      <w:r w:rsidRPr="00A12686">
        <w:rPr>
          <w:rFonts w:asciiTheme="majorBidi" w:hAnsiTheme="majorBidi" w:cstheme="majorBidi"/>
          <w:sz w:val="32"/>
          <w:szCs w:val="32"/>
        </w:rPr>
        <w:t xml:space="preserve"> Company has pledged its property, plant and equipment amounting to Baht</w:t>
      </w:r>
      <w:r w:rsidR="00C95896" w:rsidRPr="00A12686">
        <w:rPr>
          <w:rFonts w:asciiTheme="majorBidi" w:hAnsiTheme="majorBidi" w:cstheme="majorBidi"/>
          <w:sz w:val="32"/>
          <w:szCs w:val="32"/>
        </w:rPr>
        <w:t xml:space="preserve"> </w:t>
      </w:r>
      <w:r w:rsidR="00F23F24" w:rsidRPr="00A12686">
        <w:rPr>
          <w:rFonts w:asciiTheme="majorBidi" w:hAnsiTheme="majorBidi" w:cstheme="majorBidi"/>
          <w:sz w:val="32"/>
          <w:szCs w:val="32"/>
        </w:rPr>
        <w:t>351</w:t>
      </w:r>
      <w:r w:rsidRPr="00A12686">
        <w:rPr>
          <w:rFonts w:asciiTheme="majorBidi" w:hAnsiTheme="majorBidi" w:cstheme="majorBidi"/>
          <w:sz w:val="32"/>
          <w:szCs w:val="32"/>
        </w:rPr>
        <w:t xml:space="preserve"> million </w:t>
      </w:r>
      <w:r w:rsidRPr="00A12686">
        <w:rPr>
          <w:rFonts w:asciiTheme="majorBidi" w:hAnsiTheme="majorBidi" w:cstheme="majorBidi"/>
          <w:spacing w:val="-2"/>
          <w:sz w:val="32"/>
          <w:szCs w:val="32"/>
        </w:rPr>
        <w:t xml:space="preserve">and Baht </w:t>
      </w:r>
      <w:r w:rsidR="00BF600F" w:rsidRPr="00A12686">
        <w:rPr>
          <w:rFonts w:asciiTheme="majorBidi" w:hAnsiTheme="majorBidi" w:cstheme="majorBidi"/>
          <w:spacing w:val="-2"/>
          <w:sz w:val="32"/>
          <w:szCs w:val="32"/>
        </w:rPr>
        <w:t>3</w:t>
      </w:r>
      <w:r w:rsidR="00AC5082" w:rsidRPr="00A12686">
        <w:rPr>
          <w:rFonts w:asciiTheme="majorBidi" w:hAnsiTheme="majorBidi" w:cstheme="majorBidi"/>
          <w:spacing w:val="-2"/>
          <w:sz w:val="32"/>
          <w:szCs w:val="32"/>
        </w:rPr>
        <w:t>55</w:t>
      </w:r>
      <w:r w:rsidRPr="00A12686">
        <w:rPr>
          <w:rFonts w:asciiTheme="majorBidi" w:hAnsiTheme="majorBidi" w:cstheme="majorBidi"/>
          <w:spacing w:val="-2"/>
          <w:sz w:val="32"/>
          <w:szCs w:val="32"/>
        </w:rPr>
        <w:t xml:space="preserve"> million, respectively </w:t>
      </w:r>
      <w:r w:rsidRPr="00A12686">
        <w:rPr>
          <w:rFonts w:asciiTheme="majorBidi" w:hAnsiTheme="majorBidi" w:cstheme="majorBidi"/>
          <w:sz w:val="32"/>
          <w:szCs w:val="32"/>
        </w:rPr>
        <w:t xml:space="preserve">as collateral against credit facilities received from financial institutions as described in Note </w:t>
      </w:r>
      <w:r w:rsidR="00DA7988" w:rsidRPr="00A12686">
        <w:rPr>
          <w:rFonts w:asciiTheme="majorBidi" w:hAnsiTheme="majorBidi" w:cstheme="majorBidi"/>
          <w:sz w:val="32"/>
          <w:szCs w:val="32"/>
        </w:rPr>
        <w:t>14</w:t>
      </w:r>
      <w:r w:rsidRPr="00A12686">
        <w:rPr>
          <w:rFonts w:asciiTheme="majorBidi" w:hAnsiTheme="majorBidi" w:cstheme="majorBidi"/>
          <w:sz w:val="32"/>
          <w:szCs w:val="32"/>
        </w:rPr>
        <w:t xml:space="preserve"> and Note </w:t>
      </w:r>
      <w:r w:rsidR="00DA7988" w:rsidRPr="00A12686">
        <w:rPr>
          <w:rFonts w:asciiTheme="majorBidi" w:hAnsiTheme="majorBidi" w:cstheme="majorBidi"/>
          <w:sz w:val="32"/>
          <w:szCs w:val="32"/>
        </w:rPr>
        <w:t>1</w:t>
      </w:r>
      <w:r w:rsidR="00C50652" w:rsidRPr="00A12686">
        <w:rPr>
          <w:rFonts w:asciiTheme="majorBidi" w:hAnsiTheme="majorBidi" w:cstheme="majorBidi"/>
          <w:sz w:val="32"/>
          <w:szCs w:val="32"/>
        </w:rPr>
        <w:t>7</w:t>
      </w:r>
      <w:r w:rsidRPr="00A12686">
        <w:rPr>
          <w:rFonts w:asciiTheme="majorBidi" w:hAnsiTheme="majorBidi" w:cstheme="majorBidi"/>
          <w:sz w:val="32"/>
          <w:szCs w:val="32"/>
        </w:rPr>
        <w:t xml:space="preserve"> to the </w:t>
      </w:r>
      <w:r w:rsidR="00331785" w:rsidRPr="00A12686">
        <w:rPr>
          <w:rFonts w:asciiTheme="majorBidi" w:hAnsiTheme="majorBidi" w:cstheme="majorBidi"/>
          <w:sz w:val="32"/>
          <w:szCs w:val="32"/>
        </w:rPr>
        <w:t xml:space="preserve">interim </w:t>
      </w:r>
      <w:r w:rsidRPr="00A12686">
        <w:rPr>
          <w:rFonts w:asciiTheme="majorBidi" w:hAnsiTheme="majorBidi" w:cstheme="majorBidi"/>
          <w:sz w:val="32"/>
          <w:szCs w:val="32"/>
        </w:rPr>
        <w:t>financial statements.</w:t>
      </w:r>
    </w:p>
    <w:p w14:paraId="22498342" w14:textId="77777777" w:rsidR="00397475" w:rsidRPr="00A12686" w:rsidRDefault="00397475" w:rsidP="00E35023">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p>
    <w:p w14:paraId="0F469FBA" w14:textId="3FEE7F89" w:rsidR="00592AD4" w:rsidRPr="00A12686" w:rsidRDefault="00592AD4"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t>1</w:t>
      </w:r>
      <w:r w:rsidR="00483DBF" w:rsidRPr="00A12686">
        <w:rPr>
          <w:rFonts w:asciiTheme="majorBidi" w:hAnsiTheme="majorBidi" w:cstheme="majorBidi"/>
          <w:b/>
          <w:bCs/>
          <w:sz w:val="32"/>
          <w:szCs w:val="32"/>
        </w:rPr>
        <w:t>1</w:t>
      </w:r>
      <w:r w:rsidRPr="00A12686">
        <w:rPr>
          <w:rFonts w:asciiTheme="majorBidi" w:hAnsiTheme="majorBidi" w:cstheme="majorBidi"/>
          <w:b/>
          <w:bCs/>
          <w:sz w:val="32"/>
          <w:szCs w:val="32"/>
        </w:rPr>
        <w:t xml:space="preserve">. </w:t>
      </w:r>
      <w:r w:rsidRPr="00A12686">
        <w:rPr>
          <w:rFonts w:asciiTheme="majorBidi" w:hAnsiTheme="majorBidi" w:cstheme="majorBidi"/>
          <w:b/>
          <w:bCs/>
          <w:sz w:val="32"/>
          <w:szCs w:val="32"/>
        </w:rPr>
        <w:tab/>
        <w:t xml:space="preserve">RIGHT-OF-USE ASSETS </w:t>
      </w:r>
    </w:p>
    <w:p w14:paraId="41685C8C" w14:textId="132757B1" w:rsidR="00592AD4" w:rsidRPr="00A12686" w:rsidRDefault="00592AD4" w:rsidP="00E35023">
      <w:pPr>
        <w:tabs>
          <w:tab w:val="left" w:pos="851"/>
          <w:tab w:val="left" w:pos="5760"/>
          <w:tab w:val="decimal" w:pos="6660"/>
          <w:tab w:val="left" w:pos="7110"/>
          <w:tab w:val="decimal" w:pos="7920"/>
        </w:tabs>
        <w:spacing w:line="360" w:lineRule="exact"/>
        <w:ind w:left="284" w:right="-45" w:hanging="278"/>
        <w:jc w:val="both"/>
        <w:rPr>
          <w:rFonts w:asciiTheme="majorBidi" w:hAnsiTheme="majorBidi" w:cstheme="majorBidi"/>
          <w:sz w:val="32"/>
          <w:szCs w:val="32"/>
        </w:rPr>
      </w:pPr>
      <w:r w:rsidRPr="00A12686">
        <w:rPr>
          <w:rFonts w:asciiTheme="majorBidi" w:hAnsiTheme="majorBidi" w:cstheme="majorBidi"/>
          <w:sz w:val="32"/>
          <w:szCs w:val="32"/>
        </w:rPr>
        <w:tab/>
        <w:t xml:space="preserve">        </w:t>
      </w:r>
      <w:r w:rsidRPr="00A12686">
        <w:rPr>
          <w:rFonts w:asciiTheme="majorBidi" w:hAnsiTheme="majorBidi" w:cstheme="majorBidi"/>
          <w:sz w:val="32"/>
          <w:szCs w:val="32"/>
        </w:rPr>
        <w:tab/>
        <w:t xml:space="preserve">The movement </w:t>
      </w:r>
      <w:r w:rsidR="00592A87" w:rsidRPr="00A12686">
        <w:rPr>
          <w:rFonts w:asciiTheme="majorBidi" w:hAnsiTheme="majorBidi" w:cstheme="majorBidi"/>
          <w:sz w:val="32"/>
          <w:szCs w:val="32"/>
        </w:rPr>
        <w:t>of right-of-use assets</w:t>
      </w:r>
      <w:r w:rsidR="003C7477" w:rsidRPr="00A12686">
        <w:rPr>
          <w:rFonts w:asciiTheme="majorBidi" w:hAnsiTheme="majorBidi" w:cstheme="majorBidi"/>
          <w:sz w:val="32"/>
          <w:szCs w:val="32"/>
        </w:rPr>
        <w:t xml:space="preserve"> </w:t>
      </w:r>
      <w:r w:rsidR="00592A87" w:rsidRPr="00A12686">
        <w:rPr>
          <w:rFonts w:asciiTheme="majorBidi" w:hAnsiTheme="majorBidi" w:cstheme="majorBidi"/>
          <w:sz w:val="32"/>
          <w:szCs w:val="32"/>
        </w:rPr>
        <w:t xml:space="preserve">account </w:t>
      </w:r>
      <w:r w:rsidRPr="00A12686">
        <w:rPr>
          <w:rFonts w:asciiTheme="majorBidi" w:hAnsiTheme="majorBidi" w:cstheme="majorBidi"/>
          <w:sz w:val="32"/>
          <w:szCs w:val="32"/>
        </w:rPr>
        <w:t xml:space="preserve">for the </w:t>
      </w:r>
      <w:r w:rsidR="009760C9" w:rsidRPr="00A12686">
        <w:rPr>
          <w:rFonts w:asciiTheme="majorBidi" w:hAnsiTheme="majorBidi" w:cstheme="majorBidi"/>
          <w:spacing w:val="-2"/>
          <w:sz w:val="32"/>
          <w:szCs w:val="32"/>
        </w:rPr>
        <w:t>three</w:t>
      </w:r>
      <w:r w:rsidR="00D83EE3" w:rsidRPr="00A12686">
        <w:rPr>
          <w:rFonts w:asciiTheme="majorBidi" w:hAnsiTheme="majorBidi" w:cstheme="majorBidi"/>
          <w:spacing w:val="-2"/>
          <w:sz w:val="32"/>
          <w:szCs w:val="32"/>
        </w:rPr>
        <w:t>-month</w:t>
      </w:r>
      <w:r w:rsidRPr="00A12686">
        <w:rPr>
          <w:rFonts w:asciiTheme="majorBidi" w:hAnsiTheme="majorBidi" w:cstheme="majorBidi"/>
          <w:spacing w:val="-2"/>
          <w:sz w:val="32"/>
          <w:szCs w:val="32"/>
        </w:rPr>
        <w:t xml:space="preserve"> period ended</w:t>
      </w:r>
      <w:r w:rsidRPr="00A12686">
        <w:rPr>
          <w:rFonts w:asciiTheme="majorBidi" w:hAnsiTheme="majorBidi" w:cstheme="majorBidi"/>
          <w:sz w:val="32"/>
          <w:szCs w:val="32"/>
        </w:rPr>
        <w:t xml:space="preserve"> </w:t>
      </w:r>
      <w:r w:rsidR="00A61B0D" w:rsidRPr="00A12686">
        <w:rPr>
          <w:rFonts w:asciiTheme="majorBidi" w:hAnsiTheme="majorBidi" w:cstheme="majorBidi"/>
          <w:sz w:val="32"/>
          <w:szCs w:val="32"/>
        </w:rPr>
        <w:t>March 31, 202</w:t>
      </w:r>
      <w:r w:rsidR="00AC5082" w:rsidRPr="00A12686">
        <w:rPr>
          <w:rFonts w:asciiTheme="majorBidi" w:hAnsiTheme="majorBidi" w:cstheme="majorBidi"/>
          <w:sz w:val="32"/>
          <w:szCs w:val="32"/>
        </w:rPr>
        <w:t>6</w:t>
      </w:r>
      <w:r w:rsidRPr="00A12686">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A12686" w14:paraId="72F4D16D" w14:textId="77777777" w:rsidTr="001A1B92">
        <w:trPr>
          <w:cantSplit/>
        </w:trPr>
        <w:tc>
          <w:tcPr>
            <w:tcW w:w="6095" w:type="dxa"/>
          </w:tcPr>
          <w:p w14:paraId="4B81FCF0" w14:textId="77777777" w:rsidR="00CD6356" w:rsidRPr="00A12686" w:rsidRDefault="00CD6356" w:rsidP="00E35023">
            <w:pPr>
              <w:spacing w:line="360" w:lineRule="exact"/>
              <w:jc w:val="both"/>
              <w:rPr>
                <w:rFonts w:asciiTheme="majorBidi" w:hAnsiTheme="majorBidi" w:cstheme="majorBidi"/>
                <w:sz w:val="32"/>
                <w:szCs w:val="32"/>
              </w:rPr>
            </w:pPr>
          </w:p>
        </w:tc>
        <w:tc>
          <w:tcPr>
            <w:tcW w:w="425" w:type="dxa"/>
          </w:tcPr>
          <w:p w14:paraId="54D1723B" w14:textId="77777777" w:rsidR="00CD6356" w:rsidRPr="000A0E43" w:rsidRDefault="00CD6356" w:rsidP="00E35023">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A12686" w:rsidRDefault="00CD6356" w:rsidP="00E35023">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134A79" w:rsidRPr="00A12686" w14:paraId="7E377CE4" w14:textId="77777777" w:rsidTr="001A1B92">
        <w:trPr>
          <w:cantSplit/>
        </w:trPr>
        <w:tc>
          <w:tcPr>
            <w:tcW w:w="6095" w:type="dxa"/>
          </w:tcPr>
          <w:p w14:paraId="35132E20" w14:textId="77777777" w:rsidR="00CD6356" w:rsidRPr="00A12686" w:rsidRDefault="00CD6356" w:rsidP="00E35023">
            <w:pPr>
              <w:spacing w:line="360" w:lineRule="exact"/>
              <w:jc w:val="both"/>
              <w:rPr>
                <w:rFonts w:asciiTheme="majorBidi" w:hAnsiTheme="majorBidi" w:cstheme="majorBidi"/>
                <w:sz w:val="32"/>
                <w:szCs w:val="32"/>
              </w:rPr>
            </w:pPr>
          </w:p>
          <w:p w14:paraId="3BDD3ED8" w14:textId="77777777" w:rsidR="00CD6356" w:rsidRPr="00A12686" w:rsidRDefault="00CD6356" w:rsidP="00E35023">
            <w:pPr>
              <w:spacing w:line="360" w:lineRule="exact"/>
              <w:jc w:val="both"/>
              <w:rPr>
                <w:rFonts w:asciiTheme="majorBidi" w:hAnsiTheme="majorBidi" w:cstheme="majorBidi"/>
                <w:sz w:val="32"/>
                <w:szCs w:val="32"/>
              </w:rPr>
            </w:pPr>
          </w:p>
        </w:tc>
        <w:tc>
          <w:tcPr>
            <w:tcW w:w="425" w:type="dxa"/>
          </w:tcPr>
          <w:p w14:paraId="31C0A74E" w14:textId="77777777" w:rsidR="00CD6356" w:rsidRPr="000A0E43" w:rsidRDefault="00CD6356" w:rsidP="00E35023">
            <w:pPr>
              <w:spacing w:line="360" w:lineRule="exact"/>
              <w:ind w:left="-108" w:right="-120"/>
              <w:jc w:val="center"/>
              <w:rPr>
                <w:rFonts w:asciiTheme="majorBidi" w:hAnsiTheme="majorBidi" w:cstheme="majorBidi"/>
                <w:sz w:val="32"/>
                <w:szCs w:val="32"/>
                <w:cs/>
              </w:rPr>
            </w:pPr>
          </w:p>
          <w:p w14:paraId="46DF3613" w14:textId="77777777" w:rsidR="00CD6356" w:rsidRPr="00A12686" w:rsidRDefault="00CD6356" w:rsidP="00E35023">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A12686" w:rsidRDefault="00CD6356" w:rsidP="00E35023">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 Separate Financial Statements</w:t>
            </w:r>
          </w:p>
        </w:tc>
      </w:tr>
      <w:tr w:rsidR="00134A79" w:rsidRPr="00A12686" w14:paraId="27EE6A72" w14:textId="77777777" w:rsidTr="001A1B92">
        <w:trPr>
          <w:cantSplit/>
        </w:trPr>
        <w:tc>
          <w:tcPr>
            <w:tcW w:w="6095" w:type="dxa"/>
          </w:tcPr>
          <w:p w14:paraId="65D1AFBF" w14:textId="4AA814D3" w:rsidR="00CD6356" w:rsidRPr="00A12686" w:rsidRDefault="00B43837" w:rsidP="00E35023">
            <w:pPr>
              <w:spacing w:line="360" w:lineRule="exact"/>
              <w:rPr>
                <w:rFonts w:asciiTheme="majorBidi" w:hAnsiTheme="majorBidi" w:cstheme="majorBidi"/>
                <w:sz w:val="32"/>
                <w:szCs w:val="32"/>
                <w:cs/>
              </w:rPr>
            </w:pPr>
            <w:r w:rsidRPr="00A12686">
              <w:rPr>
                <w:rFonts w:asciiTheme="majorBidi" w:hAnsiTheme="majorBidi" w:cstheme="majorBidi"/>
                <w:sz w:val="32"/>
                <w:szCs w:val="32"/>
              </w:rPr>
              <w:t xml:space="preserve">Net book value </w:t>
            </w:r>
            <w:r w:rsidR="00CD6356" w:rsidRPr="00A12686">
              <w:rPr>
                <w:rFonts w:asciiTheme="majorBidi" w:hAnsiTheme="majorBidi" w:cstheme="majorBidi"/>
                <w:sz w:val="32"/>
                <w:szCs w:val="32"/>
              </w:rPr>
              <w:t xml:space="preserve">as at </w:t>
            </w:r>
            <w:r w:rsidR="009132BD" w:rsidRPr="00A12686">
              <w:rPr>
                <w:rFonts w:asciiTheme="majorBidi" w:hAnsiTheme="majorBidi" w:cstheme="majorBidi"/>
                <w:sz w:val="32"/>
                <w:szCs w:val="32"/>
              </w:rPr>
              <w:t>December</w:t>
            </w:r>
            <w:r w:rsidR="00CD6356" w:rsidRPr="00A12686">
              <w:rPr>
                <w:rFonts w:asciiTheme="majorBidi" w:hAnsiTheme="majorBidi" w:cstheme="majorBidi"/>
                <w:sz w:val="32"/>
                <w:szCs w:val="32"/>
              </w:rPr>
              <w:t xml:space="preserve"> </w:t>
            </w:r>
            <w:r w:rsidR="009132BD" w:rsidRPr="00A12686">
              <w:rPr>
                <w:rFonts w:asciiTheme="majorBidi" w:hAnsiTheme="majorBidi" w:cstheme="majorBidi"/>
                <w:sz w:val="32"/>
                <w:szCs w:val="32"/>
              </w:rPr>
              <w:t>3</w:t>
            </w:r>
            <w:r w:rsidR="00CD6356" w:rsidRPr="00A12686">
              <w:rPr>
                <w:rFonts w:asciiTheme="majorBidi" w:hAnsiTheme="majorBidi" w:cstheme="majorBidi"/>
                <w:sz w:val="32"/>
                <w:szCs w:val="32"/>
              </w:rPr>
              <w:t xml:space="preserve">1, </w:t>
            </w:r>
            <w:r w:rsidR="004D3E4E" w:rsidRPr="00A12686">
              <w:rPr>
                <w:rFonts w:asciiTheme="majorBidi" w:hAnsiTheme="majorBidi" w:cstheme="majorBidi"/>
                <w:sz w:val="32"/>
                <w:szCs w:val="32"/>
              </w:rPr>
              <w:t>202</w:t>
            </w:r>
            <w:r w:rsidR="00AC5082" w:rsidRPr="00A12686">
              <w:rPr>
                <w:rFonts w:asciiTheme="majorBidi" w:hAnsiTheme="majorBidi" w:cstheme="majorBidi"/>
                <w:sz w:val="32"/>
                <w:szCs w:val="32"/>
              </w:rPr>
              <w:t>5</w:t>
            </w:r>
          </w:p>
        </w:tc>
        <w:tc>
          <w:tcPr>
            <w:tcW w:w="425" w:type="dxa"/>
          </w:tcPr>
          <w:p w14:paraId="38500D93" w14:textId="77777777" w:rsidR="00CD6356" w:rsidRPr="000A0E43" w:rsidRDefault="00CD6356" w:rsidP="00E35023">
            <w:pPr>
              <w:spacing w:line="360" w:lineRule="exact"/>
              <w:rPr>
                <w:rFonts w:asciiTheme="majorBidi" w:hAnsiTheme="majorBidi" w:cstheme="majorBidi"/>
                <w:sz w:val="32"/>
                <w:szCs w:val="32"/>
                <w:cs/>
              </w:rPr>
            </w:pPr>
          </w:p>
        </w:tc>
        <w:tc>
          <w:tcPr>
            <w:tcW w:w="2126" w:type="dxa"/>
            <w:tcBorders>
              <w:left w:val="nil"/>
            </w:tcBorders>
          </w:tcPr>
          <w:p w14:paraId="72259C69" w14:textId="3DABE962" w:rsidR="00CD6356" w:rsidRPr="000A0E43" w:rsidRDefault="00AC5082" w:rsidP="00E35023">
            <w:pPr>
              <w:spacing w:line="360" w:lineRule="exact"/>
              <w:jc w:val="right"/>
              <w:rPr>
                <w:rFonts w:asciiTheme="majorBidi" w:hAnsiTheme="majorBidi" w:cstheme="majorBidi"/>
                <w:sz w:val="32"/>
                <w:szCs w:val="32"/>
                <w:cs/>
              </w:rPr>
            </w:pPr>
            <w:r w:rsidRPr="00A12686">
              <w:rPr>
                <w:rFonts w:asciiTheme="majorBidi" w:hAnsiTheme="majorBidi" w:cstheme="majorBidi"/>
                <w:sz w:val="32"/>
                <w:szCs w:val="32"/>
              </w:rPr>
              <w:t>12,067</w:t>
            </w:r>
          </w:p>
        </w:tc>
      </w:tr>
      <w:tr w:rsidR="00D579EA" w:rsidRPr="00A12686" w14:paraId="7277385B" w14:textId="77777777" w:rsidTr="001A1B92">
        <w:trPr>
          <w:cantSplit/>
        </w:trPr>
        <w:tc>
          <w:tcPr>
            <w:tcW w:w="6095" w:type="dxa"/>
          </w:tcPr>
          <w:p w14:paraId="00766C76" w14:textId="77777777" w:rsidR="00D579EA" w:rsidRPr="00A12686" w:rsidRDefault="00D579EA" w:rsidP="00E35023">
            <w:pPr>
              <w:spacing w:line="360" w:lineRule="exact"/>
              <w:rPr>
                <w:rFonts w:asciiTheme="majorBidi" w:hAnsiTheme="majorBidi" w:cstheme="majorBidi"/>
                <w:sz w:val="32"/>
                <w:szCs w:val="32"/>
                <w:cs/>
              </w:rPr>
            </w:pPr>
            <w:r w:rsidRPr="00A12686">
              <w:rPr>
                <w:rFonts w:asciiTheme="majorBidi" w:hAnsiTheme="majorBidi" w:cstheme="majorBidi"/>
                <w:sz w:val="32"/>
                <w:szCs w:val="32"/>
              </w:rPr>
              <w:t>Acquisitions during the period</w:t>
            </w:r>
          </w:p>
        </w:tc>
        <w:tc>
          <w:tcPr>
            <w:tcW w:w="425" w:type="dxa"/>
          </w:tcPr>
          <w:p w14:paraId="5A2BA490" w14:textId="77777777" w:rsidR="00D579EA" w:rsidRPr="000A0E43" w:rsidRDefault="00D579EA" w:rsidP="00E35023">
            <w:pPr>
              <w:spacing w:line="360" w:lineRule="exact"/>
              <w:rPr>
                <w:rFonts w:asciiTheme="majorBidi" w:hAnsiTheme="majorBidi" w:cstheme="majorBidi"/>
                <w:sz w:val="32"/>
                <w:szCs w:val="32"/>
                <w:cs/>
              </w:rPr>
            </w:pPr>
          </w:p>
        </w:tc>
        <w:tc>
          <w:tcPr>
            <w:tcW w:w="2126" w:type="dxa"/>
            <w:tcBorders>
              <w:left w:val="nil"/>
            </w:tcBorders>
          </w:tcPr>
          <w:p w14:paraId="5754FCE8" w14:textId="460C4396" w:rsidR="00D579EA" w:rsidRPr="00A12686" w:rsidRDefault="006435C6" w:rsidP="00E35023">
            <w:pPr>
              <w:spacing w:line="360" w:lineRule="exact"/>
              <w:ind w:right="233"/>
              <w:jc w:val="right"/>
              <w:rPr>
                <w:rFonts w:asciiTheme="majorBidi" w:hAnsiTheme="majorBidi" w:cstheme="majorBidi"/>
                <w:sz w:val="26"/>
                <w:szCs w:val="26"/>
              </w:rPr>
            </w:pPr>
            <w:r w:rsidRPr="00A12686">
              <w:rPr>
                <w:rFonts w:asciiTheme="majorBidi" w:hAnsiTheme="majorBidi" w:cstheme="majorBidi"/>
                <w:sz w:val="26"/>
                <w:szCs w:val="26"/>
              </w:rPr>
              <w:t>-</w:t>
            </w:r>
          </w:p>
        </w:tc>
      </w:tr>
      <w:tr w:rsidR="00D579EA" w:rsidRPr="00A12686" w14:paraId="713FF781" w14:textId="77777777" w:rsidTr="009132BD">
        <w:trPr>
          <w:cantSplit/>
        </w:trPr>
        <w:tc>
          <w:tcPr>
            <w:tcW w:w="6095" w:type="dxa"/>
          </w:tcPr>
          <w:p w14:paraId="14945FEE" w14:textId="411BCCC7" w:rsidR="00D579EA" w:rsidRPr="00A12686" w:rsidRDefault="00B43837" w:rsidP="00E35023">
            <w:pPr>
              <w:spacing w:line="360" w:lineRule="exact"/>
              <w:rPr>
                <w:rFonts w:asciiTheme="majorBidi" w:hAnsiTheme="majorBidi" w:cstheme="majorBidi"/>
                <w:sz w:val="32"/>
                <w:szCs w:val="32"/>
              </w:rPr>
            </w:pPr>
            <w:r w:rsidRPr="00A12686">
              <w:rPr>
                <w:rFonts w:asciiTheme="majorBidi" w:hAnsiTheme="majorBidi" w:cstheme="majorBidi"/>
                <w:sz w:val="32"/>
                <w:szCs w:val="32"/>
              </w:rPr>
              <w:t>Depreciation for the period</w:t>
            </w:r>
          </w:p>
        </w:tc>
        <w:tc>
          <w:tcPr>
            <w:tcW w:w="425" w:type="dxa"/>
          </w:tcPr>
          <w:p w14:paraId="1B30F29F" w14:textId="77777777" w:rsidR="00D579EA" w:rsidRPr="000A0E43" w:rsidRDefault="00D579EA" w:rsidP="00E35023">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FD88A57" w14:textId="7F902F1B" w:rsidR="00D579EA" w:rsidRPr="00A12686" w:rsidRDefault="00F23F24" w:rsidP="00E35023">
            <w:pPr>
              <w:spacing w:line="360" w:lineRule="exact"/>
              <w:ind w:right="-57"/>
              <w:jc w:val="right"/>
              <w:rPr>
                <w:rFonts w:asciiTheme="majorBidi" w:hAnsiTheme="majorBidi" w:cstheme="majorBidi"/>
                <w:bCs/>
                <w:sz w:val="32"/>
                <w:szCs w:val="32"/>
              </w:rPr>
            </w:pPr>
            <w:r w:rsidRPr="00A12686">
              <w:rPr>
                <w:rFonts w:asciiTheme="majorBidi" w:hAnsiTheme="majorBidi" w:cstheme="majorBidi"/>
                <w:bCs/>
                <w:sz w:val="32"/>
                <w:szCs w:val="32"/>
              </w:rPr>
              <w:t>(660)</w:t>
            </w:r>
          </w:p>
        </w:tc>
      </w:tr>
      <w:tr w:rsidR="001903D4" w:rsidRPr="00A12686" w14:paraId="6B0A3225" w14:textId="77777777" w:rsidTr="009132BD">
        <w:trPr>
          <w:cantSplit/>
          <w:trHeight w:val="57"/>
        </w:trPr>
        <w:tc>
          <w:tcPr>
            <w:tcW w:w="6095" w:type="dxa"/>
          </w:tcPr>
          <w:p w14:paraId="4093395D" w14:textId="3557397F" w:rsidR="001903D4" w:rsidRPr="000A0E43" w:rsidRDefault="00695C78" w:rsidP="00E35023">
            <w:pPr>
              <w:spacing w:line="360" w:lineRule="exact"/>
              <w:jc w:val="both"/>
              <w:rPr>
                <w:rFonts w:asciiTheme="majorBidi" w:hAnsiTheme="majorBidi" w:cstheme="majorBidi"/>
                <w:sz w:val="32"/>
                <w:szCs w:val="32"/>
                <w:cs/>
              </w:rPr>
            </w:pPr>
            <w:r w:rsidRPr="00A12686">
              <w:rPr>
                <w:rFonts w:asciiTheme="majorBidi" w:hAnsiTheme="majorBidi" w:cstheme="majorBidi"/>
                <w:sz w:val="32"/>
                <w:szCs w:val="32"/>
              </w:rPr>
              <w:t>Net book value</w:t>
            </w:r>
            <w:r w:rsidR="001903D4" w:rsidRPr="00A12686">
              <w:rPr>
                <w:rFonts w:asciiTheme="majorBidi" w:hAnsiTheme="majorBidi" w:cstheme="majorBidi"/>
                <w:sz w:val="32"/>
                <w:szCs w:val="32"/>
              </w:rPr>
              <w:t xml:space="preserve"> as at </w:t>
            </w:r>
            <w:r w:rsidR="00A61B0D" w:rsidRPr="00A12686">
              <w:rPr>
                <w:rFonts w:asciiTheme="majorBidi" w:hAnsiTheme="majorBidi" w:cstheme="majorBidi"/>
                <w:spacing w:val="-2"/>
                <w:sz w:val="32"/>
                <w:szCs w:val="32"/>
              </w:rPr>
              <w:t>March 31, 202</w:t>
            </w:r>
            <w:r w:rsidR="00AC5082" w:rsidRPr="00A12686">
              <w:rPr>
                <w:rFonts w:asciiTheme="majorBidi" w:hAnsiTheme="majorBidi" w:cstheme="majorBidi"/>
                <w:spacing w:val="-2"/>
                <w:sz w:val="32"/>
                <w:szCs w:val="32"/>
              </w:rPr>
              <w:t>6</w:t>
            </w:r>
          </w:p>
        </w:tc>
        <w:tc>
          <w:tcPr>
            <w:tcW w:w="425" w:type="dxa"/>
          </w:tcPr>
          <w:p w14:paraId="6B0C6FC9" w14:textId="77777777" w:rsidR="001903D4" w:rsidRPr="00A12686" w:rsidRDefault="001903D4" w:rsidP="00E35023">
            <w:pPr>
              <w:spacing w:line="360" w:lineRule="exact"/>
              <w:jc w:val="right"/>
              <w:rPr>
                <w:rFonts w:asciiTheme="majorBidi" w:hAnsiTheme="majorBidi" w:cstheme="majorBidi"/>
                <w:sz w:val="32"/>
                <w:szCs w:val="32"/>
              </w:rPr>
            </w:pPr>
          </w:p>
        </w:tc>
        <w:tc>
          <w:tcPr>
            <w:tcW w:w="2126" w:type="dxa"/>
            <w:tcBorders>
              <w:top w:val="single" w:sz="6" w:space="0" w:color="auto"/>
              <w:left w:val="nil"/>
              <w:bottom w:val="double" w:sz="6" w:space="0" w:color="auto"/>
            </w:tcBorders>
          </w:tcPr>
          <w:p w14:paraId="57296B67" w14:textId="6F712A04" w:rsidR="001903D4" w:rsidRPr="00A12686" w:rsidRDefault="00F23F24" w:rsidP="00E35023">
            <w:pPr>
              <w:spacing w:line="360" w:lineRule="exact"/>
              <w:jc w:val="right"/>
              <w:rPr>
                <w:rFonts w:asciiTheme="majorBidi" w:hAnsiTheme="majorBidi" w:cstheme="majorBidi"/>
                <w:sz w:val="32"/>
                <w:szCs w:val="32"/>
              </w:rPr>
            </w:pPr>
            <w:r w:rsidRPr="00A12686">
              <w:rPr>
                <w:rFonts w:asciiTheme="majorBidi" w:hAnsiTheme="majorBidi" w:cstheme="majorBidi"/>
                <w:sz w:val="32"/>
                <w:szCs w:val="32"/>
              </w:rPr>
              <w:t>11,407</w:t>
            </w:r>
          </w:p>
        </w:tc>
      </w:tr>
    </w:tbl>
    <w:p w14:paraId="749BC502" w14:textId="78E504FB" w:rsidR="00345924" w:rsidRPr="00A12686" w:rsidRDefault="00345924" w:rsidP="002215B4">
      <w:pPr>
        <w:widowControl/>
        <w:spacing w:line="340" w:lineRule="exact"/>
        <w:rPr>
          <w:rFonts w:asciiTheme="majorBidi" w:hAnsiTheme="majorBidi" w:cstheme="majorBidi"/>
          <w:b/>
          <w:bCs/>
          <w:sz w:val="32"/>
          <w:szCs w:val="32"/>
        </w:rPr>
      </w:pPr>
    </w:p>
    <w:p w14:paraId="4C9ED5EB" w14:textId="77777777" w:rsidR="00F97D80" w:rsidRPr="00A12686" w:rsidRDefault="00F97D80" w:rsidP="002215B4">
      <w:pPr>
        <w:widowControl/>
        <w:spacing w:line="340" w:lineRule="exact"/>
        <w:rPr>
          <w:rFonts w:asciiTheme="majorBidi" w:hAnsiTheme="majorBidi" w:cstheme="majorBidi"/>
          <w:b/>
          <w:bCs/>
          <w:sz w:val="32"/>
          <w:szCs w:val="32"/>
        </w:rPr>
      </w:pPr>
    </w:p>
    <w:p w14:paraId="78826B32" w14:textId="77777777" w:rsidR="00F97D80" w:rsidRPr="00A12686" w:rsidRDefault="00F97D80" w:rsidP="002215B4">
      <w:pPr>
        <w:widowControl/>
        <w:spacing w:line="340" w:lineRule="exact"/>
        <w:rPr>
          <w:rFonts w:asciiTheme="majorBidi" w:hAnsiTheme="majorBidi" w:cstheme="majorBidi"/>
          <w:b/>
          <w:bCs/>
          <w:sz w:val="32"/>
          <w:szCs w:val="32"/>
        </w:rPr>
      </w:pPr>
    </w:p>
    <w:p w14:paraId="36D9C597" w14:textId="77777777" w:rsidR="00F97D80" w:rsidRPr="00A12686" w:rsidRDefault="00F97D80" w:rsidP="002215B4">
      <w:pPr>
        <w:widowControl/>
        <w:spacing w:line="340" w:lineRule="exact"/>
        <w:rPr>
          <w:rFonts w:asciiTheme="majorBidi" w:hAnsiTheme="majorBidi" w:cstheme="majorBidi"/>
          <w:b/>
          <w:bCs/>
          <w:sz w:val="32"/>
          <w:szCs w:val="32"/>
        </w:rPr>
      </w:pPr>
    </w:p>
    <w:p w14:paraId="29A90E8C" w14:textId="0AD6FC5A" w:rsidR="00487831" w:rsidRPr="00A12686" w:rsidRDefault="00487831"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w:t>
      </w:r>
      <w:r w:rsidR="00483DBF" w:rsidRPr="00A12686">
        <w:rPr>
          <w:rFonts w:asciiTheme="majorBidi" w:hAnsiTheme="majorBidi" w:cstheme="majorBidi"/>
          <w:b/>
          <w:bCs/>
          <w:sz w:val="32"/>
          <w:szCs w:val="32"/>
        </w:rPr>
        <w:t>2</w:t>
      </w:r>
      <w:r w:rsidRPr="00A12686">
        <w:rPr>
          <w:rFonts w:asciiTheme="majorBidi" w:hAnsiTheme="majorBidi" w:cstheme="majorBidi"/>
          <w:b/>
          <w:bCs/>
          <w:sz w:val="32"/>
          <w:szCs w:val="32"/>
        </w:rPr>
        <w:t xml:space="preserve">. </w:t>
      </w:r>
      <w:r w:rsidRPr="00A12686">
        <w:rPr>
          <w:rFonts w:asciiTheme="majorBidi" w:hAnsiTheme="majorBidi" w:cstheme="majorBidi"/>
          <w:b/>
          <w:bCs/>
          <w:sz w:val="32"/>
          <w:szCs w:val="32"/>
        </w:rPr>
        <w:tab/>
        <w:t xml:space="preserve">INTANGIBLE ASSETS </w:t>
      </w:r>
    </w:p>
    <w:p w14:paraId="559FC89B" w14:textId="2F282D69" w:rsidR="00487831" w:rsidRPr="00A12686" w:rsidRDefault="00487831" w:rsidP="00E35023">
      <w:pPr>
        <w:tabs>
          <w:tab w:val="left" w:pos="851"/>
          <w:tab w:val="right" w:pos="5220"/>
          <w:tab w:val="right" w:pos="6660"/>
          <w:tab w:val="right" w:pos="8100"/>
          <w:tab w:val="right" w:pos="9360"/>
        </w:tabs>
        <w:spacing w:line="360" w:lineRule="exact"/>
        <w:ind w:left="283" w:hanging="425"/>
        <w:jc w:val="thaiDistribute"/>
        <w:rPr>
          <w:rFonts w:asciiTheme="majorBidi" w:hAnsiTheme="majorBidi" w:cstheme="majorBidi"/>
          <w:sz w:val="32"/>
          <w:szCs w:val="32"/>
          <w:u w:val="single"/>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Movement of the intangi</w:t>
      </w:r>
      <w:r w:rsidR="00416572" w:rsidRPr="00A12686">
        <w:rPr>
          <w:rFonts w:asciiTheme="majorBidi" w:hAnsiTheme="majorBidi" w:cstheme="majorBidi"/>
          <w:spacing w:val="-2"/>
          <w:sz w:val="32"/>
          <w:szCs w:val="32"/>
        </w:rPr>
        <w:t xml:space="preserve">ble assets account for the </w:t>
      </w:r>
      <w:r w:rsidR="009760C9" w:rsidRPr="00A12686">
        <w:rPr>
          <w:rFonts w:asciiTheme="majorBidi" w:hAnsiTheme="majorBidi" w:cstheme="majorBidi"/>
          <w:spacing w:val="-2"/>
          <w:sz w:val="32"/>
          <w:szCs w:val="32"/>
        </w:rPr>
        <w:t>three</w:t>
      </w:r>
      <w:r w:rsidR="00D83EE3" w:rsidRPr="00A12686">
        <w:rPr>
          <w:rFonts w:asciiTheme="majorBidi" w:hAnsiTheme="majorBidi" w:cstheme="majorBidi"/>
          <w:spacing w:val="-2"/>
          <w:sz w:val="32"/>
          <w:szCs w:val="32"/>
        </w:rPr>
        <w:t>-month</w:t>
      </w:r>
      <w:r w:rsidRPr="00A12686">
        <w:rPr>
          <w:rFonts w:asciiTheme="majorBidi" w:hAnsiTheme="majorBidi" w:cstheme="majorBidi"/>
          <w:spacing w:val="-2"/>
          <w:sz w:val="32"/>
          <w:szCs w:val="32"/>
        </w:rPr>
        <w:t xml:space="preserve"> period ended </w:t>
      </w:r>
      <w:r w:rsidR="00A61B0D" w:rsidRPr="00A12686">
        <w:rPr>
          <w:rFonts w:asciiTheme="majorBidi" w:hAnsiTheme="majorBidi" w:cstheme="majorBidi"/>
          <w:spacing w:val="-2"/>
          <w:sz w:val="32"/>
          <w:szCs w:val="32"/>
        </w:rPr>
        <w:t>March 31, 202</w:t>
      </w:r>
      <w:r w:rsidR="00AC5082" w:rsidRPr="00A12686">
        <w:rPr>
          <w:rFonts w:asciiTheme="majorBidi" w:hAnsiTheme="majorBidi" w:cstheme="majorBidi"/>
          <w:spacing w:val="-2"/>
          <w:sz w:val="32"/>
          <w:szCs w:val="32"/>
        </w:rPr>
        <w:t>6</w:t>
      </w:r>
      <w:r w:rsidRPr="00A12686">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A12686" w14:paraId="0F57E6B0" w14:textId="77777777" w:rsidTr="00F77F5B">
        <w:trPr>
          <w:cantSplit/>
        </w:trPr>
        <w:tc>
          <w:tcPr>
            <w:tcW w:w="6095" w:type="dxa"/>
          </w:tcPr>
          <w:p w14:paraId="6DDFC18A" w14:textId="77777777" w:rsidR="00D83959" w:rsidRPr="00A12686" w:rsidRDefault="00D83959" w:rsidP="00E35023">
            <w:pPr>
              <w:spacing w:line="360" w:lineRule="exact"/>
              <w:jc w:val="both"/>
              <w:rPr>
                <w:rFonts w:asciiTheme="majorBidi" w:hAnsiTheme="majorBidi" w:cstheme="majorBidi"/>
                <w:sz w:val="32"/>
                <w:szCs w:val="32"/>
              </w:rPr>
            </w:pPr>
            <w:bookmarkStart w:id="4" w:name="_Hlk71534328"/>
          </w:p>
        </w:tc>
        <w:tc>
          <w:tcPr>
            <w:tcW w:w="425" w:type="dxa"/>
          </w:tcPr>
          <w:p w14:paraId="3C10C62A" w14:textId="77777777" w:rsidR="00D83959" w:rsidRPr="000A0E43" w:rsidRDefault="00D83959" w:rsidP="00E35023">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A12686" w:rsidRDefault="00D83959" w:rsidP="00E35023">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134A79" w:rsidRPr="00A12686" w14:paraId="00269F4F" w14:textId="77777777" w:rsidTr="00F77F5B">
        <w:trPr>
          <w:cantSplit/>
        </w:trPr>
        <w:tc>
          <w:tcPr>
            <w:tcW w:w="6095" w:type="dxa"/>
          </w:tcPr>
          <w:p w14:paraId="3A399A12" w14:textId="77777777" w:rsidR="005C34F5" w:rsidRPr="00A12686" w:rsidRDefault="005C34F5" w:rsidP="00E35023">
            <w:pPr>
              <w:spacing w:line="360" w:lineRule="exact"/>
              <w:jc w:val="both"/>
              <w:rPr>
                <w:rFonts w:asciiTheme="majorBidi" w:hAnsiTheme="majorBidi" w:cstheme="majorBidi"/>
                <w:sz w:val="32"/>
                <w:szCs w:val="32"/>
              </w:rPr>
            </w:pPr>
          </w:p>
          <w:p w14:paraId="4ED87DDA" w14:textId="77777777" w:rsidR="005C34F5" w:rsidRPr="00A12686" w:rsidRDefault="005C34F5" w:rsidP="00E35023">
            <w:pPr>
              <w:spacing w:line="360" w:lineRule="exact"/>
              <w:jc w:val="both"/>
              <w:rPr>
                <w:rFonts w:asciiTheme="majorBidi" w:hAnsiTheme="majorBidi" w:cstheme="majorBidi"/>
                <w:sz w:val="32"/>
                <w:szCs w:val="32"/>
              </w:rPr>
            </w:pPr>
          </w:p>
        </w:tc>
        <w:tc>
          <w:tcPr>
            <w:tcW w:w="425" w:type="dxa"/>
          </w:tcPr>
          <w:p w14:paraId="626101D0" w14:textId="77777777" w:rsidR="005C34F5" w:rsidRPr="000A0E43" w:rsidRDefault="005C34F5" w:rsidP="00E35023">
            <w:pPr>
              <w:spacing w:line="360" w:lineRule="exact"/>
              <w:ind w:left="-108" w:right="-120"/>
              <w:jc w:val="center"/>
              <w:rPr>
                <w:rFonts w:asciiTheme="majorBidi" w:hAnsiTheme="majorBidi" w:cstheme="majorBidi"/>
                <w:sz w:val="32"/>
                <w:szCs w:val="32"/>
                <w:cs/>
              </w:rPr>
            </w:pPr>
          </w:p>
          <w:p w14:paraId="3E8F7ECD" w14:textId="77777777" w:rsidR="005C34F5" w:rsidRPr="00A12686" w:rsidRDefault="005C34F5" w:rsidP="00E35023">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A12686" w:rsidRDefault="005C34F5" w:rsidP="00E35023">
            <w:pPr>
              <w:spacing w:line="360" w:lineRule="exact"/>
              <w:ind w:left="-108" w:right="-120"/>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 Separate Financial Statements</w:t>
            </w:r>
          </w:p>
        </w:tc>
      </w:tr>
      <w:bookmarkEnd w:id="4"/>
      <w:tr w:rsidR="00EB4AA2" w:rsidRPr="00A12686" w14:paraId="03B95F87" w14:textId="77777777" w:rsidTr="00F77F5B">
        <w:trPr>
          <w:cantSplit/>
        </w:trPr>
        <w:tc>
          <w:tcPr>
            <w:tcW w:w="6095" w:type="dxa"/>
          </w:tcPr>
          <w:p w14:paraId="429575B8" w14:textId="76546142" w:rsidR="00EB4AA2" w:rsidRPr="00A12686" w:rsidRDefault="00EB4AA2" w:rsidP="00E35023">
            <w:pPr>
              <w:spacing w:line="360" w:lineRule="exact"/>
              <w:rPr>
                <w:rFonts w:asciiTheme="majorBidi" w:hAnsiTheme="majorBidi" w:cstheme="majorBidi"/>
                <w:sz w:val="32"/>
                <w:szCs w:val="32"/>
                <w:cs/>
              </w:rPr>
            </w:pPr>
            <w:r w:rsidRPr="00A12686">
              <w:rPr>
                <w:rFonts w:asciiTheme="majorBidi" w:hAnsiTheme="majorBidi" w:cstheme="majorBidi"/>
                <w:sz w:val="32"/>
                <w:szCs w:val="32"/>
              </w:rPr>
              <w:t xml:space="preserve">Net book value as at </w:t>
            </w:r>
            <w:r w:rsidR="009132BD" w:rsidRPr="00A12686">
              <w:rPr>
                <w:rFonts w:asciiTheme="majorBidi" w:hAnsiTheme="majorBidi" w:cstheme="majorBidi"/>
                <w:sz w:val="32"/>
                <w:szCs w:val="32"/>
              </w:rPr>
              <w:t>December 3</w:t>
            </w:r>
            <w:r w:rsidRPr="00A12686">
              <w:rPr>
                <w:rFonts w:asciiTheme="majorBidi" w:hAnsiTheme="majorBidi" w:cstheme="majorBidi"/>
                <w:sz w:val="32"/>
                <w:szCs w:val="32"/>
              </w:rPr>
              <w:t xml:space="preserve">1, </w:t>
            </w:r>
            <w:r w:rsidR="004D3E4E" w:rsidRPr="00A12686">
              <w:rPr>
                <w:rFonts w:asciiTheme="majorBidi" w:hAnsiTheme="majorBidi" w:cstheme="majorBidi"/>
                <w:sz w:val="32"/>
                <w:szCs w:val="32"/>
              </w:rPr>
              <w:t>202</w:t>
            </w:r>
            <w:r w:rsidR="00AC5082" w:rsidRPr="00A12686">
              <w:rPr>
                <w:rFonts w:asciiTheme="majorBidi" w:hAnsiTheme="majorBidi" w:cstheme="majorBidi"/>
                <w:sz w:val="32"/>
                <w:szCs w:val="32"/>
              </w:rPr>
              <w:t>5</w:t>
            </w:r>
          </w:p>
        </w:tc>
        <w:tc>
          <w:tcPr>
            <w:tcW w:w="425" w:type="dxa"/>
          </w:tcPr>
          <w:p w14:paraId="7AD1EB82" w14:textId="77777777" w:rsidR="00EB4AA2" w:rsidRPr="000A0E43" w:rsidRDefault="00EB4AA2" w:rsidP="00E35023">
            <w:pPr>
              <w:spacing w:line="360" w:lineRule="exact"/>
              <w:rPr>
                <w:rFonts w:asciiTheme="majorBidi" w:hAnsiTheme="majorBidi" w:cstheme="majorBidi"/>
                <w:sz w:val="32"/>
                <w:szCs w:val="32"/>
                <w:cs/>
              </w:rPr>
            </w:pPr>
          </w:p>
        </w:tc>
        <w:tc>
          <w:tcPr>
            <w:tcW w:w="2126" w:type="dxa"/>
            <w:tcBorders>
              <w:left w:val="nil"/>
            </w:tcBorders>
          </w:tcPr>
          <w:p w14:paraId="6244C7FF" w14:textId="2DE5BFC4" w:rsidR="00EB4AA2" w:rsidRPr="00A12686" w:rsidRDefault="00AC5082" w:rsidP="00E35023">
            <w:pPr>
              <w:spacing w:line="360" w:lineRule="exact"/>
              <w:jc w:val="right"/>
              <w:rPr>
                <w:rFonts w:asciiTheme="majorBidi" w:hAnsiTheme="majorBidi" w:cstheme="majorBidi"/>
                <w:bCs/>
                <w:sz w:val="32"/>
                <w:szCs w:val="32"/>
              </w:rPr>
            </w:pPr>
            <w:r w:rsidRPr="00A12686">
              <w:rPr>
                <w:rFonts w:asciiTheme="majorBidi" w:hAnsiTheme="majorBidi" w:cstheme="majorBidi"/>
                <w:bCs/>
                <w:sz w:val="32"/>
                <w:szCs w:val="32"/>
              </w:rPr>
              <w:t>2,301</w:t>
            </w:r>
          </w:p>
        </w:tc>
      </w:tr>
      <w:tr w:rsidR="00EB4AA2" w:rsidRPr="00A12686" w14:paraId="40A6612C" w14:textId="77777777" w:rsidTr="00F77F5B">
        <w:trPr>
          <w:cantSplit/>
        </w:trPr>
        <w:tc>
          <w:tcPr>
            <w:tcW w:w="6095" w:type="dxa"/>
          </w:tcPr>
          <w:p w14:paraId="79926201" w14:textId="10F587EA" w:rsidR="00EB4AA2" w:rsidRPr="00A12686" w:rsidRDefault="00EB4AA2" w:rsidP="00E35023">
            <w:pPr>
              <w:spacing w:line="360" w:lineRule="exact"/>
              <w:rPr>
                <w:rFonts w:asciiTheme="majorBidi" w:hAnsiTheme="majorBidi" w:cstheme="majorBidi"/>
                <w:sz w:val="32"/>
                <w:szCs w:val="32"/>
                <w:cs/>
              </w:rPr>
            </w:pPr>
            <w:r w:rsidRPr="00A12686">
              <w:rPr>
                <w:rFonts w:asciiTheme="majorBidi" w:hAnsiTheme="majorBidi" w:cstheme="majorBidi"/>
                <w:sz w:val="32"/>
                <w:szCs w:val="32"/>
              </w:rPr>
              <w:t>Acquisitions during the period</w:t>
            </w:r>
          </w:p>
        </w:tc>
        <w:tc>
          <w:tcPr>
            <w:tcW w:w="425" w:type="dxa"/>
          </w:tcPr>
          <w:p w14:paraId="7FC6C7C1" w14:textId="77777777" w:rsidR="00EB4AA2" w:rsidRPr="000A0E43" w:rsidRDefault="00EB4AA2" w:rsidP="00E35023">
            <w:pPr>
              <w:spacing w:line="360" w:lineRule="exact"/>
              <w:rPr>
                <w:rFonts w:asciiTheme="majorBidi" w:hAnsiTheme="majorBidi" w:cstheme="majorBidi"/>
                <w:sz w:val="32"/>
                <w:szCs w:val="32"/>
                <w:cs/>
              </w:rPr>
            </w:pPr>
          </w:p>
        </w:tc>
        <w:tc>
          <w:tcPr>
            <w:tcW w:w="2126" w:type="dxa"/>
            <w:tcBorders>
              <w:left w:val="nil"/>
            </w:tcBorders>
          </w:tcPr>
          <w:p w14:paraId="07EA4003" w14:textId="4E83F504" w:rsidR="00EB4AA2" w:rsidRPr="00A12686" w:rsidRDefault="00F23F24" w:rsidP="00E35023">
            <w:pPr>
              <w:spacing w:line="360" w:lineRule="exact"/>
              <w:jc w:val="right"/>
              <w:rPr>
                <w:rFonts w:asciiTheme="majorBidi" w:hAnsiTheme="majorBidi" w:cstheme="majorBidi"/>
                <w:bCs/>
                <w:sz w:val="32"/>
                <w:szCs w:val="32"/>
              </w:rPr>
            </w:pPr>
            <w:r w:rsidRPr="00A12686">
              <w:rPr>
                <w:rFonts w:asciiTheme="majorBidi" w:hAnsiTheme="majorBidi" w:cstheme="majorBidi"/>
                <w:bCs/>
                <w:sz w:val="32"/>
                <w:szCs w:val="32"/>
              </w:rPr>
              <w:t>208</w:t>
            </w:r>
          </w:p>
        </w:tc>
      </w:tr>
      <w:tr w:rsidR="00EB4AA2" w:rsidRPr="00A12686" w14:paraId="30D5CF83" w14:textId="77777777" w:rsidTr="006435C6">
        <w:trPr>
          <w:cantSplit/>
        </w:trPr>
        <w:tc>
          <w:tcPr>
            <w:tcW w:w="6095" w:type="dxa"/>
          </w:tcPr>
          <w:p w14:paraId="49EAA3A9" w14:textId="628D625F" w:rsidR="00EB4AA2" w:rsidRPr="00A12686" w:rsidRDefault="009132BD" w:rsidP="00E35023">
            <w:pPr>
              <w:spacing w:line="360" w:lineRule="exact"/>
              <w:rPr>
                <w:rFonts w:asciiTheme="majorBidi" w:hAnsiTheme="majorBidi" w:cstheme="majorBidi"/>
                <w:sz w:val="32"/>
                <w:szCs w:val="32"/>
                <w:cs/>
              </w:rPr>
            </w:pPr>
            <w:r w:rsidRPr="00A12686">
              <w:rPr>
                <w:rFonts w:asciiTheme="majorBidi" w:hAnsiTheme="majorBidi" w:cstheme="majorBidi"/>
                <w:sz w:val="32"/>
                <w:szCs w:val="32"/>
              </w:rPr>
              <w:t>Amortization for the period</w:t>
            </w:r>
          </w:p>
        </w:tc>
        <w:tc>
          <w:tcPr>
            <w:tcW w:w="425" w:type="dxa"/>
          </w:tcPr>
          <w:p w14:paraId="49955998" w14:textId="77777777" w:rsidR="00EB4AA2" w:rsidRPr="000A0E43" w:rsidRDefault="00EB4AA2" w:rsidP="00E35023">
            <w:pPr>
              <w:spacing w:line="360" w:lineRule="exact"/>
              <w:rPr>
                <w:rFonts w:asciiTheme="majorBidi" w:hAnsiTheme="majorBidi" w:cstheme="majorBidi"/>
                <w:sz w:val="32"/>
                <w:szCs w:val="32"/>
                <w:cs/>
              </w:rPr>
            </w:pPr>
          </w:p>
        </w:tc>
        <w:tc>
          <w:tcPr>
            <w:tcW w:w="2126" w:type="dxa"/>
            <w:tcBorders>
              <w:left w:val="nil"/>
            </w:tcBorders>
          </w:tcPr>
          <w:p w14:paraId="019AF5D6" w14:textId="20F4142F" w:rsidR="00EB4AA2" w:rsidRPr="000A0E43" w:rsidRDefault="00F23F24" w:rsidP="00E35023">
            <w:pPr>
              <w:spacing w:line="360" w:lineRule="exact"/>
              <w:ind w:right="-57"/>
              <w:jc w:val="right"/>
              <w:rPr>
                <w:rFonts w:asciiTheme="majorBidi" w:hAnsiTheme="majorBidi" w:cstheme="majorBidi"/>
                <w:bCs/>
                <w:sz w:val="32"/>
                <w:szCs w:val="32"/>
                <w:cs/>
              </w:rPr>
            </w:pPr>
            <w:r w:rsidRPr="00A12686">
              <w:rPr>
                <w:rFonts w:asciiTheme="majorBidi" w:hAnsiTheme="majorBidi" w:cstheme="majorBidi"/>
                <w:bCs/>
                <w:sz w:val="32"/>
                <w:szCs w:val="32"/>
              </w:rPr>
              <w:t>(296)</w:t>
            </w:r>
          </w:p>
        </w:tc>
      </w:tr>
      <w:tr w:rsidR="00EB4AA2" w:rsidRPr="00A12686" w14:paraId="514A8C91" w14:textId="77777777" w:rsidTr="009132BD">
        <w:trPr>
          <w:cantSplit/>
        </w:trPr>
        <w:tc>
          <w:tcPr>
            <w:tcW w:w="6095" w:type="dxa"/>
          </w:tcPr>
          <w:p w14:paraId="1CDB6B43" w14:textId="6978E648" w:rsidR="00EB4AA2" w:rsidRPr="00A12686" w:rsidRDefault="00EB4AA2" w:rsidP="00E35023">
            <w:pPr>
              <w:spacing w:line="360" w:lineRule="exact"/>
              <w:jc w:val="both"/>
              <w:rPr>
                <w:rFonts w:asciiTheme="majorBidi" w:hAnsiTheme="majorBidi" w:cstheme="majorBidi"/>
                <w:sz w:val="32"/>
                <w:szCs w:val="32"/>
              </w:rPr>
            </w:pPr>
            <w:r w:rsidRPr="00A12686">
              <w:rPr>
                <w:rFonts w:asciiTheme="majorBidi" w:hAnsiTheme="majorBidi" w:cstheme="majorBidi"/>
                <w:sz w:val="32"/>
                <w:szCs w:val="32"/>
              </w:rPr>
              <w:t xml:space="preserve">Net book value as at </w:t>
            </w:r>
            <w:r w:rsidR="00A61B0D" w:rsidRPr="00A12686">
              <w:rPr>
                <w:rFonts w:asciiTheme="majorBidi" w:hAnsiTheme="majorBidi" w:cstheme="majorBidi"/>
                <w:spacing w:val="-2"/>
                <w:sz w:val="32"/>
                <w:szCs w:val="32"/>
              </w:rPr>
              <w:t>March 31, 202</w:t>
            </w:r>
            <w:r w:rsidR="00AC5082" w:rsidRPr="00A12686">
              <w:rPr>
                <w:rFonts w:asciiTheme="majorBidi" w:hAnsiTheme="majorBidi" w:cstheme="majorBidi"/>
                <w:spacing w:val="-2"/>
                <w:sz w:val="32"/>
                <w:szCs w:val="32"/>
              </w:rPr>
              <w:t>6</w:t>
            </w:r>
          </w:p>
        </w:tc>
        <w:tc>
          <w:tcPr>
            <w:tcW w:w="425" w:type="dxa"/>
          </w:tcPr>
          <w:p w14:paraId="28AEA343" w14:textId="77777777" w:rsidR="00EB4AA2" w:rsidRPr="000A0E43" w:rsidRDefault="00EB4AA2" w:rsidP="00E35023">
            <w:pPr>
              <w:spacing w:line="360" w:lineRule="exact"/>
              <w:jc w:val="right"/>
              <w:rPr>
                <w:rFonts w:asciiTheme="majorBidi" w:hAnsiTheme="majorBidi" w:cstheme="majorBidi"/>
                <w:sz w:val="32"/>
                <w:szCs w:val="32"/>
                <w:cs/>
              </w:rPr>
            </w:pPr>
          </w:p>
        </w:tc>
        <w:tc>
          <w:tcPr>
            <w:tcW w:w="2126" w:type="dxa"/>
            <w:tcBorders>
              <w:top w:val="single" w:sz="6" w:space="0" w:color="auto"/>
              <w:left w:val="nil"/>
              <w:bottom w:val="double" w:sz="6" w:space="0" w:color="auto"/>
            </w:tcBorders>
          </w:tcPr>
          <w:p w14:paraId="4EBA047A" w14:textId="2DD23C4B" w:rsidR="00EB4AA2" w:rsidRPr="00A12686" w:rsidRDefault="00F23F24" w:rsidP="00E35023">
            <w:pPr>
              <w:spacing w:line="360" w:lineRule="exact"/>
              <w:jc w:val="right"/>
              <w:rPr>
                <w:rFonts w:asciiTheme="majorBidi" w:hAnsiTheme="majorBidi" w:cstheme="majorBidi"/>
                <w:bCs/>
                <w:sz w:val="32"/>
                <w:szCs w:val="32"/>
              </w:rPr>
            </w:pPr>
            <w:r w:rsidRPr="00A12686">
              <w:rPr>
                <w:rFonts w:asciiTheme="majorBidi" w:hAnsiTheme="majorBidi" w:cstheme="majorBidi"/>
                <w:bCs/>
                <w:sz w:val="32"/>
                <w:szCs w:val="32"/>
              </w:rPr>
              <w:t>2,213</w:t>
            </w:r>
          </w:p>
        </w:tc>
      </w:tr>
    </w:tbl>
    <w:p w14:paraId="1BBF27E9" w14:textId="77777777" w:rsidR="00EB4AA2" w:rsidRPr="00A12686" w:rsidRDefault="00EB4AA2" w:rsidP="002215B4">
      <w:pPr>
        <w:widowControl/>
        <w:tabs>
          <w:tab w:val="left" w:pos="284"/>
        </w:tabs>
        <w:spacing w:line="340" w:lineRule="exact"/>
        <w:rPr>
          <w:rFonts w:asciiTheme="majorBidi" w:hAnsiTheme="majorBidi" w:cstheme="majorBidi"/>
          <w:b/>
          <w:bCs/>
          <w:sz w:val="32"/>
          <w:szCs w:val="32"/>
        </w:rPr>
      </w:pPr>
    </w:p>
    <w:p w14:paraId="19BB7E0E" w14:textId="5B7DF30B" w:rsidR="002215B4" w:rsidRPr="00A12686" w:rsidRDefault="002215B4" w:rsidP="00E35023">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pacing w:val="-2"/>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 xml:space="preserve">As at </w:t>
      </w:r>
      <w:r w:rsidR="00A61B0D" w:rsidRPr="00A12686">
        <w:rPr>
          <w:rFonts w:asciiTheme="majorBidi" w:hAnsiTheme="majorBidi" w:cstheme="majorBidi"/>
          <w:sz w:val="32"/>
          <w:szCs w:val="32"/>
        </w:rPr>
        <w:t>March 31, 202</w:t>
      </w:r>
      <w:r w:rsidR="00AC5082" w:rsidRPr="00A12686">
        <w:rPr>
          <w:rFonts w:asciiTheme="majorBidi" w:hAnsiTheme="majorBidi" w:cstheme="majorBidi"/>
          <w:sz w:val="32"/>
          <w:szCs w:val="32"/>
        </w:rPr>
        <w:t>6</w:t>
      </w:r>
      <w:r w:rsidRPr="00A12686">
        <w:rPr>
          <w:rFonts w:asciiTheme="majorBidi" w:hAnsiTheme="majorBidi" w:cstheme="majorBidi"/>
          <w:spacing w:val="-2"/>
          <w:sz w:val="32"/>
          <w:szCs w:val="32"/>
        </w:rPr>
        <w:t xml:space="preserve"> and December 31, </w:t>
      </w:r>
      <w:r w:rsidR="004D3E4E" w:rsidRPr="00A12686">
        <w:rPr>
          <w:rFonts w:asciiTheme="majorBidi" w:hAnsiTheme="majorBidi" w:cstheme="majorBidi"/>
          <w:spacing w:val="-2"/>
          <w:sz w:val="32"/>
          <w:szCs w:val="32"/>
        </w:rPr>
        <w:t>202</w:t>
      </w:r>
      <w:r w:rsidR="00AC5082" w:rsidRPr="00A12686">
        <w:rPr>
          <w:rFonts w:asciiTheme="majorBidi" w:hAnsiTheme="majorBidi" w:cstheme="majorBidi"/>
          <w:spacing w:val="-2"/>
          <w:sz w:val="32"/>
          <w:szCs w:val="32"/>
        </w:rPr>
        <w:t>5</w:t>
      </w:r>
      <w:r w:rsidR="0093672A" w:rsidRPr="00A12686">
        <w:rPr>
          <w:rFonts w:asciiTheme="majorBidi" w:hAnsiTheme="majorBidi" w:cstheme="majorBidi"/>
          <w:spacing w:val="-2"/>
          <w:sz w:val="32"/>
          <w:szCs w:val="32"/>
        </w:rPr>
        <w:t xml:space="preserve">, </w:t>
      </w:r>
      <w:r w:rsidR="002547F0" w:rsidRPr="00A12686">
        <w:rPr>
          <w:rFonts w:asciiTheme="majorBidi" w:hAnsiTheme="majorBidi" w:cstheme="majorBidi"/>
          <w:spacing w:val="-2"/>
          <w:sz w:val="32"/>
          <w:szCs w:val="32"/>
        </w:rPr>
        <w:t>the Company’s intangible assets has been fully amortized but are still in use. The costs of these intangible assets amounted to</w:t>
      </w:r>
      <w:r w:rsidRPr="00A12686">
        <w:rPr>
          <w:rFonts w:asciiTheme="majorBidi" w:hAnsiTheme="majorBidi" w:cstheme="majorBidi"/>
          <w:spacing w:val="-2"/>
          <w:sz w:val="32"/>
          <w:szCs w:val="32"/>
        </w:rPr>
        <w:t xml:space="preserve"> Baht </w:t>
      </w:r>
      <w:r w:rsidR="00F23F24" w:rsidRPr="00A12686">
        <w:rPr>
          <w:rFonts w:asciiTheme="majorBidi" w:hAnsiTheme="majorBidi" w:cstheme="majorBidi"/>
          <w:spacing w:val="-2"/>
          <w:sz w:val="32"/>
          <w:szCs w:val="32"/>
        </w:rPr>
        <w:t xml:space="preserve">14 </w:t>
      </w:r>
      <w:r w:rsidRPr="00A12686">
        <w:rPr>
          <w:rFonts w:asciiTheme="majorBidi" w:hAnsiTheme="majorBidi" w:cstheme="majorBidi"/>
          <w:spacing w:val="-2"/>
          <w:sz w:val="32"/>
          <w:szCs w:val="32"/>
        </w:rPr>
        <w:t>million</w:t>
      </w:r>
      <w:r w:rsidR="00E35023" w:rsidRPr="00A12686">
        <w:rPr>
          <w:rFonts w:asciiTheme="majorBidi" w:hAnsiTheme="majorBidi" w:cstheme="majorBidi"/>
          <w:spacing w:val="-2"/>
          <w:sz w:val="32"/>
          <w:szCs w:val="32"/>
        </w:rPr>
        <w:t>.</w:t>
      </w:r>
    </w:p>
    <w:p w14:paraId="5E90CDB0" w14:textId="2A3F6C1E" w:rsidR="00F23F24" w:rsidRPr="00A12686" w:rsidRDefault="00F23F24" w:rsidP="002215B4">
      <w:pPr>
        <w:tabs>
          <w:tab w:val="left" w:pos="284"/>
          <w:tab w:val="left" w:pos="851"/>
          <w:tab w:val="left" w:pos="1418"/>
          <w:tab w:val="left" w:pos="1985"/>
        </w:tabs>
        <w:spacing w:line="340" w:lineRule="exact"/>
        <w:ind w:left="284" w:rightChars="12" w:right="24" w:hanging="284"/>
        <w:jc w:val="thaiDistribute"/>
        <w:rPr>
          <w:rFonts w:asciiTheme="majorBidi" w:hAnsiTheme="majorBidi" w:cstheme="majorBidi"/>
          <w:spacing w:val="-2"/>
          <w:sz w:val="32"/>
          <w:szCs w:val="32"/>
        </w:rPr>
      </w:pPr>
    </w:p>
    <w:p w14:paraId="425E46E3" w14:textId="3470ADAE" w:rsidR="00480D77" w:rsidRPr="00A12686" w:rsidRDefault="001A1924" w:rsidP="001B3D4A">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t>1</w:t>
      </w:r>
      <w:r w:rsidR="00483DBF" w:rsidRPr="00A12686">
        <w:rPr>
          <w:rFonts w:asciiTheme="majorBidi" w:hAnsiTheme="majorBidi" w:cstheme="majorBidi"/>
          <w:b/>
          <w:bCs/>
          <w:sz w:val="32"/>
          <w:szCs w:val="32"/>
        </w:rPr>
        <w:t>3</w:t>
      </w:r>
      <w:r w:rsidR="00480D77" w:rsidRPr="00A12686">
        <w:rPr>
          <w:rFonts w:asciiTheme="majorBidi" w:hAnsiTheme="majorBidi" w:cstheme="majorBidi"/>
          <w:b/>
          <w:bCs/>
          <w:sz w:val="32"/>
          <w:szCs w:val="32"/>
        </w:rPr>
        <w:t>.</w:t>
      </w:r>
      <w:r w:rsidR="00480D77" w:rsidRPr="00A12686">
        <w:rPr>
          <w:rFonts w:asciiTheme="majorBidi" w:hAnsiTheme="majorBidi" w:cstheme="majorBidi"/>
          <w:b/>
          <w:bCs/>
          <w:sz w:val="32"/>
          <w:szCs w:val="32"/>
        </w:rPr>
        <w:tab/>
        <w:t>DEFERRED TAX ASSETS</w:t>
      </w:r>
    </w:p>
    <w:p w14:paraId="47E91456" w14:textId="4E515461" w:rsidR="00A30BAC" w:rsidRPr="00A12686" w:rsidRDefault="009F11A6" w:rsidP="001B5AA0">
      <w:pPr>
        <w:tabs>
          <w:tab w:val="left" w:pos="284"/>
          <w:tab w:val="left" w:pos="851"/>
          <w:tab w:val="left" w:pos="993"/>
        </w:tabs>
        <w:spacing w:line="340" w:lineRule="exact"/>
        <w:ind w:left="284" w:hanging="284"/>
        <w:jc w:val="thaiDistribute"/>
        <w:rPr>
          <w:rFonts w:asciiTheme="majorBidi" w:hAnsiTheme="majorBidi" w:cstheme="majorBidi"/>
          <w:sz w:val="32"/>
          <w:szCs w:val="32"/>
        </w:rPr>
      </w:pPr>
      <w:r w:rsidRPr="00A12686">
        <w:rPr>
          <w:rFonts w:asciiTheme="majorBidi" w:eastAsia="Cordia New" w:hAnsiTheme="majorBidi" w:cstheme="majorBidi"/>
          <w:sz w:val="32"/>
          <w:szCs w:val="32"/>
        </w:rPr>
        <w:tab/>
      </w:r>
      <w:r w:rsidR="00480D77" w:rsidRPr="00A12686">
        <w:rPr>
          <w:rFonts w:asciiTheme="majorBidi" w:hAnsiTheme="majorBidi" w:cstheme="majorBidi"/>
          <w:sz w:val="32"/>
          <w:szCs w:val="32"/>
        </w:rPr>
        <w:tab/>
        <w:t xml:space="preserve">Changes in deferred tax assets </w:t>
      </w:r>
      <w:r w:rsidR="00416572" w:rsidRPr="00A12686">
        <w:rPr>
          <w:rFonts w:asciiTheme="majorBidi" w:hAnsiTheme="majorBidi" w:cstheme="majorBidi"/>
          <w:sz w:val="32"/>
          <w:szCs w:val="32"/>
        </w:rPr>
        <w:t xml:space="preserve">for the </w:t>
      </w:r>
      <w:r w:rsidR="009760C9" w:rsidRPr="00A12686">
        <w:rPr>
          <w:rFonts w:asciiTheme="majorBidi" w:hAnsiTheme="majorBidi" w:cstheme="majorBidi"/>
          <w:sz w:val="32"/>
          <w:szCs w:val="32"/>
        </w:rPr>
        <w:t>three</w:t>
      </w:r>
      <w:r w:rsidR="00D83EE3" w:rsidRPr="00A12686">
        <w:rPr>
          <w:rFonts w:asciiTheme="majorBidi" w:hAnsiTheme="majorBidi" w:cstheme="majorBidi"/>
          <w:sz w:val="32"/>
          <w:szCs w:val="32"/>
        </w:rPr>
        <w:t>-month</w:t>
      </w:r>
      <w:r w:rsidR="00BB44FD" w:rsidRPr="00A12686">
        <w:rPr>
          <w:rFonts w:asciiTheme="majorBidi" w:hAnsiTheme="majorBidi" w:cstheme="majorBidi"/>
          <w:sz w:val="32"/>
          <w:szCs w:val="32"/>
        </w:rPr>
        <w:t xml:space="preserve"> period ended </w:t>
      </w:r>
      <w:r w:rsidR="00A61B0D" w:rsidRPr="00A12686">
        <w:rPr>
          <w:rFonts w:asciiTheme="majorBidi" w:hAnsiTheme="majorBidi" w:cstheme="majorBidi"/>
          <w:sz w:val="32"/>
          <w:szCs w:val="32"/>
        </w:rPr>
        <w:t>March 31, 202</w:t>
      </w:r>
      <w:r w:rsidR="00AC5082" w:rsidRPr="00A12686">
        <w:rPr>
          <w:rFonts w:asciiTheme="majorBidi" w:hAnsiTheme="majorBidi" w:cstheme="majorBidi"/>
          <w:sz w:val="32"/>
          <w:szCs w:val="32"/>
        </w:rPr>
        <w:t>6</w:t>
      </w:r>
      <w:r w:rsidR="00BB44FD" w:rsidRPr="00A12686">
        <w:rPr>
          <w:rFonts w:asciiTheme="majorBidi" w:hAnsiTheme="majorBidi" w:cstheme="majorBidi"/>
          <w:sz w:val="32"/>
          <w:szCs w:val="32"/>
        </w:rPr>
        <w:t xml:space="preserve"> </w:t>
      </w:r>
      <w:r w:rsidR="00480D77" w:rsidRPr="00A12686">
        <w:rPr>
          <w:rFonts w:asciiTheme="majorBidi" w:hAnsiTheme="majorBidi" w:cstheme="majorBidi"/>
          <w:sz w:val="32"/>
          <w:szCs w:val="32"/>
        </w:rPr>
        <w:t>are summarized as follows:</w:t>
      </w:r>
    </w:p>
    <w:tbl>
      <w:tblPr>
        <w:tblW w:w="9023" w:type="dxa"/>
        <w:tblInd w:w="341" w:type="dxa"/>
        <w:tblLayout w:type="fixed"/>
        <w:tblCellMar>
          <w:left w:w="28" w:type="dxa"/>
          <w:right w:w="28" w:type="dxa"/>
        </w:tblCellMar>
        <w:tblLook w:val="0000" w:firstRow="0" w:lastRow="0" w:firstColumn="0" w:lastColumn="0" w:noHBand="0" w:noVBand="0"/>
      </w:tblPr>
      <w:tblGrid>
        <w:gridCol w:w="199"/>
        <w:gridCol w:w="3146"/>
        <w:gridCol w:w="1276"/>
        <w:gridCol w:w="141"/>
        <w:gridCol w:w="1276"/>
        <w:gridCol w:w="134"/>
        <w:gridCol w:w="1284"/>
        <w:gridCol w:w="284"/>
        <w:gridCol w:w="1283"/>
      </w:tblGrid>
      <w:tr w:rsidR="00134A79" w:rsidRPr="00A12686" w14:paraId="7551F7B2" w14:textId="77777777" w:rsidTr="000F2A61">
        <w:trPr>
          <w:trHeight w:val="17"/>
        </w:trPr>
        <w:tc>
          <w:tcPr>
            <w:tcW w:w="3345" w:type="dxa"/>
            <w:gridSpan w:val="2"/>
          </w:tcPr>
          <w:p w14:paraId="53BDF325" w14:textId="77777777" w:rsidR="00522D1D" w:rsidRPr="00A12686" w:rsidRDefault="00522D1D" w:rsidP="005B40FA">
            <w:pPr>
              <w:spacing w:line="340" w:lineRule="exact"/>
              <w:jc w:val="center"/>
              <w:rPr>
                <w:rFonts w:asciiTheme="majorBidi" w:hAnsiTheme="majorBidi" w:cstheme="majorBidi"/>
                <w:sz w:val="28"/>
                <w:szCs w:val="28"/>
              </w:rPr>
            </w:pPr>
          </w:p>
        </w:tc>
        <w:tc>
          <w:tcPr>
            <w:tcW w:w="5678" w:type="dxa"/>
            <w:gridSpan w:val="7"/>
            <w:tcBorders>
              <w:bottom w:val="single" w:sz="6" w:space="0" w:color="000000"/>
            </w:tcBorders>
          </w:tcPr>
          <w:p w14:paraId="3925AC5B" w14:textId="77777777" w:rsidR="00522D1D" w:rsidRPr="00A12686" w:rsidRDefault="00522D1D" w:rsidP="005B40FA">
            <w:pPr>
              <w:spacing w:line="340" w:lineRule="exact"/>
              <w:ind w:left="-57" w:right="-57"/>
              <w:jc w:val="center"/>
              <w:rPr>
                <w:rFonts w:asciiTheme="majorBidi" w:hAnsiTheme="majorBidi" w:cstheme="majorBidi"/>
                <w:sz w:val="28"/>
                <w:szCs w:val="28"/>
              </w:rPr>
            </w:pPr>
            <w:r w:rsidRPr="00A12686">
              <w:rPr>
                <w:rFonts w:asciiTheme="majorBidi" w:hAnsiTheme="majorBidi" w:cstheme="majorBidi"/>
                <w:sz w:val="28"/>
                <w:szCs w:val="28"/>
              </w:rPr>
              <w:t>In Thousand Baht</w:t>
            </w:r>
          </w:p>
        </w:tc>
      </w:tr>
      <w:tr w:rsidR="00134A79" w:rsidRPr="00A12686" w14:paraId="640D8496" w14:textId="77777777" w:rsidTr="000F2A61">
        <w:trPr>
          <w:trHeight w:val="17"/>
        </w:trPr>
        <w:tc>
          <w:tcPr>
            <w:tcW w:w="3345" w:type="dxa"/>
            <w:gridSpan w:val="2"/>
          </w:tcPr>
          <w:p w14:paraId="6498634B" w14:textId="77777777" w:rsidR="00522D1D" w:rsidRPr="00A12686" w:rsidRDefault="00522D1D" w:rsidP="005B40FA">
            <w:pPr>
              <w:spacing w:line="340" w:lineRule="exact"/>
              <w:jc w:val="center"/>
              <w:rPr>
                <w:rFonts w:asciiTheme="majorBidi" w:hAnsiTheme="majorBidi" w:cstheme="majorBidi"/>
                <w:sz w:val="28"/>
                <w:szCs w:val="28"/>
              </w:rPr>
            </w:pPr>
          </w:p>
        </w:tc>
        <w:tc>
          <w:tcPr>
            <w:tcW w:w="5678" w:type="dxa"/>
            <w:gridSpan w:val="7"/>
            <w:tcBorders>
              <w:bottom w:val="single" w:sz="6" w:space="0" w:color="000000"/>
            </w:tcBorders>
          </w:tcPr>
          <w:p w14:paraId="4526295C" w14:textId="77777777" w:rsidR="00522D1D" w:rsidRPr="00A12686" w:rsidRDefault="005C34F5" w:rsidP="005B40FA">
            <w:pPr>
              <w:spacing w:line="340" w:lineRule="exact"/>
              <w:ind w:left="-57" w:right="-57"/>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 Separate Financial Statements</w:t>
            </w:r>
          </w:p>
        </w:tc>
      </w:tr>
      <w:tr w:rsidR="00134A79" w:rsidRPr="00A12686" w14:paraId="3A9BCE8B" w14:textId="77777777" w:rsidTr="0077051C">
        <w:trPr>
          <w:trHeight w:val="17"/>
        </w:trPr>
        <w:tc>
          <w:tcPr>
            <w:tcW w:w="3345" w:type="dxa"/>
            <w:gridSpan w:val="2"/>
          </w:tcPr>
          <w:p w14:paraId="75A46A58" w14:textId="77777777" w:rsidR="00522D1D" w:rsidRPr="00A12686" w:rsidRDefault="00522D1D" w:rsidP="005B40FA">
            <w:pPr>
              <w:spacing w:line="340" w:lineRule="exact"/>
              <w:jc w:val="center"/>
              <w:rPr>
                <w:rFonts w:asciiTheme="majorBidi" w:hAnsiTheme="majorBidi" w:cstheme="majorBidi"/>
                <w:sz w:val="28"/>
                <w:szCs w:val="28"/>
              </w:rPr>
            </w:pPr>
          </w:p>
        </w:tc>
        <w:tc>
          <w:tcPr>
            <w:tcW w:w="1276" w:type="dxa"/>
            <w:tcBorders>
              <w:top w:val="single" w:sz="6" w:space="0" w:color="000000"/>
            </w:tcBorders>
          </w:tcPr>
          <w:p w14:paraId="2B79978A"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r w:rsidRPr="00A12686">
              <w:rPr>
                <w:rFonts w:asciiTheme="majorBidi" w:hAnsiTheme="majorBidi" w:cstheme="majorBidi"/>
                <w:sz w:val="28"/>
                <w:szCs w:val="28"/>
              </w:rPr>
              <w:t xml:space="preserve">Balance as at </w:t>
            </w:r>
          </w:p>
          <w:p w14:paraId="3F90BBD6" w14:textId="72B74D04" w:rsidR="005B40FA" w:rsidRPr="000A0E43" w:rsidRDefault="005B40FA" w:rsidP="005B40FA">
            <w:pPr>
              <w:spacing w:line="340" w:lineRule="exact"/>
              <w:ind w:left="-21" w:right="-23" w:firstLine="21"/>
              <w:jc w:val="center"/>
              <w:rPr>
                <w:rFonts w:asciiTheme="majorBidi" w:hAnsiTheme="majorBidi" w:cstheme="majorBidi"/>
                <w:sz w:val="28"/>
                <w:szCs w:val="28"/>
                <w:cs/>
              </w:rPr>
            </w:pPr>
            <w:r w:rsidRPr="00A12686">
              <w:rPr>
                <w:rFonts w:asciiTheme="majorBidi" w:hAnsiTheme="majorBidi" w:cstheme="majorBidi"/>
                <w:sz w:val="28"/>
                <w:szCs w:val="28"/>
              </w:rPr>
              <w:t>Dec. 31, 2025</w:t>
            </w:r>
          </w:p>
        </w:tc>
        <w:tc>
          <w:tcPr>
            <w:tcW w:w="141" w:type="dxa"/>
            <w:tcBorders>
              <w:top w:val="single" w:sz="6" w:space="0" w:color="000000"/>
            </w:tcBorders>
          </w:tcPr>
          <w:p w14:paraId="2E82E2F9"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p>
        </w:tc>
        <w:tc>
          <w:tcPr>
            <w:tcW w:w="2694" w:type="dxa"/>
            <w:gridSpan w:val="3"/>
            <w:tcBorders>
              <w:bottom w:val="single" w:sz="6" w:space="0" w:color="000000"/>
            </w:tcBorders>
          </w:tcPr>
          <w:p w14:paraId="00B22C12" w14:textId="77777777" w:rsidR="005B40FA" w:rsidRPr="00A12686" w:rsidRDefault="00522D1D" w:rsidP="005B40FA">
            <w:pPr>
              <w:spacing w:line="340" w:lineRule="exact"/>
              <w:ind w:left="-21" w:right="-23" w:firstLine="21"/>
              <w:jc w:val="center"/>
              <w:rPr>
                <w:rFonts w:asciiTheme="majorBidi" w:hAnsiTheme="majorBidi" w:cstheme="majorBidi"/>
                <w:sz w:val="28"/>
                <w:szCs w:val="28"/>
              </w:rPr>
            </w:pPr>
            <w:r w:rsidRPr="00A12686">
              <w:rPr>
                <w:rFonts w:asciiTheme="majorBidi" w:hAnsiTheme="majorBidi" w:cstheme="majorBidi"/>
                <w:sz w:val="28"/>
                <w:szCs w:val="28"/>
              </w:rPr>
              <w:t xml:space="preserve">Revenue (expenses) </w:t>
            </w:r>
          </w:p>
          <w:p w14:paraId="6E4A4950" w14:textId="0B380F5D" w:rsidR="00522D1D" w:rsidRPr="000A0E43" w:rsidRDefault="00522D1D" w:rsidP="005B40FA">
            <w:pPr>
              <w:spacing w:line="340" w:lineRule="exact"/>
              <w:ind w:left="-21" w:right="-23" w:firstLine="21"/>
              <w:jc w:val="center"/>
              <w:rPr>
                <w:rFonts w:asciiTheme="majorBidi" w:hAnsiTheme="majorBidi" w:cstheme="majorBidi"/>
                <w:sz w:val="28"/>
                <w:szCs w:val="28"/>
                <w:cs/>
              </w:rPr>
            </w:pPr>
            <w:r w:rsidRPr="00A12686">
              <w:rPr>
                <w:rFonts w:asciiTheme="majorBidi" w:hAnsiTheme="majorBidi" w:cstheme="majorBidi"/>
                <w:sz w:val="28"/>
                <w:szCs w:val="28"/>
              </w:rPr>
              <w:t>during the period</w:t>
            </w:r>
          </w:p>
        </w:tc>
        <w:tc>
          <w:tcPr>
            <w:tcW w:w="284" w:type="dxa"/>
            <w:tcBorders>
              <w:top w:val="single" w:sz="6" w:space="0" w:color="000000"/>
            </w:tcBorders>
          </w:tcPr>
          <w:p w14:paraId="32EB809E"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p>
        </w:tc>
        <w:tc>
          <w:tcPr>
            <w:tcW w:w="1283" w:type="dxa"/>
            <w:tcBorders>
              <w:top w:val="single" w:sz="6" w:space="0" w:color="000000"/>
            </w:tcBorders>
          </w:tcPr>
          <w:p w14:paraId="151A0CFE"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r w:rsidRPr="00A12686">
              <w:rPr>
                <w:rFonts w:asciiTheme="majorBidi" w:hAnsiTheme="majorBidi" w:cstheme="majorBidi"/>
                <w:sz w:val="28"/>
                <w:szCs w:val="28"/>
              </w:rPr>
              <w:t xml:space="preserve">Balance as at </w:t>
            </w:r>
          </w:p>
          <w:p w14:paraId="0FB1FF4C" w14:textId="0DB3B269" w:rsidR="005B40FA" w:rsidRPr="00A12686" w:rsidRDefault="005B40FA" w:rsidP="005B40FA">
            <w:pPr>
              <w:tabs>
                <w:tab w:val="left" w:pos="0"/>
                <w:tab w:val="left" w:pos="284"/>
                <w:tab w:val="left" w:pos="425"/>
                <w:tab w:val="left" w:pos="567"/>
              </w:tabs>
              <w:spacing w:line="340" w:lineRule="exact"/>
              <w:contextualSpacing/>
              <w:jc w:val="center"/>
              <w:rPr>
                <w:rFonts w:asciiTheme="majorBidi" w:hAnsiTheme="majorBidi" w:cstheme="majorBidi"/>
                <w:sz w:val="28"/>
                <w:szCs w:val="28"/>
              </w:rPr>
            </w:pPr>
            <w:r w:rsidRPr="00A12686">
              <w:rPr>
                <w:rFonts w:asciiTheme="majorBidi" w:hAnsiTheme="majorBidi" w:cstheme="majorBidi"/>
                <w:sz w:val="28"/>
                <w:szCs w:val="28"/>
              </w:rPr>
              <w:t>Mar. 31, 2026</w:t>
            </w:r>
          </w:p>
        </w:tc>
      </w:tr>
      <w:tr w:rsidR="00134A79" w:rsidRPr="00A12686" w14:paraId="3CF76A8A" w14:textId="77777777" w:rsidTr="0077051C">
        <w:trPr>
          <w:trHeight w:val="17"/>
        </w:trPr>
        <w:tc>
          <w:tcPr>
            <w:tcW w:w="3345" w:type="dxa"/>
            <w:gridSpan w:val="2"/>
          </w:tcPr>
          <w:p w14:paraId="064F6C5D" w14:textId="77777777" w:rsidR="00522D1D" w:rsidRPr="00A12686" w:rsidRDefault="00522D1D" w:rsidP="005B40FA">
            <w:pPr>
              <w:spacing w:line="340" w:lineRule="exact"/>
              <w:jc w:val="center"/>
              <w:rPr>
                <w:rFonts w:asciiTheme="majorBidi" w:hAnsiTheme="majorBidi" w:cstheme="majorBidi"/>
                <w:sz w:val="28"/>
                <w:szCs w:val="28"/>
              </w:rPr>
            </w:pPr>
          </w:p>
        </w:tc>
        <w:tc>
          <w:tcPr>
            <w:tcW w:w="1276" w:type="dxa"/>
            <w:tcBorders>
              <w:bottom w:val="single" w:sz="6" w:space="0" w:color="000000"/>
            </w:tcBorders>
          </w:tcPr>
          <w:p w14:paraId="2FFCD24D" w14:textId="7D128205" w:rsidR="00522D1D" w:rsidRPr="000A0E43" w:rsidRDefault="00522D1D" w:rsidP="005B40FA">
            <w:pPr>
              <w:spacing w:line="340" w:lineRule="exact"/>
              <w:ind w:left="-21" w:right="-23" w:firstLine="21"/>
              <w:jc w:val="center"/>
              <w:rPr>
                <w:rFonts w:asciiTheme="majorBidi" w:hAnsiTheme="majorBidi" w:cstheme="majorBidi"/>
                <w:sz w:val="28"/>
                <w:szCs w:val="28"/>
                <w:cs/>
              </w:rPr>
            </w:pPr>
          </w:p>
        </w:tc>
        <w:tc>
          <w:tcPr>
            <w:tcW w:w="141" w:type="dxa"/>
          </w:tcPr>
          <w:p w14:paraId="111C9563"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109BC066"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r w:rsidRPr="00A12686">
              <w:rPr>
                <w:rFonts w:asciiTheme="majorBidi" w:hAnsiTheme="majorBidi" w:cstheme="majorBidi"/>
                <w:sz w:val="28"/>
                <w:szCs w:val="28"/>
              </w:rPr>
              <w:t>In profit or loss</w:t>
            </w:r>
          </w:p>
        </w:tc>
        <w:tc>
          <w:tcPr>
            <w:tcW w:w="134" w:type="dxa"/>
            <w:tcBorders>
              <w:top w:val="single" w:sz="6" w:space="0" w:color="000000"/>
            </w:tcBorders>
          </w:tcPr>
          <w:p w14:paraId="4230BCD5" w14:textId="77777777" w:rsidR="00522D1D" w:rsidRPr="00A12686" w:rsidRDefault="00522D1D" w:rsidP="005B40FA">
            <w:pPr>
              <w:spacing w:line="340" w:lineRule="exact"/>
              <w:ind w:left="-21" w:right="-23" w:firstLine="21"/>
              <w:jc w:val="center"/>
              <w:rPr>
                <w:rFonts w:asciiTheme="majorBidi" w:hAnsiTheme="majorBidi" w:cstheme="majorBidi"/>
                <w:sz w:val="28"/>
                <w:szCs w:val="28"/>
              </w:rPr>
            </w:pPr>
          </w:p>
        </w:tc>
        <w:tc>
          <w:tcPr>
            <w:tcW w:w="1284" w:type="dxa"/>
            <w:tcBorders>
              <w:top w:val="single" w:sz="6" w:space="0" w:color="000000"/>
              <w:bottom w:val="single" w:sz="6" w:space="0" w:color="000000"/>
            </w:tcBorders>
          </w:tcPr>
          <w:p w14:paraId="45B51DF5" w14:textId="0F2A2D9D" w:rsidR="005B60F7" w:rsidRPr="00A12686" w:rsidRDefault="00522D1D" w:rsidP="005B40FA">
            <w:pPr>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In other</w:t>
            </w:r>
          </w:p>
          <w:p w14:paraId="62C8FE8F" w14:textId="607D99B1" w:rsidR="00522D1D" w:rsidRPr="000A0E43" w:rsidRDefault="00522D1D" w:rsidP="005B40FA">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comprehensive income</w:t>
            </w:r>
          </w:p>
        </w:tc>
        <w:tc>
          <w:tcPr>
            <w:tcW w:w="284" w:type="dxa"/>
          </w:tcPr>
          <w:p w14:paraId="53DAA338" w14:textId="77777777" w:rsidR="00522D1D" w:rsidRPr="00A12686" w:rsidRDefault="00522D1D" w:rsidP="005B40FA">
            <w:pPr>
              <w:spacing w:line="340" w:lineRule="exact"/>
              <w:ind w:left="-104" w:right="-23" w:firstLine="21"/>
              <w:jc w:val="center"/>
              <w:rPr>
                <w:rFonts w:asciiTheme="majorBidi" w:hAnsiTheme="majorBidi" w:cstheme="majorBidi"/>
                <w:sz w:val="28"/>
                <w:szCs w:val="28"/>
              </w:rPr>
            </w:pPr>
          </w:p>
        </w:tc>
        <w:tc>
          <w:tcPr>
            <w:tcW w:w="1283" w:type="dxa"/>
            <w:tcBorders>
              <w:bottom w:val="single" w:sz="6" w:space="0" w:color="000000"/>
            </w:tcBorders>
          </w:tcPr>
          <w:p w14:paraId="757C4F34" w14:textId="77777777" w:rsidR="00522D1D" w:rsidRPr="000A0E43" w:rsidRDefault="00522D1D" w:rsidP="005B40FA">
            <w:pPr>
              <w:tabs>
                <w:tab w:val="left" w:pos="0"/>
                <w:tab w:val="left" w:pos="284"/>
                <w:tab w:val="left" w:pos="425"/>
                <w:tab w:val="left" w:pos="567"/>
              </w:tabs>
              <w:spacing w:line="340" w:lineRule="exact"/>
              <w:contextualSpacing/>
              <w:jc w:val="center"/>
              <w:rPr>
                <w:rFonts w:asciiTheme="majorBidi" w:hAnsiTheme="majorBidi" w:cstheme="majorBidi"/>
                <w:sz w:val="28"/>
                <w:szCs w:val="28"/>
                <w:cs/>
              </w:rPr>
            </w:pPr>
          </w:p>
        </w:tc>
      </w:tr>
      <w:tr w:rsidR="00134A79" w:rsidRPr="00A12686" w14:paraId="3C7A5CAF" w14:textId="77777777" w:rsidTr="0077051C">
        <w:trPr>
          <w:trHeight w:val="17"/>
        </w:trPr>
        <w:tc>
          <w:tcPr>
            <w:tcW w:w="3345" w:type="dxa"/>
            <w:gridSpan w:val="2"/>
          </w:tcPr>
          <w:p w14:paraId="7ABEF24B" w14:textId="77777777" w:rsidR="00522D1D" w:rsidRPr="00A12686" w:rsidRDefault="00522D1D" w:rsidP="005B40FA">
            <w:pPr>
              <w:spacing w:line="340" w:lineRule="exact"/>
              <w:jc w:val="both"/>
              <w:rPr>
                <w:rFonts w:asciiTheme="majorBidi" w:hAnsiTheme="majorBidi" w:cstheme="majorBidi"/>
                <w:sz w:val="28"/>
                <w:szCs w:val="28"/>
              </w:rPr>
            </w:pPr>
            <w:r w:rsidRPr="00A12686">
              <w:rPr>
                <w:rStyle w:val="hps"/>
                <w:rFonts w:asciiTheme="majorBidi" w:hAnsiTheme="majorBidi" w:cstheme="majorBidi"/>
                <w:sz w:val="28"/>
                <w:szCs w:val="28"/>
                <w:lang w:val="en"/>
              </w:rPr>
              <w:t>Deferred</w:t>
            </w:r>
            <w:r w:rsidRPr="00A12686">
              <w:rPr>
                <w:rStyle w:val="shorttext"/>
                <w:rFonts w:asciiTheme="majorBidi" w:hAnsiTheme="majorBidi" w:cstheme="majorBidi"/>
                <w:sz w:val="28"/>
                <w:szCs w:val="28"/>
              </w:rPr>
              <w:t xml:space="preserve"> </w:t>
            </w:r>
            <w:r w:rsidRPr="00A12686">
              <w:rPr>
                <w:rStyle w:val="hps"/>
                <w:rFonts w:asciiTheme="majorBidi" w:hAnsiTheme="majorBidi" w:cstheme="majorBidi"/>
                <w:sz w:val="28"/>
                <w:szCs w:val="28"/>
                <w:lang w:val="en"/>
              </w:rPr>
              <w:t>tax</w:t>
            </w:r>
            <w:r w:rsidRPr="00A12686">
              <w:rPr>
                <w:rStyle w:val="shorttext"/>
                <w:rFonts w:asciiTheme="majorBidi" w:hAnsiTheme="majorBidi" w:cstheme="majorBidi"/>
                <w:sz w:val="28"/>
                <w:szCs w:val="28"/>
              </w:rPr>
              <w:t xml:space="preserve"> </w:t>
            </w:r>
            <w:r w:rsidRPr="00A12686">
              <w:rPr>
                <w:rStyle w:val="hps"/>
                <w:rFonts w:asciiTheme="majorBidi" w:hAnsiTheme="majorBidi" w:cstheme="majorBidi"/>
                <w:sz w:val="28"/>
                <w:szCs w:val="28"/>
                <w:lang w:val="en"/>
              </w:rPr>
              <w:t>assets</w:t>
            </w:r>
            <w:r w:rsidRPr="00A12686">
              <w:rPr>
                <w:rFonts w:asciiTheme="majorBidi" w:hAnsiTheme="majorBidi" w:cstheme="majorBidi"/>
                <w:sz w:val="28"/>
                <w:szCs w:val="28"/>
              </w:rPr>
              <w:t>:</w:t>
            </w:r>
          </w:p>
        </w:tc>
        <w:tc>
          <w:tcPr>
            <w:tcW w:w="1276" w:type="dxa"/>
            <w:tcBorders>
              <w:top w:val="single" w:sz="6" w:space="0" w:color="000000"/>
            </w:tcBorders>
          </w:tcPr>
          <w:p w14:paraId="0A621000" w14:textId="77777777" w:rsidR="00522D1D" w:rsidRPr="00A12686" w:rsidRDefault="00522D1D" w:rsidP="005B40FA">
            <w:pPr>
              <w:spacing w:line="340" w:lineRule="exact"/>
              <w:jc w:val="right"/>
              <w:rPr>
                <w:rFonts w:asciiTheme="majorBidi" w:hAnsiTheme="majorBidi" w:cstheme="majorBidi"/>
                <w:sz w:val="28"/>
                <w:szCs w:val="28"/>
              </w:rPr>
            </w:pPr>
          </w:p>
        </w:tc>
        <w:tc>
          <w:tcPr>
            <w:tcW w:w="141" w:type="dxa"/>
          </w:tcPr>
          <w:p w14:paraId="6F0C8113" w14:textId="77777777" w:rsidR="00522D1D" w:rsidRPr="00A12686" w:rsidRDefault="00522D1D" w:rsidP="005B40FA">
            <w:pPr>
              <w:spacing w:line="340" w:lineRule="exact"/>
              <w:jc w:val="both"/>
              <w:rPr>
                <w:rFonts w:asciiTheme="majorBidi" w:hAnsiTheme="majorBidi" w:cstheme="majorBidi"/>
                <w:sz w:val="28"/>
                <w:szCs w:val="28"/>
              </w:rPr>
            </w:pPr>
          </w:p>
        </w:tc>
        <w:tc>
          <w:tcPr>
            <w:tcW w:w="1276" w:type="dxa"/>
            <w:tcBorders>
              <w:top w:val="single" w:sz="6" w:space="0" w:color="000000"/>
            </w:tcBorders>
          </w:tcPr>
          <w:p w14:paraId="4DC0B521" w14:textId="77777777" w:rsidR="00522D1D" w:rsidRPr="00A12686" w:rsidRDefault="00522D1D" w:rsidP="005B40FA">
            <w:pPr>
              <w:spacing w:line="340" w:lineRule="exact"/>
              <w:jc w:val="center"/>
              <w:rPr>
                <w:rFonts w:asciiTheme="majorBidi" w:hAnsiTheme="majorBidi" w:cstheme="majorBidi"/>
                <w:sz w:val="28"/>
                <w:szCs w:val="28"/>
              </w:rPr>
            </w:pPr>
          </w:p>
        </w:tc>
        <w:tc>
          <w:tcPr>
            <w:tcW w:w="134" w:type="dxa"/>
          </w:tcPr>
          <w:p w14:paraId="74F19D4F" w14:textId="77777777" w:rsidR="00522D1D" w:rsidRPr="00A12686" w:rsidRDefault="00522D1D" w:rsidP="005B40FA">
            <w:pPr>
              <w:spacing w:line="340" w:lineRule="exact"/>
              <w:jc w:val="both"/>
              <w:rPr>
                <w:rFonts w:asciiTheme="majorBidi" w:hAnsiTheme="majorBidi" w:cstheme="majorBidi"/>
                <w:sz w:val="28"/>
                <w:szCs w:val="28"/>
              </w:rPr>
            </w:pPr>
          </w:p>
        </w:tc>
        <w:tc>
          <w:tcPr>
            <w:tcW w:w="1284" w:type="dxa"/>
            <w:tcBorders>
              <w:top w:val="single" w:sz="6" w:space="0" w:color="000000"/>
            </w:tcBorders>
          </w:tcPr>
          <w:p w14:paraId="742CD63C" w14:textId="77777777" w:rsidR="00522D1D" w:rsidRPr="00A12686" w:rsidRDefault="00522D1D" w:rsidP="005B40FA">
            <w:pPr>
              <w:spacing w:line="340" w:lineRule="exact"/>
              <w:jc w:val="center"/>
              <w:rPr>
                <w:rFonts w:asciiTheme="majorBidi" w:hAnsiTheme="majorBidi" w:cstheme="majorBidi"/>
                <w:sz w:val="28"/>
                <w:szCs w:val="28"/>
              </w:rPr>
            </w:pPr>
          </w:p>
        </w:tc>
        <w:tc>
          <w:tcPr>
            <w:tcW w:w="284" w:type="dxa"/>
          </w:tcPr>
          <w:p w14:paraId="7723A36B" w14:textId="77777777" w:rsidR="00522D1D" w:rsidRPr="00A12686" w:rsidRDefault="00522D1D" w:rsidP="005B40FA">
            <w:pPr>
              <w:spacing w:line="340" w:lineRule="exact"/>
              <w:jc w:val="center"/>
              <w:rPr>
                <w:rFonts w:asciiTheme="majorBidi" w:hAnsiTheme="majorBidi" w:cstheme="majorBidi"/>
                <w:sz w:val="28"/>
                <w:szCs w:val="28"/>
              </w:rPr>
            </w:pPr>
          </w:p>
        </w:tc>
        <w:tc>
          <w:tcPr>
            <w:tcW w:w="1283" w:type="dxa"/>
            <w:tcBorders>
              <w:top w:val="single" w:sz="6" w:space="0" w:color="000000"/>
            </w:tcBorders>
          </w:tcPr>
          <w:p w14:paraId="2D41482B" w14:textId="77777777" w:rsidR="00522D1D" w:rsidRPr="00A12686" w:rsidRDefault="00522D1D" w:rsidP="005B40FA">
            <w:pPr>
              <w:spacing w:line="340" w:lineRule="exact"/>
              <w:jc w:val="right"/>
              <w:rPr>
                <w:rFonts w:asciiTheme="majorBidi" w:hAnsiTheme="majorBidi" w:cstheme="majorBidi"/>
                <w:sz w:val="28"/>
                <w:szCs w:val="28"/>
              </w:rPr>
            </w:pPr>
          </w:p>
        </w:tc>
      </w:tr>
      <w:tr w:rsidR="000F2A61" w:rsidRPr="00A12686" w14:paraId="7838A329" w14:textId="77777777" w:rsidTr="00A019B0">
        <w:trPr>
          <w:trHeight w:val="17"/>
        </w:trPr>
        <w:tc>
          <w:tcPr>
            <w:tcW w:w="199" w:type="dxa"/>
          </w:tcPr>
          <w:p w14:paraId="3D426EDB" w14:textId="77777777" w:rsidR="000F2A61" w:rsidRPr="00A12686" w:rsidRDefault="000F2A61" w:rsidP="005B40FA">
            <w:pPr>
              <w:spacing w:line="340" w:lineRule="exact"/>
              <w:ind w:right="-108"/>
              <w:jc w:val="both"/>
              <w:rPr>
                <w:rFonts w:asciiTheme="majorBidi" w:hAnsiTheme="majorBidi" w:cstheme="majorBidi"/>
                <w:sz w:val="28"/>
                <w:szCs w:val="28"/>
              </w:rPr>
            </w:pPr>
          </w:p>
        </w:tc>
        <w:tc>
          <w:tcPr>
            <w:tcW w:w="3146" w:type="dxa"/>
          </w:tcPr>
          <w:p w14:paraId="38A393C3" w14:textId="77777777" w:rsidR="000F2A61" w:rsidRPr="000A0E43" w:rsidRDefault="000F2A61" w:rsidP="005B40FA">
            <w:pPr>
              <w:tabs>
                <w:tab w:val="left" w:pos="138"/>
              </w:tabs>
              <w:spacing w:line="340" w:lineRule="exact"/>
              <w:jc w:val="both"/>
              <w:rPr>
                <w:rFonts w:asciiTheme="majorBidi" w:hAnsiTheme="majorBidi" w:cstheme="majorBidi"/>
                <w:sz w:val="28"/>
                <w:szCs w:val="28"/>
                <w:cs/>
              </w:rPr>
            </w:pPr>
            <w:r w:rsidRPr="00A12686">
              <w:rPr>
                <w:rFonts w:asciiTheme="majorBidi" w:hAnsiTheme="majorBidi" w:cstheme="majorBidi"/>
                <w:sz w:val="28"/>
                <w:szCs w:val="28"/>
              </w:rPr>
              <w:t xml:space="preserve">Trade account receivables </w:t>
            </w:r>
          </w:p>
        </w:tc>
        <w:tc>
          <w:tcPr>
            <w:tcW w:w="1276" w:type="dxa"/>
          </w:tcPr>
          <w:p w14:paraId="76686F43" w14:textId="5A6636D6"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5,487</w:t>
            </w:r>
          </w:p>
        </w:tc>
        <w:tc>
          <w:tcPr>
            <w:tcW w:w="141" w:type="dxa"/>
          </w:tcPr>
          <w:p w14:paraId="1F814BDD" w14:textId="77777777" w:rsidR="000F2A61" w:rsidRPr="00A12686" w:rsidRDefault="000F2A61" w:rsidP="005B40FA">
            <w:pPr>
              <w:spacing w:line="340" w:lineRule="exact"/>
              <w:jc w:val="both"/>
              <w:rPr>
                <w:rFonts w:asciiTheme="majorBidi" w:hAnsiTheme="majorBidi" w:cstheme="majorBidi"/>
                <w:sz w:val="28"/>
                <w:szCs w:val="28"/>
              </w:rPr>
            </w:pPr>
          </w:p>
        </w:tc>
        <w:tc>
          <w:tcPr>
            <w:tcW w:w="1276" w:type="dxa"/>
          </w:tcPr>
          <w:p w14:paraId="3E480DC4" w14:textId="7FC917B5"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(237)</w:t>
            </w:r>
          </w:p>
        </w:tc>
        <w:tc>
          <w:tcPr>
            <w:tcW w:w="134" w:type="dxa"/>
          </w:tcPr>
          <w:p w14:paraId="6D44DFAF" w14:textId="77777777" w:rsidR="000F2A61" w:rsidRPr="00A12686" w:rsidRDefault="000F2A61" w:rsidP="005B40FA">
            <w:pPr>
              <w:spacing w:line="340" w:lineRule="exact"/>
              <w:jc w:val="right"/>
              <w:rPr>
                <w:rFonts w:asciiTheme="majorBidi" w:hAnsiTheme="majorBidi" w:cstheme="majorBidi"/>
                <w:sz w:val="28"/>
                <w:szCs w:val="28"/>
              </w:rPr>
            </w:pPr>
          </w:p>
        </w:tc>
        <w:tc>
          <w:tcPr>
            <w:tcW w:w="1284" w:type="dxa"/>
          </w:tcPr>
          <w:p w14:paraId="0646215B" w14:textId="109E776F" w:rsidR="000F2A61" w:rsidRPr="00A12686" w:rsidRDefault="000F2A61" w:rsidP="005B40FA">
            <w:pPr>
              <w:spacing w:line="340" w:lineRule="exact"/>
              <w:ind w:right="393"/>
              <w:jc w:val="right"/>
              <w:rPr>
                <w:rFonts w:asciiTheme="majorBidi" w:hAnsiTheme="majorBidi" w:cstheme="majorBidi"/>
                <w:sz w:val="28"/>
                <w:szCs w:val="28"/>
              </w:rPr>
            </w:pPr>
            <w:r w:rsidRPr="00A12686">
              <w:rPr>
                <w:rFonts w:asciiTheme="majorBidi" w:hAnsiTheme="majorBidi" w:cstheme="majorBidi"/>
                <w:sz w:val="28"/>
                <w:szCs w:val="28"/>
              </w:rPr>
              <w:t>-</w:t>
            </w:r>
          </w:p>
        </w:tc>
        <w:tc>
          <w:tcPr>
            <w:tcW w:w="284" w:type="dxa"/>
          </w:tcPr>
          <w:p w14:paraId="4B7A5F5F" w14:textId="77777777" w:rsidR="000F2A61" w:rsidRPr="000A0E43" w:rsidRDefault="000F2A61" w:rsidP="005B40FA">
            <w:pPr>
              <w:spacing w:line="340" w:lineRule="exact"/>
              <w:jc w:val="right"/>
              <w:rPr>
                <w:rFonts w:asciiTheme="majorBidi" w:hAnsiTheme="majorBidi" w:cstheme="majorBidi"/>
                <w:sz w:val="28"/>
                <w:szCs w:val="28"/>
                <w:cs/>
              </w:rPr>
            </w:pPr>
          </w:p>
        </w:tc>
        <w:tc>
          <w:tcPr>
            <w:tcW w:w="1283" w:type="dxa"/>
            <w:vAlign w:val="center"/>
          </w:tcPr>
          <w:p w14:paraId="30A9AC02" w14:textId="2ED1217A"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5,250</w:t>
            </w:r>
          </w:p>
        </w:tc>
      </w:tr>
      <w:tr w:rsidR="000F2A61" w:rsidRPr="00A12686" w14:paraId="059A2EF5" w14:textId="77777777" w:rsidTr="00A019B0">
        <w:trPr>
          <w:trHeight w:val="17"/>
        </w:trPr>
        <w:tc>
          <w:tcPr>
            <w:tcW w:w="199" w:type="dxa"/>
          </w:tcPr>
          <w:p w14:paraId="2FD86550" w14:textId="77777777" w:rsidR="000F2A61" w:rsidRPr="00A12686" w:rsidRDefault="000F2A61" w:rsidP="005B40FA">
            <w:pPr>
              <w:spacing w:line="340" w:lineRule="exact"/>
              <w:ind w:right="-108"/>
              <w:jc w:val="both"/>
              <w:rPr>
                <w:rFonts w:asciiTheme="majorBidi" w:hAnsiTheme="majorBidi" w:cstheme="majorBidi"/>
                <w:sz w:val="28"/>
                <w:szCs w:val="28"/>
              </w:rPr>
            </w:pPr>
          </w:p>
        </w:tc>
        <w:tc>
          <w:tcPr>
            <w:tcW w:w="3146" w:type="dxa"/>
          </w:tcPr>
          <w:p w14:paraId="1BB38D00" w14:textId="77777777" w:rsidR="000F2A61" w:rsidRPr="000A0E43" w:rsidRDefault="000F2A61" w:rsidP="005B40FA">
            <w:pPr>
              <w:tabs>
                <w:tab w:val="left" w:pos="162"/>
              </w:tabs>
              <w:spacing w:line="340" w:lineRule="exact"/>
              <w:jc w:val="both"/>
              <w:rPr>
                <w:rFonts w:asciiTheme="majorBidi" w:hAnsiTheme="majorBidi" w:cstheme="majorBidi"/>
                <w:sz w:val="28"/>
                <w:szCs w:val="28"/>
                <w:cs/>
              </w:rPr>
            </w:pPr>
            <w:r w:rsidRPr="00A12686">
              <w:rPr>
                <w:rFonts w:asciiTheme="majorBidi" w:hAnsiTheme="majorBidi" w:cstheme="majorBidi"/>
                <w:sz w:val="28"/>
                <w:szCs w:val="28"/>
              </w:rPr>
              <w:t>Inventories</w:t>
            </w:r>
          </w:p>
        </w:tc>
        <w:tc>
          <w:tcPr>
            <w:tcW w:w="1276" w:type="dxa"/>
          </w:tcPr>
          <w:p w14:paraId="5234F1CB" w14:textId="34D8375C"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4,448</w:t>
            </w:r>
          </w:p>
        </w:tc>
        <w:tc>
          <w:tcPr>
            <w:tcW w:w="141" w:type="dxa"/>
          </w:tcPr>
          <w:p w14:paraId="542CECCF" w14:textId="77777777" w:rsidR="000F2A61" w:rsidRPr="00A12686" w:rsidRDefault="000F2A61" w:rsidP="005B40FA">
            <w:pPr>
              <w:spacing w:line="340" w:lineRule="exact"/>
              <w:jc w:val="both"/>
              <w:rPr>
                <w:rFonts w:asciiTheme="majorBidi" w:hAnsiTheme="majorBidi" w:cstheme="majorBidi"/>
                <w:sz w:val="28"/>
                <w:szCs w:val="28"/>
              </w:rPr>
            </w:pPr>
          </w:p>
        </w:tc>
        <w:tc>
          <w:tcPr>
            <w:tcW w:w="1276" w:type="dxa"/>
          </w:tcPr>
          <w:p w14:paraId="5A85A8E6" w14:textId="609F6586"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(364)</w:t>
            </w:r>
          </w:p>
        </w:tc>
        <w:tc>
          <w:tcPr>
            <w:tcW w:w="134" w:type="dxa"/>
          </w:tcPr>
          <w:p w14:paraId="54AD6861" w14:textId="77777777" w:rsidR="000F2A61" w:rsidRPr="00A12686" w:rsidRDefault="000F2A61" w:rsidP="005B40FA">
            <w:pPr>
              <w:spacing w:line="340" w:lineRule="exact"/>
              <w:jc w:val="right"/>
              <w:rPr>
                <w:rFonts w:asciiTheme="majorBidi" w:hAnsiTheme="majorBidi" w:cstheme="majorBidi"/>
                <w:sz w:val="28"/>
                <w:szCs w:val="28"/>
              </w:rPr>
            </w:pPr>
          </w:p>
        </w:tc>
        <w:tc>
          <w:tcPr>
            <w:tcW w:w="1284" w:type="dxa"/>
          </w:tcPr>
          <w:p w14:paraId="1B8A2F80" w14:textId="2A588916" w:rsidR="000F2A61" w:rsidRPr="00A12686" w:rsidRDefault="000F2A61" w:rsidP="005B40FA">
            <w:pPr>
              <w:spacing w:line="340" w:lineRule="exact"/>
              <w:ind w:right="393"/>
              <w:jc w:val="right"/>
              <w:rPr>
                <w:rFonts w:asciiTheme="majorBidi" w:hAnsiTheme="majorBidi" w:cstheme="majorBidi"/>
                <w:sz w:val="28"/>
                <w:szCs w:val="28"/>
              </w:rPr>
            </w:pPr>
            <w:r w:rsidRPr="00A12686">
              <w:rPr>
                <w:rFonts w:asciiTheme="majorBidi" w:hAnsiTheme="majorBidi" w:cstheme="majorBidi"/>
                <w:sz w:val="28"/>
                <w:szCs w:val="28"/>
              </w:rPr>
              <w:t>-</w:t>
            </w:r>
          </w:p>
        </w:tc>
        <w:tc>
          <w:tcPr>
            <w:tcW w:w="284" w:type="dxa"/>
          </w:tcPr>
          <w:p w14:paraId="1F4D084F" w14:textId="77777777" w:rsidR="000F2A61" w:rsidRPr="00A12686" w:rsidRDefault="000F2A61" w:rsidP="005B40FA">
            <w:pPr>
              <w:spacing w:line="340" w:lineRule="exact"/>
              <w:jc w:val="right"/>
              <w:rPr>
                <w:rFonts w:asciiTheme="majorBidi" w:hAnsiTheme="majorBidi" w:cstheme="majorBidi"/>
                <w:sz w:val="28"/>
                <w:szCs w:val="28"/>
              </w:rPr>
            </w:pPr>
          </w:p>
        </w:tc>
        <w:tc>
          <w:tcPr>
            <w:tcW w:w="1283" w:type="dxa"/>
            <w:vAlign w:val="center"/>
          </w:tcPr>
          <w:p w14:paraId="69448B20" w14:textId="27FE150C"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4,084</w:t>
            </w:r>
          </w:p>
        </w:tc>
      </w:tr>
      <w:tr w:rsidR="000F2A61" w:rsidRPr="00A12686" w14:paraId="2135E1A8" w14:textId="77777777" w:rsidTr="00A019B0">
        <w:trPr>
          <w:trHeight w:val="17"/>
        </w:trPr>
        <w:tc>
          <w:tcPr>
            <w:tcW w:w="199" w:type="dxa"/>
          </w:tcPr>
          <w:p w14:paraId="070828CD" w14:textId="77777777" w:rsidR="000F2A61" w:rsidRPr="00A12686" w:rsidRDefault="000F2A61" w:rsidP="005B40FA">
            <w:pPr>
              <w:spacing w:line="340" w:lineRule="exact"/>
              <w:ind w:right="-108"/>
              <w:jc w:val="both"/>
              <w:rPr>
                <w:rFonts w:asciiTheme="majorBidi" w:hAnsiTheme="majorBidi" w:cstheme="majorBidi"/>
                <w:sz w:val="28"/>
                <w:szCs w:val="28"/>
              </w:rPr>
            </w:pPr>
          </w:p>
        </w:tc>
        <w:tc>
          <w:tcPr>
            <w:tcW w:w="3146" w:type="dxa"/>
          </w:tcPr>
          <w:p w14:paraId="5F11F200" w14:textId="77777777" w:rsidR="000F2A61" w:rsidRPr="000A0E43" w:rsidRDefault="000F2A61" w:rsidP="005B40FA">
            <w:pPr>
              <w:tabs>
                <w:tab w:val="left" w:pos="142"/>
                <w:tab w:val="left" w:pos="284"/>
                <w:tab w:val="left" w:pos="425"/>
                <w:tab w:val="left" w:pos="567"/>
              </w:tabs>
              <w:spacing w:line="340" w:lineRule="exact"/>
              <w:contextualSpacing/>
              <w:jc w:val="both"/>
              <w:rPr>
                <w:rFonts w:asciiTheme="majorBidi" w:hAnsiTheme="majorBidi" w:cstheme="majorBidi"/>
                <w:spacing w:val="-4"/>
                <w:sz w:val="28"/>
                <w:szCs w:val="28"/>
                <w:cs/>
              </w:rPr>
            </w:pPr>
            <w:r w:rsidRPr="00A12686">
              <w:rPr>
                <w:rStyle w:val="hps"/>
                <w:rFonts w:asciiTheme="majorBidi" w:hAnsiTheme="majorBidi" w:cstheme="majorBidi"/>
                <w:spacing w:val="-4"/>
                <w:sz w:val="28"/>
                <w:szCs w:val="28"/>
                <w:lang w:val="en"/>
              </w:rPr>
              <w:t>Provisions</w:t>
            </w:r>
            <w:r w:rsidRPr="00A12686">
              <w:rPr>
                <w:rStyle w:val="shorttext"/>
                <w:rFonts w:asciiTheme="majorBidi" w:hAnsiTheme="majorBidi" w:cstheme="majorBidi"/>
                <w:spacing w:val="-4"/>
                <w:sz w:val="28"/>
                <w:szCs w:val="28"/>
              </w:rPr>
              <w:t xml:space="preserve"> </w:t>
            </w:r>
            <w:r w:rsidRPr="00A12686">
              <w:rPr>
                <w:rStyle w:val="hps"/>
                <w:rFonts w:asciiTheme="majorBidi" w:hAnsiTheme="majorBidi" w:cstheme="majorBidi"/>
                <w:spacing w:val="-4"/>
                <w:sz w:val="28"/>
                <w:szCs w:val="28"/>
                <w:lang w:val="en"/>
              </w:rPr>
              <w:t>for long</w:t>
            </w:r>
            <w:r w:rsidRPr="00A12686">
              <w:rPr>
                <w:rStyle w:val="hps"/>
                <w:rFonts w:asciiTheme="majorBidi" w:hAnsiTheme="majorBidi" w:cstheme="majorBidi"/>
                <w:spacing w:val="-4"/>
                <w:sz w:val="28"/>
                <w:szCs w:val="28"/>
              </w:rPr>
              <w:t>-</w:t>
            </w:r>
            <w:r w:rsidRPr="00A12686">
              <w:rPr>
                <w:rStyle w:val="hps"/>
                <w:rFonts w:asciiTheme="majorBidi" w:hAnsiTheme="majorBidi" w:cstheme="majorBidi"/>
                <w:spacing w:val="-4"/>
                <w:sz w:val="28"/>
                <w:szCs w:val="28"/>
                <w:lang w:val="en"/>
              </w:rPr>
              <w:t>term employee benefits</w:t>
            </w:r>
          </w:p>
        </w:tc>
        <w:tc>
          <w:tcPr>
            <w:tcW w:w="1276" w:type="dxa"/>
          </w:tcPr>
          <w:p w14:paraId="4E7DC650" w14:textId="5B026C6E"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9,924</w:t>
            </w:r>
          </w:p>
        </w:tc>
        <w:tc>
          <w:tcPr>
            <w:tcW w:w="141" w:type="dxa"/>
          </w:tcPr>
          <w:p w14:paraId="4A2DBC82" w14:textId="77777777" w:rsidR="000F2A61" w:rsidRPr="00A12686" w:rsidRDefault="000F2A61" w:rsidP="005B40FA">
            <w:pPr>
              <w:spacing w:line="340" w:lineRule="exact"/>
              <w:jc w:val="both"/>
              <w:rPr>
                <w:rFonts w:asciiTheme="majorBidi" w:hAnsiTheme="majorBidi" w:cstheme="majorBidi"/>
                <w:sz w:val="28"/>
                <w:szCs w:val="28"/>
              </w:rPr>
            </w:pPr>
          </w:p>
        </w:tc>
        <w:tc>
          <w:tcPr>
            <w:tcW w:w="1276" w:type="dxa"/>
          </w:tcPr>
          <w:p w14:paraId="57A5B213" w14:textId="5E06BFBD" w:rsidR="000F2A61" w:rsidRPr="00A12686" w:rsidRDefault="000F2A61" w:rsidP="005B40FA">
            <w:pPr>
              <w:spacing w:line="340" w:lineRule="exact"/>
              <w:ind w:right="122"/>
              <w:jc w:val="right"/>
              <w:rPr>
                <w:rFonts w:asciiTheme="majorBidi" w:hAnsiTheme="majorBidi" w:cstheme="majorBidi"/>
                <w:sz w:val="28"/>
                <w:szCs w:val="28"/>
              </w:rPr>
            </w:pPr>
            <w:r w:rsidRPr="00A12686">
              <w:rPr>
                <w:rFonts w:asciiTheme="majorBidi" w:hAnsiTheme="majorBidi" w:cstheme="majorBidi"/>
                <w:sz w:val="28"/>
                <w:szCs w:val="28"/>
              </w:rPr>
              <w:t>27</w:t>
            </w:r>
          </w:p>
        </w:tc>
        <w:tc>
          <w:tcPr>
            <w:tcW w:w="134" w:type="dxa"/>
          </w:tcPr>
          <w:p w14:paraId="0AAD5D7F" w14:textId="77777777" w:rsidR="000F2A61" w:rsidRPr="00A12686" w:rsidRDefault="000F2A61" w:rsidP="005B40FA">
            <w:pPr>
              <w:spacing w:line="340" w:lineRule="exact"/>
              <w:jc w:val="right"/>
              <w:rPr>
                <w:rFonts w:asciiTheme="majorBidi" w:hAnsiTheme="majorBidi" w:cstheme="majorBidi"/>
                <w:sz w:val="28"/>
                <w:szCs w:val="28"/>
              </w:rPr>
            </w:pPr>
          </w:p>
        </w:tc>
        <w:tc>
          <w:tcPr>
            <w:tcW w:w="1284" w:type="dxa"/>
          </w:tcPr>
          <w:p w14:paraId="37E87567" w14:textId="218FDE78" w:rsidR="000F2A61" w:rsidRPr="00A12686" w:rsidRDefault="000F2A61" w:rsidP="005B40FA">
            <w:pPr>
              <w:spacing w:line="340" w:lineRule="exact"/>
              <w:ind w:right="393"/>
              <w:jc w:val="right"/>
              <w:rPr>
                <w:rFonts w:asciiTheme="majorBidi" w:hAnsiTheme="majorBidi" w:cstheme="majorBidi"/>
                <w:sz w:val="28"/>
                <w:szCs w:val="28"/>
              </w:rPr>
            </w:pPr>
            <w:r w:rsidRPr="00A12686">
              <w:rPr>
                <w:rFonts w:asciiTheme="majorBidi" w:hAnsiTheme="majorBidi" w:cstheme="majorBidi"/>
                <w:sz w:val="28"/>
                <w:szCs w:val="28"/>
              </w:rPr>
              <w:t>-</w:t>
            </w:r>
          </w:p>
        </w:tc>
        <w:tc>
          <w:tcPr>
            <w:tcW w:w="284" w:type="dxa"/>
          </w:tcPr>
          <w:p w14:paraId="6BECC6F5" w14:textId="77777777" w:rsidR="000F2A61" w:rsidRPr="00A12686" w:rsidRDefault="000F2A61" w:rsidP="005B40FA">
            <w:pPr>
              <w:spacing w:line="340" w:lineRule="exact"/>
              <w:jc w:val="right"/>
              <w:rPr>
                <w:rFonts w:asciiTheme="majorBidi" w:hAnsiTheme="majorBidi" w:cstheme="majorBidi"/>
                <w:sz w:val="28"/>
                <w:szCs w:val="28"/>
              </w:rPr>
            </w:pPr>
          </w:p>
        </w:tc>
        <w:tc>
          <w:tcPr>
            <w:tcW w:w="1283" w:type="dxa"/>
            <w:vAlign w:val="center"/>
          </w:tcPr>
          <w:p w14:paraId="75999D56" w14:textId="597A2B06" w:rsidR="000F2A61"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9,951</w:t>
            </w:r>
          </w:p>
        </w:tc>
      </w:tr>
      <w:tr w:rsidR="008A3C84" w:rsidRPr="00A12686" w14:paraId="36F939A0" w14:textId="77777777" w:rsidTr="0077051C">
        <w:trPr>
          <w:trHeight w:val="17"/>
        </w:trPr>
        <w:tc>
          <w:tcPr>
            <w:tcW w:w="3345" w:type="dxa"/>
            <w:gridSpan w:val="2"/>
          </w:tcPr>
          <w:p w14:paraId="2B1EB5C9" w14:textId="77777777" w:rsidR="008A3C84" w:rsidRPr="000A0E43" w:rsidRDefault="008A3C84" w:rsidP="005B40FA">
            <w:pPr>
              <w:tabs>
                <w:tab w:val="left" w:pos="317"/>
              </w:tabs>
              <w:spacing w:line="340" w:lineRule="exact"/>
              <w:rPr>
                <w:rFonts w:asciiTheme="majorBidi" w:hAnsiTheme="majorBidi" w:cstheme="majorBidi"/>
                <w:sz w:val="28"/>
                <w:szCs w:val="28"/>
                <w:cs/>
              </w:rPr>
            </w:pPr>
            <w:r w:rsidRPr="00A12686">
              <w:rPr>
                <w:rFonts w:asciiTheme="majorBidi" w:hAnsiTheme="majorBidi" w:cstheme="majorBidi"/>
                <w:sz w:val="28"/>
                <w:szCs w:val="28"/>
              </w:rPr>
              <w:t>Total</w:t>
            </w:r>
          </w:p>
        </w:tc>
        <w:tc>
          <w:tcPr>
            <w:tcW w:w="1276" w:type="dxa"/>
            <w:tcBorders>
              <w:top w:val="single" w:sz="6" w:space="0" w:color="auto"/>
              <w:bottom w:val="double" w:sz="6" w:space="0" w:color="auto"/>
            </w:tcBorders>
          </w:tcPr>
          <w:p w14:paraId="5430ABFF" w14:textId="3CA49EAB" w:rsidR="008A3C84" w:rsidRPr="00A12686" w:rsidRDefault="00AC5082"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19,859</w:t>
            </w:r>
          </w:p>
        </w:tc>
        <w:tc>
          <w:tcPr>
            <w:tcW w:w="141" w:type="dxa"/>
          </w:tcPr>
          <w:p w14:paraId="6A433684" w14:textId="77777777" w:rsidR="008A3C84" w:rsidRPr="00A12686" w:rsidRDefault="008A3C84" w:rsidP="005B40FA">
            <w:pPr>
              <w:spacing w:line="34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F8F60D6" w14:textId="36AA71C7" w:rsidR="008A3C84"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(574)</w:t>
            </w:r>
          </w:p>
        </w:tc>
        <w:tc>
          <w:tcPr>
            <w:tcW w:w="134" w:type="dxa"/>
          </w:tcPr>
          <w:p w14:paraId="2A82C763" w14:textId="77777777" w:rsidR="008A3C84" w:rsidRPr="00A12686" w:rsidRDefault="008A3C84" w:rsidP="005B40FA">
            <w:pPr>
              <w:spacing w:line="34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7627EC0A" w14:textId="27567464" w:rsidR="008A3C84" w:rsidRPr="00A12686" w:rsidRDefault="007533F6" w:rsidP="005B40FA">
            <w:pPr>
              <w:spacing w:line="340" w:lineRule="exact"/>
              <w:ind w:right="393"/>
              <w:jc w:val="right"/>
              <w:rPr>
                <w:rFonts w:asciiTheme="majorBidi" w:hAnsiTheme="majorBidi" w:cstheme="majorBidi"/>
                <w:sz w:val="28"/>
                <w:szCs w:val="28"/>
              </w:rPr>
            </w:pPr>
            <w:r w:rsidRPr="00A12686">
              <w:rPr>
                <w:rFonts w:asciiTheme="majorBidi" w:hAnsiTheme="majorBidi" w:cstheme="majorBidi"/>
                <w:sz w:val="28"/>
                <w:szCs w:val="28"/>
              </w:rPr>
              <w:t>-</w:t>
            </w:r>
          </w:p>
        </w:tc>
        <w:tc>
          <w:tcPr>
            <w:tcW w:w="284" w:type="dxa"/>
          </w:tcPr>
          <w:p w14:paraId="74973BFB" w14:textId="77777777" w:rsidR="008A3C84" w:rsidRPr="00A12686" w:rsidRDefault="008A3C84" w:rsidP="005B40FA">
            <w:pPr>
              <w:spacing w:line="34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68E5123A" w14:textId="63E791CF" w:rsidR="008A3C84" w:rsidRPr="00A12686" w:rsidRDefault="000F2A61" w:rsidP="005B40FA">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19,285</w:t>
            </w:r>
          </w:p>
        </w:tc>
      </w:tr>
    </w:tbl>
    <w:p w14:paraId="2A082290" w14:textId="77777777" w:rsidR="00263B62" w:rsidRPr="00A12686" w:rsidRDefault="00263B62" w:rsidP="00345924">
      <w:pPr>
        <w:tabs>
          <w:tab w:val="left" w:pos="284"/>
        </w:tabs>
        <w:spacing w:line="380" w:lineRule="exact"/>
        <w:ind w:left="-142"/>
        <w:jc w:val="thaiDistribute"/>
        <w:rPr>
          <w:rFonts w:asciiTheme="majorBidi" w:hAnsiTheme="majorBidi" w:cstheme="majorBidi"/>
          <w:b/>
          <w:bCs/>
          <w:sz w:val="32"/>
          <w:szCs w:val="32"/>
        </w:rPr>
      </w:pPr>
    </w:p>
    <w:p w14:paraId="51FAC6FF" w14:textId="77777777" w:rsidR="005B40FA" w:rsidRPr="00A12686" w:rsidRDefault="005B40FA" w:rsidP="00345924">
      <w:pPr>
        <w:tabs>
          <w:tab w:val="left" w:pos="284"/>
        </w:tabs>
        <w:spacing w:line="380" w:lineRule="exact"/>
        <w:ind w:left="-142"/>
        <w:jc w:val="thaiDistribute"/>
        <w:rPr>
          <w:rFonts w:asciiTheme="majorBidi" w:hAnsiTheme="majorBidi" w:cstheme="majorBidi"/>
          <w:b/>
          <w:bCs/>
          <w:sz w:val="32"/>
          <w:szCs w:val="32"/>
        </w:rPr>
      </w:pPr>
    </w:p>
    <w:p w14:paraId="50979808" w14:textId="77777777" w:rsidR="005B40FA" w:rsidRPr="00A12686" w:rsidRDefault="005B40FA" w:rsidP="00345924">
      <w:pPr>
        <w:tabs>
          <w:tab w:val="left" w:pos="284"/>
        </w:tabs>
        <w:spacing w:line="380" w:lineRule="exact"/>
        <w:ind w:left="-142"/>
        <w:jc w:val="thaiDistribute"/>
        <w:rPr>
          <w:rFonts w:asciiTheme="majorBidi" w:hAnsiTheme="majorBidi" w:cstheme="majorBidi"/>
          <w:b/>
          <w:bCs/>
          <w:sz w:val="32"/>
          <w:szCs w:val="32"/>
        </w:rPr>
      </w:pPr>
    </w:p>
    <w:p w14:paraId="1E1C52A4" w14:textId="77777777" w:rsidR="005B40FA" w:rsidRPr="00A12686" w:rsidRDefault="005B40FA" w:rsidP="00345924">
      <w:pPr>
        <w:tabs>
          <w:tab w:val="left" w:pos="284"/>
        </w:tabs>
        <w:spacing w:line="380" w:lineRule="exact"/>
        <w:ind w:left="-142"/>
        <w:jc w:val="thaiDistribute"/>
        <w:rPr>
          <w:rFonts w:asciiTheme="majorBidi" w:hAnsiTheme="majorBidi" w:cstheme="majorBidi"/>
          <w:b/>
          <w:bCs/>
          <w:sz w:val="32"/>
          <w:szCs w:val="32"/>
        </w:rPr>
      </w:pPr>
    </w:p>
    <w:p w14:paraId="3C73E60A" w14:textId="77777777" w:rsidR="005B40FA" w:rsidRPr="00A12686" w:rsidRDefault="005B40FA" w:rsidP="00345924">
      <w:pPr>
        <w:tabs>
          <w:tab w:val="left" w:pos="284"/>
        </w:tabs>
        <w:spacing w:line="380" w:lineRule="exact"/>
        <w:ind w:left="-142"/>
        <w:jc w:val="thaiDistribute"/>
        <w:rPr>
          <w:rFonts w:asciiTheme="majorBidi" w:hAnsiTheme="majorBidi" w:cstheme="majorBidi"/>
          <w:b/>
          <w:bCs/>
          <w:sz w:val="32"/>
          <w:szCs w:val="32"/>
        </w:rPr>
      </w:pPr>
    </w:p>
    <w:p w14:paraId="33E86CA7" w14:textId="77777777" w:rsidR="005B40FA" w:rsidRPr="00A12686" w:rsidRDefault="005B40FA" w:rsidP="00345924">
      <w:pPr>
        <w:tabs>
          <w:tab w:val="left" w:pos="284"/>
        </w:tabs>
        <w:spacing w:line="380" w:lineRule="exact"/>
        <w:ind w:left="-142"/>
        <w:jc w:val="thaiDistribute"/>
        <w:rPr>
          <w:rFonts w:asciiTheme="majorBidi" w:hAnsiTheme="majorBidi" w:cstheme="majorBidi"/>
          <w:b/>
          <w:bCs/>
          <w:sz w:val="32"/>
          <w:szCs w:val="32"/>
        </w:rPr>
      </w:pPr>
    </w:p>
    <w:p w14:paraId="1D73AB3E" w14:textId="1267D71F" w:rsidR="0006267A" w:rsidRPr="00A12686" w:rsidRDefault="0006267A" w:rsidP="001B3D4A">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w:t>
      </w:r>
      <w:r w:rsidR="00483DBF" w:rsidRPr="00A12686">
        <w:rPr>
          <w:rFonts w:asciiTheme="majorBidi" w:hAnsiTheme="majorBidi" w:cstheme="majorBidi"/>
          <w:b/>
          <w:bCs/>
          <w:sz w:val="32"/>
          <w:szCs w:val="32"/>
        </w:rPr>
        <w:t>4</w:t>
      </w:r>
      <w:r w:rsidRPr="00A12686">
        <w:rPr>
          <w:rFonts w:asciiTheme="majorBidi" w:hAnsiTheme="majorBidi" w:cstheme="majorBidi"/>
          <w:b/>
          <w:bCs/>
          <w:sz w:val="32"/>
          <w:szCs w:val="32"/>
        </w:rPr>
        <w:t>.</w:t>
      </w:r>
      <w:r w:rsidRPr="00A12686">
        <w:rPr>
          <w:rFonts w:asciiTheme="majorBidi" w:hAnsiTheme="majorBidi" w:cstheme="majorBidi"/>
          <w:b/>
          <w:bCs/>
          <w:sz w:val="32"/>
          <w:szCs w:val="32"/>
        </w:rPr>
        <w:tab/>
      </w:r>
      <w:r w:rsidR="00454EB5" w:rsidRPr="00A12686">
        <w:rPr>
          <w:rFonts w:asciiTheme="majorBidi" w:hAnsiTheme="majorBidi" w:cstheme="majorBidi"/>
          <w:b/>
          <w:bCs/>
          <w:sz w:val="32"/>
          <w:szCs w:val="32"/>
        </w:rPr>
        <w:t>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A12686" w14:paraId="199A31BC" w14:textId="77777777" w:rsidTr="00777605">
        <w:tc>
          <w:tcPr>
            <w:tcW w:w="3770" w:type="dxa"/>
          </w:tcPr>
          <w:p w14:paraId="797D2F81" w14:textId="77777777" w:rsidR="00F77F5B" w:rsidRPr="00A12686" w:rsidRDefault="00F77F5B" w:rsidP="005B40FA">
            <w:pPr>
              <w:tabs>
                <w:tab w:val="left" w:pos="317"/>
              </w:tabs>
              <w:spacing w:line="400" w:lineRule="exact"/>
              <w:jc w:val="center"/>
              <w:rPr>
                <w:rFonts w:asciiTheme="majorBidi" w:hAnsiTheme="majorBidi" w:cstheme="majorBidi"/>
                <w:sz w:val="32"/>
                <w:szCs w:val="32"/>
                <w:cs/>
              </w:rPr>
            </w:pPr>
          </w:p>
        </w:tc>
        <w:tc>
          <w:tcPr>
            <w:tcW w:w="1843" w:type="dxa"/>
          </w:tcPr>
          <w:p w14:paraId="52945ABA" w14:textId="77777777" w:rsidR="00F77F5B" w:rsidRPr="00A12686" w:rsidRDefault="00F77F5B" w:rsidP="005B40FA">
            <w:pPr>
              <w:tabs>
                <w:tab w:val="left" w:pos="317"/>
              </w:tabs>
              <w:spacing w:line="400" w:lineRule="exact"/>
              <w:jc w:val="center"/>
              <w:rPr>
                <w:rFonts w:asciiTheme="majorBidi" w:hAnsiTheme="majorBidi" w:cstheme="majorBidi"/>
                <w:sz w:val="32"/>
                <w:szCs w:val="32"/>
                <w:cs/>
              </w:rPr>
            </w:pPr>
          </w:p>
        </w:tc>
        <w:tc>
          <w:tcPr>
            <w:tcW w:w="142" w:type="dxa"/>
          </w:tcPr>
          <w:p w14:paraId="20697CF2" w14:textId="77777777" w:rsidR="00F77F5B" w:rsidRPr="000A0E43" w:rsidRDefault="00F77F5B" w:rsidP="005B40FA">
            <w:pPr>
              <w:tabs>
                <w:tab w:val="left" w:pos="317"/>
              </w:tabs>
              <w:spacing w:line="40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0A0E43" w:rsidRDefault="00F77F5B" w:rsidP="005B40FA">
            <w:pPr>
              <w:spacing w:line="400" w:lineRule="exact"/>
              <w:ind w:left="-38"/>
              <w:jc w:val="center"/>
              <w:rPr>
                <w:rFonts w:asciiTheme="majorBidi" w:hAnsiTheme="majorBidi" w:cstheme="majorBidi"/>
                <w:sz w:val="32"/>
                <w:szCs w:val="32"/>
                <w:cs/>
              </w:rPr>
            </w:pPr>
            <w:r w:rsidRPr="00A12686">
              <w:rPr>
                <w:rFonts w:asciiTheme="majorBidi" w:hAnsiTheme="majorBidi" w:cstheme="majorBidi"/>
                <w:sz w:val="32"/>
                <w:szCs w:val="32"/>
              </w:rPr>
              <w:t>In Thousand Baht</w:t>
            </w:r>
          </w:p>
        </w:tc>
      </w:tr>
      <w:tr w:rsidR="00134A79" w:rsidRPr="00A12686" w14:paraId="2C8F7407" w14:textId="77777777" w:rsidTr="00777605">
        <w:tc>
          <w:tcPr>
            <w:tcW w:w="3770" w:type="dxa"/>
          </w:tcPr>
          <w:p w14:paraId="4B72AC19" w14:textId="77777777" w:rsidR="00F77F5B" w:rsidRPr="00A12686" w:rsidRDefault="00F77F5B" w:rsidP="005B40FA">
            <w:pPr>
              <w:tabs>
                <w:tab w:val="left" w:pos="317"/>
              </w:tabs>
              <w:spacing w:line="400" w:lineRule="exact"/>
              <w:jc w:val="center"/>
              <w:rPr>
                <w:rFonts w:asciiTheme="majorBidi" w:hAnsiTheme="majorBidi" w:cstheme="majorBidi"/>
                <w:sz w:val="32"/>
                <w:szCs w:val="32"/>
                <w:cs/>
              </w:rPr>
            </w:pPr>
          </w:p>
        </w:tc>
        <w:tc>
          <w:tcPr>
            <w:tcW w:w="1843" w:type="dxa"/>
          </w:tcPr>
          <w:p w14:paraId="09411AC5" w14:textId="77777777" w:rsidR="00F77F5B" w:rsidRPr="00A12686" w:rsidRDefault="00F77F5B" w:rsidP="005B40FA">
            <w:pPr>
              <w:tabs>
                <w:tab w:val="left" w:pos="317"/>
              </w:tabs>
              <w:spacing w:line="400" w:lineRule="exact"/>
              <w:jc w:val="center"/>
              <w:rPr>
                <w:rFonts w:asciiTheme="majorBidi" w:hAnsiTheme="majorBidi" w:cstheme="majorBidi"/>
                <w:sz w:val="32"/>
                <w:szCs w:val="32"/>
                <w:cs/>
              </w:rPr>
            </w:pPr>
          </w:p>
        </w:tc>
        <w:tc>
          <w:tcPr>
            <w:tcW w:w="142" w:type="dxa"/>
          </w:tcPr>
          <w:p w14:paraId="21ACA952" w14:textId="77777777" w:rsidR="00F77F5B" w:rsidRPr="000A0E43" w:rsidRDefault="00F77F5B" w:rsidP="005B40FA">
            <w:pPr>
              <w:tabs>
                <w:tab w:val="left" w:pos="317"/>
              </w:tabs>
              <w:spacing w:line="40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0A0E43" w:rsidRDefault="004D66E8" w:rsidP="005B40FA">
            <w:pPr>
              <w:spacing w:line="400" w:lineRule="exact"/>
              <w:ind w:left="-57" w:right="-57"/>
              <w:jc w:val="center"/>
              <w:rPr>
                <w:rFonts w:asciiTheme="majorBidi" w:hAnsiTheme="majorBidi" w:cstheme="majorBidi"/>
                <w:sz w:val="32"/>
                <w:szCs w:val="32"/>
                <w:cs/>
              </w:rPr>
            </w:pPr>
            <w:r w:rsidRPr="00A12686">
              <w:rPr>
                <w:rFonts w:asciiTheme="majorBidi" w:hAnsiTheme="majorBidi" w:cstheme="majorBidi"/>
                <w:sz w:val="32"/>
                <w:szCs w:val="32"/>
              </w:rPr>
              <w:t>Consolidated Financial Statements/ Separate Financial Statements</w:t>
            </w:r>
          </w:p>
        </w:tc>
      </w:tr>
      <w:tr w:rsidR="00134A79" w:rsidRPr="00A12686" w14:paraId="42951730" w14:textId="77777777" w:rsidTr="00610B1E">
        <w:tc>
          <w:tcPr>
            <w:tcW w:w="3770" w:type="dxa"/>
            <w:vAlign w:val="bottom"/>
          </w:tcPr>
          <w:p w14:paraId="1662F64E" w14:textId="77777777" w:rsidR="00F77F5B" w:rsidRPr="000A0E43" w:rsidRDefault="00F77F5B" w:rsidP="005B40FA">
            <w:pPr>
              <w:spacing w:line="40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A12686" w:rsidRDefault="00F77F5B" w:rsidP="005B40FA">
            <w:pPr>
              <w:spacing w:line="400" w:lineRule="exact"/>
              <w:ind w:right="-71"/>
              <w:jc w:val="center"/>
              <w:rPr>
                <w:rFonts w:asciiTheme="majorBidi" w:hAnsiTheme="majorBidi" w:cstheme="majorBidi"/>
                <w:sz w:val="32"/>
                <w:szCs w:val="32"/>
              </w:rPr>
            </w:pPr>
            <w:r w:rsidRPr="00A12686">
              <w:rPr>
                <w:rFonts w:asciiTheme="majorBidi" w:hAnsiTheme="majorBidi" w:cstheme="majorBidi"/>
                <w:sz w:val="32"/>
                <w:szCs w:val="32"/>
              </w:rPr>
              <w:t xml:space="preserve">Interest rate </w:t>
            </w:r>
          </w:p>
          <w:p w14:paraId="6D8FC5EE" w14:textId="3AD72B96" w:rsidR="00F77F5B" w:rsidRPr="00A12686" w:rsidRDefault="00F77F5B" w:rsidP="005B40FA">
            <w:pPr>
              <w:spacing w:line="400" w:lineRule="exact"/>
              <w:ind w:right="-71"/>
              <w:jc w:val="center"/>
              <w:rPr>
                <w:rFonts w:asciiTheme="majorBidi" w:hAnsiTheme="majorBidi" w:cstheme="majorBidi"/>
                <w:sz w:val="32"/>
                <w:szCs w:val="32"/>
                <w:cs/>
              </w:rPr>
            </w:pPr>
            <w:r w:rsidRPr="00A12686">
              <w:rPr>
                <w:rFonts w:asciiTheme="majorBidi" w:hAnsiTheme="majorBidi" w:cstheme="majorBidi"/>
                <w:sz w:val="32"/>
                <w:szCs w:val="32"/>
              </w:rPr>
              <w:t>(percent per annum)</w:t>
            </w:r>
          </w:p>
        </w:tc>
        <w:tc>
          <w:tcPr>
            <w:tcW w:w="142" w:type="dxa"/>
            <w:vAlign w:val="bottom"/>
          </w:tcPr>
          <w:p w14:paraId="3FA9331F" w14:textId="77777777" w:rsidR="00F77F5B" w:rsidRPr="000A0E43" w:rsidRDefault="00F77F5B" w:rsidP="005B40FA">
            <w:pPr>
              <w:spacing w:line="40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66A71184" w:rsidR="00F77F5B" w:rsidRPr="00A12686" w:rsidRDefault="00F77F5B" w:rsidP="005B40FA">
            <w:pPr>
              <w:spacing w:line="40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 xml:space="preserve">As at </w:t>
            </w:r>
            <w:r w:rsidR="004D3E4E" w:rsidRPr="00A12686">
              <w:rPr>
                <w:rFonts w:asciiTheme="majorBidi" w:hAnsiTheme="majorBidi" w:cstheme="majorBidi"/>
                <w:sz w:val="32"/>
                <w:szCs w:val="32"/>
              </w:rPr>
              <w:t>March</w:t>
            </w:r>
          </w:p>
          <w:p w14:paraId="7D3E9FAF" w14:textId="0BD133ED" w:rsidR="00F77F5B" w:rsidRPr="00A12686" w:rsidRDefault="004D3E4E" w:rsidP="005B40FA">
            <w:pPr>
              <w:spacing w:line="40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31, 202</w:t>
            </w:r>
            <w:r w:rsidR="00AC5082" w:rsidRPr="00A12686">
              <w:rPr>
                <w:rFonts w:asciiTheme="majorBidi" w:hAnsiTheme="majorBidi" w:cstheme="majorBidi"/>
                <w:sz w:val="32"/>
                <w:szCs w:val="32"/>
              </w:rPr>
              <w:t>6</w:t>
            </w:r>
          </w:p>
        </w:tc>
        <w:tc>
          <w:tcPr>
            <w:tcW w:w="142" w:type="dxa"/>
          </w:tcPr>
          <w:p w14:paraId="6680E8B2" w14:textId="77777777" w:rsidR="00F77F5B" w:rsidRPr="00A12686" w:rsidRDefault="00F77F5B" w:rsidP="005B40FA">
            <w:pPr>
              <w:spacing w:line="40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A12686" w:rsidRDefault="00F77F5B" w:rsidP="005B40FA">
            <w:pPr>
              <w:spacing w:line="40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As at December</w:t>
            </w:r>
          </w:p>
          <w:p w14:paraId="157EF54C" w14:textId="6DDADAFD" w:rsidR="00F77F5B" w:rsidRPr="00A12686" w:rsidRDefault="00F77F5B" w:rsidP="005B40FA">
            <w:pPr>
              <w:spacing w:line="40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 xml:space="preserve">31, </w:t>
            </w:r>
            <w:r w:rsidR="004D3E4E" w:rsidRPr="00A12686">
              <w:rPr>
                <w:rFonts w:asciiTheme="majorBidi" w:hAnsiTheme="majorBidi" w:cstheme="majorBidi"/>
                <w:sz w:val="32"/>
                <w:szCs w:val="32"/>
              </w:rPr>
              <w:t>202</w:t>
            </w:r>
            <w:r w:rsidR="00AC5082" w:rsidRPr="00A12686">
              <w:rPr>
                <w:rFonts w:asciiTheme="majorBidi" w:hAnsiTheme="majorBidi" w:cstheme="majorBidi"/>
                <w:sz w:val="32"/>
                <w:szCs w:val="32"/>
              </w:rPr>
              <w:t>5</w:t>
            </w:r>
          </w:p>
        </w:tc>
      </w:tr>
      <w:tr w:rsidR="008A3C84" w:rsidRPr="00A12686" w14:paraId="68CAFDC7" w14:textId="77777777" w:rsidTr="00EB4AA2">
        <w:tc>
          <w:tcPr>
            <w:tcW w:w="3770" w:type="dxa"/>
          </w:tcPr>
          <w:p w14:paraId="6CA75737" w14:textId="298D0ABE" w:rsidR="008A3C84" w:rsidRPr="00A12686" w:rsidRDefault="008A3C84" w:rsidP="005B40FA">
            <w:pPr>
              <w:spacing w:line="400" w:lineRule="exact"/>
              <w:ind w:right="-71" w:firstLine="84"/>
              <w:rPr>
                <w:rFonts w:asciiTheme="majorBidi" w:hAnsiTheme="majorBidi" w:cstheme="majorBidi"/>
                <w:sz w:val="32"/>
                <w:szCs w:val="32"/>
              </w:rPr>
            </w:pPr>
            <w:r w:rsidRPr="00A12686">
              <w:rPr>
                <w:rFonts w:asciiTheme="majorBidi" w:hAnsiTheme="majorBidi" w:cstheme="majorBidi"/>
                <w:sz w:val="32"/>
                <w:szCs w:val="32"/>
              </w:rPr>
              <w:t>Short-term loans - Promissory note</w:t>
            </w:r>
          </w:p>
        </w:tc>
        <w:tc>
          <w:tcPr>
            <w:tcW w:w="1843" w:type="dxa"/>
            <w:vAlign w:val="bottom"/>
          </w:tcPr>
          <w:p w14:paraId="6AC9BD75" w14:textId="25AC3F0C" w:rsidR="008A3C84" w:rsidRPr="00A12686" w:rsidRDefault="004D3E4E" w:rsidP="005B40FA">
            <w:pPr>
              <w:spacing w:line="400" w:lineRule="exact"/>
              <w:ind w:right="-71"/>
              <w:jc w:val="center"/>
              <w:rPr>
                <w:rFonts w:asciiTheme="majorBidi" w:hAnsiTheme="majorBidi" w:cstheme="majorBidi"/>
                <w:sz w:val="32"/>
                <w:szCs w:val="32"/>
                <w:cs/>
              </w:rPr>
            </w:pPr>
            <w:r w:rsidRPr="00A12686">
              <w:rPr>
                <w:rFonts w:asciiTheme="majorBidi" w:hAnsiTheme="majorBidi" w:cstheme="majorBidi"/>
                <w:sz w:val="32"/>
                <w:szCs w:val="32"/>
              </w:rPr>
              <w:t>202</w:t>
            </w:r>
            <w:r w:rsidR="00C6454C" w:rsidRPr="00A12686">
              <w:rPr>
                <w:rFonts w:asciiTheme="majorBidi" w:hAnsiTheme="majorBidi" w:cstheme="majorBidi"/>
                <w:sz w:val="32"/>
                <w:szCs w:val="32"/>
              </w:rPr>
              <w:t>6</w:t>
            </w:r>
            <w:r w:rsidR="00EB4AA2" w:rsidRPr="00A12686">
              <w:rPr>
                <w:rFonts w:asciiTheme="majorBidi" w:hAnsiTheme="majorBidi" w:cstheme="majorBidi"/>
                <w:sz w:val="32"/>
                <w:szCs w:val="32"/>
              </w:rPr>
              <w:t>:</w:t>
            </w:r>
            <w:r w:rsidR="007533F6" w:rsidRPr="00A12686">
              <w:rPr>
                <w:rFonts w:asciiTheme="majorBidi" w:hAnsiTheme="majorBidi" w:cstheme="majorBidi"/>
                <w:sz w:val="32"/>
                <w:szCs w:val="32"/>
              </w:rPr>
              <w:t xml:space="preserve"> </w:t>
            </w:r>
            <w:r w:rsidR="000F2A61" w:rsidRPr="00A12686">
              <w:rPr>
                <w:rFonts w:asciiTheme="majorBidi" w:hAnsiTheme="majorBidi" w:cstheme="majorBidi"/>
                <w:sz w:val="32"/>
                <w:szCs w:val="32"/>
              </w:rPr>
              <w:t>2.16 - 2.73</w:t>
            </w:r>
          </w:p>
        </w:tc>
        <w:tc>
          <w:tcPr>
            <w:tcW w:w="142" w:type="dxa"/>
            <w:vAlign w:val="bottom"/>
          </w:tcPr>
          <w:p w14:paraId="587621AC" w14:textId="77777777" w:rsidR="008A3C84" w:rsidRPr="000A0E43" w:rsidRDefault="008A3C84" w:rsidP="005B40FA">
            <w:pPr>
              <w:spacing w:line="40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5E22CF91" w:rsidR="008A3C84" w:rsidRPr="00A12686" w:rsidRDefault="000F2A61" w:rsidP="005B40FA">
            <w:pPr>
              <w:spacing w:line="400" w:lineRule="exact"/>
              <w:jc w:val="right"/>
              <w:rPr>
                <w:rFonts w:asciiTheme="majorBidi" w:hAnsiTheme="majorBidi" w:cstheme="majorBidi"/>
                <w:sz w:val="32"/>
                <w:szCs w:val="32"/>
              </w:rPr>
            </w:pPr>
            <w:r w:rsidRPr="00A12686">
              <w:rPr>
                <w:rFonts w:asciiTheme="majorBidi" w:hAnsiTheme="majorBidi" w:cstheme="majorBidi"/>
                <w:sz w:val="32"/>
                <w:szCs w:val="32"/>
              </w:rPr>
              <w:t>195,000</w:t>
            </w:r>
          </w:p>
        </w:tc>
        <w:tc>
          <w:tcPr>
            <w:tcW w:w="142" w:type="dxa"/>
            <w:vAlign w:val="bottom"/>
          </w:tcPr>
          <w:p w14:paraId="7D859041" w14:textId="77777777" w:rsidR="008A3C84" w:rsidRPr="00A12686" w:rsidRDefault="008A3C84" w:rsidP="005B40FA">
            <w:pPr>
              <w:tabs>
                <w:tab w:val="decimal" w:pos="975"/>
              </w:tabs>
              <w:spacing w:line="400" w:lineRule="exact"/>
              <w:jc w:val="right"/>
              <w:rPr>
                <w:rFonts w:asciiTheme="majorBidi" w:hAnsiTheme="majorBidi" w:cstheme="majorBidi"/>
                <w:sz w:val="32"/>
                <w:szCs w:val="32"/>
              </w:rPr>
            </w:pPr>
          </w:p>
        </w:tc>
        <w:tc>
          <w:tcPr>
            <w:tcW w:w="1601" w:type="dxa"/>
            <w:tcBorders>
              <w:top w:val="single" w:sz="6" w:space="0" w:color="auto"/>
            </w:tcBorders>
          </w:tcPr>
          <w:p w14:paraId="07FBFAA3" w14:textId="571D2959" w:rsidR="008A3C84" w:rsidRPr="00A12686" w:rsidRDefault="00AC5082" w:rsidP="005B40FA">
            <w:pPr>
              <w:spacing w:line="400" w:lineRule="exact"/>
              <w:jc w:val="right"/>
              <w:rPr>
                <w:rFonts w:asciiTheme="majorBidi" w:hAnsiTheme="majorBidi" w:cstheme="majorBidi"/>
                <w:sz w:val="32"/>
                <w:szCs w:val="32"/>
              </w:rPr>
            </w:pPr>
            <w:r w:rsidRPr="00A12686">
              <w:rPr>
                <w:rFonts w:asciiTheme="majorBidi" w:hAnsiTheme="majorBidi" w:cstheme="majorBidi"/>
                <w:sz w:val="32"/>
                <w:szCs w:val="32"/>
              </w:rPr>
              <w:t>165,000</w:t>
            </w:r>
          </w:p>
        </w:tc>
      </w:tr>
      <w:tr w:rsidR="00EB4AA2" w:rsidRPr="00A12686" w14:paraId="269893BA" w14:textId="77777777" w:rsidTr="00EB4AA2">
        <w:tc>
          <w:tcPr>
            <w:tcW w:w="3770" w:type="dxa"/>
          </w:tcPr>
          <w:p w14:paraId="6DB07142" w14:textId="77777777" w:rsidR="00EB4AA2" w:rsidRPr="00A12686" w:rsidRDefault="00EB4AA2" w:rsidP="005B40FA">
            <w:pPr>
              <w:spacing w:line="400" w:lineRule="exact"/>
              <w:ind w:right="-71" w:firstLine="84"/>
              <w:rPr>
                <w:rFonts w:asciiTheme="majorBidi" w:hAnsiTheme="majorBidi" w:cstheme="majorBidi"/>
                <w:sz w:val="32"/>
                <w:szCs w:val="32"/>
              </w:rPr>
            </w:pPr>
          </w:p>
        </w:tc>
        <w:tc>
          <w:tcPr>
            <w:tcW w:w="1843" w:type="dxa"/>
            <w:vAlign w:val="bottom"/>
          </w:tcPr>
          <w:p w14:paraId="24F5DFA6" w14:textId="1017A7D8" w:rsidR="00EB4AA2" w:rsidRPr="00A12686" w:rsidRDefault="004D3E4E" w:rsidP="005B40FA">
            <w:pPr>
              <w:spacing w:line="400" w:lineRule="exact"/>
              <w:ind w:right="-71"/>
              <w:jc w:val="center"/>
              <w:rPr>
                <w:rFonts w:asciiTheme="majorBidi" w:hAnsiTheme="majorBidi" w:cstheme="majorBidi"/>
                <w:sz w:val="32"/>
                <w:szCs w:val="32"/>
              </w:rPr>
            </w:pPr>
            <w:r w:rsidRPr="00A12686">
              <w:rPr>
                <w:rFonts w:asciiTheme="majorBidi" w:hAnsiTheme="majorBidi" w:cstheme="majorBidi"/>
                <w:sz w:val="32"/>
                <w:szCs w:val="32"/>
              </w:rPr>
              <w:t>202</w:t>
            </w:r>
            <w:r w:rsidR="00AC5082" w:rsidRPr="00A12686">
              <w:rPr>
                <w:rFonts w:asciiTheme="majorBidi" w:hAnsiTheme="majorBidi" w:cstheme="majorBidi"/>
                <w:sz w:val="32"/>
                <w:szCs w:val="32"/>
              </w:rPr>
              <w:t>5</w:t>
            </w:r>
            <w:r w:rsidR="00EB4AA2" w:rsidRPr="00A12686">
              <w:rPr>
                <w:rFonts w:asciiTheme="majorBidi" w:hAnsiTheme="majorBidi" w:cstheme="majorBidi"/>
                <w:sz w:val="32"/>
                <w:szCs w:val="32"/>
              </w:rPr>
              <w:t xml:space="preserve">: </w:t>
            </w:r>
            <w:r w:rsidR="00AC5082" w:rsidRPr="00A12686">
              <w:rPr>
                <w:rFonts w:asciiTheme="majorBidi" w:hAnsiTheme="majorBidi" w:cstheme="majorBidi"/>
                <w:sz w:val="32"/>
                <w:szCs w:val="32"/>
              </w:rPr>
              <w:t>2.65 - 3.35</w:t>
            </w:r>
          </w:p>
        </w:tc>
        <w:tc>
          <w:tcPr>
            <w:tcW w:w="142" w:type="dxa"/>
            <w:vAlign w:val="bottom"/>
          </w:tcPr>
          <w:p w14:paraId="0791A1B9" w14:textId="77777777" w:rsidR="00EB4AA2" w:rsidRPr="000A0E43" w:rsidRDefault="00EB4AA2" w:rsidP="005B40FA">
            <w:pPr>
              <w:spacing w:line="400" w:lineRule="exact"/>
              <w:ind w:right="-71"/>
              <w:rPr>
                <w:rFonts w:asciiTheme="majorBidi" w:hAnsiTheme="majorBidi" w:cstheme="majorBidi"/>
                <w:sz w:val="32"/>
                <w:szCs w:val="32"/>
                <w:cs/>
              </w:rPr>
            </w:pPr>
          </w:p>
        </w:tc>
        <w:tc>
          <w:tcPr>
            <w:tcW w:w="1559" w:type="dxa"/>
            <w:vAlign w:val="bottom"/>
          </w:tcPr>
          <w:p w14:paraId="78F5F572" w14:textId="77777777" w:rsidR="00EB4AA2" w:rsidRPr="00A12686" w:rsidRDefault="00EB4AA2" w:rsidP="005B40FA">
            <w:pPr>
              <w:spacing w:line="400" w:lineRule="exact"/>
              <w:jc w:val="right"/>
              <w:rPr>
                <w:rFonts w:asciiTheme="majorBidi" w:hAnsiTheme="majorBidi" w:cstheme="majorBidi"/>
                <w:sz w:val="32"/>
                <w:szCs w:val="32"/>
              </w:rPr>
            </w:pPr>
          </w:p>
        </w:tc>
        <w:tc>
          <w:tcPr>
            <w:tcW w:w="142" w:type="dxa"/>
            <w:vAlign w:val="bottom"/>
          </w:tcPr>
          <w:p w14:paraId="0ED5FBF2" w14:textId="77777777" w:rsidR="00EB4AA2" w:rsidRPr="00A12686" w:rsidRDefault="00EB4AA2" w:rsidP="005B40FA">
            <w:pPr>
              <w:tabs>
                <w:tab w:val="decimal" w:pos="975"/>
              </w:tabs>
              <w:spacing w:line="400" w:lineRule="exact"/>
              <w:jc w:val="right"/>
              <w:rPr>
                <w:rFonts w:asciiTheme="majorBidi" w:hAnsiTheme="majorBidi" w:cstheme="majorBidi"/>
                <w:sz w:val="32"/>
                <w:szCs w:val="32"/>
              </w:rPr>
            </w:pPr>
          </w:p>
        </w:tc>
        <w:tc>
          <w:tcPr>
            <w:tcW w:w="1601" w:type="dxa"/>
          </w:tcPr>
          <w:p w14:paraId="422F2B2F" w14:textId="6AD5BF4B" w:rsidR="00EB4AA2" w:rsidRPr="00A12686" w:rsidRDefault="00EB4AA2" w:rsidP="005B40FA">
            <w:pPr>
              <w:spacing w:line="400" w:lineRule="exact"/>
              <w:jc w:val="right"/>
              <w:rPr>
                <w:rFonts w:asciiTheme="majorBidi" w:hAnsiTheme="majorBidi" w:cstheme="majorBidi"/>
                <w:sz w:val="32"/>
                <w:szCs w:val="32"/>
              </w:rPr>
            </w:pPr>
          </w:p>
        </w:tc>
      </w:tr>
    </w:tbl>
    <w:p w14:paraId="23BF6A9D" w14:textId="77777777" w:rsidR="00EA2A4C" w:rsidRPr="00A12686" w:rsidRDefault="00EA2A4C" w:rsidP="00E170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rPr>
      </w:pPr>
    </w:p>
    <w:p w14:paraId="49038A56" w14:textId="2071519C" w:rsidR="00AC46C8" w:rsidRPr="00A12686" w:rsidRDefault="00AC5082"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A12686">
        <w:rPr>
          <w:rFonts w:asciiTheme="majorBidi" w:hAnsiTheme="majorBidi" w:cstheme="majorBidi"/>
          <w:spacing w:val="-2"/>
          <w:sz w:val="32"/>
          <w:szCs w:val="32"/>
        </w:rPr>
        <w:t>S</w:t>
      </w:r>
      <w:r w:rsidR="00F77F5B" w:rsidRPr="00A12686">
        <w:rPr>
          <w:rFonts w:asciiTheme="majorBidi" w:hAnsiTheme="majorBidi" w:cstheme="majorBidi"/>
          <w:spacing w:val="-2"/>
          <w:sz w:val="32"/>
          <w:szCs w:val="32"/>
        </w:rPr>
        <w:t xml:space="preserve">hort-term loans from commercial banks are secured by the mortgage of the Company’s land with constructions thereon and the pledge </w:t>
      </w:r>
      <w:r w:rsidR="00A70CB7" w:rsidRPr="00A12686">
        <w:rPr>
          <w:rFonts w:asciiTheme="majorBidi" w:hAnsiTheme="majorBidi" w:cstheme="majorBidi"/>
          <w:spacing w:val="-2"/>
          <w:sz w:val="32"/>
          <w:szCs w:val="32"/>
        </w:rPr>
        <w:t xml:space="preserve">inventories </w:t>
      </w:r>
      <w:r w:rsidR="00F77F5B" w:rsidRPr="00A12686">
        <w:rPr>
          <w:rFonts w:asciiTheme="majorBidi" w:hAnsiTheme="majorBidi" w:cstheme="majorBidi"/>
          <w:spacing w:val="-2"/>
          <w:sz w:val="32"/>
          <w:szCs w:val="32"/>
        </w:rPr>
        <w:t xml:space="preserve">of the Company’s fixed deposits </w:t>
      </w:r>
      <w:r w:rsidR="00F77F5B" w:rsidRPr="00A12686">
        <w:rPr>
          <w:rFonts w:asciiTheme="majorBidi" w:hAnsiTheme="majorBidi" w:cstheme="majorBidi"/>
          <w:sz w:val="32"/>
          <w:szCs w:val="32"/>
        </w:rPr>
        <w:t xml:space="preserve">as described in </w:t>
      </w:r>
      <w:r w:rsidR="00A70CB7" w:rsidRPr="00A12686">
        <w:rPr>
          <w:rFonts w:asciiTheme="majorBidi" w:hAnsiTheme="majorBidi" w:cstheme="majorBidi"/>
          <w:sz w:val="32"/>
          <w:szCs w:val="32"/>
        </w:rPr>
        <w:t>Not</w:t>
      </w:r>
      <w:r w:rsidR="003F7248" w:rsidRPr="00A12686">
        <w:rPr>
          <w:rFonts w:asciiTheme="majorBidi" w:hAnsiTheme="majorBidi" w:cstheme="majorBidi"/>
          <w:sz w:val="32"/>
          <w:szCs w:val="32"/>
        </w:rPr>
        <w:t>e</w:t>
      </w:r>
      <w:r w:rsidR="00A70CB7" w:rsidRPr="00A12686">
        <w:rPr>
          <w:rFonts w:asciiTheme="majorBidi" w:hAnsiTheme="majorBidi" w:cstheme="majorBidi"/>
          <w:sz w:val="32"/>
          <w:szCs w:val="32"/>
        </w:rPr>
        <w:t xml:space="preserve"> 6, </w:t>
      </w:r>
      <w:r w:rsidR="00F77F5B" w:rsidRPr="00A12686">
        <w:rPr>
          <w:rFonts w:asciiTheme="majorBidi" w:hAnsiTheme="majorBidi" w:cstheme="majorBidi"/>
          <w:sz w:val="32"/>
          <w:szCs w:val="32"/>
        </w:rPr>
        <w:t xml:space="preserve">Note </w:t>
      </w:r>
      <w:r w:rsidR="005D4393" w:rsidRPr="00A12686">
        <w:rPr>
          <w:rFonts w:asciiTheme="majorBidi" w:hAnsiTheme="majorBidi" w:cstheme="majorBidi"/>
          <w:sz w:val="32"/>
          <w:szCs w:val="32"/>
        </w:rPr>
        <w:t>7</w:t>
      </w:r>
      <w:r w:rsidR="00F77F5B" w:rsidRPr="00A12686">
        <w:rPr>
          <w:rFonts w:asciiTheme="majorBidi" w:hAnsiTheme="majorBidi" w:cstheme="majorBidi"/>
          <w:sz w:val="32"/>
          <w:szCs w:val="32"/>
        </w:rPr>
        <w:t xml:space="preserve"> and Note </w:t>
      </w:r>
      <w:r w:rsidR="000F4760" w:rsidRPr="00A12686">
        <w:rPr>
          <w:rFonts w:asciiTheme="majorBidi" w:hAnsiTheme="majorBidi" w:cstheme="majorBidi"/>
          <w:sz w:val="32"/>
          <w:szCs w:val="32"/>
        </w:rPr>
        <w:t>10</w:t>
      </w:r>
      <w:r w:rsidR="00F77F5B" w:rsidRPr="00A12686">
        <w:rPr>
          <w:rFonts w:asciiTheme="majorBidi" w:hAnsiTheme="majorBidi" w:cstheme="majorBidi"/>
          <w:sz w:val="32"/>
          <w:szCs w:val="32"/>
        </w:rPr>
        <w:t xml:space="preserve"> to the </w:t>
      </w:r>
      <w:r w:rsidR="00331785" w:rsidRPr="00A12686">
        <w:rPr>
          <w:rFonts w:asciiTheme="majorBidi" w:hAnsiTheme="majorBidi" w:cstheme="majorBidi"/>
          <w:sz w:val="32"/>
          <w:szCs w:val="32"/>
        </w:rPr>
        <w:t xml:space="preserve">interim </w:t>
      </w:r>
      <w:r w:rsidR="00F77F5B" w:rsidRPr="00A12686">
        <w:rPr>
          <w:rFonts w:asciiTheme="majorBidi" w:hAnsiTheme="majorBidi" w:cstheme="majorBidi"/>
          <w:sz w:val="32"/>
          <w:szCs w:val="32"/>
        </w:rPr>
        <w:t>financial statements.</w:t>
      </w:r>
    </w:p>
    <w:p w14:paraId="24632473" w14:textId="4FF56E66" w:rsidR="001B5AA0" w:rsidRPr="00A12686" w:rsidRDefault="001B5AA0">
      <w:pPr>
        <w:widowControl/>
        <w:rPr>
          <w:rFonts w:asciiTheme="majorBidi" w:hAnsiTheme="majorBidi" w:cstheme="majorBidi"/>
          <w:b/>
          <w:bCs/>
          <w:sz w:val="32"/>
          <w:szCs w:val="32"/>
        </w:rPr>
      </w:pPr>
    </w:p>
    <w:p w14:paraId="5347FC15" w14:textId="43A82368" w:rsidR="00162955" w:rsidRPr="00A12686" w:rsidRDefault="00162955" w:rsidP="001B3D4A">
      <w:pPr>
        <w:tabs>
          <w:tab w:val="right" w:pos="5220"/>
          <w:tab w:val="right" w:pos="6660"/>
          <w:tab w:val="right" w:pos="8100"/>
          <w:tab w:val="right" w:pos="9360"/>
        </w:tabs>
        <w:spacing w:line="340" w:lineRule="exact"/>
        <w:ind w:left="283" w:hanging="425"/>
        <w:jc w:val="thaiDistribute"/>
        <w:rPr>
          <w:rFonts w:asciiTheme="majorBidi" w:hAnsiTheme="majorBidi" w:cstheme="majorBidi"/>
          <w:sz w:val="32"/>
          <w:szCs w:val="32"/>
        </w:rPr>
      </w:pPr>
      <w:r w:rsidRPr="00A12686">
        <w:rPr>
          <w:rFonts w:asciiTheme="majorBidi" w:hAnsiTheme="majorBidi" w:cstheme="majorBidi"/>
          <w:b/>
          <w:bCs/>
          <w:sz w:val="32"/>
          <w:szCs w:val="32"/>
        </w:rPr>
        <w:t>1</w:t>
      </w:r>
      <w:r w:rsidR="00483DBF" w:rsidRPr="00A12686">
        <w:rPr>
          <w:rFonts w:asciiTheme="majorBidi" w:hAnsiTheme="majorBidi" w:cstheme="majorBidi"/>
          <w:b/>
          <w:bCs/>
          <w:sz w:val="32"/>
          <w:szCs w:val="32"/>
        </w:rPr>
        <w:t>5</w:t>
      </w:r>
      <w:r w:rsidRPr="00A12686">
        <w:rPr>
          <w:rFonts w:asciiTheme="majorBidi" w:hAnsiTheme="majorBidi" w:cstheme="majorBidi"/>
          <w:b/>
          <w:bCs/>
          <w:sz w:val="32"/>
          <w:szCs w:val="32"/>
        </w:rPr>
        <w:t>.</w:t>
      </w:r>
      <w:r w:rsidR="0028411B" w:rsidRPr="00A12686">
        <w:rPr>
          <w:rFonts w:asciiTheme="majorBidi" w:hAnsiTheme="majorBidi" w:cstheme="majorBidi"/>
          <w:b/>
          <w:bCs/>
          <w:sz w:val="32"/>
          <w:szCs w:val="32"/>
        </w:rPr>
        <w:tab/>
      </w:r>
      <w:r w:rsidRPr="00A12686">
        <w:rPr>
          <w:rFonts w:asciiTheme="majorBidi" w:hAnsiTheme="majorBidi" w:cstheme="majorBidi"/>
          <w:b/>
          <w:bCs/>
          <w:sz w:val="32"/>
          <w:szCs w:val="32"/>
        </w:rPr>
        <w:t>TRADE AND OTHER</w:t>
      </w:r>
      <w:r w:rsidR="0032430C" w:rsidRPr="00A12686">
        <w:rPr>
          <w:rFonts w:asciiTheme="majorBidi" w:hAnsiTheme="majorBidi" w:cstheme="majorBidi"/>
          <w:b/>
          <w:bCs/>
          <w:sz w:val="32"/>
          <w:szCs w:val="32"/>
        </w:rPr>
        <w:t xml:space="preserve"> </w:t>
      </w:r>
      <w:r w:rsidR="000643AE" w:rsidRPr="00A12686">
        <w:rPr>
          <w:rFonts w:asciiTheme="majorBidi" w:hAnsiTheme="majorBidi" w:cstheme="majorBidi"/>
          <w:b/>
          <w:bCs/>
          <w:sz w:val="32"/>
          <w:szCs w:val="32"/>
        </w:rPr>
        <w:t xml:space="preserve">CURRENT </w:t>
      </w:r>
      <w:r w:rsidRPr="00A12686">
        <w:rPr>
          <w:rFonts w:asciiTheme="majorBidi" w:hAnsiTheme="majorBidi" w:cstheme="majorBidi"/>
          <w:b/>
          <w:bCs/>
          <w:sz w:val="32"/>
          <w:szCs w:val="32"/>
        </w:rPr>
        <w:t>PAYABLE</w:t>
      </w:r>
      <w:r w:rsidR="0032430C" w:rsidRPr="00A12686">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A12686" w14:paraId="70E7AAC6" w14:textId="77777777" w:rsidTr="009F0AF8">
        <w:trPr>
          <w:gridAfter w:val="1"/>
          <w:wAfter w:w="28" w:type="dxa"/>
          <w:trHeight w:val="350"/>
        </w:trPr>
        <w:tc>
          <w:tcPr>
            <w:tcW w:w="3147" w:type="dxa"/>
          </w:tcPr>
          <w:p w14:paraId="0B9E82C8" w14:textId="77777777" w:rsidR="004D66E8" w:rsidRPr="00A12686"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0A0E43" w:rsidRDefault="004D66E8" w:rsidP="00A70CB7">
            <w:pPr>
              <w:spacing w:line="380" w:lineRule="exact"/>
              <w:jc w:val="center"/>
              <w:rPr>
                <w:rFonts w:asciiTheme="majorBidi" w:hAnsiTheme="majorBidi" w:cstheme="majorBidi"/>
                <w:sz w:val="28"/>
                <w:szCs w:val="28"/>
                <w:cs/>
              </w:rPr>
            </w:pPr>
            <w:r w:rsidRPr="00A12686">
              <w:rPr>
                <w:rFonts w:asciiTheme="majorBidi" w:hAnsiTheme="majorBidi" w:cstheme="majorBidi"/>
                <w:sz w:val="28"/>
                <w:szCs w:val="28"/>
              </w:rPr>
              <w:t>In Thousand Baht</w:t>
            </w:r>
          </w:p>
        </w:tc>
      </w:tr>
      <w:tr w:rsidR="00134A79" w:rsidRPr="00A12686" w14:paraId="2F53C378" w14:textId="77777777" w:rsidTr="009F0AF8">
        <w:trPr>
          <w:trHeight w:val="363"/>
        </w:trPr>
        <w:tc>
          <w:tcPr>
            <w:tcW w:w="3147" w:type="dxa"/>
          </w:tcPr>
          <w:p w14:paraId="028F5D6D" w14:textId="77777777" w:rsidR="004D66E8" w:rsidRPr="00A12686"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A12686" w:rsidRDefault="004D66E8" w:rsidP="00A70CB7">
            <w:pPr>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A12686"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0A0E43" w:rsidRDefault="004D66E8" w:rsidP="00A70CB7">
            <w:pPr>
              <w:spacing w:line="380" w:lineRule="exact"/>
              <w:ind w:left="-58" w:right="-57"/>
              <w:jc w:val="center"/>
              <w:rPr>
                <w:rFonts w:asciiTheme="majorBidi" w:hAnsiTheme="majorBidi" w:cstheme="majorBidi"/>
                <w:sz w:val="28"/>
                <w:szCs w:val="28"/>
                <w:cs/>
              </w:rPr>
            </w:pPr>
            <w:r w:rsidRPr="00A12686">
              <w:rPr>
                <w:rFonts w:asciiTheme="majorBidi" w:hAnsiTheme="majorBidi" w:cstheme="majorBidi"/>
                <w:sz w:val="28"/>
                <w:szCs w:val="28"/>
              </w:rPr>
              <w:t>Separate Financial Statements</w:t>
            </w:r>
          </w:p>
        </w:tc>
      </w:tr>
      <w:tr w:rsidR="00B43C9B" w:rsidRPr="00A12686" w14:paraId="1754D2D1" w14:textId="77777777" w:rsidTr="009F0AF8">
        <w:trPr>
          <w:trHeight w:val="253"/>
        </w:trPr>
        <w:tc>
          <w:tcPr>
            <w:tcW w:w="3147" w:type="dxa"/>
          </w:tcPr>
          <w:p w14:paraId="3B7EADC8" w14:textId="341BEB77" w:rsidR="00B43C9B" w:rsidRPr="00A12686" w:rsidRDefault="00B43C9B" w:rsidP="00B43C9B">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6F685F1C" w:rsidR="00B43C9B" w:rsidRPr="00A12686" w:rsidRDefault="00B43C9B" w:rsidP="00B43C9B">
            <w:pPr>
              <w:spacing w:line="380" w:lineRule="exact"/>
              <w:ind w:left="-17" w:right="-17"/>
              <w:jc w:val="center"/>
              <w:rPr>
                <w:rFonts w:asciiTheme="majorBidi" w:hAnsiTheme="majorBidi" w:cstheme="majorBidi"/>
                <w:sz w:val="28"/>
                <w:szCs w:val="28"/>
              </w:rPr>
            </w:pPr>
            <w:r w:rsidRPr="00A12686">
              <w:rPr>
                <w:rFonts w:asciiTheme="majorBidi" w:hAnsiTheme="majorBidi" w:cstheme="majorBidi"/>
                <w:sz w:val="28"/>
                <w:szCs w:val="28"/>
              </w:rPr>
              <w:t xml:space="preserve">As at </w:t>
            </w:r>
            <w:r w:rsidR="004D3E4E" w:rsidRPr="00A12686">
              <w:rPr>
                <w:rFonts w:asciiTheme="majorBidi" w:hAnsiTheme="majorBidi" w:cstheme="majorBidi"/>
                <w:sz w:val="28"/>
                <w:szCs w:val="28"/>
              </w:rPr>
              <w:t>March</w:t>
            </w:r>
          </w:p>
          <w:p w14:paraId="245C550F" w14:textId="5E53BA62" w:rsidR="00B43C9B" w:rsidRPr="00A12686" w:rsidRDefault="004D3E4E" w:rsidP="00B43C9B">
            <w:pPr>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31, 202</w:t>
            </w:r>
            <w:r w:rsidR="00AC5082" w:rsidRPr="00A12686">
              <w:rPr>
                <w:rFonts w:asciiTheme="majorBidi" w:hAnsiTheme="majorBidi" w:cstheme="majorBidi"/>
                <w:sz w:val="28"/>
                <w:szCs w:val="28"/>
              </w:rPr>
              <w:t>6</w:t>
            </w:r>
          </w:p>
        </w:tc>
        <w:tc>
          <w:tcPr>
            <w:tcW w:w="142" w:type="dxa"/>
            <w:tcBorders>
              <w:top w:val="single" w:sz="6" w:space="0" w:color="auto"/>
            </w:tcBorders>
          </w:tcPr>
          <w:p w14:paraId="0537F56C" w14:textId="77777777" w:rsidR="00B43C9B" w:rsidRPr="00A12686" w:rsidRDefault="00B43C9B" w:rsidP="00B43C9B">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B43C9B" w:rsidRPr="00A12686" w:rsidRDefault="00B43C9B" w:rsidP="00B43C9B">
            <w:pPr>
              <w:spacing w:line="380" w:lineRule="exact"/>
              <w:ind w:left="-17" w:right="-17"/>
              <w:jc w:val="center"/>
              <w:rPr>
                <w:rFonts w:asciiTheme="majorBidi" w:hAnsiTheme="majorBidi" w:cstheme="majorBidi"/>
                <w:sz w:val="28"/>
                <w:szCs w:val="28"/>
              </w:rPr>
            </w:pPr>
            <w:r w:rsidRPr="00A12686">
              <w:rPr>
                <w:rFonts w:asciiTheme="majorBidi" w:hAnsiTheme="majorBidi" w:cstheme="majorBidi"/>
                <w:sz w:val="28"/>
                <w:szCs w:val="28"/>
              </w:rPr>
              <w:t>As at December</w:t>
            </w:r>
          </w:p>
          <w:p w14:paraId="71E5D014" w14:textId="3274D95A" w:rsidR="00B43C9B" w:rsidRPr="00A12686" w:rsidRDefault="00B43C9B" w:rsidP="00B43C9B">
            <w:pPr>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 xml:space="preserve">31, </w:t>
            </w:r>
            <w:r w:rsidR="004D3E4E" w:rsidRPr="00A12686">
              <w:rPr>
                <w:rFonts w:asciiTheme="majorBidi" w:hAnsiTheme="majorBidi" w:cstheme="majorBidi"/>
                <w:sz w:val="28"/>
                <w:szCs w:val="28"/>
              </w:rPr>
              <w:t>202</w:t>
            </w:r>
            <w:r w:rsidR="00AC5082" w:rsidRPr="00A12686">
              <w:rPr>
                <w:rFonts w:asciiTheme="majorBidi" w:hAnsiTheme="majorBidi" w:cstheme="majorBidi"/>
                <w:sz w:val="28"/>
                <w:szCs w:val="28"/>
              </w:rPr>
              <w:t>5</w:t>
            </w:r>
          </w:p>
        </w:tc>
        <w:tc>
          <w:tcPr>
            <w:tcW w:w="142" w:type="dxa"/>
          </w:tcPr>
          <w:p w14:paraId="186C91DE" w14:textId="77777777" w:rsidR="00B43C9B" w:rsidRPr="00A12686" w:rsidRDefault="00B43C9B" w:rsidP="00B43C9B">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6ACE07C" w14:textId="66910D8C" w:rsidR="00B43C9B" w:rsidRPr="00A12686" w:rsidRDefault="00B43C9B" w:rsidP="00B43C9B">
            <w:pPr>
              <w:spacing w:line="380" w:lineRule="exact"/>
              <w:ind w:left="-17" w:right="-17"/>
              <w:jc w:val="center"/>
              <w:rPr>
                <w:rFonts w:asciiTheme="majorBidi" w:hAnsiTheme="majorBidi" w:cstheme="majorBidi"/>
                <w:sz w:val="28"/>
                <w:szCs w:val="28"/>
              </w:rPr>
            </w:pPr>
            <w:r w:rsidRPr="00A12686">
              <w:rPr>
                <w:rFonts w:asciiTheme="majorBidi" w:hAnsiTheme="majorBidi" w:cstheme="majorBidi"/>
                <w:sz w:val="28"/>
                <w:szCs w:val="28"/>
              </w:rPr>
              <w:t xml:space="preserve">As at </w:t>
            </w:r>
            <w:r w:rsidR="004D3E4E" w:rsidRPr="00A12686">
              <w:rPr>
                <w:rFonts w:asciiTheme="majorBidi" w:hAnsiTheme="majorBidi" w:cstheme="majorBidi"/>
                <w:sz w:val="28"/>
                <w:szCs w:val="28"/>
              </w:rPr>
              <w:t>March</w:t>
            </w:r>
          </w:p>
          <w:p w14:paraId="5454E677" w14:textId="21FD3FE3" w:rsidR="00B43C9B" w:rsidRPr="00A12686" w:rsidRDefault="004D3E4E" w:rsidP="00B43C9B">
            <w:pPr>
              <w:spacing w:line="380" w:lineRule="exact"/>
              <w:ind w:left="-58" w:right="-57"/>
              <w:jc w:val="center"/>
              <w:rPr>
                <w:rFonts w:asciiTheme="majorBidi" w:hAnsiTheme="majorBidi" w:cstheme="majorBidi"/>
                <w:sz w:val="28"/>
                <w:szCs w:val="28"/>
              </w:rPr>
            </w:pPr>
            <w:r w:rsidRPr="00A12686">
              <w:rPr>
                <w:rFonts w:asciiTheme="majorBidi" w:hAnsiTheme="majorBidi" w:cstheme="majorBidi"/>
                <w:sz w:val="28"/>
                <w:szCs w:val="28"/>
              </w:rPr>
              <w:t>31, 202</w:t>
            </w:r>
            <w:r w:rsidR="00AC5082" w:rsidRPr="00A12686">
              <w:rPr>
                <w:rFonts w:asciiTheme="majorBidi" w:hAnsiTheme="majorBidi" w:cstheme="majorBidi"/>
                <w:sz w:val="28"/>
                <w:szCs w:val="28"/>
              </w:rPr>
              <w:t>6</w:t>
            </w:r>
          </w:p>
        </w:tc>
        <w:tc>
          <w:tcPr>
            <w:tcW w:w="141" w:type="dxa"/>
          </w:tcPr>
          <w:p w14:paraId="581A3952" w14:textId="77777777" w:rsidR="00B43C9B" w:rsidRPr="00A12686" w:rsidRDefault="00B43C9B" w:rsidP="00B43C9B">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B43C9B" w:rsidRPr="00A12686" w:rsidRDefault="00B43C9B" w:rsidP="00B43C9B">
            <w:pPr>
              <w:spacing w:line="380" w:lineRule="exact"/>
              <w:ind w:left="-17" w:right="-17"/>
              <w:jc w:val="center"/>
              <w:rPr>
                <w:rFonts w:asciiTheme="majorBidi" w:hAnsiTheme="majorBidi" w:cstheme="majorBidi"/>
                <w:sz w:val="28"/>
                <w:szCs w:val="28"/>
              </w:rPr>
            </w:pPr>
            <w:r w:rsidRPr="00A12686">
              <w:rPr>
                <w:rFonts w:asciiTheme="majorBidi" w:hAnsiTheme="majorBidi" w:cstheme="majorBidi"/>
                <w:sz w:val="28"/>
                <w:szCs w:val="28"/>
              </w:rPr>
              <w:t>As at December</w:t>
            </w:r>
          </w:p>
          <w:p w14:paraId="42321B79" w14:textId="16FF8F6F" w:rsidR="00B43C9B" w:rsidRPr="00A12686" w:rsidRDefault="00B43C9B" w:rsidP="00B43C9B">
            <w:pPr>
              <w:spacing w:line="380" w:lineRule="exact"/>
              <w:ind w:left="-58" w:right="-57"/>
              <w:jc w:val="center"/>
              <w:rPr>
                <w:rFonts w:asciiTheme="majorBidi" w:hAnsiTheme="majorBidi" w:cstheme="majorBidi"/>
                <w:sz w:val="28"/>
                <w:szCs w:val="28"/>
              </w:rPr>
            </w:pPr>
            <w:r w:rsidRPr="00A12686">
              <w:rPr>
                <w:rFonts w:asciiTheme="majorBidi" w:hAnsiTheme="majorBidi" w:cstheme="majorBidi"/>
                <w:sz w:val="28"/>
                <w:szCs w:val="28"/>
              </w:rPr>
              <w:t xml:space="preserve">31, </w:t>
            </w:r>
            <w:r w:rsidR="004D3E4E" w:rsidRPr="00A12686">
              <w:rPr>
                <w:rFonts w:asciiTheme="majorBidi" w:hAnsiTheme="majorBidi" w:cstheme="majorBidi"/>
                <w:sz w:val="28"/>
                <w:szCs w:val="28"/>
              </w:rPr>
              <w:t>202</w:t>
            </w:r>
            <w:r w:rsidR="00AC5082" w:rsidRPr="00A12686">
              <w:rPr>
                <w:rFonts w:asciiTheme="majorBidi" w:hAnsiTheme="majorBidi" w:cstheme="majorBidi"/>
                <w:sz w:val="28"/>
                <w:szCs w:val="28"/>
              </w:rPr>
              <w:t>5</w:t>
            </w:r>
          </w:p>
        </w:tc>
      </w:tr>
      <w:tr w:rsidR="000F2A61" w:rsidRPr="00A12686" w14:paraId="3316484C" w14:textId="77777777" w:rsidTr="006B6524">
        <w:trPr>
          <w:trHeight w:val="350"/>
        </w:trPr>
        <w:tc>
          <w:tcPr>
            <w:tcW w:w="3147" w:type="dxa"/>
          </w:tcPr>
          <w:p w14:paraId="2C286369" w14:textId="26C0764E" w:rsidR="000F2A61" w:rsidRPr="000A0E43" w:rsidRDefault="000F2A61" w:rsidP="000F2A61">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A12686">
              <w:rPr>
                <w:rFonts w:asciiTheme="majorBidi" w:hAnsiTheme="majorBidi" w:cstheme="majorBidi"/>
                <w:sz w:val="28"/>
                <w:szCs w:val="28"/>
              </w:rPr>
              <w:t>Trade payables - related parties</w:t>
            </w:r>
          </w:p>
        </w:tc>
        <w:tc>
          <w:tcPr>
            <w:tcW w:w="1417" w:type="dxa"/>
            <w:tcBorders>
              <w:top w:val="single" w:sz="6" w:space="0" w:color="auto"/>
            </w:tcBorders>
          </w:tcPr>
          <w:p w14:paraId="247A7190" w14:textId="0091711C"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53 </w:t>
            </w:r>
          </w:p>
        </w:tc>
        <w:tc>
          <w:tcPr>
            <w:tcW w:w="142" w:type="dxa"/>
          </w:tcPr>
          <w:p w14:paraId="0863608E"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30635C88"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1,034</w:t>
            </w:r>
          </w:p>
        </w:tc>
        <w:tc>
          <w:tcPr>
            <w:tcW w:w="142" w:type="dxa"/>
          </w:tcPr>
          <w:p w14:paraId="17503250"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7AA6E360" w14:textId="5B18D76E"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53</w:t>
            </w:r>
          </w:p>
        </w:tc>
        <w:tc>
          <w:tcPr>
            <w:tcW w:w="141" w:type="dxa"/>
          </w:tcPr>
          <w:p w14:paraId="6F6DE28B"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6598D452" w14:textId="021E553B"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1,034</w:t>
            </w:r>
          </w:p>
        </w:tc>
      </w:tr>
      <w:tr w:rsidR="000F2A61" w:rsidRPr="00A12686" w14:paraId="60ACB92A" w14:textId="77777777" w:rsidTr="005B31BC">
        <w:trPr>
          <w:trHeight w:val="350"/>
        </w:trPr>
        <w:tc>
          <w:tcPr>
            <w:tcW w:w="3147" w:type="dxa"/>
          </w:tcPr>
          <w:p w14:paraId="204764BA" w14:textId="14097AA0" w:rsidR="000F2A61" w:rsidRPr="00A12686" w:rsidRDefault="000F2A61" w:rsidP="000F2A6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A12686">
              <w:rPr>
                <w:rFonts w:asciiTheme="majorBidi" w:hAnsiTheme="majorBidi" w:cstheme="majorBidi"/>
                <w:sz w:val="28"/>
                <w:szCs w:val="28"/>
              </w:rPr>
              <w:t>Trade payables - unrelated parties</w:t>
            </w:r>
          </w:p>
        </w:tc>
        <w:tc>
          <w:tcPr>
            <w:tcW w:w="1417" w:type="dxa"/>
          </w:tcPr>
          <w:p w14:paraId="6DEFFCC6" w14:textId="66ACF51E"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291,894 </w:t>
            </w:r>
          </w:p>
        </w:tc>
        <w:tc>
          <w:tcPr>
            <w:tcW w:w="142" w:type="dxa"/>
          </w:tcPr>
          <w:p w14:paraId="2AC12387"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4E7CC596" w14:textId="4A28B234"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239,078</w:t>
            </w:r>
          </w:p>
        </w:tc>
        <w:tc>
          <w:tcPr>
            <w:tcW w:w="142" w:type="dxa"/>
          </w:tcPr>
          <w:p w14:paraId="23B4F9A4"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70D9BC80" w14:textId="630D8AF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291,894 </w:t>
            </w:r>
          </w:p>
        </w:tc>
        <w:tc>
          <w:tcPr>
            <w:tcW w:w="141" w:type="dxa"/>
          </w:tcPr>
          <w:p w14:paraId="6C2175FB"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AB80535" w14:textId="4B270EF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239,078</w:t>
            </w:r>
          </w:p>
        </w:tc>
      </w:tr>
      <w:tr w:rsidR="000F2A61" w:rsidRPr="00A12686" w14:paraId="771C1980" w14:textId="77777777" w:rsidTr="005B31BC">
        <w:trPr>
          <w:trHeight w:val="350"/>
        </w:trPr>
        <w:tc>
          <w:tcPr>
            <w:tcW w:w="3147" w:type="dxa"/>
          </w:tcPr>
          <w:p w14:paraId="78E064C5" w14:textId="77777777" w:rsidR="000F2A61" w:rsidRPr="00A12686" w:rsidRDefault="000F2A61" w:rsidP="000F2A6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A12686">
              <w:rPr>
                <w:rFonts w:asciiTheme="majorBidi" w:hAnsiTheme="majorBidi" w:cstheme="majorBidi"/>
                <w:sz w:val="28"/>
                <w:szCs w:val="28"/>
              </w:rPr>
              <w:t>Other payables - unrelated parties</w:t>
            </w:r>
          </w:p>
        </w:tc>
        <w:tc>
          <w:tcPr>
            <w:tcW w:w="1417" w:type="dxa"/>
          </w:tcPr>
          <w:p w14:paraId="5386DF9D" w14:textId="144477B7"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5,598 </w:t>
            </w:r>
          </w:p>
        </w:tc>
        <w:tc>
          <w:tcPr>
            <w:tcW w:w="142" w:type="dxa"/>
          </w:tcPr>
          <w:p w14:paraId="783D6239"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65EE1CE4" w14:textId="65ABF171"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3,891</w:t>
            </w:r>
          </w:p>
        </w:tc>
        <w:tc>
          <w:tcPr>
            <w:tcW w:w="142" w:type="dxa"/>
          </w:tcPr>
          <w:p w14:paraId="7AD73E27"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2E784A84" w14:textId="19986D0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5,598 </w:t>
            </w:r>
          </w:p>
        </w:tc>
        <w:tc>
          <w:tcPr>
            <w:tcW w:w="141" w:type="dxa"/>
          </w:tcPr>
          <w:p w14:paraId="57CF769B"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4D05EB2E" w14:textId="040D44F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3,891</w:t>
            </w:r>
          </w:p>
        </w:tc>
      </w:tr>
      <w:tr w:rsidR="000F2A61" w:rsidRPr="00A12686" w14:paraId="2E311899" w14:textId="77777777" w:rsidTr="005B31BC">
        <w:trPr>
          <w:trHeight w:val="350"/>
        </w:trPr>
        <w:tc>
          <w:tcPr>
            <w:tcW w:w="3147" w:type="dxa"/>
          </w:tcPr>
          <w:p w14:paraId="0C0B42E2" w14:textId="25AFE778" w:rsidR="000F2A61" w:rsidRPr="000A0E43" w:rsidRDefault="000F2A61" w:rsidP="000F2A61">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A12686">
              <w:rPr>
                <w:rFonts w:asciiTheme="majorBidi" w:hAnsiTheme="majorBidi" w:cstheme="majorBidi"/>
                <w:sz w:val="28"/>
                <w:szCs w:val="28"/>
              </w:rPr>
              <w:t>Account payables for purchases of asset</w:t>
            </w:r>
          </w:p>
        </w:tc>
        <w:tc>
          <w:tcPr>
            <w:tcW w:w="1417" w:type="dxa"/>
          </w:tcPr>
          <w:p w14:paraId="2711837D" w14:textId="21B15111"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19,685 </w:t>
            </w:r>
          </w:p>
        </w:tc>
        <w:tc>
          <w:tcPr>
            <w:tcW w:w="142" w:type="dxa"/>
          </w:tcPr>
          <w:p w14:paraId="65EE0C67"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655ABF97" w14:textId="090C2B1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7,264</w:t>
            </w:r>
          </w:p>
        </w:tc>
        <w:tc>
          <w:tcPr>
            <w:tcW w:w="142" w:type="dxa"/>
          </w:tcPr>
          <w:p w14:paraId="6574F2AC"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528EA320" w14:textId="079AD2AD"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19,685 </w:t>
            </w:r>
          </w:p>
        </w:tc>
        <w:tc>
          <w:tcPr>
            <w:tcW w:w="141" w:type="dxa"/>
          </w:tcPr>
          <w:p w14:paraId="4514D904"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791B7A55" w14:textId="7B2E3046"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7,264</w:t>
            </w:r>
          </w:p>
        </w:tc>
      </w:tr>
      <w:tr w:rsidR="000F2A61" w:rsidRPr="00A12686" w14:paraId="3C30B028" w14:textId="77777777" w:rsidTr="005B31BC">
        <w:trPr>
          <w:trHeight w:val="350"/>
        </w:trPr>
        <w:tc>
          <w:tcPr>
            <w:tcW w:w="3147" w:type="dxa"/>
          </w:tcPr>
          <w:p w14:paraId="54A61962" w14:textId="6A579B15" w:rsidR="000F2A61" w:rsidRPr="00A12686" w:rsidRDefault="000F2A61" w:rsidP="000F2A61">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A12686">
              <w:rPr>
                <w:rFonts w:asciiTheme="majorBidi" w:hAnsiTheme="majorBidi" w:cstheme="majorBidi"/>
                <w:sz w:val="28"/>
                <w:szCs w:val="28"/>
              </w:rPr>
              <w:t>Advance received for goods</w:t>
            </w:r>
          </w:p>
        </w:tc>
        <w:tc>
          <w:tcPr>
            <w:tcW w:w="1417" w:type="dxa"/>
          </w:tcPr>
          <w:p w14:paraId="03289B39" w14:textId="2A7FCBC0"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7,983 </w:t>
            </w:r>
          </w:p>
        </w:tc>
        <w:tc>
          <w:tcPr>
            <w:tcW w:w="142" w:type="dxa"/>
          </w:tcPr>
          <w:p w14:paraId="47D78C49"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332D974D" w14:textId="64245BE2"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659</w:t>
            </w:r>
          </w:p>
        </w:tc>
        <w:tc>
          <w:tcPr>
            <w:tcW w:w="142" w:type="dxa"/>
          </w:tcPr>
          <w:p w14:paraId="77123A17"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114B6B63" w14:textId="5990EE5E"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7,929 </w:t>
            </w:r>
          </w:p>
        </w:tc>
        <w:tc>
          <w:tcPr>
            <w:tcW w:w="141" w:type="dxa"/>
          </w:tcPr>
          <w:p w14:paraId="15635F27"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204618C3" w14:textId="7A8AA6A5"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659</w:t>
            </w:r>
          </w:p>
        </w:tc>
      </w:tr>
      <w:tr w:rsidR="000F2A61" w:rsidRPr="00A12686" w14:paraId="7A7265E6" w14:textId="77777777" w:rsidTr="005B31BC">
        <w:trPr>
          <w:trHeight w:val="350"/>
        </w:trPr>
        <w:tc>
          <w:tcPr>
            <w:tcW w:w="3147" w:type="dxa"/>
          </w:tcPr>
          <w:p w14:paraId="2C897A07" w14:textId="77777777" w:rsidR="000F2A61" w:rsidRPr="00A12686" w:rsidRDefault="000F2A61" w:rsidP="000F2A6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A12686">
              <w:rPr>
                <w:rFonts w:asciiTheme="majorBidi" w:hAnsiTheme="majorBidi" w:cstheme="majorBidi"/>
                <w:sz w:val="28"/>
                <w:szCs w:val="28"/>
              </w:rPr>
              <w:t>Accrued expenses</w:t>
            </w:r>
          </w:p>
        </w:tc>
        <w:tc>
          <w:tcPr>
            <w:tcW w:w="1417" w:type="dxa"/>
          </w:tcPr>
          <w:p w14:paraId="311B2D38" w14:textId="03B83EAC"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38,679</w:t>
            </w:r>
          </w:p>
        </w:tc>
        <w:tc>
          <w:tcPr>
            <w:tcW w:w="142" w:type="dxa"/>
          </w:tcPr>
          <w:p w14:paraId="7AA28C8A"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48F68A1C" w14:textId="25B1C6DC"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39,791</w:t>
            </w:r>
          </w:p>
        </w:tc>
        <w:tc>
          <w:tcPr>
            <w:tcW w:w="142" w:type="dxa"/>
          </w:tcPr>
          <w:p w14:paraId="351D374E"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Pr>
          <w:p w14:paraId="3CDF6ABA" w14:textId="28157CD8"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38,554 </w:t>
            </w:r>
          </w:p>
        </w:tc>
        <w:tc>
          <w:tcPr>
            <w:tcW w:w="141" w:type="dxa"/>
          </w:tcPr>
          <w:p w14:paraId="620E2EAB"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52152CD" w14:textId="4C31EE0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39,701</w:t>
            </w:r>
          </w:p>
        </w:tc>
      </w:tr>
      <w:tr w:rsidR="000F2A61" w:rsidRPr="00A12686" w14:paraId="6BE60E8B" w14:textId="77777777" w:rsidTr="005B31BC">
        <w:trPr>
          <w:trHeight w:val="350"/>
        </w:trPr>
        <w:tc>
          <w:tcPr>
            <w:tcW w:w="3147" w:type="dxa"/>
          </w:tcPr>
          <w:p w14:paraId="11BC2A2F" w14:textId="77777777" w:rsidR="000F2A61" w:rsidRPr="000A0E43" w:rsidRDefault="000F2A61" w:rsidP="000F2A6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A12686">
              <w:rPr>
                <w:rFonts w:asciiTheme="majorBidi" w:hAnsiTheme="majorBidi" w:cstheme="majorBidi"/>
                <w:sz w:val="28"/>
                <w:szCs w:val="28"/>
              </w:rPr>
              <w:t>Interest payables</w:t>
            </w:r>
          </w:p>
        </w:tc>
        <w:tc>
          <w:tcPr>
            <w:tcW w:w="1417" w:type="dxa"/>
            <w:tcBorders>
              <w:bottom w:val="single" w:sz="6" w:space="0" w:color="auto"/>
            </w:tcBorders>
          </w:tcPr>
          <w:p w14:paraId="7AAB09D6" w14:textId="4E490F9F"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84 </w:t>
            </w:r>
          </w:p>
        </w:tc>
        <w:tc>
          <w:tcPr>
            <w:tcW w:w="142" w:type="dxa"/>
          </w:tcPr>
          <w:p w14:paraId="0EA562DD"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544AAA8D"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69</w:t>
            </w:r>
          </w:p>
        </w:tc>
        <w:tc>
          <w:tcPr>
            <w:tcW w:w="142" w:type="dxa"/>
          </w:tcPr>
          <w:p w14:paraId="7D25FF3C" w14:textId="77777777" w:rsidR="000F2A61" w:rsidRPr="00A12686" w:rsidRDefault="000F2A61" w:rsidP="000F2A61">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5B632523"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 xml:space="preserve"> 84 </w:t>
            </w:r>
          </w:p>
        </w:tc>
        <w:tc>
          <w:tcPr>
            <w:tcW w:w="141" w:type="dxa"/>
          </w:tcPr>
          <w:p w14:paraId="470FCC29" w14:textId="77777777" w:rsidR="000F2A61" w:rsidRPr="00A12686" w:rsidRDefault="000F2A61" w:rsidP="000F2A61">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44181B8F" w14:textId="27FAEFDF" w:rsidR="000F2A61" w:rsidRPr="00A12686" w:rsidRDefault="000F2A61" w:rsidP="000F2A61">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69</w:t>
            </w:r>
          </w:p>
        </w:tc>
      </w:tr>
      <w:tr w:rsidR="00CC3C4A" w:rsidRPr="00A12686" w14:paraId="62368C13" w14:textId="77777777" w:rsidTr="005B31BC">
        <w:trPr>
          <w:trHeight w:val="350"/>
        </w:trPr>
        <w:tc>
          <w:tcPr>
            <w:tcW w:w="3147" w:type="dxa"/>
          </w:tcPr>
          <w:p w14:paraId="73C8E347" w14:textId="77777777" w:rsidR="00CC3C4A" w:rsidRPr="00A12686" w:rsidRDefault="00CC3C4A" w:rsidP="00CC3C4A">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A12686">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4F14FBB0" w:rsidR="00CC3C4A" w:rsidRPr="000A0E43" w:rsidRDefault="000F2A61" w:rsidP="00CC3C4A">
            <w:pPr>
              <w:spacing w:line="380" w:lineRule="exact"/>
              <w:ind w:left="72" w:right="57"/>
              <w:jc w:val="right"/>
              <w:rPr>
                <w:rFonts w:asciiTheme="majorBidi" w:hAnsiTheme="majorBidi" w:cstheme="majorBidi"/>
                <w:sz w:val="28"/>
                <w:szCs w:val="28"/>
                <w:cs/>
              </w:rPr>
            </w:pPr>
            <w:r w:rsidRPr="00A12686">
              <w:rPr>
                <w:rFonts w:asciiTheme="majorBidi" w:hAnsiTheme="majorBidi" w:cstheme="majorBidi"/>
                <w:sz w:val="28"/>
                <w:szCs w:val="28"/>
              </w:rPr>
              <w:t>363,976</w:t>
            </w:r>
          </w:p>
        </w:tc>
        <w:tc>
          <w:tcPr>
            <w:tcW w:w="142" w:type="dxa"/>
          </w:tcPr>
          <w:p w14:paraId="092D0752" w14:textId="77777777" w:rsidR="00CC3C4A" w:rsidRPr="00A12686" w:rsidRDefault="00CC3C4A" w:rsidP="00CC3C4A">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0FA01CA8" w:rsidR="00CC3C4A" w:rsidRPr="00A12686" w:rsidRDefault="00AC5082" w:rsidP="00CC3C4A">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291,786</w:t>
            </w:r>
          </w:p>
        </w:tc>
        <w:tc>
          <w:tcPr>
            <w:tcW w:w="142" w:type="dxa"/>
          </w:tcPr>
          <w:p w14:paraId="53BFF010" w14:textId="77777777" w:rsidR="00CC3C4A" w:rsidRPr="00A12686" w:rsidRDefault="00CC3C4A" w:rsidP="00CC3C4A">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2089C896" w:rsidR="00CC3C4A" w:rsidRPr="00A12686" w:rsidRDefault="000F2A61" w:rsidP="00CC3C4A">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363,797</w:t>
            </w:r>
          </w:p>
        </w:tc>
        <w:tc>
          <w:tcPr>
            <w:tcW w:w="141" w:type="dxa"/>
          </w:tcPr>
          <w:p w14:paraId="3D093C02" w14:textId="77777777" w:rsidR="00CC3C4A" w:rsidRPr="00A12686" w:rsidRDefault="00CC3C4A" w:rsidP="00CC3C4A">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5E898A56" w:rsidR="00CC3C4A" w:rsidRPr="00A12686" w:rsidRDefault="00AC5082" w:rsidP="00CC3C4A">
            <w:pPr>
              <w:spacing w:line="380" w:lineRule="exact"/>
              <w:ind w:left="72" w:right="57"/>
              <w:jc w:val="right"/>
              <w:rPr>
                <w:rFonts w:asciiTheme="majorBidi" w:hAnsiTheme="majorBidi" w:cstheme="majorBidi"/>
                <w:sz w:val="28"/>
                <w:szCs w:val="28"/>
              </w:rPr>
            </w:pPr>
            <w:r w:rsidRPr="00A12686">
              <w:rPr>
                <w:rFonts w:asciiTheme="majorBidi" w:hAnsiTheme="majorBidi" w:cstheme="majorBidi"/>
                <w:sz w:val="28"/>
                <w:szCs w:val="28"/>
              </w:rPr>
              <w:t>291,696</w:t>
            </w:r>
          </w:p>
        </w:tc>
      </w:tr>
    </w:tbl>
    <w:p w14:paraId="1BEB77CE" w14:textId="77777777" w:rsidR="00AF7FB1" w:rsidRPr="00A12686" w:rsidRDefault="00AF7FB1" w:rsidP="000633BE">
      <w:pPr>
        <w:tabs>
          <w:tab w:val="left" w:pos="284"/>
          <w:tab w:val="left" w:pos="851"/>
        </w:tabs>
        <w:spacing w:line="320" w:lineRule="exact"/>
        <w:jc w:val="thaiDistribute"/>
        <w:rPr>
          <w:rFonts w:asciiTheme="majorBidi" w:hAnsiTheme="majorBidi" w:cstheme="majorBidi"/>
          <w:b/>
          <w:bCs/>
          <w:sz w:val="32"/>
          <w:szCs w:val="32"/>
        </w:rPr>
      </w:pPr>
    </w:p>
    <w:p w14:paraId="2F56C41A"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62D3C3C2"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21542C8B"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187A8567"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08F3A893"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4A62523E" w14:textId="77777777" w:rsidR="001B3D4A" w:rsidRPr="00A12686" w:rsidRDefault="001B3D4A" w:rsidP="000633BE">
      <w:pPr>
        <w:tabs>
          <w:tab w:val="left" w:pos="284"/>
          <w:tab w:val="left" w:pos="851"/>
        </w:tabs>
        <w:spacing w:line="320" w:lineRule="exact"/>
        <w:jc w:val="thaiDistribute"/>
        <w:rPr>
          <w:rFonts w:asciiTheme="majorBidi" w:hAnsiTheme="majorBidi" w:cstheme="majorBidi"/>
          <w:b/>
          <w:bCs/>
          <w:sz w:val="32"/>
          <w:szCs w:val="32"/>
        </w:rPr>
      </w:pPr>
    </w:p>
    <w:p w14:paraId="60408919"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59B40912" w14:textId="77777777" w:rsidR="005B40FA" w:rsidRPr="00A12686" w:rsidRDefault="005B40FA" w:rsidP="000633BE">
      <w:pPr>
        <w:tabs>
          <w:tab w:val="left" w:pos="284"/>
          <w:tab w:val="left" w:pos="851"/>
        </w:tabs>
        <w:spacing w:line="320" w:lineRule="exact"/>
        <w:jc w:val="thaiDistribute"/>
        <w:rPr>
          <w:rFonts w:asciiTheme="majorBidi" w:hAnsiTheme="majorBidi" w:cstheme="majorBidi"/>
          <w:b/>
          <w:bCs/>
          <w:sz w:val="32"/>
          <w:szCs w:val="32"/>
        </w:rPr>
      </w:pPr>
    </w:p>
    <w:p w14:paraId="1AAC9E5F" w14:textId="4BEA525F" w:rsidR="000364FD" w:rsidRPr="00A12686" w:rsidRDefault="00F77F5B" w:rsidP="001B3D4A">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w:t>
      </w:r>
      <w:r w:rsidR="00483DBF" w:rsidRPr="00A12686">
        <w:rPr>
          <w:rFonts w:asciiTheme="majorBidi" w:hAnsiTheme="majorBidi" w:cstheme="majorBidi"/>
          <w:b/>
          <w:bCs/>
          <w:sz w:val="32"/>
          <w:szCs w:val="32"/>
        </w:rPr>
        <w:t>6</w:t>
      </w:r>
      <w:r w:rsidR="000364FD" w:rsidRPr="00A12686">
        <w:rPr>
          <w:rFonts w:asciiTheme="majorBidi" w:hAnsiTheme="majorBidi" w:cstheme="majorBidi"/>
          <w:b/>
          <w:bCs/>
          <w:sz w:val="32"/>
          <w:szCs w:val="32"/>
        </w:rPr>
        <w:t>.</w:t>
      </w:r>
      <w:r w:rsidR="00AF7FB1" w:rsidRPr="00A12686">
        <w:rPr>
          <w:rFonts w:asciiTheme="majorBidi" w:hAnsiTheme="majorBidi" w:cstheme="majorBidi"/>
          <w:b/>
          <w:bCs/>
          <w:sz w:val="32"/>
          <w:szCs w:val="32"/>
        </w:rPr>
        <w:t xml:space="preserve"> </w:t>
      </w:r>
      <w:r w:rsidR="00A70CB7" w:rsidRPr="00A12686">
        <w:rPr>
          <w:rFonts w:asciiTheme="majorBidi" w:hAnsiTheme="majorBidi" w:cstheme="majorBidi"/>
          <w:b/>
          <w:bCs/>
          <w:sz w:val="32"/>
          <w:szCs w:val="32"/>
        </w:rPr>
        <w:tab/>
      </w:r>
      <w:r w:rsidR="00C70DEB" w:rsidRPr="00A12686">
        <w:rPr>
          <w:rFonts w:asciiTheme="majorBidi" w:hAnsiTheme="majorBidi" w:cstheme="majorBidi"/>
          <w:b/>
          <w:bCs/>
          <w:sz w:val="32"/>
          <w:szCs w:val="32"/>
        </w:rPr>
        <w:t>L</w:t>
      </w:r>
      <w:r w:rsidR="00A01F20" w:rsidRPr="00A12686">
        <w:rPr>
          <w:rFonts w:asciiTheme="majorBidi" w:hAnsiTheme="majorBidi" w:cstheme="majorBidi"/>
          <w:b/>
          <w:bCs/>
          <w:sz w:val="32"/>
          <w:szCs w:val="32"/>
        </w:rPr>
        <w:t xml:space="preserve">EASE </w:t>
      </w:r>
      <w:r w:rsidRPr="00A12686">
        <w:rPr>
          <w:rFonts w:asciiTheme="majorBidi" w:hAnsiTheme="majorBidi" w:cstheme="majorBidi"/>
          <w:b/>
          <w:bCs/>
          <w:sz w:val="32"/>
          <w:szCs w:val="32"/>
        </w:rPr>
        <w:t>LIABILITIES</w:t>
      </w:r>
    </w:p>
    <w:p w14:paraId="6B445815" w14:textId="474A0241" w:rsidR="000C64C2" w:rsidRPr="00A12686"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A12686">
        <w:rPr>
          <w:rFonts w:asciiTheme="majorBidi" w:hAnsiTheme="majorBidi" w:cstheme="majorBidi"/>
          <w:spacing w:val="-2"/>
          <w:sz w:val="32"/>
          <w:szCs w:val="32"/>
          <w:lang w:val="x-none" w:eastAsia="x-none"/>
        </w:rPr>
        <w:t xml:space="preserve">The carrying amounts of lease liabilities and the movement for the </w:t>
      </w:r>
      <w:r w:rsidR="009760C9" w:rsidRPr="00A12686">
        <w:rPr>
          <w:rFonts w:asciiTheme="majorBidi" w:hAnsiTheme="majorBidi" w:cstheme="majorBidi"/>
          <w:spacing w:val="-2"/>
          <w:sz w:val="32"/>
          <w:szCs w:val="32"/>
          <w:lang w:val="x-none" w:eastAsia="x-none"/>
        </w:rPr>
        <w:t>three</w:t>
      </w:r>
      <w:r w:rsidR="00D83EE3" w:rsidRPr="00A12686">
        <w:rPr>
          <w:rFonts w:asciiTheme="majorBidi" w:hAnsiTheme="majorBidi" w:cstheme="majorBidi"/>
          <w:spacing w:val="-2"/>
          <w:sz w:val="32"/>
          <w:szCs w:val="32"/>
          <w:lang w:eastAsia="x-none"/>
        </w:rPr>
        <w:t xml:space="preserve">-month </w:t>
      </w:r>
      <w:r w:rsidRPr="00A12686">
        <w:rPr>
          <w:rFonts w:asciiTheme="majorBidi" w:hAnsiTheme="majorBidi" w:cstheme="majorBidi"/>
          <w:spacing w:val="-2"/>
          <w:sz w:val="32"/>
          <w:szCs w:val="32"/>
          <w:lang w:val="x-none" w:eastAsia="x-none"/>
        </w:rPr>
        <w:t xml:space="preserve">period ended </w:t>
      </w:r>
      <w:r w:rsidR="00A61B0D" w:rsidRPr="00A12686">
        <w:rPr>
          <w:rFonts w:asciiTheme="majorBidi" w:hAnsiTheme="majorBidi" w:cstheme="majorBidi"/>
          <w:spacing w:val="-2"/>
          <w:sz w:val="32"/>
          <w:szCs w:val="32"/>
          <w:lang w:eastAsia="x-none"/>
        </w:rPr>
        <w:t>March 31, 202</w:t>
      </w:r>
      <w:r w:rsidR="00AC5082" w:rsidRPr="00A12686">
        <w:rPr>
          <w:rFonts w:asciiTheme="majorBidi" w:hAnsiTheme="majorBidi" w:cstheme="majorBidi"/>
          <w:spacing w:val="-2"/>
          <w:sz w:val="32"/>
          <w:szCs w:val="32"/>
          <w:lang w:eastAsia="x-none"/>
        </w:rPr>
        <w:t>6</w:t>
      </w:r>
      <w:r w:rsidRPr="00A12686">
        <w:rPr>
          <w:rFonts w:asciiTheme="majorBidi" w:hAnsiTheme="majorBidi" w:cstheme="majorBidi"/>
          <w:spacing w:val="-2"/>
          <w:sz w:val="32"/>
          <w:szCs w:val="32"/>
          <w:lang w:val="x-none" w:eastAsia="x-none"/>
        </w:rPr>
        <w:t xml:space="preserve"> </w:t>
      </w:r>
      <w:r w:rsidR="00BE7E07" w:rsidRPr="00A12686">
        <w:rPr>
          <w:rFonts w:asciiTheme="majorBidi" w:hAnsiTheme="majorBidi" w:cstheme="majorBidi"/>
          <w:spacing w:val="-2"/>
          <w:sz w:val="32"/>
          <w:szCs w:val="32"/>
          <w:lang w:eastAsia="x-none"/>
        </w:rPr>
        <w:t xml:space="preserve">and </w:t>
      </w:r>
      <w:r w:rsidR="00BE7E07" w:rsidRPr="00A12686">
        <w:rPr>
          <w:rFonts w:asciiTheme="majorBidi" w:hAnsiTheme="majorBidi" w:cstheme="majorBidi"/>
          <w:spacing w:val="-2"/>
          <w:sz w:val="32"/>
          <w:szCs w:val="32"/>
          <w:lang w:val="x-none" w:eastAsia="x-none"/>
        </w:rPr>
        <w:t xml:space="preserve">for the </w:t>
      </w:r>
      <w:r w:rsidR="00BE7E07" w:rsidRPr="00A12686">
        <w:rPr>
          <w:rFonts w:asciiTheme="majorBidi" w:hAnsiTheme="majorBidi" w:cstheme="majorBidi"/>
          <w:spacing w:val="-2"/>
          <w:sz w:val="32"/>
          <w:szCs w:val="32"/>
          <w:lang w:eastAsia="x-none"/>
        </w:rPr>
        <w:t>year</w:t>
      </w:r>
      <w:r w:rsidR="00BE7E07" w:rsidRPr="00A12686">
        <w:rPr>
          <w:rFonts w:asciiTheme="majorBidi" w:hAnsiTheme="majorBidi" w:cstheme="majorBidi"/>
          <w:spacing w:val="-2"/>
          <w:sz w:val="32"/>
          <w:szCs w:val="32"/>
          <w:lang w:val="x-none" w:eastAsia="x-none"/>
        </w:rPr>
        <w:t xml:space="preserve"> ended </w:t>
      </w:r>
      <w:r w:rsidR="00BE7E07" w:rsidRPr="00A12686">
        <w:rPr>
          <w:rFonts w:asciiTheme="majorBidi" w:hAnsiTheme="majorBidi" w:cstheme="majorBidi"/>
          <w:spacing w:val="-2"/>
          <w:sz w:val="32"/>
          <w:szCs w:val="32"/>
          <w:lang w:eastAsia="x-none"/>
        </w:rPr>
        <w:t>December 31,</w:t>
      </w:r>
      <w:r w:rsidR="00BE7E07" w:rsidRPr="00A12686">
        <w:rPr>
          <w:rFonts w:asciiTheme="majorBidi" w:hAnsiTheme="majorBidi" w:cstheme="majorBidi"/>
          <w:spacing w:val="-2"/>
          <w:sz w:val="32"/>
          <w:szCs w:val="32"/>
          <w:lang w:val="x-none" w:eastAsia="x-none"/>
        </w:rPr>
        <w:t xml:space="preserve"> </w:t>
      </w:r>
      <w:r w:rsidR="004D3E4E" w:rsidRPr="00A12686">
        <w:rPr>
          <w:rFonts w:asciiTheme="majorBidi" w:hAnsiTheme="majorBidi" w:cstheme="majorBidi"/>
          <w:spacing w:val="-2"/>
          <w:sz w:val="32"/>
          <w:szCs w:val="32"/>
          <w:lang w:val="x-none" w:eastAsia="x-none"/>
        </w:rPr>
        <w:t>202</w:t>
      </w:r>
      <w:r w:rsidR="00AC5082" w:rsidRPr="00A12686">
        <w:rPr>
          <w:rFonts w:asciiTheme="majorBidi" w:hAnsiTheme="majorBidi" w:cstheme="majorBidi"/>
          <w:spacing w:val="-2"/>
          <w:sz w:val="32"/>
          <w:szCs w:val="32"/>
          <w:lang w:val="x-none" w:eastAsia="x-none"/>
        </w:rPr>
        <w:t>5</w:t>
      </w:r>
      <w:r w:rsidR="00BE7E07" w:rsidRPr="00A12686">
        <w:rPr>
          <w:rFonts w:asciiTheme="majorBidi" w:hAnsiTheme="majorBidi" w:cstheme="majorBidi"/>
          <w:spacing w:val="-2"/>
          <w:sz w:val="32"/>
          <w:szCs w:val="32"/>
          <w:lang w:eastAsia="x-none"/>
        </w:rPr>
        <w:t xml:space="preserve"> </w:t>
      </w:r>
      <w:r w:rsidR="00BE7E07" w:rsidRPr="00A12686">
        <w:rPr>
          <w:rFonts w:asciiTheme="majorBidi" w:hAnsiTheme="majorBidi" w:cstheme="majorBidi"/>
          <w:spacing w:val="-2"/>
          <w:sz w:val="32"/>
          <w:szCs w:val="32"/>
          <w:lang w:val="x-none" w:eastAsia="x-none"/>
        </w:rPr>
        <w:t>are presented below</w:t>
      </w:r>
      <w:r w:rsidR="00BE7E07" w:rsidRPr="00A12686">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A12686" w14:paraId="699616F5" w14:textId="77777777" w:rsidTr="00981FF5">
        <w:trPr>
          <w:cantSplit/>
        </w:trPr>
        <w:tc>
          <w:tcPr>
            <w:tcW w:w="4711" w:type="dxa"/>
          </w:tcPr>
          <w:p w14:paraId="37F418F6" w14:textId="77777777" w:rsidR="004D66E8" w:rsidRPr="00A12686" w:rsidRDefault="004D66E8"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0A0E43" w:rsidRDefault="004D66E8" w:rsidP="005B40FA">
            <w:pPr>
              <w:widowControl/>
              <w:spacing w:line="360" w:lineRule="exact"/>
              <w:jc w:val="center"/>
              <w:rPr>
                <w:rFonts w:asciiTheme="majorBidi" w:hAnsiTheme="majorBidi" w:cstheme="majorBidi"/>
                <w:sz w:val="32"/>
                <w:szCs w:val="32"/>
                <w:cs/>
              </w:rPr>
            </w:pPr>
            <w:r w:rsidRPr="00A12686">
              <w:rPr>
                <w:rFonts w:asciiTheme="majorBidi" w:hAnsiTheme="majorBidi" w:cstheme="majorBidi"/>
                <w:sz w:val="32"/>
                <w:szCs w:val="32"/>
              </w:rPr>
              <w:t>In Thousand Baht</w:t>
            </w:r>
          </w:p>
        </w:tc>
      </w:tr>
      <w:tr w:rsidR="00134A79" w:rsidRPr="00A12686" w14:paraId="0717BDE6" w14:textId="77777777" w:rsidTr="00981FF5">
        <w:trPr>
          <w:cantSplit/>
        </w:trPr>
        <w:tc>
          <w:tcPr>
            <w:tcW w:w="4711" w:type="dxa"/>
          </w:tcPr>
          <w:p w14:paraId="3DFBAF5D" w14:textId="77777777" w:rsidR="004D66E8" w:rsidRPr="00A12686" w:rsidRDefault="004D66E8"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4111" w:type="dxa"/>
            <w:gridSpan w:val="3"/>
            <w:tcBorders>
              <w:top w:val="single" w:sz="6" w:space="0" w:color="auto"/>
            </w:tcBorders>
          </w:tcPr>
          <w:p w14:paraId="55645823" w14:textId="77777777" w:rsidR="009132BD" w:rsidRPr="00A12686" w:rsidRDefault="004D66E8" w:rsidP="005B40FA">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w:t>
            </w:r>
          </w:p>
          <w:p w14:paraId="7754B103" w14:textId="6E65E08C" w:rsidR="004D66E8" w:rsidRPr="00A12686" w:rsidRDefault="004D66E8" w:rsidP="005B40FA">
            <w:pPr>
              <w:pStyle w:val="BodyText"/>
              <w:tabs>
                <w:tab w:val="left" w:pos="284"/>
                <w:tab w:val="left" w:pos="851"/>
                <w:tab w:val="left" w:pos="1418"/>
                <w:tab w:val="left" w:pos="1985"/>
                <w:tab w:val="left" w:pos="2552"/>
              </w:tabs>
              <w:spacing w:line="360" w:lineRule="exact"/>
              <w:jc w:val="center"/>
              <w:rPr>
                <w:rFonts w:asciiTheme="majorBidi" w:hAnsiTheme="majorBidi" w:cstheme="majorBidi"/>
                <w:sz w:val="32"/>
                <w:szCs w:val="32"/>
              </w:rPr>
            </w:pPr>
            <w:r w:rsidRPr="00A12686">
              <w:rPr>
                <w:rFonts w:asciiTheme="majorBidi" w:hAnsiTheme="majorBidi" w:cstheme="majorBidi"/>
                <w:sz w:val="32"/>
                <w:szCs w:val="32"/>
              </w:rPr>
              <w:t>Separate Financial Statements</w:t>
            </w:r>
          </w:p>
        </w:tc>
      </w:tr>
      <w:tr w:rsidR="00134A79" w:rsidRPr="00A12686" w14:paraId="0A4017E3" w14:textId="77777777" w:rsidTr="00981FF5">
        <w:trPr>
          <w:cantSplit/>
        </w:trPr>
        <w:tc>
          <w:tcPr>
            <w:tcW w:w="4711" w:type="dxa"/>
          </w:tcPr>
          <w:p w14:paraId="34DCD322" w14:textId="77777777" w:rsidR="00BB25C4" w:rsidRPr="00A12686" w:rsidRDefault="00BB25C4"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50C15708" w:rsidR="00BB25C4" w:rsidRPr="00A12686" w:rsidRDefault="00BB25C4" w:rsidP="005B40FA">
            <w:pPr>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 xml:space="preserve">As at </w:t>
            </w:r>
            <w:r w:rsidR="004D3E4E" w:rsidRPr="00A12686">
              <w:rPr>
                <w:rFonts w:asciiTheme="majorBidi" w:hAnsiTheme="majorBidi" w:cstheme="majorBidi"/>
                <w:sz w:val="32"/>
                <w:szCs w:val="32"/>
              </w:rPr>
              <w:t>March</w:t>
            </w:r>
          </w:p>
          <w:p w14:paraId="0E6BF878" w14:textId="69FD5222" w:rsidR="00BB25C4" w:rsidRPr="00A12686" w:rsidRDefault="004D3E4E" w:rsidP="005B40FA">
            <w:pPr>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31, 202</w:t>
            </w:r>
            <w:r w:rsidR="00AC5082" w:rsidRPr="00A12686">
              <w:rPr>
                <w:rFonts w:asciiTheme="majorBidi" w:hAnsiTheme="majorBidi" w:cstheme="majorBidi"/>
                <w:sz w:val="32"/>
                <w:szCs w:val="32"/>
              </w:rPr>
              <w:t>6</w:t>
            </w:r>
          </w:p>
          <w:p w14:paraId="5F27DD52" w14:textId="0105AD95" w:rsidR="00BB25C4" w:rsidRPr="00A12686" w:rsidRDefault="00BB25C4" w:rsidP="005B40FA">
            <w:pPr>
              <w:pStyle w:val="BodyText"/>
              <w:tabs>
                <w:tab w:val="left" w:pos="284"/>
                <w:tab w:val="left" w:pos="851"/>
                <w:tab w:val="left" w:pos="1985"/>
                <w:tab w:val="left" w:pos="2552"/>
              </w:tabs>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 xml:space="preserve">(For </w:t>
            </w:r>
            <w:r w:rsidR="009760C9" w:rsidRPr="00A12686">
              <w:rPr>
                <w:rFonts w:asciiTheme="majorBidi" w:hAnsiTheme="majorBidi" w:cstheme="majorBidi"/>
                <w:sz w:val="32"/>
                <w:szCs w:val="32"/>
              </w:rPr>
              <w:t>three</w:t>
            </w:r>
            <w:r w:rsidR="00D83EE3" w:rsidRPr="00A12686">
              <w:rPr>
                <w:rFonts w:asciiTheme="majorBidi" w:hAnsiTheme="majorBidi" w:cstheme="majorBidi"/>
                <w:sz w:val="32"/>
                <w:szCs w:val="32"/>
              </w:rPr>
              <w:t xml:space="preserve">-month </w:t>
            </w:r>
            <w:r w:rsidRPr="00A12686">
              <w:rPr>
                <w:rFonts w:asciiTheme="majorBidi" w:hAnsiTheme="majorBidi" w:cstheme="majorBidi"/>
                <w:sz w:val="32"/>
                <w:szCs w:val="32"/>
              </w:rPr>
              <w:t>period</w:t>
            </w:r>
            <w:r w:rsidR="007C4540" w:rsidRPr="00A12686">
              <w:rPr>
                <w:rFonts w:asciiTheme="majorBidi" w:hAnsiTheme="majorBidi" w:cstheme="majorBidi"/>
                <w:sz w:val="32"/>
                <w:szCs w:val="32"/>
              </w:rPr>
              <w:t>)</w:t>
            </w:r>
          </w:p>
        </w:tc>
        <w:tc>
          <w:tcPr>
            <w:tcW w:w="243" w:type="dxa"/>
            <w:tcBorders>
              <w:top w:val="single" w:sz="6" w:space="0" w:color="auto"/>
            </w:tcBorders>
          </w:tcPr>
          <w:p w14:paraId="176288CE" w14:textId="77777777" w:rsidR="00BB25C4" w:rsidRPr="00A12686" w:rsidRDefault="00BB25C4" w:rsidP="005B40FA">
            <w:pPr>
              <w:pStyle w:val="BodyText"/>
              <w:tabs>
                <w:tab w:val="left" w:pos="284"/>
                <w:tab w:val="left" w:pos="851"/>
                <w:tab w:val="left" w:pos="1418"/>
                <w:tab w:val="left" w:pos="1985"/>
                <w:tab w:val="left" w:pos="2552"/>
              </w:tabs>
              <w:spacing w:line="36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tcPr>
          <w:p w14:paraId="3A26FD89" w14:textId="77777777" w:rsidR="00BB25C4" w:rsidRPr="00A12686" w:rsidRDefault="00BB25C4" w:rsidP="005B40FA">
            <w:pPr>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 xml:space="preserve">As at December  </w:t>
            </w:r>
          </w:p>
          <w:p w14:paraId="04D93B2D" w14:textId="093BCFB7" w:rsidR="00BB25C4" w:rsidRPr="00A12686" w:rsidRDefault="00BB25C4" w:rsidP="005B40FA">
            <w:pPr>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 xml:space="preserve">31, </w:t>
            </w:r>
            <w:r w:rsidR="004D3E4E" w:rsidRPr="00A12686">
              <w:rPr>
                <w:rFonts w:asciiTheme="majorBidi" w:hAnsiTheme="majorBidi" w:cstheme="majorBidi"/>
                <w:sz w:val="32"/>
                <w:szCs w:val="32"/>
              </w:rPr>
              <w:t>202</w:t>
            </w:r>
            <w:r w:rsidR="00AC5082" w:rsidRPr="00A12686">
              <w:rPr>
                <w:rFonts w:asciiTheme="majorBidi" w:hAnsiTheme="majorBidi" w:cstheme="majorBidi"/>
                <w:sz w:val="32"/>
                <w:szCs w:val="32"/>
              </w:rPr>
              <w:t>5</w:t>
            </w:r>
          </w:p>
          <w:p w14:paraId="1CBFEEFD" w14:textId="77777777" w:rsidR="00BB25C4" w:rsidRPr="00A12686" w:rsidRDefault="00BB25C4" w:rsidP="005B40FA">
            <w:pPr>
              <w:pStyle w:val="BodyText"/>
              <w:tabs>
                <w:tab w:val="left" w:pos="284"/>
                <w:tab w:val="left" w:pos="851"/>
                <w:tab w:val="left" w:pos="1418"/>
                <w:tab w:val="left" w:pos="1985"/>
                <w:tab w:val="left" w:pos="2552"/>
              </w:tabs>
              <w:spacing w:line="360" w:lineRule="exact"/>
              <w:ind w:left="-111" w:right="-98"/>
              <w:jc w:val="center"/>
              <w:rPr>
                <w:rFonts w:asciiTheme="majorBidi" w:hAnsiTheme="majorBidi" w:cstheme="majorBidi"/>
                <w:sz w:val="32"/>
                <w:szCs w:val="32"/>
              </w:rPr>
            </w:pPr>
            <w:r w:rsidRPr="00A12686">
              <w:rPr>
                <w:rFonts w:asciiTheme="majorBidi" w:hAnsiTheme="majorBidi" w:cstheme="majorBidi"/>
                <w:sz w:val="32"/>
                <w:szCs w:val="32"/>
              </w:rPr>
              <w:t>(For the year)</w:t>
            </w:r>
          </w:p>
        </w:tc>
      </w:tr>
      <w:tr w:rsidR="00CC3C4A" w:rsidRPr="00A12686" w14:paraId="312C4A1F" w14:textId="77777777" w:rsidTr="00714D34">
        <w:tc>
          <w:tcPr>
            <w:tcW w:w="4711" w:type="dxa"/>
          </w:tcPr>
          <w:p w14:paraId="57E106E0"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14147029" w:rsidR="00CC3C4A" w:rsidRPr="00A12686" w:rsidRDefault="00615099"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4,632</w:t>
            </w:r>
          </w:p>
        </w:tc>
        <w:tc>
          <w:tcPr>
            <w:tcW w:w="243" w:type="dxa"/>
          </w:tcPr>
          <w:p w14:paraId="7D0EC0B2"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tcBorders>
              <w:top w:val="single" w:sz="6" w:space="0" w:color="auto"/>
            </w:tcBorders>
            <w:vAlign w:val="center"/>
          </w:tcPr>
          <w:p w14:paraId="3A0371AA" w14:textId="3702E33B" w:rsidR="00CC3C4A" w:rsidRPr="00A12686" w:rsidRDefault="00AC5082"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12,603</w:t>
            </w:r>
          </w:p>
        </w:tc>
      </w:tr>
      <w:tr w:rsidR="000F2A61" w:rsidRPr="00A12686" w14:paraId="7136B69E" w14:textId="77777777" w:rsidTr="00714D34">
        <w:tc>
          <w:tcPr>
            <w:tcW w:w="4711" w:type="dxa"/>
          </w:tcPr>
          <w:p w14:paraId="66D098D9" w14:textId="77777777" w:rsidR="000F2A61" w:rsidRPr="00A12686" w:rsidRDefault="000F2A61"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rPr>
              <w:t>Accretion of interest</w:t>
            </w:r>
          </w:p>
        </w:tc>
        <w:tc>
          <w:tcPr>
            <w:tcW w:w="1984" w:type="dxa"/>
          </w:tcPr>
          <w:p w14:paraId="6B84AC06" w14:textId="44CC6F0A" w:rsidR="000F2A61" w:rsidRPr="00A12686" w:rsidRDefault="000F2A61"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62</w:t>
            </w:r>
          </w:p>
        </w:tc>
        <w:tc>
          <w:tcPr>
            <w:tcW w:w="243" w:type="dxa"/>
          </w:tcPr>
          <w:p w14:paraId="5BC8514C" w14:textId="77777777" w:rsidR="000F2A61" w:rsidRPr="00A12686" w:rsidRDefault="000F2A61"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vAlign w:val="center"/>
          </w:tcPr>
          <w:p w14:paraId="2EE3B8D6" w14:textId="34D72E71" w:rsidR="000F2A61" w:rsidRPr="00A12686" w:rsidRDefault="000F2A61"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396</w:t>
            </w:r>
          </w:p>
        </w:tc>
      </w:tr>
      <w:tr w:rsidR="000F2A61" w:rsidRPr="00A12686" w14:paraId="3F278B56" w14:textId="77777777" w:rsidTr="00714D34">
        <w:tc>
          <w:tcPr>
            <w:tcW w:w="4711" w:type="dxa"/>
          </w:tcPr>
          <w:p w14:paraId="5B08B32C" w14:textId="77777777" w:rsidR="000F2A61" w:rsidRPr="00A12686" w:rsidRDefault="000F2A61"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rPr>
              <w:t>Payments</w:t>
            </w:r>
          </w:p>
        </w:tc>
        <w:tc>
          <w:tcPr>
            <w:tcW w:w="1984" w:type="dxa"/>
          </w:tcPr>
          <w:p w14:paraId="77CE8ED9" w14:textId="71CCA4E7" w:rsidR="000F2A61" w:rsidRPr="00A12686" w:rsidRDefault="000F2A61" w:rsidP="005B40FA">
            <w:pPr>
              <w:tabs>
                <w:tab w:val="left" w:pos="425"/>
                <w:tab w:val="left" w:pos="992"/>
                <w:tab w:val="left" w:pos="1276"/>
                <w:tab w:val="left" w:pos="1418"/>
                <w:tab w:val="left" w:pos="1701"/>
              </w:tabs>
              <w:spacing w:line="360" w:lineRule="exact"/>
              <w:ind w:right="-57" w:hanging="108"/>
              <w:jc w:val="right"/>
              <w:rPr>
                <w:rFonts w:asciiTheme="majorBidi" w:eastAsia="Angsana New" w:hAnsiTheme="majorBidi" w:cstheme="majorBidi"/>
                <w:sz w:val="32"/>
                <w:szCs w:val="32"/>
              </w:rPr>
            </w:pPr>
            <w:r w:rsidRPr="00A12686">
              <w:rPr>
                <w:rFonts w:asciiTheme="majorBidi" w:eastAsia="Angsana New" w:hAnsiTheme="majorBidi" w:cstheme="majorBidi"/>
                <w:sz w:val="32"/>
                <w:szCs w:val="32"/>
              </w:rPr>
              <w:t>(550)</w:t>
            </w:r>
          </w:p>
        </w:tc>
        <w:tc>
          <w:tcPr>
            <w:tcW w:w="243" w:type="dxa"/>
          </w:tcPr>
          <w:p w14:paraId="4A4B224D" w14:textId="77777777" w:rsidR="000F2A61" w:rsidRPr="00A12686" w:rsidRDefault="000F2A61"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vAlign w:val="center"/>
          </w:tcPr>
          <w:p w14:paraId="3F6FCD66" w14:textId="63FE718E" w:rsidR="000F2A61" w:rsidRPr="00A12686" w:rsidRDefault="000F2A61" w:rsidP="005B40FA">
            <w:pPr>
              <w:tabs>
                <w:tab w:val="left" w:pos="425"/>
                <w:tab w:val="left" w:pos="992"/>
                <w:tab w:val="left" w:pos="1276"/>
                <w:tab w:val="left" w:pos="1418"/>
                <w:tab w:val="left" w:pos="1701"/>
              </w:tabs>
              <w:spacing w:line="360" w:lineRule="exact"/>
              <w:ind w:right="-57" w:hanging="108"/>
              <w:jc w:val="right"/>
              <w:rPr>
                <w:rFonts w:asciiTheme="majorBidi" w:eastAsia="Angsana New" w:hAnsiTheme="majorBidi" w:cstheme="majorBidi"/>
                <w:sz w:val="32"/>
                <w:szCs w:val="32"/>
              </w:rPr>
            </w:pPr>
            <w:r w:rsidRPr="00A12686">
              <w:rPr>
                <w:rFonts w:asciiTheme="majorBidi" w:eastAsia="Angsana New" w:hAnsiTheme="majorBidi" w:cstheme="majorBidi"/>
                <w:sz w:val="32"/>
                <w:szCs w:val="32"/>
              </w:rPr>
              <w:t>(8,367)</w:t>
            </w:r>
          </w:p>
        </w:tc>
      </w:tr>
      <w:tr w:rsidR="00CC3C4A" w:rsidRPr="00A12686" w14:paraId="4880C47B" w14:textId="77777777" w:rsidTr="00714D34">
        <w:tc>
          <w:tcPr>
            <w:tcW w:w="4711" w:type="dxa"/>
          </w:tcPr>
          <w:p w14:paraId="3E6A6F79"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rPr>
              <w:t>Ending balance</w:t>
            </w:r>
          </w:p>
        </w:tc>
        <w:tc>
          <w:tcPr>
            <w:tcW w:w="1984" w:type="dxa"/>
            <w:tcBorders>
              <w:top w:val="single" w:sz="6" w:space="0" w:color="auto"/>
            </w:tcBorders>
          </w:tcPr>
          <w:p w14:paraId="14435A30" w14:textId="346A5CD7" w:rsidR="00CC3C4A" w:rsidRPr="00A12686" w:rsidRDefault="000F2A61"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4,144</w:t>
            </w:r>
          </w:p>
        </w:tc>
        <w:tc>
          <w:tcPr>
            <w:tcW w:w="243" w:type="dxa"/>
          </w:tcPr>
          <w:p w14:paraId="76E7A61F"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tcBorders>
              <w:top w:val="single" w:sz="6" w:space="0" w:color="auto"/>
            </w:tcBorders>
            <w:vAlign w:val="center"/>
          </w:tcPr>
          <w:p w14:paraId="2FDCE66E" w14:textId="72C26A2C" w:rsidR="00CC3C4A" w:rsidRPr="00A12686" w:rsidRDefault="00AC5082"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4,632</w:t>
            </w:r>
          </w:p>
        </w:tc>
      </w:tr>
      <w:tr w:rsidR="00CC3C4A" w:rsidRPr="00A12686" w14:paraId="4F5626F9" w14:textId="77777777" w:rsidTr="00714D34">
        <w:tc>
          <w:tcPr>
            <w:tcW w:w="4711" w:type="dxa"/>
          </w:tcPr>
          <w:p w14:paraId="0EFE7735"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u w:val="single"/>
              </w:rPr>
              <w:t>Less</w:t>
            </w:r>
            <w:r w:rsidRPr="00A12686">
              <w:rPr>
                <w:rFonts w:asciiTheme="majorBidi" w:hAnsiTheme="majorBidi" w:cstheme="majorBidi"/>
                <w:sz w:val="32"/>
                <w:szCs w:val="32"/>
              </w:rPr>
              <w:t>: Current portion</w:t>
            </w:r>
          </w:p>
        </w:tc>
        <w:tc>
          <w:tcPr>
            <w:tcW w:w="1984" w:type="dxa"/>
            <w:tcBorders>
              <w:bottom w:val="single" w:sz="6" w:space="0" w:color="auto"/>
            </w:tcBorders>
          </w:tcPr>
          <w:p w14:paraId="532FDB88" w14:textId="67E6575A" w:rsidR="00CC3C4A" w:rsidRPr="00A12686" w:rsidRDefault="000F2A61" w:rsidP="005B40FA">
            <w:pPr>
              <w:tabs>
                <w:tab w:val="left" w:pos="425"/>
                <w:tab w:val="left" w:pos="992"/>
                <w:tab w:val="left" w:pos="1276"/>
                <w:tab w:val="left" w:pos="1418"/>
                <w:tab w:val="left" w:pos="1701"/>
              </w:tabs>
              <w:spacing w:line="360" w:lineRule="exact"/>
              <w:ind w:right="-57" w:hanging="108"/>
              <w:jc w:val="right"/>
              <w:rPr>
                <w:rFonts w:asciiTheme="majorBidi" w:eastAsia="Angsana New" w:hAnsiTheme="majorBidi" w:cstheme="majorBidi"/>
                <w:sz w:val="32"/>
                <w:szCs w:val="32"/>
              </w:rPr>
            </w:pPr>
            <w:r w:rsidRPr="00A12686">
              <w:rPr>
                <w:rFonts w:asciiTheme="majorBidi" w:eastAsia="Angsana New" w:hAnsiTheme="majorBidi" w:cstheme="majorBidi"/>
                <w:sz w:val="32"/>
                <w:szCs w:val="32"/>
              </w:rPr>
              <w:t>(1,824)</w:t>
            </w:r>
          </w:p>
        </w:tc>
        <w:tc>
          <w:tcPr>
            <w:tcW w:w="243" w:type="dxa"/>
          </w:tcPr>
          <w:p w14:paraId="6E05E1D8"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vAlign w:val="center"/>
          </w:tcPr>
          <w:p w14:paraId="72B61BD1" w14:textId="46B8214F" w:rsidR="00CC3C4A" w:rsidRPr="00A12686" w:rsidRDefault="00AC5082" w:rsidP="005B40FA">
            <w:pPr>
              <w:tabs>
                <w:tab w:val="left" w:pos="425"/>
                <w:tab w:val="left" w:pos="992"/>
                <w:tab w:val="left" w:pos="1276"/>
                <w:tab w:val="left" w:pos="1418"/>
                <w:tab w:val="left" w:pos="1701"/>
              </w:tabs>
              <w:spacing w:line="360" w:lineRule="exact"/>
              <w:ind w:right="-57" w:hanging="108"/>
              <w:jc w:val="right"/>
              <w:rPr>
                <w:rFonts w:asciiTheme="majorBidi" w:eastAsia="Angsana New" w:hAnsiTheme="majorBidi" w:cstheme="majorBidi"/>
                <w:sz w:val="32"/>
                <w:szCs w:val="32"/>
              </w:rPr>
            </w:pPr>
            <w:r w:rsidRPr="00A12686">
              <w:rPr>
                <w:rFonts w:asciiTheme="majorBidi" w:eastAsia="Angsana New" w:hAnsiTheme="majorBidi" w:cstheme="majorBidi"/>
                <w:sz w:val="32"/>
                <w:szCs w:val="32"/>
              </w:rPr>
              <w:t>(1,862)</w:t>
            </w:r>
          </w:p>
        </w:tc>
      </w:tr>
      <w:tr w:rsidR="00CC3C4A" w:rsidRPr="00A12686" w14:paraId="0BA416C8" w14:textId="77777777" w:rsidTr="00714D34">
        <w:tc>
          <w:tcPr>
            <w:tcW w:w="4711" w:type="dxa"/>
          </w:tcPr>
          <w:p w14:paraId="3721F6A6"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A12686">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474BD421" w:rsidR="00CC3C4A" w:rsidRPr="00A12686" w:rsidRDefault="000F2A61"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2,320</w:t>
            </w:r>
          </w:p>
        </w:tc>
        <w:tc>
          <w:tcPr>
            <w:tcW w:w="243" w:type="dxa"/>
          </w:tcPr>
          <w:p w14:paraId="767782F3" w14:textId="77777777" w:rsidR="00CC3C4A" w:rsidRPr="00A12686" w:rsidRDefault="00CC3C4A" w:rsidP="005B40FA">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vAlign w:val="center"/>
          </w:tcPr>
          <w:p w14:paraId="61E7909F" w14:textId="3ACAC32D" w:rsidR="00CC3C4A" w:rsidRPr="00A12686" w:rsidRDefault="00AC5082" w:rsidP="005B40FA">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A12686">
              <w:rPr>
                <w:rFonts w:asciiTheme="majorBidi" w:hAnsiTheme="majorBidi" w:cstheme="majorBidi"/>
                <w:sz w:val="32"/>
                <w:szCs w:val="32"/>
              </w:rPr>
              <w:t>2,770</w:t>
            </w:r>
          </w:p>
        </w:tc>
      </w:tr>
    </w:tbl>
    <w:p w14:paraId="09F33A20" w14:textId="77777777" w:rsidR="00B224BE" w:rsidRPr="00A12686" w:rsidRDefault="00B224BE"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4090553D" w14:textId="313273BF" w:rsidR="00BF3587" w:rsidRPr="00A12686" w:rsidRDefault="00DA7AB7"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A12686">
        <w:rPr>
          <w:rFonts w:asciiTheme="majorBidi" w:hAnsiTheme="majorBidi" w:cstheme="majorBidi"/>
          <w:sz w:val="32"/>
          <w:szCs w:val="32"/>
        </w:rPr>
        <w:t xml:space="preserve">The following are the amounts recognized in profit or loss for the </w:t>
      </w:r>
      <w:r w:rsidR="00A61B0D" w:rsidRPr="00A12686">
        <w:rPr>
          <w:rFonts w:asciiTheme="majorBidi" w:hAnsiTheme="majorBidi" w:cstheme="majorBidi"/>
          <w:sz w:val="32"/>
          <w:szCs w:val="32"/>
        </w:rPr>
        <w:t>three-month period</w:t>
      </w:r>
      <w:r w:rsidRPr="00A12686">
        <w:rPr>
          <w:rFonts w:asciiTheme="majorBidi" w:hAnsiTheme="majorBidi" w:cstheme="majorBidi"/>
          <w:sz w:val="32"/>
          <w:szCs w:val="32"/>
        </w:rPr>
        <w:t xml:space="preserve"> ended </w:t>
      </w:r>
      <w:r w:rsidR="00A61B0D" w:rsidRPr="00A12686">
        <w:rPr>
          <w:rFonts w:asciiTheme="majorBidi" w:hAnsiTheme="majorBidi" w:cstheme="majorBidi"/>
          <w:sz w:val="32"/>
          <w:szCs w:val="32"/>
        </w:rPr>
        <w:t>March 31, 202</w:t>
      </w:r>
      <w:r w:rsidR="00615099" w:rsidRPr="00A12686">
        <w:rPr>
          <w:rFonts w:asciiTheme="majorBidi" w:hAnsiTheme="majorBidi" w:cstheme="majorBidi"/>
          <w:sz w:val="32"/>
          <w:szCs w:val="32"/>
        </w:rPr>
        <w:t>6</w:t>
      </w:r>
      <w:r w:rsidRPr="00A12686">
        <w:rPr>
          <w:rFonts w:asciiTheme="majorBidi" w:hAnsiTheme="majorBidi" w:cstheme="majorBidi"/>
          <w:sz w:val="32"/>
          <w:szCs w:val="32"/>
        </w:rPr>
        <w:t xml:space="preserve"> and </w:t>
      </w:r>
      <w:r w:rsidR="004D3E4E" w:rsidRPr="00A12686">
        <w:rPr>
          <w:rFonts w:asciiTheme="majorBidi" w:hAnsiTheme="majorBidi" w:cstheme="majorBidi"/>
          <w:sz w:val="32"/>
          <w:szCs w:val="32"/>
        </w:rPr>
        <w:t>202</w:t>
      </w:r>
      <w:r w:rsidR="00615099" w:rsidRPr="00A12686">
        <w:rPr>
          <w:rFonts w:asciiTheme="majorBidi" w:hAnsiTheme="majorBidi" w:cstheme="majorBidi"/>
          <w:sz w:val="32"/>
          <w:szCs w:val="32"/>
        </w:rPr>
        <w:t>5</w:t>
      </w:r>
      <w:r w:rsidRPr="00A12686">
        <w:rPr>
          <w:rFonts w:asciiTheme="majorBidi" w:hAnsiTheme="majorBidi" w:cstheme="majorBidi"/>
          <w:sz w:val="32"/>
          <w:szCs w:val="32"/>
        </w:rPr>
        <w:t xml:space="preserve"> are a follow :</w:t>
      </w:r>
    </w:p>
    <w:tbl>
      <w:tblPr>
        <w:tblW w:w="8505" w:type="dxa"/>
        <w:tblInd w:w="851" w:type="dxa"/>
        <w:tblLayout w:type="fixed"/>
        <w:tblLook w:val="0000" w:firstRow="0" w:lastRow="0" w:firstColumn="0" w:lastColumn="0" w:noHBand="0" w:noVBand="0"/>
      </w:tblPr>
      <w:tblGrid>
        <w:gridCol w:w="5245"/>
        <w:gridCol w:w="1559"/>
        <w:gridCol w:w="283"/>
        <w:gridCol w:w="1418"/>
      </w:tblGrid>
      <w:tr w:rsidR="007E5BCE" w:rsidRPr="00A12686" w14:paraId="3FF4C1FF" w14:textId="77777777" w:rsidTr="00A6576C">
        <w:trPr>
          <w:cantSplit/>
        </w:trPr>
        <w:tc>
          <w:tcPr>
            <w:tcW w:w="5245" w:type="dxa"/>
          </w:tcPr>
          <w:p w14:paraId="342CDE35" w14:textId="77777777" w:rsidR="007E5BCE" w:rsidRPr="00A12686" w:rsidRDefault="007E5BCE" w:rsidP="00A6576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bottom w:val="single" w:sz="6" w:space="0" w:color="auto"/>
            </w:tcBorders>
          </w:tcPr>
          <w:p w14:paraId="38556AF3" w14:textId="77777777" w:rsidR="007E5BCE" w:rsidRPr="00A12686" w:rsidRDefault="007E5BCE" w:rsidP="00A6576C">
            <w:pPr>
              <w:widowControl/>
              <w:spacing w:line="370" w:lineRule="exact"/>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7E5BCE" w:rsidRPr="00A12686" w14:paraId="4E114F09" w14:textId="77777777" w:rsidTr="00A6576C">
        <w:trPr>
          <w:cantSplit/>
        </w:trPr>
        <w:tc>
          <w:tcPr>
            <w:tcW w:w="5245" w:type="dxa"/>
          </w:tcPr>
          <w:p w14:paraId="2BC325AF" w14:textId="77777777" w:rsidR="007E5BCE" w:rsidRPr="00A12686" w:rsidRDefault="007E5BCE" w:rsidP="00A6576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top w:val="single" w:sz="6" w:space="0" w:color="auto"/>
            </w:tcBorders>
          </w:tcPr>
          <w:p w14:paraId="78898070" w14:textId="77777777" w:rsidR="007E5BCE" w:rsidRPr="00A12686" w:rsidRDefault="007E5BCE" w:rsidP="00A6576C">
            <w:pPr>
              <w:widowControl/>
              <w:spacing w:line="370" w:lineRule="exact"/>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 Separate Financial Statements</w:t>
            </w:r>
          </w:p>
        </w:tc>
      </w:tr>
      <w:tr w:rsidR="00615099" w:rsidRPr="00A12686" w14:paraId="7B3E25C7" w14:textId="77777777" w:rsidTr="00A6576C">
        <w:trPr>
          <w:cantSplit/>
        </w:trPr>
        <w:tc>
          <w:tcPr>
            <w:tcW w:w="5245" w:type="dxa"/>
          </w:tcPr>
          <w:p w14:paraId="0911D9F9" w14:textId="77777777"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0CE3E6CC" w14:textId="0642567D" w:rsidR="00615099" w:rsidRPr="00A12686" w:rsidRDefault="00615099" w:rsidP="00615099">
            <w:pPr>
              <w:widowControl/>
              <w:spacing w:line="370" w:lineRule="exact"/>
              <w:jc w:val="center"/>
              <w:rPr>
                <w:rFonts w:asciiTheme="majorBidi" w:hAnsiTheme="majorBidi" w:cstheme="majorBidi"/>
                <w:sz w:val="32"/>
                <w:szCs w:val="32"/>
                <w:cs/>
              </w:rPr>
            </w:pPr>
            <w:r w:rsidRPr="00A12686">
              <w:rPr>
                <w:rFonts w:asciiTheme="majorBidi" w:hAnsiTheme="majorBidi" w:cstheme="majorBidi"/>
                <w:sz w:val="32"/>
                <w:szCs w:val="32"/>
              </w:rPr>
              <w:t>2026</w:t>
            </w:r>
          </w:p>
        </w:tc>
        <w:tc>
          <w:tcPr>
            <w:tcW w:w="283" w:type="dxa"/>
            <w:tcBorders>
              <w:top w:val="single" w:sz="6" w:space="0" w:color="auto"/>
            </w:tcBorders>
          </w:tcPr>
          <w:p w14:paraId="1E19E293" w14:textId="77777777" w:rsidR="00615099" w:rsidRPr="000A0E43" w:rsidRDefault="00615099" w:rsidP="00615099">
            <w:pPr>
              <w:widowControl/>
              <w:spacing w:line="37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6215D94C" w14:textId="07A59EEE" w:rsidR="00615099" w:rsidRPr="000A0E43" w:rsidRDefault="00615099" w:rsidP="00615099">
            <w:pPr>
              <w:widowControl/>
              <w:spacing w:line="370" w:lineRule="exact"/>
              <w:jc w:val="center"/>
              <w:rPr>
                <w:rFonts w:asciiTheme="majorBidi" w:hAnsiTheme="majorBidi" w:cstheme="majorBidi"/>
                <w:sz w:val="32"/>
                <w:szCs w:val="32"/>
                <w:cs/>
              </w:rPr>
            </w:pPr>
            <w:r w:rsidRPr="00A12686">
              <w:rPr>
                <w:rFonts w:asciiTheme="majorBidi" w:hAnsiTheme="majorBidi" w:cstheme="majorBidi"/>
                <w:sz w:val="32"/>
                <w:szCs w:val="32"/>
              </w:rPr>
              <w:t>2025</w:t>
            </w:r>
          </w:p>
        </w:tc>
      </w:tr>
      <w:tr w:rsidR="00615099" w:rsidRPr="00A12686" w14:paraId="3F98EB55" w14:textId="77777777" w:rsidTr="00A6576C">
        <w:tc>
          <w:tcPr>
            <w:tcW w:w="5245" w:type="dxa"/>
          </w:tcPr>
          <w:p w14:paraId="1A3C3616" w14:textId="77777777" w:rsidR="00615099" w:rsidRPr="000A0E43" w:rsidRDefault="00615099" w:rsidP="00615099">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A12686">
              <w:rPr>
                <w:rFonts w:asciiTheme="majorBidi" w:hAnsiTheme="majorBidi" w:cstheme="majorBidi"/>
                <w:sz w:val="32"/>
                <w:szCs w:val="32"/>
              </w:rPr>
              <w:t>Depreciation of right-of-use assets</w:t>
            </w:r>
          </w:p>
        </w:tc>
        <w:tc>
          <w:tcPr>
            <w:tcW w:w="1559" w:type="dxa"/>
            <w:tcBorders>
              <w:top w:val="single" w:sz="6" w:space="0" w:color="auto"/>
            </w:tcBorders>
          </w:tcPr>
          <w:p w14:paraId="12F3A7F6" w14:textId="3B734FBA" w:rsidR="00615099" w:rsidRPr="00A12686" w:rsidRDefault="000F2A61"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A12686">
              <w:rPr>
                <w:rFonts w:asciiTheme="majorBidi" w:hAnsiTheme="majorBidi" w:cstheme="majorBidi"/>
                <w:sz w:val="32"/>
                <w:szCs w:val="32"/>
              </w:rPr>
              <w:t>660</w:t>
            </w:r>
          </w:p>
        </w:tc>
        <w:tc>
          <w:tcPr>
            <w:tcW w:w="283" w:type="dxa"/>
          </w:tcPr>
          <w:p w14:paraId="287F4429" w14:textId="77777777"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tcBorders>
          </w:tcPr>
          <w:p w14:paraId="3566B0C9" w14:textId="53B26F2D"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A12686">
              <w:rPr>
                <w:rFonts w:asciiTheme="majorBidi" w:hAnsiTheme="majorBidi" w:cstheme="majorBidi"/>
                <w:sz w:val="32"/>
                <w:szCs w:val="32"/>
              </w:rPr>
              <w:t>660</w:t>
            </w:r>
          </w:p>
        </w:tc>
      </w:tr>
      <w:tr w:rsidR="00615099" w:rsidRPr="00A12686" w14:paraId="7FA3B896" w14:textId="77777777" w:rsidTr="00A6576C">
        <w:tc>
          <w:tcPr>
            <w:tcW w:w="5245" w:type="dxa"/>
          </w:tcPr>
          <w:p w14:paraId="6888ED53" w14:textId="77777777" w:rsidR="00615099" w:rsidRPr="000A0E43" w:rsidRDefault="00615099" w:rsidP="00615099">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A12686">
              <w:rPr>
                <w:rFonts w:asciiTheme="majorBidi" w:hAnsiTheme="majorBidi" w:cstheme="majorBidi"/>
                <w:sz w:val="32"/>
                <w:szCs w:val="32"/>
              </w:rPr>
              <w:t>Interest expense on lease liabilities</w:t>
            </w:r>
          </w:p>
        </w:tc>
        <w:tc>
          <w:tcPr>
            <w:tcW w:w="1559" w:type="dxa"/>
            <w:tcBorders>
              <w:bottom w:val="single" w:sz="6" w:space="0" w:color="auto"/>
            </w:tcBorders>
          </w:tcPr>
          <w:p w14:paraId="680573FF" w14:textId="5FC4FDB0" w:rsidR="00615099" w:rsidRPr="00A12686" w:rsidRDefault="000F2A61"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A12686">
              <w:rPr>
                <w:rFonts w:asciiTheme="majorBidi" w:hAnsiTheme="majorBidi" w:cstheme="majorBidi"/>
                <w:sz w:val="32"/>
                <w:szCs w:val="32"/>
              </w:rPr>
              <w:t>6</w:t>
            </w:r>
            <w:r w:rsidR="005B40FA" w:rsidRPr="00A12686">
              <w:rPr>
                <w:rFonts w:asciiTheme="majorBidi" w:hAnsiTheme="majorBidi" w:cstheme="majorBidi"/>
                <w:sz w:val="32"/>
                <w:szCs w:val="32"/>
              </w:rPr>
              <w:t>2</w:t>
            </w:r>
          </w:p>
        </w:tc>
        <w:tc>
          <w:tcPr>
            <w:tcW w:w="283" w:type="dxa"/>
          </w:tcPr>
          <w:p w14:paraId="343FFE97" w14:textId="77777777"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Pr>
          <w:p w14:paraId="1616B17D" w14:textId="1E91D951"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A12686">
              <w:rPr>
                <w:rFonts w:asciiTheme="majorBidi" w:hAnsiTheme="majorBidi" w:cstheme="majorBidi"/>
                <w:sz w:val="32"/>
                <w:szCs w:val="32"/>
              </w:rPr>
              <w:t>140</w:t>
            </w:r>
          </w:p>
        </w:tc>
      </w:tr>
      <w:tr w:rsidR="00615099" w:rsidRPr="00A12686" w14:paraId="323ABAAE" w14:textId="77777777" w:rsidTr="00A6576C">
        <w:tc>
          <w:tcPr>
            <w:tcW w:w="5245" w:type="dxa"/>
          </w:tcPr>
          <w:p w14:paraId="46ED4AD4" w14:textId="77777777"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r w:rsidRPr="00A12686">
              <w:rPr>
                <w:rFonts w:asciiTheme="majorBidi" w:hAnsiTheme="majorBidi" w:cstheme="majorBidi"/>
                <w:sz w:val="32"/>
                <w:szCs w:val="32"/>
              </w:rPr>
              <w:t xml:space="preserve">    Total</w:t>
            </w:r>
          </w:p>
        </w:tc>
        <w:tc>
          <w:tcPr>
            <w:tcW w:w="1559" w:type="dxa"/>
            <w:tcBorders>
              <w:top w:val="single" w:sz="6" w:space="0" w:color="auto"/>
              <w:bottom w:val="double" w:sz="6" w:space="0" w:color="auto"/>
            </w:tcBorders>
          </w:tcPr>
          <w:p w14:paraId="185C7611" w14:textId="2E7F1C07" w:rsidR="00615099" w:rsidRPr="000A0E43" w:rsidRDefault="000F2A61"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cs/>
              </w:rPr>
            </w:pPr>
            <w:r w:rsidRPr="00A12686">
              <w:rPr>
                <w:rFonts w:asciiTheme="majorBidi" w:hAnsiTheme="majorBidi" w:cstheme="majorBidi"/>
                <w:sz w:val="32"/>
                <w:szCs w:val="32"/>
              </w:rPr>
              <w:t>72</w:t>
            </w:r>
            <w:r w:rsidR="005B40FA" w:rsidRPr="00A12686">
              <w:rPr>
                <w:rFonts w:asciiTheme="majorBidi" w:hAnsiTheme="majorBidi" w:cstheme="majorBidi"/>
                <w:sz w:val="32"/>
                <w:szCs w:val="32"/>
              </w:rPr>
              <w:t>2</w:t>
            </w:r>
          </w:p>
        </w:tc>
        <w:tc>
          <w:tcPr>
            <w:tcW w:w="283" w:type="dxa"/>
          </w:tcPr>
          <w:p w14:paraId="2E2A35DB" w14:textId="77777777"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460D792" w14:textId="3BA56111" w:rsidR="00615099" w:rsidRPr="00A12686" w:rsidRDefault="00615099" w:rsidP="00615099">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A12686">
              <w:rPr>
                <w:rFonts w:asciiTheme="majorBidi" w:hAnsiTheme="majorBidi" w:cstheme="majorBidi"/>
                <w:sz w:val="32"/>
                <w:szCs w:val="32"/>
              </w:rPr>
              <w:t>800</w:t>
            </w:r>
          </w:p>
        </w:tc>
      </w:tr>
    </w:tbl>
    <w:p w14:paraId="7CFE8EED" w14:textId="77777777" w:rsidR="007E5BCE" w:rsidRPr="00A12686" w:rsidRDefault="007E5BCE"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707FA29C"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46B84043"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26DEC21C"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2B0DED7A"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7BF1F599"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0C069256"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79CCD773" w14:textId="77777777" w:rsidR="005B40FA" w:rsidRPr="00A12686" w:rsidRDefault="005B40FA"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50DA65EA" w14:textId="6DB4B147" w:rsidR="00A73B31" w:rsidRPr="00A12686"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w:t>
      </w:r>
      <w:r w:rsidR="00483DBF" w:rsidRPr="00A12686">
        <w:rPr>
          <w:rFonts w:asciiTheme="majorBidi" w:hAnsiTheme="majorBidi" w:cstheme="majorBidi"/>
          <w:b/>
          <w:bCs/>
          <w:sz w:val="32"/>
          <w:szCs w:val="32"/>
        </w:rPr>
        <w:t>7</w:t>
      </w:r>
      <w:r w:rsidRPr="00A12686">
        <w:rPr>
          <w:rFonts w:asciiTheme="majorBidi" w:hAnsiTheme="majorBidi" w:cstheme="majorBidi"/>
          <w:b/>
          <w:bCs/>
          <w:sz w:val="32"/>
          <w:szCs w:val="32"/>
        </w:rPr>
        <w:t>.</w:t>
      </w:r>
      <w:r w:rsidRPr="00A12686">
        <w:rPr>
          <w:rFonts w:asciiTheme="majorBidi" w:hAnsiTheme="majorBidi" w:cstheme="majorBidi"/>
          <w:b/>
          <w:bCs/>
          <w:sz w:val="32"/>
          <w:szCs w:val="32"/>
        </w:rPr>
        <w:tab/>
        <w:t>LONG-TERM LOANS</w:t>
      </w:r>
    </w:p>
    <w:p w14:paraId="65849480" w14:textId="061191D3" w:rsidR="00A73B31" w:rsidRPr="00A12686"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 xml:space="preserve">As at </w:t>
      </w:r>
      <w:r w:rsidR="00A61B0D" w:rsidRPr="00A12686">
        <w:rPr>
          <w:rFonts w:asciiTheme="majorBidi" w:hAnsiTheme="majorBidi" w:cstheme="majorBidi"/>
          <w:spacing w:val="-4"/>
          <w:sz w:val="32"/>
          <w:szCs w:val="32"/>
        </w:rPr>
        <w:t>March 31, 202</w:t>
      </w:r>
      <w:r w:rsidR="00615099" w:rsidRPr="00A12686">
        <w:rPr>
          <w:rFonts w:asciiTheme="majorBidi" w:hAnsiTheme="majorBidi" w:cstheme="majorBidi"/>
          <w:spacing w:val="-4"/>
          <w:sz w:val="32"/>
          <w:szCs w:val="32"/>
        </w:rPr>
        <w:t>6</w:t>
      </w:r>
      <w:r w:rsidRPr="00A12686">
        <w:rPr>
          <w:rFonts w:asciiTheme="majorBidi" w:hAnsiTheme="majorBidi" w:cstheme="majorBidi"/>
          <w:spacing w:val="-4"/>
          <w:sz w:val="32"/>
          <w:szCs w:val="32"/>
        </w:rPr>
        <w:t xml:space="preserve"> and December 31, </w:t>
      </w:r>
      <w:r w:rsidR="004D3E4E" w:rsidRPr="00A12686">
        <w:rPr>
          <w:rFonts w:asciiTheme="majorBidi" w:hAnsiTheme="majorBidi" w:cstheme="majorBidi"/>
          <w:spacing w:val="-4"/>
          <w:sz w:val="32"/>
          <w:szCs w:val="32"/>
        </w:rPr>
        <w:t>202</w:t>
      </w:r>
      <w:r w:rsidR="00615099" w:rsidRPr="00A12686">
        <w:rPr>
          <w:rFonts w:asciiTheme="majorBidi" w:hAnsiTheme="majorBidi" w:cstheme="majorBidi"/>
          <w:spacing w:val="-4"/>
          <w:sz w:val="32"/>
          <w:szCs w:val="32"/>
        </w:rPr>
        <w:t>5</w:t>
      </w:r>
      <w:r w:rsidRPr="00A12686">
        <w:rPr>
          <w:rFonts w:asciiTheme="majorBidi" w:hAnsiTheme="majorBidi" w:cstheme="majorBidi"/>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A12686" w14:paraId="06261F3E" w14:textId="77777777" w:rsidTr="00981FF5">
        <w:tc>
          <w:tcPr>
            <w:tcW w:w="567" w:type="dxa"/>
          </w:tcPr>
          <w:p w14:paraId="2A41F22E" w14:textId="77777777" w:rsidR="00C50686" w:rsidRPr="00A12686"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A12686"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A12686"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A12686"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A12686"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0A0E43" w:rsidRDefault="00C50686" w:rsidP="00981FF5">
            <w:pPr>
              <w:spacing w:line="300" w:lineRule="exact"/>
              <w:ind w:left="-17" w:right="-17"/>
              <w:jc w:val="center"/>
              <w:rPr>
                <w:rFonts w:asciiTheme="majorBidi" w:hAnsiTheme="majorBidi" w:cstheme="majorBidi"/>
                <w:sz w:val="22"/>
                <w:szCs w:val="22"/>
                <w:cs/>
              </w:rPr>
            </w:pPr>
            <w:r w:rsidRPr="00A12686">
              <w:rPr>
                <w:rFonts w:asciiTheme="majorBidi" w:hAnsiTheme="majorBidi" w:cstheme="majorBidi"/>
                <w:sz w:val="22"/>
                <w:szCs w:val="22"/>
              </w:rPr>
              <w:t>In Thousand Baht</w:t>
            </w:r>
          </w:p>
        </w:tc>
      </w:tr>
      <w:tr w:rsidR="00134A79" w:rsidRPr="00A12686" w14:paraId="0E45B397" w14:textId="77777777" w:rsidTr="00981FF5">
        <w:tc>
          <w:tcPr>
            <w:tcW w:w="567" w:type="dxa"/>
          </w:tcPr>
          <w:p w14:paraId="7F89439E" w14:textId="77777777" w:rsidR="00C50686" w:rsidRPr="00A12686"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A12686"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A12686"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A12686"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A12686"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0A0E43"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Pr="00A12686" w:rsidRDefault="00C50686" w:rsidP="006458D6">
            <w:pPr>
              <w:spacing w:line="300" w:lineRule="exact"/>
              <w:ind w:left="-17" w:right="-17"/>
              <w:jc w:val="center"/>
              <w:rPr>
                <w:rFonts w:asciiTheme="majorBidi" w:hAnsiTheme="majorBidi" w:cstheme="majorBidi"/>
                <w:sz w:val="22"/>
                <w:szCs w:val="22"/>
              </w:rPr>
            </w:pPr>
            <w:r w:rsidRPr="00A12686">
              <w:rPr>
                <w:rFonts w:asciiTheme="majorBidi" w:hAnsiTheme="majorBidi" w:cstheme="majorBidi"/>
                <w:sz w:val="22"/>
                <w:szCs w:val="22"/>
              </w:rPr>
              <w:t>Consolidated Financial Statements/</w:t>
            </w:r>
          </w:p>
          <w:p w14:paraId="367053A5" w14:textId="1FEA0FF0" w:rsidR="00C50686" w:rsidRPr="00A12686" w:rsidRDefault="00C50686" w:rsidP="006458D6">
            <w:pPr>
              <w:spacing w:line="300" w:lineRule="exact"/>
              <w:ind w:left="-17" w:right="-17"/>
              <w:jc w:val="center"/>
              <w:rPr>
                <w:rFonts w:asciiTheme="majorBidi" w:hAnsiTheme="majorBidi" w:cstheme="majorBidi"/>
                <w:sz w:val="22"/>
                <w:szCs w:val="22"/>
              </w:rPr>
            </w:pPr>
            <w:r w:rsidRPr="00A12686">
              <w:rPr>
                <w:rFonts w:asciiTheme="majorBidi" w:hAnsiTheme="majorBidi" w:cstheme="majorBidi"/>
                <w:sz w:val="22"/>
                <w:szCs w:val="22"/>
              </w:rPr>
              <w:t>Separate Financial Statements</w:t>
            </w:r>
          </w:p>
        </w:tc>
      </w:tr>
      <w:tr w:rsidR="00134A79" w:rsidRPr="00A12686" w14:paraId="7582E70C" w14:textId="77777777" w:rsidTr="00981FF5">
        <w:tc>
          <w:tcPr>
            <w:tcW w:w="567" w:type="dxa"/>
            <w:tcBorders>
              <w:bottom w:val="single" w:sz="6" w:space="0" w:color="auto"/>
            </w:tcBorders>
          </w:tcPr>
          <w:p w14:paraId="230768BF" w14:textId="77777777" w:rsidR="0052421B" w:rsidRPr="00A12686"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A12686" w:rsidRDefault="0052421B" w:rsidP="00981FF5">
            <w:pPr>
              <w:spacing w:line="300" w:lineRule="exact"/>
              <w:ind w:left="-17" w:right="-17"/>
              <w:jc w:val="center"/>
              <w:rPr>
                <w:rFonts w:asciiTheme="majorBidi" w:hAnsiTheme="majorBidi" w:cstheme="majorBidi"/>
                <w:sz w:val="22"/>
                <w:szCs w:val="22"/>
                <w:cs/>
              </w:rPr>
            </w:pPr>
            <w:r w:rsidRPr="00A12686">
              <w:rPr>
                <w:rFonts w:asciiTheme="majorBidi" w:hAnsiTheme="majorBidi" w:cstheme="majorBidi"/>
                <w:sz w:val="22"/>
                <w:szCs w:val="22"/>
              </w:rPr>
              <w:t>Loan</w:t>
            </w:r>
          </w:p>
        </w:tc>
        <w:tc>
          <w:tcPr>
            <w:tcW w:w="141" w:type="dxa"/>
          </w:tcPr>
          <w:p w14:paraId="2DB00E0B" w14:textId="77777777" w:rsidR="0052421B" w:rsidRPr="000A0E43"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A12686" w:rsidRDefault="0052421B" w:rsidP="00981FF5">
            <w:pPr>
              <w:spacing w:line="300" w:lineRule="exact"/>
              <w:ind w:left="-17" w:right="-17"/>
              <w:jc w:val="center"/>
              <w:rPr>
                <w:rFonts w:asciiTheme="majorBidi" w:hAnsiTheme="majorBidi" w:cstheme="majorBidi"/>
                <w:sz w:val="22"/>
                <w:szCs w:val="22"/>
              </w:rPr>
            </w:pPr>
            <w:r w:rsidRPr="00A12686">
              <w:rPr>
                <w:rFonts w:asciiTheme="majorBidi" w:hAnsiTheme="majorBidi" w:cstheme="majorBidi"/>
                <w:sz w:val="22"/>
                <w:szCs w:val="22"/>
              </w:rPr>
              <w:t>Credit facility (Million Baht)</w:t>
            </w:r>
          </w:p>
        </w:tc>
        <w:tc>
          <w:tcPr>
            <w:tcW w:w="142" w:type="dxa"/>
          </w:tcPr>
          <w:p w14:paraId="5EABA924" w14:textId="77777777" w:rsidR="0052421B" w:rsidRPr="00A12686"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A12686"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A12686" w:rsidRDefault="0052421B" w:rsidP="00981FF5">
            <w:pPr>
              <w:spacing w:line="300" w:lineRule="exact"/>
              <w:ind w:left="-17" w:right="-17"/>
              <w:jc w:val="center"/>
              <w:rPr>
                <w:rFonts w:asciiTheme="majorBidi" w:hAnsiTheme="majorBidi" w:cstheme="majorBidi"/>
                <w:sz w:val="22"/>
                <w:szCs w:val="22"/>
              </w:rPr>
            </w:pPr>
            <w:r w:rsidRPr="00A12686">
              <w:rPr>
                <w:rFonts w:asciiTheme="majorBidi" w:hAnsiTheme="majorBidi" w:cstheme="majorBidi"/>
                <w:sz w:val="22"/>
                <w:szCs w:val="22"/>
              </w:rPr>
              <w:t>Interest rate per annum (%)</w:t>
            </w:r>
          </w:p>
        </w:tc>
        <w:tc>
          <w:tcPr>
            <w:tcW w:w="141" w:type="dxa"/>
          </w:tcPr>
          <w:p w14:paraId="422FCF9D" w14:textId="77777777" w:rsidR="0052421B" w:rsidRPr="00A12686"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A12686"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A12686" w:rsidRDefault="0052421B" w:rsidP="00981FF5">
            <w:pPr>
              <w:spacing w:line="300" w:lineRule="exact"/>
              <w:ind w:left="-17" w:right="-17"/>
              <w:jc w:val="center"/>
              <w:rPr>
                <w:rFonts w:asciiTheme="majorBidi" w:hAnsiTheme="majorBidi" w:cstheme="majorBidi"/>
                <w:sz w:val="22"/>
                <w:szCs w:val="22"/>
              </w:rPr>
            </w:pPr>
            <w:r w:rsidRPr="00A12686">
              <w:rPr>
                <w:rFonts w:asciiTheme="majorBidi" w:hAnsiTheme="majorBidi" w:cstheme="majorBidi"/>
                <w:sz w:val="22"/>
                <w:szCs w:val="22"/>
              </w:rPr>
              <w:t>Repayment</w:t>
            </w:r>
          </w:p>
        </w:tc>
        <w:tc>
          <w:tcPr>
            <w:tcW w:w="142" w:type="dxa"/>
          </w:tcPr>
          <w:p w14:paraId="1CB8ABCD" w14:textId="77777777" w:rsidR="0052421B" w:rsidRPr="000A0E43"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1D5A021A" w:rsidR="006B5AFB" w:rsidRPr="00A12686" w:rsidRDefault="0052421B" w:rsidP="00981FF5">
            <w:pPr>
              <w:spacing w:line="300" w:lineRule="exact"/>
              <w:ind w:left="-58" w:right="-46"/>
              <w:jc w:val="center"/>
              <w:rPr>
                <w:rFonts w:asciiTheme="majorBidi" w:hAnsiTheme="majorBidi" w:cstheme="majorBidi"/>
                <w:sz w:val="22"/>
                <w:szCs w:val="22"/>
              </w:rPr>
            </w:pPr>
            <w:r w:rsidRPr="00A12686">
              <w:rPr>
                <w:rFonts w:asciiTheme="majorBidi" w:hAnsiTheme="majorBidi" w:cstheme="majorBidi"/>
                <w:sz w:val="22"/>
                <w:szCs w:val="22"/>
              </w:rPr>
              <w:t xml:space="preserve">As at </w:t>
            </w:r>
            <w:r w:rsidR="004D3E4E" w:rsidRPr="00A12686">
              <w:rPr>
                <w:rFonts w:asciiTheme="majorBidi" w:hAnsiTheme="majorBidi" w:cstheme="majorBidi"/>
                <w:sz w:val="22"/>
                <w:szCs w:val="22"/>
              </w:rPr>
              <w:t>March</w:t>
            </w:r>
            <w:r w:rsidR="00E65AA7" w:rsidRPr="00A12686">
              <w:rPr>
                <w:rFonts w:asciiTheme="majorBidi" w:hAnsiTheme="majorBidi" w:cstheme="majorBidi"/>
                <w:sz w:val="22"/>
                <w:szCs w:val="22"/>
              </w:rPr>
              <w:t xml:space="preserve"> </w:t>
            </w:r>
          </w:p>
          <w:p w14:paraId="03A32405" w14:textId="78942DA4" w:rsidR="0052421B" w:rsidRPr="00A12686" w:rsidRDefault="004D3E4E" w:rsidP="00981FF5">
            <w:pPr>
              <w:spacing w:line="300" w:lineRule="exact"/>
              <w:ind w:left="-58" w:right="-46"/>
              <w:jc w:val="center"/>
              <w:rPr>
                <w:rFonts w:asciiTheme="majorBidi" w:hAnsiTheme="majorBidi" w:cstheme="majorBidi"/>
                <w:sz w:val="22"/>
                <w:szCs w:val="22"/>
              </w:rPr>
            </w:pPr>
            <w:r w:rsidRPr="00A12686">
              <w:rPr>
                <w:rFonts w:asciiTheme="majorBidi" w:hAnsiTheme="majorBidi" w:cstheme="majorBidi"/>
                <w:sz w:val="22"/>
                <w:szCs w:val="22"/>
              </w:rPr>
              <w:t>31, 202</w:t>
            </w:r>
            <w:r w:rsidR="00615099" w:rsidRPr="00A12686">
              <w:rPr>
                <w:rFonts w:asciiTheme="majorBidi" w:hAnsiTheme="majorBidi" w:cstheme="majorBidi"/>
                <w:sz w:val="22"/>
                <w:szCs w:val="22"/>
              </w:rPr>
              <w:t>6</w:t>
            </w:r>
          </w:p>
        </w:tc>
        <w:tc>
          <w:tcPr>
            <w:tcW w:w="142" w:type="dxa"/>
          </w:tcPr>
          <w:p w14:paraId="24A986EB" w14:textId="77777777" w:rsidR="0052421B" w:rsidRPr="000A0E43"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A12686" w:rsidRDefault="0052421B" w:rsidP="00981FF5">
            <w:pPr>
              <w:spacing w:line="300" w:lineRule="exact"/>
              <w:ind w:left="-58" w:right="-46"/>
              <w:jc w:val="center"/>
              <w:rPr>
                <w:rFonts w:asciiTheme="majorBidi" w:hAnsiTheme="majorBidi" w:cstheme="majorBidi"/>
                <w:sz w:val="22"/>
                <w:szCs w:val="22"/>
              </w:rPr>
            </w:pPr>
            <w:r w:rsidRPr="00A12686">
              <w:rPr>
                <w:rFonts w:asciiTheme="majorBidi" w:hAnsiTheme="majorBidi" w:cstheme="majorBidi"/>
                <w:sz w:val="22"/>
                <w:szCs w:val="22"/>
              </w:rPr>
              <w:t xml:space="preserve">As at </w:t>
            </w:r>
            <w:r w:rsidR="006B5AFB" w:rsidRPr="00A12686">
              <w:rPr>
                <w:rFonts w:asciiTheme="majorBidi" w:hAnsiTheme="majorBidi" w:cstheme="majorBidi"/>
                <w:sz w:val="22"/>
                <w:szCs w:val="22"/>
              </w:rPr>
              <w:t>D</w:t>
            </w:r>
            <w:r w:rsidRPr="00A12686">
              <w:rPr>
                <w:rFonts w:asciiTheme="majorBidi" w:hAnsiTheme="majorBidi" w:cstheme="majorBidi"/>
                <w:sz w:val="22"/>
                <w:szCs w:val="22"/>
              </w:rPr>
              <w:t>ecember</w:t>
            </w:r>
          </w:p>
          <w:p w14:paraId="08671450" w14:textId="2EFD145F" w:rsidR="0052421B" w:rsidRPr="000A0E43" w:rsidRDefault="0052421B" w:rsidP="00981FF5">
            <w:pPr>
              <w:spacing w:line="300" w:lineRule="exact"/>
              <w:ind w:left="-58" w:right="-46"/>
              <w:jc w:val="center"/>
              <w:rPr>
                <w:rFonts w:asciiTheme="majorBidi" w:hAnsiTheme="majorBidi" w:cstheme="majorBidi"/>
                <w:sz w:val="22"/>
                <w:szCs w:val="22"/>
                <w:cs/>
              </w:rPr>
            </w:pPr>
            <w:r w:rsidRPr="00A12686">
              <w:rPr>
                <w:rFonts w:asciiTheme="majorBidi" w:hAnsiTheme="majorBidi" w:cstheme="majorBidi"/>
                <w:sz w:val="22"/>
                <w:szCs w:val="22"/>
              </w:rPr>
              <w:t xml:space="preserve">31, </w:t>
            </w:r>
            <w:r w:rsidR="004D3E4E" w:rsidRPr="00A12686">
              <w:rPr>
                <w:rFonts w:asciiTheme="majorBidi" w:hAnsiTheme="majorBidi" w:cstheme="majorBidi"/>
                <w:sz w:val="22"/>
                <w:szCs w:val="22"/>
              </w:rPr>
              <w:t>202</w:t>
            </w:r>
            <w:r w:rsidR="00615099" w:rsidRPr="00A12686">
              <w:rPr>
                <w:rFonts w:asciiTheme="majorBidi" w:hAnsiTheme="majorBidi" w:cstheme="majorBidi"/>
                <w:sz w:val="22"/>
                <w:szCs w:val="22"/>
              </w:rPr>
              <w:t>5</w:t>
            </w:r>
          </w:p>
        </w:tc>
      </w:tr>
      <w:tr w:rsidR="007E5BCE" w:rsidRPr="00A12686" w14:paraId="12EAB7B8" w14:textId="77777777" w:rsidTr="006C4E85">
        <w:tc>
          <w:tcPr>
            <w:tcW w:w="567" w:type="dxa"/>
          </w:tcPr>
          <w:p w14:paraId="68886D0E" w14:textId="52EF0BE7"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1</w:t>
            </w:r>
          </w:p>
        </w:tc>
        <w:tc>
          <w:tcPr>
            <w:tcW w:w="141" w:type="dxa"/>
          </w:tcPr>
          <w:p w14:paraId="54CCAB9E" w14:textId="77777777" w:rsidR="007E5BCE" w:rsidRPr="00A12686" w:rsidRDefault="007E5BCE" w:rsidP="007E5BCE">
            <w:pPr>
              <w:spacing w:line="300" w:lineRule="exact"/>
              <w:jc w:val="right"/>
              <w:rPr>
                <w:rFonts w:asciiTheme="majorBidi" w:hAnsiTheme="majorBidi" w:cstheme="majorBidi"/>
                <w:sz w:val="22"/>
                <w:szCs w:val="22"/>
              </w:rPr>
            </w:pPr>
          </w:p>
        </w:tc>
        <w:tc>
          <w:tcPr>
            <w:tcW w:w="1276" w:type="dxa"/>
          </w:tcPr>
          <w:p w14:paraId="4AE0BE10" w14:textId="09B0EE45"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25</w:t>
            </w:r>
          </w:p>
        </w:tc>
        <w:tc>
          <w:tcPr>
            <w:tcW w:w="142" w:type="dxa"/>
          </w:tcPr>
          <w:p w14:paraId="2AE85AB5" w14:textId="77777777" w:rsidR="007E5BCE" w:rsidRPr="00A12686" w:rsidRDefault="007E5BCE" w:rsidP="007E5BCE">
            <w:pPr>
              <w:spacing w:line="300" w:lineRule="exact"/>
              <w:rPr>
                <w:rFonts w:asciiTheme="majorBidi" w:hAnsiTheme="majorBidi" w:cstheme="majorBidi"/>
                <w:sz w:val="22"/>
                <w:szCs w:val="22"/>
              </w:rPr>
            </w:pPr>
          </w:p>
        </w:tc>
        <w:tc>
          <w:tcPr>
            <w:tcW w:w="1843" w:type="dxa"/>
          </w:tcPr>
          <w:p w14:paraId="63B1814A" w14:textId="5247808A" w:rsidR="007E5BCE" w:rsidRPr="00A12686" w:rsidRDefault="007E5BCE" w:rsidP="007E5BCE">
            <w:pPr>
              <w:spacing w:line="300" w:lineRule="exact"/>
              <w:rPr>
                <w:rFonts w:asciiTheme="majorBidi" w:hAnsiTheme="majorBidi" w:cstheme="majorBidi"/>
                <w:sz w:val="22"/>
                <w:szCs w:val="22"/>
              </w:rPr>
            </w:pPr>
            <w:r w:rsidRPr="00A12686">
              <w:rPr>
                <w:rFonts w:asciiTheme="majorBidi" w:hAnsiTheme="majorBidi" w:cstheme="majorBidi"/>
                <w:sz w:val="22"/>
                <w:szCs w:val="22"/>
              </w:rPr>
              <w:t>Month 7 - 24 : 2.00 percent</w:t>
            </w:r>
          </w:p>
          <w:p w14:paraId="2EECA500" w14:textId="5452AA06" w:rsidR="007E5BCE" w:rsidRPr="00A12686" w:rsidRDefault="007E5BCE" w:rsidP="007E5BCE">
            <w:pPr>
              <w:spacing w:line="300" w:lineRule="exact"/>
              <w:rPr>
                <w:rFonts w:asciiTheme="majorBidi" w:hAnsiTheme="majorBidi" w:cstheme="majorBidi"/>
                <w:sz w:val="22"/>
                <w:szCs w:val="22"/>
              </w:rPr>
            </w:pPr>
            <w:r w:rsidRPr="00A12686">
              <w:rPr>
                <w:rFonts w:asciiTheme="majorBidi" w:hAnsiTheme="majorBidi" w:cstheme="majorBidi"/>
                <w:sz w:val="22"/>
                <w:szCs w:val="22"/>
              </w:rPr>
              <w:t>Month 25 - 60 : 4.00 percent</w:t>
            </w:r>
          </w:p>
        </w:tc>
        <w:tc>
          <w:tcPr>
            <w:tcW w:w="141" w:type="dxa"/>
          </w:tcPr>
          <w:p w14:paraId="4782C345" w14:textId="77777777" w:rsidR="007E5BCE" w:rsidRPr="00A12686" w:rsidRDefault="007E5BCE" w:rsidP="007E5BCE">
            <w:pPr>
              <w:spacing w:line="300" w:lineRule="exact"/>
              <w:jc w:val="right"/>
              <w:rPr>
                <w:rFonts w:asciiTheme="majorBidi" w:hAnsiTheme="majorBidi" w:cstheme="majorBidi"/>
                <w:sz w:val="22"/>
                <w:szCs w:val="22"/>
              </w:rPr>
            </w:pPr>
          </w:p>
        </w:tc>
        <w:tc>
          <w:tcPr>
            <w:tcW w:w="2353" w:type="dxa"/>
          </w:tcPr>
          <w:p w14:paraId="7E8A18D6" w14:textId="158E3BEC" w:rsidR="007E5BCE" w:rsidRPr="00A12686" w:rsidRDefault="007E5BCE" w:rsidP="007E5BCE">
            <w:pPr>
              <w:spacing w:line="300" w:lineRule="exact"/>
              <w:rPr>
                <w:rFonts w:asciiTheme="majorBidi" w:hAnsiTheme="majorBidi" w:cstheme="majorBidi"/>
                <w:spacing w:val="-4"/>
                <w:sz w:val="22"/>
                <w:szCs w:val="22"/>
              </w:rPr>
            </w:pPr>
            <w:r w:rsidRPr="00A12686">
              <w:rPr>
                <w:rFonts w:asciiTheme="majorBidi" w:hAnsiTheme="majorBidi" w:cstheme="majorBidi"/>
                <w:spacing w:val="-4"/>
                <w:sz w:val="22"/>
                <w:szCs w:val="22"/>
              </w:rPr>
              <w:t>Repayment of principal with interest 60 monthly installments (ending in 2028)</w:t>
            </w:r>
          </w:p>
        </w:tc>
        <w:tc>
          <w:tcPr>
            <w:tcW w:w="142" w:type="dxa"/>
          </w:tcPr>
          <w:p w14:paraId="12E7C3BB" w14:textId="77777777" w:rsidR="007E5BCE" w:rsidRPr="000A0E43" w:rsidRDefault="007E5BCE" w:rsidP="007E5BCE">
            <w:pPr>
              <w:spacing w:line="300" w:lineRule="exact"/>
              <w:rPr>
                <w:rFonts w:asciiTheme="majorBidi" w:hAnsiTheme="majorBidi" w:cstheme="majorBidi"/>
                <w:sz w:val="22"/>
                <w:szCs w:val="22"/>
                <w:cs/>
              </w:rPr>
            </w:pPr>
          </w:p>
        </w:tc>
        <w:tc>
          <w:tcPr>
            <w:tcW w:w="1014" w:type="dxa"/>
          </w:tcPr>
          <w:p w14:paraId="604C8551" w14:textId="7DAB108F" w:rsidR="007E5BCE" w:rsidRPr="00A12686" w:rsidRDefault="000F2A61" w:rsidP="007E5BCE">
            <w:pPr>
              <w:spacing w:line="300" w:lineRule="exact"/>
              <w:jc w:val="right"/>
              <w:rPr>
                <w:rFonts w:asciiTheme="majorBidi" w:hAnsiTheme="majorBidi" w:cstheme="majorBidi"/>
                <w:sz w:val="24"/>
                <w:szCs w:val="24"/>
                <w:cs/>
              </w:rPr>
            </w:pPr>
            <w:r w:rsidRPr="00A12686">
              <w:rPr>
                <w:rFonts w:asciiTheme="majorBidi" w:hAnsiTheme="majorBidi" w:cstheme="majorBidi"/>
                <w:sz w:val="24"/>
                <w:szCs w:val="24"/>
              </w:rPr>
              <w:t>12,780</w:t>
            </w:r>
          </w:p>
        </w:tc>
        <w:tc>
          <w:tcPr>
            <w:tcW w:w="142" w:type="dxa"/>
          </w:tcPr>
          <w:p w14:paraId="72A370F4" w14:textId="77777777" w:rsidR="007E5BCE" w:rsidRPr="000A0E43" w:rsidRDefault="007E5BCE" w:rsidP="007E5BCE">
            <w:pPr>
              <w:spacing w:line="300" w:lineRule="exact"/>
              <w:rPr>
                <w:rFonts w:asciiTheme="majorBidi" w:hAnsiTheme="majorBidi" w:cstheme="majorBidi"/>
                <w:sz w:val="22"/>
                <w:szCs w:val="22"/>
                <w:cs/>
              </w:rPr>
            </w:pPr>
          </w:p>
        </w:tc>
        <w:tc>
          <w:tcPr>
            <w:tcW w:w="1112" w:type="dxa"/>
          </w:tcPr>
          <w:p w14:paraId="03313C80" w14:textId="32061D63" w:rsidR="007E5BCE" w:rsidRPr="00A12686" w:rsidRDefault="00615099"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14,190</w:t>
            </w:r>
          </w:p>
        </w:tc>
      </w:tr>
      <w:tr w:rsidR="007E5BCE" w:rsidRPr="00A12686" w14:paraId="51DA517E" w14:textId="77777777" w:rsidTr="002B0AA8">
        <w:tc>
          <w:tcPr>
            <w:tcW w:w="567" w:type="dxa"/>
          </w:tcPr>
          <w:p w14:paraId="1361A72F" w14:textId="56FD29D6"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2</w:t>
            </w:r>
          </w:p>
        </w:tc>
        <w:tc>
          <w:tcPr>
            <w:tcW w:w="141" w:type="dxa"/>
          </w:tcPr>
          <w:p w14:paraId="24578307" w14:textId="77777777" w:rsidR="007E5BCE" w:rsidRPr="00A12686" w:rsidRDefault="007E5BCE" w:rsidP="007E5BCE">
            <w:pPr>
              <w:spacing w:line="300" w:lineRule="exact"/>
              <w:jc w:val="right"/>
              <w:rPr>
                <w:rFonts w:asciiTheme="majorBidi" w:hAnsiTheme="majorBidi" w:cstheme="majorBidi"/>
                <w:sz w:val="22"/>
                <w:szCs w:val="22"/>
              </w:rPr>
            </w:pPr>
          </w:p>
        </w:tc>
        <w:tc>
          <w:tcPr>
            <w:tcW w:w="1276" w:type="dxa"/>
          </w:tcPr>
          <w:p w14:paraId="4C4A6BEC" w14:textId="7BA0075C"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0.53</w:t>
            </w:r>
          </w:p>
        </w:tc>
        <w:tc>
          <w:tcPr>
            <w:tcW w:w="142" w:type="dxa"/>
          </w:tcPr>
          <w:p w14:paraId="5E1B2868" w14:textId="77777777" w:rsidR="007E5BCE" w:rsidRPr="00A12686" w:rsidRDefault="007E5BCE" w:rsidP="007E5BCE">
            <w:pPr>
              <w:spacing w:line="300" w:lineRule="exact"/>
              <w:rPr>
                <w:rFonts w:asciiTheme="majorBidi" w:hAnsiTheme="majorBidi" w:cstheme="majorBidi"/>
                <w:sz w:val="22"/>
                <w:szCs w:val="22"/>
              </w:rPr>
            </w:pPr>
          </w:p>
        </w:tc>
        <w:tc>
          <w:tcPr>
            <w:tcW w:w="1843" w:type="dxa"/>
          </w:tcPr>
          <w:p w14:paraId="52E9F84B" w14:textId="0E517055" w:rsidR="007E5BCE" w:rsidRPr="00A12686" w:rsidRDefault="007E5BCE" w:rsidP="007E5BCE">
            <w:pPr>
              <w:spacing w:line="300" w:lineRule="exact"/>
              <w:rPr>
                <w:rFonts w:asciiTheme="majorBidi" w:hAnsiTheme="majorBidi" w:cstheme="majorBidi"/>
                <w:sz w:val="22"/>
                <w:szCs w:val="22"/>
              </w:rPr>
            </w:pPr>
            <w:r w:rsidRPr="00A12686">
              <w:rPr>
                <w:rFonts w:asciiTheme="majorBidi" w:hAnsiTheme="majorBidi" w:cstheme="majorBidi"/>
                <w:sz w:val="22"/>
                <w:szCs w:val="22"/>
              </w:rPr>
              <w:t>MLR - 3.50 per year</w:t>
            </w:r>
          </w:p>
        </w:tc>
        <w:tc>
          <w:tcPr>
            <w:tcW w:w="141" w:type="dxa"/>
          </w:tcPr>
          <w:p w14:paraId="74E73F44" w14:textId="77777777" w:rsidR="007E5BCE" w:rsidRPr="00A12686" w:rsidRDefault="007E5BCE" w:rsidP="007E5BCE">
            <w:pPr>
              <w:spacing w:line="300" w:lineRule="exact"/>
              <w:jc w:val="right"/>
              <w:rPr>
                <w:rFonts w:asciiTheme="majorBidi" w:hAnsiTheme="majorBidi" w:cstheme="majorBidi"/>
                <w:sz w:val="22"/>
                <w:szCs w:val="22"/>
              </w:rPr>
            </w:pPr>
          </w:p>
        </w:tc>
        <w:tc>
          <w:tcPr>
            <w:tcW w:w="2353" w:type="dxa"/>
          </w:tcPr>
          <w:p w14:paraId="667314BA" w14:textId="5E15E95C" w:rsidR="007E5BCE" w:rsidRPr="00A12686" w:rsidRDefault="007E5BCE" w:rsidP="007E5BCE">
            <w:pPr>
              <w:spacing w:line="300" w:lineRule="exact"/>
              <w:rPr>
                <w:rFonts w:asciiTheme="majorBidi" w:hAnsiTheme="majorBidi" w:cstheme="majorBidi"/>
                <w:spacing w:val="-4"/>
                <w:sz w:val="22"/>
                <w:szCs w:val="22"/>
              </w:rPr>
            </w:pPr>
            <w:r w:rsidRPr="00A12686">
              <w:rPr>
                <w:rFonts w:asciiTheme="majorBidi" w:hAnsiTheme="majorBidi" w:cstheme="majorBidi"/>
                <w:spacing w:val="-4"/>
                <w:sz w:val="22"/>
                <w:szCs w:val="22"/>
              </w:rPr>
              <w:t>Repayment of principal with interest 60 monthly installments (ending in 2028)</w:t>
            </w:r>
          </w:p>
        </w:tc>
        <w:tc>
          <w:tcPr>
            <w:tcW w:w="142" w:type="dxa"/>
          </w:tcPr>
          <w:p w14:paraId="67EF1BAE" w14:textId="77777777" w:rsidR="007E5BCE" w:rsidRPr="000A0E43" w:rsidRDefault="007E5BCE" w:rsidP="007E5BCE">
            <w:pPr>
              <w:spacing w:line="300" w:lineRule="exact"/>
              <w:rPr>
                <w:rFonts w:asciiTheme="majorBidi" w:hAnsiTheme="majorBidi" w:cstheme="majorBidi"/>
                <w:sz w:val="22"/>
                <w:szCs w:val="22"/>
                <w:cs/>
              </w:rPr>
            </w:pPr>
          </w:p>
        </w:tc>
        <w:tc>
          <w:tcPr>
            <w:tcW w:w="1014" w:type="dxa"/>
          </w:tcPr>
          <w:p w14:paraId="5B05C291" w14:textId="2ACDAA08" w:rsidR="007E5BCE" w:rsidRPr="00A12686" w:rsidRDefault="000F2A61" w:rsidP="000F2A61">
            <w:pPr>
              <w:tabs>
                <w:tab w:val="left" w:pos="679"/>
              </w:tabs>
              <w:spacing w:line="300" w:lineRule="exact"/>
              <w:ind w:right="-39"/>
              <w:rPr>
                <w:rFonts w:asciiTheme="majorBidi" w:hAnsiTheme="majorBidi" w:cstheme="majorBidi"/>
                <w:sz w:val="24"/>
                <w:szCs w:val="24"/>
                <w:cs/>
              </w:rPr>
            </w:pPr>
            <w:r w:rsidRPr="00A12686">
              <w:rPr>
                <w:rFonts w:asciiTheme="majorBidi" w:hAnsiTheme="majorBidi" w:cstheme="majorBidi"/>
                <w:sz w:val="24"/>
                <w:szCs w:val="24"/>
              </w:rPr>
              <w:tab/>
              <w:t>-</w:t>
            </w:r>
          </w:p>
        </w:tc>
        <w:tc>
          <w:tcPr>
            <w:tcW w:w="142" w:type="dxa"/>
          </w:tcPr>
          <w:p w14:paraId="07062526" w14:textId="77777777" w:rsidR="007E5BCE" w:rsidRPr="000A0E43" w:rsidRDefault="007E5BCE" w:rsidP="007E5BCE">
            <w:pPr>
              <w:spacing w:line="300" w:lineRule="exact"/>
              <w:rPr>
                <w:rFonts w:asciiTheme="majorBidi" w:hAnsiTheme="majorBidi" w:cstheme="majorBidi"/>
                <w:sz w:val="22"/>
                <w:szCs w:val="22"/>
                <w:cs/>
              </w:rPr>
            </w:pPr>
          </w:p>
        </w:tc>
        <w:tc>
          <w:tcPr>
            <w:tcW w:w="1112" w:type="dxa"/>
          </w:tcPr>
          <w:p w14:paraId="11CBC892" w14:textId="7DD74397" w:rsidR="007E5BCE" w:rsidRPr="00A12686" w:rsidRDefault="00615099"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35</w:t>
            </w:r>
          </w:p>
        </w:tc>
      </w:tr>
      <w:tr w:rsidR="007E5BCE" w:rsidRPr="00A12686" w14:paraId="76A2837F" w14:textId="77777777" w:rsidTr="002B0AA8">
        <w:tc>
          <w:tcPr>
            <w:tcW w:w="567" w:type="dxa"/>
          </w:tcPr>
          <w:p w14:paraId="416AF07B" w14:textId="6F300382"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3</w:t>
            </w:r>
          </w:p>
        </w:tc>
        <w:tc>
          <w:tcPr>
            <w:tcW w:w="141" w:type="dxa"/>
          </w:tcPr>
          <w:p w14:paraId="3E986AF6" w14:textId="77777777" w:rsidR="007E5BCE" w:rsidRPr="00A12686" w:rsidRDefault="007E5BCE" w:rsidP="007E5BCE">
            <w:pPr>
              <w:spacing w:line="300" w:lineRule="exact"/>
              <w:jc w:val="right"/>
              <w:rPr>
                <w:rFonts w:asciiTheme="majorBidi" w:hAnsiTheme="majorBidi" w:cstheme="majorBidi"/>
                <w:sz w:val="22"/>
                <w:szCs w:val="22"/>
              </w:rPr>
            </w:pPr>
          </w:p>
        </w:tc>
        <w:tc>
          <w:tcPr>
            <w:tcW w:w="1276" w:type="dxa"/>
          </w:tcPr>
          <w:p w14:paraId="784C35C2" w14:textId="10FA6B4C" w:rsidR="007E5BCE" w:rsidRPr="000A0E43" w:rsidRDefault="007E5BCE" w:rsidP="007E5BCE">
            <w:pPr>
              <w:spacing w:line="300" w:lineRule="exact"/>
              <w:jc w:val="center"/>
              <w:rPr>
                <w:rFonts w:asciiTheme="majorBidi" w:hAnsiTheme="majorBidi" w:cstheme="majorBidi"/>
                <w:sz w:val="22"/>
                <w:szCs w:val="22"/>
                <w:cs/>
              </w:rPr>
            </w:pPr>
            <w:r w:rsidRPr="00A12686">
              <w:rPr>
                <w:rFonts w:asciiTheme="majorBidi" w:hAnsiTheme="majorBidi" w:cstheme="majorBidi"/>
                <w:sz w:val="22"/>
                <w:szCs w:val="22"/>
              </w:rPr>
              <w:t>40</w:t>
            </w:r>
          </w:p>
        </w:tc>
        <w:tc>
          <w:tcPr>
            <w:tcW w:w="142" w:type="dxa"/>
          </w:tcPr>
          <w:p w14:paraId="1EB73DE1" w14:textId="77777777" w:rsidR="007E5BCE" w:rsidRPr="00A12686" w:rsidRDefault="007E5BCE" w:rsidP="007E5BCE">
            <w:pPr>
              <w:spacing w:line="300" w:lineRule="exact"/>
              <w:rPr>
                <w:rFonts w:asciiTheme="majorBidi" w:hAnsiTheme="majorBidi" w:cstheme="majorBidi"/>
                <w:sz w:val="22"/>
                <w:szCs w:val="22"/>
              </w:rPr>
            </w:pPr>
          </w:p>
        </w:tc>
        <w:tc>
          <w:tcPr>
            <w:tcW w:w="1843" w:type="dxa"/>
          </w:tcPr>
          <w:p w14:paraId="76CD9183" w14:textId="6F819191" w:rsidR="007E5BCE" w:rsidRPr="00A12686" w:rsidRDefault="007E5BCE" w:rsidP="007E5BCE">
            <w:pPr>
              <w:spacing w:line="300" w:lineRule="exact"/>
              <w:rPr>
                <w:rFonts w:asciiTheme="majorBidi" w:hAnsiTheme="majorBidi" w:cstheme="majorBidi"/>
                <w:sz w:val="22"/>
                <w:szCs w:val="22"/>
              </w:rPr>
            </w:pPr>
            <w:r w:rsidRPr="00A12686">
              <w:rPr>
                <w:rFonts w:asciiTheme="majorBidi" w:hAnsiTheme="majorBidi" w:cstheme="majorBidi"/>
                <w:sz w:val="22"/>
                <w:szCs w:val="22"/>
              </w:rPr>
              <w:t>MLR - 2.33 per year</w:t>
            </w:r>
          </w:p>
        </w:tc>
        <w:tc>
          <w:tcPr>
            <w:tcW w:w="141" w:type="dxa"/>
          </w:tcPr>
          <w:p w14:paraId="4754584F" w14:textId="77777777" w:rsidR="007E5BCE" w:rsidRPr="00A12686" w:rsidRDefault="007E5BCE" w:rsidP="007E5BCE">
            <w:pPr>
              <w:spacing w:line="300" w:lineRule="exact"/>
              <w:jc w:val="right"/>
              <w:rPr>
                <w:rFonts w:asciiTheme="majorBidi" w:hAnsiTheme="majorBidi" w:cstheme="majorBidi"/>
                <w:sz w:val="22"/>
                <w:szCs w:val="22"/>
              </w:rPr>
            </w:pPr>
          </w:p>
        </w:tc>
        <w:tc>
          <w:tcPr>
            <w:tcW w:w="2353" w:type="dxa"/>
          </w:tcPr>
          <w:p w14:paraId="09CCA326" w14:textId="3830038C" w:rsidR="007E5BCE" w:rsidRPr="00A12686" w:rsidRDefault="007E5BCE" w:rsidP="007E5BCE">
            <w:pPr>
              <w:spacing w:line="300" w:lineRule="exact"/>
              <w:rPr>
                <w:rFonts w:asciiTheme="majorBidi" w:hAnsiTheme="majorBidi" w:cstheme="majorBidi"/>
                <w:spacing w:val="-4"/>
                <w:sz w:val="22"/>
                <w:szCs w:val="22"/>
              </w:rPr>
            </w:pPr>
            <w:r w:rsidRPr="00A12686">
              <w:rPr>
                <w:rFonts w:asciiTheme="majorBidi" w:hAnsiTheme="majorBidi" w:cstheme="majorBidi"/>
                <w:spacing w:val="-4"/>
                <w:sz w:val="22"/>
                <w:szCs w:val="22"/>
              </w:rPr>
              <w:t>Repayment of principal with interest 84 monthly installments (ending in 2029)</w:t>
            </w:r>
          </w:p>
        </w:tc>
        <w:tc>
          <w:tcPr>
            <w:tcW w:w="142" w:type="dxa"/>
          </w:tcPr>
          <w:p w14:paraId="0A9B911F" w14:textId="77777777" w:rsidR="007E5BCE" w:rsidRPr="000A0E43" w:rsidRDefault="007E5BCE" w:rsidP="007E5BCE">
            <w:pPr>
              <w:spacing w:line="300" w:lineRule="exact"/>
              <w:rPr>
                <w:rFonts w:asciiTheme="majorBidi" w:hAnsiTheme="majorBidi" w:cstheme="majorBidi"/>
                <w:sz w:val="22"/>
                <w:szCs w:val="22"/>
                <w:cs/>
              </w:rPr>
            </w:pPr>
          </w:p>
        </w:tc>
        <w:tc>
          <w:tcPr>
            <w:tcW w:w="1014" w:type="dxa"/>
          </w:tcPr>
          <w:p w14:paraId="0D1AFB1A" w14:textId="77687A07" w:rsidR="007E5BCE" w:rsidRPr="00A12686" w:rsidRDefault="000F2A61"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28,206</w:t>
            </w:r>
          </w:p>
        </w:tc>
        <w:tc>
          <w:tcPr>
            <w:tcW w:w="142" w:type="dxa"/>
          </w:tcPr>
          <w:p w14:paraId="5F1FC7B2" w14:textId="77777777" w:rsidR="007E5BCE" w:rsidRPr="000A0E43" w:rsidRDefault="007E5BCE" w:rsidP="007E5BCE">
            <w:pPr>
              <w:spacing w:line="300" w:lineRule="exact"/>
              <w:rPr>
                <w:rFonts w:asciiTheme="majorBidi" w:hAnsiTheme="majorBidi" w:cstheme="majorBidi"/>
                <w:sz w:val="22"/>
                <w:szCs w:val="22"/>
                <w:cs/>
              </w:rPr>
            </w:pPr>
          </w:p>
        </w:tc>
        <w:tc>
          <w:tcPr>
            <w:tcW w:w="1112" w:type="dxa"/>
          </w:tcPr>
          <w:p w14:paraId="613CDACB" w14:textId="3E47BE88" w:rsidR="007E5BCE" w:rsidRPr="00A12686" w:rsidRDefault="00615099"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29,545</w:t>
            </w:r>
          </w:p>
        </w:tc>
      </w:tr>
      <w:tr w:rsidR="007E5BCE" w:rsidRPr="00A12686" w14:paraId="1517B259" w14:textId="77777777" w:rsidTr="002B0AA8">
        <w:tc>
          <w:tcPr>
            <w:tcW w:w="567" w:type="dxa"/>
          </w:tcPr>
          <w:p w14:paraId="2C98AA27" w14:textId="407D8118"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4</w:t>
            </w:r>
          </w:p>
        </w:tc>
        <w:tc>
          <w:tcPr>
            <w:tcW w:w="141" w:type="dxa"/>
          </w:tcPr>
          <w:p w14:paraId="77C45A3B" w14:textId="77777777" w:rsidR="007E5BCE" w:rsidRPr="00A12686" w:rsidRDefault="007E5BCE" w:rsidP="007E5BCE">
            <w:pPr>
              <w:spacing w:line="300" w:lineRule="exact"/>
              <w:jc w:val="right"/>
              <w:rPr>
                <w:rFonts w:asciiTheme="majorBidi" w:hAnsiTheme="majorBidi" w:cstheme="majorBidi"/>
                <w:sz w:val="22"/>
                <w:szCs w:val="22"/>
              </w:rPr>
            </w:pPr>
          </w:p>
        </w:tc>
        <w:tc>
          <w:tcPr>
            <w:tcW w:w="1276" w:type="dxa"/>
          </w:tcPr>
          <w:p w14:paraId="42C66EE3" w14:textId="6ECB248E" w:rsidR="007E5BCE" w:rsidRPr="00A12686" w:rsidRDefault="007E5BCE" w:rsidP="007E5BCE">
            <w:pPr>
              <w:spacing w:line="300" w:lineRule="exact"/>
              <w:jc w:val="center"/>
              <w:rPr>
                <w:rFonts w:asciiTheme="majorBidi" w:hAnsiTheme="majorBidi" w:cstheme="majorBidi"/>
                <w:sz w:val="22"/>
                <w:szCs w:val="22"/>
              </w:rPr>
            </w:pPr>
            <w:r w:rsidRPr="00A12686">
              <w:rPr>
                <w:rFonts w:asciiTheme="majorBidi" w:hAnsiTheme="majorBidi" w:cstheme="majorBidi"/>
                <w:sz w:val="22"/>
                <w:szCs w:val="22"/>
              </w:rPr>
              <w:t>200</w:t>
            </w:r>
          </w:p>
        </w:tc>
        <w:tc>
          <w:tcPr>
            <w:tcW w:w="142" w:type="dxa"/>
          </w:tcPr>
          <w:p w14:paraId="5198D235" w14:textId="77777777" w:rsidR="007E5BCE" w:rsidRPr="00A12686" w:rsidRDefault="007E5BCE" w:rsidP="007E5BCE">
            <w:pPr>
              <w:spacing w:line="300" w:lineRule="exact"/>
              <w:rPr>
                <w:rFonts w:asciiTheme="majorBidi" w:hAnsiTheme="majorBidi" w:cstheme="majorBidi"/>
                <w:sz w:val="22"/>
                <w:szCs w:val="22"/>
              </w:rPr>
            </w:pPr>
          </w:p>
        </w:tc>
        <w:tc>
          <w:tcPr>
            <w:tcW w:w="1843" w:type="dxa"/>
          </w:tcPr>
          <w:p w14:paraId="6EC509A0" w14:textId="66291958" w:rsidR="007E5BCE" w:rsidRPr="00A12686" w:rsidRDefault="007E5BCE" w:rsidP="007E5BCE">
            <w:pPr>
              <w:spacing w:line="300" w:lineRule="exact"/>
              <w:rPr>
                <w:rFonts w:asciiTheme="majorBidi" w:hAnsiTheme="majorBidi" w:cstheme="majorBidi"/>
                <w:sz w:val="22"/>
                <w:szCs w:val="22"/>
              </w:rPr>
            </w:pPr>
            <w:r w:rsidRPr="00A12686">
              <w:rPr>
                <w:rFonts w:asciiTheme="majorBidi" w:hAnsiTheme="majorBidi" w:cstheme="majorBidi"/>
                <w:sz w:val="22"/>
                <w:szCs w:val="22"/>
              </w:rPr>
              <w:t>Year 1 - 4 : MLR - 2.83</w:t>
            </w:r>
            <w:r w:rsidRPr="00A12686">
              <w:rPr>
                <w:rFonts w:asciiTheme="majorBidi" w:hAnsiTheme="majorBidi" w:cstheme="majorBidi"/>
                <w:sz w:val="22"/>
                <w:szCs w:val="22"/>
              </w:rPr>
              <w:br/>
              <w:t>then MLR - 2.33</w:t>
            </w:r>
          </w:p>
        </w:tc>
        <w:tc>
          <w:tcPr>
            <w:tcW w:w="141" w:type="dxa"/>
          </w:tcPr>
          <w:p w14:paraId="180F3F2E" w14:textId="77777777" w:rsidR="007E5BCE" w:rsidRPr="00A12686" w:rsidRDefault="007E5BCE" w:rsidP="007E5BCE">
            <w:pPr>
              <w:spacing w:line="300" w:lineRule="exact"/>
              <w:jc w:val="right"/>
              <w:rPr>
                <w:rFonts w:asciiTheme="majorBidi" w:hAnsiTheme="majorBidi" w:cstheme="majorBidi"/>
                <w:sz w:val="22"/>
                <w:szCs w:val="22"/>
              </w:rPr>
            </w:pPr>
          </w:p>
        </w:tc>
        <w:tc>
          <w:tcPr>
            <w:tcW w:w="2353" w:type="dxa"/>
          </w:tcPr>
          <w:p w14:paraId="1BF78B86" w14:textId="30F40BB5" w:rsidR="007E5BCE" w:rsidRPr="00A12686" w:rsidRDefault="007E5BCE" w:rsidP="007E5BCE">
            <w:pPr>
              <w:spacing w:line="300" w:lineRule="exact"/>
              <w:rPr>
                <w:rFonts w:asciiTheme="majorBidi" w:hAnsiTheme="majorBidi" w:cstheme="majorBidi"/>
                <w:spacing w:val="-4"/>
                <w:sz w:val="22"/>
                <w:szCs w:val="22"/>
              </w:rPr>
            </w:pPr>
            <w:r w:rsidRPr="00A12686">
              <w:rPr>
                <w:rFonts w:asciiTheme="majorBidi" w:hAnsiTheme="majorBidi" w:cstheme="majorBidi"/>
                <w:spacing w:val="-4"/>
                <w:sz w:val="22"/>
                <w:szCs w:val="22"/>
              </w:rPr>
              <w:t>Repayment of principal with interest 84 monthly installments (ending in 2030)</w:t>
            </w:r>
          </w:p>
        </w:tc>
        <w:tc>
          <w:tcPr>
            <w:tcW w:w="142" w:type="dxa"/>
          </w:tcPr>
          <w:p w14:paraId="02B055EC" w14:textId="77777777" w:rsidR="007E5BCE" w:rsidRPr="000A0E43" w:rsidRDefault="007E5BCE" w:rsidP="007E5BCE">
            <w:pPr>
              <w:spacing w:line="300" w:lineRule="exact"/>
              <w:rPr>
                <w:rFonts w:asciiTheme="majorBidi" w:hAnsiTheme="majorBidi" w:cstheme="majorBidi"/>
                <w:sz w:val="22"/>
                <w:szCs w:val="22"/>
                <w:cs/>
              </w:rPr>
            </w:pPr>
          </w:p>
        </w:tc>
        <w:tc>
          <w:tcPr>
            <w:tcW w:w="1014" w:type="dxa"/>
          </w:tcPr>
          <w:p w14:paraId="41DCE1BA" w14:textId="500E69E9" w:rsidR="007E5BCE" w:rsidRPr="00A12686" w:rsidRDefault="000F2A61"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138,044</w:t>
            </w:r>
          </w:p>
        </w:tc>
        <w:tc>
          <w:tcPr>
            <w:tcW w:w="142" w:type="dxa"/>
          </w:tcPr>
          <w:p w14:paraId="51CC6FBE" w14:textId="77777777" w:rsidR="007E5BCE" w:rsidRPr="000A0E43" w:rsidRDefault="007E5BCE" w:rsidP="007E5BCE">
            <w:pPr>
              <w:spacing w:line="300" w:lineRule="exact"/>
              <w:rPr>
                <w:rFonts w:asciiTheme="majorBidi" w:hAnsiTheme="majorBidi" w:cstheme="majorBidi"/>
                <w:sz w:val="22"/>
                <w:szCs w:val="22"/>
                <w:cs/>
              </w:rPr>
            </w:pPr>
          </w:p>
        </w:tc>
        <w:tc>
          <w:tcPr>
            <w:tcW w:w="1112" w:type="dxa"/>
            <w:tcBorders>
              <w:bottom w:val="single" w:sz="6" w:space="0" w:color="auto"/>
            </w:tcBorders>
          </w:tcPr>
          <w:p w14:paraId="2AE7AE55" w14:textId="61D470E2" w:rsidR="007E5BCE" w:rsidRPr="00A12686" w:rsidRDefault="00615099" w:rsidP="007E5BCE">
            <w:pPr>
              <w:spacing w:line="300" w:lineRule="exact"/>
              <w:jc w:val="right"/>
              <w:rPr>
                <w:rFonts w:asciiTheme="majorBidi" w:hAnsiTheme="majorBidi" w:cstheme="majorBidi"/>
                <w:sz w:val="24"/>
                <w:szCs w:val="24"/>
              </w:rPr>
            </w:pPr>
            <w:r w:rsidRPr="00A12686">
              <w:rPr>
                <w:rFonts w:asciiTheme="majorBidi" w:hAnsiTheme="majorBidi" w:cstheme="majorBidi"/>
                <w:sz w:val="24"/>
                <w:szCs w:val="24"/>
              </w:rPr>
              <w:t>145,244</w:t>
            </w:r>
          </w:p>
        </w:tc>
      </w:tr>
      <w:tr w:rsidR="007E5BCE" w:rsidRPr="00A12686" w14:paraId="3516A79B" w14:textId="16F9DA0A" w:rsidTr="000261C1">
        <w:tc>
          <w:tcPr>
            <w:tcW w:w="6463" w:type="dxa"/>
            <w:gridSpan w:val="7"/>
          </w:tcPr>
          <w:p w14:paraId="213AE075" w14:textId="77777777" w:rsidR="007E5BCE" w:rsidRPr="00A12686" w:rsidRDefault="007E5BCE" w:rsidP="007E5BCE">
            <w:pPr>
              <w:spacing w:line="300" w:lineRule="exact"/>
              <w:rPr>
                <w:rFonts w:asciiTheme="majorBidi" w:hAnsiTheme="majorBidi" w:cstheme="majorBidi"/>
                <w:spacing w:val="-4"/>
                <w:sz w:val="22"/>
                <w:szCs w:val="22"/>
                <w:cs/>
              </w:rPr>
            </w:pPr>
            <w:r w:rsidRPr="00A12686">
              <w:rPr>
                <w:rFonts w:asciiTheme="majorBidi" w:hAnsiTheme="majorBidi" w:cstheme="majorBidi"/>
                <w:spacing w:val="-4"/>
                <w:sz w:val="22"/>
                <w:szCs w:val="22"/>
              </w:rPr>
              <w:t>Total</w:t>
            </w:r>
          </w:p>
        </w:tc>
        <w:tc>
          <w:tcPr>
            <w:tcW w:w="142" w:type="dxa"/>
          </w:tcPr>
          <w:p w14:paraId="6AC19A8E" w14:textId="77777777" w:rsidR="007E5BCE" w:rsidRPr="000A0E43" w:rsidRDefault="007E5BCE" w:rsidP="007E5BCE">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7450AD19" w:rsidR="007E5BCE" w:rsidRPr="00A12686" w:rsidRDefault="000F2A61" w:rsidP="007E5BCE">
            <w:pPr>
              <w:spacing w:line="300" w:lineRule="exact"/>
              <w:jc w:val="right"/>
              <w:rPr>
                <w:rFonts w:asciiTheme="majorBidi" w:eastAsia="Angsana New" w:hAnsiTheme="majorBidi" w:cstheme="majorBidi"/>
                <w:sz w:val="24"/>
                <w:szCs w:val="24"/>
                <w:cs/>
              </w:rPr>
            </w:pPr>
            <w:r w:rsidRPr="00A12686">
              <w:rPr>
                <w:rFonts w:asciiTheme="majorBidi" w:eastAsia="Angsana New" w:hAnsiTheme="majorBidi" w:cstheme="majorBidi"/>
                <w:sz w:val="24"/>
                <w:szCs w:val="24"/>
              </w:rPr>
              <w:t>179,030</w:t>
            </w:r>
          </w:p>
        </w:tc>
        <w:tc>
          <w:tcPr>
            <w:tcW w:w="142" w:type="dxa"/>
          </w:tcPr>
          <w:p w14:paraId="300B7807" w14:textId="77777777" w:rsidR="007E5BCE" w:rsidRPr="000A0E43" w:rsidRDefault="007E5BCE" w:rsidP="007E5BCE">
            <w:pPr>
              <w:spacing w:line="300" w:lineRule="exact"/>
              <w:rPr>
                <w:rFonts w:asciiTheme="majorBidi" w:hAnsiTheme="majorBidi" w:cstheme="majorBidi"/>
                <w:sz w:val="22"/>
                <w:szCs w:val="22"/>
                <w:cs/>
              </w:rPr>
            </w:pPr>
          </w:p>
        </w:tc>
        <w:tc>
          <w:tcPr>
            <w:tcW w:w="1112" w:type="dxa"/>
            <w:tcBorders>
              <w:top w:val="single" w:sz="6" w:space="0" w:color="auto"/>
            </w:tcBorders>
            <w:vAlign w:val="center"/>
          </w:tcPr>
          <w:p w14:paraId="43086BA6" w14:textId="15E309DA" w:rsidR="007E5BCE" w:rsidRPr="000A0E43" w:rsidRDefault="00615099" w:rsidP="007E5BCE">
            <w:pPr>
              <w:spacing w:line="300" w:lineRule="exact"/>
              <w:jc w:val="right"/>
              <w:rPr>
                <w:rFonts w:asciiTheme="majorBidi" w:hAnsiTheme="majorBidi" w:cstheme="majorBidi"/>
                <w:sz w:val="24"/>
                <w:szCs w:val="24"/>
                <w:cs/>
              </w:rPr>
            </w:pPr>
            <w:r w:rsidRPr="00A12686">
              <w:rPr>
                <w:rFonts w:asciiTheme="majorBidi" w:hAnsiTheme="majorBidi" w:cstheme="majorBidi"/>
                <w:sz w:val="24"/>
                <w:szCs w:val="24"/>
              </w:rPr>
              <w:t>189,014</w:t>
            </w:r>
          </w:p>
        </w:tc>
      </w:tr>
      <w:tr w:rsidR="007533F6" w:rsidRPr="00A12686" w14:paraId="0E53EAAC" w14:textId="030A595C" w:rsidTr="000261C1">
        <w:tc>
          <w:tcPr>
            <w:tcW w:w="6463" w:type="dxa"/>
            <w:gridSpan w:val="7"/>
          </w:tcPr>
          <w:p w14:paraId="4128B927" w14:textId="77777777" w:rsidR="007533F6" w:rsidRPr="00A12686" w:rsidRDefault="007533F6" w:rsidP="007533F6">
            <w:pPr>
              <w:spacing w:line="300" w:lineRule="exact"/>
              <w:rPr>
                <w:rFonts w:asciiTheme="majorBidi" w:hAnsiTheme="majorBidi" w:cstheme="majorBidi"/>
                <w:spacing w:val="-4"/>
                <w:sz w:val="22"/>
                <w:szCs w:val="22"/>
                <w:cs/>
              </w:rPr>
            </w:pPr>
            <w:r w:rsidRPr="00A12686">
              <w:rPr>
                <w:rFonts w:asciiTheme="majorBidi" w:hAnsiTheme="majorBidi" w:cstheme="majorBidi"/>
                <w:spacing w:val="-4"/>
                <w:sz w:val="22"/>
                <w:szCs w:val="22"/>
                <w:u w:val="single"/>
              </w:rPr>
              <w:t>Less</w:t>
            </w:r>
            <w:r w:rsidRPr="00A12686">
              <w:rPr>
                <w:rFonts w:asciiTheme="majorBidi" w:hAnsiTheme="majorBidi" w:cstheme="majorBidi"/>
                <w:spacing w:val="-4"/>
                <w:sz w:val="22"/>
                <w:szCs w:val="22"/>
              </w:rPr>
              <w:t xml:space="preserve">: Current portion </w:t>
            </w:r>
          </w:p>
        </w:tc>
        <w:tc>
          <w:tcPr>
            <w:tcW w:w="142" w:type="dxa"/>
          </w:tcPr>
          <w:p w14:paraId="5253F0D2" w14:textId="77777777" w:rsidR="007533F6" w:rsidRPr="000A0E43" w:rsidRDefault="007533F6" w:rsidP="007533F6">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659CFD51" w:rsidR="007533F6" w:rsidRPr="00A12686" w:rsidRDefault="000F2A61" w:rsidP="007533F6">
            <w:pPr>
              <w:spacing w:line="300" w:lineRule="exact"/>
              <w:ind w:right="-57"/>
              <w:jc w:val="right"/>
              <w:rPr>
                <w:rFonts w:asciiTheme="majorBidi" w:eastAsia="Angsana New" w:hAnsiTheme="majorBidi" w:cstheme="majorBidi"/>
                <w:sz w:val="24"/>
                <w:szCs w:val="24"/>
                <w:cs/>
              </w:rPr>
            </w:pPr>
            <w:r w:rsidRPr="00A12686">
              <w:rPr>
                <w:rFonts w:asciiTheme="majorBidi" w:eastAsia="Angsana New" w:hAnsiTheme="majorBidi" w:cstheme="majorBidi"/>
                <w:sz w:val="24"/>
                <w:szCs w:val="24"/>
              </w:rPr>
              <w:t>(40,719)</w:t>
            </w:r>
          </w:p>
        </w:tc>
        <w:tc>
          <w:tcPr>
            <w:tcW w:w="142" w:type="dxa"/>
          </w:tcPr>
          <w:p w14:paraId="3DC7971F" w14:textId="77777777" w:rsidR="007533F6" w:rsidRPr="000A0E43" w:rsidRDefault="007533F6" w:rsidP="007533F6">
            <w:pPr>
              <w:spacing w:line="300" w:lineRule="exact"/>
              <w:rPr>
                <w:rFonts w:asciiTheme="majorBidi" w:hAnsiTheme="majorBidi" w:cstheme="majorBidi"/>
                <w:sz w:val="22"/>
                <w:szCs w:val="22"/>
                <w:cs/>
              </w:rPr>
            </w:pPr>
          </w:p>
        </w:tc>
        <w:tc>
          <w:tcPr>
            <w:tcW w:w="1112" w:type="dxa"/>
            <w:tcBorders>
              <w:bottom w:val="single" w:sz="6" w:space="0" w:color="auto"/>
            </w:tcBorders>
            <w:vAlign w:val="center"/>
          </w:tcPr>
          <w:p w14:paraId="2CFD5934" w14:textId="6F7D4D56" w:rsidR="007533F6" w:rsidRPr="000A0E43" w:rsidRDefault="00615099" w:rsidP="007533F6">
            <w:pPr>
              <w:spacing w:line="300" w:lineRule="exact"/>
              <w:ind w:right="-57"/>
              <w:jc w:val="right"/>
              <w:rPr>
                <w:rFonts w:asciiTheme="majorBidi" w:hAnsiTheme="majorBidi" w:cstheme="majorBidi"/>
                <w:sz w:val="24"/>
                <w:szCs w:val="24"/>
                <w:cs/>
              </w:rPr>
            </w:pPr>
            <w:r w:rsidRPr="00A12686">
              <w:rPr>
                <w:rFonts w:asciiTheme="majorBidi" w:hAnsiTheme="majorBidi" w:cstheme="majorBidi"/>
                <w:sz w:val="24"/>
                <w:szCs w:val="24"/>
              </w:rPr>
              <w:t>(40,268)</w:t>
            </w:r>
          </w:p>
        </w:tc>
      </w:tr>
      <w:tr w:rsidR="007533F6" w:rsidRPr="00A12686" w14:paraId="5A10E65A" w14:textId="732828C0" w:rsidTr="000261C1">
        <w:tc>
          <w:tcPr>
            <w:tcW w:w="6463" w:type="dxa"/>
            <w:gridSpan w:val="7"/>
          </w:tcPr>
          <w:p w14:paraId="445E869A" w14:textId="77777777" w:rsidR="007533F6" w:rsidRPr="00A12686" w:rsidRDefault="007533F6" w:rsidP="007533F6">
            <w:pPr>
              <w:spacing w:line="300" w:lineRule="exact"/>
              <w:rPr>
                <w:rFonts w:asciiTheme="majorBidi" w:hAnsiTheme="majorBidi" w:cstheme="majorBidi"/>
                <w:spacing w:val="-4"/>
                <w:sz w:val="22"/>
                <w:szCs w:val="22"/>
                <w:cs/>
              </w:rPr>
            </w:pPr>
            <w:r w:rsidRPr="00A12686">
              <w:rPr>
                <w:rFonts w:asciiTheme="majorBidi" w:hAnsiTheme="majorBidi" w:cstheme="majorBidi"/>
                <w:spacing w:val="-4"/>
                <w:sz w:val="22"/>
                <w:szCs w:val="22"/>
              </w:rPr>
              <w:t>Long-term loans, net of current portion</w:t>
            </w:r>
          </w:p>
        </w:tc>
        <w:tc>
          <w:tcPr>
            <w:tcW w:w="142" w:type="dxa"/>
          </w:tcPr>
          <w:p w14:paraId="795E8BAC" w14:textId="77777777" w:rsidR="007533F6" w:rsidRPr="000A0E43" w:rsidRDefault="007533F6" w:rsidP="007533F6">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0857AD5C" w:rsidR="007533F6" w:rsidRPr="00A12686" w:rsidRDefault="000F2A61" w:rsidP="007533F6">
            <w:pPr>
              <w:spacing w:line="300" w:lineRule="exact"/>
              <w:jc w:val="right"/>
              <w:rPr>
                <w:rFonts w:asciiTheme="majorBidi" w:eastAsia="Angsana New" w:hAnsiTheme="majorBidi" w:cstheme="majorBidi"/>
                <w:sz w:val="24"/>
                <w:szCs w:val="24"/>
                <w:cs/>
              </w:rPr>
            </w:pPr>
            <w:r w:rsidRPr="00A12686">
              <w:rPr>
                <w:rFonts w:asciiTheme="majorBidi" w:eastAsia="Angsana New" w:hAnsiTheme="majorBidi" w:cstheme="majorBidi"/>
                <w:sz w:val="24"/>
                <w:szCs w:val="24"/>
              </w:rPr>
              <w:t>138,311</w:t>
            </w:r>
          </w:p>
        </w:tc>
        <w:tc>
          <w:tcPr>
            <w:tcW w:w="142" w:type="dxa"/>
          </w:tcPr>
          <w:p w14:paraId="04F45447" w14:textId="77777777" w:rsidR="007533F6" w:rsidRPr="000A0E43" w:rsidRDefault="007533F6" w:rsidP="007533F6">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vAlign w:val="center"/>
          </w:tcPr>
          <w:p w14:paraId="2C51D2CE" w14:textId="05D1C6B4" w:rsidR="007533F6" w:rsidRPr="000A0E43" w:rsidRDefault="00615099" w:rsidP="007533F6">
            <w:pPr>
              <w:spacing w:line="300" w:lineRule="exact"/>
              <w:jc w:val="right"/>
              <w:rPr>
                <w:rFonts w:asciiTheme="majorBidi" w:hAnsiTheme="majorBidi" w:cstheme="majorBidi"/>
                <w:sz w:val="24"/>
                <w:szCs w:val="24"/>
                <w:cs/>
              </w:rPr>
            </w:pPr>
            <w:r w:rsidRPr="00A12686">
              <w:rPr>
                <w:rFonts w:asciiTheme="majorBidi" w:hAnsiTheme="majorBidi" w:cstheme="majorBidi"/>
                <w:sz w:val="24"/>
                <w:szCs w:val="24"/>
              </w:rPr>
              <w:t>148,746</w:t>
            </w:r>
          </w:p>
        </w:tc>
      </w:tr>
    </w:tbl>
    <w:p w14:paraId="5561E967" w14:textId="5B1F0DD7" w:rsidR="00BF3587" w:rsidRPr="00A12686" w:rsidRDefault="00BF3587" w:rsidP="005B40FA">
      <w:pPr>
        <w:tabs>
          <w:tab w:val="left" w:pos="284"/>
          <w:tab w:val="left" w:pos="851"/>
        </w:tabs>
        <w:spacing w:line="360" w:lineRule="exact"/>
        <w:ind w:left="283" w:hanging="425"/>
        <w:jc w:val="thaiDistribute"/>
        <w:rPr>
          <w:rFonts w:asciiTheme="majorBidi" w:hAnsiTheme="majorBidi" w:cstheme="majorBidi"/>
          <w:sz w:val="32"/>
          <w:szCs w:val="32"/>
        </w:rPr>
      </w:pPr>
    </w:p>
    <w:p w14:paraId="14A9B088" w14:textId="07A8C0D3" w:rsidR="00C50686" w:rsidRPr="00A12686"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A12686">
        <w:rPr>
          <w:rFonts w:asciiTheme="majorBidi" w:hAnsiTheme="majorBidi" w:cstheme="majorBidi"/>
          <w:spacing w:val="-2"/>
          <w:sz w:val="32"/>
          <w:szCs w:val="32"/>
        </w:rPr>
        <w:tab/>
      </w:r>
      <w:r w:rsidR="00592A87" w:rsidRPr="00A12686">
        <w:rPr>
          <w:rFonts w:asciiTheme="majorBidi" w:hAnsiTheme="majorBidi" w:cstheme="majorBidi"/>
          <w:spacing w:val="-2"/>
          <w:sz w:val="32"/>
          <w:szCs w:val="32"/>
        </w:rPr>
        <w:tab/>
      </w:r>
      <w:r w:rsidR="00C50686" w:rsidRPr="00A12686">
        <w:rPr>
          <w:rFonts w:asciiTheme="majorBidi" w:hAnsiTheme="majorBidi" w:cstheme="majorBidi"/>
          <w:spacing w:val="-2"/>
          <w:sz w:val="32"/>
          <w:szCs w:val="32"/>
        </w:rPr>
        <w:t xml:space="preserve">Movement of </w:t>
      </w:r>
      <w:r w:rsidR="00C50686" w:rsidRPr="00A12686">
        <w:rPr>
          <w:rFonts w:asciiTheme="majorBidi" w:hAnsiTheme="majorBidi" w:cstheme="majorBidi"/>
          <w:spacing w:val="-4"/>
          <w:sz w:val="32"/>
          <w:szCs w:val="32"/>
        </w:rPr>
        <w:t xml:space="preserve">long-term loans for </w:t>
      </w:r>
      <w:r w:rsidR="00C50686" w:rsidRPr="00A12686">
        <w:rPr>
          <w:rFonts w:asciiTheme="majorBidi" w:hAnsiTheme="majorBidi" w:cstheme="majorBidi"/>
          <w:spacing w:val="-2"/>
          <w:sz w:val="32"/>
          <w:szCs w:val="32"/>
          <w:lang w:val="x-none" w:eastAsia="x-none"/>
        </w:rPr>
        <w:t xml:space="preserve">the </w:t>
      </w:r>
      <w:r w:rsidR="009760C9" w:rsidRPr="00A12686">
        <w:rPr>
          <w:rFonts w:asciiTheme="majorBidi" w:hAnsiTheme="majorBidi" w:cstheme="majorBidi"/>
          <w:spacing w:val="-2"/>
          <w:sz w:val="32"/>
          <w:szCs w:val="32"/>
          <w:lang w:val="x-none" w:eastAsia="x-none"/>
        </w:rPr>
        <w:t>three</w:t>
      </w:r>
      <w:r w:rsidR="00D83EE3" w:rsidRPr="00A12686">
        <w:rPr>
          <w:rFonts w:asciiTheme="majorBidi" w:hAnsiTheme="majorBidi" w:cstheme="majorBidi"/>
          <w:spacing w:val="-2"/>
          <w:sz w:val="32"/>
          <w:szCs w:val="32"/>
          <w:lang w:eastAsia="x-none"/>
        </w:rPr>
        <w:t xml:space="preserve">-month </w:t>
      </w:r>
      <w:r w:rsidR="00C50686" w:rsidRPr="00A12686">
        <w:rPr>
          <w:rFonts w:asciiTheme="majorBidi" w:hAnsiTheme="majorBidi" w:cstheme="majorBidi"/>
          <w:spacing w:val="-2"/>
          <w:sz w:val="32"/>
          <w:szCs w:val="32"/>
          <w:lang w:val="x-none" w:eastAsia="x-none"/>
        </w:rPr>
        <w:t xml:space="preserve">period ended </w:t>
      </w:r>
      <w:r w:rsidR="00A61B0D" w:rsidRPr="00A12686">
        <w:rPr>
          <w:rFonts w:asciiTheme="majorBidi" w:hAnsiTheme="majorBidi" w:cstheme="majorBidi"/>
          <w:spacing w:val="-2"/>
          <w:sz w:val="32"/>
          <w:szCs w:val="32"/>
          <w:lang w:val="x-none" w:eastAsia="x-none"/>
        </w:rPr>
        <w:t>March 31, 202</w:t>
      </w:r>
      <w:r w:rsidR="00615099" w:rsidRPr="00A12686">
        <w:rPr>
          <w:rFonts w:asciiTheme="majorBidi" w:hAnsiTheme="majorBidi" w:cstheme="majorBidi"/>
          <w:spacing w:val="-2"/>
          <w:sz w:val="32"/>
          <w:szCs w:val="32"/>
          <w:lang w:val="x-none" w:eastAsia="x-none"/>
        </w:rPr>
        <w:t>6</w:t>
      </w:r>
      <w:r w:rsidR="00C50686" w:rsidRPr="00A12686">
        <w:rPr>
          <w:rFonts w:asciiTheme="majorBidi" w:hAnsiTheme="majorBidi" w:cstheme="majorBidi"/>
          <w:spacing w:val="-2"/>
          <w:sz w:val="32"/>
          <w:szCs w:val="32"/>
        </w:rPr>
        <w:t xml:space="preserve"> shown</w:t>
      </w:r>
      <w:r w:rsidR="00C50686" w:rsidRPr="00A12686">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A12686" w14:paraId="73A66F71" w14:textId="77777777" w:rsidTr="00785478">
        <w:trPr>
          <w:cantSplit/>
        </w:trPr>
        <w:tc>
          <w:tcPr>
            <w:tcW w:w="6458" w:type="dxa"/>
          </w:tcPr>
          <w:p w14:paraId="4CE620C1" w14:textId="77777777" w:rsidR="00C50686" w:rsidRPr="00A12686"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A12686"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A12686"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134A79" w:rsidRPr="00A12686" w14:paraId="59AEC38D" w14:textId="77777777" w:rsidTr="00785478">
        <w:trPr>
          <w:cantSplit/>
        </w:trPr>
        <w:tc>
          <w:tcPr>
            <w:tcW w:w="6458" w:type="dxa"/>
          </w:tcPr>
          <w:p w14:paraId="530E2E79" w14:textId="77777777" w:rsidR="00C50686" w:rsidRPr="000A0E43"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p>
        </w:tc>
        <w:tc>
          <w:tcPr>
            <w:tcW w:w="236" w:type="dxa"/>
          </w:tcPr>
          <w:p w14:paraId="6219AB80" w14:textId="77777777" w:rsidR="00C50686" w:rsidRPr="00A12686"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Pr="00A12686"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w:t>
            </w:r>
          </w:p>
          <w:p w14:paraId="485E033B" w14:textId="418469A2" w:rsidR="00C50686" w:rsidRPr="00A12686"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Separate Financial Statements</w:t>
            </w:r>
          </w:p>
        </w:tc>
      </w:tr>
      <w:tr w:rsidR="00134A79" w:rsidRPr="00A12686" w14:paraId="44C4F9AD" w14:textId="77777777" w:rsidTr="00785478">
        <w:tc>
          <w:tcPr>
            <w:tcW w:w="6458" w:type="dxa"/>
          </w:tcPr>
          <w:p w14:paraId="2090DF40" w14:textId="487B44D8" w:rsidR="00D627AB" w:rsidRPr="00A12686"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12686">
              <w:rPr>
                <w:rFonts w:asciiTheme="majorBidi" w:hAnsiTheme="majorBidi" w:cstheme="majorBidi"/>
                <w:sz w:val="32"/>
                <w:szCs w:val="32"/>
              </w:rPr>
              <w:t xml:space="preserve">Balance as at </w:t>
            </w:r>
            <w:r w:rsidR="00BE7E07" w:rsidRPr="00A12686">
              <w:rPr>
                <w:rFonts w:asciiTheme="majorBidi" w:hAnsiTheme="majorBidi" w:cstheme="majorBidi"/>
                <w:sz w:val="32"/>
                <w:szCs w:val="32"/>
              </w:rPr>
              <w:t xml:space="preserve">December 31, </w:t>
            </w:r>
            <w:r w:rsidR="004D3E4E" w:rsidRPr="00A12686">
              <w:rPr>
                <w:rFonts w:asciiTheme="majorBidi" w:hAnsiTheme="majorBidi" w:cstheme="majorBidi"/>
                <w:sz w:val="32"/>
                <w:szCs w:val="32"/>
              </w:rPr>
              <w:t>202</w:t>
            </w:r>
            <w:r w:rsidR="00615099" w:rsidRPr="00A12686">
              <w:rPr>
                <w:rFonts w:asciiTheme="majorBidi" w:hAnsiTheme="majorBidi" w:cstheme="majorBidi"/>
                <w:sz w:val="32"/>
                <w:szCs w:val="32"/>
              </w:rPr>
              <w:t>5</w:t>
            </w:r>
          </w:p>
        </w:tc>
        <w:tc>
          <w:tcPr>
            <w:tcW w:w="236" w:type="dxa"/>
          </w:tcPr>
          <w:p w14:paraId="70D16AB8" w14:textId="77777777" w:rsidR="00D627AB" w:rsidRPr="00A12686"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32E35B54" w:rsidR="00D627AB" w:rsidRPr="00A12686" w:rsidRDefault="00615099"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2686">
              <w:rPr>
                <w:rFonts w:asciiTheme="majorBidi" w:hAnsiTheme="majorBidi" w:cstheme="majorBidi"/>
                <w:sz w:val="32"/>
                <w:szCs w:val="32"/>
              </w:rPr>
              <w:t>189,014</w:t>
            </w:r>
          </w:p>
        </w:tc>
      </w:tr>
      <w:tr w:rsidR="00387167" w:rsidRPr="00A12686" w14:paraId="700C128D" w14:textId="77777777" w:rsidTr="00785478">
        <w:tc>
          <w:tcPr>
            <w:tcW w:w="6458" w:type="dxa"/>
          </w:tcPr>
          <w:p w14:paraId="53AB2E93" w14:textId="77777777"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12686">
              <w:rPr>
                <w:rFonts w:asciiTheme="majorBidi" w:hAnsiTheme="majorBidi" w:cstheme="majorBidi"/>
                <w:sz w:val="32"/>
                <w:szCs w:val="32"/>
              </w:rPr>
              <w:t>Add: Additional during the period</w:t>
            </w:r>
          </w:p>
        </w:tc>
        <w:tc>
          <w:tcPr>
            <w:tcW w:w="236" w:type="dxa"/>
          </w:tcPr>
          <w:p w14:paraId="6926973D" w14:textId="77777777"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6DCD9FEE" w:rsidR="00387167" w:rsidRPr="00A12686" w:rsidRDefault="007E5BCE" w:rsidP="007E5BCE">
            <w:pPr>
              <w:spacing w:line="340" w:lineRule="exact"/>
              <w:ind w:right="227"/>
              <w:jc w:val="right"/>
              <w:rPr>
                <w:rFonts w:asciiTheme="majorBidi" w:hAnsiTheme="majorBidi" w:cstheme="majorBidi"/>
                <w:sz w:val="32"/>
                <w:szCs w:val="32"/>
              </w:rPr>
            </w:pPr>
            <w:r w:rsidRPr="00A12686">
              <w:rPr>
                <w:rFonts w:asciiTheme="majorBidi" w:hAnsiTheme="majorBidi" w:cstheme="majorBidi"/>
                <w:sz w:val="32"/>
                <w:szCs w:val="32"/>
              </w:rPr>
              <w:t>-</w:t>
            </w:r>
          </w:p>
        </w:tc>
      </w:tr>
      <w:tr w:rsidR="00387167" w:rsidRPr="00A12686" w14:paraId="46B02D4D" w14:textId="77777777" w:rsidTr="00785478">
        <w:tc>
          <w:tcPr>
            <w:tcW w:w="6458" w:type="dxa"/>
          </w:tcPr>
          <w:p w14:paraId="1A309FD0" w14:textId="77777777"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12686">
              <w:rPr>
                <w:rFonts w:asciiTheme="majorBidi" w:hAnsiTheme="majorBidi" w:cstheme="majorBidi"/>
                <w:sz w:val="32"/>
                <w:szCs w:val="32"/>
              </w:rPr>
              <w:t>Less: Repayment during the period</w:t>
            </w:r>
          </w:p>
        </w:tc>
        <w:tc>
          <w:tcPr>
            <w:tcW w:w="236" w:type="dxa"/>
          </w:tcPr>
          <w:p w14:paraId="566FBA50" w14:textId="77777777"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6B3F2B3A" w:rsidR="00387167" w:rsidRPr="00A12686" w:rsidRDefault="000F2A61" w:rsidP="00387167">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A12686">
              <w:rPr>
                <w:rFonts w:asciiTheme="majorBidi" w:hAnsiTheme="majorBidi" w:cstheme="majorBidi"/>
                <w:sz w:val="32"/>
                <w:szCs w:val="32"/>
              </w:rPr>
              <w:t>(9,984)</w:t>
            </w:r>
          </w:p>
        </w:tc>
      </w:tr>
      <w:tr w:rsidR="00387167" w:rsidRPr="00A12686" w14:paraId="3DDA0D23" w14:textId="77777777" w:rsidTr="00785478">
        <w:tc>
          <w:tcPr>
            <w:tcW w:w="6458" w:type="dxa"/>
          </w:tcPr>
          <w:p w14:paraId="6FC6B77D" w14:textId="55AD3190"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A12686">
              <w:rPr>
                <w:rFonts w:asciiTheme="majorBidi" w:hAnsiTheme="majorBidi" w:cstheme="majorBidi"/>
                <w:sz w:val="32"/>
                <w:szCs w:val="32"/>
              </w:rPr>
              <w:t xml:space="preserve">Balance as at </w:t>
            </w:r>
            <w:r w:rsidR="00A61B0D" w:rsidRPr="00A12686">
              <w:rPr>
                <w:rFonts w:asciiTheme="majorBidi" w:hAnsiTheme="majorBidi" w:cstheme="majorBidi"/>
                <w:sz w:val="32"/>
                <w:szCs w:val="32"/>
              </w:rPr>
              <w:t>March 31, 202</w:t>
            </w:r>
            <w:r w:rsidR="00615099" w:rsidRPr="00A12686">
              <w:rPr>
                <w:rFonts w:asciiTheme="majorBidi" w:hAnsiTheme="majorBidi" w:cstheme="majorBidi"/>
                <w:sz w:val="32"/>
                <w:szCs w:val="32"/>
              </w:rPr>
              <w:t>6</w:t>
            </w:r>
          </w:p>
        </w:tc>
        <w:tc>
          <w:tcPr>
            <w:tcW w:w="236" w:type="dxa"/>
          </w:tcPr>
          <w:p w14:paraId="357A326B" w14:textId="77777777" w:rsidR="00387167" w:rsidRPr="00A12686"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066BC7C9" w:rsidR="00387167" w:rsidRPr="00A12686" w:rsidRDefault="000F2A61"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A12686">
              <w:rPr>
                <w:rFonts w:asciiTheme="majorBidi" w:hAnsiTheme="majorBidi" w:cstheme="majorBidi"/>
                <w:sz w:val="32"/>
                <w:szCs w:val="32"/>
              </w:rPr>
              <w:t>179,030</w:t>
            </w:r>
          </w:p>
        </w:tc>
      </w:tr>
    </w:tbl>
    <w:p w14:paraId="0418A9FB" w14:textId="77777777" w:rsidR="00D65D7A" w:rsidRPr="00A12686" w:rsidRDefault="00D65D7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12D6CC90" w14:textId="2262AAD9" w:rsidR="00656C37" w:rsidRPr="00A12686"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The loans are secured by the mortgage of the Company’s land and construction thereon, the pledge of the Company’s fixed deposits</w:t>
      </w:r>
      <w:r w:rsidR="00E1667B" w:rsidRPr="00A12686">
        <w:rPr>
          <w:rFonts w:asciiTheme="majorBidi" w:hAnsiTheme="majorBidi" w:cstheme="majorBidi"/>
          <w:sz w:val="32"/>
          <w:szCs w:val="32"/>
        </w:rPr>
        <w:t xml:space="preserve"> as described in Note 7 and Note 10 to the interim financial statements.</w:t>
      </w:r>
    </w:p>
    <w:p w14:paraId="223CB91B" w14:textId="77777777" w:rsidR="00656C37" w:rsidRPr="00A12686"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049062B4" w14:textId="77777777" w:rsidR="005B40FA" w:rsidRPr="00A12686" w:rsidRDefault="005B40F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256F5FFF" w14:textId="77777777" w:rsidR="005B40FA" w:rsidRPr="00A12686" w:rsidRDefault="005B40F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2FEC2F14" w14:textId="77777777" w:rsidR="00656C37" w:rsidRPr="00A12686" w:rsidRDefault="00656C37"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A12686"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18.</w:t>
      </w:r>
      <w:r w:rsidRPr="00A12686">
        <w:rPr>
          <w:rFonts w:asciiTheme="majorBidi" w:hAnsiTheme="majorBidi" w:cstheme="majorBidi"/>
          <w:b/>
          <w:bCs/>
          <w:sz w:val="32"/>
          <w:szCs w:val="32"/>
        </w:rPr>
        <w:tab/>
        <w:t>PROVISION FOR LONG-TERM EMPLOYEE BENEFITS</w:t>
      </w:r>
    </w:p>
    <w:p w14:paraId="1A9D86FC" w14:textId="7BB66807" w:rsidR="00AE58BE" w:rsidRPr="00A12686"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pacing w:val="-2"/>
          <w:sz w:val="32"/>
          <w:szCs w:val="32"/>
        </w:rPr>
        <w:t xml:space="preserve">Movement of provision for long-term employee benefits for the </w:t>
      </w:r>
      <w:r w:rsidR="009760C9" w:rsidRPr="00A12686">
        <w:rPr>
          <w:rFonts w:asciiTheme="majorBidi" w:hAnsiTheme="majorBidi" w:cstheme="majorBidi"/>
          <w:spacing w:val="-2"/>
          <w:sz w:val="32"/>
          <w:szCs w:val="32"/>
        </w:rPr>
        <w:t>three</w:t>
      </w:r>
      <w:r w:rsidRPr="00A12686">
        <w:rPr>
          <w:rFonts w:asciiTheme="majorBidi" w:hAnsiTheme="majorBidi" w:cstheme="majorBidi"/>
          <w:spacing w:val="-2"/>
          <w:sz w:val="32"/>
          <w:szCs w:val="32"/>
        </w:rPr>
        <w:t xml:space="preserve">-month period ended </w:t>
      </w:r>
      <w:r w:rsidR="00A61B0D" w:rsidRPr="00A12686">
        <w:rPr>
          <w:rFonts w:asciiTheme="majorBidi" w:hAnsiTheme="majorBidi" w:cstheme="majorBidi"/>
          <w:spacing w:val="-2"/>
          <w:sz w:val="32"/>
          <w:szCs w:val="32"/>
        </w:rPr>
        <w:t>March 31, 202</w:t>
      </w:r>
      <w:r w:rsidR="00615099" w:rsidRPr="00A12686">
        <w:rPr>
          <w:rFonts w:asciiTheme="majorBidi" w:hAnsiTheme="majorBidi" w:cstheme="majorBidi"/>
          <w:spacing w:val="-2"/>
          <w:sz w:val="32"/>
          <w:szCs w:val="32"/>
        </w:rPr>
        <w:t>6</w:t>
      </w:r>
      <w:r w:rsidRPr="00A12686">
        <w:rPr>
          <w:rFonts w:asciiTheme="majorBidi" w:hAnsiTheme="majorBidi" w:cstheme="majorBidi"/>
          <w:spacing w:val="-2"/>
          <w:sz w:val="32"/>
          <w:szCs w:val="32"/>
        </w:rPr>
        <w:t xml:space="preserve"> and for the year ended December 31, </w:t>
      </w:r>
      <w:r w:rsidR="004D3E4E" w:rsidRPr="00A12686">
        <w:rPr>
          <w:rFonts w:asciiTheme="majorBidi" w:hAnsiTheme="majorBidi" w:cstheme="majorBidi"/>
          <w:spacing w:val="-2"/>
          <w:sz w:val="32"/>
          <w:szCs w:val="32"/>
        </w:rPr>
        <w:t>202</w:t>
      </w:r>
      <w:r w:rsidR="00615099" w:rsidRPr="00A12686">
        <w:rPr>
          <w:rFonts w:asciiTheme="majorBidi" w:hAnsiTheme="majorBidi" w:cstheme="majorBidi"/>
          <w:spacing w:val="-2"/>
          <w:sz w:val="32"/>
          <w:szCs w:val="32"/>
        </w:rPr>
        <w:t>5</w:t>
      </w:r>
      <w:r w:rsidRPr="00A12686">
        <w:rPr>
          <w:rFonts w:asciiTheme="majorBidi" w:hAnsiTheme="majorBidi" w:cstheme="majorBidi"/>
          <w:spacing w:val="-2"/>
          <w:sz w:val="32"/>
          <w:szCs w:val="32"/>
        </w:rPr>
        <w:t xml:space="preserve"> shown</w:t>
      </w:r>
      <w:r w:rsidRPr="00A12686">
        <w:rPr>
          <w:rFonts w:asciiTheme="majorBidi" w:hAnsiTheme="majorBidi" w:cstheme="majorBidi"/>
          <w:sz w:val="32"/>
          <w:szCs w:val="32"/>
        </w:rPr>
        <w:t xml:space="preserve"> as follow:</w:t>
      </w:r>
    </w:p>
    <w:tbl>
      <w:tblPr>
        <w:tblW w:w="0" w:type="auto"/>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A12686" w14:paraId="16547541" w14:textId="77777777" w:rsidTr="00F117C5">
        <w:trPr>
          <w:cantSplit/>
        </w:trPr>
        <w:tc>
          <w:tcPr>
            <w:tcW w:w="4822" w:type="dxa"/>
            <w:gridSpan w:val="2"/>
          </w:tcPr>
          <w:p w14:paraId="285037C2" w14:textId="77777777" w:rsidR="00AE58BE" w:rsidRPr="00A12686" w:rsidRDefault="00AE58BE" w:rsidP="005B40FA">
            <w:pPr>
              <w:tabs>
                <w:tab w:val="left" w:pos="284"/>
                <w:tab w:val="left" w:pos="851"/>
                <w:tab w:val="left" w:pos="1418"/>
              </w:tabs>
              <w:spacing w:line="38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A12686" w:rsidRDefault="00AE58BE" w:rsidP="005B40FA">
            <w:pPr>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134A79" w:rsidRPr="00A12686" w14:paraId="701D2C71" w14:textId="77777777" w:rsidTr="00F117C5">
        <w:trPr>
          <w:gridBefore w:val="1"/>
          <w:wBefore w:w="6" w:type="dxa"/>
          <w:cantSplit/>
        </w:trPr>
        <w:tc>
          <w:tcPr>
            <w:tcW w:w="4816" w:type="dxa"/>
          </w:tcPr>
          <w:p w14:paraId="4122F769" w14:textId="77777777" w:rsidR="00AE58BE" w:rsidRPr="00A12686" w:rsidRDefault="00AE58BE" w:rsidP="005B40FA">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A12686" w:rsidRDefault="00AE58BE" w:rsidP="005B40FA">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w:t>
            </w:r>
          </w:p>
          <w:p w14:paraId="6EAFFA2B" w14:textId="387E8CA3" w:rsidR="00AE58BE" w:rsidRPr="00A12686" w:rsidRDefault="00AE58BE" w:rsidP="005B40FA">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Separate Financial Statements</w:t>
            </w:r>
          </w:p>
        </w:tc>
      </w:tr>
      <w:tr w:rsidR="00134A79" w:rsidRPr="00A12686" w14:paraId="3F8A1919" w14:textId="77777777" w:rsidTr="00F117C5">
        <w:trPr>
          <w:gridBefore w:val="1"/>
          <w:wBefore w:w="6" w:type="dxa"/>
          <w:cantSplit/>
        </w:trPr>
        <w:tc>
          <w:tcPr>
            <w:tcW w:w="4816" w:type="dxa"/>
          </w:tcPr>
          <w:p w14:paraId="2A3EEFC0" w14:textId="77777777" w:rsidR="00AE58BE" w:rsidRPr="00A12686" w:rsidRDefault="00AE58BE" w:rsidP="005B40FA">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4B80669A" w14:textId="636B9F39" w:rsidR="00AE58BE" w:rsidRPr="00A12686" w:rsidRDefault="00AE58BE" w:rsidP="005B40FA">
            <w:pPr>
              <w:spacing w:line="38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 xml:space="preserve">As at </w:t>
            </w:r>
            <w:r w:rsidR="004D3E4E" w:rsidRPr="00A12686">
              <w:rPr>
                <w:rFonts w:asciiTheme="majorBidi" w:hAnsiTheme="majorBidi" w:cstheme="majorBidi"/>
                <w:sz w:val="32"/>
                <w:szCs w:val="32"/>
              </w:rPr>
              <w:t>March</w:t>
            </w:r>
            <w:r w:rsidRPr="00A12686">
              <w:rPr>
                <w:rFonts w:asciiTheme="majorBidi" w:hAnsiTheme="majorBidi" w:cstheme="majorBidi"/>
                <w:sz w:val="32"/>
                <w:szCs w:val="32"/>
              </w:rPr>
              <w:t xml:space="preserve"> </w:t>
            </w:r>
          </w:p>
          <w:p w14:paraId="17ECF139" w14:textId="67BE2FB8" w:rsidR="00AE58BE" w:rsidRPr="00A12686" w:rsidRDefault="004D3E4E" w:rsidP="005B40FA">
            <w:pPr>
              <w:spacing w:line="38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31, 202</w:t>
            </w:r>
            <w:r w:rsidR="00615099" w:rsidRPr="00A12686">
              <w:rPr>
                <w:rFonts w:asciiTheme="majorBidi" w:hAnsiTheme="majorBidi" w:cstheme="majorBidi"/>
                <w:sz w:val="32"/>
                <w:szCs w:val="32"/>
              </w:rPr>
              <w:t>6</w:t>
            </w:r>
          </w:p>
          <w:p w14:paraId="77EED1EC" w14:textId="02EFAF4A" w:rsidR="00AE58BE" w:rsidRPr="00A12686" w:rsidRDefault="00AE58BE" w:rsidP="005B40FA">
            <w:pPr>
              <w:spacing w:line="380" w:lineRule="exact"/>
              <w:ind w:left="-57" w:right="-57"/>
              <w:jc w:val="center"/>
              <w:rPr>
                <w:rFonts w:asciiTheme="majorBidi" w:hAnsiTheme="majorBidi" w:cstheme="majorBidi"/>
                <w:sz w:val="32"/>
                <w:szCs w:val="32"/>
              </w:rPr>
            </w:pPr>
            <w:r w:rsidRPr="00A12686">
              <w:rPr>
                <w:rFonts w:asciiTheme="majorBidi" w:hAnsiTheme="majorBidi" w:cstheme="majorBidi"/>
                <w:sz w:val="32"/>
                <w:szCs w:val="32"/>
              </w:rPr>
              <w:t xml:space="preserve">(For </w:t>
            </w:r>
            <w:r w:rsidR="009760C9" w:rsidRPr="00A12686">
              <w:rPr>
                <w:rFonts w:asciiTheme="majorBidi" w:hAnsiTheme="majorBidi" w:cstheme="majorBidi"/>
                <w:sz w:val="32"/>
                <w:szCs w:val="32"/>
              </w:rPr>
              <w:t>three</w:t>
            </w:r>
            <w:r w:rsidRPr="00A12686">
              <w:rPr>
                <w:rFonts w:asciiTheme="majorBidi" w:hAnsiTheme="majorBidi" w:cstheme="majorBidi"/>
                <w:sz w:val="32"/>
                <w:szCs w:val="32"/>
              </w:rPr>
              <w:t xml:space="preserve">-month </w:t>
            </w:r>
            <w:r w:rsidR="00F117C5" w:rsidRPr="00A12686">
              <w:rPr>
                <w:rFonts w:asciiTheme="majorBidi" w:hAnsiTheme="majorBidi" w:cstheme="majorBidi"/>
                <w:sz w:val="32"/>
                <w:szCs w:val="32"/>
              </w:rPr>
              <w:t>p</w:t>
            </w:r>
            <w:r w:rsidRPr="00A12686">
              <w:rPr>
                <w:rFonts w:asciiTheme="majorBidi" w:hAnsiTheme="majorBidi" w:cstheme="majorBidi"/>
                <w:sz w:val="32"/>
                <w:szCs w:val="32"/>
              </w:rPr>
              <w:t>eriod)</w:t>
            </w:r>
          </w:p>
        </w:tc>
        <w:tc>
          <w:tcPr>
            <w:tcW w:w="142" w:type="dxa"/>
            <w:tcBorders>
              <w:top w:val="single" w:sz="6" w:space="0" w:color="auto"/>
              <w:left w:val="nil"/>
              <w:bottom w:val="nil"/>
              <w:right w:val="nil"/>
            </w:tcBorders>
          </w:tcPr>
          <w:p w14:paraId="1FF8501C" w14:textId="77777777" w:rsidR="00AE58BE" w:rsidRPr="00A12686" w:rsidRDefault="00AE58BE" w:rsidP="005B40FA">
            <w:pPr>
              <w:spacing w:line="38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A12686" w:rsidRDefault="00AE58BE"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 xml:space="preserve">As at December  </w:t>
            </w:r>
          </w:p>
          <w:p w14:paraId="11251DC5" w14:textId="6909358B" w:rsidR="00AE58BE" w:rsidRPr="00A12686" w:rsidRDefault="00AE58BE"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 xml:space="preserve">31, </w:t>
            </w:r>
            <w:r w:rsidR="004D3E4E" w:rsidRPr="00A12686">
              <w:rPr>
                <w:rFonts w:asciiTheme="majorBidi" w:hAnsiTheme="majorBidi" w:cstheme="majorBidi"/>
                <w:sz w:val="32"/>
                <w:szCs w:val="32"/>
              </w:rPr>
              <w:t>202</w:t>
            </w:r>
            <w:r w:rsidR="00615099" w:rsidRPr="00A12686">
              <w:rPr>
                <w:rFonts w:asciiTheme="majorBidi" w:hAnsiTheme="majorBidi" w:cstheme="majorBidi"/>
                <w:sz w:val="32"/>
                <w:szCs w:val="32"/>
              </w:rPr>
              <w:t>5</w:t>
            </w:r>
          </w:p>
          <w:p w14:paraId="57F3D047" w14:textId="77777777" w:rsidR="00AE58BE" w:rsidRPr="00A12686" w:rsidRDefault="00AE58BE"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(For the year)</w:t>
            </w:r>
          </w:p>
        </w:tc>
      </w:tr>
      <w:tr w:rsidR="00905048" w:rsidRPr="00A12686" w14:paraId="3D6788AB" w14:textId="77777777" w:rsidTr="00F117C5">
        <w:trPr>
          <w:gridBefore w:val="1"/>
          <w:wBefore w:w="6" w:type="dxa"/>
          <w:cantSplit/>
        </w:trPr>
        <w:tc>
          <w:tcPr>
            <w:tcW w:w="4816" w:type="dxa"/>
            <w:hideMark/>
          </w:tcPr>
          <w:p w14:paraId="2FF19DBD" w14:textId="0B10FF55" w:rsidR="00905048" w:rsidRPr="00A12686" w:rsidRDefault="00615099" w:rsidP="005B40FA">
            <w:pPr>
              <w:tabs>
                <w:tab w:val="left" w:pos="284"/>
                <w:tab w:val="left" w:pos="851"/>
                <w:tab w:val="left" w:pos="1418"/>
                <w:tab w:val="left" w:pos="3080"/>
              </w:tabs>
              <w:spacing w:line="380" w:lineRule="exact"/>
              <w:ind w:right="-213"/>
              <w:rPr>
                <w:rFonts w:asciiTheme="majorBidi" w:hAnsiTheme="majorBidi" w:cstheme="majorBidi"/>
                <w:sz w:val="32"/>
                <w:szCs w:val="32"/>
              </w:rPr>
            </w:pPr>
            <w:r w:rsidRPr="00A12686">
              <w:rPr>
                <w:rFonts w:asciiTheme="majorBidi" w:hAnsiTheme="majorBidi" w:cstheme="majorBidi"/>
                <w:sz w:val="32"/>
                <w:szCs w:val="32"/>
              </w:rPr>
              <w:t>Beginning balance</w:t>
            </w:r>
          </w:p>
        </w:tc>
        <w:tc>
          <w:tcPr>
            <w:tcW w:w="2126" w:type="dxa"/>
            <w:tcBorders>
              <w:top w:val="single" w:sz="6" w:space="0" w:color="auto"/>
              <w:left w:val="nil"/>
              <w:bottom w:val="nil"/>
              <w:right w:val="nil"/>
            </w:tcBorders>
          </w:tcPr>
          <w:p w14:paraId="633D2457" w14:textId="473F9E08" w:rsidR="00905048" w:rsidRPr="00A12686" w:rsidRDefault="00615099" w:rsidP="005B40FA">
            <w:pPr>
              <w:spacing w:line="380" w:lineRule="exact"/>
              <w:jc w:val="right"/>
              <w:rPr>
                <w:rFonts w:asciiTheme="majorBidi" w:hAnsiTheme="majorBidi" w:cstheme="majorBidi"/>
                <w:sz w:val="32"/>
                <w:szCs w:val="32"/>
                <w:cs/>
              </w:rPr>
            </w:pPr>
            <w:r w:rsidRPr="00A12686">
              <w:rPr>
                <w:rFonts w:asciiTheme="majorBidi" w:hAnsiTheme="majorBidi" w:cstheme="majorBidi"/>
                <w:sz w:val="32"/>
                <w:szCs w:val="32"/>
              </w:rPr>
              <w:t>49,616</w:t>
            </w:r>
          </w:p>
        </w:tc>
        <w:tc>
          <w:tcPr>
            <w:tcW w:w="142" w:type="dxa"/>
          </w:tcPr>
          <w:p w14:paraId="3BA7FECA" w14:textId="77777777" w:rsidR="00905048" w:rsidRPr="000A0E43" w:rsidRDefault="00905048" w:rsidP="005B40FA">
            <w:pPr>
              <w:spacing w:line="38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22F42B22" w:rsidR="00905048" w:rsidRPr="00A12686" w:rsidRDefault="00615099" w:rsidP="005B40FA">
            <w:pPr>
              <w:spacing w:line="380" w:lineRule="exact"/>
              <w:jc w:val="right"/>
              <w:rPr>
                <w:rFonts w:asciiTheme="majorBidi" w:hAnsiTheme="majorBidi" w:cstheme="majorBidi"/>
                <w:sz w:val="32"/>
                <w:szCs w:val="32"/>
              </w:rPr>
            </w:pPr>
            <w:r w:rsidRPr="00A12686">
              <w:rPr>
                <w:rFonts w:asciiTheme="majorBidi" w:hAnsiTheme="majorBidi" w:cstheme="majorBidi"/>
                <w:sz w:val="32"/>
                <w:szCs w:val="32"/>
              </w:rPr>
              <w:t>44,011</w:t>
            </w:r>
          </w:p>
        </w:tc>
      </w:tr>
      <w:tr w:rsidR="00905048" w:rsidRPr="00A12686" w14:paraId="4B13DA39" w14:textId="77777777" w:rsidTr="00F117C5">
        <w:trPr>
          <w:cantSplit/>
          <w:trHeight w:val="66"/>
        </w:trPr>
        <w:tc>
          <w:tcPr>
            <w:tcW w:w="4822" w:type="dxa"/>
            <w:gridSpan w:val="2"/>
          </w:tcPr>
          <w:p w14:paraId="47F2D4B3" w14:textId="77777777" w:rsidR="00905048" w:rsidRPr="00A12686" w:rsidRDefault="00905048"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Current service costs and interest</w:t>
            </w:r>
          </w:p>
        </w:tc>
        <w:tc>
          <w:tcPr>
            <w:tcW w:w="2126" w:type="dxa"/>
          </w:tcPr>
          <w:p w14:paraId="49D6A2EE" w14:textId="729FB770" w:rsidR="00905048" w:rsidRPr="00A12686" w:rsidRDefault="000F2A61" w:rsidP="005B40FA">
            <w:pPr>
              <w:spacing w:line="380" w:lineRule="exact"/>
              <w:jc w:val="right"/>
              <w:rPr>
                <w:rFonts w:asciiTheme="majorBidi" w:hAnsiTheme="majorBidi" w:cstheme="majorBidi"/>
                <w:sz w:val="32"/>
                <w:szCs w:val="32"/>
              </w:rPr>
            </w:pPr>
            <w:r w:rsidRPr="00A12686">
              <w:rPr>
                <w:rFonts w:asciiTheme="majorBidi" w:hAnsiTheme="majorBidi" w:cstheme="majorBidi"/>
                <w:sz w:val="32"/>
                <w:szCs w:val="32"/>
              </w:rPr>
              <w:t>1,449</w:t>
            </w:r>
          </w:p>
        </w:tc>
        <w:tc>
          <w:tcPr>
            <w:tcW w:w="142" w:type="dxa"/>
          </w:tcPr>
          <w:p w14:paraId="4A355E60" w14:textId="77777777" w:rsidR="00905048" w:rsidRPr="00A12686" w:rsidRDefault="00905048" w:rsidP="005B40FA">
            <w:pPr>
              <w:spacing w:line="380" w:lineRule="exact"/>
              <w:jc w:val="right"/>
              <w:rPr>
                <w:rFonts w:asciiTheme="majorBidi" w:hAnsiTheme="majorBidi" w:cstheme="majorBidi"/>
                <w:sz w:val="32"/>
                <w:szCs w:val="32"/>
              </w:rPr>
            </w:pPr>
          </w:p>
        </w:tc>
        <w:tc>
          <w:tcPr>
            <w:tcW w:w="1984" w:type="dxa"/>
            <w:vAlign w:val="center"/>
          </w:tcPr>
          <w:p w14:paraId="7C726183" w14:textId="31DA2CA1" w:rsidR="00905048" w:rsidRPr="00A12686" w:rsidRDefault="00615099" w:rsidP="005B40FA">
            <w:pPr>
              <w:spacing w:line="380" w:lineRule="exact"/>
              <w:jc w:val="right"/>
              <w:rPr>
                <w:rFonts w:asciiTheme="majorBidi" w:hAnsiTheme="majorBidi" w:cstheme="majorBidi"/>
                <w:sz w:val="32"/>
                <w:szCs w:val="32"/>
              </w:rPr>
            </w:pPr>
            <w:r w:rsidRPr="00A12686">
              <w:rPr>
                <w:rFonts w:asciiTheme="majorBidi" w:hAnsiTheme="majorBidi" w:cstheme="majorBidi"/>
                <w:sz w:val="32"/>
                <w:szCs w:val="32"/>
              </w:rPr>
              <w:t>5,317</w:t>
            </w:r>
          </w:p>
        </w:tc>
      </w:tr>
      <w:tr w:rsidR="00905048" w:rsidRPr="00A12686" w14:paraId="3C3C0862" w14:textId="77777777" w:rsidTr="00F117C5">
        <w:trPr>
          <w:cantSplit/>
        </w:trPr>
        <w:tc>
          <w:tcPr>
            <w:tcW w:w="4822" w:type="dxa"/>
            <w:gridSpan w:val="2"/>
          </w:tcPr>
          <w:p w14:paraId="53A78B75" w14:textId="77777777" w:rsidR="00905048" w:rsidRPr="00A12686" w:rsidRDefault="00905048"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Provision for long-term employee benefits paid</w:t>
            </w:r>
          </w:p>
        </w:tc>
        <w:tc>
          <w:tcPr>
            <w:tcW w:w="2126" w:type="dxa"/>
          </w:tcPr>
          <w:p w14:paraId="5D9DDDAC" w14:textId="4D6293D0" w:rsidR="00905048" w:rsidRPr="00A12686" w:rsidRDefault="000F2A61" w:rsidP="005B40FA">
            <w:pPr>
              <w:spacing w:line="380" w:lineRule="exact"/>
              <w:ind w:right="-63"/>
              <w:jc w:val="right"/>
              <w:rPr>
                <w:rFonts w:asciiTheme="majorBidi" w:hAnsiTheme="majorBidi" w:cstheme="majorBidi"/>
                <w:sz w:val="32"/>
                <w:szCs w:val="32"/>
              </w:rPr>
            </w:pPr>
            <w:r w:rsidRPr="00A12686">
              <w:rPr>
                <w:rFonts w:asciiTheme="majorBidi" w:hAnsiTheme="majorBidi" w:cstheme="majorBidi"/>
                <w:sz w:val="32"/>
                <w:szCs w:val="32"/>
              </w:rPr>
              <w:t>(1,314)</w:t>
            </w:r>
          </w:p>
        </w:tc>
        <w:tc>
          <w:tcPr>
            <w:tcW w:w="142" w:type="dxa"/>
          </w:tcPr>
          <w:p w14:paraId="0C4DE4FB" w14:textId="77777777" w:rsidR="00905048" w:rsidRPr="00A12686" w:rsidRDefault="00905048" w:rsidP="005B40FA">
            <w:pPr>
              <w:spacing w:line="380" w:lineRule="exact"/>
              <w:ind w:right="-57"/>
              <w:jc w:val="right"/>
              <w:rPr>
                <w:rFonts w:asciiTheme="majorBidi" w:hAnsiTheme="majorBidi" w:cstheme="majorBidi"/>
                <w:sz w:val="32"/>
                <w:szCs w:val="32"/>
              </w:rPr>
            </w:pPr>
          </w:p>
        </w:tc>
        <w:tc>
          <w:tcPr>
            <w:tcW w:w="1984" w:type="dxa"/>
            <w:vAlign w:val="center"/>
          </w:tcPr>
          <w:p w14:paraId="23562E54" w14:textId="638579D8" w:rsidR="00905048" w:rsidRPr="00A12686" w:rsidRDefault="00615099" w:rsidP="005B40FA">
            <w:pPr>
              <w:spacing w:line="380" w:lineRule="exact"/>
              <w:ind w:right="-63"/>
              <w:jc w:val="right"/>
              <w:rPr>
                <w:rFonts w:asciiTheme="majorBidi" w:hAnsiTheme="majorBidi" w:cstheme="majorBidi"/>
                <w:sz w:val="32"/>
                <w:szCs w:val="32"/>
              </w:rPr>
            </w:pPr>
            <w:r w:rsidRPr="00A12686">
              <w:rPr>
                <w:rFonts w:asciiTheme="majorBidi" w:hAnsiTheme="majorBidi" w:cstheme="majorBidi"/>
                <w:sz w:val="32"/>
                <w:szCs w:val="32"/>
              </w:rPr>
              <w:t>(1,269)</w:t>
            </w:r>
          </w:p>
        </w:tc>
      </w:tr>
      <w:tr w:rsidR="00615099" w:rsidRPr="00A12686" w14:paraId="4B739C59" w14:textId="77777777" w:rsidTr="00F117C5">
        <w:trPr>
          <w:cantSplit/>
        </w:trPr>
        <w:tc>
          <w:tcPr>
            <w:tcW w:w="4822" w:type="dxa"/>
            <w:gridSpan w:val="2"/>
          </w:tcPr>
          <w:p w14:paraId="2E6A5DB8" w14:textId="53153B4E" w:rsidR="00615099" w:rsidRPr="00A12686" w:rsidRDefault="00615099"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Loss on re-measurements of defined benefit plans</w:t>
            </w:r>
          </w:p>
        </w:tc>
        <w:tc>
          <w:tcPr>
            <w:tcW w:w="2126" w:type="dxa"/>
          </w:tcPr>
          <w:p w14:paraId="419A2E6A" w14:textId="5A8069DA" w:rsidR="00615099" w:rsidRPr="00A12686" w:rsidRDefault="000F2A61" w:rsidP="005B40FA">
            <w:pPr>
              <w:spacing w:line="380" w:lineRule="exact"/>
              <w:ind w:right="226"/>
              <w:jc w:val="right"/>
              <w:rPr>
                <w:rFonts w:asciiTheme="majorBidi" w:hAnsiTheme="majorBidi" w:cstheme="majorBidi"/>
                <w:sz w:val="32"/>
                <w:szCs w:val="32"/>
              </w:rPr>
            </w:pPr>
            <w:r w:rsidRPr="00A12686">
              <w:rPr>
                <w:rFonts w:asciiTheme="majorBidi" w:hAnsiTheme="majorBidi" w:cstheme="majorBidi"/>
                <w:sz w:val="32"/>
                <w:szCs w:val="32"/>
              </w:rPr>
              <w:t>-</w:t>
            </w:r>
          </w:p>
        </w:tc>
        <w:tc>
          <w:tcPr>
            <w:tcW w:w="142" w:type="dxa"/>
          </w:tcPr>
          <w:p w14:paraId="52F378CA" w14:textId="77777777" w:rsidR="00615099" w:rsidRPr="00A12686" w:rsidRDefault="00615099" w:rsidP="005B40FA">
            <w:pPr>
              <w:spacing w:line="380" w:lineRule="exact"/>
              <w:ind w:right="-57"/>
              <w:jc w:val="right"/>
              <w:rPr>
                <w:rFonts w:asciiTheme="majorBidi" w:hAnsiTheme="majorBidi" w:cstheme="majorBidi"/>
                <w:sz w:val="32"/>
                <w:szCs w:val="32"/>
              </w:rPr>
            </w:pPr>
          </w:p>
        </w:tc>
        <w:tc>
          <w:tcPr>
            <w:tcW w:w="1984" w:type="dxa"/>
            <w:vAlign w:val="center"/>
          </w:tcPr>
          <w:p w14:paraId="616DC6E1" w14:textId="3129FCC4" w:rsidR="00615099" w:rsidRPr="00A12686" w:rsidRDefault="00615099" w:rsidP="005B40FA">
            <w:pPr>
              <w:spacing w:line="380" w:lineRule="exact"/>
              <w:jc w:val="right"/>
              <w:rPr>
                <w:rFonts w:asciiTheme="majorBidi" w:hAnsiTheme="majorBidi" w:cstheme="majorBidi"/>
                <w:sz w:val="32"/>
                <w:szCs w:val="32"/>
              </w:rPr>
            </w:pPr>
            <w:r w:rsidRPr="00A12686">
              <w:rPr>
                <w:rFonts w:asciiTheme="majorBidi" w:hAnsiTheme="majorBidi" w:cstheme="majorBidi"/>
                <w:sz w:val="32"/>
                <w:szCs w:val="32"/>
              </w:rPr>
              <w:t>1,557</w:t>
            </w:r>
          </w:p>
        </w:tc>
      </w:tr>
      <w:tr w:rsidR="007E5BCE" w:rsidRPr="00A12686" w14:paraId="3C8454B4" w14:textId="77777777" w:rsidTr="00F117C5">
        <w:trPr>
          <w:cantSplit/>
        </w:trPr>
        <w:tc>
          <w:tcPr>
            <w:tcW w:w="4822" w:type="dxa"/>
            <w:gridSpan w:val="2"/>
            <w:hideMark/>
          </w:tcPr>
          <w:p w14:paraId="0DB7795A" w14:textId="4B61701C" w:rsidR="007E5BCE" w:rsidRPr="000A0E43" w:rsidRDefault="00615099" w:rsidP="005B40FA">
            <w:pPr>
              <w:tabs>
                <w:tab w:val="left" w:pos="252"/>
                <w:tab w:val="left" w:pos="851"/>
                <w:tab w:val="left" w:pos="1418"/>
              </w:tabs>
              <w:spacing w:line="380" w:lineRule="exact"/>
              <w:ind w:right="-57"/>
              <w:rPr>
                <w:rFonts w:asciiTheme="majorBidi" w:hAnsiTheme="majorBidi" w:cstheme="majorBidi"/>
                <w:sz w:val="32"/>
                <w:szCs w:val="32"/>
                <w:cs/>
              </w:rPr>
            </w:pPr>
            <w:r w:rsidRPr="00A12686">
              <w:rPr>
                <w:rFonts w:asciiTheme="majorBidi" w:hAnsiTheme="majorBidi" w:cstheme="majorBidi"/>
                <w:sz w:val="32"/>
                <w:szCs w:val="32"/>
              </w:rPr>
              <w:t>Ending balance</w:t>
            </w:r>
          </w:p>
        </w:tc>
        <w:tc>
          <w:tcPr>
            <w:tcW w:w="2126" w:type="dxa"/>
            <w:tcBorders>
              <w:top w:val="single" w:sz="6" w:space="0" w:color="auto"/>
              <w:left w:val="nil"/>
              <w:bottom w:val="double" w:sz="6" w:space="0" w:color="auto"/>
              <w:right w:val="nil"/>
            </w:tcBorders>
          </w:tcPr>
          <w:p w14:paraId="52B736A1" w14:textId="057AFE74" w:rsidR="007E5BCE" w:rsidRPr="000A0E43" w:rsidRDefault="000F2A61" w:rsidP="005B40FA">
            <w:pPr>
              <w:spacing w:line="380" w:lineRule="exact"/>
              <w:jc w:val="right"/>
              <w:rPr>
                <w:rFonts w:asciiTheme="majorBidi" w:hAnsiTheme="majorBidi" w:cstheme="majorBidi"/>
                <w:sz w:val="32"/>
                <w:szCs w:val="32"/>
                <w:cs/>
              </w:rPr>
            </w:pPr>
            <w:r w:rsidRPr="00A12686">
              <w:rPr>
                <w:rFonts w:asciiTheme="majorBidi" w:hAnsiTheme="majorBidi" w:cstheme="majorBidi"/>
                <w:sz w:val="32"/>
                <w:szCs w:val="32"/>
              </w:rPr>
              <w:t>49,751</w:t>
            </w:r>
          </w:p>
        </w:tc>
        <w:tc>
          <w:tcPr>
            <w:tcW w:w="142" w:type="dxa"/>
          </w:tcPr>
          <w:p w14:paraId="59B79C86" w14:textId="77777777" w:rsidR="007E5BCE" w:rsidRPr="00A12686" w:rsidRDefault="007E5BCE" w:rsidP="005B40FA">
            <w:pPr>
              <w:spacing w:line="38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vAlign w:val="center"/>
          </w:tcPr>
          <w:p w14:paraId="73FC98F1" w14:textId="14D7B151" w:rsidR="007E5BCE" w:rsidRPr="00A12686" w:rsidRDefault="00615099" w:rsidP="005B40FA">
            <w:pPr>
              <w:spacing w:line="380" w:lineRule="exact"/>
              <w:jc w:val="right"/>
              <w:rPr>
                <w:rFonts w:asciiTheme="majorBidi" w:hAnsiTheme="majorBidi" w:cstheme="majorBidi"/>
                <w:sz w:val="32"/>
                <w:szCs w:val="32"/>
              </w:rPr>
            </w:pPr>
            <w:r w:rsidRPr="00A12686">
              <w:rPr>
                <w:rFonts w:asciiTheme="majorBidi" w:hAnsiTheme="majorBidi" w:cstheme="majorBidi"/>
                <w:sz w:val="32"/>
                <w:szCs w:val="32"/>
              </w:rPr>
              <w:t>49,616</w:t>
            </w:r>
          </w:p>
        </w:tc>
      </w:tr>
    </w:tbl>
    <w:p w14:paraId="76F2C1BC" w14:textId="24AA37AA" w:rsidR="001E3105" w:rsidRPr="00A12686" w:rsidRDefault="001E3105" w:rsidP="00A83FBE">
      <w:pPr>
        <w:tabs>
          <w:tab w:val="left" w:pos="284"/>
          <w:tab w:val="left" w:pos="851"/>
          <w:tab w:val="left" w:pos="1418"/>
        </w:tabs>
        <w:spacing w:line="340" w:lineRule="exact"/>
        <w:jc w:val="thaiDistribute"/>
        <w:rPr>
          <w:rFonts w:asciiTheme="majorBidi" w:hAnsiTheme="majorBidi" w:cstheme="majorBidi"/>
          <w:sz w:val="32"/>
          <w:szCs w:val="32"/>
        </w:rPr>
      </w:pPr>
    </w:p>
    <w:p w14:paraId="6EF8789D" w14:textId="29DEE5CB" w:rsidR="00C01B8E" w:rsidRPr="00A12686" w:rsidRDefault="00AE58BE" w:rsidP="00C01B8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A12686">
        <w:rPr>
          <w:rFonts w:asciiTheme="majorBidi" w:hAnsiTheme="majorBidi" w:cstheme="majorBidi"/>
          <w:sz w:val="32"/>
          <w:szCs w:val="32"/>
        </w:rPr>
        <w:t xml:space="preserve">Revenues and expenses recognized in the statement of comprehensive income for the </w:t>
      </w:r>
      <w:r w:rsidR="00A61B0D" w:rsidRPr="00A12686">
        <w:rPr>
          <w:rFonts w:asciiTheme="majorBidi" w:hAnsiTheme="majorBidi" w:cstheme="majorBidi"/>
          <w:sz w:val="32"/>
          <w:szCs w:val="32"/>
        </w:rPr>
        <w:t>three-month period</w:t>
      </w:r>
      <w:r w:rsidR="004F04AC" w:rsidRPr="00A12686">
        <w:rPr>
          <w:rFonts w:asciiTheme="majorBidi" w:hAnsiTheme="majorBidi" w:cstheme="majorBidi"/>
          <w:sz w:val="32"/>
          <w:szCs w:val="32"/>
        </w:rPr>
        <w:t xml:space="preserve"> </w:t>
      </w:r>
      <w:r w:rsidRPr="00A12686">
        <w:rPr>
          <w:rFonts w:asciiTheme="majorBidi" w:hAnsiTheme="majorBidi" w:cstheme="majorBidi"/>
          <w:sz w:val="32"/>
          <w:szCs w:val="32"/>
        </w:rPr>
        <w:t xml:space="preserve">ended </w:t>
      </w:r>
      <w:r w:rsidR="00A61B0D" w:rsidRPr="00A12686">
        <w:rPr>
          <w:rFonts w:asciiTheme="majorBidi" w:hAnsiTheme="majorBidi" w:cstheme="majorBidi"/>
          <w:sz w:val="32"/>
          <w:szCs w:val="32"/>
        </w:rPr>
        <w:t>March 31, 202</w:t>
      </w:r>
      <w:r w:rsidR="00615099" w:rsidRPr="00A12686">
        <w:rPr>
          <w:rFonts w:asciiTheme="majorBidi" w:hAnsiTheme="majorBidi" w:cstheme="majorBidi"/>
          <w:sz w:val="32"/>
          <w:szCs w:val="32"/>
        </w:rPr>
        <w:t>6</w:t>
      </w:r>
      <w:r w:rsidRPr="00A12686">
        <w:rPr>
          <w:rFonts w:asciiTheme="majorBidi" w:hAnsiTheme="majorBidi" w:cstheme="majorBidi"/>
          <w:sz w:val="32"/>
          <w:szCs w:val="32"/>
        </w:rPr>
        <w:t xml:space="preserve"> and </w:t>
      </w:r>
      <w:r w:rsidR="004D3E4E" w:rsidRPr="00A12686">
        <w:rPr>
          <w:rFonts w:asciiTheme="majorBidi" w:hAnsiTheme="majorBidi" w:cstheme="majorBidi"/>
          <w:sz w:val="32"/>
          <w:szCs w:val="32"/>
        </w:rPr>
        <w:t>202</w:t>
      </w:r>
      <w:r w:rsidR="00615099" w:rsidRPr="00A12686">
        <w:rPr>
          <w:rFonts w:asciiTheme="majorBidi" w:hAnsiTheme="majorBidi" w:cstheme="majorBidi"/>
          <w:sz w:val="32"/>
          <w:szCs w:val="32"/>
        </w:rPr>
        <w:t>5</w:t>
      </w:r>
      <w:r w:rsidRPr="00A12686">
        <w:rPr>
          <w:rFonts w:asciiTheme="majorBidi" w:hAnsiTheme="majorBidi" w:cstheme="majorBidi"/>
          <w:sz w:val="32"/>
          <w:szCs w:val="32"/>
        </w:rPr>
        <w:t xml:space="preserve"> are as follows:</w:t>
      </w:r>
    </w:p>
    <w:tbl>
      <w:tblPr>
        <w:tblW w:w="8673" w:type="dxa"/>
        <w:tblInd w:w="770" w:type="dxa"/>
        <w:tblLayout w:type="fixed"/>
        <w:tblCellMar>
          <w:left w:w="57" w:type="dxa"/>
          <w:right w:w="57" w:type="dxa"/>
        </w:tblCellMar>
        <w:tblLook w:val="04A0" w:firstRow="1" w:lastRow="0" w:firstColumn="1" w:lastColumn="0" w:noHBand="0" w:noVBand="1"/>
      </w:tblPr>
      <w:tblGrid>
        <w:gridCol w:w="305"/>
        <w:gridCol w:w="3461"/>
        <w:gridCol w:w="567"/>
        <w:gridCol w:w="2127"/>
        <w:gridCol w:w="141"/>
        <w:gridCol w:w="2072"/>
      </w:tblGrid>
      <w:tr w:rsidR="007E77BF" w:rsidRPr="00A12686" w14:paraId="6AFD6FBC" w14:textId="77777777" w:rsidTr="00A6576C">
        <w:trPr>
          <w:cantSplit/>
        </w:trPr>
        <w:tc>
          <w:tcPr>
            <w:tcW w:w="3766" w:type="dxa"/>
            <w:gridSpan w:val="2"/>
          </w:tcPr>
          <w:p w14:paraId="58186CD6" w14:textId="77777777" w:rsidR="007E77BF" w:rsidRPr="00A12686" w:rsidRDefault="007E77BF" w:rsidP="005B40FA">
            <w:pPr>
              <w:spacing w:line="380" w:lineRule="exact"/>
              <w:rPr>
                <w:rFonts w:asciiTheme="majorBidi" w:hAnsiTheme="majorBidi" w:cstheme="majorBidi"/>
                <w:sz w:val="32"/>
                <w:szCs w:val="32"/>
              </w:rPr>
            </w:pPr>
          </w:p>
        </w:tc>
        <w:tc>
          <w:tcPr>
            <w:tcW w:w="567" w:type="dxa"/>
          </w:tcPr>
          <w:p w14:paraId="3C144315" w14:textId="77777777" w:rsidR="007E77BF" w:rsidRPr="00A12686" w:rsidRDefault="007E77BF" w:rsidP="005B40FA">
            <w:pPr>
              <w:spacing w:line="380" w:lineRule="exact"/>
              <w:rPr>
                <w:rFonts w:asciiTheme="majorBidi" w:hAnsiTheme="majorBidi" w:cstheme="majorBidi"/>
                <w:sz w:val="32"/>
                <w:szCs w:val="32"/>
              </w:rPr>
            </w:pPr>
          </w:p>
        </w:tc>
        <w:tc>
          <w:tcPr>
            <w:tcW w:w="4340" w:type="dxa"/>
            <w:gridSpan w:val="3"/>
            <w:tcBorders>
              <w:bottom w:val="single" w:sz="6" w:space="0" w:color="auto"/>
            </w:tcBorders>
            <w:hideMark/>
          </w:tcPr>
          <w:p w14:paraId="705E4156" w14:textId="77777777" w:rsidR="007E77BF" w:rsidRPr="00A12686" w:rsidRDefault="007E77BF"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In Thousand Baht</w:t>
            </w:r>
          </w:p>
        </w:tc>
      </w:tr>
      <w:tr w:rsidR="007E77BF" w:rsidRPr="00A12686" w14:paraId="46195E5A" w14:textId="77777777" w:rsidTr="00A6576C">
        <w:trPr>
          <w:cantSplit/>
        </w:trPr>
        <w:tc>
          <w:tcPr>
            <w:tcW w:w="3766" w:type="dxa"/>
            <w:gridSpan w:val="2"/>
          </w:tcPr>
          <w:p w14:paraId="17B463EE" w14:textId="77777777" w:rsidR="007E77BF" w:rsidRPr="00A12686" w:rsidRDefault="007E77BF" w:rsidP="005B40FA">
            <w:pPr>
              <w:spacing w:line="380" w:lineRule="exact"/>
              <w:rPr>
                <w:rFonts w:asciiTheme="majorBidi" w:hAnsiTheme="majorBidi" w:cstheme="majorBidi"/>
                <w:sz w:val="32"/>
                <w:szCs w:val="32"/>
              </w:rPr>
            </w:pPr>
          </w:p>
        </w:tc>
        <w:tc>
          <w:tcPr>
            <w:tcW w:w="567" w:type="dxa"/>
          </w:tcPr>
          <w:p w14:paraId="7E6A52D6" w14:textId="77777777" w:rsidR="007E77BF" w:rsidRPr="00A12686" w:rsidRDefault="007E77BF" w:rsidP="005B40FA">
            <w:pPr>
              <w:spacing w:line="380" w:lineRule="exact"/>
              <w:rPr>
                <w:rFonts w:asciiTheme="majorBidi" w:hAnsiTheme="majorBidi" w:cstheme="majorBidi"/>
                <w:sz w:val="32"/>
                <w:szCs w:val="32"/>
              </w:rPr>
            </w:pPr>
          </w:p>
        </w:tc>
        <w:tc>
          <w:tcPr>
            <w:tcW w:w="4340" w:type="dxa"/>
            <w:gridSpan w:val="3"/>
            <w:tcBorders>
              <w:top w:val="single" w:sz="6" w:space="0" w:color="auto"/>
            </w:tcBorders>
          </w:tcPr>
          <w:p w14:paraId="4FF8D07B" w14:textId="77777777" w:rsidR="007E77BF" w:rsidRPr="00A12686" w:rsidRDefault="007E77BF" w:rsidP="005B40FA">
            <w:pPr>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Consolidated Financial Statements/</w:t>
            </w:r>
          </w:p>
          <w:p w14:paraId="1762D887" w14:textId="77777777" w:rsidR="007E77BF" w:rsidRPr="00A12686" w:rsidRDefault="007E77BF" w:rsidP="005B40FA">
            <w:pPr>
              <w:spacing w:line="380" w:lineRule="exact"/>
              <w:jc w:val="center"/>
              <w:rPr>
                <w:rFonts w:asciiTheme="majorBidi" w:hAnsiTheme="majorBidi" w:cstheme="majorBidi"/>
                <w:sz w:val="32"/>
                <w:szCs w:val="32"/>
              </w:rPr>
            </w:pPr>
            <w:r w:rsidRPr="00A12686">
              <w:rPr>
                <w:rFonts w:asciiTheme="majorBidi" w:hAnsiTheme="majorBidi" w:cstheme="majorBidi"/>
                <w:sz w:val="32"/>
                <w:szCs w:val="32"/>
              </w:rPr>
              <w:t>Separate Financial Statements</w:t>
            </w:r>
          </w:p>
        </w:tc>
      </w:tr>
      <w:tr w:rsidR="00615099" w:rsidRPr="00A12686" w14:paraId="7EDD4A65" w14:textId="77777777" w:rsidTr="00A6576C">
        <w:trPr>
          <w:cantSplit/>
        </w:trPr>
        <w:tc>
          <w:tcPr>
            <w:tcW w:w="3766" w:type="dxa"/>
            <w:gridSpan w:val="2"/>
          </w:tcPr>
          <w:p w14:paraId="56457C15" w14:textId="77777777" w:rsidR="00615099" w:rsidRPr="00A12686" w:rsidRDefault="00615099" w:rsidP="005B40FA">
            <w:pPr>
              <w:spacing w:line="380" w:lineRule="exact"/>
              <w:rPr>
                <w:rFonts w:asciiTheme="majorBidi" w:hAnsiTheme="majorBidi" w:cstheme="majorBidi"/>
                <w:sz w:val="32"/>
                <w:szCs w:val="32"/>
              </w:rPr>
            </w:pPr>
          </w:p>
        </w:tc>
        <w:tc>
          <w:tcPr>
            <w:tcW w:w="567" w:type="dxa"/>
          </w:tcPr>
          <w:p w14:paraId="42B62638" w14:textId="77777777" w:rsidR="00615099" w:rsidRPr="00A12686" w:rsidRDefault="00615099" w:rsidP="005B40FA">
            <w:pPr>
              <w:spacing w:line="380" w:lineRule="exact"/>
              <w:rPr>
                <w:rFonts w:asciiTheme="majorBidi" w:hAnsiTheme="majorBidi" w:cstheme="majorBidi"/>
                <w:sz w:val="32"/>
                <w:szCs w:val="32"/>
              </w:rPr>
            </w:pPr>
          </w:p>
        </w:tc>
        <w:tc>
          <w:tcPr>
            <w:tcW w:w="2127" w:type="dxa"/>
            <w:tcBorders>
              <w:top w:val="single" w:sz="6" w:space="0" w:color="auto"/>
              <w:left w:val="nil"/>
              <w:bottom w:val="nil"/>
              <w:right w:val="nil"/>
            </w:tcBorders>
            <w:hideMark/>
          </w:tcPr>
          <w:p w14:paraId="60E4FE18" w14:textId="63765010" w:rsidR="00615099" w:rsidRPr="00A12686" w:rsidRDefault="00615099"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2026</w:t>
            </w:r>
          </w:p>
        </w:tc>
        <w:tc>
          <w:tcPr>
            <w:tcW w:w="141" w:type="dxa"/>
            <w:tcBorders>
              <w:top w:val="single" w:sz="6" w:space="0" w:color="auto"/>
              <w:left w:val="nil"/>
              <w:bottom w:val="nil"/>
              <w:right w:val="nil"/>
            </w:tcBorders>
          </w:tcPr>
          <w:p w14:paraId="4BF4D10F" w14:textId="77777777" w:rsidR="00615099" w:rsidRPr="00A12686" w:rsidRDefault="00615099" w:rsidP="005B40FA">
            <w:pPr>
              <w:spacing w:line="380" w:lineRule="exact"/>
              <w:rPr>
                <w:rFonts w:asciiTheme="majorBidi" w:hAnsiTheme="majorBidi" w:cstheme="majorBidi"/>
                <w:sz w:val="32"/>
                <w:szCs w:val="32"/>
              </w:rPr>
            </w:pPr>
          </w:p>
        </w:tc>
        <w:tc>
          <w:tcPr>
            <w:tcW w:w="2072" w:type="dxa"/>
            <w:tcBorders>
              <w:top w:val="single" w:sz="6" w:space="0" w:color="auto"/>
              <w:left w:val="nil"/>
              <w:bottom w:val="nil"/>
              <w:right w:val="nil"/>
            </w:tcBorders>
            <w:hideMark/>
          </w:tcPr>
          <w:p w14:paraId="0A050D56" w14:textId="7A6AF766" w:rsidR="00615099" w:rsidRPr="00A12686" w:rsidRDefault="00615099" w:rsidP="005B40FA">
            <w:pPr>
              <w:spacing w:line="380" w:lineRule="exact"/>
              <w:ind w:left="-17" w:right="-17"/>
              <w:jc w:val="center"/>
              <w:rPr>
                <w:rFonts w:asciiTheme="majorBidi" w:hAnsiTheme="majorBidi" w:cstheme="majorBidi"/>
                <w:sz w:val="32"/>
                <w:szCs w:val="32"/>
              </w:rPr>
            </w:pPr>
            <w:r w:rsidRPr="00A12686">
              <w:rPr>
                <w:rFonts w:asciiTheme="majorBidi" w:hAnsiTheme="majorBidi" w:cstheme="majorBidi"/>
                <w:sz w:val="32"/>
                <w:szCs w:val="32"/>
              </w:rPr>
              <w:t>2025</w:t>
            </w:r>
          </w:p>
        </w:tc>
      </w:tr>
      <w:tr w:rsidR="00615099" w:rsidRPr="00A12686" w14:paraId="4EACDD9E" w14:textId="77777777" w:rsidTr="00A6576C">
        <w:trPr>
          <w:cantSplit/>
        </w:trPr>
        <w:tc>
          <w:tcPr>
            <w:tcW w:w="3766" w:type="dxa"/>
            <w:gridSpan w:val="2"/>
            <w:hideMark/>
          </w:tcPr>
          <w:p w14:paraId="0A7C00B4" w14:textId="77777777" w:rsidR="00615099" w:rsidRPr="00A12686" w:rsidRDefault="00615099" w:rsidP="005B40FA">
            <w:pPr>
              <w:tabs>
                <w:tab w:val="left" w:pos="284"/>
                <w:tab w:val="left" w:pos="851"/>
                <w:tab w:val="left" w:pos="1418"/>
              </w:tabs>
              <w:spacing w:line="380" w:lineRule="exact"/>
              <w:jc w:val="thaiDistribute"/>
              <w:rPr>
                <w:rFonts w:asciiTheme="majorBidi" w:hAnsiTheme="majorBidi" w:cstheme="majorBidi"/>
                <w:b/>
                <w:bCs/>
                <w:sz w:val="32"/>
                <w:szCs w:val="32"/>
              </w:rPr>
            </w:pPr>
            <w:r w:rsidRPr="00A12686">
              <w:rPr>
                <w:rFonts w:asciiTheme="majorBidi" w:hAnsiTheme="majorBidi" w:cstheme="majorBidi"/>
                <w:b/>
                <w:bCs/>
                <w:sz w:val="32"/>
                <w:szCs w:val="32"/>
              </w:rPr>
              <w:t>Recognized in profit or loss</w:t>
            </w:r>
          </w:p>
        </w:tc>
        <w:tc>
          <w:tcPr>
            <w:tcW w:w="567" w:type="dxa"/>
          </w:tcPr>
          <w:p w14:paraId="52339E2E" w14:textId="77777777" w:rsidR="00615099" w:rsidRPr="000A0E43" w:rsidRDefault="00615099" w:rsidP="005B40FA">
            <w:pPr>
              <w:spacing w:line="380" w:lineRule="exact"/>
              <w:rPr>
                <w:rFonts w:asciiTheme="majorBidi" w:hAnsiTheme="majorBidi" w:cstheme="majorBidi"/>
                <w:sz w:val="32"/>
                <w:szCs w:val="32"/>
                <w:cs/>
              </w:rPr>
            </w:pPr>
          </w:p>
        </w:tc>
        <w:tc>
          <w:tcPr>
            <w:tcW w:w="2127" w:type="dxa"/>
            <w:tcBorders>
              <w:top w:val="single" w:sz="6" w:space="0" w:color="auto"/>
              <w:left w:val="nil"/>
              <w:bottom w:val="nil"/>
              <w:right w:val="nil"/>
            </w:tcBorders>
          </w:tcPr>
          <w:p w14:paraId="21482BAC" w14:textId="77777777" w:rsidR="00615099" w:rsidRPr="00A12686" w:rsidRDefault="00615099" w:rsidP="005B40FA">
            <w:pPr>
              <w:spacing w:line="380" w:lineRule="exact"/>
              <w:ind w:left="-17" w:right="-17"/>
              <w:jc w:val="center"/>
              <w:rPr>
                <w:rFonts w:asciiTheme="majorBidi" w:hAnsiTheme="majorBidi" w:cstheme="majorBidi"/>
                <w:sz w:val="32"/>
                <w:szCs w:val="32"/>
              </w:rPr>
            </w:pPr>
          </w:p>
        </w:tc>
        <w:tc>
          <w:tcPr>
            <w:tcW w:w="141" w:type="dxa"/>
            <w:tcBorders>
              <w:left w:val="nil"/>
              <w:bottom w:val="nil"/>
              <w:right w:val="nil"/>
            </w:tcBorders>
          </w:tcPr>
          <w:p w14:paraId="68C01A9B" w14:textId="77777777" w:rsidR="00615099" w:rsidRPr="00A12686" w:rsidRDefault="00615099" w:rsidP="005B40FA">
            <w:pPr>
              <w:spacing w:line="380" w:lineRule="exact"/>
              <w:rPr>
                <w:rFonts w:asciiTheme="majorBidi" w:hAnsiTheme="majorBidi" w:cstheme="majorBidi"/>
                <w:sz w:val="32"/>
                <w:szCs w:val="32"/>
              </w:rPr>
            </w:pPr>
          </w:p>
        </w:tc>
        <w:tc>
          <w:tcPr>
            <w:tcW w:w="2072" w:type="dxa"/>
            <w:tcBorders>
              <w:top w:val="single" w:sz="6" w:space="0" w:color="auto"/>
              <w:left w:val="nil"/>
              <w:bottom w:val="nil"/>
              <w:right w:val="nil"/>
            </w:tcBorders>
          </w:tcPr>
          <w:p w14:paraId="2CC9A432" w14:textId="77777777" w:rsidR="00615099" w:rsidRPr="00A12686" w:rsidRDefault="00615099" w:rsidP="005B40FA">
            <w:pPr>
              <w:spacing w:line="380" w:lineRule="exact"/>
              <w:ind w:left="-17" w:right="-17"/>
              <w:jc w:val="center"/>
              <w:rPr>
                <w:rFonts w:asciiTheme="majorBidi" w:hAnsiTheme="majorBidi" w:cstheme="majorBidi"/>
                <w:sz w:val="32"/>
                <w:szCs w:val="32"/>
              </w:rPr>
            </w:pPr>
          </w:p>
        </w:tc>
      </w:tr>
      <w:tr w:rsidR="00615099" w:rsidRPr="00A12686" w14:paraId="736BC6AF" w14:textId="77777777" w:rsidTr="00A6576C">
        <w:trPr>
          <w:cantSplit/>
        </w:trPr>
        <w:tc>
          <w:tcPr>
            <w:tcW w:w="3766" w:type="dxa"/>
            <w:gridSpan w:val="2"/>
            <w:hideMark/>
          </w:tcPr>
          <w:p w14:paraId="58BECCDD" w14:textId="77777777" w:rsidR="00615099" w:rsidRPr="00A12686" w:rsidRDefault="00615099" w:rsidP="005B40FA">
            <w:pPr>
              <w:tabs>
                <w:tab w:val="left" w:pos="284"/>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Current service costs</w:t>
            </w:r>
          </w:p>
        </w:tc>
        <w:tc>
          <w:tcPr>
            <w:tcW w:w="567" w:type="dxa"/>
          </w:tcPr>
          <w:p w14:paraId="2AC62BA7" w14:textId="77777777" w:rsidR="00615099" w:rsidRPr="000A0E43" w:rsidRDefault="00615099" w:rsidP="005B40FA">
            <w:pPr>
              <w:spacing w:line="380" w:lineRule="exact"/>
              <w:jc w:val="right"/>
              <w:rPr>
                <w:rFonts w:asciiTheme="majorBidi" w:hAnsiTheme="majorBidi" w:cstheme="majorBidi"/>
                <w:sz w:val="32"/>
                <w:szCs w:val="32"/>
                <w:cs/>
              </w:rPr>
            </w:pPr>
          </w:p>
        </w:tc>
        <w:tc>
          <w:tcPr>
            <w:tcW w:w="2127" w:type="dxa"/>
          </w:tcPr>
          <w:p w14:paraId="0F8578B1" w14:textId="77777777" w:rsidR="00615099" w:rsidRPr="00A12686" w:rsidRDefault="00615099" w:rsidP="005B40FA">
            <w:pPr>
              <w:spacing w:line="380" w:lineRule="exact"/>
              <w:jc w:val="right"/>
              <w:rPr>
                <w:rFonts w:asciiTheme="majorBidi" w:hAnsiTheme="majorBidi" w:cstheme="majorBidi"/>
                <w:sz w:val="32"/>
                <w:szCs w:val="32"/>
              </w:rPr>
            </w:pPr>
          </w:p>
        </w:tc>
        <w:tc>
          <w:tcPr>
            <w:tcW w:w="141" w:type="dxa"/>
          </w:tcPr>
          <w:p w14:paraId="0E73DBAC" w14:textId="77777777" w:rsidR="00615099" w:rsidRPr="00A12686" w:rsidRDefault="00615099" w:rsidP="005B40FA">
            <w:pPr>
              <w:spacing w:line="380" w:lineRule="exact"/>
              <w:jc w:val="right"/>
              <w:rPr>
                <w:rFonts w:asciiTheme="majorBidi" w:hAnsiTheme="majorBidi" w:cstheme="majorBidi"/>
                <w:sz w:val="32"/>
                <w:szCs w:val="32"/>
              </w:rPr>
            </w:pPr>
          </w:p>
        </w:tc>
        <w:tc>
          <w:tcPr>
            <w:tcW w:w="2072" w:type="dxa"/>
          </w:tcPr>
          <w:p w14:paraId="0DBEFFE6" w14:textId="77777777" w:rsidR="00615099" w:rsidRPr="00A12686" w:rsidRDefault="00615099" w:rsidP="005B40FA">
            <w:pPr>
              <w:spacing w:line="380" w:lineRule="exact"/>
              <w:jc w:val="right"/>
              <w:rPr>
                <w:rFonts w:asciiTheme="majorBidi" w:hAnsiTheme="majorBidi" w:cstheme="majorBidi"/>
                <w:sz w:val="32"/>
                <w:szCs w:val="32"/>
              </w:rPr>
            </w:pPr>
          </w:p>
        </w:tc>
      </w:tr>
      <w:tr w:rsidR="000F2A61" w:rsidRPr="00A12686" w14:paraId="54F717E4" w14:textId="77777777" w:rsidTr="00E44F3A">
        <w:trPr>
          <w:gridBefore w:val="1"/>
          <w:wBefore w:w="305" w:type="dxa"/>
          <w:cantSplit/>
        </w:trPr>
        <w:tc>
          <w:tcPr>
            <w:tcW w:w="3461" w:type="dxa"/>
            <w:hideMark/>
          </w:tcPr>
          <w:p w14:paraId="08B22741" w14:textId="77777777" w:rsidR="000F2A61" w:rsidRPr="00A12686" w:rsidRDefault="000F2A61"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Cost of sales and services</w:t>
            </w:r>
          </w:p>
        </w:tc>
        <w:tc>
          <w:tcPr>
            <w:tcW w:w="567" w:type="dxa"/>
          </w:tcPr>
          <w:p w14:paraId="3598AFDF" w14:textId="77777777" w:rsidR="000F2A61" w:rsidRPr="000A0E43" w:rsidRDefault="000F2A61" w:rsidP="005B40FA">
            <w:pPr>
              <w:spacing w:line="380" w:lineRule="exact"/>
              <w:ind w:left="-113" w:right="57"/>
              <w:jc w:val="right"/>
              <w:rPr>
                <w:rFonts w:asciiTheme="majorBidi" w:hAnsiTheme="majorBidi" w:cstheme="majorBidi"/>
                <w:sz w:val="32"/>
                <w:szCs w:val="32"/>
                <w:cs/>
              </w:rPr>
            </w:pPr>
          </w:p>
        </w:tc>
        <w:tc>
          <w:tcPr>
            <w:tcW w:w="2127" w:type="dxa"/>
            <w:vAlign w:val="center"/>
          </w:tcPr>
          <w:p w14:paraId="3D9FCDE3" w14:textId="37402C62"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811</w:t>
            </w:r>
          </w:p>
        </w:tc>
        <w:tc>
          <w:tcPr>
            <w:tcW w:w="141" w:type="dxa"/>
          </w:tcPr>
          <w:p w14:paraId="36AA4912" w14:textId="77777777" w:rsidR="000F2A61" w:rsidRPr="00A12686" w:rsidRDefault="000F2A61" w:rsidP="005B40FA">
            <w:pPr>
              <w:spacing w:line="380" w:lineRule="exact"/>
              <w:ind w:left="-113" w:right="57"/>
              <w:jc w:val="right"/>
              <w:rPr>
                <w:rFonts w:asciiTheme="majorBidi" w:hAnsiTheme="majorBidi" w:cstheme="majorBidi"/>
                <w:sz w:val="32"/>
                <w:szCs w:val="32"/>
              </w:rPr>
            </w:pPr>
          </w:p>
        </w:tc>
        <w:tc>
          <w:tcPr>
            <w:tcW w:w="2072" w:type="dxa"/>
          </w:tcPr>
          <w:p w14:paraId="3DC1F595" w14:textId="044583DA"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745</w:t>
            </w:r>
          </w:p>
        </w:tc>
      </w:tr>
      <w:tr w:rsidR="000F2A61" w:rsidRPr="00A12686" w14:paraId="4003CEC3" w14:textId="77777777" w:rsidTr="00E44F3A">
        <w:trPr>
          <w:gridBefore w:val="1"/>
          <w:wBefore w:w="305" w:type="dxa"/>
          <w:cantSplit/>
        </w:trPr>
        <w:tc>
          <w:tcPr>
            <w:tcW w:w="3461" w:type="dxa"/>
            <w:hideMark/>
          </w:tcPr>
          <w:p w14:paraId="265C599A" w14:textId="77777777" w:rsidR="000F2A61" w:rsidRPr="00A12686" w:rsidRDefault="000F2A61"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Selling expenses</w:t>
            </w:r>
          </w:p>
        </w:tc>
        <w:tc>
          <w:tcPr>
            <w:tcW w:w="567" w:type="dxa"/>
          </w:tcPr>
          <w:p w14:paraId="3FE61F45" w14:textId="77777777" w:rsidR="000F2A61" w:rsidRPr="000A0E43" w:rsidRDefault="000F2A61" w:rsidP="005B40FA">
            <w:pPr>
              <w:spacing w:line="380" w:lineRule="exact"/>
              <w:ind w:left="-113" w:right="57"/>
              <w:jc w:val="right"/>
              <w:rPr>
                <w:rFonts w:asciiTheme="majorBidi" w:hAnsiTheme="majorBidi" w:cstheme="majorBidi"/>
                <w:sz w:val="32"/>
                <w:szCs w:val="32"/>
                <w:cs/>
              </w:rPr>
            </w:pPr>
          </w:p>
        </w:tc>
        <w:tc>
          <w:tcPr>
            <w:tcW w:w="2127" w:type="dxa"/>
            <w:vAlign w:val="center"/>
          </w:tcPr>
          <w:p w14:paraId="7A4A67FD" w14:textId="33F37CAD"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198</w:t>
            </w:r>
          </w:p>
        </w:tc>
        <w:tc>
          <w:tcPr>
            <w:tcW w:w="141" w:type="dxa"/>
          </w:tcPr>
          <w:p w14:paraId="13845185" w14:textId="77777777" w:rsidR="000F2A61" w:rsidRPr="00A12686" w:rsidRDefault="000F2A61" w:rsidP="005B40FA">
            <w:pPr>
              <w:spacing w:line="380" w:lineRule="exact"/>
              <w:ind w:left="-113" w:right="57"/>
              <w:jc w:val="right"/>
              <w:rPr>
                <w:rFonts w:asciiTheme="majorBidi" w:hAnsiTheme="majorBidi" w:cstheme="majorBidi"/>
                <w:sz w:val="32"/>
                <w:szCs w:val="32"/>
              </w:rPr>
            </w:pPr>
          </w:p>
        </w:tc>
        <w:tc>
          <w:tcPr>
            <w:tcW w:w="2072" w:type="dxa"/>
          </w:tcPr>
          <w:p w14:paraId="5638117D" w14:textId="1F22E1B2"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158</w:t>
            </w:r>
          </w:p>
        </w:tc>
      </w:tr>
      <w:tr w:rsidR="000F2A61" w:rsidRPr="00A12686" w14:paraId="1E14C42F" w14:textId="77777777" w:rsidTr="00E44F3A">
        <w:trPr>
          <w:gridBefore w:val="1"/>
          <w:wBefore w:w="305" w:type="dxa"/>
          <w:cantSplit/>
        </w:trPr>
        <w:tc>
          <w:tcPr>
            <w:tcW w:w="3461" w:type="dxa"/>
            <w:hideMark/>
          </w:tcPr>
          <w:p w14:paraId="6D1FED52" w14:textId="77777777" w:rsidR="000F2A61" w:rsidRPr="00A12686" w:rsidRDefault="000F2A61"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Administrative expenses</w:t>
            </w:r>
          </w:p>
        </w:tc>
        <w:tc>
          <w:tcPr>
            <w:tcW w:w="567" w:type="dxa"/>
          </w:tcPr>
          <w:p w14:paraId="7CE064DC" w14:textId="77777777" w:rsidR="000F2A61" w:rsidRPr="000A0E43" w:rsidRDefault="000F2A61" w:rsidP="005B40FA">
            <w:pPr>
              <w:spacing w:line="380" w:lineRule="exact"/>
              <w:ind w:left="-113" w:right="57"/>
              <w:jc w:val="right"/>
              <w:rPr>
                <w:rFonts w:asciiTheme="majorBidi" w:hAnsiTheme="majorBidi" w:cstheme="majorBidi"/>
                <w:sz w:val="32"/>
                <w:szCs w:val="32"/>
                <w:cs/>
              </w:rPr>
            </w:pPr>
          </w:p>
        </w:tc>
        <w:tc>
          <w:tcPr>
            <w:tcW w:w="2127" w:type="dxa"/>
            <w:tcBorders>
              <w:bottom w:val="single" w:sz="6" w:space="0" w:color="auto"/>
            </w:tcBorders>
            <w:vAlign w:val="center"/>
          </w:tcPr>
          <w:p w14:paraId="478A58B6" w14:textId="1F02C0DB"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440</w:t>
            </w:r>
          </w:p>
        </w:tc>
        <w:tc>
          <w:tcPr>
            <w:tcW w:w="141" w:type="dxa"/>
          </w:tcPr>
          <w:p w14:paraId="217A23A6" w14:textId="77777777" w:rsidR="000F2A61" w:rsidRPr="00A12686" w:rsidRDefault="000F2A61" w:rsidP="005B40FA">
            <w:pPr>
              <w:spacing w:line="380" w:lineRule="exact"/>
              <w:ind w:left="-113" w:right="57"/>
              <w:jc w:val="right"/>
              <w:rPr>
                <w:rFonts w:asciiTheme="majorBidi" w:hAnsiTheme="majorBidi" w:cstheme="majorBidi"/>
                <w:sz w:val="32"/>
                <w:szCs w:val="32"/>
              </w:rPr>
            </w:pPr>
          </w:p>
        </w:tc>
        <w:tc>
          <w:tcPr>
            <w:tcW w:w="2072" w:type="dxa"/>
            <w:tcBorders>
              <w:bottom w:val="single" w:sz="6" w:space="0" w:color="auto"/>
            </w:tcBorders>
          </w:tcPr>
          <w:p w14:paraId="65B64F80" w14:textId="6292BA93" w:rsidR="000F2A61"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385</w:t>
            </w:r>
          </w:p>
        </w:tc>
      </w:tr>
      <w:tr w:rsidR="00615099" w:rsidRPr="00A12686" w14:paraId="57D395F7" w14:textId="77777777" w:rsidTr="00A6576C">
        <w:trPr>
          <w:cantSplit/>
        </w:trPr>
        <w:tc>
          <w:tcPr>
            <w:tcW w:w="3766" w:type="dxa"/>
            <w:gridSpan w:val="2"/>
          </w:tcPr>
          <w:p w14:paraId="1DB6FB05" w14:textId="77777777" w:rsidR="00615099" w:rsidRPr="00A12686" w:rsidRDefault="00615099" w:rsidP="005B40FA">
            <w:pPr>
              <w:tabs>
                <w:tab w:val="left" w:pos="252"/>
                <w:tab w:val="left" w:pos="851"/>
                <w:tab w:val="left" w:pos="1418"/>
              </w:tabs>
              <w:spacing w:line="380" w:lineRule="exact"/>
              <w:jc w:val="thaiDistribute"/>
              <w:rPr>
                <w:rFonts w:asciiTheme="majorBidi" w:hAnsiTheme="majorBidi" w:cstheme="majorBidi"/>
                <w:sz w:val="32"/>
                <w:szCs w:val="32"/>
              </w:rPr>
            </w:pPr>
            <w:r w:rsidRPr="00A12686">
              <w:rPr>
                <w:rFonts w:asciiTheme="majorBidi" w:hAnsiTheme="majorBidi" w:cstheme="majorBidi"/>
                <w:sz w:val="32"/>
                <w:szCs w:val="32"/>
              </w:rPr>
              <w:t>Total</w:t>
            </w:r>
          </w:p>
        </w:tc>
        <w:tc>
          <w:tcPr>
            <w:tcW w:w="567" w:type="dxa"/>
          </w:tcPr>
          <w:p w14:paraId="0FC8AE49" w14:textId="77777777" w:rsidR="00615099" w:rsidRPr="000A0E43" w:rsidRDefault="00615099" w:rsidP="005B40FA">
            <w:pPr>
              <w:spacing w:line="380" w:lineRule="exact"/>
              <w:ind w:left="-113" w:right="57"/>
              <w:jc w:val="right"/>
              <w:rPr>
                <w:rFonts w:asciiTheme="majorBidi" w:hAnsiTheme="majorBidi" w:cstheme="majorBidi"/>
                <w:sz w:val="32"/>
                <w:szCs w:val="32"/>
                <w:cs/>
              </w:rPr>
            </w:pPr>
          </w:p>
        </w:tc>
        <w:tc>
          <w:tcPr>
            <w:tcW w:w="2127" w:type="dxa"/>
            <w:tcBorders>
              <w:top w:val="single" w:sz="6" w:space="0" w:color="auto"/>
              <w:left w:val="nil"/>
              <w:bottom w:val="double" w:sz="6" w:space="0" w:color="auto"/>
              <w:right w:val="nil"/>
            </w:tcBorders>
          </w:tcPr>
          <w:p w14:paraId="20D2D43A" w14:textId="1932D8D5" w:rsidR="00615099" w:rsidRPr="00A12686" w:rsidRDefault="000F2A61"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1,449</w:t>
            </w:r>
          </w:p>
        </w:tc>
        <w:tc>
          <w:tcPr>
            <w:tcW w:w="141" w:type="dxa"/>
          </w:tcPr>
          <w:p w14:paraId="53248744" w14:textId="77777777" w:rsidR="00615099" w:rsidRPr="00A12686" w:rsidRDefault="00615099" w:rsidP="005B40FA">
            <w:pPr>
              <w:spacing w:line="380" w:lineRule="exact"/>
              <w:ind w:left="-113" w:right="57"/>
              <w:jc w:val="right"/>
              <w:rPr>
                <w:rFonts w:asciiTheme="majorBidi" w:hAnsiTheme="majorBidi" w:cstheme="majorBidi"/>
                <w:sz w:val="32"/>
                <w:szCs w:val="32"/>
              </w:rPr>
            </w:pPr>
          </w:p>
        </w:tc>
        <w:tc>
          <w:tcPr>
            <w:tcW w:w="2072" w:type="dxa"/>
            <w:tcBorders>
              <w:top w:val="single" w:sz="6" w:space="0" w:color="auto"/>
              <w:left w:val="nil"/>
              <w:bottom w:val="double" w:sz="6" w:space="0" w:color="auto"/>
              <w:right w:val="nil"/>
            </w:tcBorders>
          </w:tcPr>
          <w:p w14:paraId="3B661F82" w14:textId="26A7756A" w:rsidR="00615099" w:rsidRPr="00A12686" w:rsidRDefault="00615099" w:rsidP="005B40FA">
            <w:pPr>
              <w:spacing w:line="380" w:lineRule="exact"/>
              <w:ind w:left="-113" w:right="57"/>
              <w:jc w:val="right"/>
              <w:rPr>
                <w:rFonts w:asciiTheme="majorBidi" w:hAnsiTheme="majorBidi" w:cstheme="majorBidi"/>
                <w:sz w:val="32"/>
                <w:szCs w:val="32"/>
              </w:rPr>
            </w:pPr>
            <w:r w:rsidRPr="00A12686">
              <w:rPr>
                <w:rFonts w:asciiTheme="majorBidi" w:hAnsiTheme="majorBidi" w:cstheme="majorBidi"/>
                <w:sz w:val="32"/>
                <w:szCs w:val="32"/>
              </w:rPr>
              <w:t>1,288</w:t>
            </w:r>
          </w:p>
        </w:tc>
      </w:tr>
    </w:tbl>
    <w:p w14:paraId="60985F0B" w14:textId="77777777" w:rsidR="00615099" w:rsidRPr="00A12686" w:rsidRDefault="00615099"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3CD56B74"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16EDC9FC"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7FFF3A05"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2BC02734"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50BE5536"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6186B1A0"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023E2ACD" w14:textId="77777777" w:rsidR="005B40FA" w:rsidRPr="00A12686" w:rsidRDefault="005B40FA"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p>
    <w:p w14:paraId="43DFD76A" w14:textId="279BF211" w:rsidR="00615099" w:rsidRPr="00A12686" w:rsidRDefault="00E35023" w:rsidP="00615099">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19</w:t>
      </w:r>
      <w:r w:rsidR="00615099" w:rsidRPr="00A12686">
        <w:rPr>
          <w:rFonts w:asciiTheme="majorBidi" w:hAnsiTheme="majorBidi" w:cstheme="majorBidi"/>
          <w:b/>
          <w:bCs/>
          <w:sz w:val="32"/>
          <w:szCs w:val="32"/>
        </w:rPr>
        <w:t xml:space="preserve">. </w:t>
      </w:r>
      <w:r w:rsidR="00615099" w:rsidRPr="00A12686">
        <w:rPr>
          <w:rFonts w:asciiTheme="majorBidi" w:hAnsiTheme="majorBidi" w:cstheme="majorBidi"/>
          <w:b/>
          <w:bCs/>
          <w:sz w:val="32"/>
          <w:szCs w:val="32"/>
        </w:rPr>
        <w:tab/>
        <w:t>TAX EXPENSE (INCOME)</w:t>
      </w:r>
    </w:p>
    <w:p w14:paraId="7D57CE21" w14:textId="7EB89268" w:rsidR="00615099" w:rsidRPr="00A12686" w:rsidRDefault="00615099" w:rsidP="00615099">
      <w:pPr>
        <w:tabs>
          <w:tab w:val="left" w:pos="284"/>
          <w:tab w:val="left" w:pos="851"/>
          <w:tab w:val="left" w:pos="1418"/>
        </w:tabs>
        <w:spacing w:line="300" w:lineRule="exact"/>
        <w:ind w:left="284" w:hanging="465"/>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Tax expenses (income) for the three-month period ended March 31, 202</w:t>
      </w:r>
      <w:r w:rsidR="00CC6ABC" w:rsidRPr="00A12686">
        <w:rPr>
          <w:rFonts w:asciiTheme="majorBidi" w:hAnsiTheme="majorBidi" w:cstheme="majorBidi"/>
          <w:sz w:val="32"/>
          <w:szCs w:val="32"/>
        </w:rPr>
        <w:t>6</w:t>
      </w:r>
      <w:r w:rsidRPr="00A12686">
        <w:rPr>
          <w:rFonts w:asciiTheme="majorBidi" w:hAnsiTheme="majorBidi" w:cstheme="majorBidi"/>
          <w:sz w:val="32"/>
          <w:szCs w:val="32"/>
        </w:rPr>
        <w:t xml:space="preserve"> and 202</w:t>
      </w:r>
      <w:r w:rsidR="00CC6ABC" w:rsidRPr="00A12686">
        <w:rPr>
          <w:rFonts w:asciiTheme="majorBidi" w:hAnsiTheme="majorBidi" w:cstheme="majorBidi"/>
          <w:sz w:val="32"/>
          <w:szCs w:val="32"/>
        </w:rPr>
        <w:t>5</w:t>
      </w:r>
      <w:r w:rsidRPr="00A12686">
        <w:rPr>
          <w:rFonts w:asciiTheme="majorBidi" w:hAnsiTheme="majorBidi" w:cstheme="majorBidi"/>
          <w:sz w:val="32"/>
          <w:szCs w:val="32"/>
        </w:rPr>
        <w:t xml:space="preserve"> 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536"/>
        <w:gridCol w:w="1134"/>
        <w:gridCol w:w="142"/>
        <w:gridCol w:w="1134"/>
        <w:gridCol w:w="88"/>
        <w:gridCol w:w="1058"/>
        <w:gridCol w:w="80"/>
        <w:gridCol w:w="1055"/>
      </w:tblGrid>
      <w:tr w:rsidR="00615099" w:rsidRPr="00A12686" w14:paraId="7DD54F44" w14:textId="77777777" w:rsidTr="00CC6ABC">
        <w:tc>
          <w:tcPr>
            <w:tcW w:w="4536" w:type="dxa"/>
          </w:tcPr>
          <w:p w14:paraId="2C8BB2EA" w14:textId="77777777" w:rsidR="00615099" w:rsidRPr="00A12686" w:rsidRDefault="00615099" w:rsidP="005B40FA">
            <w:pPr>
              <w:spacing w:line="340" w:lineRule="exact"/>
              <w:jc w:val="center"/>
              <w:rPr>
                <w:rFonts w:asciiTheme="majorBidi" w:hAnsiTheme="majorBidi" w:cstheme="majorBidi"/>
                <w:sz w:val="30"/>
                <w:szCs w:val="30"/>
              </w:rPr>
            </w:pPr>
          </w:p>
        </w:tc>
        <w:tc>
          <w:tcPr>
            <w:tcW w:w="4691" w:type="dxa"/>
            <w:gridSpan w:val="7"/>
            <w:tcBorders>
              <w:top w:val="nil"/>
              <w:left w:val="nil"/>
              <w:bottom w:val="single" w:sz="6" w:space="0" w:color="auto"/>
              <w:right w:val="nil"/>
            </w:tcBorders>
            <w:hideMark/>
          </w:tcPr>
          <w:p w14:paraId="065B7648" w14:textId="77777777" w:rsidR="00615099" w:rsidRPr="00A12686" w:rsidRDefault="00615099"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In Thousand Baht</w:t>
            </w:r>
          </w:p>
        </w:tc>
      </w:tr>
      <w:tr w:rsidR="00615099" w:rsidRPr="00A12686" w14:paraId="7947C440" w14:textId="77777777" w:rsidTr="00CC6ABC">
        <w:tc>
          <w:tcPr>
            <w:tcW w:w="4536" w:type="dxa"/>
          </w:tcPr>
          <w:p w14:paraId="7B4EDCDC" w14:textId="77777777" w:rsidR="00615099" w:rsidRPr="00A12686" w:rsidRDefault="00615099" w:rsidP="005B40FA">
            <w:pPr>
              <w:spacing w:line="340" w:lineRule="exact"/>
              <w:jc w:val="center"/>
              <w:rPr>
                <w:rFonts w:asciiTheme="majorBidi" w:hAnsiTheme="majorBidi" w:cstheme="majorBidi"/>
                <w:sz w:val="30"/>
                <w:szCs w:val="30"/>
              </w:rPr>
            </w:pPr>
          </w:p>
        </w:tc>
        <w:tc>
          <w:tcPr>
            <w:tcW w:w="4691" w:type="dxa"/>
            <w:gridSpan w:val="7"/>
            <w:tcBorders>
              <w:top w:val="nil"/>
              <w:left w:val="nil"/>
              <w:bottom w:val="single" w:sz="6" w:space="0" w:color="auto"/>
              <w:right w:val="nil"/>
            </w:tcBorders>
          </w:tcPr>
          <w:p w14:paraId="1B7BD930" w14:textId="77777777" w:rsidR="00615099" w:rsidRPr="00A12686" w:rsidRDefault="00615099"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For the three-month period ended March 31,</w:t>
            </w:r>
          </w:p>
        </w:tc>
      </w:tr>
      <w:tr w:rsidR="00615099" w:rsidRPr="00A12686" w14:paraId="1F76FBBB" w14:textId="77777777" w:rsidTr="00CC6ABC">
        <w:trPr>
          <w:trHeight w:val="163"/>
        </w:trPr>
        <w:tc>
          <w:tcPr>
            <w:tcW w:w="4536" w:type="dxa"/>
          </w:tcPr>
          <w:p w14:paraId="5140C5D5" w14:textId="77777777" w:rsidR="00615099" w:rsidRPr="000A0E43" w:rsidRDefault="00615099" w:rsidP="005B40FA">
            <w:pPr>
              <w:spacing w:line="340" w:lineRule="exact"/>
              <w:jc w:val="center"/>
              <w:rPr>
                <w:rFonts w:asciiTheme="majorBidi" w:hAnsiTheme="majorBidi" w:cstheme="majorBidi"/>
                <w:sz w:val="30"/>
                <w:szCs w:val="30"/>
                <w:cs/>
              </w:rPr>
            </w:pPr>
          </w:p>
        </w:tc>
        <w:tc>
          <w:tcPr>
            <w:tcW w:w="2410" w:type="dxa"/>
            <w:gridSpan w:val="3"/>
            <w:tcBorders>
              <w:left w:val="nil"/>
              <w:bottom w:val="single" w:sz="6" w:space="0" w:color="auto"/>
              <w:right w:val="nil"/>
            </w:tcBorders>
          </w:tcPr>
          <w:p w14:paraId="3CF25C83" w14:textId="77777777" w:rsidR="00615099" w:rsidRPr="00A12686" w:rsidRDefault="00615099" w:rsidP="005B40FA">
            <w:pPr>
              <w:spacing w:line="340" w:lineRule="exact"/>
              <w:ind w:right="-3"/>
              <w:jc w:val="center"/>
              <w:rPr>
                <w:rFonts w:asciiTheme="majorBidi" w:hAnsiTheme="majorBidi" w:cstheme="majorBidi"/>
                <w:spacing w:val="-2"/>
                <w:sz w:val="30"/>
                <w:szCs w:val="30"/>
                <w:cs/>
              </w:rPr>
            </w:pPr>
            <w:r w:rsidRPr="00A12686">
              <w:rPr>
                <w:rFonts w:asciiTheme="majorBidi" w:hAnsiTheme="majorBidi" w:cstheme="majorBidi"/>
                <w:sz w:val="30"/>
                <w:szCs w:val="30"/>
              </w:rPr>
              <w:t>Consolidated Financial Statements</w:t>
            </w:r>
          </w:p>
        </w:tc>
        <w:tc>
          <w:tcPr>
            <w:tcW w:w="88" w:type="dxa"/>
          </w:tcPr>
          <w:p w14:paraId="38D3E927" w14:textId="77777777" w:rsidR="00615099" w:rsidRPr="000A0E43" w:rsidRDefault="00615099" w:rsidP="005B40FA">
            <w:pPr>
              <w:tabs>
                <w:tab w:val="right" w:pos="7200"/>
                <w:tab w:val="right" w:pos="8540"/>
              </w:tabs>
              <w:spacing w:line="340" w:lineRule="exact"/>
              <w:jc w:val="center"/>
              <w:rPr>
                <w:rFonts w:asciiTheme="majorBidi" w:hAnsiTheme="majorBidi" w:cstheme="majorBidi"/>
                <w:sz w:val="30"/>
                <w:szCs w:val="30"/>
                <w:cs/>
              </w:rPr>
            </w:pPr>
          </w:p>
        </w:tc>
        <w:tc>
          <w:tcPr>
            <w:tcW w:w="2193" w:type="dxa"/>
            <w:gridSpan w:val="3"/>
            <w:tcBorders>
              <w:top w:val="single" w:sz="6" w:space="0" w:color="auto"/>
              <w:left w:val="nil"/>
              <w:bottom w:val="single" w:sz="6" w:space="0" w:color="auto"/>
              <w:right w:val="nil"/>
            </w:tcBorders>
          </w:tcPr>
          <w:p w14:paraId="34A455A9" w14:textId="77777777" w:rsidR="00615099" w:rsidRPr="000A0E43" w:rsidRDefault="00615099" w:rsidP="005B40FA">
            <w:pPr>
              <w:spacing w:line="340" w:lineRule="exact"/>
              <w:jc w:val="center"/>
              <w:rPr>
                <w:rFonts w:asciiTheme="majorBidi" w:hAnsiTheme="majorBidi" w:cstheme="majorBidi"/>
                <w:sz w:val="30"/>
                <w:szCs w:val="30"/>
                <w:cs/>
              </w:rPr>
            </w:pPr>
            <w:r w:rsidRPr="00A12686">
              <w:rPr>
                <w:rFonts w:asciiTheme="majorBidi" w:hAnsiTheme="majorBidi" w:cstheme="majorBidi"/>
                <w:sz w:val="30"/>
                <w:szCs w:val="30"/>
              </w:rPr>
              <w:t>Separate Financial Statements</w:t>
            </w:r>
          </w:p>
        </w:tc>
      </w:tr>
      <w:tr w:rsidR="00CC6ABC" w:rsidRPr="00A12686" w14:paraId="24C55246" w14:textId="77777777" w:rsidTr="00CC6ABC">
        <w:trPr>
          <w:trHeight w:val="163"/>
        </w:trPr>
        <w:tc>
          <w:tcPr>
            <w:tcW w:w="4536" w:type="dxa"/>
          </w:tcPr>
          <w:p w14:paraId="32A3E56A" w14:textId="77777777" w:rsidR="00CC6ABC" w:rsidRPr="000A0E43" w:rsidRDefault="00CC6ABC" w:rsidP="005B40FA">
            <w:pPr>
              <w:spacing w:line="340" w:lineRule="exact"/>
              <w:jc w:val="center"/>
              <w:rPr>
                <w:rFonts w:asciiTheme="majorBidi" w:hAnsiTheme="majorBidi" w:cstheme="majorBidi"/>
                <w:sz w:val="30"/>
                <w:szCs w:val="30"/>
                <w:cs/>
              </w:rPr>
            </w:pPr>
          </w:p>
        </w:tc>
        <w:tc>
          <w:tcPr>
            <w:tcW w:w="1134" w:type="dxa"/>
            <w:tcBorders>
              <w:left w:val="nil"/>
              <w:bottom w:val="single" w:sz="6" w:space="0" w:color="auto"/>
              <w:right w:val="nil"/>
            </w:tcBorders>
          </w:tcPr>
          <w:p w14:paraId="54A4DAFD" w14:textId="02A89BC7" w:rsidR="00CC6ABC" w:rsidRPr="00A12686" w:rsidRDefault="00CC6ABC"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2026</w:t>
            </w:r>
          </w:p>
        </w:tc>
        <w:tc>
          <w:tcPr>
            <w:tcW w:w="142" w:type="dxa"/>
            <w:tcBorders>
              <w:left w:val="nil"/>
              <w:bottom w:val="nil"/>
              <w:right w:val="nil"/>
            </w:tcBorders>
          </w:tcPr>
          <w:p w14:paraId="537200B0" w14:textId="77777777" w:rsidR="00CC6ABC" w:rsidRPr="000A0E43" w:rsidRDefault="00CC6ABC" w:rsidP="005B40FA">
            <w:pPr>
              <w:spacing w:line="340" w:lineRule="exact"/>
              <w:jc w:val="center"/>
              <w:rPr>
                <w:rFonts w:asciiTheme="majorBidi" w:hAnsiTheme="majorBidi" w:cstheme="majorBidi"/>
                <w:sz w:val="30"/>
                <w:szCs w:val="30"/>
                <w:cs/>
              </w:rPr>
            </w:pPr>
          </w:p>
        </w:tc>
        <w:tc>
          <w:tcPr>
            <w:tcW w:w="1134" w:type="dxa"/>
            <w:tcBorders>
              <w:top w:val="single" w:sz="6" w:space="0" w:color="auto"/>
              <w:left w:val="nil"/>
              <w:bottom w:val="single" w:sz="6" w:space="0" w:color="auto"/>
              <w:right w:val="nil"/>
            </w:tcBorders>
          </w:tcPr>
          <w:p w14:paraId="5791458A" w14:textId="30A2D6FB" w:rsidR="00CC6ABC" w:rsidRPr="00A12686" w:rsidRDefault="00CC6ABC"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2025</w:t>
            </w:r>
          </w:p>
        </w:tc>
        <w:tc>
          <w:tcPr>
            <w:tcW w:w="88" w:type="dxa"/>
          </w:tcPr>
          <w:p w14:paraId="7B25A4A8" w14:textId="77777777" w:rsidR="00CC6ABC" w:rsidRPr="000A0E43" w:rsidRDefault="00CC6ABC" w:rsidP="005B40FA">
            <w:pPr>
              <w:tabs>
                <w:tab w:val="right" w:pos="7200"/>
                <w:tab w:val="right" w:pos="8540"/>
              </w:tabs>
              <w:spacing w:line="340" w:lineRule="exact"/>
              <w:jc w:val="center"/>
              <w:rPr>
                <w:rFonts w:asciiTheme="majorBidi" w:hAnsiTheme="majorBidi" w:cstheme="majorBidi"/>
                <w:sz w:val="30"/>
                <w:szCs w:val="30"/>
                <w:cs/>
              </w:rPr>
            </w:pPr>
          </w:p>
        </w:tc>
        <w:tc>
          <w:tcPr>
            <w:tcW w:w="1058" w:type="dxa"/>
            <w:tcBorders>
              <w:top w:val="single" w:sz="6" w:space="0" w:color="auto"/>
              <w:left w:val="nil"/>
              <w:bottom w:val="single" w:sz="6" w:space="0" w:color="auto"/>
              <w:right w:val="nil"/>
            </w:tcBorders>
          </w:tcPr>
          <w:p w14:paraId="6E2AC5F4" w14:textId="06CA0BC0" w:rsidR="00CC6ABC" w:rsidRPr="00A12686" w:rsidRDefault="00CC6ABC"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2026</w:t>
            </w:r>
          </w:p>
        </w:tc>
        <w:tc>
          <w:tcPr>
            <w:tcW w:w="80" w:type="dxa"/>
            <w:tcBorders>
              <w:top w:val="single" w:sz="6" w:space="0" w:color="auto"/>
              <w:left w:val="nil"/>
              <w:bottom w:val="nil"/>
              <w:right w:val="nil"/>
            </w:tcBorders>
          </w:tcPr>
          <w:p w14:paraId="79F90478" w14:textId="77777777" w:rsidR="00CC6ABC" w:rsidRPr="000A0E43" w:rsidRDefault="00CC6ABC" w:rsidP="005B40FA">
            <w:pPr>
              <w:spacing w:line="340" w:lineRule="exact"/>
              <w:jc w:val="center"/>
              <w:rPr>
                <w:rFonts w:asciiTheme="majorBidi" w:hAnsiTheme="majorBidi" w:cstheme="majorBidi"/>
                <w:sz w:val="30"/>
                <w:szCs w:val="30"/>
                <w:cs/>
              </w:rPr>
            </w:pPr>
          </w:p>
        </w:tc>
        <w:tc>
          <w:tcPr>
            <w:tcW w:w="1055" w:type="dxa"/>
            <w:tcBorders>
              <w:top w:val="single" w:sz="6" w:space="0" w:color="auto"/>
              <w:left w:val="nil"/>
              <w:bottom w:val="single" w:sz="6" w:space="0" w:color="auto"/>
              <w:right w:val="nil"/>
            </w:tcBorders>
          </w:tcPr>
          <w:p w14:paraId="612D5FE9" w14:textId="24ADE5A7" w:rsidR="00CC6ABC" w:rsidRPr="00A12686" w:rsidRDefault="00CC6ABC" w:rsidP="005B40FA">
            <w:pPr>
              <w:spacing w:line="340" w:lineRule="exact"/>
              <w:jc w:val="center"/>
              <w:rPr>
                <w:rFonts w:asciiTheme="majorBidi" w:hAnsiTheme="majorBidi" w:cstheme="majorBidi"/>
                <w:sz w:val="30"/>
                <w:szCs w:val="30"/>
              </w:rPr>
            </w:pPr>
            <w:r w:rsidRPr="00A12686">
              <w:rPr>
                <w:rFonts w:asciiTheme="majorBidi" w:hAnsiTheme="majorBidi" w:cstheme="majorBidi"/>
                <w:sz w:val="30"/>
                <w:szCs w:val="30"/>
              </w:rPr>
              <w:t>2025</w:t>
            </w:r>
          </w:p>
        </w:tc>
      </w:tr>
      <w:tr w:rsidR="00CC6ABC" w:rsidRPr="00A12686" w14:paraId="3BDAE0AF" w14:textId="77777777" w:rsidTr="00CC6ABC">
        <w:tc>
          <w:tcPr>
            <w:tcW w:w="4536" w:type="dxa"/>
            <w:hideMark/>
          </w:tcPr>
          <w:p w14:paraId="40F21F19" w14:textId="77777777" w:rsidR="00CC6ABC" w:rsidRPr="00A12686" w:rsidRDefault="00CC6ABC" w:rsidP="005B40FA">
            <w:pPr>
              <w:tabs>
                <w:tab w:val="left" w:pos="1440"/>
              </w:tabs>
              <w:spacing w:line="320" w:lineRule="exact"/>
              <w:ind w:left="312" w:hanging="270"/>
              <w:rPr>
                <w:rFonts w:asciiTheme="majorBidi" w:hAnsiTheme="majorBidi" w:cstheme="majorBidi"/>
                <w:sz w:val="30"/>
                <w:szCs w:val="30"/>
                <w:cs/>
              </w:rPr>
            </w:pPr>
            <w:r w:rsidRPr="00A12686">
              <w:rPr>
                <w:rFonts w:asciiTheme="majorBidi" w:hAnsiTheme="majorBidi" w:cstheme="majorBidi"/>
                <w:sz w:val="30"/>
                <w:szCs w:val="30"/>
              </w:rPr>
              <w:t>Current income tax:</w:t>
            </w:r>
          </w:p>
        </w:tc>
        <w:tc>
          <w:tcPr>
            <w:tcW w:w="1134" w:type="dxa"/>
            <w:tcBorders>
              <w:top w:val="single" w:sz="6" w:space="0" w:color="auto"/>
              <w:left w:val="nil"/>
              <w:bottom w:val="nil"/>
              <w:right w:val="nil"/>
            </w:tcBorders>
          </w:tcPr>
          <w:p w14:paraId="239FC97E" w14:textId="77777777" w:rsidR="00CC6ABC" w:rsidRPr="00A12686" w:rsidRDefault="00CC6ABC" w:rsidP="005B40FA">
            <w:pPr>
              <w:tabs>
                <w:tab w:val="decimal" w:pos="972"/>
              </w:tabs>
              <w:spacing w:line="320" w:lineRule="exact"/>
              <w:rPr>
                <w:rFonts w:asciiTheme="majorBidi" w:hAnsiTheme="majorBidi" w:cstheme="majorBidi"/>
                <w:sz w:val="30"/>
                <w:szCs w:val="30"/>
                <w:cs/>
              </w:rPr>
            </w:pPr>
          </w:p>
        </w:tc>
        <w:tc>
          <w:tcPr>
            <w:tcW w:w="142" w:type="dxa"/>
          </w:tcPr>
          <w:p w14:paraId="44019E38" w14:textId="77777777" w:rsidR="00CC6ABC" w:rsidRPr="00A12686" w:rsidRDefault="00CC6ABC" w:rsidP="005B40FA">
            <w:pPr>
              <w:tabs>
                <w:tab w:val="decimal" w:pos="972"/>
              </w:tabs>
              <w:spacing w:line="320" w:lineRule="exact"/>
              <w:rPr>
                <w:rFonts w:asciiTheme="majorBidi" w:hAnsiTheme="majorBidi" w:cstheme="majorBidi"/>
                <w:sz w:val="30"/>
                <w:szCs w:val="30"/>
                <w:cs/>
              </w:rPr>
            </w:pPr>
          </w:p>
        </w:tc>
        <w:tc>
          <w:tcPr>
            <w:tcW w:w="1134" w:type="dxa"/>
            <w:tcBorders>
              <w:top w:val="single" w:sz="6" w:space="0" w:color="auto"/>
              <w:left w:val="nil"/>
              <w:bottom w:val="nil"/>
              <w:right w:val="nil"/>
            </w:tcBorders>
          </w:tcPr>
          <w:p w14:paraId="0D1FB412" w14:textId="77777777" w:rsidR="00CC6ABC" w:rsidRPr="000A0E43" w:rsidRDefault="00CC6ABC" w:rsidP="005B40FA">
            <w:pPr>
              <w:pStyle w:val="BodyText2"/>
              <w:tabs>
                <w:tab w:val="left" w:pos="720"/>
              </w:tabs>
              <w:spacing w:line="320" w:lineRule="exact"/>
              <w:ind w:right="57"/>
              <w:jc w:val="right"/>
              <w:rPr>
                <w:rFonts w:asciiTheme="majorBidi" w:hAnsiTheme="majorBidi" w:cstheme="majorBidi"/>
                <w:sz w:val="30"/>
                <w:szCs w:val="30"/>
                <w:cs/>
              </w:rPr>
            </w:pPr>
          </w:p>
        </w:tc>
        <w:tc>
          <w:tcPr>
            <w:tcW w:w="88" w:type="dxa"/>
          </w:tcPr>
          <w:p w14:paraId="144BD555" w14:textId="77777777" w:rsidR="00CC6ABC" w:rsidRPr="00A12686" w:rsidRDefault="00CC6ABC" w:rsidP="005B40FA">
            <w:pPr>
              <w:tabs>
                <w:tab w:val="decimal" w:pos="972"/>
              </w:tabs>
              <w:spacing w:line="320" w:lineRule="exact"/>
              <w:rPr>
                <w:rFonts w:asciiTheme="majorBidi" w:hAnsiTheme="majorBidi" w:cstheme="majorBidi"/>
                <w:sz w:val="30"/>
                <w:szCs w:val="30"/>
              </w:rPr>
            </w:pPr>
          </w:p>
        </w:tc>
        <w:tc>
          <w:tcPr>
            <w:tcW w:w="1058" w:type="dxa"/>
            <w:tcBorders>
              <w:top w:val="single" w:sz="6" w:space="0" w:color="auto"/>
              <w:left w:val="nil"/>
              <w:bottom w:val="nil"/>
              <w:right w:val="nil"/>
            </w:tcBorders>
          </w:tcPr>
          <w:p w14:paraId="3C43D999" w14:textId="77777777" w:rsidR="00CC6ABC" w:rsidRPr="000A0E43" w:rsidRDefault="00CC6ABC" w:rsidP="005B40FA">
            <w:pPr>
              <w:tabs>
                <w:tab w:val="decimal" w:pos="972"/>
              </w:tabs>
              <w:spacing w:line="320" w:lineRule="exact"/>
              <w:ind w:right="227"/>
              <w:rPr>
                <w:rFonts w:asciiTheme="majorBidi" w:hAnsiTheme="majorBidi" w:cstheme="majorBidi"/>
                <w:sz w:val="30"/>
                <w:szCs w:val="30"/>
                <w:cs/>
              </w:rPr>
            </w:pPr>
          </w:p>
        </w:tc>
        <w:tc>
          <w:tcPr>
            <w:tcW w:w="80" w:type="dxa"/>
          </w:tcPr>
          <w:p w14:paraId="11FF9382" w14:textId="77777777" w:rsidR="00CC6ABC" w:rsidRPr="00A12686" w:rsidRDefault="00CC6ABC" w:rsidP="005B40FA">
            <w:pPr>
              <w:tabs>
                <w:tab w:val="decimal" w:pos="972"/>
              </w:tabs>
              <w:spacing w:line="320" w:lineRule="exact"/>
              <w:rPr>
                <w:rFonts w:asciiTheme="majorBidi" w:hAnsiTheme="majorBidi" w:cstheme="majorBidi"/>
                <w:sz w:val="30"/>
                <w:szCs w:val="30"/>
              </w:rPr>
            </w:pPr>
          </w:p>
        </w:tc>
        <w:tc>
          <w:tcPr>
            <w:tcW w:w="1055" w:type="dxa"/>
            <w:tcBorders>
              <w:top w:val="single" w:sz="6" w:space="0" w:color="auto"/>
              <w:left w:val="nil"/>
              <w:bottom w:val="nil"/>
              <w:right w:val="nil"/>
            </w:tcBorders>
          </w:tcPr>
          <w:p w14:paraId="14CA9C4D" w14:textId="77777777" w:rsidR="00CC6ABC" w:rsidRPr="00A12686" w:rsidRDefault="00CC6ABC" w:rsidP="005B40FA">
            <w:pPr>
              <w:tabs>
                <w:tab w:val="decimal" w:pos="972"/>
              </w:tabs>
              <w:spacing w:line="320" w:lineRule="exact"/>
              <w:ind w:right="284"/>
              <w:rPr>
                <w:rFonts w:asciiTheme="majorBidi" w:hAnsiTheme="majorBidi" w:cstheme="majorBidi"/>
                <w:sz w:val="30"/>
                <w:szCs w:val="30"/>
              </w:rPr>
            </w:pPr>
          </w:p>
        </w:tc>
      </w:tr>
      <w:tr w:rsidR="00CC6ABC" w:rsidRPr="00A12686" w14:paraId="00C1691E" w14:textId="77777777" w:rsidTr="00CC6ABC">
        <w:tc>
          <w:tcPr>
            <w:tcW w:w="4536" w:type="dxa"/>
            <w:hideMark/>
          </w:tcPr>
          <w:p w14:paraId="56EA6194" w14:textId="77777777" w:rsidR="00CC6ABC" w:rsidRPr="00A12686" w:rsidRDefault="00CC6ABC" w:rsidP="005B40FA">
            <w:pPr>
              <w:tabs>
                <w:tab w:val="left" w:pos="1440"/>
              </w:tabs>
              <w:spacing w:line="320" w:lineRule="exact"/>
              <w:ind w:left="312" w:hanging="270"/>
              <w:rPr>
                <w:rFonts w:asciiTheme="majorBidi" w:hAnsiTheme="majorBidi" w:cstheme="majorBidi"/>
                <w:sz w:val="30"/>
                <w:szCs w:val="30"/>
              </w:rPr>
            </w:pPr>
            <w:r w:rsidRPr="00A12686">
              <w:rPr>
                <w:rFonts w:asciiTheme="majorBidi" w:hAnsiTheme="majorBidi" w:cstheme="majorBidi"/>
                <w:sz w:val="30"/>
                <w:szCs w:val="30"/>
              </w:rPr>
              <w:t>Interim corporate income tax charge</w:t>
            </w:r>
          </w:p>
        </w:tc>
        <w:tc>
          <w:tcPr>
            <w:tcW w:w="1134" w:type="dxa"/>
          </w:tcPr>
          <w:p w14:paraId="78AE59F5" w14:textId="6783EEF2" w:rsidR="00CC6ABC" w:rsidRPr="000A0E43" w:rsidRDefault="000F2A61" w:rsidP="005B40FA">
            <w:pPr>
              <w:spacing w:line="320" w:lineRule="exact"/>
              <w:ind w:right="57"/>
              <w:jc w:val="right"/>
              <w:rPr>
                <w:rFonts w:asciiTheme="majorBidi" w:hAnsiTheme="majorBidi" w:cstheme="majorBidi"/>
                <w:sz w:val="30"/>
                <w:szCs w:val="30"/>
                <w:cs/>
              </w:rPr>
            </w:pPr>
            <w:r w:rsidRPr="00A12686">
              <w:rPr>
                <w:rFonts w:asciiTheme="majorBidi" w:hAnsiTheme="majorBidi" w:cstheme="majorBidi"/>
                <w:sz w:val="30"/>
                <w:szCs w:val="30"/>
              </w:rPr>
              <w:t>4,996</w:t>
            </w:r>
          </w:p>
        </w:tc>
        <w:tc>
          <w:tcPr>
            <w:tcW w:w="142" w:type="dxa"/>
          </w:tcPr>
          <w:p w14:paraId="53BDFB1F"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134" w:type="dxa"/>
          </w:tcPr>
          <w:p w14:paraId="3A57BC7D" w14:textId="098F13C1" w:rsidR="00CC6ABC" w:rsidRPr="000A0E43" w:rsidRDefault="00CC6ABC" w:rsidP="005B40FA">
            <w:pPr>
              <w:spacing w:line="320" w:lineRule="exact"/>
              <w:ind w:right="57"/>
              <w:jc w:val="right"/>
              <w:rPr>
                <w:rFonts w:asciiTheme="majorBidi" w:hAnsiTheme="majorBidi" w:cstheme="majorBidi"/>
                <w:sz w:val="30"/>
                <w:szCs w:val="30"/>
                <w:cs/>
              </w:rPr>
            </w:pPr>
            <w:r w:rsidRPr="00A12686">
              <w:rPr>
                <w:rFonts w:asciiTheme="majorBidi" w:hAnsiTheme="majorBidi" w:cstheme="majorBidi"/>
                <w:sz w:val="30"/>
                <w:szCs w:val="30"/>
              </w:rPr>
              <w:t>10,781</w:t>
            </w:r>
          </w:p>
        </w:tc>
        <w:tc>
          <w:tcPr>
            <w:tcW w:w="88" w:type="dxa"/>
          </w:tcPr>
          <w:p w14:paraId="52E6D449"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8" w:type="dxa"/>
          </w:tcPr>
          <w:p w14:paraId="7C6ADC4B" w14:textId="2701FED0" w:rsidR="00CC6ABC" w:rsidRPr="000A0E43" w:rsidRDefault="000F2A61" w:rsidP="005B40FA">
            <w:pPr>
              <w:spacing w:line="320" w:lineRule="exact"/>
              <w:ind w:right="57"/>
              <w:jc w:val="right"/>
              <w:rPr>
                <w:rFonts w:asciiTheme="majorBidi" w:hAnsiTheme="majorBidi" w:cstheme="majorBidi"/>
                <w:sz w:val="30"/>
                <w:szCs w:val="30"/>
                <w:cs/>
              </w:rPr>
            </w:pPr>
            <w:r w:rsidRPr="00A12686">
              <w:rPr>
                <w:rFonts w:asciiTheme="majorBidi" w:hAnsiTheme="majorBidi" w:cstheme="majorBidi"/>
                <w:sz w:val="30"/>
                <w:szCs w:val="30"/>
              </w:rPr>
              <w:t>4,996</w:t>
            </w:r>
          </w:p>
        </w:tc>
        <w:tc>
          <w:tcPr>
            <w:tcW w:w="80" w:type="dxa"/>
          </w:tcPr>
          <w:p w14:paraId="2A92190A"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5" w:type="dxa"/>
          </w:tcPr>
          <w:p w14:paraId="41D76EC6" w14:textId="1E74F427" w:rsidR="00CC6ABC" w:rsidRPr="000A0E43" w:rsidRDefault="00CC6ABC" w:rsidP="005B40FA">
            <w:pPr>
              <w:spacing w:line="320" w:lineRule="exact"/>
              <w:ind w:right="57"/>
              <w:jc w:val="right"/>
              <w:rPr>
                <w:rFonts w:asciiTheme="majorBidi" w:hAnsiTheme="majorBidi" w:cstheme="majorBidi"/>
                <w:sz w:val="30"/>
                <w:szCs w:val="30"/>
                <w:cs/>
              </w:rPr>
            </w:pPr>
            <w:r w:rsidRPr="00A12686">
              <w:rPr>
                <w:rFonts w:asciiTheme="majorBidi" w:hAnsiTheme="majorBidi" w:cstheme="majorBidi"/>
                <w:sz w:val="30"/>
                <w:szCs w:val="30"/>
              </w:rPr>
              <w:t>10,781</w:t>
            </w:r>
          </w:p>
        </w:tc>
      </w:tr>
      <w:tr w:rsidR="00CC6ABC" w:rsidRPr="00A12686" w14:paraId="2370B1F8" w14:textId="77777777" w:rsidTr="00CC6ABC">
        <w:tc>
          <w:tcPr>
            <w:tcW w:w="4536" w:type="dxa"/>
            <w:hideMark/>
          </w:tcPr>
          <w:p w14:paraId="16EA4671" w14:textId="77777777" w:rsidR="00CC6ABC" w:rsidRPr="00A12686" w:rsidRDefault="00CC6ABC" w:rsidP="005B40FA">
            <w:pPr>
              <w:tabs>
                <w:tab w:val="left" w:pos="567"/>
                <w:tab w:val="left" w:pos="1134"/>
                <w:tab w:val="left" w:pos="1701"/>
              </w:tabs>
              <w:spacing w:line="320" w:lineRule="exact"/>
              <w:ind w:left="312" w:right="-108" w:hanging="270"/>
              <w:rPr>
                <w:rFonts w:asciiTheme="majorBidi" w:hAnsiTheme="majorBidi" w:cstheme="majorBidi"/>
                <w:sz w:val="30"/>
                <w:szCs w:val="30"/>
              </w:rPr>
            </w:pPr>
            <w:r w:rsidRPr="00A12686">
              <w:rPr>
                <w:rFonts w:asciiTheme="majorBidi" w:hAnsiTheme="majorBidi" w:cstheme="majorBidi"/>
                <w:sz w:val="30"/>
                <w:szCs w:val="30"/>
              </w:rPr>
              <w:t>Deferred tax:</w:t>
            </w:r>
          </w:p>
        </w:tc>
        <w:tc>
          <w:tcPr>
            <w:tcW w:w="1134" w:type="dxa"/>
          </w:tcPr>
          <w:p w14:paraId="349D2CC7" w14:textId="77777777" w:rsidR="00CC6ABC" w:rsidRPr="00A12686" w:rsidRDefault="00CC6ABC" w:rsidP="005B40FA">
            <w:pPr>
              <w:spacing w:line="320" w:lineRule="exact"/>
              <w:jc w:val="right"/>
              <w:rPr>
                <w:rFonts w:asciiTheme="majorBidi" w:eastAsia="Angsana New" w:hAnsiTheme="majorBidi" w:cstheme="majorBidi"/>
                <w:sz w:val="30"/>
                <w:szCs w:val="30"/>
              </w:rPr>
            </w:pPr>
          </w:p>
        </w:tc>
        <w:tc>
          <w:tcPr>
            <w:tcW w:w="142" w:type="dxa"/>
          </w:tcPr>
          <w:p w14:paraId="0CCB9777"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134" w:type="dxa"/>
          </w:tcPr>
          <w:p w14:paraId="797E5ECC"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88" w:type="dxa"/>
            <w:vAlign w:val="bottom"/>
          </w:tcPr>
          <w:p w14:paraId="0007A0E7"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8" w:type="dxa"/>
          </w:tcPr>
          <w:p w14:paraId="3FB45F43"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80" w:type="dxa"/>
          </w:tcPr>
          <w:p w14:paraId="05B760AA"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5" w:type="dxa"/>
          </w:tcPr>
          <w:p w14:paraId="67041A45" w14:textId="77777777" w:rsidR="00CC6ABC" w:rsidRPr="00A12686" w:rsidRDefault="00CC6ABC" w:rsidP="005B40FA">
            <w:pPr>
              <w:spacing w:line="320" w:lineRule="exact"/>
              <w:ind w:right="57"/>
              <w:jc w:val="right"/>
              <w:rPr>
                <w:rFonts w:asciiTheme="majorBidi" w:hAnsiTheme="majorBidi" w:cstheme="majorBidi"/>
                <w:sz w:val="30"/>
                <w:szCs w:val="30"/>
              </w:rPr>
            </w:pPr>
          </w:p>
        </w:tc>
      </w:tr>
      <w:tr w:rsidR="00CC6ABC" w:rsidRPr="00A12686" w14:paraId="22C96E6C" w14:textId="77777777" w:rsidTr="00CC6ABC">
        <w:tc>
          <w:tcPr>
            <w:tcW w:w="4536" w:type="dxa"/>
            <w:hideMark/>
          </w:tcPr>
          <w:p w14:paraId="356835F6" w14:textId="77777777" w:rsidR="00CC6ABC" w:rsidRPr="00A12686" w:rsidRDefault="00CC6ABC" w:rsidP="005B40FA">
            <w:pPr>
              <w:tabs>
                <w:tab w:val="left" w:pos="567"/>
                <w:tab w:val="left" w:pos="1134"/>
                <w:tab w:val="left" w:pos="1701"/>
              </w:tabs>
              <w:spacing w:line="320" w:lineRule="exact"/>
              <w:ind w:left="312" w:hanging="270"/>
              <w:rPr>
                <w:rFonts w:asciiTheme="majorBidi" w:hAnsiTheme="majorBidi" w:cstheme="majorBidi"/>
                <w:sz w:val="30"/>
                <w:szCs w:val="30"/>
              </w:rPr>
            </w:pPr>
            <w:r w:rsidRPr="00A12686">
              <w:rPr>
                <w:rFonts w:asciiTheme="majorBidi" w:hAnsiTheme="majorBidi" w:cstheme="majorBidi"/>
                <w:sz w:val="30"/>
                <w:szCs w:val="30"/>
              </w:rPr>
              <w:t xml:space="preserve">Relating to origination and reversal of temporary differences  </w:t>
            </w:r>
          </w:p>
        </w:tc>
        <w:tc>
          <w:tcPr>
            <w:tcW w:w="1134" w:type="dxa"/>
            <w:vAlign w:val="bottom"/>
          </w:tcPr>
          <w:p w14:paraId="79EAE10D" w14:textId="46B9FEEF" w:rsidR="00CC6ABC" w:rsidRPr="00A12686" w:rsidRDefault="000F2A61" w:rsidP="005B40FA">
            <w:pPr>
              <w:spacing w:line="320" w:lineRule="exact"/>
              <w:ind w:right="57"/>
              <w:jc w:val="right"/>
              <w:rPr>
                <w:rFonts w:asciiTheme="majorBidi" w:hAnsiTheme="majorBidi" w:cstheme="majorBidi"/>
                <w:sz w:val="30"/>
                <w:szCs w:val="30"/>
              </w:rPr>
            </w:pPr>
            <w:r w:rsidRPr="00A12686">
              <w:rPr>
                <w:rFonts w:asciiTheme="majorBidi" w:hAnsiTheme="majorBidi" w:cstheme="majorBidi"/>
                <w:sz w:val="30"/>
                <w:szCs w:val="30"/>
              </w:rPr>
              <w:t>574</w:t>
            </w:r>
          </w:p>
        </w:tc>
        <w:tc>
          <w:tcPr>
            <w:tcW w:w="142" w:type="dxa"/>
          </w:tcPr>
          <w:p w14:paraId="42C8A2E3"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134" w:type="dxa"/>
            <w:vAlign w:val="bottom"/>
          </w:tcPr>
          <w:p w14:paraId="261DBF59" w14:textId="78278A48" w:rsidR="00CC6ABC" w:rsidRPr="00A12686" w:rsidRDefault="00CC6ABC" w:rsidP="005B40FA">
            <w:pPr>
              <w:spacing w:line="320" w:lineRule="exact"/>
              <w:ind w:right="57"/>
              <w:jc w:val="right"/>
              <w:rPr>
                <w:rFonts w:asciiTheme="majorBidi" w:eastAsia="Angsana New" w:hAnsiTheme="majorBidi" w:cstheme="majorBidi"/>
                <w:sz w:val="30"/>
                <w:szCs w:val="30"/>
              </w:rPr>
            </w:pPr>
            <w:r w:rsidRPr="00A12686">
              <w:rPr>
                <w:rFonts w:asciiTheme="majorBidi" w:hAnsiTheme="majorBidi" w:cstheme="majorBidi"/>
                <w:sz w:val="30"/>
                <w:szCs w:val="30"/>
              </w:rPr>
              <w:t>812</w:t>
            </w:r>
          </w:p>
        </w:tc>
        <w:tc>
          <w:tcPr>
            <w:tcW w:w="88" w:type="dxa"/>
            <w:vAlign w:val="bottom"/>
          </w:tcPr>
          <w:p w14:paraId="5E428DDA"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8" w:type="dxa"/>
            <w:vAlign w:val="bottom"/>
          </w:tcPr>
          <w:p w14:paraId="3A48B9D7" w14:textId="68769A3F" w:rsidR="00CC6ABC" w:rsidRPr="00A12686" w:rsidRDefault="000F2A61" w:rsidP="005B40FA">
            <w:pPr>
              <w:spacing w:line="320" w:lineRule="exact"/>
              <w:ind w:right="57"/>
              <w:jc w:val="right"/>
              <w:rPr>
                <w:rFonts w:asciiTheme="majorBidi" w:hAnsiTheme="majorBidi" w:cstheme="majorBidi"/>
                <w:sz w:val="30"/>
                <w:szCs w:val="30"/>
              </w:rPr>
            </w:pPr>
            <w:r w:rsidRPr="00A12686">
              <w:rPr>
                <w:rFonts w:asciiTheme="majorBidi" w:hAnsiTheme="majorBidi" w:cstheme="majorBidi"/>
                <w:sz w:val="30"/>
                <w:szCs w:val="30"/>
              </w:rPr>
              <w:t>574</w:t>
            </w:r>
          </w:p>
        </w:tc>
        <w:tc>
          <w:tcPr>
            <w:tcW w:w="80" w:type="dxa"/>
          </w:tcPr>
          <w:p w14:paraId="130E3830" w14:textId="77777777" w:rsidR="00CC6ABC" w:rsidRPr="00A12686" w:rsidRDefault="00CC6ABC" w:rsidP="005B40FA">
            <w:pPr>
              <w:spacing w:line="320" w:lineRule="exact"/>
              <w:ind w:right="57"/>
              <w:jc w:val="right"/>
              <w:rPr>
                <w:rFonts w:asciiTheme="majorBidi" w:hAnsiTheme="majorBidi" w:cstheme="majorBidi"/>
                <w:sz w:val="30"/>
                <w:szCs w:val="30"/>
              </w:rPr>
            </w:pPr>
          </w:p>
        </w:tc>
        <w:tc>
          <w:tcPr>
            <w:tcW w:w="1055" w:type="dxa"/>
            <w:vAlign w:val="bottom"/>
          </w:tcPr>
          <w:p w14:paraId="238E3D11" w14:textId="040D89FB" w:rsidR="00CC6ABC" w:rsidRPr="00A12686" w:rsidRDefault="00CC6ABC" w:rsidP="005B40FA">
            <w:pPr>
              <w:spacing w:line="320" w:lineRule="exact"/>
              <w:ind w:right="57"/>
              <w:jc w:val="right"/>
              <w:rPr>
                <w:rFonts w:asciiTheme="majorBidi" w:eastAsia="Angsana New" w:hAnsiTheme="majorBidi" w:cstheme="majorBidi"/>
                <w:sz w:val="30"/>
                <w:szCs w:val="30"/>
              </w:rPr>
            </w:pPr>
            <w:r w:rsidRPr="00A12686">
              <w:rPr>
                <w:rFonts w:asciiTheme="majorBidi" w:hAnsiTheme="majorBidi" w:cstheme="majorBidi"/>
                <w:sz w:val="30"/>
                <w:szCs w:val="30"/>
              </w:rPr>
              <w:t>812</w:t>
            </w:r>
          </w:p>
        </w:tc>
      </w:tr>
      <w:tr w:rsidR="00615099" w:rsidRPr="00A12686" w14:paraId="352316D4" w14:textId="77777777" w:rsidTr="00CC6ABC">
        <w:trPr>
          <w:trHeight w:val="139"/>
        </w:trPr>
        <w:tc>
          <w:tcPr>
            <w:tcW w:w="4536" w:type="dxa"/>
            <w:hideMark/>
          </w:tcPr>
          <w:p w14:paraId="249DF662" w14:textId="77777777" w:rsidR="00615099" w:rsidRPr="00A12686" w:rsidRDefault="00615099" w:rsidP="005B40FA">
            <w:pPr>
              <w:tabs>
                <w:tab w:val="left" w:pos="567"/>
                <w:tab w:val="left" w:pos="1134"/>
                <w:tab w:val="left" w:pos="1701"/>
              </w:tabs>
              <w:spacing w:line="320" w:lineRule="exact"/>
              <w:ind w:left="312" w:right="-29" w:hanging="270"/>
              <w:rPr>
                <w:rFonts w:asciiTheme="majorBidi" w:hAnsiTheme="majorBidi" w:cstheme="majorBidi"/>
                <w:sz w:val="30"/>
                <w:szCs w:val="30"/>
              </w:rPr>
            </w:pPr>
            <w:r w:rsidRPr="00A12686">
              <w:rPr>
                <w:rFonts w:asciiTheme="majorBidi" w:hAnsiTheme="majorBidi" w:cstheme="majorBidi"/>
                <w:sz w:val="30"/>
                <w:szCs w:val="30"/>
              </w:rPr>
              <w:t>Tax expenses (income) reported in the statement of income</w:t>
            </w:r>
          </w:p>
        </w:tc>
        <w:tc>
          <w:tcPr>
            <w:tcW w:w="1134" w:type="dxa"/>
            <w:tcBorders>
              <w:top w:val="single" w:sz="6" w:space="0" w:color="auto"/>
              <w:left w:val="nil"/>
              <w:bottom w:val="double" w:sz="6" w:space="0" w:color="auto"/>
              <w:right w:val="nil"/>
            </w:tcBorders>
            <w:vAlign w:val="bottom"/>
          </w:tcPr>
          <w:p w14:paraId="5B01DC93" w14:textId="28007E0A" w:rsidR="00615099" w:rsidRPr="00A12686" w:rsidRDefault="000F2A61" w:rsidP="005B40FA">
            <w:pPr>
              <w:spacing w:line="320" w:lineRule="exact"/>
              <w:ind w:right="57"/>
              <w:jc w:val="right"/>
              <w:rPr>
                <w:rFonts w:asciiTheme="majorBidi" w:hAnsiTheme="majorBidi" w:cstheme="majorBidi"/>
                <w:sz w:val="30"/>
                <w:szCs w:val="30"/>
              </w:rPr>
            </w:pPr>
            <w:r w:rsidRPr="00A12686">
              <w:rPr>
                <w:rFonts w:asciiTheme="majorBidi" w:hAnsiTheme="majorBidi" w:cstheme="majorBidi"/>
                <w:sz w:val="30"/>
                <w:szCs w:val="30"/>
              </w:rPr>
              <w:t>5,570</w:t>
            </w:r>
          </w:p>
        </w:tc>
        <w:tc>
          <w:tcPr>
            <w:tcW w:w="142" w:type="dxa"/>
          </w:tcPr>
          <w:p w14:paraId="7177DE79" w14:textId="77777777" w:rsidR="00615099" w:rsidRPr="00A12686" w:rsidRDefault="00615099" w:rsidP="005B40FA">
            <w:pPr>
              <w:spacing w:line="320" w:lineRule="exact"/>
              <w:ind w:right="57"/>
              <w:jc w:val="right"/>
              <w:rPr>
                <w:rFonts w:asciiTheme="majorBidi" w:hAnsiTheme="majorBidi" w:cstheme="majorBidi"/>
                <w:sz w:val="30"/>
                <w:szCs w:val="30"/>
              </w:rPr>
            </w:pPr>
          </w:p>
        </w:tc>
        <w:tc>
          <w:tcPr>
            <w:tcW w:w="1134" w:type="dxa"/>
            <w:tcBorders>
              <w:top w:val="single" w:sz="6" w:space="0" w:color="auto"/>
              <w:left w:val="nil"/>
              <w:bottom w:val="double" w:sz="6" w:space="0" w:color="auto"/>
              <w:right w:val="nil"/>
            </w:tcBorders>
            <w:vAlign w:val="bottom"/>
          </w:tcPr>
          <w:p w14:paraId="1E9EB774" w14:textId="16540F9F" w:rsidR="00615099" w:rsidRPr="00A12686" w:rsidRDefault="00CC6ABC" w:rsidP="005B40FA">
            <w:pPr>
              <w:spacing w:line="320" w:lineRule="exact"/>
              <w:ind w:right="57"/>
              <w:jc w:val="right"/>
              <w:rPr>
                <w:rFonts w:asciiTheme="majorBidi" w:hAnsiTheme="majorBidi" w:cstheme="majorBidi"/>
                <w:sz w:val="30"/>
                <w:szCs w:val="30"/>
              </w:rPr>
            </w:pPr>
            <w:r w:rsidRPr="00A12686">
              <w:rPr>
                <w:rFonts w:asciiTheme="majorBidi" w:hAnsiTheme="majorBidi" w:cstheme="majorBidi"/>
                <w:sz w:val="30"/>
                <w:szCs w:val="30"/>
              </w:rPr>
              <w:t>11,593</w:t>
            </w:r>
          </w:p>
        </w:tc>
        <w:tc>
          <w:tcPr>
            <w:tcW w:w="88" w:type="dxa"/>
            <w:vAlign w:val="bottom"/>
          </w:tcPr>
          <w:p w14:paraId="49F09B68" w14:textId="77777777" w:rsidR="00615099" w:rsidRPr="00A12686" w:rsidRDefault="00615099" w:rsidP="005B40FA">
            <w:pPr>
              <w:spacing w:line="320" w:lineRule="exact"/>
              <w:ind w:right="57"/>
              <w:jc w:val="right"/>
              <w:rPr>
                <w:rFonts w:asciiTheme="majorBidi" w:hAnsiTheme="majorBidi" w:cstheme="majorBidi"/>
                <w:sz w:val="30"/>
                <w:szCs w:val="30"/>
              </w:rPr>
            </w:pPr>
          </w:p>
        </w:tc>
        <w:tc>
          <w:tcPr>
            <w:tcW w:w="1058" w:type="dxa"/>
            <w:tcBorders>
              <w:top w:val="single" w:sz="6" w:space="0" w:color="auto"/>
              <w:left w:val="nil"/>
              <w:bottom w:val="double" w:sz="6" w:space="0" w:color="auto"/>
              <w:right w:val="nil"/>
            </w:tcBorders>
            <w:vAlign w:val="bottom"/>
          </w:tcPr>
          <w:p w14:paraId="2E86BC73" w14:textId="58309279" w:rsidR="00615099" w:rsidRPr="00A12686" w:rsidRDefault="000F2A61" w:rsidP="005B40FA">
            <w:pPr>
              <w:spacing w:line="320" w:lineRule="exact"/>
              <w:ind w:right="57"/>
              <w:jc w:val="right"/>
              <w:rPr>
                <w:rFonts w:asciiTheme="majorBidi" w:eastAsia="Angsana New" w:hAnsiTheme="majorBidi" w:cstheme="majorBidi"/>
                <w:sz w:val="30"/>
                <w:szCs w:val="30"/>
              </w:rPr>
            </w:pPr>
            <w:r w:rsidRPr="00A12686">
              <w:rPr>
                <w:rFonts w:asciiTheme="majorBidi" w:eastAsia="Angsana New" w:hAnsiTheme="majorBidi" w:cstheme="majorBidi"/>
                <w:sz w:val="30"/>
                <w:szCs w:val="30"/>
              </w:rPr>
              <w:t>5,570</w:t>
            </w:r>
          </w:p>
        </w:tc>
        <w:tc>
          <w:tcPr>
            <w:tcW w:w="80" w:type="dxa"/>
          </w:tcPr>
          <w:p w14:paraId="01F84F30" w14:textId="77777777" w:rsidR="00615099" w:rsidRPr="00A12686" w:rsidRDefault="00615099" w:rsidP="005B40FA">
            <w:pPr>
              <w:spacing w:line="320" w:lineRule="exact"/>
              <w:ind w:right="57"/>
              <w:jc w:val="right"/>
              <w:rPr>
                <w:rFonts w:asciiTheme="majorBidi" w:hAnsiTheme="majorBidi" w:cstheme="majorBidi"/>
                <w:sz w:val="30"/>
                <w:szCs w:val="30"/>
              </w:rPr>
            </w:pPr>
          </w:p>
        </w:tc>
        <w:tc>
          <w:tcPr>
            <w:tcW w:w="1055" w:type="dxa"/>
            <w:tcBorders>
              <w:top w:val="single" w:sz="6" w:space="0" w:color="auto"/>
              <w:left w:val="nil"/>
              <w:bottom w:val="double" w:sz="6" w:space="0" w:color="auto"/>
              <w:right w:val="nil"/>
            </w:tcBorders>
            <w:vAlign w:val="bottom"/>
          </w:tcPr>
          <w:p w14:paraId="2E029BE3" w14:textId="01BAF2FB" w:rsidR="00615099" w:rsidRPr="00A12686" w:rsidRDefault="00CC6ABC" w:rsidP="005B40FA">
            <w:pPr>
              <w:spacing w:line="320" w:lineRule="exact"/>
              <w:ind w:right="57"/>
              <w:jc w:val="right"/>
              <w:rPr>
                <w:rFonts w:asciiTheme="majorBidi" w:eastAsia="Angsana New" w:hAnsiTheme="majorBidi" w:cstheme="majorBidi"/>
                <w:sz w:val="30"/>
                <w:szCs w:val="30"/>
              </w:rPr>
            </w:pPr>
            <w:r w:rsidRPr="00A12686">
              <w:rPr>
                <w:rFonts w:asciiTheme="majorBidi" w:eastAsia="Angsana New" w:hAnsiTheme="majorBidi" w:cstheme="majorBidi"/>
                <w:sz w:val="30"/>
                <w:szCs w:val="30"/>
              </w:rPr>
              <w:t>11,</w:t>
            </w:r>
            <w:r w:rsidRPr="00A12686">
              <w:rPr>
                <w:rFonts w:asciiTheme="majorBidi" w:hAnsiTheme="majorBidi" w:cstheme="majorBidi"/>
                <w:sz w:val="30"/>
                <w:szCs w:val="30"/>
              </w:rPr>
              <w:t>593</w:t>
            </w:r>
          </w:p>
        </w:tc>
      </w:tr>
    </w:tbl>
    <w:p w14:paraId="4671C550" w14:textId="77777777" w:rsidR="000F2A61" w:rsidRPr="00A12686" w:rsidRDefault="000F2A61"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p>
    <w:p w14:paraId="45A2BF55" w14:textId="0D82D190" w:rsidR="0006267A" w:rsidRPr="00A12686" w:rsidRDefault="000F4760"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t>2</w:t>
      </w:r>
      <w:r w:rsidR="00E35023" w:rsidRPr="00A12686">
        <w:rPr>
          <w:rFonts w:asciiTheme="majorBidi" w:hAnsiTheme="majorBidi" w:cstheme="majorBidi"/>
          <w:b/>
          <w:bCs/>
          <w:sz w:val="32"/>
          <w:szCs w:val="32"/>
        </w:rPr>
        <w:t>0</w:t>
      </w:r>
      <w:r w:rsidR="00920F74" w:rsidRPr="00A12686">
        <w:rPr>
          <w:rFonts w:asciiTheme="majorBidi" w:hAnsiTheme="majorBidi" w:cstheme="majorBidi"/>
          <w:b/>
          <w:bCs/>
          <w:sz w:val="32"/>
          <w:szCs w:val="32"/>
        </w:rPr>
        <w:t>.</w:t>
      </w:r>
      <w:r w:rsidR="00920F74" w:rsidRPr="00A12686">
        <w:rPr>
          <w:rFonts w:asciiTheme="majorBidi" w:hAnsiTheme="majorBidi" w:cstheme="majorBidi"/>
          <w:b/>
          <w:bCs/>
          <w:sz w:val="32"/>
          <w:szCs w:val="32"/>
        </w:rPr>
        <w:tab/>
      </w:r>
      <w:r w:rsidR="0006267A" w:rsidRPr="00A12686">
        <w:rPr>
          <w:rFonts w:asciiTheme="majorBidi" w:hAnsiTheme="majorBidi" w:cstheme="majorBidi"/>
          <w:b/>
          <w:bCs/>
          <w:sz w:val="32"/>
          <w:szCs w:val="32"/>
        </w:rPr>
        <w:t>EARNINGS</w:t>
      </w:r>
      <w:r w:rsidR="0032430C" w:rsidRPr="00A12686">
        <w:rPr>
          <w:rFonts w:asciiTheme="majorBidi" w:hAnsiTheme="majorBidi" w:cstheme="majorBidi"/>
          <w:b/>
          <w:bCs/>
          <w:sz w:val="32"/>
          <w:szCs w:val="32"/>
        </w:rPr>
        <w:t xml:space="preserve"> </w:t>
      </w:r>
      <w:r w:rsidR="0006267A" w:rsidRPr="00A12686">
        <w:rPr>
          <w:rFonts w:asciiTheme="majorBidi" w:hAnsiTheme="majorBidi" w:cstheme="majorBidi"/>
          <w:b/>
          <w:bCs/>
          <w:sz w:val="32"/>
          <w:szCs w:val="32"/>
        </w:rPr>
        <w:t>PER SHARE</w:t>
      </w:r>
    </w:p>
    <w:p w14:paraId="0F930363" w14:textId="34223DD6" w:rsidR="001C5C4F" w:rsidRPr="00A12686" w:rsidRDefault="0006267A"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A12686">
        <w:rPr>
          <w:rFonts w:asciiTheme="majorBidi" w:hAnsiTheme="majorBidi" w:cstheme="majorBidi"/>
          <w:b/>
          <w:bCs/>
          <w:sz w:val="32"/>
          <w:szCs w:val="32"/>
        </w:rPr>
        <w:tab/>
      </w:r>
      <w:r w:rsidR="001C5C4F" w:rsidRPr="00A12686">
        <w:rPr>
          <w:rFonts w:asciiTheme="majorBidi" w:hAnsiTheme="majorBidi" w:cstheme="majorBidi"/>
          <w:sz w:val="32"/>
          <w:szCs w:val="32"/>
        </w:rPr>
        <w:t>Basic earnings per share is calculated by dividing profit</w:t>
      </w:r>
      <w:r w:rsidR="00175E48" w:rsidRPr="00A12686">
        <w:rPr>
          <w:rFonts w:asciiTheme="majorBidi" w:hAnsiTheme="majorBidi" w:cstheme="majorBidi"/>
          <w:sz w:val="32"/>
          <w:szCs w:val="32"/>
        </w:rPr>
        <w:t xml:space="preserve"> </w:t>
      </w:r>
      <w:r w:rsidR="001C5C4F" w:rsidRPr="00A12686">
        <w:rPr>
          <w:rFonts w:asciiTheme="majorBidi" w:hAnsiTheme="majorBidi" w:cstheme="majorBidi"/>
          <w:sz w:val="32"/>
          <w:szCs w:val="32"/>
        </w:rPr>
        <w:t xml:space="preserve">for the period (excluding other comprehensive income) by the weighted average number of ordinary shares </w:t>
      </w:r>
      <w:r w:rsidR="009F7E1F" w:rsidRPr="00A12686">
        <w:rPr>
          <w:rFonts w:asciiTheme="majorBidi" w:hAnsiTheme="majorBidi" w:cstheme="majorBidi"/>
          <w:sz w:val="32"/>
          <w:szCs w:val="32"/>
        </w:rPr>
        <w:t>which are</w:t>
      </w:r>
      <w:r w:rsidR="001C5C4F" w:rsidRPr="00A12686">
        <w:rPr>
          <w:rFonts w:asciiTheme="majorBidi" w:hAnsiTheme="majorBidi" w:cstheme="majorBidi"/>
          <w:sz w:val="32"/>
          <w:szCs w:val="32"/>
        </w:rPr>
        <w:t xml:space="preserve"> issue</w:t>
      </w:r>
      <w:r w:rsidR="009F7E1F" w:rsidRPr="00A12686">
        <w:rPr>
          <w:rFonts w:asciiTheme="majorBidi" w:hAnsiTheme="majorBidi" w:cstheme="majorBidi"/>
          <w:sz w:val="32"/>
          <w:szCs w:val="32"/>
        </w:rPr>
        <w:t>d</w:t>
      </w:r>
      <w:r w:rsidR="001C5C4F" w:rsidRPr="00A12686">
        <w:rPr>
          <w:rFonts w:asciiTheme="majorBidi" w:hAnsiTheme="majorBidi" w:cstheme="majorBidi"/>
          <w:sz w:val="32"/>
          <w:szCs w:val="32"/>
        </w:rPr>
        <w:t xml:space="preserve"> during the period</w:t>
      </w:r>
      <w:r w:rsidR="009F7E1F" w:rsidRPr="00A12686">
        <w:rPr>
          <w:rFonts w:asciiTheme="majorBidi" w:hAnsiTheme="majorBidi" w:cstheme="majorBidi"/>
          <w:sz w:val="32"/>
          <w:szCs w:val="32"/>
        </w:rPr>
        <w:t xml:space="preserve"> and held by outside party.</w:t>
      </w:r>
    </w:p>
    <w:p w14:paraId="50AC7D70" w14:textId="20AB00F4" w:rsidR="003C2A94" w:rsidRPr="00A12686" w:rsidRDefault="009F7E1F"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A12686">
        <w:rPr>
          <w:rFonts w:asciiTheme="majorBidi" w:hAnsiTheme="majorBidi" w:cstheme="majorBidi"/>
          <w:sz w:val="32"/>
          <w:szCs w:val="32"/>
        </w:rPr>
        <w:tab/>
        <w:t>Dilute earning per share is computed by dividing profit for the period by the aggregate amount of the weighted average number of ordinary shares issued during the period and the weighted average number of ordinary shares which the Company may have to issue for conversion of warrants to ordinary shares.</w:t>
      </w:r>
    </w:p>
    <w:p w14:paraId="76CB510C" w14:textId="77777777" w:rsidR="00C07FFD" w:rsidRPr="00A12686" w:rsidRDefault="00C07FFD"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27"/>
        <w:gridCol w:w="83"/>
        <w:gridCol w:w="1127"/>
        <w:gridCol w:w="77"/>
        <w:gridCol w:w="7"/>
        <w:gridCol w:w="1191"/>
        <w:gridCol w:w="76"/>
        <w:gridCol w:w="1199"/>
      </w:tblGrid>
      <w:tr w:rsidR="00C07FFD" w:rsidRPr="00A12686" w14:paraId="7E132216" w14:textId="77777777" w:rsidTr="00CC6ABC">
        <w:trPr>
          <w:trHeight w:val="163"/>
        </w:trPr>
        <w:tc>
          <w:tcPr>
            <w:tcW w:w="3791" w:type="dxa"/>
          </w:tcPr>
          <w:p w14:paraId="1683697A" w14:textId="77777777" w:rsidR="00C07FFD" w:rsidRPr="00A12686" w:rsidRDefault="00C07FFD" w:rsidP="00A6576C">
            <w:pPr>
              <w:spacing w:line="240" w:lineRule="exact"/>
              <w:jc w:val="center"/>
              <w:rPr>
                <w:rFonts w:asciiTheme="majorBidi" w:hAnsiTheme="majorBidi" w:cstheme="majorBidi"/>
                <w:sz w:val="24"/>
                <w:szCs w:val="24"/>
                <w:cs/>
              </w:rPr>
            </w:pPr>
          </w:p>
        </w:tc>
        <w:tc>
          <w:tcPr>
            <w:tcW w:w="83" w:type="dxa"/>
          </w:tcPr>
          <w:p w14:paraId="4A72193A" w14:textId="77777777" w:rsidR="00C07FFD" w:rsidRPr="000A0E43"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hideMark/>
          </w:tcPr>
          <w:p w14:paraId="163EB0D9" w14:textId="77777777" w:rsidR="00C07FFD" w:rsidRPr="000A0E43" w:rsidRDefault="00C07FFD" w:rsidP="00A6576C">
            <w:pPr>
              <w:spacing w:line="240" w:lineRule="exact"/>
              <w:jc w:val="center"/>
              <w:rPr>
                <w:rFonts w:asciiTheme="majorBidi" w:hAnsiTheme="majorBidi" w:cstheme="majorBidi"/>
                <w:sz w:val="24"/>
                <w:szCs w:val="24"/>
                <w:cs/>
              </w:rPr>
            </w:pPr>
            <w:r w:rsidRPr="00A12686">
              <w:rPr>
                <w:rFonts w:asciiTheme="majorBidi" w:hAnsiTheme="majorBidi" w:cstheme="majorBidi"/>
                <w:sz w:val="24"/>
                <w:szCs w:val="24"/>
              </w:rPr>
              <w:t>In Thousand Baht</w:t>
            </w:r>
          </w:p>
        </w:tc>
      </w:tr>
      <w:tr w:rsidR="00C07FFD" w:rsidRPr="00A12686" w14:paraId="24B09676" w14:textId="77777777" w:rsidTr="00CC6ABC">
        <w:trPr>
          <w:trHeight w:val="163"/>
        </w:trPr>
        <w:tc>
          <w:tcPr>
            <w:tcW w:w="3791" w:type="dxa"/>
          </w:tcPr>
          <w:p w14:paraId="3F0F9B1B" w14:textId="77777777" w:rsidR="00C07FFD" w:rsidRPr="00A12686" w:rsidRDefault="00C07FFD" w:rsidP="00A6576C">
            <w:pPr>
              <w:spacing w:line="240" w:lineRule="exact"/>
              <w:jc w:val="center"/>
              <w:rPr>
                <w:rFonts w:asciiTheme="majorBidi" w:hAnsiTheme="majorBidi" w:cstheme="majorBidi"/>
                <w:sz w:val="24"/>
                <w:szCs w:val="24"/>
                <w:cs/>
              </w:rPr>
            </w:pPr>
          </w:p>
        </w:tc>
        <w:tc>
          <w:tcPr>
            <w:tcW w:w="83" w:type="dxa"/>
          </w:tcPr>
          <w:p w14:paraId="54BE310D" w14:textId="77777777" w:rsidR="00C07FFD" w:rsidRPr="000A0E43"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tcPr>
          <w:p w14:paraId="1F6C9C30" w14:textId="77777777" w:rsidR="00C07FFD" w:rsidRPr="00A12686" w:rsidRDefault="00C07FFD" w:rsidP="00A6576C">
            <w:pPr>
              <w:spacing w:line="240" w:lineRule="exact"/>
              <w:jc w:val="center"/>
              <w:rPr>
                <w:rFonts w:asciiTheme="majorBidi" w:hAnsiTheme="majorBidi" w:cstheme="majorBidi"/>
                <w:sz w:val="24"/>
                <w:szCs w:val="24"/>
              </w:rPr>
            </w:pPr>
            <w:r w:rsidRPr="00A12686">
              <w:rPr>
                <w:rFonts w:asciiTheme="majorBidi" w:hAnsiTheme="majorBidi" w:cstheme="majorBidi"/>
                <w:sz w:val="24"/>
                <w:szCs w:val="24"/>
              </w:rPr>
              <w:t>For the three-month period ended March 31,</w:t>
            </w:r>
          </w:p>
        </w:tc>
      </w:tr>
      <w:tr w:rsidR="00C07FFD" w:rsidRPr="00A12686" w14:paraId="0C60DA88" w14:textId="77777777" w:rsidTr="00CC6ABC">
        <w:trPr>
          <w:trHeight w:val="163"/>
        </w:trPr>
        <w:tc>
          <w:tcPr>
            <w:tcW w:w="3791" w:type="dxa"/>
          </w:tcPr>
          <w:p w14:paraId="2588E91D" w14:textId="77777777" w:rsidR="00C07FFD" w:rsidRPr="00A12686" w:rsidRDefault="00C07FFD" w:rsidP="00A6576C">
            <w:pPr>
              <w:spacing w:line="240" w:lineRule="exact"/>
              <w:jc w:val="center"/>
              <w:rPr>
                <w:rFonts w:asciiTheme="majorBidi" w:hAnsiTheme="majorBidi" w:cstheme="majorBidi"/>
                <w:sz w:val="24"/>
                <w:szCs w:val="24"/>
                <w:cs/>
              </w:rPr>
            </w:pPr>
          </w:p>
        </w:tc>
        <w:tc>
          <w:tcPr>
            <w:tcW w:w="83" w:type="dxa"/>
          </w:tcPr>
          <w:p w14:paraId="1063B283" w14:textId="77777777" w:rsidR="00C07FFD" w:rsidRPr="000A0E43" w:rsidRDefault="00C07FFD" w:rsidP="00A6576C">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5BC40F2C" w14:textId="77777777" w:rsidR="00C07FFD" w:rsidRPr="00A12686" w:rsidRDefault="00C07FFD" w:rsidP="00A6576C">
            <w:pPr>
              <w:spacing w:line="240" w:lineRule="exact"/>
              <w:jc w:val="center"/>
              <w:rPr>
                <w:rFonts w:asciiTheme="majorBidi" w:hAnsiTheme="majorBidi" w:cstheme="majorBidi"/>
                <w:spacing w:val="-6"/>
                <w:sz w:val="24"/>
                <w:szCs w:val="24"/>
              </w:rPr>
            </w:pPr>
            <w:r w:rsidRPr="00A12686">
              <w:rPr>
                <w:rFonts w:asciiTheme="majorBidi" w:hAnsiTheme="majorBidi" w:cstheme="majorBidi"/>
                <w:sz w:val="24"/>
                <w:szCs w:val="24"/>
              </w:rPr>
              <w:t>Consolidated Financial Statements</w:t>
            </w:r>
          </w:p>
        </w:tc>
        <w:tc>
          <w:tcPr>
            <w:tcW w:w="84" w:type="dxa"/>
            <w:gridSpan w:val="2"/>
          </w:tcPr>
          <w:p w14:paraId="0B87050C" w14:textId="77777777" w:rsidR="00C07FFD" w:rsidRPr="000A0E43" w:rsidRDefault="00C07FFD" w:rsidP="00A6576C">
            <w:pPr>
              <w:tabs>
                <w:tab w:val="right" w:pos="7200"/>
                <w:tab w:val="right" w:pos="8540"/>
              </w:tabs>
              <w:spacing w:line="240" w:lineRule="exact"/>
              <w:jc w:val="center"/>
              <w:rPr>
                <w:rFonts w:asciiTheme="majorBidi" w:hAnsiTheme="majorBidi" w:cstheme="majorBidi"/>
                <w:sz w:val="24"/>
                <w:szCs w:val="24"/>
                <w:cs/>
              </w:rPr>
            </w:pPr>
          </w:p>
        </w:tc>
        <w:tc>
          <w:tcPr>
            <w:tcW w:w="2466" w:type="dxa"/>
            <w:gridSpan w:val="3"/>
            <w:tcBorders>
              <w:top w:val="single" w:sz="6" w:space="0" w:color="auto"/>
              <w:left w:val="nil"/>
              <w:bottom w:val="single" w:sz="6" w:space="0" w:color="auto"/>
              <w:right w:val="nil"/>
            </w:tcBorders>
          </w:tcPr>
          <w:p w14:paraId="55D94CB7" w14:textId="77777777" w:rsidR="00C07FFD" w:rsidRPr="000A0E43" w:rsidRDefault="00C07FFD" w:rsidP="00A6576C">
            <w:pPr>
              <w:spacing w:line="240" w:lineRule="exact"/>
              <w:jc w:val="center"/>
              <w:rPr>
                <w:rFonts w:asciiTheme="majorBidi" w:hAnsiTheme="majorBidi" w:cstheme="majorBidi"/>
                <w:sz w:val="24"/>
                <w:szCs w:val="24"/>
                <w:cs/>
              </w:rPr>
            </w:pPr>
            <w:r w:rsidRPr="00A12686">
              <w:rPr>
                <w:rFonts w:asciiTheme="majorBidi" w:hAnsiTheme="majorBidi" w:cstheme="majorBidi"/>
                <w:sz w:val="24"/>
                <w:szCs w:val="24"/>
              </w:rPr>
              <w:t>Separate Financial Statements</w:t>
            </w:r>
          </w:p>
        </w:tc>
      </w:tr>
      <w:tr w:rsidR="00CC6ABC" w:rsidRPr="00A12686" w14:paraId="50C37909" w14:textId="77777777" w:rsidTr="00CC6ABC">
        <w:trPr>
          <w:trHeight w:val="163"/>
        </w:trPr>
        <w:tc>
          <w:tcPr>
            <w:tcW w:w="3791" w:type="dxa"/>
          </w:tcPr>
          <w:p w14:paraId="1E3143A3" w14:textId="77777777" w:rsidR="00CC6ABC" w:rsidRPr="00A12686" w:rsidRDefault="00CC6ABC" w:rsidP="00CC6ABC">
            <w:pPr>
              <w:spacing w:line="280" w:lineRule="exact"/>
              <w:jc w:val="center"/>
              <w:rPr>
                <w:rFonts w:asciiTheme="majorBidi" w:hAnsiTheme="majorBidi" w:cstheme="majorBidi"/>
                <w:sz w:val="24"/>
                <w:szCs w:val="24"/>
                <w:cs/>
              </w:rPr>
            </w:pPr>
          </w:p>
        </w:tc>
        <w:tc>
          <w:tcPr>
            <w:tcW w:w="83" w:type="dxa"/>
          </w:tcPr>
          <w:p w14:paraId="62FC7B49" w14:textId="77777777" w:rsidR="00CC6ABC" w:rsidRPr="000A0E43" w:rsidRDefault="00CC6ABC" w:rsidP="00CC6ABC">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0B128CC5" w14:textId="41F7CA32" w:rsidR="00CC6ABC" w:rsidRPr="00A12686" w:rsidRDefault="00CC6ABC" w:rsidP="00CC6ABC">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2026</w:t>
            </w:r>
          </w:p>
        </w:tc>
        <w:tc>
          <w:tcPr>
            <w:tcW w:w="83" w:type="dxa"/>
            <w:tcBorders>
              <w:left w:val="nil"/>
              <w:bottom w:val="nil"/>
              <w:right w:val="nil"/>
            </w:tcBorders>
          </w:tcPr>
          <w:p w14:paraId="61AF0E99" w14:textId="77777777" w:rsidR="00CC6ABC" w:rsidRPr="000A0E43" w:rsidRDefault="00CC6ABC" w:rsidP="00CC6ABC">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13CFE3CB" w14:textId="2C09E25B" w:rsidR="00CC6ABC" w:rsidRPr="00A12686" w:rsidRDefault="00CC6ABC" w:rsidP="00CC6ABC">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2025</w:t>
            </w:r>
          </w:p>
        </w:tc>
        <w:tc>
          <w:tcPr>
            <w:tcW w:w="77" w:type="dxa"/>
          </w:tcPr>
          <w:p w14:paraId="29629EEA" w14:textId="77777777" w:rsidR="00CC6ABC" w:rsidRPr="000A0E43" w:rsidRDefault="00CC6ABC" w:rsidP="00CC6ABC">
            <w:pPr>
              <w:tabs>
                <w:tab w:val="right" w:pos="7200"/>
                <w:tab w:val="right" w:pos="8540"/>
              </w:tabs>
              <w:spacing w:line="280" w:lineRule="exact"/>
              <w:jc w:val="center"/>
              <w:rPr>
                <w:rFonts w:asciiTheme="majorBidi" w:hAnsiTheme="majorBidi" w:cstheme="majorBidi"/>
                <w:sz w:val="24"/>
                <w:szCs w:val="24"/>
                <w:cs/>
              </w:rPr>
            </w:pPr>
          </w:p>
        </w:tc>
        <w:tc>
          <w:tcPr>
            <w:tcW w:w="1198" w:type="dxa"/>
            <w:gridSpan w:val="2"/>
            <w:tcBorders>
              <w:top w:val="single" w:sz="6" w:space="0" w:color="auto"/>
              <w:left w:val="nil"/>
              <w:bottom w:val="single" w:sz="6" w:space="0" w:color="auto"/>
              <w:right w:val="nil"/>
            </w:tcBorders>
            <w:hideMark/>
          </w:tcPr>
          <w:p w14:paraId="47774B60" w14:textId="2657F504" w:rsidR="00CC6ABC" w:rsidRPr="00A12686" w:rsidRDefault="00CC6ABC" w:rsidP="00CC6ABC">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2026</w:t>
            </w:r>
          </w:p>
        </w:tc>
        <w:tc>
          <w:tcPr>
            <w:tcW w:w="76" w:type="dxa"/>
            <w:tcBorders>
              <w:top w:val="single" w:sz="6" w:space="0" w:color="auto"/>
              <w:left w:val="nil"/>
              <w:bottom w:val="nil"/>
              <w:right w:val="nil"/>
            </w:tcBorders>
            <w:hideMark/>
          </w:tcPr>
          <w:p w14:paraId="46938FF2" w14:textId="77777777" w:rsidR="00CC6ABC" w:rsidRPr="000A0E43" w:rsidRDefault="00CC6ABC" w:rsidP="00CC6ABC">
            <w:pPr>
              <w:spacing w:line="280" w:lineRule="exact"/>
              <w:jc w:val="center"/>
              <w:rPr>
                <w:rFonts w:asciiTheme="majorBidi" w:hAnsiTheme="majorBidi" w:cstheme="majorBidi"/>
                <w:sz w:val="24"/>
                <w:szCs w:val="24"/>
                <w:cs/>
              </w:rPr>
            </w:pPr>
          </w:p>
        </w:tc>
        <w:tc>
          <w:tcPr>
            <w:tcW w:w="1199" w:type="dxa"/>
            <w:tcBorders>
              <w:top w:val="single" w:sz="6" w:space="0" w:color="auto"/>
              <w:left w:val="nil"/>
              <w:bottom w:val="single" w:sz="6" w:space="0" w:color="auto"/>
              <w:right w:val="nil"/>
            </w:tcBorders>
            <w:hideMark/>
          </w:tcPr>
          <w:p w14:paraId="26060A3C" w14:textId="44D74090" w:rsidR="00CC6ABC" w:rsidRPr="000A0E43" w:rsidRDefault="00CC6ABC" w:rsidP="00CC6ABC">
            <w:pPr>
              <w:spacing w:line="280" w:lineRule="exact"/>
              <w:jc w:val="center"/>
              <w:rPr>
                <w:rFonts w:asciiTheme="majorBidi" w:hAnsiTheme="majorBidi" w:cstheme="majorBidi"/>
                <w:sz w:val="24"/>
                <w:szCs w:val="24"/>
                <w:cs/>
              </w:rPr>
            </w:pPr>
            <w:r w:rsidRPr="00A12686">
              <w:rPr>
                <w:rFonts w:asciiTheme="majorBidi" w:hAnsiTheme="majorBidi" w:cstheme="majorBidi"/>
                <w:sz w:val="24"/>
                <w:szCs w:val="24"/>
              </w:rPr>
              <w:t>2025</w:t>
            </w:r>
          </w:p>
        </w:tc>
      </w:tr>
      <w:tr w:rsidR="00CC6ABC" w:rsidRPr="00A12686" w14:paraId="5882CC91" w14:textId="77777777" w:rsidTr="00CC6ABC">
        <w:tc>
          <w:tcPr>
            <w:tcW w:w="3791" w:type="dxa"/>
            <w:hideMark/>
          </w:tcPr>
          <w:p w14:paraId="760734EB" w14:textId="5B504BAF" w:rsidR="00CC6ABC" w:rsidRPr="00A12686" w:rsidRDefault="00CC6ABC" w:rsidP="00CC6ABC">
            <w:pPr>
              <w:spacing w:line="280" w:lineRule="exact"/>
              <w:ind w:left="397" w:right="-43" w:hanging="283"/>
              <w:rPr>
                <w:rFonts w:asciiTheme="majorBidi" w:hAnsiTheme="majorBidi" w:cstheme="majorBidi"/>
                <w:sz w:val="24"/>
                <w:szCs w:val="24"/>
                <w:cs/>
              </w:rPr>
            </w:pPr>
            <w:r w:rsidRPr="00A12686">
              <w:rPr>
                <w:rFonts w:asciiTheme="majorBidi" w:hAnsiTheme="majorBidi" w:cstheme="majorBidi"/>
                <w:sz w:val="24"/>
                <w:szCs w:val="24"/>
              </w:rPr>
              <w:t>Profit for the period of ordinary shares</w:t>
            </w:r>
          </w:p>
        </w:tc>
        <w:tc>
          <w:tcPr>
            <w:tcW w:w="83" w:type="dxa"/>
          </w:tcPr>
          <w:p w14:paraId="0D8615BB" w14:textId="77777777" w:rsidR="00CC6ABC" w:rsidRPr="00A12686" w:rsidRDefault="00CC6ABC" w:rsidP="00CC6ABC">
            <w:pPr>
              <w:spacing w:line="280" w:lineRule="exact"/>
              <w:jc w:val="both"/>
              <w:rPr>
                <w:rFonts w:asciiTheme="majorBidi" w:hAnsiTheme="majorBidi" w:cstheme="majorBidi"/>
                <w:sz w:val="24"/>
                <w:szCs w:val="24"/>
                <w:cs/>
              </w:rPr>
            </w:pPr>
          </w:p>
        </w:tc>
        <w:tc>
          <w:tcPr>
            <w:tcW w:w="1127" w:type="dxa"/>
            <w:tcBorders>
              <w:top w:val="single" w:sz="6" w:space="0" w:color="auto"/>
              <w:left w:val="nil"/>
              <w:bottom w:val="nil"/>
              <w:right w:val="nil"/>
            </w:tcBorders>
            <w:vAlign w:val="bottom"/>
          </w:tcPr>
          <w:p w14:paraId="6BFC723C"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83" w:type="dxa"/>
          </w:tcPr>
          <w:p w14:paraId="4EB756B1"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27" w:type="dxa"/>
            <w:tcBorders>
              <w:top w:val="single" w:sz="6" w:space="0" w:color="auto"/>
              <w:left w:val="nil"/>
              <w:bottom w:val="nil"/>
              <w:right w:val="nil"/>
            </w:tcBorders>
            <w:vAlign w:val="bottom"/>
          </w:tcPr>
          <w:p w14:paraId="6A85978B" w14:textId="77777777" w:rsidR="00CC6ABC" w:rsidRPr="000A0E43" w:rsidRDefault="00CC6ABC" w:rsidP="00CC6ABC">
            <w:pPr>
              <w:spacing w:line="280" w:lineRule="exact"/>
              <w:jc w:val="right"/>
              <w:rPr>
                <w:rFonts w:asciiTheme="majorBidi" w:hAnsiTheme="majorBidi" w:cstheme="majorBidi"/>
                <w:sz w:val="24"/>
                <w:szCs w:val="24"/>
                <w:cs/>
              </w:rPr>
            </w:pPr>
          </w:p>
        </w:tc>
        <w:tc>
          <w:tcPr>
            <w:tcW w:w="77" w:type="dxa"/>
          </w:tcPr>
          <w:p w14:paraId="2213A822"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98" w:type="dxa"/>
            <w:gridSpan w:val="2"/>
            <w:tcBorders>
              <w:top w:val="single" w:sz="6" w:space="0" w:color="auto"/>
              <w:left w:val="nil"/>
              <w:bottom w:val="nil"/>
              <w:right w:val="nil"/>
            </w:tcBorders>
            <w:vAlign w:val="bottom"/>
          </w:tcPr>
          <w:p w14:paraId="6725E4C2" w14:textId="77777777" w:rsidR="00CC6ABC" w:rsidRPr="000A0E43" w:rsidRDefault="00CC6ABC" w:rsidP="00CC6ABC">
            <w:pPr>
              <w:spacing w:line="280" w:lineRule="exact"/>
              <w:ind w:left="29" w:right="-440"/>
              <w:jc w:val="right"/>
              <w:rPr>
                <w:rFonts w:asciiTheme="majorBidi" w:hAnsiTheme="majorBidi" w:cstheme="majorBidi"/>
                <w:sz w:val="24"/>
                <w:szCs w:val="24"/>
                <w:cs/>
              </w:rPr>
            </w:pPr>
          </w:p>
        </w:tc>
        <w:tc>
          <w:tcPr>
            <w:tcW w:w="76" w:type="dxa"/>
          </w:tcPr>
          <w:p w14:paraId="33C5E076"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99" w:type="dxa"/>
            <w:tcBorders>
              <w:top w:val="single" w:sz="6" w:space="0" w:color="auto"/>
              <w:left w:val="nil"/>
              <w:bottom w:val="nil"/>
              <w:right w:val="nil"/>
            </w:tcBorders>
            <w:vAlign w:val="bottom"/>
          </w:tcPr>
          <w:p w14:paraId="4940DD9E" w14:textId="77777777" w:rsidR="00CC6ABC" w:rsidRPr="00A12686" w:rsidRDefault="00CC6ABC" w:rsidP="00CC6ABC">
            <w:pPr>
              <w:spacing w:line="280" w:lineRule="exact"/>
              <w:jc w:val="right"/>
              <w:rPr>
                <w:rFonts w:asciiTheme="majorBidi" w:hAnsiTheme="majorBidi" w:cstheme="majorBidi"/>
                <w:sz w:val="24"/>
                <w:szCs w:val="24"/>
              </w:rPr>
            </w:pPr>
          </w:p>
        </w:tc>
      </w:tr>
      <w:tr w:rsidR="00CC6ABC" w:rsidRPr="00A12686" w14:paraId="14589D0F" w14:textId="77777777" w:rsidTr="00CC6ABC">
        <w:tc>
          <w:tcPr>
            <w:tcW w:w="3791" w:type="dxa"/>
          </w:tcPr>
          <w:p w14:paraId="2CEEAC2C" w14:textId="32745782"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Net profit (Thousand Baht)</w:t>
            </w:r>
          </w:p>
        </w:tc>
        <w:tc>
          <w:tcPr>
            <w:tcW w:w="83" w:type="dxa"/>
          </w:tcPr>
          <w:p w14:paraId="5B4FD120" w14:textId="77777777" w:rsidR="00CC6ABC" w:rsidRPr="000A0E43" w:rsidRDefault="00CC6ABC" w:rsidP="00CC6ABC">
            <w:pPr>
              <w:spacing w:line="280" w:lineRule="exact"/>
              <w:jc w:val="both"/>
              <w:rPr>
                <w:rFonts w:asciiTheme="majorBidi" w:hAnsiTheme="majorBidi" w:cstheme="majorBidi"/>
                <w:sz w:val="24"/>
                <w:szCs w:val="24"/>
                <w:cs/>
              </w:rPr>
            </w:pPr>
          </w:p>
        </w:tc>
        <w:tc>
          <w:tcPr>
            <w:tcW w:w="1127" w:type="dxa"/>
            <w:tcBorders>
              <w:left w:val="nil"/>
              <w:bottom w:val="double" w:sz="6" w:space="0" w:color="auto"/>
              <w:right w:val="nil"/>
            </w:tcBorders>
          </w:tcPr>
          <w:p w14:paraId="20169ADC" w14:textId="2D7CE6CA" w:rsidR="00CC6ABC" w:rsidRPr="00A12686" w:rsidRDefault="000F2A61"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20,584</w:t>
            </w:r>
          </w:p>
        </w:tc>
        <w:tc>
          <w:tcPr>
            <w:tcW w:w="83" w:type="dxa"/>
          </w:tcPr>
          <w:p w14:paraId="1E3FA26C"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left w:val="nil"/>
              <w:bottom w:val="double" w:sz="6" w:space="0" w:color="auto"/>
              <w:right w:val="nil"/>
            </w:tcBorders>
          </w:tcPr>
          <w:p w14:paraId="0A46BB11" w14:textId="5B241D27"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45,568</w:t>
            </w:r>
          </w:p>
        </w:tc>
        <w:tc>
          <w:tcPr>
            <w:tcW w:w="77" w:type="dxa"/>
          </w:tcPr>
          <w:p w14:paraId="568326A2"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8" w:type="dxa"/>
            <w:gridSpan w:val="2"/>
            <w:tcBorders>
              <w:left w:val="nil"/>
              <w:bottom w:val="double" w:sz="6" w:space="0" w:color="auto"/>
              <w:right w:val="nil"/>
            </w:tcBorders>
          </w:tcPr>
          <w:p w14:paraId="006DFC2F" w14:textId="529F7C93" w:rsidR="00CC6ABC" w:rsidRPr="00A12686" w:rsidRDefault="000F2A61"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21,339</w:t>
            </w:r>
          </w:p>
        </w:tc>
        <w:tc>
          <w:tcPr>
            <w:tcW w:w="76" w:type="dxa"/>
          </w:tcPr>
          <w:p w14:paraId="167036B2"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left w:val="nil"/>
              <w:bottom w:val="double" w:sz="6" w:space="0" w:color="auto"/>
              <w:right w:val="nil"/>
            </w:tcBorders>
          </w:tcPr>
          <w:p w14:paraId="69EF172A" w14:textId="485B14A9"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47,881</w:t>
            </w:r>
          </w:p>
        </w:tc>
      </w:tr>
      <w:tr w:rsidR="00CC6ABC" w:rsidRPr="00A12686" w14:paraId="0EB93978" w14:textId="77777777" w:rsidTr="00CC6ABC">
        <w:tc>
          <w:tcPr>
            <w:tcW w:w="3791" w:type="dxa"/>
            <w:hideMark/>
          </w:tcPr>
          <w:p w14:paraId="268E0EBC" w14:textId="482F7BFA"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 xml:space="preserve">Weighted average number of ordinary shares </w:t>
            </w:r>
          </w:p>
        </w:tc>
        <w:tc>
          <w:tcPr>
            <w:tcW w:w="83" w:type="dxa"/>
          </w:tcPr>
          <w:p w14:paraId="32D8044F"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Borders>
              <w:top w:val="double" w:sz="6" w:space="0" w:color="auto"/>
            </w:tcBorders>
            <w:vAlign w:val="bottom"/>
          </w:tcPr>
          <w:p w14:paraId="242A2584"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83" w:type="dxa"/>
            <w:vAlign w:val="bottom"/>
          </w:tcPr>
          <w:p w14:paraId="7FEDF21F"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top w:val="double" w:sz="6" w:space="0" w:color="auto"/>
            </w:tcBorders>
            <w:vAlign w:val="bottom"/>
          </w:tcPr>
          <w:p w14:paraId="666E7FCD" w14:textId="77777777" w:rsidR="00CC6ABC" w:rsidRPr="00A12686" w:rsidRDefault="00CC6ABC" w:rsidP="00CC6ABC">
            <w:pPr>
              <w:spacing w:line="280" w:lineRule="exact"/>
              <w:ind w:right="113"/>
              <w:jc w:val="right"/>
              <w:rPr>
                <w:rFonts w:asciiTheme="majorBidi" w:hAnsiTheme="majorBidi" w:cstheme="majorBidi"/>
                <w:sz w:val="24"/>
                <w:szCs w:val="24"/>
                <w:cs/>
              </w:rPr>
            </w:pPr>
          </w:p>
        </w:tc>
        <w:tc>
          <w:tcPr>
            <w:tcW w:w="77" w:type="dxa"/>
          </w:tcPr>
          <w:p w14:paraId="3829D515"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top w:val="double" w:sz="6" w:space="0" w:color="auto"/>
            </w:tcBorders>
          </w:tcPr>
          <w:p w14:paraId="37E058E7"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6" w:type="dxa"/>
          </w:tcPr>
          <w:p w14:paraId="34BF5A54"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2BF91C23" w14:textId="77777777" w:rsidR="00CC6ABC" w:rsidRPr="00A12686" w:rsidRDefault="00CC6ABC" w:rsidP="00CC6ABC">
            <w:pPr>
              <w:spacing w:line="280" w:lineRule="exact"/>
              <w:ind w:right="113"/>
              <w:jc w:val="right"/>
              <w:rPr>
                <w:rFonts w:asciiTheme="majorBidi" w:hAnsiTheme="majorBidi" w:cstheme="majorBidi"/>
                <w:sz w:val="24"/>
                <w:szCs w:val="24"/>
              </w:rPr>
            </w:pPr>
          </w:p>
        </w:tc>
      </w:tr>
      <w:tr w:rsidR="00CC6ABC" w:rsidRPr="00A12686" w14:paraId="1A636B18" w14:textId="77777777" w:rsidTr="00CC6ABC">
        <w:tc>
          <w:tcPr>
            <w:tcW w:w="3791" w:type="dxa"/>
          </w:tcPr>
          <w:p w14:paraId="72DE6065" w14:textId="77777777" w:rsidR="00CC6ABC" w:rsidRPr="00A12686" w:rsidRDefault="00CC6ABC" w:rsidP="00CC6ABC">
            <w:pPr>
              <w:spacing w:line="280" w:lineRule="exact"/>
              <w:ind w:left="511" w:right="-43" w:hanging="142"/>
              <w:rPr>
                <w:rFonts w:asciiTheme="majorBidi" w:hAnsiTheme="majorBidi" w:cstheme="majorBidi"/>
                <w:sz w:val="24"/>
                <w:szCs w:val="24"/>
              </w:rPr>
            </w:pPr>
            <w:r w:rsidRPr="00A12686">
              <w:rPr>
                <w:rFonts w:asciiTheme="majorBidi" w:hAnsiTheme="majorBidi" w:cstheme="majorBidi"/>
                <w:sz w:val="24"/>
                <w:szCs w:val="24"/>
              </w:rPr>
              <w:t>(Thousand shares)</w:t>
            </w:r>
          </w:p>
        </w:tc>
        <w:tc>
          <w:tcPr>
            <w:tcW w:w="83" w:type="dxa"/>
          </w:tcPr>
          <w:p w14:paraId="5824FE8C"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Pr>
          <w:p w14:paraId="1E462471" w14:textId="2AF358E6" w:rsidR="00CC6ABC" w:rsidRPr="000A0E43" w:rsidRDefault="002143BB" w:rsidP="00CC6ABC">
            <w:pPr>
              <w:spacing w:line="280" w:lineRule="exact"/>
              <w:ind w:right="113"/>
              <w:jc w:val="right"/>
              <w:rPr>
                <w:rFonts w:asciiTheme="majorBidi" w:hAnsiTheme="majorBidi" w:cstheme="majorBidi"/>
                <w:sz w:val="24"/>
                <w:szCs w:val="24"/>
                <w:cs/>
              </w:rPr>
            </w:pPr>
            <w:r w:rsidRPr="00A12686">
              <w:rPr>
                <w:rFonts w:asciiTheme="majorBidi" w:hAnsiTheme="majorBidi" w:cstheme="majorBidi"/>
                <w:sz w:val="24"/>
                <w:szCs w:val="24"/>
              </w:rPr>
              <w:t>647,133</w:t>
            </w:r>
          </w:p>
        </w:tc>
        <w:tc>
          <w:tcPr>
            <w:tcW w:w="83" w:type="dxa"/>
          </w:tcPr>
          <w:p w14:paraId="03F0C5E4"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Pr>
          <w:p w14:paraId="46E47034" w14:textId="1788398B"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602,823</w:t>
            </w:r>
          </w:p>
        </w:tc>
        <w:tc>
          <w:tcPr>
            <w:tcW w:w="77" w:type="dxa"/>
          </w:tcPr>
          <w:p w14:paraId="44B15375"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Pr>
          <w:p w14:paraId="61DB7DCD" w14:textId="42853168"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647,133</w:t>
            </w:r>
          </w:p>
        </w:tc>
        <w:tc>
          <w:tcPr>
            <w:tcW w:w="76" w:type="dxa"/>
          </w:tcPr>
          <w:p w14:paraId="3C761A8F"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Pr>
          <w:p w14:paraId="19E5A7CF" w14:textId="1D89A9B8"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602,823</w:t>
            </w:r>
          </w:p>
        </w:tc>
      </w:tr>
      <w:tr w:rsidR="00CC6ABC" w:rsidRPr="00A12686" w14:paraId="0997CF68" w14:textId="77777777" w:rsidTr="00CC6ABC">
        <w:tc>
          <w:tcPr>
            <w:tcW w:w="3791" w:type="dxa"/>
          </w:tcPr>
          <w:p w14:paraId="731048B7" w14:textId="77777777"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Weighted average number of ordinary shares</w:t>
            </w:r>
          </w:p>
        </w:tc>
        <w:tc>
          <w:tcPr>
            <w:tcW w:w="83" w:type="dxa"/>
          </w:tcPr>
          <w:p w14:paraId="52C27BE1"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vAlign w:val="bottom"/>
          </w:tcPr>
          <w:p w14:paraId="0A175A0E"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83" w:type="dxa"/>
            <w:vAlign w:val="bottom"/>
          </w:tcPr>
          <w:p w14:paraId="3CE69378"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vAlign w:val="bottom"/>
          </w:tcPr>
          <w:p w14:paraId="74B427E6"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7" w:type="dxa"/>
            <w:vAlign w:val="bottom"/>
          </w:tcPr>
          <w:p w14:paraId="3E6BA36F"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vAlign w:val="bottom"/>
          </w:tcPr>
          <w:p w14:paraId="42699CFC"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6" w:type="dxa"/>
            <w:vAlign w:val="bottom"/>
          </w:tcPr>
          <w:p w14:paraId="68B84A35"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vAlign w:val="bottom"/>
          </w:tcPr>
          <w:p w14:paraId="0103CB38" w14:textId="77777777" w:rsidR="00CC6ABC" w:rsidRPr="00A12686" w:rsidRDefault="00CC6ABC" w:rsidP="00CC6ABC">
            <w:pPr>
              <w:spacing w:line="280" w:lineRule="exact"/>
              <w:ind w:right="113"/>
              <w:jc w:val="right"/>
              <w:rPr>
                <w:rFonts w:asciiTheme="majorBidi" w:hAnsiTheme="majorBidi" w:cstheme="majorBidi"/>
                <w:sz w:val="24"/>
                <w:szCs w:val="24"/>
              </w:rPr>
            </w:pPr>
          </w:p>
        </w:tc>
      </w:tr>
      <w:tr w:rsidR="00CC6ABC" w:rsidRPr="00A12686" w14:paraId="6628F9DF" w14:textId="77777777" w:rsidTr="00CC6ABC">
        <w:tc>
          <w:tcPr>
            <w:tcW w:w="3791" w:type="dxa"/>
          </w:tcPr>
          <w:p w14:paraId="1FFC74C5" w14:textId="77777777" w:rsidR="00CC6ABC" w:rsidRPr="00A12686" w:rsidRDefault="00CC6ABC" w:rsidP="00CC6ABC">
            <w:pPr>
              <w:spacing w:line="280" w:lineRule="exact"/>
              <w:ind w:left="511" w:right="-43" w:hanging="169"/>
              <w:rPr>
                <w:rFonts w:asciiTheme="majorBidi" w:hAnsiTheme="majorBidi" w:cstheme="majorBidi"/>
                <w:sz w:val="24"/>
                <w:szCs w:val="24"/>
              </w:rPr>
            </w:pPr>
            <w:r w:rsidRPr="00A12686">
              <w:rPr>
                <w:rFonts w:asciiTheme="majorBidi" w:hAnsiTheme="majorBidi" w:cstheme="majorBidi"/>
                <w:sz w:val="24"/>
                <w:szCs w:val="24"/>
              </w:rPr>
              <w:t>under warrants (Thousand shares)</w:t>
            </w:r>
          </w:p>
        </w:tc>
        <w:tc>
          <w:tcPr>
            <w:tcW w:w="83" w:type="dxa"/>
          </w:tcPr>
          <w:p w14:paraId="33185A15"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vAlign w:val="bottom"/>
          </w:tcPr>
          <w:p w14:paraId="4844B5C7" w14:textId="32B9B27C" w:rsidR="00CC6ABC" w:rsidRPr="000A0E43" w:rsidRDefault="002143BB" w:rsidP="002143BB">
            <w:pPr>
              <w:tabs>
                <w:tab w:val="left" w:pos="748"/>
              </w:tabs>
              <w:spacing w:line="280" w:lineRule="exact"/>
              <w:rPr>
                <w:rFonts w:asciiTheme="majorBidi" w:hAnsiTheme="majorBidi" w:cstheme="majorBidi"/>
                <w:sz w:val="24"/>
                <w:szCs w:val="24"/>
                <w:cs/>
              </w:rPr>
            </w:pPr>
            <w:r w:rsidRPr="00A12686">
              <w:rPr>
                <w:rFonts w:asciiTheme="majorBidi" w:hAnsiTheme="majorBidi" w:cstheme="majorBidi"/>
                <w:sz w:val="24"/>
                <w:szCs w:val="24"/>
              </w:rPr>
              <w:tab/>
              <w:t>-</w:t>
            </w:r>
          </w:p>
        </w:tc>
        <w:tc>
          <w:tcPr>
            <w:tcW w:w="83" w:type="dxa"/>
            <w:vAlign w:val="bottom"/>
          </w:tcPr>
          <w:p w14:paraId="0EFE62D5"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vAlign w:val="bottom"/>
          </w:tcPr>
          <w:p w14:paraId="502244C5" w14:textId="02F293F4"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119,907</w:t>
            </w:r>
          </w:p>
        </w:tc>
        <w:tc>
          <w:tcPr>
            <w:tcW w:w="77" w:type="dxa"/>
            <w:vAlign w:val="bottom"/>
          </w:tcPr>
          <w:p w14:paraId="4DB506AB"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vAlign w:val="bottom"/>
          </w:tcPr>
          <w:p w14:paraId="34CDA471" w14:textId="0D4E616B" w:rsidR="00CC6ABC" w:rsidRPr="00A12686" w:rsidRDefault="002143BB" w:rsidP="002143BB">
            <w:pPr>
              <w:tabs>
                <w:tab w:val="left" w:pos="822"/>
              </w:tabs>
              <w:spacing w:line="280" w:lineRule="exact"/>
              <w:rPr>
                <w:rFonts w:asciiTheme="majorBidi" w:hAnsiTheme="majorBidi" w:cstheme="majorBidi"/>
                <w:sz w:val="24"/>
                <w:szCs w:val="24"/>
              </w:rPr>
            </w:pPr>
            <w:r w:rsidRPr="00A12686">
              <w:rPr>
                <w:rFonts w:asciiTheme="majorBidi" w:hAnsiTheme="majorBidi" w:cstheme="majorBidi"/>
                <w:sz w:val="24"/>
                <w:szCs w:val="24"/>
              </w:rPr>
              <w:tab/>
              <w:t>-</w:t>
            </w:r>
          </w:p>
        </w:tc>
        <w:tc>
          <w:tcPr>
            <w:tcW w:w="76" w:type="dxa"/>
            <w:vAlign w:val="bottom"/>
          </w:tcPr>
          <w:p w14:paraId="502A401E"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vAlign w:val="bottom"/>
          </w:tcPr>
          <w:p w14:paraId="7FEA9A28" w14:textId="5F57BF2C"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119,907</w:t>
            </w:r>
          </w:p>
        </w:tc>
      </w:tr>
      <w:tr w:rsidR="00CC6ABC" w:rsidRPr="00A12686" w14:paraId="45E4B32C" w14:textId="77777777" w:rsidTr="00CC6ABC">
        <w:tc>
          <w:tcPr>
            <w:tcW w:w="3791" w:type="dxa"/>
          </w:tcPr>
          <w:p w14:paraId="4D06DE44" w14:textId="77777777"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 xml:space="preserve">Number of ordinary shares </w:t>
            </w:r>
          </w:p>
        </w:tc>
        <w:tc>
          <w:tcPr>
            <w:tcW w:w="83" w:type="dxa"/>
          </w:tcPr>
          <w:p w14:paraId="1B89B304"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vAlign w:val="bottom"/>
          </w:tcPr>
          <w:p w14:paraId="0CA571E7"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83" w:type="dxa"/>
            <w:vAlign w:val="bottom"/>
          </w:tcPr>
          <w:p w14:paraId="420F6F67"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27" w:type="dxa"/>
            <w:vAlign w:val="bottom"/>
          </w:tcPr>
          <w:p w14:paraId="65319D01"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7" w:type="dxa"/>
            <w:vAlign w:val="bottom"/>
          </w:tcPr>
          <w:p w14:paraId="3B61205B"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1198" w:type="dxa"/>
            <w:gridSpan w:val="2"/>
            <w:vAlign w:val="bottom"/>
          </w:tcPr>
          <w:p w14:paraId="1823199B"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76" w:type="dxa"/>
            <w:vAlign w:val="bottom"/>
          </w:tcPr>
          <w:p w14:paraId="1599FAEB"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99" w:type="dxa"/>
            <w:vAlign w:val="bottom"/>
          </w:tcPr>
          <w:p w14:paraId="4F3BD845" w14:textId="77777777" w:rsidR="00CC6ABC" w:rsidRPr="00A12686" w:rsidRDefault="00CC6ABC" w:rsidP="00CC6ABC">
            <w:pPr>
              <w:spacing w:line="280" w:lineRule="exact"/>
              <w:ind w:right="113"/>
              <w:jc w:val="right"/>
              <w:rPr>
                <w:rFonts w:asciiTheme="majorBidi" w:hAnsiTheme="majorBidi" w:cstheme="majorBidi"/>
                <w:sz w:val="24"/>
                <w:szCs w:val="24"/>
              </w:rPr>
            </w:pPr>
          </w:p>
        </w:tc>
      </w:tr>
      <w:tr w:rsidR="00CC6ABC" w:rsidRPr="00A12686" w14:paraId="4620856C" w14:textId="77777777" w:rsidTr="00CC6ABC">
        <w:tc>
          <w:tcPr>
            <w:tcW w:w="3791" w:type="dxa"/>
          </w:tcPr>
          <w:p w14:paraId="71BA6C3C" w14:textId="77777777" w:rsidR="00CC6ABC" w:rsidRPr="00A12686" w:rsidRDefault="00CC6ABC" w:rsidP="00CC6ABC">
            <w:pPr>
              <w:spacing w:line="280" w:lineRule="exact"/>
              <w:ind w:left="511" w:right="-43" w:hanging="169"/>
              <w:rPr>
                <w:rFonts w:asciiTheme="majorBidi" w:hAnsiTheme="majorBidi" w:cstheme="majorBidi"/>
                <w:sz w:val="24"/>
                <w:szCs w:val="24"/>
              </w:rPr>
            </w:pPr>
            <w:r w:rsidRPr="00A12686">
              <w:rPr>
                <w:rFonts w:asciiTheme="majorBidi" w:hAnsiTheme="majorBidi" w:cstheme="majorBidi"/>
                <w:sz w:val="24"/>
                <w:szCs w:val="24"/>
              </w:rPr>
              <w:t>assumed to be issued at fair value (Thousand shares)</w:t>
            </w:r>
          </w:p>
        </w:tc>
        <w:tc>
          <w:tcPr>
            <w:tcW w:w="83" w:type="dxa"/>
          </w:tcPr>
          <w:p w14:paraId="17D71E0E"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Borders>
              <w:bottom w:val="single" w:sz="6" w:space="0" w:color="auto"/>
            </w:tcBorders>
          </w:tcPr>
          <w:p w14:paraId="32A8B410" w14:textId="1901034F" w:rsidR="00CC6ABC" w:rsidRPr="000A0E43" w:rsidRDefault="002143BB" w:rsidP="002143BB">
            <w:pPr>
              <w:tabs>
                <w:tab w:val="left" w:pos="748"/>
              </w:tabs>
              <w:spacing w:line="280" w:lineRule="exact"/>
              <w:rPr>
                <w:rFonts w:asciiTheme="majorBidi" w:hAnsiTheme="majorBidi" w:cstheme="majorBidi"/>
                <w:sz w:val="24"/>
                <w:szCs w:val="24"/>
                <w:cs/>
              </w:rPr>
            </w:pPr>
            <w:r w:rsidRPr="00A12686">
              <w:rPr>
                <w:rFonts w:asciiTheme="majorBidi" w:hAnsiTheme="majorBidi" w:cstheme="majorBidi"/>
                <w:sz w:val="24"/>
                <w:szCs w:val="24"/>
              </w:rPr>
              <w:tab/>
              <w:t>-</w:t>
            </w:r>
          </w:p>
        </w:tc>
        <w:tc>
          <w:tcPr>
            <w:tcW w:w="83" w:type="dxa"/>
          </w:tcPr>
          <w:p w14:paraId="0D108D67"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27" w:type="dxa"/>
            <w:tcBorders>
              <w:bottom w:val="single" w:sz="6" w:space="0" w:color="auto"/>
            </w:tcBorders>
          </w:tcPr>
          <w:p w14:paraId="4F0D55C0" w14:textId="5F05DB57" w:rsidR="00CC6ABC" w:rsidRPr="00A12686" w:rsidRDefault="00CC6ABC" w:rsidP="00CC6ABC">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(45,326)</w:t>
            </w:r>
          </w:p>
        </w:tc>
        <w:tc>
          <w:tcPr>
            <w:tcW w:w="77" w:type="dxa"/>
          </w:tcPr>
          <w:p w14:paraId="4D9F7C78"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1198" w:type="dxa"/>
            <w:gridSpan w:val="2"/>
            <w:tcBorders>
              <w:bottom w:val="single" w:sz="6" w:space="0" w:color="auto"/>
            </w:tcBorders>
          </w:tcPr>
          <w:p w14:paraId="7A76D9A3" w14:textId="0F24BE25" w:rsidR="00CC6ABC" w:rsidRPr="00A12686" w:rsidRDefault="002143BB" w:rsidP="002143BB">
            <w:pPr>
              <w:tabs>
                <w:tab w:val="left" w:pos="822"/>
              </w:tabs>
              <w:spacing w:line="280" w:lineRule="exact"/>
              <w:rPr>
                <w:rFonts w:asciiTheme="majorBidi" w:hAnsiTheme="majorBidi" w:cstheme="majorBidi"/>
                <w:sz w:val="24"/>
                <w:szCs w:val="24"/>
              </w:rPr>
            </w:pPr>
            <w:r w:rsidRPr="00A12686">
              <w:rPr>
                <w:rFonts w:asciiTheme="majorBidi" w:hAnsiTheme="majorBidi" w:cstheme="majorBidi"/>
                <w:sz w:val="24"/>
                <w:szCs w:val="24"/>
              </w:rPr>
              <w:tab/>
              <w:t>-</w:t>
            </w:r>
          </w:p>
        </w:tc>
        <w:tc>
          <w:tcPr>
            <w:tcW w:w="76" w:type="dxa"/>
          </w:tcPr>
          <w:p w14:paraId="3C883E72"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99" w:type="dxa"/>
            <w:tcBorders>
              <w:bottom w:val="single" w:sz="6" w:space="0" w:color="auto"/>
            </w:tcBorders>
          </w:tcPr>
          <w:p w14:paraId="51D07B8C" w14:textId="7AC4BEFB" w:rsidR="00CC6ABC" w:rsidRPr="00A12686" w:rsidRDefault="00CC6ABC" w:rsidP="00CC6ABC">
            <w:pPr>
              <w:spacing w:line="280" w:lineRule="exact"/>
              <w:ind w:right="57"/>
              <w:jc w:val="right"/>
              <w:rPr>
                <w:rFonts w:asciiTheme="majorBidi" w:hAnsiTheme="majorBidi" w:cstheme="majorBidi"/>
                <w:sz w:val="24"/>
                <w:szCs w:val="24"/>
              </w:rPr>
            </w:pPr>
            <w:r w:rsidRPr="00A12686">
              <w:rPr>
                <w:rFonts w:asciiTheme="majorBidi" w:hAnsiTheme="majorBidi" w:cstheme="majorBidi"/>
                <w:sz w:val="24"/>
                <w:szCs w:val="24"/>
              </w:rPr>
              <w:t>(45,326)</w:t>
            </w:r>
          </w:p>
        </w:tc>
      </w:tr>
      <w:tr w:rsidR="00CC6ABC" w:rsidRPr="00A12686" w14:paraId="29E13766" w14:textId="77777777" w:rsidTr="00CC6ABC">
        <w:tc>
          <w:tcPr>
            <w:tcW w:w="3791" w:type="dxa"/>
          </w:tcPr>
          <w:p w14:paraId="68AB58B9" w14:textId="77777777"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 xml:space="preserve">Weighted average number of ordinary shares plus </w:t>
            </w:r>
          </w:p>
        </w:tc>
        <w:tc>
          <w:tcPr>
            <w:tcW w:w="83" w:type="dxa"/>
          </w:tcPr>
          <w:p w14:paraId="10779EE8"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Borders>
              <w:top w:val="single" w:sz="6" w:space="0" w:color="auto"/>
            </w:tcBorders>
            <w:vAlign w:val="bottom"/>
          </w:tcPr>
          <w:p w14:paraId="5817DAC2"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83" w:type="dxa"/>
            <w:vAlign w:val="bottom"/>
          </w:tcPr>
          <w:p w14:paraId="26303253"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27" w:type="dxa"/>
            <w:tcBorders>
              <w:top w:val="single" w:sz="6" w:space="0" w:color="auto"/>
            </w:tcBorders>
            <w:vAlign w:val="bottom"/>
          </w:tcPr>
          <w:p w14:paraId="22075892"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77" w:type="dxa"/>
            <w:vAlign w:val="bottom"/>
          </w:tcPr>
          <w:p w14:paraId="0EDD9848" w14:textId="77777777" w:rsidR="00CC6ABC" w:rsidRPr="000A0E43" w:rsidRDefault="00CC6ABC" w:rsidP="00CC6ABC">
            <w:pPr>
              <w:spacing w:line="280" w:lineRule="exact"/>
              <w:ind w:right="57"/>
              <w:jc w:val="right"/>
              <w:rPr>
                <w:rFonts w:asciiTheme="majorBidi" w:hAnsiTheme="majorBidi" w:cstheme="majorBidi"/>
                <w:sz w:val="24"/>
                <w:szCs w:val="24"/>
                <w:cs/>
              </w:rPr>
            </w:pPr>
          </w:p>
        </w:tc>
        <w:tc>
          <w:tcPr>
            <w:tcW w:w="1198" w:type="dxa"/>
            <w:gridSpan w:val="2"/>
            <w:tcBorders>
              <w:top w:val="single" w:sz="6" w:space="0" w:color="auto"/>
            </w:tcBorders>
            <w:vAlign w:val="bottom"/>
          </w:tcPr>
          <w:p w14:paraId="6627C152"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76" w:type="dxa"/>
            <w:vAlign w:val="bottom"/>
          </w:tcPr>
          <w:p w14:paraId="1E30455A"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1199" w:type="dxa"/>
            <w:tcBorders>
              <w:top w:val="single" w:sz="6" w:space="0" w:color="auto"/>
            </w:tcBorders>
            <w:vAlign w:val="bottom"/>
          </w:tcPr>
          <w:p w14:paraId="3CE14A03" w14:textId="77777777" w:rsidR="00CC6ABC" w:rsidRPr="00A12686" w:rsidRDefault="00CC6ABC" w:rsidP="00CC6ABC">
            <w:pPr>
              <w:spacing w:line="280" w:lineRule="exact"/>
              <w:ind w:right="57"/>
              <w:jc w:val="right"/>
              <w:rPr>
                <w:rFonts w:asciiTheme="majorBidi" w:hAnsiTheme="majorBidi" w:cstheme="majorBidi"/>
                <w:sz w:val="24"/>
                <w:szCs w:val="24"/>
              </w:rPr>
            </w:pPr>
          </w:p>
        </w:tc>
      </w:tr>
      <w:tr w:rsidR="00CC6ABC" w:rsidRPr="00A12686" w14:paraId="1D297564" w14:textId="77777777" w:rsidTr="00CC6ABC">
        <w:tc>
          <w:tcPr>
            <w:tcW w:w="3791" w:type="dxa"/>
          </w:tcPr>
          <w:p w14:paraId="40170385" w14:textId="77777777" w:rsidR="00CC6ABC" w:rsidRPr="00A12686" w:rsidRDefault="00CC6ABC" w:rsidP="00CC6ABC">
            <w:pPr>
              <w:spacing w:line="280" w:lineRule="exact"/>
              <w:ind w:left="511" w:right="-43" w:hanging="169"/>
              <w:rPr>
                <w:rFonts w:asciiTheme="majorBidi" w:hAnsiTheme="majorBidi" w:cstheme="majorBidi"/>
                <w:sz w:val="24"/>
                <w:szCs w:val="24"/>
              </w:rPr>
            </w:pPr>
            <w:r w:rsidRPr="00A12686">
              <w:rPr>
                <w:rFonts w:asciiTheme="majorBidi" w:hAnsiTheme="majorBidi" w:cstheme="majorBidi"/>
                <w:sz w:val="24"/>
                <w:szCs w:val="24"/>
              </w:rPr>
              <w:t>effect of assumed conversion (Thousand shares)</w:t>
            </w:r>
          </w:p>
        </w:tc>
        <w:tc>
          <w:tcPr>
            <w:tcW w:w="83" w:type="dxa"/>
          </w:tcPr>
          <w:p w14:paraId="4DEED963"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Borders>
              <w:bottom w:val="double" w:sz="6" w:space="0" w:color="auto"/>
            </w:tcBorders>
          </w:tcPr>
          <w:p w14:paraId="5F167D29" w14:textId="028403B0" w:rsidR="00CC6ABC" w:rsidRPr="000A0E43" w:rsidRDefault="002143BB" w:rsidP="00CC6ABC">
            <w:pPr>
              <w:spacing w:line="280" w:lineRule="exact"/>
              <w:ind w:right="113"/>
              <w:jc w:val="right"/>
              <w:rPr>
                <w:rFonts w:asciiTheme="majorBidi" w:hAnsiTheme="majorBidi" w:cstheme="majorBidi"/>
                <w:sz w:val="24"/>
                <w:szCs w:val="24"/>
                <w:cs/>
              </w:rPr>
            </w:pPr>
            <w:r w:rsidRPr="00A12686">
              <w:rPr>
                <w:rFonts w:asciiTheme="majorBidi" w:hAnsiTheme="majorBidi" w:cstheme="majorBidi"/>
                <w:sz w:val="24"/>
                <w:szCs w:val="24"/>
              </w:rPr>
              <w:t>647,133</w:t>
            </w:r>
          </w:p>
        </w:tc>
        <w:tc>
          <w:tcPr>
            <w:tcW w:w="83" w:type="dxa"/>
          </w:tcPr>
          <w:p w14:paraId="7CCC71B2"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4A32B7C5" w14:textId="2095F909"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677,404</w:t>
            </w:r>
          </w:p>
        </w:tc>
        <w:tc>
          <w:tcPr>
            <w:tcW w:w="77" w:type="dxa"/>
          </w:tcPr>
          <w:p w14:paraId="16C0CF05"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bottom w:val="double" w:sz="6" w:space="0" w:color="auto"/>
            </w:tcBorders>
          </w:tcPr>
          <w:p w14:paraId="7DD2AD1B" w14:textId="5FAB614F"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647,133</w:t>
            </w:r>
          </w:p>
        </w:tc>
        <w:tc>
          <w:tcPr>
            <w:tcW w:w="76" w:type="dxa"/>
          </w:tcPr>
          <w:p w14:paraId="1647F127"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60FB20E2" w14:textId="680FED53"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677,404</w:t>
            </w:r>
          </w:p>
        </w:tc>
      </w:tr>
      <w:tr w:rsidR="00CC6ABC" w:rsidRPr="00A12686" w14:paraId="3CFDC319" w14:textId="77777777" w:rsidTr="00CC6ABC">
        <w:tc>
          <w:tcPr>
            <w:tcW w:w="3791" w:type="dxa"/>
          </w:tcPr>
          <w:p w14:paraId="5A893765" w14:textId="77777777" w:rsidR="00CC6ABC" w:rsidRPr="00A12686" w:rsidRDefault="00CC6ABC" w:rsidP="00CC6ABC">
            <w:pPr>
              <w:spacing w:line="280" w:lineRule="exact"/>
              <w:ind w:left="374" w:right="-43" w:hanging="238"/>
              <w:rPr>
                <w:rFonts w:asciiTheme="majorBidi" w:hAnsiTheme="majorBidi" w:cstheme="majorBidi"/>
                <w:sz w:val="24"/>
                <w:szCs w:val="24"/>
              </w:rPr>
            </w:pPr>
            <w:r w:rsidRPr="00A12686">
              <w:rPr>
                <w:rFonts w:asciiTheme="majorBidi" w:hAnsiTheme="majorBidi" w:cstheme="majorBidi"/>
                <w:sz w:val="24"/>
                <w:szCs w:val="24"/>
              </w:rPr>
              <w:t>Earnings per share (Baht per share)</w:t>
            </w:r>
          </w:p>
        </w:tc>
        <w:tc>
          <w:tcPr>
            <w:tcW w:w="83" w:type="dxa"/>
          </w:tcPr>
          <w:p w14:paraId="5D1F1520" w14:textId="77777777" w:rsidR="00CC6ABC" w:rsidRPr="00A12686" w:rsidRDefault="00CC6ABC" w:rsidP="00CC6ABC">
            <w:pPr>
              <w:spacing w:line="280" w:lineRule="exact"/>
              <w:jc w:val="both"/>
              <w:rPr>
                <w:rFonts w:asciiTheme="majorBidi" w:hAnsiTheme="majorBidi" w:cstheme="majorBidi"/>
                <w:sz w:val="24"/>
                <w:szCs w:val="24"/>
              </w:rPr>
            </w:pPr>
          </w:p>
        </w:tc>
        <w:tc>
          <w:tcPr>
            <w:tcW w:w="1127" w:type="dxa"/>
            <w:tcBorders>
              <w:top w:val="double" w:sz="6" w:space="0" w:color="auto"/>
            </w:tcBorders>
          </w:tcPr>
          <w:p w14:paraId="0C7A5AFF"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83" w:type="dxa"/>
            <w:vAlign w:val="bottom"/>
          </w:tcPr>
          <w:p w14:paraId="4D01B177"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55021159"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77" w:type="dxa"/>
            <w:vAlign w:val="bottom"/>
          </w:tcPr>
          <w:p w14:paraId="4B606B7B"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top w:val="double" w:sz="6" w:space="0" w:color="auto"/>
            </w:tcBorders>
          </w:tcPr>
          <w:p w14:paraId="4D0839F4"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6" w:type="dxa"/>
            <w:vAlign w:val="bottom"/>
          </w:tcPr>
          <w:p w14:paraId="4FA43189"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90D4430" w14:textId="77777777" w:rsidR="00CC6ABC" w:rsidRPr="00A12686" w:rsidRDefault="00CC6ABC" w:rsidP="00CC6ABC">
            <w:pPr>
              <w:spacing w:line="280" w:lineRule="exact"/>
              <w:ind w:right="57"/>
              <w:jc w:val="right"/>
              <w:rPr>
                <w:rFonts w:asciiTheme="majorBidi" w:hAnsiTheme="majorBidi" w:cstheme="majorBidi"/>
                <w:sz w:val="24"/>
                <w:szCs w:val="24"/>
              </w:rPr>
            </w:pPr>
          </w:p>
        </w:tc>
      </w:tr>
      <w:tr w:rsidR="00CC6ABC" w:rsidRPr="00A12686" w14:paraId="5FA9DF45" w14:textId="77777777" w:rsidTr="00CC6ABC">
        <w:tc>
          <w:tcPr>
            <w:tcW w:w="3791" w:type="dxa"/>
          </w:tcPr>
          <w:p w14:paraId="6E3271DE" w14:textId="344DF563" w:rsidR="00CC6ABC" w:rsidRPr="00A12686" w:rsidRDefault="00CC6ABC" w:rsidP="00CC6ABC">
            <w:pPr>
              <w:spacing w:line="280" w:lineRule="exact"/>
              <w:ind w:left="516" w:right="-43" w:hanging="198"/>
              <w:rPr>
                <w:rFonts w:asciiTheme="majorBidi" w:hAnsiTheme="majorBidi" w:cstheme="majorBidi"/>
                <w:sz w:val="24"/>
                <w:szCs w:val="24"/>
              </w:rPr>
            </w:pPr>
            <w:r w:rsidRPr="00A12686">
              <w:rPr>
                <w:rFonts w:asciiTheme="majorBidi" w:hAnsiTheme="majorBidi" w:cstheme="majorBidi"/>
                <w:sz w:val="24"/>
                <w:szCs w:val="24"/>
              </w:rPr>
              <w:t>Net profit for the period</w:t>
            </w:r>
          </w:p>
        </w:tc>
        <w:tc>
          <w:tcPr>
            <w:tcW w:w="83" w:type="dxa"/>
          </w:tcPr>
          <w:p w14:paraId="20473F0C" w14:textId="77777777" w:rsidR="00CC6ABC" w:rsidRPr="00A12686" w:rsidRDefault="00CC6ABC" w:rsidP="00CC6ABC">
            <w:pPr>
              <w:spacing w:line="280" w:lineRule="exact"/>
              <w:rPr>
                <w:rFonts w:asciiTheme="majorBidi" w:hAnsiTheme="majorBidi" w:cstheme="majorBidi"/>
                <w:sz w:val="24"/>
                <w:szCs w:val="24"/>
              </w:rPr>
            </w:pPr>
          </w:p>
        </w:tc>
        <w:tc>
          <w:tcPr>
            <w:tcW w:w="1127" w:type="dxa"/>
            <w:tcBorders>
              <w:bottom w:val="double" w:sz="6" w:space="0" w:color="auto"/>
            </w:tcBorders>
          </w:tcPr>
          <w:p w14:paraId="684A6A53" w14:textId="1D36E7DE"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0.032</w:t>
            </w:r>
          </w:p>
        </w:tc>
        <w:tc>
          <w:tcPr>
            <w:tcW w:w="83" w:type="dxa"/>
          </w:tcPr>
          <w:p w14:paraId="09DDF07C"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225F81F7" w14:textId="1AACCD8B"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0.076</w:t>
            </w:r>
          </w:p>
        </w:tc>
        <w:tc>
          <w:tcPr>
            <w:tcW w:w="77" w:type="dxa"/>
          </w:tcPr>
          <w:p w14:paraId="4509AE0E"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bottom w:val="double" w:sz="6" w:space="0" w:color="auto"/>
            </w:tcBorders>
          </w:tcPr>
          <w:p w14:paraId="1F673A50" w14:textId="0216C9B0"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0.033</w:t>
            </w:r>
          </w:p>
        </w:tc>
        <w:tc>
          <w:tcPr>
            <w:tcW w:w="76" w:type="dxa"/>
          </w:tcPr>
          <w:p w14:paraId="5634BFC4"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40AD9E97" w14:textId="0294E3B1"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0.079</w:t>
            </w:r>
          </w:p>
        </w:tc>
      </w:tr>
      <w:tr w:rsidR="00CC6ABC" w:rsidRPr="00A12686" w14:paraId="06C0389F" w14:textId="77777777" w:rsidTr="00CC6ABC">
        <w:tc>
          <w:tcPr>
            <w:tcW w:w="3791" w:type="dxa"/>
          </w:tcPr>
          <w:p w14:paraId="12E740CC" w14:textId="77777777" w:rsidR="00CC6ABC" w:rsidRPr="00A12686" w:rsidRDefault="00CC6ABC" w:rsidP="00CC6ABC">
            <w:pPr>
              <w:spacing w:line="280" w:lineRule="exact"/>
              <w:ind w:left="397" w:right="-43" w:hanging="283"/>
              <w:rPr>
                <w:rFonts w:asciiTheme="majorBidi" w:hAnsiTheme="majorBidi" w:cstheme="majorBidi"/>
                <w:sz w:val="24"/>
                <w:szCs w:val="24"/>
              </w:rPr>
            </w:pPr>
            <w:r w:rsidRPr="00A12686">
              <w:rPr>
                <w:rFonts w:asciiTheme="majorBidi" w:hAnsiTheme="majorBidi" w:cstheme="majorBidi"/>
                <w:sz w:val="24"/>
                <w:szCs w:val="24"/>
              </w:rPr>
              <w:t>Diluted earnings per share (Baht per share)</w:t>
            </w:r>
          </w:p>
        </w:tc>
        <w:tc>
          <w:tcPr>
            <w:tcW w:w="83" w:type="dxa"/>
          </w:tcPr>
          <w:p w14:paraId="4CAD86B5" w14:textId="77777777" w:rsidR="00CC6ABC" w:rsidRPr="00A12686" w:rsidRDefault="00CC6ABC" w:rsidP="00CC6ABC">
            <w:pPr>
              <w:spacing w:line="280" w:lineRule="exact"/>
              <w:rPr>
                <w:rFonts w:asciiTheme="majorBidi" w:hAnsiTheme="majorBidi" w:cstheme="majorBidi"/>
                <w:sz w:val="24"/>
                <w:szCs w:val="24"/>
              </w:rPr>
            </w:pPr>
          </w:p>
        </w:tc>
        <w:tc>
          <w:tcPr>
            <w:tcW w:w="1127" w:type="dxa"/>
            <w:tcBorders>
              <w:top w:val="double" w:sz="6" w:space="0" w:color="auto"/>
            </w:tcBorders>
          </w:tcPr>
          <w:p w14:paraId="3815BB3A"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83" w:type="dxa"/>
          </w:tcPr>
          <w:p w14:paraId="34BC6202"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3A08BA92" w14:textId="77777777" w:rsidR="00CC6ABC" w:rsidRPr="00A12686" w:rsidRDefault="00CC6ABC" w:rsidP="00CC6ABC">
            <w:pPr>
              <w:spacing w:line="280" w:lineRule="exact"/>
              <w:ind w:right="57"/>
              <w:jc w:val="right"/>
              <w:rPr>
                <w:rFonts w:asciiTheme="majorBidi" w:hAnsiTheme="majorBidi" w:cstheme="majorBidi"/>
                <w:sz w:val="24"/>
                <w:szCs w:val="24"/>
              </w:rPr>
            </w:pPr>
          </w:p>
        </w:tc>
        <w:tc>
          <w:tcPr>
            <w:tcW w:w="77" w:type="dxa"/>
          </w:tcPr>
          <w:p w14:paraId="7BEA56B1"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top w:val="double" w:sz="6" w:space="0" w:color="auto"/>
            </w:tcBorders>
          </w:tcPr>
          <w:p w14:paraId="680CB477"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76" w:type="dxa"/>
          </w:tcPr>
          <w:p w14:paraId="4A743649"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7536E6D" w14:textId="77777777" w:rsidR="00CC6ABC" w:rsidRPr="00A12686" w:rsidRDefault="00CC6ABC" w:rsidP="00CC6ABC">
            <w:pPr>
              <w:spacing w:line="280" w:lineRule="exact"/>
              <w:ind w:right="57"/>
              <w:jc w:val="right"/>
              <w:rPr>
                <w:rFonts w:asciiTheme="majorBidi" w:hAnsiTheme="majorBidi" w:cstheme="majorBidi"/>
                <w:sz w:val="24"/>
                <w:szCs w:val="24"/>
              </w:rPr>
            </w:pPr>
          </w:p>
        </w:tc>
      </w:tr>
      <w:tr w:rsidR="00CC6ABC" w:rsidRPr="00A12686" w14:paraId="39F15AE5" w14:textId="77777777" w:rsidTr="00CC6ABC">
        <w:trPr>
          <w:trHeight w:val="74"/>
        </w:trPr>
        <w:tc>
          <w:tcPr>
            <w:tcW w:w="3791" w:type="dxa"/>
          </w:tcPr>
          <w:p w14:paraId="1748EA41" w14:textId="2DCBA4AB" w:rsidR="00CC6ABC" w:rsidRPr="00A12686" w:rsidRDefault="00CC6ABC" w:rsidP="00CC6ABC">
            <w:pPr>
              <w:spacing w:line="280" w:lineRule="exact"/>
              <w:ind w:left="511" w:right="-43" w:hanging="169"/>
              <w:rPr>
                <w:rFonts w:asciiTheme="majorBidi" w:hAnsiTheme="majorBidi" w:cstheme="majorBidi"/>
                <w:sz w:val="24"/>
                <w:szCs w:val="24"/>
              </w:rPr>
            </w:pPr>
            <w:r w:rsidRPr="00A12686">
              <w:rPr>
                <w:rFonts w:asciiTheme="majorBidi" w:hAnsiTheme="majorBidi" w:cstheme="majorBidi"/>
                <w:sz w:val="24"/>
                <w:szCs w:val="24"/>
              </w:rPr>
              <w:t>Net profit for the period</w:t>
            </w:r>
          </w:p>
        </w:tc>
        <w:tc>
          <w:tcPr>
            <w:tcW w:w="83" w:type="dxa"/>
          </w:tcPr>
          <w:p w14:paraId="634F85D2" w14:textId="77777777" w:rsidR="00CC6ABC" w:rsidRPr="00A12686" w:rsidRDefault="00CC6ABC" w:rsidP="00CC6ABC">
            <w:pPr>
              <w:spacing w:line="280" w:lineRule="exact"/>
              <w:rPr>
                <w:rFonts w:asciiTheme="majorBidi" w:hAnsiTheme="majorBidi" w:cstheme="majorBidi"/>
                <w:sz w:val="24"/>
                <w:szCs w:val="24"/>
              </w:rPr>
            </w:pPr>
          </w:p>
        </w:tc>
        <w:tc>
          <w:tcPr>
            <w:tcW w:w="1127" w:type="dxa"/>
            <w:tcBorders>
              <w:bottom w:val="double" w:sz="6" w:space="0" w:color="auto"/>
            </w:tcBorders>
          </w:tcPr>
          <w:p w14:paraId="7CCDAAB1" w14:textId="2356C92F"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0.032</w:t>
            </w:r>
          </w:p>
        </w:tc>
        <w:tc>
          <w:tcPr>
            <w:tcW w:w="83" w:type="dxa"/>
          </w:tcPr>
          <w:p w14:paraId="791A4D98"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011FC5D2" w14:textId="6BA63D24"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0.067</w:t>
            </w:r>
          </w:p>
        </w:tc>
        <w:tc>
          <w:tcPr>
            <w:tcW w:w="77" w:type="dxa"/>
          </w:tcPr>
          <w:p w14:paraId="3AF4B7AC" w14:textId="77777777" w:rsidR="00CC6ABC" w:rsidRPr="000A0E43" w:rsidRDefault="00CC6ABC" w:rsidP="00CC6ABC">
            <w:pPr>
              <w:spacing w:line="280" w:lineRule="exact"/>
              <w:ind w:right="113"/>
              <w:jc w:val="right"/>
              <w:rPr>
                <w:rFonts w:asciiTheme="majorBidi" w:hAnsiTheme="majorBidi" w:cstheme="majorBidi"/>
                <w:sz w:val="24"/>
                <w:szCs w:val="24"/>
                <w:cs/>
              </w:rPr>
            </w:pPr>
          </w:p>
        </w:tc>
        <w:tc>
          <w:tcPr>
            <w:tcW w:w="1198" w:type="dxa"/>
            <w:gridSpan w:val="2"/>
            <w:tcBorders>
              <w:bottom w:val="double" w:sz="6" w:space="0" w:color="auto"/>
            </w:tcBorders>
          </w:tcPr>
          <w:p w14:paraId="593705AB" w14:textId="09FE24F8" w:rsidR="00CC6ABC" w:rsidRPr="00A12686" w:rsidRDefault="002143BB"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0.033</w:t>
            </w:r>
          </w:p>
        </w:tc>
        <w:tc>
          <w:tcPr>
            <w:tcW w:w="76" w:type="dxa"/>
          </w:tcPr>
          <w:p w14:paraId="2EE161AA" w14:textId="77777777" w:rsidR="00CC6ABC" w:rsidRPr="00A12686" w:rsidRDefault="00CC6ABC" w:rsidP="00CC6ABC">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176C89DB" w14:textId="1BDBE2C5" w:rsidR="00CC6ABC" w:rsidRPr="00A12686" w:rsidRDefault="00CC6ABC" w:rsidP="00CC6ABC">
            <w:pPr>
              <w:spacing w:line="280" w:lineRule="exact"/>
              <w:ind w:right="113"/>
              <w:jc w:val="right"/>
              <w:rPr>
                <w:rFonts w:asciiTheme="majorBidi" w:hAnsiTheme="majorBidi" w:cstheme="majorBidi"/>
                <w:sz w:val="24"/>
                <w:szCs w:val="24"/>
              </w:rPr>
            </w:pPr>
            <w:r w:rsidRPr="00A12686">
              <w:rPr>
                <w:rFonts w:asciiTheme="majorBidi" w:hAnsiTheme="majorBidi" w:cstheme="majorBidi"/>
                <w:sz w:val="24"/>
                <w:szCs w:val="24"/>
              </w:rPr>
              <w:t>0.071</w:t>
            </w:r>
          </w:p>
        </w:tc>
      </w:tr>
    </w:tbl>
    <w:p w14:paraId="37E0DFB8" w14:textId="152A8F99" w:rsidR="0006267A" w:rsidRPr="00A12686" w:rsidRDefault="00691FA7"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2</w:t>
      </w:r>
      <w:r w:rsidR="00D3171F" w:rsidRPr="00A12686">
        <w:rPr>
          <w:rFonts w:asciiTheme="majorBidi" w:hAnsiTheme="majorBidi" w:cstheme="majorBidi"/>
          <w:b/>
          <w:bCs/>
          <w:sz w:val="32"/>
          <w:szCs w:val="32"/>
        </w:rPr>
        <w:t>1</w:t>
      </w:r>
      <w:r w:rsidR="0006267A" w:rsidRPr="00A12686">
        <w:rPr>
          <w:rFonts w:asciiTheme="majorBidi" w:hAnsiTheme="majorBidi" w:cstheme="majorBidi"/>
          <w:b/>
          <w:bCs/>
          <w:sz w:val="32"/>
          <w:szCs w:val="32"/>
        </w:rPr>
        <w:t>.</w:t>
      </w:r>
      <w:r w:rsidR="0006267A" w:rsidRPr="00A12686">
        <w:rPr>
          <w:rFonts w:asciiTheme="majorBidi" w:hAnsiTheme="majorBidi" w:cstheme="majorBidi"/>
          <w:b/>
          <w:bCs/>
          <w:sz w:val="32"/>
          <w:szCs w:val="32"/>
        </w:rPr>
        <w:tab/>
        <w:t>FINANCIAL INFORMATION BY SEGMENT</w:t>
      </w:r>
    </w:p>
    <w:p w14:paraId="56F44AFB" w14:textId="77777777" w:rsidR="00940AB4" w:rsidRPr="00A12686" w:rsidRDefault="001C5C4F" w:rsidP="00940AB4">
      <w:pPr>
        <w:tabs>
          <w:tab w:val="left" w:pos="284"/>
          <w:tab w:val="left" w:pos="851"/>
        </w:tabs>
        <w:spacing w:line="340" w:lineRule="exact"/>
        <w:ind w:left="227"/>
        <w:jc w:val="thaiDistribute"/>
        <w:rPr>
          <w:rFonts w:asciiTheme="majorBidi" w:hAnsiTheme="majorBidi" w:cstheme="majorBidi"/>
          <w:spacing w:val="-4"/>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00940AB4" w:rsidRPr="00A12686">
        <w:rPr>
          <w:rFonts w:asciiTheme="majorBidi" w:hAnsiTheme="majorBidi" w:cstheme="majorBidi"/>
          <w:spacing w:val="-4"/>
          <w:sz w:val="32"/>
          <w:szCs w:val="32"/>
        </w:rPr>
        <w:t>The Company is principally engaged in the manufacturing and distribution of metal forming products. Its operations are carried on only in Thailand by having distribution to both domestic and oversea.</w:t>
      </w:r>
      <w:r w:rsidR="00940AB4" w:rsidRPr="00A12686">
        <w:rPr>
          <w:rFonts w:asciiTheme="majorBidi" w:hAnsiTheme="majorBidi" w:cstheme="majorBidi"/>
        </w:rPr>
        <w:t xml:space="preserve"> </w:t>
      </w:r>
      <w:r w:rsidR="00940AB4" w:rsidRPr="00A12686">
        <w:rPr>
          <w:rFonts w:asciiTheme="majorBidi" w:hAnsiTheme="majorBidi" w:cstheme="majorBidi"/>
          <w:spacing w:val="-4"/>
          <w:sz w:val="32"/>
          <w:szCs w:val="32"/>
        </w:rPr>
        <w:t>The subsidiary operates its principal businesses related to design and development of automation machines and related services.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5D72701" w:rsidR="00E97894" w:rsidRPr="00A12686" w:rsidRDefault="00981FF5"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A12686">
        <w:rPr>
          <w:rFonts w:asciiTheme="majorBidi" w:hAnsiTheme="majorBidi" w:cstheme="majorBidi"/>
          <w:sz w:val="32"/>
          <w:szCs w:val="32"/>
        </w:rPr>
        <w:tab/>
      </w:r>
      <w:r w:rsidR="00667BF8" w:rsidRPr="00A12686">
        <w:rPr>
          <w:rFonts w:asciiTheme="majorBidi" w:hAnsiTheme="majorBidi" w:cstheme="majorBidi"/>
          <w:sz w:val="32"/>
          <w:szCs w:val="32"/>
        </w:rPr>
        <w:tab/>
      </w:r>
      <w:r w:rsidR="00CC6ABC" w:rsidRPr="00A12686">
        <w:rPr>
          <w:rFonts w:asciiTheme="majorBidi" w:hAnsiTheme="majorBidi" w:cstheme="majorBidi"/>
          <w:sz w:val="32"/>
          <w:szCs w:val="32"/>
        </w:rPr>
        <w:t xml:space="preserve">The following table presents revenue information regarding the Group’s operating segments for the </w:t>
      </w:r>
      <w:r w:rsidR="00A61B0D" w:rsidRPr="00A12686">
        <w:rPr>
          <w:rFonts w:asciiTheme="majorBidi" w:hAnsiTheme="majorBidi" w:cstheme="majorBidi"/>
          <w:sz w:val="32"/>
          <w:szCs w:val="32"/>
        </w:rPr>
        <w:t>three-month period</w:t>
      </w:r>
      <w:r w:rsidR="00E82B00" w:rsidRPr="00A12686">
        <w:rPr>
          <w:rFonts w:asciiTheme="majorBidi" w:hAnsiTheme="majorBidi" w:cstheme="majorBidi"/>
          <w:sz w:val="32"/>
          <w:szCs w:val="32"/>
        </w:rPr>
        <w:t xml:space="preserve"> </w:t>
      </w:r>
      <w:r w:rsidR="00667BF8" w:rsidRPr="00A12686">
        <w:rPr>
          <w:rFonts w:asciiTheme="majorBidi" w:hAnsiTheme="majorBidi" w:cstheme="majorBidi"/>
          <w:sz w:val="32"/>
          <w:szCs w:val="32"/>
        </w:rPr>
        <w:t xml:space="preserve">ended </w:t>
      </w:r>
      <w:r w:rsidR="00A61B0D" w:rsidRPr="00A12686">
        <w:rPr>
          <w:rFonts w:asciiTheme="majorBidi" w:hAnsiTheme="majorBidi" w:cstheme="majorBidi"/>
          <w:sz w:val="32"/>
          <w:szCs w:val="32"/>
        </w:rPr>
        <w:t>March 31, 202</w:t>
      </w:r>
      <w:r w:rsidR="00CC6ABC" w:rsidRPr="00A12686">
        <w:rPr>
          <w:rFonts w:asciiTheme="majorBidi" w:hAnsiTheme="majorBidi" w:cstheme="majorBidi"/>
          <w:sz w:val="32"/>
          <w:szCs w:val="32"/>
        </w:rPr>
        <w:t>6</w:t>
      </w:r>
      <w:r w:rsidR="006A2D4A" w:rsidRPr="00A12686">
        <w:rPr>
          <w:rFonts w:asciiTheme="majorBidi" w:hAnsiTheme="majorBidi" w:cstheme="majorBidi"/>
          <w:sz w:val="32"/>
          <w:szCs w:val="32"/>
        </w:rPr>
        <w:t xml:space="preserve"> and </w:t>
      </w:r>
      <w:r w:rsidR="009760C9" w:rsidRPr="00A12686">
        <w:rPr>
          <w:rFonts w:asciiTheme="majorBidi" w:hAnsiTheme="majorBidi" w:cstheme="majorBidi"/>
          <w:sz w:val="32"/>
          <w:szCs w:val="32"/>
        </w:rPr>
        <w:t>202</w:t>
      </w:r>
      <w:r w:rsidR="00CC6ABC" w:rsidRPr="00A12686">
        <w:rPr>
          <w:rFonts w:asciiTheme="majorBidi" w:hAnsiTheme="majorBidi" w:cstheme="majorBidi"/>
          <w:sz w:val="32"/>
          <w:szCs w:val="32"/>
        </w:rPr>
        <w:t>5</w:t>
      </w:r>
      <w:r w:rsidR="006A2D4A" w:rsidRPr="00A12686">
        <w:rPr>
          <w:rFonts w:asciiTheme="majorBidi" w:hAnsiTheme="majorBidi" w:cstheme="majorBidi"/>
          <w:sz w:val="32"/>
          <w:szCs w:val="32"/>
        </w:rPr>
        <w:t xml:space="preserve"> are as follows: </w:t>
      </w:r>
    </w:p>
    <w:tbl>
      <w:tblPr>
        <w:tblW w:w="8647" w:type="dxa"/>
        <w:tblInd w:w="851" w:type="dxa"/>
        <w:tblLayout w:type="fixed"/>
        <w:tblCellMar>
          <w:left w:w="28" w:type="dxa"/>
          <w:right w:w="28" w:type="dxa"/>
        </w:tblCellMar>
        <w:tblLook w:val="04A0" w:firstRow="1" w:lastRow="0" w:firstColumn="1" w:lastColumn="0" w:noHBand="0" w:noVBand="1"/>
      </w:tblPr>
      <w:tblGrid>
        <w:gridCol w:w="2977"/>
        <w:gridCol w:w="76"/>
        <w:gridCol w:w="1341"/>
        <w:gridCol w:w="76"/>
        <w:gridCol w:w="1342"/>
        <w:gridCol w:w="76"/>
        <w:gridCol w:w="1341"/>
        <w:gridCol w:w="76"/>
        <w:gridCol w:w="1342"/>
      </w:tblGrid>
      <w:tr w:rsidR="00940AB4" w:rsidRPr="00A12686" w14:paraId="47FB71E1" w14:textId="77777777" w:rsidTr="00A6576C">
        <w:tc>
          <w:tcPr>
            <w:tcW w:w="2977" w:type="dxa"/>
            <w:vAlign w:val="bottom"/>
          </w:tcPr>
          <w:p w14:paraId="29790745" w14:textId="77777777" w:rsidR="00940AB4" w:rsidRPr="00A12686" w:rsidRDefault="00940AB4" w:rsidP="00FB08CE">
            <w:pPr>
              <w:spacing w:line="340" w:lineRule="exact"/>
              <w:jc w:val="center"/>
              <w:rPr>
                <w:rFonts w:asciiTheme="majorBidi" w:hAnsiTheme="majorBidi" w:cstheme="majorBidi"/>
                <w:sz w:val="28"/>
                <w:szCs w:val="28"/>
              </w:rPr>
            </w:pPr>
          </w:p>
        </w:tc>
        <w:tc>
          <w:tcPr>
            <w:tcW w:w="76" w:type="dxa"/>
            <w:vAlign w:val="bottom"/>
          </w:tcPr>
          <w:p w14:paraId="2318A774" w14:textId="77777777" w:rsidR="00940AB4" w:rsidRPr="00A12686" w:rsidRDefault="00940AB4" w:rsidP="00FB08CE">
            <w:pPr>
              <w:spacing w:line="340" w:lineRule="exact"/>
              <w:jc w:val="center"/>
              <w:rPr>
                <w:rFonts w:asciiTheme="majorBidi" w:hAnsiTheme="majorBidi" w:cstheme="majorBidi"/>
                <w:sz w:val="28"/>
                <w:szCs w:val="28"/>
              </w:rPr>
            </w:pPr>
          </w:p>
        </w:tc>
        <w:tc>
          <w:tcPr>
            <w:tcW w:w="5594" w:type="dxa"/>
            <w:gridSpan w:val="7"/>
            <w:tcBorders>
              <w:bottom w:val="single" w:sz="6" w:space="0" w:color="auto"/>
            </w:tcBorders>
            <w:vAlign w:val="bottom"/>
          </w:tcPr>
          <w:p w14:paraId="03DCC843" w14:textId="77777777" w:rsidR="00940AB4" w:rsidRPr="00A12686" w:rsidRDefault="00940AB4" w:rsidP="00FB08CE">
            <w:pPr>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In Thousand Baht</w:t>
            </w:r>
          </w:p>
        </w:tc>
      </w:tr>
      <w:tr w:rsidR="00940AB4" w:rsidRPr="00A12686" w14:paraId="4FBBA299" w14:textId="77777777" w:rsidTr="00A6576C">
        <w:tc>
          <w:tcPr>
            <w:tcW w:w="2977" w:type="dxa"/>
            <w:vAlign w:val="bottom"/>
          </w:tcPr>
          <w:p w14:paraId="144C9FC7" w14:textId="77777777" w:rsidR="00940AB4" w:rsidRPr="00A12686" w:rsidRDefault="00940AB4" w:rsidP="00FB08CE">
            <w:pPr>
              <w:spacing w:line="340" w:lineRule="exact"/>
              <w:jc w:val="center"/>
              <w:rPr>
                <w:rFonts w:asciiTheme="majorBidi" w:hAnsiTheme="majorBidi" w:cstheme="majorBidi"/>
                <w:sz w:val="28"/>
                <w:szCs w:val="28"/>
              </w:rPr>
            </w:pPr>
          </w:p>
        </w:tc>
        <w:tc>
          <w:tcPr>
            <w:tcW w:w="76" w:type="dxa"/>
            <w:vAlign w:val="bottom"/>
          </w:tcPr>
          <w:p w14:paraId="5A9A635E" w14:textId="77777777" w:rsidR="00940AB4" w:rsidRPr="00A12686" w:rsidRDefault="00940AB4" w:rsidP="00FB08CE">
            <w:pPr>
              <w:spacing w:line="34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6FE2F153" w14:textId="77777777" w:rsidR="00940AB4" w:rsidRPr="00A12686" w:rsidRDefault="00940AB4" w:rsidP="00FB08CE">
            <w:pPr>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w:t>
            </w:r>
          </w:p>
        </w:tc>
        <w:tc>
          <w:tcPr>
            <w:tcW w:w="76" w:type="dxa"/>
            <w:tcBorders>
              <w:top w:val="single" w:sz="6" w:space="0" w:color="auto"/>
            </w:tcBorders>
            <w:vAlign w:val="bottom"/>
          </w:tcPr>
          <w:p w14:paraId="7050F7BB" w14:textId="77777777" w:rsidR="00940AB4" w:rsidRPr="000A0E43" w:rsidRDefault="00940AB4" w:rsidP="00FB08CE">
            <w:pPr>
              <w:spacing w:line="340" w:lineRule="exact"/>
              <w:jc w:val="center"/>
              <w:rPr>
                <w:rFonts w:asciiTheme="majorBidi" w:hAnsiTheme="majorBidi" w:cstheme="majorBidi"/>
                <w:sz w:val="28"/>
                <w:szCs w:val="28"/>
                <w:cs/>
              </w:rPr>
            </w:pPr>
          </w:p>
        </w:tc>
        <w:tc>
          <w:tcPr>
            <w:tcW w:w="2759" w:type="dxa"/>
            <w:gridSpan w:val="3"/>
            <w:tcBorders>
              <w:top w:val="single" w:sz="6" w:space="0" w:color="auto"/>
              <w:bottom w:val="single" w:sz="6" w:space="0" w:color="auto"/>
            </w:tcBorders>
          </w:tcPr>
          <w:p w14:paraId="6D3CC76D" w14:textId="77777777" w:rsidR="00940AB4" w:rsidRPr="000A0E43" w:rsidRDefault="00940AB4" w:rsidP="00FB08CE">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Separate Financial Statements</w:t>
            </w:r>
          </w:p>
        </w:tc>
      </w:tr>
      <w:tr w:rsidR="00CC6ABC" w:rsidRPr="00A12686" w14:paraId="15BE5464" w14:textId="77777777" w:rsidTr="00A6576C">
        <w:trPr>
          <w:trHeight w:val="163"/>
        </w:trPr>
        <w:tc>
          <w:tcPr>
            <w:tcW w:w="2977" w:type="dxa"/>
          </w:tcPr>
          <w:p w14:paraId="6C59A71D" w14:textId="77777777" w:rsidR="00CC6ABC" w:rsidRPr="00A12686" w:rsidRDefault="00CC6ABC" w:rsidP="00FB08CE">
            <w:pPr>
              <w:spacing w:line="340" w:lineRule="exact"/>
              <w:jc w:val="center"/>
              <w:rPr>
                <w:rFonts w:asciiTheme="majorBidi" w:hAnsiTheme="majorBidi" w:cstheme="majorBidi"/>
                <w:sz w:val="28"/>
                <w:szCs w:val="28"/>
                <w:cs/>
              </w:rPr>
            </w:pPr>
          </w:p>
        </w:tc>
        <w:tc>
          <w:tcPr>
            <w:tcW w:w="76" w:type="dxa"/>
          </w:tcPr>
          <w:p w14:paraId="466CF414" w14:textId="77777777" w:rsidR="00CC6ABC" w:rsidRPr="000A0E43" w:rsidRDefault="00CC6ABC" w:rsidP="00FB08CE">
            <w:pPr>
              <w:spacing w:line="340" w:lineRule="exact"/>
              <w:jc w:val="center"/>
              <w:rPr>
                <w:rFonts w:asciiTheme="majorBidi" w:hAnsiTheme="majorBidi" w:cstheme="majorBidi"/>
                <w:sz w:val="28"/>
                <w:szCs w:val="28"/>
                <w:cs/>
              </w:rPr>
            </w:pPr>
          </w:p>
        </w:tc>
        <w:tc>
          <w:tcPr>
            <w:tcW w:w="1341" w:type="dxa"/>
            <w:tcBorders>
              <w:top w:val="single" w:sz="6" w:space="0" w:color="auto"/>
              <w:bottom w:val="single" w:sz="6" w:space="0" w:color="auto"/>
            </w:tcBorders>
            <w:hideMark/>
          </w:tcPr>
          <w:p w14:paraId="5CDC7682" w14:textId="17DBDDA0" w:rsidR="00CC6ABC" w:rsidRPr="00A12686" w:rsidRDefault="00CC6ABC" w:rsidP="00FB08CE">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2026</w:t>
            </w:r>
          </w:p>
        </w:tc>
        <w:tc>
          <w:tcPr>
            <w:tcW w:w="76" w:type="dxa"/>
            <w:tcBorders>
              <w:top w:val="single" w:sz="6" w:space="0" w:color="auto"/>
            </w:tcBorders>
          </w:tcPr>
          <w:p w14:paraId="10BB51DD" w14:textId="77777777" w:rsidR="00CC6ABC" w:rsidRPr="000A0E43" w:rsidRDefault="00CC6ABC" w:rsidP="00FB08CE">
            <w:pPr>
              <w:spacing w:line="340" w:lineRule="exact"/>
              <w:jc w:val="center"/>
              <w:rPr>
                <w:rFonts w:asciiTheme="majorBidi" w:hAnsiTheme="majorBidi" w:cstheme="majorBidi"/>
                <w:sz w:val="28"/>
                <w:szCs w:val="28"/>
                <w:cs/>
              </w:rPr>
            </w:pPr>
          </w:p>
        </w:tc>
        <w:tc>
          <w:tcPr>
            <w:tcW w:w="1342" w:type="dxa"/>
            <w:tcBorders>
              <w:top w:val="single" w:sz="6" w:space="0" w:color="auto"/>
              <w:bottom w:val="single" w:sz="6" w:space="0" w:color="auto"/>
            </w:tcBorders>
          </w:tcPr>
          <w:p w14:paraId="7D404FB1" w14:textId="2F6F5F78" w:rsidR="00CC6ABC" w:rsidRPr="00A12686" w:rsidRDefault="00CC6ABC" w:rsidP="00FB08CE">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2025</w:t>
            </w:r>
          </w:p>
        </w:tc>
        <w:tc>
          <w:tcPr>
            <w:tcW w:w="76" w:type="dxa"/>
          </w:tcPr>
          <w:p w14:paraId="273E3349" w14:textId="77777777" w:rsidR="00CC6ABC" w:rsidRPr="000A0E43" w:rsidRDefault="00CC6ABC" w:rsidP="00FB08CE">
            <w:pPr>
              <w:tabs>
                <w:tab w:val="right" w:pos="7200"/>
                <w:tab w:val="right" w:pos="8540"/>
              </w:tabs>
              <w:spacing w:line="340" w:lineRule="exact"/>
              <w:jc w:val="center"/>
              <w:rPr>
                <w:rFonts w:asciiTheme="majorBidi" w:hAnsiTheme="majorBidi" w:cstheme="majorBidi"/>
                <w:sz w:val="28"/>
                <w:szCs w:val="28"/>
                <w:cs/>
              </w:rPr>
            </w:pPr>
          </w:p>
        </w:tc>
        <w:tc>
          <w:tcPr>
            <w:tcW w:w="1341" w:type="dxa"/>
            <w:tcBorders>
              <w:top w:val="single" w:sz="6" w:space="0" w:color="auto"/>
              <w:bottom w:val="single" w:sz="6" w:space="0" w:color="auto"/>
            </w:tcBorders>
            <w:hideMark/>
          </w:tcPr>
          <w:p w14:paraId="18424646" w14:textId="0AD1D414" w:rsidR="00CC6ABC" w:rsidRPr="00A12686" w:rsidRDefault="00CC6ABC" w:rsidP="00FB08CE">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2026</w:t>
            </w:r>
          </w:p>
        </w:tc>
        <w:tc>
          <w:tcPr>
            <w:tcW w:w="76" w:type="dxa"/>
            <w:tcBorders>
              <w:top w:val="single" w:sz="6" w:space="0" w:color="auto"/>
            </w:tcBorders>
            <w:hideMark/>
          </w:tcPr>
          <w:p w14:paraId="418E9B3C" w14:textId="77777777" w:rsidR="00CC6ABC" w:rsidRPr="000A0E43" w:rsidRDefault="00CC6ABC" w:rsidP="00FB08CE">
            <w:pPr>
              <w:spacing w:line="340" w:lineRule="exact"/>
              <w:jc w:val="center"/>
              <w:rPr>
                <w:rFonts w:asciiTheme="majorBidi" w:hAnsiTheme="majorBidi" w:cstheme="majorBidi"/>
                <w:sz w:val="28"/>
                <w:szCs w:val="28"/>
                <w:cs/>
              </w:rPr>
            </w:pPr>
          </w:p>
        </w:tc>
        <w:tc>
          <w:tcPr>
            <w:tcW w:w="1342" w:type="dxa"/>
            <w:tcBorders>
              <w:top w:val="single" w:sz="6" w:space="0" w:color="auto"/>
              <w:bottom w:val="single" w:sz="6" w:space="0" w:color="auto"/>
            </w:tcBorders>
          </w:tcPr>
          <w:p w14:paraId="16E6224B" w14:textId="59E1466B" w:rsidR="00CC6ABC" w:rsidRPr="000A0E43" w:rsidRDefault="00CC6ABC" w:rsidP="00FB08CE">
            <w:pPr>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2025</w:t>
            </w:r>
          </w:p>
        </w:tc>
      </w:tr>
      <w:tr w:rsidR="00CC6ABC" w:rsidRPr="00A12686" w14:paraId="4CEE05EA" w14:textId="77777777" w:rsidTr="00A6576C">
        <w:tc>
          <w:tcPr>
            <w:tcW w:w="2977" w:type="dxa"/>
            <w:vAlign w:val="bottom"/>
          </w:tcPr>
          <w:p w14:paraId="41B83C32" w14:textId="77777777" w:rsidR="00CC6ABC" w:rsidRPr="00A12686" w:rsidRDefault="00CC6ABC" w:rsidP="00FB08CE">
            <w:pPr>
              <w:spacing w:line="340" w:lineRule="exact"/>
              <w:ind w:left="312" w:right="-43" w:hanging="312"/>
              <w:rPr>
                <w:rFonts w:asciiTheme="majorBidi" w:hAnsiTheme="majorBidi" w:cstheme="majorBidi"/>
                <w:sz w:val="28"/>
                <w:szCs w:val="28"/>
                <w:cs/>
              </w:rPr>
            </w:pPr>
            <w:r w:rsidRPr="00A12686">
              <w:rPr>
                <w:rFonts w:asciiTheme="majorBidi" w:hAnsiTheme="majorBidi" w:cstheme="majorBidi"/>
                <w:sz w:val="28"/>
                <w:szCs w:val="28"/>
              </w:rPr>
              <w:t>Income from external customers</w:t>
            </w:r>
          </w:p>
        </w:tc>
        <w:tc>
          <w:tcPr>
            <w:tcW w:w="76" w:type="dxa"/>
          </w:tcPr>
          <w:p w14:paraId="53EA2906" w14:textId="77777777" w:rsidR="00CC6ABC" w:rsidRPr="00A12686" w:rsidRDefault="00CC6ABC" w:rsidP="00FB08CE">
            <w:pPr>
              <w:spacing w:line="340" w:lineRule="exact"/>
              <w:jc w:val="both"/>
              <w:rPr>
                <w:rFonts w:asciiTheme="majorBidi" w:hAnsiTheme="majorBidi" w:cstheme="majorBidi"/>
                <w:sz w:val="28"/>
                <w:szCs w:val="28"/>
                <w:cs/>
              </w:rPr>
            </w:pPr>
          </w:p>
        </w:tc>
        <w:tc>
          <w:tcPr>
            <w:tcW w:w="1341" w:type="dxa"/>
            <w:tcBorders>
              <w:top w:val="single" w:sz="6" w:space="0" w:color="auto"/>
            </w:tcBorders>
          </w:tcPr>
          <w:p w14:paraId="5934A35E" w14:textId="77777777" w:rsidR="00CC6ABC" w:rsidRPr="00A12686" w:rsidRDefault="00CC6ABC" w:rsidP="00FB08CE">
            <w:pPr>
              <w:tabs>
                <w:tab w:val="decimal" w:pos="972"/>
              </w:tabs>
              <w:spacing w:line="340" w:lineRule="exact"/>
              <w:rPr>
                <w:rFonts w:asciiTheme="majorBidi" w:hAnsiTheme="majorBidi" w:cstheme="majorBidi"/>
                <w:sz w:val="28"/>
                <w:szCs w:val="28"/>
                <w:cs/>
              </w:rPr>
            </w:pPr>
          </w:p>
        </w:tc>
        <w:tc>
          <w:tcPr>
            <w:tcW w:w="76" w:type="dxa"/>
          </w:tcPr>
          <w:p w14:paraId="536C4555" w14:textId="77777777" w:rsidR="00CC6ABC" w:rsidRPr="000A0E43" w:rsidRDefault="00CC6ABC" w:rsidP="00FB08CE">
            <w:pPr>
              <w:tabs>
                <w:tab w:val="decimal" w:pos="972"/>
              </w:tabs>
              <w:spacing w:line="340" w:lineRule="exact"/>
              <w:rPr>
                <w:rFonts w:asciiTheme="majorBidi" w:hAnsiTheme="majorBidi" w:cstheme="majorBidi"/>
                <w:sz w:val="28"/>
                <w:szCs w:val="28"/>
                <w:cs/>
              </w:rPr>
            </w:pPr>
          </w:p>
        </w:tc>
        <w:tc>
          <w:tcPr>
            <w:tcW w:w="1342" w:type="dxa"/>
            <w:tcBorders>
              <w:top w:val="single" w:sz="6" w:space="0" w:color="auto"/>
            </w:tcBorders>
          </w:tcPr>
          <w:p w14:paraId="7BACB534" w14:textId="77777777" w:rsidR="00CC6ABC" w:rsidRPr="00A12686" w:rsidRDefault="00CC6ABC" w:rsidP="00FB08CE">
            <w:pPr>
              <w:pStyle w:val="BodyText2"/>
              <w:tabs>
                <w:tab w:val="clear" w:pos="1440"/>
              </w:tabs>
              <w:spacing w:line="340" w:lineRule="exact"/>
              <w:ind w:right="57"/>
              <w:jc w:val="right"/>
              <w:rPr>
                <w:rFonts w:asciiTheme="majorBidi" w:hAnsiTheme="majorBidi" w:cstheme="majorBidi"/>
                <w:sz w:val="28"/>
                <w:szCs w:val="28"/>
              </w:rPr>
            </w:pPr>
          </w:p>
        </w:tc>
        <w:tc>
          <w:tcPr>
            <w:tcW w:w="76" w:type="dxa"/>
          </w:tcPr>
          <w:p w14:paraId="2BB0783D" w14:textId="77777777" w:rsidR="00CC6ABC" w:rsidRPr="000A0E43" w:rsidRDefault="00CC6ABC" w:rsidP="00FB08CE">
            <w:pPr>
              <w:tabs>
                <w:tab w:val="decimal" w:pos="972"/>
              </w:tabs>
              <w:spacing w:line="340" w:lineRule="exact"/>
              <w:rPr>
                <w:rFonts w:asciiTheme="majorBidi" w:hAnsiTheme="majorBidi" w:cstheme="majorBidi"/>
                <w:sz w:val="28"/>
                <w:szCs w:val="28"/>
                <w:cs/>
              </w:rPr>
            </w:pPr>
          </w:p>
        </w:tc>
        <w:tc>
          <w:tcPr>
            <w:tcW w:w="1341" w:type="dxa"/>
            <w:tcBorders>
              <w:top w:val="single" w:sz="6" w:space="0" w:color="auto"/>
            </w:tcBorders>
          </w:tcPr>
          <w:p w14:paraId="2C0188D0" w14:textId="77777777" w:rsidR="00CC6ABC" w:rsidRPr="00A12686" w:rsidRDefault="00CC6ABC" w:rsidP="00FB08CE">
            <w:pPr>
              <w:tabs>
                <w:tab w:val="decimal" w:pos="972"/>
              </w:tabs>
              <w:spacing w:line="340" w:lineRule="exact"/>
              <w:rPr>
                <w:rFonts w:asciiTheme="majorBidi" w:hAnsiTheme="majorBidi" w:cstheme="majorBidi"/>
                <w:sz w:val="28"/>
                <w:szCs w:val="28"/>
              </w:rPr>
            </w:pPr>
          </w:p>
        </w:tc>
        <w:tc>
          <w:tcPr>
            <w:tcW w:w="76" w:type="dxa"/>
          </w:tcPr>
          <w:p w14:paraId="51EA666F" w14:textId="77777777" w:rsidR="00CC6ABC" w:rsidRPr="00A12686" w:rsidRDefault="00CC6ABC" w:rsidP="00FB08CE">
            <w:pPr>
              <w:tabs>
                <w:tab w:val="decimal" w:pos="972"/>
              </w:tabs>
              <w:spacing w:line="340" w:lineRule="exact"/>
              <w:rPr>
                <w:rFonts w:asciiTheme="majorBidi" w:hAnsiTheme="majorBidi" w:cstheme="majorBidi"/>
                <w:sz w:val="28"/>
                <w:szCs w:val="28"/>
              </w:rPr>
            </w:pPr>
          </w:p>
        </w:tc>
        <w:tc>
          <w:tcPr>
            <w:tcW w:w="1342" w:type="dxa"/>
            <w:tcBorders>
              <w:top w:val="single" w:sz="6" w:space="0" w:color="auto"/>
            </w:tcBorders>
          </w:tcPr>
          <w:p w14:paraId="2868861E" w14:textId="77777777" w:rsidR="00CC6ABC" w:rsidRPr="00A12686" w:rsidRDefault="00CC6ABC" w:rsidP="00FB08CE">
            <w:pPr>
              <w:tabs>
                <w:tab w:val="decimal" w:pos="972"/>
              </w:tabs>
              <w:spacing w:line="340" w:lineRule="exact"/>
              <w:ind w:right="284"/>
              <w:rPr>
                <w:rFonts w:asciiTheme="majorBidi" w:hAnsiTheme="majorBidi" w:cstheme="majorBidi"/>
                <w:sz w:val="28"/>
                <w:szCs w:val="28"/>
              </w:rPr>
            </w:pPr>
          </w:p>
        </w:tc>
      </w:tr>
      <w:tr w:rsidR="002143BB" w:rsidRPr="00A12686" w14:paraId="41C16271" w14:textId="77777777" w:rsidTr="00EC791B">
        <w:tc>
          <w:tcPr>
            <w:tcW w:w="2977" w:type="dxa"/>
            <w:vAlign w:val="bottom"/>
          </w:tcPr>
          <w:p w14:paraId="6265B3C1" w14:textId="77777777" w:rsidR="002143BB" w:rsidRPr="00A12686" w:rsidRDefault="002143BB" w:rsidP="002143BB">
            <w:pPr>
              <w:tabs>
                <w:tab w:val="left" w:pos="250"/>
              </w:tabs>
              <w:spacing w:line="340" w:lineRule="exact"/>
              <w:ind w:left="312" w:right="-43" w:hanging="312"/>
              <w:rPr>
                <w:rFonts w:asciiTheme="majorBidi" w:hAnsiTheme="majorBidi" w:cstheme="majorBidi"/>
                <w:sz w:val="28"/>
                <w:szCs w:val="28"/>
                <w:cs/>
              </w:rPr>
            </w:pPr>
            <w:r w:rsidRPr="00A12686">
              <w:rPr>
                <w:rFonts w:asciiTheme="majorBidi" w:hAnsiTheme="majorBidi" w:cstheme="majorBidi"/>
                <w:sz w:val="28"/>
                <w:szCs w:val="28"/>
              </w:rPr>
              <w:tab/>
              <w:t>Domestic</w:t>
            </w:r>
          </w:p>
        </w:tc>
        <w:tc>
          <w:tcPr>
            <w:tcW w:w="76" w:type="dxa"/>
          </w:tcPr>
          <w:p w14:paraId="72ADD378" w14:textId="77777777" w:rsidR="002143BB" w:rsidRPr="00A12686" w:rsidRDefault="002143BB" w:rsidP="002143BB">
            <w:pPr>
              <w:spacing w:line="340" w:lineRule="exact"/>
              <w:jc w:val="both"/>
              <w:rPr>
                <w:rFonts w:asciiTheme="majorBidi" w:hAnsiTheme="majorBidi" w:cstheme="majorBidi"/>
                <w:sz w:val="28"/>
                <w:szCs w:val="28"/>
                <w:cs/>
              </w:rPr>
            </w:pPr>
          </w:p>
        </w:tc>
        <w:tc>
          <w:tcPr>
            <w:tcW w:w="1341" w:type="dxa"/>
            <w:vAlign w:val="center"/>
          </w:tcPr>
          <w:p w14:paraId="11969310" w14:textId="1484F38F" w:rsidR="002143BB" w:rsidRPr="00A12686" w:rsidRDefault="002143BB" w:rsidP="002143BB">
            <w:pPr>
              <w:spacing w:line="340" w:lineRule="exact"/>
              <w:ind w:right="57"/>
              <w:jc w:val="right"/>
              <w:rPr>
                <w:rFonts w:asciiTheme="majorBidi" w:hAnsiTheme="majorBidi" w:cstheme="majorBidi"/>
                <w:sz w:val="28"/>
                <w:szCs w:val="28"/>
              </w:rPr>
            </w:pPr>
            <w:r w:rsidRPr="000A0E43">
              <w:rPr>
                <w:rFonts w:asciiTheme="majorBidi" w:hAnsiTheme="majorBidi" w:cstheme="majorBidi"/>
                <w:sz w:val="28"/>
                <w:szCs w:val="28"/>
              </w:rPr>
              <w:t>242</w:t>
            </w:r>
            <w:r w:rsidRPr="00A12686">
              <w:rPr>
                <w:rFonts w:asciiTheme="majorBidi" w:hAnsiTheme="majorBidi" w:cstheme="majorBidi"/>
                <w:sz w:val="28"/>
                <w:szCs w:val="28"/>
              </w:rPr>
              <w:t>,</w:t>
            </w:r>
            <w:r w:rsidRPr="000A0E43">
              <w:rPr>
                <w:rFonts w:asciiTheme="majorBidi" w:hAnsiTheme="majorBidi" w:cstheme="majorBidi"/>
                <w:sz w:val="28"/>
                <w:szCs w:val="28"/>
              </w:rPr>
              <w:t>948</w:t>
            </w:r>
          </w:p>
        </w:tc>
        <w:tc>
          <w:tcPr>
            <w:tcW w:w="76" w:type="dxa"/>
          </w:tcPr>
          <w:p w14:paraId="58949903" w14:textId="77777777" w:rsidR="002143BB" w:rsidRPr="000A0E43" w:rsidRDefault="002143BB" w:rsidP="002143BB">
            <w:pPr>
              <w:tabs>
                <w:tab w:val="decimal" w:pos="972"/>
              </w:tabs>
              <w:spacing w:line="340" w:lineRule="exact"/>
              <w:rPr>
                <w:rFonts w:asciiTheme="majorBidi" w:hAnsiTheme="majorBidi" w:cstheme="majorBidi"/>
                <w:sz w:val="28"/>
                <w:szCs w:val="28"/>
                <w:cs/>
              </w:rPr>
            </w:pPr>
          </w:p>
        </w:tc>
        <w:tc>
          <w:tcPr>
            <w:tcW w:w="1342" w:type="dxa"/>
          </w:tcPr>
          <w:p w14:paraId="57BEFDE0" w14:textId="5E6A0FB0" w:rsidR="002143BB" w:rsidRPr="00A12686" w:rsidRDefault="002143BB" w:rsidP="002143BB">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193,901</w:t>
            </w:r>
          </w:p>
        </w:tc>
        <w:tc>
          <w:tcPr>
            <w:tcW w:w="76" w:type="dxa"/>
          </w:tcPr>
          <w:p w14:paraId="551E68E5" w14:textId="77777777" w:rsidR="002143BB" w:rsidRPr="00A12686" w:rsidRDefault="002143BB" w:rsidP="002143BB">
            <w:pPr>
              <w:tabs>
                <w:tab w:val="decimal" w:pos="972"/>
              </w:tabs>
              <w:spacing w:line="340" w:lineRule="exact"/>
              <w:rPr>
                <w:rFonts w:asciiTheme="majorBidi" w:hAnsiTheme="majorBidi" w:cstheme="majorBidi"/>
                <w:sz w:val="28"/>
                <w:szCs w:val="28"/>
                <w:cs/>
              </w:rPr>
            </w:pPr>
          </w:p>
        </w:tc>
        <w:tc>
          <w:tcPr>
            <w:tcW w:w="1341" w:type="dxa"/>
            <w:vAlign w:val="center"/>
          </w:tcPr>
          <w:p w14:paraId="0AAAEFF6" w14:textId="5BDB16F2" w:rsidR="002143BB" w:rsidRPr="00A12686" w:rsidRDefault="002143BB" w:rsidP="002143BB">
            <w:pPr>
              <w:spacing w:line="340" w:lineRule="exact"/>
              <w:ind w:right="57"/>
              <w:jc w:val="right"/>
              <w:rPr>
                <w:rFonts w:asciiTheme="majorBidi" w:hAnsiTheme="majorBidi" w:cstheme="majorBidi"/>
                <w:sz w:val="28"/>
                <w:szCs w:val="28"/>
              </w:rPr>
            </w:pPr>
            <w:r w:rsidRPr="000A0E43">
              <w:rPr>
                <w:rFonts w:asciiTheme="majorBidi" w:hAnsiTheme="majorBidi" w:cstheme="majorBidi"/>
                <w:sz w:val="28"/>
                <w:szCs w:val="28"/>
              </w:rPr>
              <w:t>242</w:t>
            </w:r>
            <w:r w:rsidRPr="00A12686">
              <w:rPr>
                <w:rFonts w:asciiTheme="majorBidi" w:hAnsiTheme="majorBidi" w:cstheme="majorBidi"/>
                <w:sz w:val="28"/>
                <w:szCs w:val="28"/>
              </w:rPr>
              <w:t>,</w:t>
            </w:r>
            <w:r w:rsidRPr="000A0E43">
              <w:rPr>
                <w:rFonts w:asciiTheme="majorBidi" w:hAnsiTheme="majorBidi" w:cstheme="majorBidi"/>
                <w:sz w:val="28"/>
                <w:szCs w:val="28"/>
              </w:rPr>
              <w:t>872</w:t>
            </w:r>
          </w:p>
        </w:tc>
        <w:tc>
          <w:tcPr>
            <w:tcW w:w="76" w:type="dxa"/>
          </w:tcPr>
          <w:p w14:paraId="5AC470E1" w14:textId="77777777" w:rsidR="002143BB" w:rsidRPr="00A12686" w:rsidRDefault="002143BB" w:rsidP="002143BB">
            <w:pPr>
              <w:tabs>
                <w:tab w:val="decimal" w:pos="972"/>
              </w:tabs>
              <w:spacing w:line="340" w:lineRule="exact"/>
              <w:rPr>
                <w:rFonts w:asciiTheme="majorBidi" w:hAnsiTheme="majorBidi" w:cstheme="majorBidi"/>
                <w:sz w:val="28"/>
                <w:szCs w:val="28"/>
              </w:rPr>
            </w:pPr>
          </w:p>
        </w:tc>
        <w:tc>
          <w:tcPr>
            <w:tcW w:w="1342" w:type="dxa"/>
          </w:tcPr>
          <w:p w14:paraId="3D2B50A3" w14:textId="5E693DA1" w:rsidR="002143BB" w:rsidRPr="00A12686" w:rsidRDefault="002143BB" w:rsidP="002143BB">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193,863</w:t>
            </w:r>
          </w:p>
        </w:tc>
      </w:tr>
      <w:tr w:rsidR="002143BB" w:rsidRPr="00A12686" w14:paraId="56AB72B7" w14:textId="77777777" w:rsidTr="00EC791B">
        <w:tc>
          <w:tcPr>
            <w:tcW w:w="2977" w:type="dxa"/>
            <w:vAlign w:val="bottom"/>
          </w:tcPr>
          <w:p w14:paraId="32EA721A" w14:textId="77777777" w:rsidR="002143BB" w:rsidRPr="000A0E43" w:rsidRDefault="002143BB" w:rsidP="002143BB">
            <w:pPr>
              <w:spacing w:line="340" w:lineRule="exact"/>
              <w:ind w:left="250" w:right="-43" w:hanging="312"/>
              <w:rPr>
                <w:rFonts w:asciiTheme="majorBidi" w:hAnsiTheme="majorBidi" w:cstheme="majorBidi"/>
                <w:sz w:val="28"/>
                <w:szCs w:val="28"/>
                <w:cs/>
              </w:rPr>
            </w:pPr>
            <w:r w:rsidRPr="00A12686">
              <w:rPr>
                <w:rFonts w:asciiTheme="majorBidi" w:hAnsiTheme="majorBidi" w:cstheme="majorBidi"/>
                <w:sz w:val="28"/>
                <w:szCs w:val="28"/>
              </w:rPr>
              <w:tab/>
              <w:t>Oversea</w:t>
            </w:r>
          </w:p>
        </w:tc>
        <w:tc>
          <w:tcPr>
            <w:tcW w:w="76" w:type="dxa"/>
          </w:tcPr>
          <w:p w14:paraId="67281C3F" w14:textId="77777777" w:rsidR="002143BB" w:rsidRPr="00A12686" w:rsidRDefault="002143BB" w:rsidP="002143BB">
            <w:pPr>
              <w:spacing w:line="340" w:lineRule="exact"/>
              <w:rPr>
                <w:rFonts w:asciiTheme="majorBidi" w:hAnsiTheme="majorBidi" w:cstheme="majorBidi"/>
                <w:sz w:val="28"/>
                <w:szCs w:val="28"/>
              </w:rPr>
            </w:pPr>
          </w:p>
        </w:tc>
        <w:tc>
          <w:tcPr>
            <w:tcW w:w="1341" w:type="dxa"/>
            <w:vAlign w:val="center"/>
          </w:tcPr>
          <w:p w14:paraId="08D07DB3" w14:textId="4B807B02" w:rsidR="002143BB" w:rsidRPr="00A12686" w:rsidRDefault="002143BB" w:rsidP="002143BB">
            <w:pPr>
              <w:spacing w:line="340" w:lineRule="exact"/>
              <w:ind w:right="57"/>
              <w:jc w:val="right"/>
              <w:rPr>
                <w:rFonts w:asciiTheme="majorBidi" w:hAnsiTheme="majorBidi" w:cstheme="majorBidi"/>
                <w:sz w:val="28"/>
                <w:szCs w:val="28"/>
              </w:rPr>
            </w:pPr>
            <w:r w:rsidRPr="000A0E43">
              <w:rPr>
                <w:rFonts w:asciiTheme="majorBidi" w:hAnsiTheme="majorBidi" w:cstheme="majorBidi"/>
                <w:sz w:val="28"/>
                <w:szCs w:val="28"/>
              </w:rPr>
              <w:t>204</w:t>
            </w:r>
            <w:r w:rsidRPr="00A12686">
              <w:rPr>
                <w:rFonts w:asciiTheme="majorBidi" w:hAnsiTheme="majorBidi" w:cstheme="majorBidi"/>
                <w:sz w:val="28"/>
                <w:szCs w:val="28"/>
              </w:rPr>
              <w:t>,</w:t>
            </w:r>
            <w:r w:rsidRPr="000A0E43">
              <w:rPr>
                <w:rFonts w:asciiTheme="majorBidi" w:hAnsiTheme="majorBidi" w:cstheme="majorBidi"/>
                <w:sz w:val="28"/>
                <w:szCs w:val="28"/>
              </w:rPr>
              <w:t>211</w:t>
            </w:r>
          </w:p>
        </w:tc>
        <w:tc>
          <w:tcPr>
            <w:tcW w:w="76" w:type="dxa"/>
            <w:vAlign w:val="bottom"/>
          </w:tcPr>
          <w:p w14:paraId="4172E337" w14:textId="77777777" w:rsidR="002143BB" w:rsidRPr="00A12686" w:rsidRDefault="002143BB" w:rsidP="002143BB">
            <w:pPr>
              <w:tabs>
                <w:tab w:val="decimal" w:pos="972"/>
              </w:tabs>
              <w:spacing w:line="340" w:lineRule="exact"/>
              <w:rPr>
                <w:rFonts w:asciiTheme="majorBidi" w:hAnsiTheme="majorBidi" w:cstheme="majorBidi"/>
                <w:sz w:val="28"/>
                <w:szCs w:val="28"/>
              </w:rPr>
            </w:pPr>
          </w:p>
        </w:tc>
        <w:tc>
          <w:tcPr>
            <w:tcW w:w="1342" w:type="dxa"/>
          </w:tcPr>
          <w:p w14:paraId="6F838EBE" w14:textId="6DE235CD" w:rsidR="002143BB" w:rsidRPr="00A12686" w:rsidRDefault="002143BB" w:rsidP="002143BB">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274,822</w:t>
            </w:r>
          </w:p>
        </w:tc>
        <w:tc>
          <w:tcPr>
            <w:tcW w:w="76" w:type="dxa"/>
            <w:vAlign w:val="bottom"/>
          </w:tcPr>
          <w:p w14:paraId="25080018" w14:textId="77777777" w:rsidR="002143BB" w:rsidRPr="00A12686" w:rsidRDefault="002143BB" w:rsidP="002143BB">
            <w:pPr>
              <w:tabs>
                <w:tab w:val="decimal" w:pos="972"/>
              </w:tabs>
              <w:spacing w:line="340" w:lineRule="exact"/>
              <w:rPr>
                <w:rFonts w:asciiTheme="majorBidi" w:hAnsiTheme="majorBidi" w:cstheme="majorBidi"/>
                <w:sz w:val="28"/>
                <w:szCs w:val="28"/>
              </w:rPr>
            </w:pPr>
          </w:p>
        </w:tc>
        <w:tc>
          <w:tcPr>
            <w:tcW w:w="1341" w:type="dxa"/>
            <w:vAlign w:val="center"/>
          </w:tcPr>
          <w:p w14:paraId="3EF84FF1" w14:textId="7F0C1A40" w:rsidR="002143BB" w:rsidRPr="00A12686" w:rsidRDefault="002143BB" w:rsidP="002143BB">
            <w:pPr>
              <w:spacing w:line="340" w:lineRule="exact"/>
              <w:ind w:right="57"/>
              <w:jc w:val="right"/>
              <w:rPr>
                <w:rFonts w:asciiTheme="majorBidi" w:hAnsiTheme="majorBidi" w:cstheme="majorBidi"/>
                <w:sz w:val="28"/>
                <w:szCs w:val="28"/>
              </w:rPr>
            </w:pPr>
            <w:r w:rsidRPr="000A0E43">
              <w:rPr>
                <w:rFonts w:asciiTheme="majorBidi" w:hAnsiTheme="majorBidi" w:cstheme="majorBidi"/>
                <w:sz w:val="28"/>
                <w:szCs w:val="28"/>
              </w:rPr>
              <w:t>204</w:t>
            </w:r>
            <w:r w:rsidRPr="00A12686">
              <w:rPr>
                <w:rFonts w:asciiTheme="majorBidi" w:hAnsiTheme="majorBidi" w:cstheme="majorBidi"/>
                <w:sz w:val="28"/>
                <w:szCs w:val="28"/>
              </w:rPr>
              <w:t>,</w:t>
            </w:r>
            <w:r w:rsidRPr="000A0E43">
              <w:rPr>
                <w:rFonts w:asciiTheme="majorBidi" w:hAnsiTheme="majorBidi" w:cstheme="majorBidi"/>
                <w:sz w:val="28"/>
                <w:szCs w:val="28"/>
              </w:rPr>
              <w:t>21</w:t>
            </w:r>
            <w:r w:rsidRPr="000A0E43">
              <w:rPr>
                <w:rFonts w:asciiTheme="majorBidi" w:hAnsiTheme="majorBidi" w:cstheme="majorBidi" w:hint="cs"/>
                <w:sz w:val="28"/>
                <w:szCs w:val="28"/>
              </w:rPr>
              <w:t>1</w:t>
            </w:r>
          </w:p>
        </w:tc>
        <w:tc>
          <w:tcPr>
            <w:tcW w:w="76" w:type="dxa"/>
          </w:tcPr>
          <w:p w14:paraId="571FA55E" w14:textId="77777777" w:rsidR="002143BB" w:rsidRPr="00A12686" w:rsidRDefault="002143BB" w:rsidP="002143BB">
            <w:pPr>
              <w:tabs>
                <w:tab w:val="decimal" w:pos="972"/>
              </w:tabs>
              <w:spacing w:line="340" w:lineRule="exact"/>
              <w:rPr>
                <w:rFonts w:asciiTheme="majorBidi" w:hAnsiTheme="majorBidi" w:cstheme="majorBidi"/>
                <w:sz w:val="28"/>
                <w:szCs w:val="28"/>
              </w:rPr>
            </w:pPr>
          </w:p>
        </w:tc>
        <w:tc>
          <w:tcPr>
            <w:tcW w:w="1342" w:type="dxa"/>
          </w:tcPr>
          <w:p w14:paraId="7417F8A9" w14:textId="4A202142" w:rsidR="002143BB" w:rsidRPr="00A12686" w:rsidRDefault="002143BB" w:rsidP="002143BB">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274,822</w:t>
            </w:r>
          </w:p>
        </w:tc>
      </w:tr>
      <w:tr w:rsidR="00CC6ABC" w:rsidRPr="00A12686" w14:paraId="18E2D326" w14:textId="77777777" w:rsidTr="00135D39">
        <w:tc>
          <w:tcPr>
            <w:tcW w:w="2977" w:type="dxa"/>
            <w:tcBorders>
              <w:bottom w:val="nil"/>
            </w:tcBorders>
            <w:vAlign w:val="bottom"/>
          </w:tcPr>
          <w:p w14:paraId="0A5CB21F" w14:textId="77777777" w:rsidR="00CC6ABC" w:rsidRPr="000A0E43" w:rsidRDefault="00CC6ABC" w:rsidP="00FB08CE">
            <w:pPr>
              <w:spacing w:line="340" w:lineRule="exact"/>
              <w:ind w:left="222" w:right="-43" w:hanging="222"/>
              <w:rPr>
                <w:rFonts w:asciiTheme="majorBidi" w:hAnsiTheme="majorBidi" w:cstheme="majorBidi"/>
                <w:sz w:val="28"/>
                <w:szCs w:val="28"/>
                <w:cs/>
              </w:rPr>
            </w:pPr>
            <w:r w:rsidRPr="00A12686">
              <w:rPr>
                <w:rFonts w:asciiTheme="majorBidi" w:hAnsiTheme="majorBidi" w:cstheme="majorBidi"/>
                <w:sz w:val="28"/>
                <w:szCs w:val="28"/>
              </w:rPr>
              <w:t xml:space="preserve">  Total</w:t>
            </w:r>
          </w:p>
        </w:tc>
        <w:tc>
          <w:tcPr>
            <w:tcW w:w="76" w:type="dxa"/>
            <w:tcBorders>
              <w:bottom w:val="nil"/>
            </w:tcBorders>
          </w:tcPr>
          <w:p w14:paraId="212A085C" w14:textId="77777777" w:rsidR="00CC6ABC" w:rsidRPr="00A12686" w:rsidRDefault="00CC6ABC" w:rsidP="00FB08CE">
            <w:pPr>
              <w:spacing w:line="340" w:lineRule="exact"/>
              <w:rPr>
                <w:rFonts w:asciiTheme="majorBidi" w:hAnsiTheme="majorBidi" w:cstheme="majorBidi"/>
                <w:sz w:val="28"/>
                <w:szCs w:val="28"/>
              </w:rPr>
            </w:pPr>
          </w:p>
        </w:tc>
        <w:tc>
          <w:tcPr>
            <w:tcW w:w="1341" w:type="dxa"/>
            <w:tcBorders>
              <w:top w:val="single" w:sz="6" w:space="0" w:color="auto"/>
              <w:bottom w:val="double" w:sz="6" w:space="0" w:color="auto"/>
            </w:tcBorders>
          </w:tcPr>
          <w:p w14:paraId="648F74A1" w14:textId="1D60813D" w:rsidR="00CC6ABC" w:rsidRPr="00A12686" w:rsidRDefault="002143BB" w:rsidP="00FB08CE">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447,159</w:t>
            </w:r>
          </w:p>
        </w:tc>
        <w:tc>
          <w:tcPr>
            <w:tcW w:w="76" w:type="dxa"/>
            <w:vAlign w:val="bottom"/>
          </w:tcPr>
          <w:p w14:paraId="6E7A4211" w14:textId="77777777" w:rsidR="00CC6ABC" w:rsidRPr="00A12686" w:rsidRDefault="00CC6ABC" w:rsidP="00FB08CE">
            <w:pPr>
              <w:spacing w:line="34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6345707F" w14:textId="49E735AA" w:rsidR="00CC6ABC" w:rsidRPr="00A12686" w:rsidRDefault="00CC6ABC" w:rsidP="00FB08CE">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468,723</w:t>
            </w:r>
          </w:p>
        </w:tc>
        <w:tc>
          <w:tcPr>
            <w:tcW w:w="76" w:type="dxa"/>
            <w:vAlign w:val="bottom"/>
          </w:tcPr>
          <w:p w14:paraId="79F9AEBF" w14:textId="77777777" w:rsidR="00CC6ABC" w:rsidRPr="00A12686" w:rsidRDefault="00CC6ABC" w:rsidP="00FB08CE">
            <w:pPr>
              <w:tabs>
                <w:tab w:val="decimal" w:pos="972"/>
              </w:tabs>
              <w:spacing w:line="340" w:lineRule="exact"/>
              <w:rPr>
                <w:rFonts w:asciiTheme="majorBidi" w:hAnsiTheme="majorBidi" w:cstheme="majorBidi"/>
                <w:sz w:val="28"/>
                <w:szCs w:val="28"/>
              </w:rPr>
            </w:pPr>
          </w:p>
        </w:tc>
        <w:tc>
          <w:tcPr>
            <w:tcW w:w="1341" w:type="dxa"/>
            <w:tcBorders>
              <w:top w:val="single" w:sz="6" w:space="0" w:color="auto"/>
              <w:bottom w:val="double" w:sz="6" w:space="0" w:color="auto"/>
            </w:tcBorders>
          </w:tcPr>
          <w:p w14:paraId="7AB1C3D4" w14:textId="7EAB6EBA" w:rsidR="00CC6ABC" w:rsidRPr="00A12686" w:rsidRDefault="002143BB" w:rsidP="00FB08CE">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447,083</w:t>
            </w:r>
          </w:p>
        </w:tc>
        <w:tc>
          <w:tcPr>
            <w:tcW w:w="76" w:type="dxa"/>
          </w:tcPr>
          <w:p w14:paraId="10B29255" w14:textId="77777777" w:rsidR="00CC6ABC" w:rsidRPr="00A12686" w:rsidRDefault="00CC6ABC" w:rsidP="00FB08CE">
            <w:pPr>
              <w:tabs>
                <w:tab w:val="decimal" w:pos="972"/>
              </w:tabs>
              <w:spacing w:line="340" w:lineRule="exact"/>
              <w:rPr>
                <w:rFonts w:asciiTheme="majorBidi" w:hAnsiTheme="majorBidi" w:cstheme="majorBidi"/>
                <w:sz w:val="28"/>
                <w:szCs w:val="28"/>
              </w:rPr>
            </w:pPr>
          </w:p>
        </w:tc>
        <w:tc>
          <w:tcPr>
            <w:tcW w:w="1342" w:type="dxa"/>
            <w:tcBorders>
              <w:top w:val="single" w:sz="6" w:space="0" w:color="auto"/>
              <w:bottom w:val="double" w:sz="6" w:space="0" w:color="auto"/>
            </w:tcBorders>
          </w:tcPr>
          <w:p w14:paraId="2DA4732A" w14:textId="5B6488FF" w:rsidR="00CC6ABC" w:rsidRPr="00A12686" w:rsidRDefault="00CC6ABC" w:rsidP="00FB08CE">
            <w:pPr>
              <w:spacing w:line="340" w:lineRule="exact"/>
              <w:ind w:right="57"/>
              <w:jc w:val="right"/>
              <w:rPr>
                <w:rFonts w:asciiTheme="majorBidi" w:hAnsiTheme="majorBidi" w:cstheme="majorBidi"/>
                <w:sz w:val="28"/>
                <w:szCs w:val="28"/>
              </w:rPr>
            </w:pPr>
            <w:r w:rsidRPr="00A12686">
              <w:rPr>
                <w:rFonts w:asciiTheme="majorBidi" w:hAnsiTheme="majorBidi" w:cstheme="majorBidi"/>
                <w:sz w:val="28"/>
                <w:szCs w:val="28"/>
              </w:rPr>
              <w:t>468,685</w:t>
            </w:r>
          </w:p>
        </w:tc>
      </w:tr>
    </w:tbl>
    <w:p w14:paraId="017E0730" w14:textId="77777777" w:rsidR="0054295F" w:rsidRPr="00A12686" w:rsidRDefault="0054295F" w:rsidP="003F518A">
      <w:pPr>
        <w:tabs>
          <w:tab w:val="left" w:pos="284"/>
          <w:tab w:val="left" w:pos="851"/>
          <w:tab w:val="left" w:pos="1418"/>
          <w:tab w:val="left" w:pos="1985"/>
        </w:tabs>
        <w:spacing w:line="200" w:lineRule="exact"/>
        <w:contextualSpacing/>
        <w:jc w:val="thaiDistribute"/>
        <w:rPr>
          <w:rFonts w:asciiTheme="majorBidi" w:hAnsiTheme="majorBidi" w:cstheme="majorBidi"/>
          <w:spacing w:val="-4"/>
          <w:sz w:val="32"/>
          <w:szCs w:val="32"/>
        </w:rPr>
      </w:pPr>
    </w:p>
    <w:p w14:paraId="79237BEA" w14:textId="5BA5C4DC" w:rsidR="00785280" w:rsidRPr="00A12686" w:rsidRDefault="00D0283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00785280" w:rsidRPr="00A12686">
        <w:rPr>
          <w:rFonts w:asciiTheme="majorBidi" w:hAnsiTheme="majorBidi" w:cstheme="majorBidi"/>
          <w:spacing w:val="-4"/>
          <w:sz w:val="32"/>
          <w:szCs w:val="32"/>
        </w:rPr>
        <w:t>Major customers</w:t>
      </w:r>
    </w:p>
    <w:p w14:paraId="1A84CD85" w14:textId="06DFF3BF" w:rsidR="00457CA0" w:rsidRPr="00A12686" w:rsidRDefault="00457CA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00162726" w:rsidRPr="00A12686">
        <w:rPr>
          <w:rFonts w:asciiTheme="majorBidi" w:hAnsiTheme="majorBidi" w:cstheme="majorBidi"/>
          <w:spacing w:val="-4"/>
          <w:sz w:val="32"/>
          <w:szCs w:val="32"/>
        </w:rPr>
        <w:t xml:space="preserve">For the </w:t>
      </w:r>
      <w:r w:rsidR="00A61B0D" w:rsidRPr="00A12686">
        <w:rPr>
          <w:rFonts w:asciiTheme="majorBidi" w:hAnsiTheme="majorBidi" w:cstheme="majorBidi"/>
          <w:spacing w:val="-4"/>
          <w:sz w:val="32"/>
          <w:szCs w:val="32"/>
        </w:rPr>
        <w:t>three-month period</w:t>
      </w:r>
      <w:r w:rsidR="00051F74" w:rsidRPr="00A12686">
        <w:rPr>
          <w:rFonts w:asciiTheme="majorBidi" w:hAnsiTheme="majorBidi" w:cstheme="majorBidi"/>
          <w:spacing w:val="-4"/>
          <w:sz w:val="32"/>
          <w:szCs w:val="32"/>
        </w:rPr>
        <w:t xml:space="preserve"> </w:t>
      </w:r>
      <w:r w:rsidR="00162726" w:rsidRPr="00A12686">
        <w:rPr>
          <w:rFonts w:asciiTheme="majorBidi" w:hAnsiTheme="majorBidi" w:cstheme="majorBidi"/>
          <w:spacing w:val="-4"/>
          <w:sz w:val="32"/>
          <w:szCs w:val="32"/>
        </w:rPr>
        <w:t xml:space="preserve">ended </w:t>
      </w:r>
      <w:r w:rsidR="00A61B0D" w:rsidRPr="00A12686">
        <w:rPr>
          <w:rFonts w:asciiTheme="majorBidi" w:hAnsiTheme="majorBidi" w:cstheme="majorBidi"/>
          <w:spacing w:val="-4"/>
          <w:sz w:val="32"/>
          <w:szCs w:val="32"/>
        </w:rPr>
        <w:t>March 31, 202</w:t>
      </w:r>
      <w:r w:rsidR="00FB08CE" w:rsidRPr="00A12686">
        <w:rPr>
          <w:rFonts w:asciiTheme="majorBidi" w:hAnsiTheme="majorBidi" w:cstheme="majorBidi"/>
          <w:spacing w:val="-4"/>
          <w:sz w:val="32"/>
          <w:szCs w:val="32"/>
        </w:rPr>
        <w:t>6</w:t>
      </w:r>
      <w:r w:rsidR="00162726" w:rsidRPr="00A12686">
        <w:rPr>
          <w:rFonts w:asciiTheme="majorBidi" w:hAnsiTheme="majorBidi" w:cstheme="majorBidi"/>
          <w:spacing w:val="-4"/>
          <w:sz w:val="32"/>
          <w:szCs w:val="32"/>
        </w:rPr>
        <w:t xml:space="preserve">, the </w:t>
      </w:r>
      <w:r w:rsidR="00DC4002" w:rsidRPr="00A12686">
        <w:rPr>
          <w:rFonts w:asciiTheme="majorBidi" w:hAnsiTheme="majorBidi" w:cstheme="majorBidi"/>
          <w:spacing w:val="-4"/>
          <w:sz w:val="32"/>
          <w:szCs w:val="32"/>
        </w:rPr>
        <w:t>Company</w:t>
      </w:r>
      <w:r w:rsidR="00FB08CE" w:rsidRPr="00A12686">
        <w:rPr>
          <w:rFonts w:asciiTheme="majorBidi" w:hAnsiTheme="majorBidi" w:cstheme="majorBidi"/>
          <w:spacing w:val="-4"/>
          <w:sz w:val="32"/>
          <w:szCs w:val="32"/>
        </w:rPr>
        <w:t xml:space="preserve"> has</w:t>
      </w:r>
      <w:r w:rsidR="00162726" w:rsidRPr="00A12686">
        <w:rPr>
          <w:rFonts w:asciiTheme="majorBidi" w:hAnsiTheme="majorBidi" w:cstheme="majorBidi"/>
          <w:spacing w:val="-4"/>
          <w:sz w:val="32"/>
          <w:szCs w:val="32"/>
        </w:rPr>
        <w:t xml:space="preserve"> revenue from </w:t>
      </w:r>
      <w:r w:rsidR="00686F38" w:rsidRPr="00A12686">
        <w:rPr>
          <w:rFonts w:asciiTheme="majorBidi" w:hAnsiTheme="majorBidi" w:cstheme="majorBidi"/>
          <w:spacing w:val="-4"/>
          <w:sz w:val="32"/>
          <w:szCs w:val="32"/>
        </w:rPr>
        <w:t>one</w:t>
      </w:r>
      <w:r w:rsidR="00162726" w:rsidRPr="00A12686">
        <w:rPr>
          <w:rFonts w:asciiTheme="majorBidi" w:hAnsiTheme="majorBidi" w:cstheme="majorBidi"/>
          <w:spacing w:val="-4"/>
          <w:sz w:val="32"/>
          <w:szCs w:val="32"/>
        </w:rPr>
        <w:t xml:space="preserve"> major customers in total amount of </w:t>
      </w:r>
      <w:r w:rsidR="002215B4" w:rsidRPr="00A12686">
        <w:rPr>
          <w:rFonts w:asciiTheme="majorBidi" w:hAnsiTheme="majorBidi" w:cstheme="majorBidi"/>
          <w:spacing w:val="-4"/>
          <w:sz w:val="32"/>
          <w:szCs w:val="32"/>
        </w:rPr>
        <w:t xml:space="preserve">Baht </w:t>
      </w:r>
      <w:r w:rsidR="002143BB" w:rsidRPr="00A12686">
        <w:rPr>
          <w:rFonts w:asciiTheme="majorBidi" w:hAnsiTheme="majorBidi" w:cstheme="majorBidi"/>
          <w:spacing w:val="-4"/>
          <w:sz w:val="32"/>
          <w:szCs w:val="32"/>
        </w:rPr>
        <w:t xml:space="preserve">202 </w:t>
      </w:r>
      <w:r w:rsidR="002215B4" w:rsidRPr="00A12686">
        <w:rPr>
          <w:rFonts w:asciiTheme="majorBidi" w:hAnsiTheme="majorBidi" w:cstheme="majorBidi"/>
          <w:spacing w:val="-4"/>
          <w:sz w:val="32"/>
          <w:szCs w:val="32"/>
        </w:rPr>
        <w:t xml:space="preserve">million </w:t>
      </w:r>
      <w:r w:rsidR="00162726" w:rsidRPr="00A12686">
        <w:rPr>
          <w:rFonts w:asciiTheme="majorBidi" w:hAnsiTheme="majorBidi" w:cstheme="majorBidi"/>
          <w:spacing w:val="-4"/>
          <w:sz w:val="32"/>
          <w:szCs w:val="32"/>
        </w:rPr>
        <w:t>which as</w:t>
      </w:r>
      <w:r w:rsidR="002143BB" w:rsidRPr="00A12686">
        <w:rPr>
          <w:rFonts w:asciiTheme="majorBidi" w:hAnsiTheme="majorBidi" w:cstheme="majorBidi"/>
          <w:spacing w:val="-4"/>
          <w:sz w:val="32"/>
          <w:szCs w:val="32"/>
        </w:rPr>
        <w:t xml:space="preserve"> 45</w:t>
      </w:r>
      <w:r w:rsidR="00767E33" w:rsidRPr="00A12686">
        <w:rPr>
          <w:rFonts w:asciiTheme="majorBidi" w:hAnsiTheme="majorBidi" w:cstheme="majorBidi"/>
          <w:spacing w:val="-4"/>
          <w:sz w:val="32"/>
          <w:szCs w:val="32"/>
        </w:rPr>
        <w:t xml:space="preserve"> </w:t>
      </w:r>
      <w:r w:rsidR="002215B4" w:rsidRPr="00A12686">
        <w:rPr>
          <w:rFonts w:asciiTheme="majorBidi" w:hAnsiTheme="majorBidi" w:cstheme="majorBidi"/>
          <w:spacing w:val="-4"/>
          <w:sz w:val="32"/>
          <w:szCs w:val="32"/>
        </w:rPr>
        <w:t xml:space="preserve">percent </w:t>
      </w:r>
      <w:r w:rsidR="00162726" w:rsidRPr="00A12686">
        <w:rPr>
          <w:rFonts w:asciiTheme="majorBidi" w:hAnsiTheme="majorBidi" w:cstheme="majorBidi"/>
          <w:spacing w:val="-4"/>
          <w:sz w:val="32"/>
          <w:szCs w:val="32"/>
        </w:rPr>
        <w:t xml:space="preserve">of the </w:t>
      </w:r>
      <w:r w:rsidR="00DC4002" w:rsidRPr="00A12686">
        <w:rPr>
          <w:rFonts w:asciiTheme="majorBidi" w:hAnsiTheme="majorBidi" w:cstheme="majorBidi"/>
          <w:spacing w:val="-4"/>
          <w:sz w:val="32"/>
          <w:szCs w:val="32"/>
        </w:rPr>
        <w:t>Company</w:t>
      </w:r>
      <w:r w:rsidR="00162726" w:rsidRPr="00A12686">
        <w:rPr>
          <w:rFonts w:asciiTheme="majorBidi" w:hAnsiTheme="majorBidi" w:cstheme="majorBidi"/>
          <w:spacing w:val="-4"/>
          <w:sz w:val="32"/>
          <w:szCs w:val="32"/>
        </w:rPr>
        <w:t>’s revenue.</w:t>
      </w:r>
    </w:p>
    <w:p w14:paraId="6CE6BE76" w14:textId="77777777" w:rsidR="00940AB4" w:rsidRPr="00A12686" w:rsidRDefault="00940AB4" w:rsidP="00195B22">
      <w:pPr>
        <w:tabs>
          <w:tab w:val="left" w:pos="284"/>
          <w:tab w:val="left" w:pos="851"/>
          <w:tab w:val="left" w:pos="1418"/>
          <w:tab w:val="left" w:pos="1985"/>
        </w:tabs>
        <w:spacing w:line="360" w:lineRule="exact"/>
        <w:ind w:left="284" w:hanging="709"/>
        <w:contextualSpacing/>
        <w:jc w:val="thaiDistribute"/>
        <w:rPr>
          <w:rFonts w:asciiTheme="majorBidi" w:hAnsiTheme="majorBidi" w:cstheme="majorBidi"/>
          <w:spacing w:val="-4"/>
          <w:sz w:val="32"/>
          <w:szCs w:val="32"/>
        </w:rPr>
      </w:pPr>
    </w:p>
    <w:p w14:paraId="09F908BD" w14:textId="7D1A4727" w:rsidR="00094C8A" w:rsidRPr="00A12686" w:rsidRDefault="00094C8A"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t>2</w:t>
      </w:r>
      <w:r w:rsidR="00D3171F" w:rsidRPr="00A12686">
        <w:rPr>
          <w:rFonts w:asciiTheme="majorBidi" w:hAnsiTheme="majorBidi" w:cstheme="majorBidi"/>
          <w:b/>
          <w:bCs/>
          <w:sz w:val="32"/>
          <w:szCs w:val="32"/>
        </w:rPr>
        <w:t>2</w:t>
      </w:r>
      <w:r w:rsidRPr="00A12686">
        <w:rPr>
          <w:rFonts w:asciiTheme="majorBidi" w:hAnsiTheme="majorBidi" w:cstheme="majorBidi"/>
          <w:b/>
          <w:bCs/>
          <w:sz w:val="32"/>
          <w:szCs w:val="32"/>
        </w:rPr>
        <w:t xml:space="preserve">. </w:t>
      </w:r>
      <w:r w:rsidRPr="00A12686">
        <w:rPr>
          <w:rFonts w:asciiTheme="majorBidi" w:hAnsiTheme="majorBidi" w:cstheme="majorBidi"/>
          <w:b/>
          <w:bCs/>
          <w:sz w:val="32"/>
          <w:szCs w:val="32"/>
        </w:rPr>
        <w:tab/>
        <w:t>PROMOTIONAL PRIVILEGES</w:t>
      </w:r>
    </w:p>
    <w:p w14:paraId="06028398" w14:textId="77777777" w:rsidR="00940AB4" w:rsidRPr="00A12686" w:rsidRDefault="00940AB4" w:rsidP="00940AB4">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ab/>
      </w:r>
      <w:r w:rsidRPr="00A12686">
        <w:rPr>
          <w:rFonts w:asciiTheme="majorBidi" w:hAnsiTheme="majorBidi" w:cstheme="majorBidi"/>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297F1392" w14:textId="77777777" w:rsidR="00940AB4" w:rsidRPr="00A12686" w:rsidRDefault="00940AB4" w:rsidP="00940AB4">
      <w:pPr>
        <w:pStyle w:val="BodyText"/>
        <w:numPr>
          <w:ilvl w:val="0"/>
          <w:numId w:val="26"/>
        </w:numPr>
        <w:spacing w:line="380" w:lineRule="exact"/>
        <w:ind w:left="1135" w:hanging="284"/>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Exemption of corporate income tax on income from the promoted operations for a period of 3 years at 200% of the amount invested but not more than Baht 26.51 million for support the local organization in Community tourism and public health excluding land and working capital from the date income is first derived after receiving the promotion certificate.</w:t>
      </w:r>
    </w:p>
    <w:p w14:paraId="1727C51D" w14:textId="20D2DE1C" w:rsidR="00195B22" w:rsidRPr="00A12686" w:rsidRDefault="005A3A54" w:rsidP="005A3A54">
      <w:pPr>
        <w:pStyle w:val="BodyText"/>
        <w:tabs>
          <w:tab w:val="left" w:pos="1701"/>
        </w:tabs>
        <w:spacing w:line="380" w:lineRule="exact"/>
        <w:ind w:left="1135"/>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r>
      <w:r w:rsidR="00195B22" w:rsidRPr="00A12686">
        <w:rPr>
          <w:rFonts w:asciiTheme="majorBidi" w:hAnsiTheme="majorBidi" w:cstheme="majorBidi"/>
          <w:spacing w:val="-4"/>
          <w:sz w:val="32"/>
          <w:szCs w:val="32"/>
        </w:rPr>
        <w:t xml:space="preserve">In </w:t>
      </w:r>
      <w:r w:rsidR="00195B22" w:rsidRPr="00A12686">
        <w:rPr>
          <w:rFonts w:asciiTheme="majorBidi" w:hAnsiTheme="majorBidi" w:cs="Angsana New"/>
          <w:spacing w:val="-4"/>
          <w:sz w:val="32"/>
          <w:szCs w:val="32"/>
        </w:rPr>
        <w:t>2025</w:t>
      </w:r>
      <w:r w:rsidR="00195B22" w:rsidRPr="00A12686">
        <w:rPr>
          <w:rFonts w:asciiTheme="majorBidi" w:hAnsiTheme="majorBidi" w:cstheme="majorBidi"/>
          <w:spacing w:val="-4"/>
          <w:sz w:val="32"/>
          <w:szCs w:val="32"/>
        </w:rPr>
        <w:t xml:space="preserve">, the Company fully utilized its corporate income tax exemption up to the maximum limit specified in the Investment Promotion Certificate. Consequently, effective from January 1, </w:t>
      </w:r>
      <w:r w:rsidR="00195B22" w:rsidRPr="00A12686">
        <w:rPr>
          <w:rFonts w:asciiTheme="majorBidi" w:hAnsiTheme="majorBidi" w:cs="Angsana New"/>
          <w:spacing w:val="-4"/>
          <w:sz w:val="32"/>
          <w:szCs w:val="32"/>
        </w:rPr>
        <w:t>2026</w:t>
      </w:r>
      <w:r w:rsidR="00195B22" w:rsidRPr="000A0E43">
        <w:rPr>
          <w:rFonts w:asciiTheme="majorBidi" w:hAnsiTheme="majorBidi" w:cs="Angsana New"/>
          <w:spacing w:val="-4"/>
          <w:sz w:val="32"/>
          <w:szCs w:val="32"/>
        </w:rPr>
        <w:t xml:space="preserve"> </w:t>
      </w:r>
      <w:r w:rsidR="00195B22" w:rsidRPr="00A12686">
        <w:rPr>
          <w:rFonts w:asciiTheme="majorBidi" w:hAnsiTheme="majorBidi" w:cstheme="majorBidi"/>
          <w:spacing w:val="-4"/>
          <w:sz w:val="32"/>
          <w:szCs w:val="32"/>
        </w:rPr>
        <w:t>onwards, net profit from the promoted operations shall be subject to corporate income tax at the statutory rate (</w:t>
      </w:r>
      <w:r w:rsidR="00195B22" w:rsidRPr="00A12686">
        <w:rPr>
          <w:rFonts w:asciiTheme="majorBidi" w:hAnsiTheme="majorBidi" w:cs="Angsana New"/>
          <w:spacing w:val="-4"/>
          <w:sz w:val="32"/>
          <w:szCs w:val="32"/>
        </w:rPr>
        <w:t>20</w:t>
      </w:r>
      <w:r w:rsidR="00195B22" w:rsidRPr="000A0E43">
        <w:rPr>
          <w:rFonts w:asciiTheme="majorBidi" w:hAnsiTheme="majorBidi" w:cs="Angsana New"/>
          <w:spacing w:val="-4"/>
          <w:sz w:val="32"/>
          <w:szCs w:val="32"/>
        </w:rPr>
        <w:t>%).</w:t>
      </w:r>
    </w:p>
    <w:p w14:paraId="0B1E881B" w14:textId="77777777" w:rsidR="00940AB4" w:rsidRPr="00A12686" w:rsidRDefault="00940AB4" w:rsidP="00940AB4">
      <w:pPr>
        <w:pStyle w:val="BodyText"/>
        <w:numPr>
          <w:ilvl w:val="0"/>
          <w:numId w:val="26"/>
        </w:numPr>
        <w:spacing w:line="380" w:lineRule="exact"/>
        <w:ind w:left="1135" w:hanging="284"/>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p>
    <w:p w14:paraId="5C7DA665" w14:textId="77777777" w:rsidR="00195B22" w:rsidRPr="00A12686" w:rsidRDefault="00195B22" w:rsidP="00195B22">
      <w:pPr>
        <w:pStyle w:val="BodyText"/>
        <w:spacing w:line="380" w:lineRule="exact"/>
        <w:ind w:left="1135"/>
        <w:jc w:val="thaiDistribute"/>
        <w:rPr>
          <w:rFonts w:asciiTheme="majorBidi" w:hAnsiTheme="majorBidi" w:cstheme="majorBidi"/>
          <w:spacing w:val="-4"/>
          <w:sz w:val="32"/>
          <w:szCs w:val="32"/>
        </w:rPr>
      </w:pPr>
    </w:p>
    <w:p w14:paraId="7E27A1A6" w14:textId="1B829B04" w:rsidR="00094C8A" w:rsidRPr="00A12686" w:rsidRDefault="001117AC" w:rsidP="001117AC">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A12686">
        <w:rPr>
          <w:rFonts w:asciiTheme="majorBidi" w:hAnsiTheme="majorBidi" w:cstheme="majorBidi"/>
          <w:spacing w:val="-4"/>
          <w:sz w:val="32"/>
          <w:szCs w:val="32"/>
        </w:rPr>
        <w:lastRenderedPageBreak/>
        <w:tab/>
      </w:r>
      <w:r w:rsidRPr="00A12686">
        <w:rPr>
          <w:rFonts w:asciiTheme="majorBidi" w:hAnsiTheme="majorBidi" w:cstheme="majorBidi"/>
          <w:spacing w:val="-4"/>
          <w:sz w:val="32"/>
          <w:szCs w:val="32"/>
        </w:rPr>
        <w:tab/>
      </w:r>
      <w:r w:rsidR="00094C8A" w:rsidRPr="00A12686">
        <w:rPr>
          <w:rFonts w:asciiTheme="majorBidi" w:hAnsiTheme="majorBidi" w:cstheme="majorBidi"/>
          <w:spacing w:val="-4"/>
          <w:sz w:val="32"/>
          <w:szCs w:val="32"/>
        </w:rPr>
        <w:t xml:space="preserve">The Company results of operations classified by the promoted and non-promoted activities for the </w:t>
      </w:r>
      <w:r w:rsidR="00A61B0D" w:rsidRPr="00A12686">
        <w:rPr>
          <w:rFonts w:asciiTheme="majorBidi" w:hAnsiTheme="majorBidi" w:cstheme="majorBidi"/>
          <w:spacing w:val="-4"/>
          <w:sz w:val="32"/>
          <w:szCs w:val="32"/>
        </w:rPr>
        <w:t>three-month period</w:t>
      </w:r>
      <w:r w:rsidR="00FF79B8" w:rsidRPr="00A12686">
        <w:rPr>
          <w:rFonts w:asciiTheme="majorBidi" w:hAnsiTheme="majorBidi" w:cstheme="majorBidi"/>
          <w:spacing w:val="-4"/>
          <w:sz w:val="32"/>
          <w:szCs w:val="32"/>
        </w:rPr>
        <w:t xml:space="preserve"> </w:t>
      </w:r>
      <w:r w:rsidR="00094C8A" w:rsidRPr="00A12686">
        <w:rPr>
          <w:rFonts w:asciiTheme="majorBidi" w:hAnsiTheme="majorBidi" w:cstheme="majorBidi"/>
          <w:spacing w:val="-4"/>
          <w:sz w:val="32"/>
          <w:szCs w:val="32"/>
        </w:rPr>
        <w:t xml:space="preserve">ended </w:t>
      </w:r>
      <w:r w:rsidR="00A61B0D" w:rsidRPr="00A12686">
        <w:rPr>
          <w:rFonts w:asciiTheme="majorBidi" w:hAnsiTheme="majorBidi" w:cstheme="majorBidi"/>
          <w:spacing w:val="-4"/>
          <w:sz w:val="32"/>
          <w:szCs w:val="32"/>
        </w:rPr>
        <w:t>March 31, 202</w:t>
      </w:r>
      <w:r w:rsidR="00FB08CE" w:rsidRPr="00A12686">
        <w:rPr>
          <w:rFonts w:asciiTheme="majorBidi" w:hAnsiTheme="majorBidi" w:cstheme="majorBidi"/>
          <w:spacing w:val="-4"/>
          <w:sz w:val="32"/>
          <w:szCs w:val="32"/>
        </w:rPr>
        <w:t>6</w:t>
      </w:r>
      <w:r w:rsidR="00094C8A" w:rsidRPr="00A12686">
        <w:rPr>
          <w:rFonts w:asciiTheme="majorBidi" w:hAnsiTheme="majorBidi" w:cstheme="majorBidi"/>
          <w:spacing w:val="-4"/>
          <w:sz w:val="32"/>
          <w:szCs w:val="32"/>
        </w:rPr>
        <w:t xml:space="preserve"> and </w:t>
      </w:r>
      <w:r w:rsidR="009760C9" w:rsidRPr="00A12686">
        <w:rPr>
          <w:rFonts w:asciiTheme="majorBidi" w:hAnsiTheme="majorBidi" w:cstheme="majorBidi"/>
          <w:spacing w:val="-4"/>
          <w:sz w:val="32"/>
          <w:szCs w:val="32"/>
        </w:rPr>
        <w:t>202</w:t>
      </w:r>
      <w:r w:rsidR="00FB08CE" w:rsidRPr="00A12686">
        <w:rPr>
          <w:rFonts w:asciiTheme="majorBidi" w:hAnsiTheme="majorBidi" w:cstheme="majorBidi"/>
          <w:spacing w:val="-4"/>
          <w:sz w:val="32"/>
          <w:szCs w:val="32"/>
        </w:rPr>
        <w:t>5</w:t>
      </w:r>
      <w:r w:rsidR="00094C8A" w:rsidRPr="00A12686">
        <w:rPr>
          <w:rFonts w:asciiTheme="majorBidi" w:hAnsiTheme="majorBidi" w:cstheme="majorBidi"/>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A12686" w14:paraId="75EEC621" w14:textId="77777777" w:rsidTr="00E82503">
        <w:trPr>
          <w:cantSplit/>
        </w:trPr>
        <w:tc>
          <w:tcPr>
            <w:tcW w:w="2690" w:type="dxa"/>
            <w:noWrap/>
          </w:tcPr>
          <w:p w14:paraId="0FC5A590" w14:textId="77777777" w:rsidR="00FF79B8" w:rsidRPr="00A12686"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2C6D3DF6" w14:textId="77777777" w:rsidR="00FF79B8" w:rsidRPr="000A0E43"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In Thousand Baht</w:t>
            </w:r>
          </w:p>
        </w:tc>
      </w:tr>
      <w:tr w:rsidR="00FF79B8" w:rsidRPr="00A12686" w14:paraId="0EF8BDD1" w14:textId="77777777" w:rsidTr="00E82503">
        <w:trPr>
          <w:cantSplit/>
        </w:trPr>
        <w:tc>
          <w:tcPr>
            <w:tcW w:w="2690" w:type="dxa"/>
            <w:noWrap/>
          </w:tcPr>
          <w:p w14:paraId="6433CFEE" w14:textId="77777777" w:rsidR="00FF79B8" w:rsidRPr="00A12686"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32BCC5B0" w14:textId="77777777" w:rsidR="00FF79B8" w:rsidRPr="00A12686"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Consolidated financial statements</w:t>
            </w:r>
          </w:p>
        </w:tc>
      </w:tr>
      <w:tr w:rsidR="00FF79B8" w:rsidRPr="00A12686" w14:paraId="3AE77669" w14:textId="77777777" w:rsidTr="00E82503">
        <w:trPr>
          <w:cantSplit/>
        </w:trPr>
        <w:tc>
          <w:tcPr>
            <w:tcW w:w="2690" w:type="dxa"/>
            <w:noWrap/>
          </w:tcPr>
          <w:p w14:paraId="7796BC56" w14:textId="77777777" w:rsidR="00FF79B8" w:rsidRPr="00A12686"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CC41F08" w14:textId="492F366C" w:rsidR="00FF79B8" w:rsidRPr="00A12686"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For the three-month period</w:t>
            </w:r>
            <w:r w:rsidR="003F518A" w:rsidRPr="00A12686">
              <w:rPr>
                <w:rFonts w:asciiTheme="majorBidi" w:hAnsiTheme="majorBidi" w:cstheme="majorBidi"/>
                <w:sz w:val="28"/>
                <w:szCs w:val="28"/>
              </w:rPr>
              <w:t>s</w:t>
            </w:r>
            <w:r w:rsidRPr="00A12686">
              <w:rPr>
                <w:rFonts w:asciiTheme="majorBidi" w:hAnsiTheme="majorBidi" w:cstheme="majorBidi"/>
                <w:sz w:val="28"/>
                <w:szCs w:val="28"/>
              </w:rPr>
              <w:t xml:space="preserve"> ended </w:t>
            </w:r>
            <w:r w:rsidR="004D3E4E" w:rsidRPr="00A12686">
              <w:rPr>
                <w:rFonts w:asciiTheme="majorBidi" w:hAnsiTheme="majorBidi" w:cstheme="majorBidi"/>
                <w:sz w:val="28"/>
                <w:szCs w:val="28"/>
              </w:rPr>
              <w:t>March 31</w:t>
            </w:r>
            <w:r w:rsidR="00296FCA" w:rsidRPr="00A12686">
              <w:rPr>
                <w:rFonts w:asciiTheme="majorBidi" w:hAnsiTheme="majorBidi" w:cstheme="majorBidi"/>
                <w:sz w:val="28"/>
                <w:szCs w:val="28"/>
              </w:rPr>
              <w:t>,</w:t>
            </w:r>
          </w:p>
        </w:tc>
      </w:tr>
      <w:tr w:rsidR="00FF79B8" w:rsidRPr="00A12686" w14:paraId="4DB2F5B3" w14:textId="77777777" w:rsidTr="00E82503">
        <w:trPr>
          <w:cantSplit/>
        </w:trPr>
        <w:tc>
          <w:tcPr>
            <w:tcW w:w="2690" w:type="dxa"/>
            <w:noWrap/>
          </w:tcPr>
          <w:p w14:paraId="5CB66166" w14:textId="77777777" w:rsidR="00FF79B8" w:rsidRPr="00A12686" w:rsidRDefault="00FF79B8" w:rsidP="00990CFD">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926" w:type="dxa"/>
            <w:gridSpan w:val="3"/>
            <w:tcBorders>
              <w:bottom w:val="single" w:sz="6" w:space="0" w:color="auto"/>
            </w:tcBorders>
            <w:noWrap/>
          </w:tcPr>
          <w:p w14:paraId="5BC37C4A" w14:textId="77777777" w:rsidR="00FF79B8" w:rsidRPr="00A12686"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Promoted operations</w:t>
            </w:r>
          </w:p>
        </w:tc>
        <w:tc>
          <w:tcPr>
            <w:tcW w:w="134" w:type="dxa"/>
            <w:noWrap/>
          </w:tcPr>
          <w:p w14:paraId="758414D9" w14:textId="77777777" w:rsidR="00FF79B8" w:rsidRPr="00A12686" w:rsidRDefault="00FF79B8" w:rsidP="00990CFD">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060" w:type="dxa"/>
            <w:gridSpan w:val="3"/>
            <w:tcBorders>
              <w:bottom w:val="single" w:sz="6" w:space="0" w:color="auto"/>
            </w:tcBorders>
            <w:noWrap/>
          </w:tcPr>
          <w:p w14:paraId="6720AD3C" w14:textId="77777777" w:rsidR="00FF79B8" w:rsidRPr="00A12686" w:rsidRDefault="00FF79B8" w:rsidP="00E82503">
            <w:pPr>
              <w:tabs>
                <w:tab w:val="left" w:pos="426"/>
                <w:tab w:val="left" w:pos="794"/>
                <w:tab w:val="left" w:pos="993"/>
                <w:tab w:val="left" w:pos="1418"/>
                <w:tab w:val="left" w:pos="2552"/>
              </w:tabs>
              <w:spacing w:line="340" w:lineRule="exact"/>
              <w:ind w:left="-119" w:right="-119"/>
              <w:jc w:val="center"/>
              <w:rPr>
                <w:rFonts w:asciiTheme="majorBidi" w:hAnsiTheme="majorBidi" w:cstheme="majorBidi"/>
                <w:sz w:val="28"/>
                <w:szCs w:val="28"/>
              </w:rPr>
            </w:pPr>
            <w:r w:rsidRPr="00A12686">
              <w:rPr>
                <w:rFonts w:asciiTheme="majorBidi" w:hAnsiTheme="majorBidi" w:cstheme="majorBidi"/>
                <w:sz w:val="28"/>
                <w:szCs w:val="28"/>
              </w:rPr>
              <w:t>Non-promoted operations</w:t>
            </w:r>
          </w:p>
        </w:tc>
        <w:tc>
          <w:tcPr>
            <w:tcW w:w="134" w:type="dxa"/>
            <w:noWrap/>
          </w:tcPr>
          <w:p w14:paraId="6BA2BFEB" w14:textId="77777777" w:rsidR="00FF79B8" w:rsidRPr="00A12686"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2008" w:type="dxa"/>
            <w:gridSpan w:val="3"/>
            <w:tcBorders>
              <w:bottom w:val="single" w:sz="6" w:space="0" w:color="auto"/>
            </w:tcBorders>
            <w:noWrap/>
          </w:tcPr>
          <w:p w14:paraId="5DA99481" w14:textId="77777777" w:rsidR="00FF79B8" w:rsidRPr="00A12686" w:rsidRDefault="00FF79B8" w:rsidP="00E8250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Total</w:t>
            </w:r>
          </w:p>
        </w:tc>
      </w:tr>
      <w:tr w:rsidR="00FB08CE" w:rsidRPr="00A12686" w14:paraId="1C03681B" w14:textId="77777777" w:rsidTr="00E82503">
        <w:trPr>
          <w:cantSplit/>
        </w:trPr>
        <w:tc>
          <w:tcPr>
            <w:tcW w:w="2690" w:type="dxa"/>
            <w:noWrap/>
          </w:tcPr>
          <w:p w14:paraId="6588AFE3" w14:textId="77777777" w:rsidR="00FB08CE" w:rsidRPr="00A12686" w:rsidRDefault="00FB08CE" w:rsidP="00FB08CE">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934" w:type="dxa"/>
            <w:tcBorders>
              <w:bottom w:val="single" w:sz="6" w:space="0" w:color="auto"/>
            </w:tcBorders>
            <w:noWrap/>
          </w:tcPr>
          <w:p w14:paraId="47D08BD4" w14:textId="0FDE5755"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37" w:type="dxa"/>
            <w:noWrap/>
          </w:tcPr>
          <w:p w14:paraId="2691213A"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bottom w:val="single" w:sz="6" w:space="0" w:color="auto"/>
            </w:tcBorders>
            <w:noWrap/>
          </w:tcPr>
          <w:p w14:paraId="28B4866A" w14:textId="7F718A42"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c>
          <w:tcPr>
            <w:tcW w:w="134" w:type="dxa"/>
            <w:noWrap/>
          </w:tcPr>
          <w:p w14:paraId="309549E7"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single" w:sz="6" w:space="0" w:color="auto"/>
            </w:tcBorders>
            <w:noWrap/>
          </w:tcPr>
          <w:p w14:paraId="6A410200" w14:textId="71C45B8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34" w:type="dxa"/>
            <w:tcBorders>
              <w:top w:val="single" w:sz="6" w:space="0" w:color="auto"/>
            </w:tcBorders>
            <w:noWrap/>
          </w:tcPr>
          <w:p w14:paraId="5AF6A718"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single" w:sz="6" w:space="0" w:color="auto"/>
            </w:tcBorders>
            <w:noWrap/>
          </w:tcPr>
          <w:p w14:paraId="43752F8A" w14:textId="23554176"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c>
          <w:tcPr>
            <w:tcW w:w="134" w:type="dxa"/>
            <w:noWrap/>
          </w:tcPr>
          <w:p w14:paraId="01ADA996"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7E4F9AE8" w14:textId="4A180271"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34" w:type="dxa"/>
            <w:tcBorders>
              <w:top w:val="single" w:sz="6" w:space="0" w:color="auto"/>
            </w:tcBorders>
            <w:noWrap/>
          </w:tcPr>
          <w:p w14:paraId="4EF6B80F"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69FFF914" w14:textId="3DE6C994"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r>
      <w:tr w:rsidR="00FB08CE" w:rsidRPr="00A12686" w14:paraId="46E20334" w14:textId="77777777" w:rsidTr="00314977">
        <w:trPr>
          <w:cantSplit/>
        </w:trPr>
        <w:tc>
          <w:tcPr>
            <w:tcW w:w="2690" w:type="dxa"/>
            <w:noWrap/>
            <w:vAlign w:val="center"/>
          </w:tcPr>
          <w:p w14:paraId="49BDA69B" w14:textId="77777777" w:rsidR="00FB08CE" w:rsidRPr="00A12686" w:rsidRDefault="00FB08CE" w:rsidP="00FB08CE">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A12686">
              <w:rPr>
                <w:rFonts w:asciiTheme="majorBidi" w:hAnsiTheme="majorBidi" w:cstheme="majorBidi"/>
                <w:sz w:val="28"/>
                <w:szCs w:val="28"/>
              </w:rPr>
              <w:t xml:space="preserve">   Sales and service income</w:t>
            </w:r>
          </w:p>
        </w:tc>
        <w:tc>
          <w:tcPr>
            <w:tcW w:w="934" w:type="dxa"/>
            <w:tcBorders>
              <w:top w:val="single" w:sz="6" w:space="0" w:color="auto"/>
              <w:bottom w:val="double" w:sz="6" w:space="0" w:color="auto"/>
            </w:tcBorders>
            <w:noWrap/>
            <w:vAlign w:val="bottom"/>
          </w:tcPr>
          <w:p w14:paraId="0BAD5723" w14:textId="35625699" w:rsidR="00FB08CE" w:rsidRPr="00A12686" w:rsidRDefault="002143BB"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446,583</w:t>
            </w:r>
          </w:p>
        </w:tc>
        <w:tc>
          <w:tcPr>
            <w:tcW w:w="137" w:type="dxa"/>
            <w:noWrap/>
            <w:vAlign w:val="bottom"/>
          </w:tcPr>
          <w:p w14:paraId="13F4907E"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top w:val="single" w:sz="6" w:space="0" w:color="auto"/>
              <w:bottom w:val="double" w:sz="6" w:space="0" w:color="auto"/>
            </w:tcBorders>
            <w:noWrap/>
            <w:vAlign w:val="bottom"/>
          </w:tcPr>
          <w:p w14:paraId="2857DCC9" w14:textId="30DF48E9" w:rsidR="00FB08CE" w:rsidRPr="00A12686" w:rsidRDefault="00FB08CE"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468,256</w:t>
            </w:r>
          </w:p>
        </w:tc>
        <w:tc>
          <w:tcPr>
            <w:tcW w:w="134" w:type="dxa"/>
            <w:noWrap/>
            <w:vAlign w:val="bottom"/>
          </w:tcPr>
          <w:p w14:paraId="4DBDC889"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double" w:sz="6" w:space="0" w:color="auto"/>
            </w:tcBorders>
            <w:noWrap/>
            <w:vAlign w:val="center"/>
          </w:tcPr>
          <w:p w14:paraId="04C30E7C" w14:textId="4791A072" w:rsidR="00FB08CE" w:rsidRPr="00A12686" w:rsidRDefault="002143BB"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576</w:t>
            </w:r>
          </w:p>
        </w:tc>
        <w:tc>
          <w:tcPr>
            <w:tcW w:w="134" w:type="dxa"/>
            <w:noWrap/>
            <w:vAlign w:val="center"/>
          </w:tcPr>
          <w:p w14:paraId="4A0F4EF0"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double" w:sz="6" w:space="0" w:color="auto"/>
            </w:tcBorders>
            <w:noWrap/>
            <w:vAlign w:val="center"/>
          </w:tcPr>
          <w:p w14:paraId="48542740" w14:textId="28292749" w:rsidR="00FB08CE" w:rsidRPr="00A12686" w:rsidRDefault="00FB08CE"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467</w:t>
            </w:r>
          </w:p>
        </w:tc>
        <w:tc>
          <w:tcPr>
            <w:tcW w:w="134" w:type="dxa"/>
            <w:noWrap/>
            <w:vAlign w:val="center"/>
          </w:tcPr>
          <w:p w14:paraId="5F72A8D3"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4CC39A0B" w14:textId="36635435" w:rsidR="00FB08CE" w:rsidRPr="00A12686" w:rsidRDefault="002143BB"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447,159</w:t>
            </w:r>
          </w:p>
        </w:tc>
        <w:tc>
          <w:tcPr>
            <w:tcW w:w="134" w:type="dxa"/>
            <w:noWrap/>
            <w:vAlign w:val="center"/>
          </w:tcPr>
          <w:p w14:paraId="06F96759"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28FE8285" w14:textId="1E609DE5" w:rsidR="00FB08CE" w:rsidRPr="00A12686" w:rsidRDefault="00FB08CE"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468,723</w:t>
            </w:r>
          </w:p>
        </w:tc>
      </w:tr>
    </w:tbl>
    <w:p w14:paraId="2F405FCF" w14:textId="4ED24506" w:rsidR="00FF79B8" w:rsidRPr="00A12686" w:rsidRDefault="00FF79B8" w:rsidP="00FB08CE">
      <w:pPr>
        <w:tabs>
          <w:tab w:val="left" w:pos="284"/>
          <w:tab w:val="left" w:pos="851"/>
          <w:tab w:val="left" w:pos="1418"/>
          <w:tab w:val="left" w:pos="1985"/>
        </w:tabs>
        <w:spacing w:line="200" w:lineRule="exact"/>
        <w:ind w:right="57"/>
        <w:contextualSpacing/>
        <w:rPr>
          <w:rFonts w:asciiTheme="majorBidi" w:hAnsiTheme="majorBidi" w:cstheme="majorBidi"/>
          <w:b/>
          <w:bCs/>
          <w:sz w:val="32"/>
          <w:szCs w:val="32"/>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A12686" w14:paraId="6B9DF06D" w14:textId="77777777" w:rsidTr="00AA3EA3">
        <w:trPr>
          <w:cantSplit/>
        </w:trPr>
        <w:tc>
          <w:tcPr>
            <w:tcW w:w="2690" w:type="dxa"/>
            <w:noWrap/>
          </w:tcPr>
          <w:p w14:paraId="150E5746" w14:textId="77777777" w:rsidR="00E82503" w:rsidRPr="00A12686"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236CE87" w14:textId="77777777" w:rsidR="00E82503" w:rsidRPr="000A0E43"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A12686">
              <w:rPr>
                <w:rFonts w:asciiTheme="majorBidi" w:hAnsiTheme="majorBidi" w:cstheme="majorBidi"/>
                <w:sz w:val="28"/>
                <w:szCs w:val="28"/>
              </w:rPr>
              <w:t>In Thousand Baht</w:t>
            </w:r>
          </w:p>
        </w:tc>
      </w:tr>
      <w:tr w:rsidR="00E82503" w:rsidRPr="00A12686" w14:paraId="74189104" w14:textId="77777777" w:rsidTr="00AA3EA3">
        <w:trPr>
          <w:cantSplit/>
        </w:trPr>
        <w:tc>
          <w:tcPr>
            <w:tcW w:w="2690" w:type="dxa"/>
            <w:noWrap/>
          </w:tcPr>
          <w:p w14:paraId="251D6835" w14:textId="77777777" w:rsidR="00E82503" w:rsidRPr="00A12686"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74336E3A" w14:textId="09E1F8EB" w:rsidR="00E82503" w:rsidRPr="00A12686"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Separate financial statements</w:t>
            </w:r>
          </w:p>
        </w:tc>
      </w:tr>
      <w:tr w:rsidR="00E82503" w:rsidRPr="00A12686" w14:paraId="0D0FD77A" w14:textId="77777777" w:rsidTr="00AA3EA3">
        <w:trPr>
          <w:cantSplit/>
        </w:trPr>
        <w:tc>
          <w:tcPr>
            <w:tcW w:w="2690" w:type="dxa"/>
            <w:noWrap/>
          </w:tcPr>
          <w:p w14:paraId="6D8040A9" w14:textId="77777777" w:rsidR="00E82503" w:rsidRPr="00A12686"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62" w:type="dxa"/>
            <w:gridSpan w:val="11"/>
            <w:tcBorders>
              <w:bottom w:val="single" w:sz="6" w:space="0" w:color="auto"/>
            </w:tcBorders>
            <w:noWrap/>
          </w:tcPr>
          <w:p w14:paraId="6C3D771F" w14:textId="608502B1" w:rsidR="00E82503" w:rsidRPr="00A12686"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For the three-month period</w:t>
            </w:r>
            <w:r w:rsidR="003F518A" w:rsidRPr="00A12686">
              <w:rPr>
                <w:rFonts w:asciiTheme="majorBidi" w:hAnsiTheme="majorBidi" w:cstheme="majorBidi"/>
                <w:sz w:val="28"/>
                <w:szCs w:val="28"/>
              </w:rPr>
              <w:t>s</w:t>
            </w:r>
            <w:r w:rsidRPr="00A12686">
              <w:rPr>
                <w:rFonts w:asciiTheme="majorBidi" w:hAnsiTheme="majorBidi" w:cstheme="majorBidi"/>
                <w:sz w:val="28"/>
                <w:szCs w:val="28"/>
              </w:rPr>
              <w:t xml:space="preserve"> ended </w:t>
            </w:r>
            <w:r w:rsidR="004D3E4E" w:rsidRPr="00A12686">
              <w:rPr>
                <w:rFonts w:asciiTheme="majorBidi" w:hAnsiTheme="majorBidi" w:cstheme="majorBidi"/>
                <w:sz w:val="28"/>
                <w:szCs w:val="28"/>
              </w:rPr>
              <w:t>March 31</w:t>
            </w:r>
            <w:r w:rsidR="00296FCA" w:rsidRPr="00A12686">
              <w:rPr>
                <w:rFonts w:asciiTheme="majorBidi" w:hAnsiTheme="majorBidi" w:cstheme="majorBidi"/>
                <w:sz w:val="28"/>
                <w:szCs w:val="28"/>
              </w:rPr>
              <w:t>,</w:t>
            </w:r>
          </w:p>
        </w:tc>
      </w:tr>
      <w:tr w:rsidR="00E82503" w:rsidRPr="00A12686" w14:paraId="5A50BBA4" w14:textId="77777777" w:rsidTr="00AA3EA3">
        <w:trPr>
          <w:cantSplit/>
        </w:trPr>
        <w:tc>
          <w:tcPr>
            <w:tcW w:w="2690" w:type="dxa"/>
            <w:noWrap/>
          </w:tcPr>
          <w:p w14:paraId="33CA167F" w14:textId="77777777" w:rsidR="00E82503" w:rsidRPr="00A12686" w:rsidRDefault="00E82503" w:rsidP="00AA3EA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926" w:type="dxa"/>
            <w:gridSpan w:val="3"/>
            <w:tcBorders>
              <w:bottom w:val="single" w:sz="6" w:space="0" w:color="auto"/>
            </w:tcBorders>
            <w:noWrap/>
          </w:tcPr>
          <w:p w14:paraId="6ACDE24C" w14:textId="77777777" w:rsidR="00E82503" w:rsidRPr="00A12686"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Promoted operations</w:t>
            </w:r>
          </w:p>
        </w:tc>
        <w:tc>
          <w:tcPr>
            <w:tcW w:w="134" w:type="dxa"/>
            <w:noWrap/>
          </w:tcPr>
          <w:p w14:paraId="776F677B" w14:textId="77777777" w:rsidR="00E82503" w:rsidRPr="00A12686" w:rsidRDefault="00E82503" w:rsidP="00AA3EA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060" w:type="dxa"/>
            <w:gridSpan w:val="3"/>
            <w:tcBorders>
              <w:bottom w:val="single" w:sz="6" w:space="0" w:color="auto"/>
            </w:tcBorders>
            <w:noWrap/>
          </w:tcPr>
          <w:p w14:paraId="07E1CCDA" w14:textId="77777777" w:rsidR="00E82503" w:rsidRPr="00A12686" w:rsidRDefault="00E82503" w:rsidP="00AA3EA3">
            <w:pPr>
              <w:tabs>
                <w:tab w:val="left" w:pos="426"/>
                <w:tab w:val="left" w:pos="794"/>
                <w:tab w:val="left" w:pos="993"/>
                <w:tab w:val="left" w:pos="1418"/>
                <w:tab w:val="left" w:pos="2552"/>
              </w:tabs>
              <w:spacing w:line="340" w:lineRule="exact"/>
              <w:ind w:left="-119" w:right="-119"/>
              <w:jc w:val="center"/>
              <w:rPr>
                <w:rFonts w:asciiTheme="majorBidi" w:hAnsiTheme="majorBidi" w:cstheme="majorBidi"/>
                <w:sz w:val="28"/>
                <w:szCs w:val="28"/>
              </w:rPr>
            </w:pPr>
            <w:r w:rsidRPr="00A12686">
              <w:rPr>
                <w:rFonts w:asciiTheme="majorBidi" w:hAnsiTheme="majorBidi" w:cstheme="majorBidi"/>
                <w:sz w:val="28"/>
                <w:szCs w:val="28"/>
              </w:rPr>
              <w:t>Non-promoted operations</w:t>
            </w:r>
          </w:p>
        </w:tc>
        <w:tc>
          <w:tcPr>
            <w:tcW w:w="134" w:type="dxa"/>
            <w:noWrap/>
          </w:tcPr>
          <w:p w14:paraId="7C7C81B6" w14:textId="77777777" w:rsidR="00E82503" w:rsidRPr="00A12686"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2008" w:type="dxa"/>
            <w:gridSpan w:val="3"/>
            <w:tcBorders>
              <w:bottom w:val="single" w:sz="6" w:space="0" w:color="auto"/>
            </w:tcBorders>
            <w:noWrap/>
          </w:tcPr>
          <w:p w14:paraId="4F891E00" w14:textId="77777777" w:rsidR="00E82503" w:rsidRPr="00A12686" w:rsidRDefault="00E82503" w:rsidP="00AA3EA3">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Total</w:t>
            </w:r>
          </w:p>
        </w:tc>
      </w:tr>
      <w:tr w:rsidR="00FB08CE" w:rsidRPr="00A12686" w14:paraId="4AA47144" w14:textId="77777777" w:rsidTr="00AA3EA3">
        <w:trPr>
          <w:cantSplit/>
        </w:trPr>
        <w:tc>
          <w:tcPr>
            <w:tcW w:w="2690" w:type="dxa"/>
            <w:noWrap/>
          </w:tcPr>
          <w:p w14:paraId="663B7404" w14:textId="77777777" w:rsidR="00FB08CE" w:rsidRPr="00A12686" w:rsidRDefault="00FB08CE" w:rsidP="00FB08CE">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934" w:type="dxa"/>
            <w:tcBorders>
              <w:bottom w:val="single" w:sz="6" w:space="0" w:color="auto"/>
            </w:tcBorders>
            <w:noWrap/>
          </w:tcPr>
          <w:p w14:paraId="11DEBDCF" w14:textId="433CED0D"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w:t>
            </w:r>
            <w:r w:rsidR="002809E6" w:rsidRPr="00A12686">
              <w:rPr>
                <w:rFonts w:asciiTheme="majorBidi" w:hAnsiTheme="majorBidi" w:cstheme="majorBidi"/>
                <w:sz w:val="28"/>
                <w:szCs w:val="28"/>
              </w:rPr>
              <w:t>6</w:t>
            </w:r>
          </w:p>
        </w:tc>
        <w:tc>
          <w:tcPr>
            <w:tcW w:w="137" w:type="dxa"/>
            <w:noWrap/>
          </w:tcPr>
          <w:p w14:paraId="29246772"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bottom w:val="single" w:sz="6" w:space="0" w:color="auto"/>
            </w:tcBorders>
            <w:noWrap/>
          </w:tcPr>
          <w:p w14:paraId="74A1518F" w14:textId="20B97489"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c>
          <w:tcPr>
            <w:tcW w:w="134" w:type="dxa"/>
            <w:noWrap/>
          </w:tcPr>
          <w:p w14:paraId="6BC2D049"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single" w:sz="6" w:space="0" w:color="auto"/>
            </w:tcBorders>
            <w:noWrap/>
          </w:tcPr>
          <w:p w14:paraId="2BBD6BBE" w14:textId="7B620958"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34" w:type="dxa"/>
            <w:tcBorders>
              <w:top w:val="single" w:sz="6" w:space="0" w:color="auto"/>
            </w:tcBorders>
            <w:noWrap/>
          </w:tcPr>
          <w:p w14:paraId="1CDB2F2B"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single" w:sz="6" w:space="0" w:color="auto"/>
            </w:tcBorders>
            <w:noWrap/>
          </w:tcPr>
          <w:p w14:paraId="1FAD419D" w14:textId="013030D8"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 xml:space="preserve">2025 </w:t>
            </w:r>
          </w:p>
        </w:tc>
        <w:tc>
          <w:tcPr>
            <w:tcW w:w="134" w:type="dxa"/>
            <w:noWrap/>
          </w:tcPr>
          <w:p w14:paraId="54BAF854"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23D5959E" w14:textId="2163990C"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2026</w:t>
            </w:r>
          </w:p>
        </w:tc>
        <w:tc>
          <w:tcPr>
            <w:tcW w:w="134" w:type="dxa"/>
            <w:tcBorders>
              <w:top w:val="single" w:sz="6" w:space="0" w:color="auto"/>
            </w:tcBorders>
            <w:noWrap/>
          </w:tcPr>
          <w:p w14:paraId="53D9A5D7"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single" w:sz="6" w:space="0" w:color="auto"/>
            </w:tcBorders>
            <w:noWrap/>
          </w:tcPr>
          <w:p w14:paraId="5FBC01F8" w14:textId="7C9BB856"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r w:rsidRPr="00A12686">
              <w:rPr>
                <w:rFonts w:asciiTheme="majorBidi" w:hAnsiTheme="majorBidi" w:cstheme="majorBidi"/>
                <w:sz w:val="28"/>
                <w:szCs w:val="28"/>
              </w:rPr>
              <w:t>2025</w:t>
            </w:r>
          </w:p>
        </w:tc>
      </w:tr>
      <w:tr w:rsidR="00FB08CE" w:rsidRPr="00A12686" w14:paraId="539D3721" w14:textId="77777777" w:rsidTr="00947A92">
        <w:trPr>
          <w:cantSplit/>
        </w:trPr>
        <w:tc>
          <w:tcPr>
            <w:tcW w:w="2690" w:type="dxa"/>
            <w:noWrap/>
            <w:vAlign w:val="center"/>
          </w:tcPr>
          <w:p w14:paraId="219A264E" w14:textId="77777777" w:rsidR="00FB08CE" w:rsidRPr="00A12686" w:rsidRDefault="00FB08CE" w:rsidP="00FB08CE">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A12686">
              <w:rPr>
                <w:rFonts w:asciiTheme="majorBidi" w:hAnsiTheme="majorBidi" w:cstheme="majorBidi"/>
                <w:sz w:val="28"/>
                <w:szCs w:val="28"/>
              </w:rPr>
              <w:t xml:space="preserve">   Sales and service income</w:t>
            </w:r>
          </w:p>
        </w:tc>
        <w:tc>
          <w:tcPr>
            <w:tcW w:w="934" w:type="dxa"/>
            <w:tcBorders>
              <w:top w:val="single" w:sz="6" w:space="0" w:color="auto"/>
              <w:bottom w:val="double" w:sz="6" w:space="0" w:color="auto"/>
            </w:tcBorders>
            <w:noWrap/>
            <w:vAlign w:val="bottom"/>
          </w:tcPr>
          <w:p w14:paraId="31BC47B1" w14:textId="7607F490" w:rsidR="00FB08CE" w:rsidRPr="00A12686" w:rsidRDefault="002143BB"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447,083</w:t>
            </w:r>
          </w:p>
        </w:tc>
        <w:tc>
          <w:tcPr>
            <w:tcW w:w="137" w:type="dxa"/>
            <w:noWrap/>
            <w:vAlign w:val="bottom"/>
          </w:tcPr>
          <w:p w14:paraId="1F172479"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55" w:type="dxa"/>
            <w:tcBorders>
              <w:top w:val="single" w:sz="6" w:space="0" w:color="auto"/>
              <w:bottom w:val="double" w:sz="6" w:space="0" w:color="auto"/>
            </w:tcBorders>
            <w:noWrap/>
            <w:vAlign w:val="bottom"/>
          </w:tcPr>
          <w:p w14:paraId="55DF0142" w14:textId="0E8695EA" w:rsidR="00FB08CE" w:rsidRPr="00A12686" w:rsidRDefault="00FB08CE"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468,685</w:t>
            </w:r>
          </w:p>
        </w:tc>
        <w:tc>
          <w:tcPr>
            <w:tcW w:w="134" w:type="dxa"/>
            <w:noWrap/>
            <w:vAlign w:val="bottom"/>
          </w:tcPr>
          <w:p w14:paraId="67402FDE" w14:textId="77777777" w:rsidR="00FB08CE" w:rsidRPr="00A12686" w:rsidRDefault="00FB08CE" w:rsidP="00FB08C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22" w:type="dxa"/>
            <w:tcBorders>
              <w:top w:val="single" w:sz="6" w:space="0" w:color="auto"/>
              <w:bottom w:val="double" w:sz="6" w:space="0" w:color="auto"/>
            </w:tcBorders>
            <w:noWrap/>
            <w:vAlign w:val="bottom"/>
          </w:tcPr>
          <w:p w14:paraId="24795142" w14:textId="2470E7BE" w:rsidR="00FB08CE" w:rsidRPr="00A12686" w:rsidRDefault="00FB08CE" w:rsidP="00FB08CE">
            <w:pPr>
              <w:tabs>
                <w:tab w:val="left" w:pos="426"/>
                <w:tab w:val="left" w:pos="794"/>
                <w:tab w:val="left" w:pos="1418"/>
                <w:tab w:val="left" w:pos="2552"/>
              </w:tabs>
              <w:spacing w:line="340" w:lineRule="exact"/>
              <w:ind w:right="-340"/>
              <w:jc w:val="center"/>
              <w:rPr>
                <w:rFonts w:asciiTheme="majorBidi" w:hAnsiTheme="majorBidi" w:cstheme="majorBidi"/>
                <w:sz w:val="28"/>
                <w:szCs w:val="28"/>
              </w:rPr>
            </w:pPr>
            <w:r w:rsidRPr="00A12686">
              <w:rPr>
                <w:rFonts w:asciiTheme="majorBidi" w:hAnsiTheme="majorBidi" w:cstheme="majorBidi"/>
                <w:sz w:val="28"/>
                <w:szCs w:val="28"/>
              </w:rPr>
              <w:t>-</w:t>
            </w:r>
          </w:p>
        </w:tc>
        <w:tc>
          <w:tcPr>
            <w:tcW w:w="134" w:type="dxa"/>
            <w:noWrap/>
            <w:vAlign w:val="bottom"/>
          </w:tcPr>
          <w:p w14:paraId="5D2F233F"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1004" w:type="dxa"/>
            <w:tcBorders>
              <w:top w:val="single" w:sz="6" w:space="0" w:color="auto"/>
              <w:bottom w:val="double" w:sz="6" w:space="0" w:color="auto"/>
            </w:tcBorders>
            <w:noWrap/>
            <w:vAlign w:val="bottom"/>
          </w:tcPr>
          <w:p w14:paraId="746812A8" w14:textId="493633F7" w:rsidR="00FB08CE" w:rsidRPr="00A12686" w:rsidRDefault="00FB08CE" w:rsidP="00FB08CE">
            <w:pPr>
              <w:tabs>
                <w:tab w:val="left" w:pos="426"/>
                <w:tab w:val="left" w:pos="794"/>
                <w:tab w:val="left" w:pos="1418"/>
                <w:tab w:val="left" w:pos="2552"/>
              </w:tabs>
              <w:spacing w:line="340" w:lineRule="exact"/>
              <w:ind w:right="-340"/>
              <w:jc w:val="center"/>
              <w:rPr>
                <w:rFonts w:asciiTheme="majorBidi" w:hAnsiTheme="majorBidi" w:cstheme="majorBidi"/>
                <w:sz w:val="28"/>
                <w:szCs w:val="28"/>
              </w:rPr>
            </w:pPr>
            <w:r w:rsidRPr="00A12686">
              <w:rPr>
                <w:rFonts w:asciiTheme="majorBidi" w:hAnsiTheme="majorBidi" w:cstheme="majorBidi"/>
                <w:sz w:val="28"/>
                <w:szCs w:val="28"/>
              </w:rPr>
              <w:t>-</w:t>
            </w:r>
          </w:p>
        </w:tc>
        <w:tc>
          <w:tcPr>
            <w:tcW w:w="134" w:type="dxa"/>
            <w:noWrap/>
            <w:vAlign w:val="bottom"/>
          </w:tcPr>
          <w:p w14:paraId="57A0B103"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4AB3B534" w14:textId="2C3FE090" w:rsidR="00FB08CE" w:rsidRPr="00A12686" w:rsidRDefault="002143BB"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447,083</w:t>
            </w:r>
          </w:p>
        </w:tc>
        <w:tc>
          <w:tcPr>
            <w:tcW w:w="134" w:type="dxa"/>
            <w:noWrap/>
            <w:vAlign w:val="bottom"/>
          </w:tcPr>
          <w:p w14:paraId="6B3B620E" w14:textId="77777777" w:rsidR="00FB08CE" w:rsidRPr="00A12686" w:rsidRDefault="00FB08CE" w:rsidP="00FB08CE">
            <w:pPr>
              <w:tabs>
                <w:tab w:val="left" w:pos="426"/>
                <w:tab w:val="left" w:pos="794"/>
                <w:tab w:val="left" w:pos="993"/>
                <w:tab w:val="left" w:pos="1418"/>
                <w:tab w:val="left" w:pos="2552"/>
              </w:tabs>
              <w:spacing w:line="340" w:lineRule="exact"/>
              <w:jc w:val="center"/>
              <w:rPr>
                <w:rFonts w:asciiTheme="majorBidi" w:hAnsiTheme="majorBidi" w:cstheme="majorBidi"/>
                <w:sz w:val="28"/>
                <w:szCs w:val="28"/>
              </w:rPr>
            </w:pPr>
          </w:p>
        </w:tc>
        <w:tc>
          <w:tcPr>
            <w:tcW w:w="937" w:type="dxa"/>
            <w:tcBorders>
              <w:top w:val="single" w:sz="6" w:space="0" w:color="auto"/>
              <w:bottom w:val="double" w:sz="6" w:space="0" w:color="auto"/>
            </w:tcBorders>
            <w:noWrap/>
            <w:vAlign w:val="center"/>
          </w:tcPr>
          <w:p w14:paraId="602DAEF1" w14:textId="5DBAE258" w:rsidR="00FB08CE" w:rsidRPr="00A12686" w:rsidRDefault="00FB08CE" w:rsidP="00FB08CE">
            <w:pPr>
              <w:spacing w:line="320" w:lineRule="exact"/>
              <w:ind w:right="57"/>
              <w:jc w:val="right"/>
              <w:rPr>
                <w:rFonts w:asciiTheme="majorBidi" w:hAnsiTheme="majorBidi" w:cstheme="majorBidi"/>
                <w:sz w:val="28"/>
                <w:szCs w:val="28"/>
              </w:rPr>
            </w:pPr>
            <w:r w:rsidRPr="00A12686">
              <w:rPr>
                <w:rFonts w:asciiTheme="majorBidi" w:hAnsiTheme="majorBidi" w:cstheme="majorBidi"/>
                <w:sz w:val="28"/>
                <w:szCs w:val="28"/>
              </w:rPr>
              <w:t>468,685</w:t>
            </w:r>
          </w:p>
        </w:tc>
      </w:tr>
    </w:tbl>
    <w:p w14:paraId="22E7787D" w14:textId="77777777" w:rsidR="00D3171F" w:rsidRPr="00A12686" w:rsidRDefault="00D3171F" w:rsidP="00A67CB6">
      <w:pPr>
        <w:tabs>
          <w:tab w:val="left" w:pos="284"/>
          <w:tab w:val="left" w:pos="851"/>
        </w:tabs>
        <w:spacing w:line="380" w:lineRule="exact"/>
        <w:ind w:right="57" w:hanging="142"/>
        <w:contextualSpacing/>
        <w:jc w:val="thaiDistribute"/>
        <w:rPr>
          <w:rFonts w:asciiTheme="majorBidi" w:hAnsiTheme="majorBidi" w:cstheme="majorBidi"/>
          <w:b/>
          <w:bCs/>
          <w:sz w:val="32"/>
          <w:szCs w:val="32"/>
        </w:rPr>
      </w:pPr>
    </w:p>
    <w:p w14:paraId="3FBB1272" w14:textId="7476964C" w:rsidR="00552070" w:rsidRPr="00A12686" w:rsidRDefault="00552070"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t>2</w:t>
      </w:r>
      <w:r w:rsidR="00D3171F" w:rsidRPr="00A12686">
        <w:rPr>
          <w:rFonts w:asciiTheme="majorBidi" w:hAnsiTheme="majorBidi" w:cstheme="majorBidi"/>
          <w:b/>
          <w:bCs/>
          <w:sz w:val="32"/>
          <w:szCs w:val="32"/>
        </w:rPr>
        <w:t>3</w:t>
      </w:r>
      <w:r w:rsidRPr="00A12686">
        <w:rPr>
          <w:rFonts w:asciiTheme="majorBidi" w:hAnsiTheme="majorBidi" w:cstheme="majorBidi"/>
          <w:b/>
          <w:bCs/>
          <w:sz w:val="32"/>
          <w:szCs w:val="32"/>
        </w:rPr>
        <w:t>.</w:t>
      </w:r>
      <w:r w:rsidRPr="00A12686">
        <w:rPr>
          <w:rFonts w:asciiTheme="majorBidi" w:hAnsiTheme="majorBidi" w:cstheme="majorBidi"/>
          <w:b/>
          <w:bCs/>
          <w:sz w:val="32"/>
          <w:szCs w:val="32"/>
        </w:rPr>
        <w:tab/>
        <w:t>FOREIGN CURRENCY RISK</w:t>
      </w:r>
    </w:p>
    <w:p w14:paraId="06BF682C" w14:textId="3E3EE5D8" w:rsidR="00552070" w:rsidRPr="00A12686" w:rsidRDefault="00552070" w:rsidP="00A67CB6">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 xml:space="preserve">The Company’s exposure to foreign currency risk </w:t>
      </w:r>
      <w:r w:rsidR="00FB08CE" w:rsidRPr="00A12686">
        <w:rPr>
          <w:rFonts w:asciiTheme="majorBidi" w:hAnsiTheme="majorBidi" w:cstheme="majorBidi"/>
          <w:sz w:val="32"/>
          <w:szCs w:val="32"/>
        </w:rPr>
        <w:t>relates primarily to its sale of goods denominated in foreign currencies. The Company manages this risk by entering into foreign exchange forward contracts and sell USD call options with two local financial institutions. The objective is to hedge against the potential foreign exchange rate risk. These contracts generally have maturities within one year.</w:t>
      </w:r>
    </w:p>
    <w:p w14:paraId="780C21C5" w14:textId="1CBF9D97" w:rsidR="00552070" w:rsidRPr="000A0E43" w:rsidRDefault="00552070" w:rsidP="00A67CB6">
      <w:pPr>
        <w:tabs>
          <w:tab w:val="left" w:pos="851"/>
          <w:tab w:val="left" w:pos="1418"/>
        </w:tabs>
        <w:spacing w:line="380" w:lineRule="exact"/>
        <w:ind w:left="284"/>
        <w:jc w:val="thaiDistribute"/>
        <w:rPr>
          <w:rFonts w:asciiTheme="majorBidi" w:hAnsiTheme="majorBidi" w:cstheme="majorBidi"/>
          <w:spacing w:val="2"/>
          <w:sz w:val="32"/>
          <w:szCs w:val="32"/>
          <w:cs/>
        </w:rPr>
      </w:pPr>
      <w:r w:rsidRPr="00A12686">
        <w:rPr>
          <w:rFonts w:asciiTheme="majorBidi" w:hAnsiTheme="majorBidi" w:cstheme="majorBidi"/>
          <w:spacing w:val="-4"/>
          <w:sz w:val="32"/>
          <w:szCs w:val="32"/>
        </w:rPr>
        <w:tab/>
      </w:r>
      <w:r w:rsidRPr="00A12686">
        <w:rPr>
          <w:rFonts w:asciiTheme="majorBidi" w:hAnsiTheme="majorBidi" w:cstheme="majorBidi"/>
          <w:spacing w:val="2"/>
          <w:sz w:val="32"/>
          <w:szCs w:val="32"/>
        </w:rPr>
        <w:t xml:space="preserve">As at </w:t>
      </w:r>
      <w:r w:rsidR="00A61B0D" w:rsidRPr="00A12686">
        <w:rPr>
          <w:rFonts w:asciiTheme="majorBidi" w:hAnsiTheme="majorBidi" w:cstheme="majorBidi"/>
          <w:spacing w:val="2"/>
          <w:sz w:val="32"/>
          <w:szCs w:val="32"/>
        </w:rPr>
        <w:t>March 31, 202</w:t>
      </w:r>
      <w:r w:rsidR="00FB08CE" w:rsidRPr="00A12686">
        <w:rPr>
          <w:rFonts w:asciiTheme="majorBidi" w:hAnsiTheme="majorBidi" w:cstheme="majorBidi"/>
          <w:spacing w:val="2"/>
          <w:sz w:val="32"/>
          <w:szCs w:val="32"/>
        </w:rPr>
        <w:t>6</w:t>
      </w:r>
      <w:r w:rsidRPr="00A12686">
        <w:rPr>
          <w:rFonts w:asciiTheme="majorBidi" w:hAnsiTheme="majorBidi" w:cstheme="majorBidi"/>
          <w:spacing w:val="2"/>
          <w:sz w:val="32"/>
          <w:szCs w:val="32"/>
        </w:rPr>
        <w:t xml:space="preserve">, </w:t>
      </w:r>
      <w:r w:rsidR="00FB08CE" w:rsidRPr="00A12686">
        <w:rPr>
          <w:rFonts w:asciiTheme="majorBidi" w:hAnsiTheme="majorBidi" w:cstheme="majorBidi"/>
          <w:spacing w:val="2"/>
          <w:sz w:val="32"/>
          <w:szCs w:val="32"/>
        </w:rPr>
        <w:t>the Company had outstanding of forward contracts which mainly has the duration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A12686" w14:paraId="16A0DC95" w14:textId="77777777" w:rsidTr="00273A0F">
        <w:tc>
          <w:tcPr>
            <w:tcW w:w="1701" w:type="dxa"/>
          </w:tcPr>
          <w:p w14:paraId="04786ED7" w14:textId="77777777" w:rsidR="00552070" w:rsidRPr="00A12686"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B40F3B7"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Forward contract</w:t>
            </w:r>
          </w:p>
        </w:tc>
        <w:tc>
          <w:tcPr>
            <w:tcW w:w="142" w:type="dxa"/>
          </w:tcPr>
          <w:p w14:paraId="25D28381" w14:textId="77777777" w:rsidR="00552070" w:rsidRPr="00A12686"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tcPr>
          <w:p w14:paraId="180BC568"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Fair value</w:t>
            </w:r>
          </w:p>
        </w:tc>
      </w:tr>
      <w:tr w:rsidR="00134A79" w:rsidRPr="00A12686" w14:paraId="5836B982" w14:textId="77777777" w:rsidTr="00273A0F">
        <w:tc>
          <w:tcPr>
            <w:tcW w:w="1701" w:type="dxa"/>
          </w:tcPr>
          <w:p w14:paraId="343B03A4" w14:textId="77777777" w:rsidR="00552070" w:rsidRPr="000A0E43"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tcPr>
          <w:p w14:paraId="5707774E"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Exchange rate</w:t>
            </w:r>
          </w:p>
        </w:tc>
        <w:tc>
          <w:tcPr>
            <w:tcW w:w="142" w:type="dxa"/>
            <w:tcBorders>
              <w:top w:val="single" w:sz="6" w:space="0" w:color="auto"/>
            </w:tcBorders>
          </w:tcPr>
          <w:p w14:paraId="5478C52D"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8312105"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lang w:val="en-US"/>
              </w:rPr>
              <w:t xml:space="preserve">Thousand </w:t>
            </w:r>
            <w:r w:rsidRPr="00A12686">
              <w:rPr>
                <w:rFonts w:asciiTheme="majorBidi" w:hAnsiTheme="majorBidi" w:cstheme="majorBidi"/>
                <w:sz w:val="28"/>
                <w:szCs w:val="28"/>
              </w:rPr>
              <w:t>US Dollar</w:t>
            </w:r>
          </w:p>
        </w:tc>
        <w:tc>
          <w:tcPr>
            <w:tcW w:w="142" w:type="dxa"/>
            <w:tcBorders>
              <w:top w:val="single" w:sz="6" w:space="0" w:color="auto"/>
            </w:tcBorders>
          </w:tcPr>
          <w:p w14:paraId="4FCC9635"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76AB3D7A"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lang w:val="en-US"/>
              </w:rPr>
              <w:t>Thousand</w:t>
            </w:r>
            <w:r w:rsidRPr="00A12686">
              <w:rPr>
                <w:rFonts w:asciiTheme="majorBidi" w:hAnsiTheme="majorBidi" w:cstheme="majorBidi"/>
                <w:sz w:val="28"/>
                <w:szCs w:val="28"/>
              </w:rPr>
              <w:t xml:space="preserve"> Baht</w:t>
            </w:r>
          </w:p>
        </w:tc>
        <w:tc>
          <w:tcPr>
            <w:tcW w:w="142" w:type="dxa"/>
          </w:tcPr>
          <w:p w14:paraId="22626370"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tcPr>
          <w:p w14:paraId="338D8BBE" w14:textId="77777777" w:rsidR="00552070" w:rsidRPr="00A12686"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A12686">
              <w:rPr>
                <w:rFonts w:asciiTheme="majorBidi" w:hAnsiTheme="majorBidi" w:cstheme="majorBidi"/>
                <w:sz w:val="28"/>
                <w:szCs w:val="28"/>
                <w:lang w:val="en-US"/>
              </w:rPr>
              <w:t>(Thousand</w:t>
            </w:r>
            <w:r w:rsidRPr="00A12686">
              <w:rPr>
                <w:rFonts w:asciiTheme="majorBidi" w:hAnsiTheme="majorBidi" w:cstheme="majorBidi"/>
                <w:sz w:val="28"/>
                <w:szCs w:val="28"/>
              </w:rPr>
              <w:t xml:space="preserve"> Baht</w:t>
            </w:r>
            <w:r w:rsidRPr="00A12686">
              <w:rPr>
                <w:rFonts w:asciiTheme="majorBidi" w:hAnsiTheme="majorBidi" w:cstheme="majorBidi"/>
                <w:sz w:val="28"/>
                <w:szCs w:val="28"/>
                <w:lang w:val="en-US"/>
              </w:rPr>
              <w:t>)</w:t>
            </w:r>
          </w:p>
        </w:tc>
      </w:tr>
      <w:tr w:rsidR="00134A79" w:rsidRPr="00A12686" w14:paraId="2F18B1FC" w14:textId="77777777" w:rsidTr="00273A0F">
        <w:tc>
          <w:tcPr>
            <w:tcW w:w="1701" w:type="dxa"/>
          </w:tcPr>
          <w:p w14:paraId="4677A6FD" w14:textId="77777777" w:rsidR="00552070" w:rsidRPr="000A0E43"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A12686">
              <w:rPr>
                <w:rFonts w:asciiTheme="majorBidi" w:hAnsiTheme="majorBidi" w:cstheme="majorBidi"/>
                <w:sz w:val="28"/>
                <w:szCs w:val="28"/>
              </w:rPr>
              <w:t>The selling contract</w:t>
            </w:r>
          </w:p>
        </w:tc>
        <w:tc>
          <w:tcPr>
            <w:tcW w:w="1417" w:type="dxa"/>
            <w:tcBorders>
              <w:top w:val="single" w:sz="6" w:space="0" w:color="auto"/>
              <w:bottom w:val="nil"/>
            </w:tcBorders>
          </w:tcPr>
          <w:p w14:paraId="774E0DED" w14:textId="77777777" w:rsidR="00552070" w:rsidRPr="00A12686"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tcPr>
          <w:p w14:paraId="08792B05" w14:textId="77777777" w:rsidR="00552070" w:rsidRPr="00A12686"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2B742447" w14:textId="77777777" w:rsidR="00552070" w:rsidRPr="00A12686"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21A079E2" w14:textId="77777777" w:rsidR="00552070" w:rsidRPr="00A12686"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tcPr>
          <w:p w14:paraId="24708E86" w14:textId="77777777" w:rsidR="00552070" w:rsidRPr="000A0E43"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tcPr>
          <w:p w14:paraId="0D185FBB" w14:textId="77777777" w:rsidR="00552070" w:rsidRPr="00A12686"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tcPr>
          <w:p w14:paraId="7B1D537C" w14:textId="77777777" w:rsidR="00552070" w:rsidRPr="000A0E43"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094C8A" w:rsidRPr="00A12686" w14:paraId="63D19E63" w14:textId="77777777" w:rsidTr="00273A0F">
        <w:tc>
          <w:tcPr>
            <w:tcW w:w="1701" w:type="dxa"/>
          </w:tcPr>
          <w:p w14:paraId="6170E6CA" w14:textId="77777777" w:rsidR="00094C8A" w:rsidRPr="00A12686" w:rsidRDefault="00094C8A" w:rsidP="00A67CB6">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A12686">
              <w:rPr>
                <w:rFonts w:asciiTheme="majorBidi" w:hAnsiTheme="majorBidi" w:cstheme="majorBidi"/>
                <w:sz w:val="28"/>
                <w:szCs w:val="28"/>
              </w:rPr>
              <w:t>US Dollar</w:t>
            </w:r>
          </w:p>
        </w:tc>
        <w:tc>
          <w:tcPr>
            <w:tcW w:w="1417" w:type="dxa"/>
          </w:tcPr>
          <w:p w14:paraId="4352AFD8" w14:textId="41EA87AD" w:rsidR="00094C8A" w:rsidRPr="00A12686" w:rsidRDefault="002143BB"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A12686">
              <w:rPr>
                <w:rFonts w:asciiTheme="majorBidi" w:hAnsiTheme="majorBidi" w:cstheme="majorBidi"/>
                <w:sz w:val="28"/>
                <w:szCs w:val="28"/>
              </w:rPr>
              <w:t>31.19 - 32.55</w:t>
            </w:r>
          </w:p>
        </w:tc>
        <w:tc>
          <w:tcPr>
            <w:tcW w:w="142" w:type="dxa"/>
          </w:tcPr>
          <w:p w14:paraId="5630D0DA" w14:textId="77777777" w:rsidR="00094C8A" w:rsidRPr="00A12686" w:rsidRDefault="00094C8A"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29C91DCD" w14:textId="3EA9F559" w:rsidR="00094C8A" w:rsidRPr="00A12686" w:rsidRDefault="002143BB"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A12686">
              <w:rPr>
                <w:rFonts w:asciiTheme="majorBidi" w:hAnsiTheme="majorBidi" w:cstheme="majorBidi"/>
                <w:sz w:val="28"/>
                <w:szCs w:val="28"/>
              </w:rPr>
              <w:t>4,805</w:t>
            </w:r>
          </w:p>
        </w:tc>
        <w:tc>
          <w:tcPr>
            <w:tcW w:w="142" w:type="dxa"/>
          </w:tcPr>
          <w:p w14:paraId="23891CD0" w14:textId="77777777" w:rsidR="00094C8A" w:rsidRPr="00A12686" w:rsidRDefault="00094C8A"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tcPr>
          <w:p w14:paraId="5E231B25" w14:textId="7AB944B7" w:rsidR="00094C8A" w:rsidRPr="000A0E43" w:rsidRDefault="002143BB"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A12686">
              <w:rPr>
                <w:rFonts w:asciiTheme="majorBidi" w:hAnsiTheme="majorBidi" w:cstheme="majorBidi"/>
                <w:sz w:val="28"/>
                <w:szCs w:val="28"/>
                <w:lang w:val="en-US"/>
              </w:rPr>
              <w:t>152,024</w:t>
            </w:r>
          </w:p>
        </w:tc>
        <w:tc>
          <w:tcPr>
            <w:tcW w:w="142" w:type="dxa"/>
            <w:tcBorders>
              <w:bottom w:val="nil"/>
            </w:tcBorders>
          </w:tcPr>
          <w:p w14:paraId="03D55481" w14:textId="77777777" w:rsidR="00094C8A" w:rsidRPr="00A12686" w:rsidRDefault="00094C8A" w:rsidP="00A67CB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tcPr>
          <w:p w14:paraId="2A178838" w14:textId="02F38423" w:rsidR="00094C8A" w:rsidRPr="000A0E43" w:rsidRDefault="002143BB" w:rsidP="00A67CB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A12686">
              <w:rPr>
                <w:rFonts w:asciiTheme="majorBidi" w:hAnsiTheme="majorBidi" w:cstheme="majorBidi"/>
                <w:sz w:val="28"/>
                <w:szCs w:val="28"/>
                <w:lang w:val="en-US"/>
              </w:rPr>
              <w:t>155,629</w:t>
            </w:r>
          </w:p>
        </w:tc>
      </w:tr>
    </w:tbl>
    <w:p w14:paraId="08B83FCB" w14:textId="77777777" w:rsidR="00134A79" w:rsidRPr="00A12686" w:rsidRDefault="00134A79" w:rsidP="00501D94">
      <w:pPr>
        <w:tabs>
          <w:tab w:val="left" w:pos="284"/>
          <w:tab w:val="left" w:pos="851"/>
          <w:tab w:val="left" w:pos="1418"/>
          <w:tab w:val="left" w:pos="1985"/>
        </w:tabs>
        <w:spacing w:line="320" w:lineRule="exact"/>
        <w:ind w:left="284"/>
        <w:contextualSpacing/>
        <w:jc w:val="thaiDistribute"/>
        <w:rPr>
          <w:rFonts w:asciiTheme="majorBidi" w:hAnsiTheme="majorBidi" w:cstheme="majorBidi"/>
          <w:spacing w:val="-4"/>
          <w:sz w:val="32"/>
          <w:szCs w:val="32"/>
        </w:rPr>
      </w:pPr>
    </w:p>
    <w:p w14:paraId="54B0D2B6" w14:textId="49A675D6" w:rsidR="00F73FAF" w:rsidRPr="00A12686" w:rsidRDefault="00552070" w:rsidP="00A67CB6">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r w:rsidRPr="00A12686">
        <w:rPr>
          <w:rFonts w:asciiTheme="majorBidi" w:hAnsiTheme="majorBidi" w:cstheme="majorBidi"/>
          <w:spacing w:val="-4"/>
          <w:sz w:val="32"/>
          <w:szCs w:val="32"/>
        </w:rPr>
        <w:tab/>
        <w:t xml:space="preserve">The Company presented as current </w:t>
      </w:r>
      <w:r w:rsidR="00FB08CE" w:rsidRPr="00A12686">
        <w:rPr>
          <w:rFonts w:asciiTheme="majorBidi" w:hAnsiTheme="majorBidi" w:cstheme="majorBidi"/>
          <w:spacing w:val="-4"/>
          <w:sz w:val="32"/>
          <w:szCs w:val="32"/>
        </w:rPr>
        <w:t>assets or l</w:t>
      </w:r>
      <w:r w:rsidRPr="00A12686">
        <w:rPr>
          <w:rFonts w:asciiTheme="majorBidi" w:hAnsiTheme="majorBidi" w:cstheme="majorBidi"/>
          <w:spacing w:val="-4"/>
          <w:sz w:val="32"/>
          <w:szCs w:val="32"/>
        </w:rPr>
        <w:t>iabilities to the extent they are expected to be realized within 12 months after the end of the reporting period and adjusted the fair value of forward contracts through profit and loss.</w:t>
      </w:r>
      <w:bookmarkStart w:id="5" w:name="_Hlk150541836"/>
    </w:p>
    <w:p w14:paraId="6955C8F1" w14:textId="0470CE69" w:rsidR="001D01D0" w:rsidRPr="00A12686" w:rsidRDefault="001D01D0">
      <w:pPr>
        <w:widowControl/>
        <w:rPr>
          <w:rFonts w:asciiTheme="majorBidi" w:hAnsiTheme="majorBidi" w:cstheme="majorBidi"/>
          <w:b/>
          <w:bCs/>
          <w:sz w:val="32"/>
          <w:szCs w:val="32"/>
        </w:rPr>
      </w:pPr>
    </w:p>
    <w:p w14:paraId="242D583F" w14:textId="77777777" w:rsidR="00195B22" w:rsidRPr="00A12686" w:rsidRDefault="00195B22">
      <w:pPr>
        <w:widowControl/>
        <w:rPr>
          <w:rFonts w:asciiTheme="majorBidi" w:hAnsiTheme="majorBidi" w:cstheme="majorBidi"/>
          <w:b/>
          <w:bCs/>
          <w:sz w:val="32"/>
          <w:szCs w:val="32"/>
        </w:rPr>
      </w:pPr>
    </w:p>
    <w:p w14:paraId="378F7C23" w14:textId="77777777" w:rsidR="00195B22" w:rsidRPr="00A12686" w:rsidRDefault="00195B22">
      <w:pPr>
        <w:widowControl/>
        <w:rPr>
          <w:rFonts w:asciiTheme="majorBidi" w:hAnsiTheme="majorBidi" w:cstheme="majorBidi"/>
          <w:b/>
          <w:bCs/>
          <w:sz w:val="32"/>
          <w:szCs w:val="32"/>
        </w:rPr>
      </w:pPr>
    </w:p>
    <w:p w14:paraId="40F63F7B" w14:textId="77777777" w:rsidR="00195B22" w:rsidRPr="00A12686" w:rsidRDefault="00195B22" w:rsidP="00A67CB6">
      <w:pPr>
        <w:tabs>
          <w:tab w:val="left" w:pos="284"/>
          <w:tab w:val="left" w:pos="851"/>
        </w:tabs>
        <w:spacing w:line="380" w:lineRule="exact"/>
        <w:ind w:hanging="142"/>
        <w:jc w:val="both"/>
        <w:rPr>
          <w:rFonts w:asciiTheme="majorBidi" w:hAnsiTheme="majorBidi" w:cstheme="majorBidi"/>
          <w:b/>
          <w:bCs/>
          <w:sz w:val="32"/>
          <w:szCs w:val="32"/>
        </w:rPr>
      </w:pPr>
    </w:p>
    <w:p w14:paraId="4E423D31" w14:textId="4EC043CF" w:rsidR="00552070" w:rsidRPr="00A12686" w:rsidRDefault="00552070"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lastRenderedPageBreak/>
        <w:t>2</w:t>
      </w:r>
      <w:r w:rsidR="00D3171F" w:rsidRPr="00A12686">
        <w:rPr>
          <w:rFonts w:asciiTheme="majorBidi" w:hAnsiTheme="majorBidi" w:cstheme="majorBidi"/>
          <w:b/>
          <w:bCs/>
          <w:sz w:val="32"/>
          <w:szCs w:val="32"/>
        </w:rPr>
        <w:t>4</w:t>
      </w:r>
      <w:r w:rsidRPr="00A12686">
        <w:rPr>
          <w:rFonts w:asciiTheme="majorBidi" w:hAnsiTheme="majorBidi" w:cstheme="majorBidi"/>
          <w:b/>
          <w:bCs/>
          <w:sz w:val="32"/>
          <w:szCs w:val="32"/>
        </w:rPr>
        <w:t>.</w:t>
      </w:r>
      <w:r w:rsidRPr="00A12686">
        <w:rPr>
          <w:rFonts w:asciiTheme="majorBidi" w:hAnsiTheme="majorBidi" w:cstheme="majorBidi"/>
          <w:b/>
          <w:bCs/>
          <w:sz w:val="32"/>
          <w:szCs w:val="32"/>
        </w:rPr>
        <w:tab/>
        <w:t>COMMITMENTS AND CONTINGENT LIABILITIES</w:t>
      </w:r>
    </w:p>
    <w:p w14:paraId="61479F1F" w14:textId="66C128FD" w:rsidR="00D3171F" w:rsidRPr="00A12686" w:rsidRDefault="00552070" w:rsidP="00D3171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00D3171F" w:rsidRPr="00A12686">
        <w:rPr>
          <w:rFonts w:asciiTheme="majorBidi" w:hAnsiTheme="majorBidi" w:cstheme="majorBidi"/>
          <w:sz w:val="32"/>
          <w:szCs w:val="32"/>
        </w:rPr>
        <w:t>24.1</w:t>
      </w:r>
      <w:r w:rsidR="00D3171F" w:rsidRPr="00A12686">
        <w:rPr>
          <w:rFonts w:asciiTheme="majorBidi" w:hAnsiTheme="majorBidi" w:cstheme="majorBidi"/>
          <w:sz w:val="32"/>
          <w:szCs w:val="32"/>
        </w:rPr>
        <w:tab/>
      </w:r>
      <w:r w:rsidR="00D27C82" w:rsidRPr="00A12686">
        <w:rPr>
          <w:rFonts w:asciiTheme="majorBidi" w:hAnsiTheme="majorBidi" w:cstheme="majorBidi"/>
          <w:sz w:val="32"/>
          <w:szCs w:val="32"/>
        </w:rPr>
        <w:t>C</w:t>
      </w:r>
      <w:r w:rsidR="00D3171F" w:rsidRPr="00A12686">
        <w:rPr>
          <w:rFonts w:asciiTheme="majorBidi" w:hAnsiTheme="majorBidi" w:cstheme="majorBidi"/>
          <w:sz w:val="32"/>
          <w:szCs w:val="32"/>
        </w:rPr>
        <w:t>ommitments</w:t>
      </w:r>
      <w:r w:rsidR="00D27C82" w:rsidRPr="00A12686">
        <w:rPr>
          <w:rFonts w:asciiTheme="majorBidi" w:hAnsiTheme="majorBidi" w:cstheme="majorBidi"/>
          <w:sz w:val="32"/>
          <w:szCs w:val="32"/>
        </w:rPr>
        <w:t xml:space="preserve"> of goods payment</w:t>
      </w:r>
    </w:p>
    <w:p w14:paraId="13B0506A" w14:textId="20ADBABD" w:rsidR="00D3171F" w:rsidRPr="00A12686" w:rsidRDefault="00D3171F" w:rsidP="00D3171F">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t xml:space="preserve">As at March 31, 2026, the Company </w:t>
      </w:r>
      <w:r w:rsidR="00D27C82" w:rsidRPr="00A12686">
        <w:rPr>
          <w:rFonts w:asciiTheme="majorBidi" w:hAnsiTheme="majorBidi" w:cstheme="majorBidi"/>
          <w:sz w:val="32"/>
          <w:szCs w:val="32"/>
        </w:rPr>
        <w:t xml:space="preserve">prepaid for goods of Baht 3.09 million, which the Company has an obligation to be paid in totaling Baht </w:t>
      </w:r>
      <w:r w:rsidR="00185B52" w:rsidRPr="00A12686">
        <w:rPr>
          <w:rFonts w:asciiTheme="majorBidi" w:hAnsiTheme="majorBidi" w:cstheme="majorBidi"/>
          <w:sz w:val="32"/>
          <w:szCs w:val="32"/>
        </w:rPr>
        <w:t>12.76</w:t>
      </w:r>
      <w:r w:rsidR="00D27C82" w:rsidRPr="00A12686">
        <w:rPr>
          <w:rFonts w:asciiTheme="majorBidi" w:hAnsiTheme="majorBidi" w:cstheme="majorBidi"/>
          <w:sz w:val="32"/>
          <w:szCs w:val="32"/>
        </w:rPr>
        <w:t xml:space="preserve"> </w:t>
      </w:r>
      <w:r w:rsidR="00185B52" w:rsidRPr="00A12686">
        <w:rPr>
          <w:rFonts w:asciiTheme="majorBidi" w:hAnsiTheme="majorBidi" w:cstheme="majorBidi"/>
          <w:sz w:val="32"/>
          <w:szCs w:val="32"/>
        </w:rPr>
        <w:t>m</w:t>
      </w:r>
      <w:r w:rsidR="00D27C82" w:rsidRPr="00A12686">
        <w:rPr>
          <w:rFonts w:asciiTheme="majorBidi" w:hAnsiTheme="majorBidi" w:cstheme="majorBidi"/>
          <w:sz w:val="32"/>
          <w:szCs w:val="32"/>
        </w:rPr>
        <w:t>illi</w:t>
      </w:r>
      <w:r w:rsidR="00185B52" w:rsidRPr="00A12686">
        <w:rPr>
          <w:rFonts w:asciiTheme="majorBidi" w:hAnsiTheme="majorBidi" w:cstheme="majorBidi"/>
          <w:sz w:val="32"/>
          <w:szCs w:val="32"/>
        </w:rPr>
        <w:t>on.</w:t>
      </w:r>
    </w:p>
    <w:p w14:paraId="57ACE20F" w14:textId="77777777" w:rsidR="00185B52" w:rsidRPr="00A12686" w:rsidRDefault="00185B52" w:rsidP="00D3171F">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536C7DAC" w14:textId="32D74038" w:rsidR="00D3171F" w:rsidRPr="00A12686" w:rsidRDefault="00D3171F" w:rsidP="00D3171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t>24.2</w:t>
      </w:r>
      <w:r w:rsidRPr="00A12686">
        <w:rPr>
          <w:rFonts w:asciiTheme="majorBidi" w:hAnsiTheme="majorBidi" w:cstheme="majorBidi"/>
          <w:sz w:val="32"/>
          <w:szCs w:val="32"/>
        </w:rPr>
        <w:tab/>
      </w:r>
      <w:r w:rsidR="00185B52" w:rsidRPr="00A12686">
        <w:rPr>
          <w:rFonts w:asciiTheme="majorBidi" w:hAnsiTheme="majorBidi" w:cstheme="majorBidi"/>
          <w:sz w:val="32"/>
          <w:szCs w:val="32"/>
        </w:rPr>
        <w:t>Commitments to delivery goods</w:t>
      </w:r>
    </w:p>
    <w:p w14:paraId="041E1AB6" w14:textId="1D73D791" w:rsidR="00D3171F" w:rsidRPr="00A12686" w:rsidRDefault="00D3171F" w:rsidP="00D3171F">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t xml:space="preserve">As at March 31, 2026, the Company </w:t>
      </w:r>
      <w:r w:rsidR="00185B52" w:rsidRPr="00A12686">
        <w:rPr>
          <w:rFonts w:asciiTheme="majorBidi" w:hAnsiTheme="majorBidi" w:cstheme="majorBidi"/>
          <w:sz w:val="32"/>
          <w:szCs w:val="32"/>
        </w:rPr>
        <w:t>has committed to delivery goods from purchasing order by receiving deposit Baht 7.93 million.</w:t>
      </w:r>
    </w:p>
    <w:p w14:paraId="18A334AF" w14:textId="6E09B86A" w:rsidR="00D3171F" w:rsidRPr="00A12686" w:rsidRDefault="00D3171F"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p>
    <w:p w14:paraId="5E326F3E" w14:textId="3F243AED" w:rsidR="00552070" w:rsidRPr="00A12686" w:rsidRDefault="00D3171F"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00552070" w:rsidRPr="00A12686">
        <w:rPr>
          <w:rFonts w:asciiTheme="majorBidi" w:hAnsiTheme="majorBidi" w:cstheme="majorBidi"/>
          <w:sz w:val="32"/>
          <w:szCs w:val="32"/>
        </w:rPr>
        <w:t>2</w:t>
      </w:r>
      <w:r w:rsidRPr="00A12686">
        <w:rPr>
          <w:rFonts w:asciiTheme="majorBidi" w:hAnsiTheme="majorBidi" w:cstheme="majorBidi"/>
          <w:sz w:val="32"/>
          <w:szCs w:val="32"/>
        </w:rPr>
        <w:t>4</w:t>
      </w:r>
      <w:r w:rsidR="00552070" w:rsidRPr="00A12686">
        <w:rPr>
          <w:rFonts w:asciiTheme="majorBidi" w:hAnsiTheme="majorBidi" w:cstheme="majorBidi"/>
          <w:sz w:val="32"/>
          <w:szCs w:val="32"/>
        </w:rPr>
        <w:t>.</w:t>
      </w:r>
      <w:r w:rsidRPr="00A12686">
        <w:rPr>
          <w:rFonts w:asciiTheme="majorBidi" w:hAnsiTheme="majorBidi" w:cstheme="majorBidi"/>
          <w:sz w:val="32"/>
          <w:szCs w:val="32"/>
        </w:rPr>
        <w:t>3</w:t>
      </w:r>
      <w:r w:rsidR="00552070" w:rsidRPr="00A12686">
        <w:rPr>
          <w:rFonts w:asciiTheme="majorBidi" w:hAnsiTheme="majorBidi" w:cstheme="majorBidi"/>
          <w:sz w:val="32"/>
          <w:szCs w:val="32"/>
        </w:rPr>
        <w:tab/>
        <w:t>Capital commitments</w:t>
      </w:r>
    </w:p>
    <w:p w14:paraId="4FE293AF" w14:textId="41EE1F03" w:rsidR="00552070" w:rsidRPr="00A12686"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t xml:space="preserve">As at </w:t>
      </w:r>
      <w:r w:rsidR="00A61B0D" w:rsidRPr="00A12686">
        <w:rPr>
          <w:rFonts w:asciiTheme="majorBidi" w:hAnsiTheme="majorBidi" w:cstheme="majorBidi"/>
          <w:sz w:val="32"/>
          <w:szCs w:val="32"/>
        </w:rPr>
        <w:t>March 31, 202</w:t>
      </w:r>
      <w:r w:rsidR="00FB08CE" w:rsidRPr="00A12686">
        <w:rPr>
          <w:rFonts w:asciiTheme="majorBidi" w:hAnsiTheme="majorBidi" w:cstheme="majorBidi"/>
          <w:sz w:val="32"/>
          <w:szCs w:val="32"/>
        </w:rPr>
        <w:t>6</w:t>
      </w:r>
      <w:r w:rsidRPr="00A12686">
        <w:rPr>
          <w:rFonts w:asciiTheme="majorBidi" w:hAnsiTheme="majorBidi" w:cstheme="majorBidi"/>
          <w:sz w:val="32"/>
          <w:szCs w:val="32"/>
        </w:rPr>
        <w:t xml:space="preserve">, </w:t>
      </w:r>
      <w:r w:rsidR="00FB08CE" w:rsidRPr="00A12686">
        <w:rPr>
          <w:rFonts w:asciiTheme="majorBidi" w:hAnsiTheme="majorBidi" w:cstheme="majorBidi"/>
          <w:sz w:val="32"/>
          <w:szCs w:val="32"/>
        </w:rPr>
        <w:t xml:space="preserve">the Company had capital commitments of approximately Baht </w:t>
      </w:r>
      <w:r w:rsidR="002143BB" w:rsidRPr="00A12686">
        <w:rPr>
          <w:rFonts w:asciiTheme="majorBidi" w:hAnsiTheme="majorBidi" w:cstheme="majorBidi"/>
          <w:sz w:val="32"/>
          <w:szCs w:val="32"/>
        </w:rPr>
        <w:t>81</w:t>
      </w:r>
      <w:r w:rsidR="00FB08CE" w:rsidRPr="00A12686">
        <w:rPr>
          <w:rFonts w:asciiTheme="majorBidi" w:hAnsiTheme="majorBidi" w:cstheme="majorBidi"/>
          <w:sz w:val="32"/>
          <w:szCs w:val="32"/>
        </w:rPr>
        <w:t xml:space="preserve"> million relating to the construction of factory building and acquisition of machinery.</w:t>
      </w:r>
    </w:p>
    <w:p w14:paraId="1B1D135B" w14:textId="77777777" w:rsidR="00B36AB0" w:rsidRPr="00A12686" w:rsidRDefault="00B36AB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42488B92" w14:textId="2944A366" w:rsidR="00552070" w:rsidRPr="000A0E43"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A12686">
        <w:rPr>
          <w:rFonts w:asciiTheme="majorBidi" w:hAnsiTheme="majorBidi" w:cstheme="majorBidi"/>
          <w:sz w:val="32"/>
          <w:szCs w:val="32"/>
        </w:rPr>
        <w:tab/>
      </w:r>
      <w:r w:rsidRPr="00A12686">
        <w:rPr>
          <w:rFonts w:asciiTheme="majorBidi" w:hAnsiTheme="majorBidi" w:cstheme="majorBidi"/>
          <w:sz w:val="32"/>
          <w:szCs w:val="32"/>
        </w:rPr>
        <w:tab/>
        <w:t>2</w:t>
      </w:r>
      <w:r w:rsidR="00D3171F" w:rsidRPr="00A12686">
        <w:rPr>
          <w:rFonts w:asciiTheme="majorBidi" w:hAnsiTheme="majorBidi" w:cstheme="majorBidi"/>
          <w:sz w:val="32"/>
          <w:szCs w:val="32"/>
        </w:rPr>
        <w:t>4</w:t>
      </w:r>
      <w:r w:rsidRPr="00A12686">
        <w:rPr>
          <w:rFonts w:asciiTheme="majorBidi" w:hAnsiTheme="majorBidi" w:cstheme="majorBidi"/>
          <w:sz w:val="32"/>
          <w:szCs w:val="32"/>
        </w:rPr>
        <w:t>.</w:t>
      </w:r>
      <w:r w:rsidR="00D3171F" w:rsidRPr="00A12686">
        <w:rPr>
          <w:rFonts w:asciiTheme="majorBidi" w:hAnsiTheme="majorBidi" w:cstheme="majorBidi"/>
          <w:sz w:val="32"/>
          <w:szCs w:val="32"/>
        </w:rPr>
        <w:t>4</w:t>
      </w:r>
      <w:r w:rsidRPr="00A12686">
        <w:rPr>
          <w:rFonts w:asciiTheme="majorBidi" w:hAnsiTheme="majorBidi" w:cstheme="majorBidi"/>
          <w:sz w:val="32"/>
          <w:szCs w:val="32"/>
        </w:rPr>
        <w:tab/>
        <w:t>Bank guarantees</w:t>
      </w:r>
    </w:p>
    <w:p w14:paraId="305D8671" w14:textId="09B446C7" w:rsidR="0098501B" w:rsidRPr="00A12686"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A12686">
        <w:rPr>
          <w:rFonts w:asciiTheme="majorBidi" w:hAnsiTheme="majorBidi" w:cstheme="majorBidi"/>
          <w:sz w:val="32"/>
          <w:szCs w:val="32"/>
        </w:rPr>
        <w:tab/>
      </w:r>
      <w:r w:rsidRPr="00A12686">
        <w:rPr>
          <w:rFonts w:asciiTheme="majorBidi" w:hAnsiTheme="majorBidi" w:cstheme="majorBidi"/>
          <w:sz w:val="32"/>
          <w:szCs w:val="32"/>
        </w:rPr>
        <w:tab/>
      </w:r>
      <w:r w:rsidRPr="00A12686">
        <w:rPr>
          <w:rFonts w:asciiTheme="majorBidi" w:hAnsiTheme="majorBidi" w:cstheme="majorBidi"/>
          <w:sz w:val="32"/>
          <w:szCs w:val="32"/>
        </w:rPr>
        <w:tab/>
        <w:t xml:space="preserve">As at </w:t>
      </w:r>
      <w:r w:rsidR="00A61B0D" w:rsidRPr="00A12686">
        <w:rPr>
          <w:rFonts w:asciiTheme="majorBidi" w:hAnsiTheme="majorBidi" w:cstheme="majorBidi"/>
          <w:sz w:val="32"/>
          <w:szCs w:val="32"/>
        </w:rPr>
        <w:t>March 31, 202</w:t>
      </w:r>
      <w:r w:rsidR="00FB08CE" w:rsidRPr="00A12686">
        <w:rPr>
          <w:rFonts w:asciiTheme="majorBidi" w:hAnsiTheme="majorBidi" w:cstheme="majorBidi"/>
          <w:sz w:val="32"/>
          <w:szCs w:val="32"/>
        </w:rPr>
        <w:t>6</w:t>
      </w:r>
      <w:r w:rsidRPr="00A12686">
        <w:rPr>
          <w:rFonts w:asciiTheme="majorBidi" w:hAnsiTheme="majorBidi" w:cstheme="majorBidi"/>
          <w:sz w:val="32"/>
          <w:szCs w:val="32"/>
        </w:rPr>
        <w:t xml:space="preserve">, there were outstanding bank guarantees issued by the bank on behalf of the Company of Baht </w:t>
      </w:r>
      <w:r w:rsidR="002143BB" w:rsidRPr="00A12686">
        <w:rPr>
          <w:rFonts w:asciiTheme="majorBidi" w:hAnsiTheme="majorBidi" w:cstheme="majorBidi"/>
          <w:sz w:val="32"/>
          <w:szCs w:val="32"/>
        </w:rPr>
        <w:t>42.28</w:t>
      </w:r>
      <w:r w:rsidR="00FB08CE" w:rsidRPr="00A12686">
        <w:rPr>
          <w:rFonts w:asciiTheme="majorBidi" w:hAnsiTheme="majorBidi" w:cstheme="majorBidi"/>
          <w:sz w:val="32"/>
          <w:szCs w:val="32"/>
        </w:rPr>
        <w:t xml:space="preserve"> </w:t>
      </w:r>
      <w:r w:rsidRPr="00A12686">
        <w:rPr>
          <w:rFonts w:asciiTheme="majorBidi" w:hAnsiTheme="majorBidi" w:cstheme="majorBidi"/>
          <w:sz w:val="32"/>
          <w:szCs w:val="32"/>
        </w:rPr>
        <w:t>million</w:t>
      </w:r>
      <w:r w:rsidR="00165914" w:rsidRPr="00A12686">
        <w:rPr>
          <w:rFonts w:asciiTheme="majorBidi" w:hAnsiTheme="majorBidi" w:cstheme="majorBidi"/>
          <w:sz w:val="32"/>
          <w:szCs w:val="32"/>
        </w:rPr>
        <w:t xml:space="preserve"> </w:t>
      </w:r>
      <w:r w:rsidRPr="00A12686">
        <w:rPr>
          <w:rFonts w:asciiTheme="majorBidi" w:hAnsiTheme="majorBidi" w:cstheme="majorBidi"/>
          <w:sz w:val="32"/>
          <w:szCs w:val="32"/>
        </w:rPr>
        <w:t>in respect of certain performance obligations required in the normal course of business of the Company for guarantee electricity use and purchase payment.</w:t>
      </w:r>
    </w:p>
    <w:bookmarkEnd w:id="5"/>
    <w:p w14:paraId="41B2A422" w14:textId="77777777" w:rsidR="00F7208E" w:rsidRPr="00A12686" w:rsidRDefault="00F7208E" w:rsidP="00A67CB6">
      <w:pPr>
        <w:widowControl/>
        <w:spacing w:line="380" w:lineRule="exact"/>
        <w:rPr>
          <w:rFonts w:asciiTheme="majorBidi" w:hAnsiTheme="majorBidi" w:cstheme="majorBidi"/>
          <w:b/>
          <w:bCs/>
          <w:sz w:val="32"/>
          <w:szCs w:val="32"/>
        </w:rPr>
      </w:pPr>
    </w:p>
    <w:p w14:paraId="1F0AAC9B" w14:textId="505B471F" w:rsidR="00A67CB6" w:rsidRPr="00A12686" w:rsidRDefault="00A67CB6" w:rsidP="00656133">
      <w:pPr>
        <w:tabs>
          <w:tab w:val="left" w:pos="284"/>
          <w:tab w:val="left" w:pos="851"/>
        </w:tabs>
        <w:spacing w:line="340" w:lineRule="exact"/>
        <w:ind w:left="284" w:hanging="426"/>
        <w:jc w:val="thaiDistribute"/>
        <w:rPr>
          <w:rFonts w:asciiTheme="majorBidi" w:hAnsiTheme="majorBidi" w:cstheme="majorBidi"/>
          <w:b/>
          <w:bCs/>
          <w:sz w:val="32"/>
          <w:szCs w:val="32"/>
        </w:rPr>
      </w:pPr>
      <w:r w:rsidRPr="00A12686">
        <w:rPr>
          <w:rFonts w:asciiTheme="majorBidi" w:hAnsiTheme="majorBidi" w:cstheme="majorBidi"/>
          <w:b/>
          <w:bCs/>
          <w:sz w:val="32"/>
          <w:szCs w:val="32"/>
        </w:rPr>
        <w:t>2</w:t>
      </w:r>
      <w:r w:rsidR="00D3171F" w:rsidRPr="00A12686">
        <w:rPr>
          <w:rFonts w:asciiTheme="majorBidi" w:hAnsiTheme="majorBidi" w:cstheme="majorBidi"/>
          <w:b/>
          <w:bCs/>
          <w:sz w:val="32"/>
          <w:szCs w:val="32"/>
        </w:rPr>
        <w:t>5</w:t>
      </w:r>
      <w:r w:rsidRPr="00A12686">
        <w:rPr>
          <w:rFonts w:asciiTheme="majorBidi" w:hAnsiTheme="majorBidi" w:cstheme="majorBidi"/>
          <w:b/>
          <w:bCs/>
          <w:sz w:val="32"/>
          <w:szCs w:val="32"/>
        </w:rPr>
        <w:t xml:space="preserve">. </w:t>
      </w:r>
      <w:r w:rsidRPr="00A12686">
        <w:rPr>
          <w:rFonts w:asciiTheme="majorBidi" w:hAnsiTheme="majorBidi" w:cstheme="majorBidi"/>
          <w:b/>
          <w:bCs/>
          <w:sz w:val="32"/>
          <w:szCs w:val="32"/>
        </w:rPr>
        <w:tab/>
        <w:t>EVENTS AFTER THE REPORTING PERIOD</w:t>
      </w:r>
    </w:p>
    <w:p w14:paraId="16D158F1" w14:textId="2F92625E" w:rsidR="00D3171F" w:rsidRPr="00A12686" w:rsidRDefault="00D3171F" w:rsidP="009F5D84">
      <w:pPr>
        <w:tabs>
          <w:tab w:val="left" w:pos="284"/>
          <w:tab w:val="left" w:pos="709"/>
          <w:tab w:val="left" w:pos="851"/>
          <w:tab w:val="left" w:pos="1276"/>
          <w:tab w:val="left" w:pos="1418"/>
          <w:tab w:val="left" w:pos="1985"/>
        </w:tabs>
        <w:spacing w:line="380" w:lineRule="exact"/>
        <w:ind w:left="284" w:firstLine="567"/>
        <w:jc w:val="thaiDistribute"/>
        <w:rPr>
          <w:rFonts w:asciiTheme="majorBidi" w:hAnsiTheme="majorBidi" w:cstheme="majorBidi"/>
          <w:sz w:val="32"/>
          <w:szCs w:val="32"/>
        </w:rPr>
      </w:pPr>
      <w:bookmarkStart w:id="6" w:name="_Hlk197617792"/>
      <w:bookmarkStart w:id="7" w:name="_Hlk127476990"/>
      <w:r w:rsidRPr="00A12686">
        <w:rPr>
          <w:rFonts w:asciiTheme="majorBidi" w:hAnsiTheme="majorBidi" w:cstheme="majorBidi"/>
          <w:sz w:val="32"/>
          <w:szCs w:val="32"/>
        </w:rPr>
        <w:t xml:space="preserve">On April 23, 2026, </w:t>
      </w:r>
      <w:r w:rsidR="00B943EE" w:rsidRPr="00A12686">
        <w:rPr>
          <w:rFonts w:asciiTheme="majorBidi" w:hAnsiTheme="majorBidi" w:cstheme="majorBidi"/>
          <w:sz w:val="32"/>
          <w:szCs w:val="32"/>
        </w:rPr>
        <w:t>the General Shareholders’ Meeting for the year 202</w:t>
      </w:r>
      <w:r w:rsidR="008B3359">
        <w:rPr>
          <w:rFonts w:asciiTheme="majorBidi" w:hAnsiTheme="majorBidi" w:cstheme="majorBidi" w:hint="cs"/>
          <w:sz w:val="32"/>
          <w:szCs w:val="32"/>
          <w:cs/>
        </w:rPr>
        <w:t>6</w:t>
      </w:r>
      <w:r w:rsidR="00B943EE" w:rsidRPr="00A12686">
        <w:rPr>
          <w:rFonts w:asciiTheme="majorBidi" w:hAnsiTheme="majorBidi" w:cstheme="majorBidi"/>
          <w:sz w:val="32"/>
          <w:szCs w:val="32"/>
        </w:rPr>
        <w:t xml:space="preserve"> had resolved to approve the net profit for the year 2025</w:t>
      </w:r>
      <w:r w:rsidRPr="00A12686">
        <w:rPr>
          <w:rFonts w:asciiTheme="majorBidi" w:hAnsiTheme="majorBidi" w:cstheme="majorBidi"/>
          <w:sz w:val="32"/>
          <w:szCs w:val="32"/>
        </w:rPr>
        <w:t xml:space="preserve"> annual dividend payment at Baht 0.11 per share totaling Baht 68.38 million from the 2025 net profit. It was a dividend payout ratio of 81.28 percent of net profit after deducting the legal reserves. After deducting the interim dividend paid on June 12, 2025 totaling Baht 36.02 million at Baht 0.06 per share, the remaining dividend to be paid in this installment amounted Baht 32.36 million or to be a dividend payment of Baht 0.05 per share. This cash dividend had been paid to the shareholders of the Company's issued ordinary shares totaling 702.13 million shares</w:t>
      </w:r>
      <w:r w:rsidR="00B943EE" w:rsidRPr="00A12686">
        <w:rPr>
          <w:rFonts w:asciiTheme="majorBidi" w:hAnsiTheme="majorBidi" w:cstheme="majorBidi"/>
          <w:sz w:val="32"/>
          <w:szCs w:val="32"/>
        </w:rPr>
        <w:t xml:space="preserve"> by closing the share transfer register on March 11, 2026 and the dividend payment date would be scheduled on May 22, 2026.</w:t>
      </w:r>
    </w:p>
    <w:bookmarkEnd w:id="6"/>
    <w:bookmarkEnd w:id="7"/>
    <w:p w14:paraId="1F190247" w14:textId="539E501B" w:rsidR="00F363DB" w:rsidRPr="00A12686" w:rsidRDefault="00F363DB" w:rsidP="00656133">
      <w:pPr>
        <w:tabs>
          <w:tab w:val="left" w:pos="284"/>
          <w:tab w:val="left" w:pos="851"/>
          <w:tab w:val="left" w:pos="1418"/>
          <w:tab w:val="left" w:pos="1985"/>
        </w:tabs>
        <w:spacing w:line="380" w:lineRule="exact"/>
        <w:ind w:left="284" w:hanging="709"/>
        <w:contextualSpacing/>
        <w:jc w:val="thaiDistribute"/>
        <w:rPr>
          <w:rFonts w:asciiTheme="majorBidi" w:hAnsiTheme="majorBidi" w:cstheme="majorBidi"/>
          <w:sz w:val="32"/>
          <w:szCs w:val="32"/>
        </w:rPr>
      </w:pPr>
    </w:p>
    <w:p w14:paraId="7BF0918D" w14:textId="686D4CA2" w:rsidR="00FE04CB" w:rsidRPr="00A12686" w:rsidRDefault="001D01D0" w:rsidP="00656133">
      <w:pPr>
        <w:tabs>
          <w:tab w:val="left" w:pos="284"/>
          <w:tab w:val="left" w:pos="851"/>
        </w:tabs>
        <w:spacing w:line="340" w:lineRule="exact"/>
        <w:ind w:left="284" w:hanging="426"/>
        <w:jc w:val="thaiDistribute"/>
        <w:rPr>
          <w:rFonts w:asciiTheme="majorBidi" w:hAnsiTheme="majorBidi" w:cstheme="majorBidi"/>
          <w:spacing w:val="-4"/>
          <w:sz w:val="32"/>
          <w:szCs w:val="32"/>
        </w:rPr>
      </w:pPr>
      <w:r w:rsidRPr="00A12686">
        <w:rPr>
          <w:rFonts w:asciiTheme="majorBidi" w:hAnsiTheme="majorBidi" w:cstheme="majorBidi"/>
          <w:b/>
          <w:bCs/>
          <w:sz w:val="32"/>
          <w:szCs w:val="32"/>
        </w:rPr>
        <w:t>2</w:t>
      </w:r>
      <w:r w:rsidR="00D3171F" w:rsidRPr="00A12686">
        <w:rPr>
          <w:rFonts w:asciiTheme="majorBidi" w:hAnsiTheme="majorBidi" w:cstheme="majorBidi"/>
          <w:b/>
          <w:bCs/>
          <w:sz w:val="32"/>
          <w:szCs w:val="32"/>
        </w:rPr>
        <w:t>6</w:t>
      </w:r>
      <w:r w:rsidR="00FE04CB" w:rsidRPr="00A12686">
        <w:rPr>
          <w:rFonts w:asciiTheme="majorBidi" w:hAnsiTheme="majorBidi" w:cstheme="majorBidi"/>
          <w:b/>
          <w:bCs/>
          <w:sz w:val="32"/>
          <w:szCs w:val="32"/>
        </w:rPr>
        <w:t>.</w:t>
      </w:r>
      <w:r w:rsidR="00293FD2" w:rsidRPr="00A12686">
        <w:rPr>
          <w:rFonts w:asciiTheme="majorBidi" w:hAnsiTheme="majorBidi" w:cstheme="majorBidi"/>
          <w:b/>
          <w:bCs/>
          <w:sz w:val="32"/>
          <w:szCs w:val="32"/>
        </w:rPr>
        <w:t xml:space="preserve"> </w:t>
      </w:r>
      <w:r w:rsidR="00134A79" w:rsidRPr="00A12686">
        <w:rPr>
          <w:rFonts w:asciiTheme="majorBidi" w:hAnsiTheme="majorBidi" w:cstheme="majorBidi"/>
          <w:b/>
          <w:bCs/>
          <w:sz w:val="32"/>
          <w:szCs w:val="32"/>
        </w:rPr>
        <w:tab/>
      </w:r>
      <w:r w:rsidR="00FE04CB" w:rsidRPr="00A12686">
        <w:rPr>
          <w:rFonts w:asciiTheme="majorBidi" w:hAnsiTheme="majorBidi" w:cstheme="majorBidi"/>
          <w:b/>
          <w:bCs/>
          <w:sz w:val="32"/>
          <w:szCs w:val="32"/>
        </w:rPr>
        <w:t>AUTHORIZATION FOR ISSUE OF INTERIM FINANCIAL STATEMENTS</w:t>
      </w:r>
    </w:p>
    <w:p w14:paraId="1E0DC350" w14:textId="1E8CFCB4" w:rsidR="00FB193B" w:rsidRPr="004C7A68" w:rsidRDefault="00FE04CB"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r w:rsidRPr="00A12686">
        <w:rPr>
          <w:rFonts w:asciiTheme="majorBidi" w:hAnsiTheme="majorBidi" w:cstheme="majorBidi"/>
          <w:spacing w:val="4"/>
          <w:sz w:val="32"/>
          <w:szCs w:val="32"/>
        </w:rPr>
        <w:tab/>
      </w:r>
      <w:r w:rsidRPr="00A12686">
        <w:rPr>
          <w:rFonts w:asciiTheme="majorBidi" w:hAnsiTheme="majorBidi" w:cstheme="majorBidi"/>
          <w:spacing w:val="-2"/>
          <w:sz w:val="32"/>
          <w:szCs w:val="32"/>
        </w:rPr>
        <w:t xml:space="preserve">These interim financial statements were authorized for issue by the Company’s Board of Directors on </w:t>
      </w:r>
      <w:r w:rsidR="001D01D0" w:rsidRPr="00A12686">
        <w:rPr>
          <w:rFonts w:asciiTheme="majorBidi" w:hAnsiTheme="majorBidi" w:cstheme="majorBidi"/>
          <w:spacing w:val="-2"/>
          <w:sz w:val="32"/>
          <w:szCs w:val="32"/>
        </w:rPr>
        <w:t xml:space="preserve">May </w:t>
      </w:r>
      <w:r w:rsidR="00D3171F" w:rsidRPr="00A12686">
        <w:rPr>
          <w:rFonts w:asciiTheme="majorBidi" w:hAnsiTheme="majorBidi" w:cstheme="majorBidi"/>
          <w:spacing w:val="-2"/>
          <w:sz w:val="32"/>
          <w:szCs w:val="32"/>
        </w:rPr>
        <w:t>14</w:t>
      </w:r>
      <w:r w:rsidR="001D01D0" w:rsidRPr="00A12686">
        <w:rPr>
          <w:rFonts w:asciiTheme="majorBidi" w:hAnsiTheme="majorBidi" w:cstheme="majorBidi"/>
          <w:spacing w:val="-2"/>
          <w:sz w:val="32"/>
          <w:szCs w:val="32"/>
        </w:rPr>
        <w:t>, 2025</w:t>
      </w:r>
      <w:r w:rsidR="00E8726F" w:rsidRPr="00A12686">
        <w:rPr>
          <w:rFonts w:asciiTheme="majorBidi" w:hAnsiTheme="majorBidi" w:cstheme="majorBidi"/>
          <w:spacing w:val="-2"/>
          <w:sz w:val="32"/>
          <w:szCs w:val="32"/>
        </w:rPr>
        <w:t>.</w:t>
      </w:r>
    </w:p>
    <w:sectPr w:rsidR="00FB193B" w:rsidRPr="004C7A68" w:rsidSect="00AC3A87">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0657" w14:textId="77777777" w:rsidR="001A66CD" w:rsidRDefault="001A66CD">
      <w:r>
        <w:separator/>
      </w:r>
    </w:p>
  </w:endnote>
  <w:endnote w:type="continuationSeparator" w:id="0">
    <w:p w14:paraId="19C5A65D" w14:textId="77777777" w:rsidR="001A66CD" w:rsidRDefault="001A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2209" w14:textId="77777777" w:rsidR="001A66CD" w:rsidRDefault="001A66CD">
      <w:r>
        <w:separator/>
      </w:r>
    </w:p>
  </w:footnote>
  <w:footnote w:type="continuationSeparator" w:id="0">
    <w:p w14:paraId="0635DE6A" w14:textId="77777777" w:rsidR="001A66CD" w:rsidRDefault="001A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0A0E4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102"/>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81"/>
    <w:rsid w:val="00073DD7"/>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2AA"/>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0E43"/>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5C8D"/>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61"/>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516"/>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458"/>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6B9C"/>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914"/>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B5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B22"/>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6CD"/>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3D4A"/>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3B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0F38"/>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9E6"/>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2EB3"/>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475"/>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1FA2"/>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BA6"/>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8C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2F9"/>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3CE2"/>
    <w:rsid w:val="004C4479"/>
    <w:rsid w:val="004C4C1A"/>
    <w:rsid w:val="004C53DC"/>
    <w:rsid w:val="004C5737"/>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4B89"/>
    <w:rsid w:val="004F505B"/>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705"/>
    <w:rsid w:val="00532C6B"/>
    <w:rsid w:val="00532D22"/>
    <w:rsid w:val="00533448"/>
    <w:rsid w:val="005336B9"/>
    <w:rsid w:val="005336F0"/>
    <w:rsid w:val="00533743"/>
    <w:rsid w:val="0053387E"/>
    <w:rsid w:val="0053397B"/>
    <w:rsid w:val="00533D0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5CE"/>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54"/>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0F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09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8CA"/>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133"/>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127"/>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374"/>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BA5"/>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9CF"/>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B3D"/>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9D5"/>
    <w:rsid w:val="007D7F06"/>
    <w:rsid w:val="007E13D3"/>
    <w:rsid w:val="007E1564"/>
    <w:rsid w:val="007E19D7"/>
    <w:rsid w:val="007E2101"/>
    <w:rsid w:val="007E2AC4"/>
    <w:rsid w:val="007E2B74"/>
    <w:rsid w:val="007E2ED0"/>
    <w:rsid w:val="007E349A"/>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1BA"/>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5B9"/>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4AA"/>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5BAA"/>
    <w:rsid w:val="00896770"/>
    <w:rsid w:val="00896974"/>
    <w:rsid w:val="00896A61"/>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37"/>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359"/>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55D"/>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5D84"/>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68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5B3"/>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27B86"/>
    <w:rsid w:val="00A3017F"/>
    <w:rsid w:val="00A30723"/>
    <w:rsid w:val="00A307EE"/>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88"/>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082"/>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8C7"/>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4BE"/>
    <w:rsid w:val="00B22C7A"/>
    <w:rsid w:val="00B22EE5"/>
    <w:rsid w:val="00B2315A"/>
    <w:rsid w:val="00B23984"/>
    <w:rsid w:val="00B23CE0"/>
    <w:rsid w:val="00B24177"/>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6D85"/>
    <w:rsid w:val="00B476C0"/>
    <w:rsid w:val="00B47700"/>
    <w:rsid w:val="00B47B5B"/>
    <w:rsid w:val="00B5040B"/>
    <w:rsid w:val="00B50554"/>
    <w:rsid w:val="00B5083D"/>
    <w:rsid w:val="00B50DFD"/>
    <w:rsid w:val="00B5126E"/>
    <w:rsid w:val="00B51395"/>
    <w:rsid w:val="00B515CB"/>
    <w:rsid w:val="00B51822"/>
    <w:rsid w:val="00B51CCE"/>
    <w:rsid w:val="00B51FF0"/>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3EE"/>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28A8"/>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632"/>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54C"/>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710"/>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014"/>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4D62"/>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AB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C1F"/>
    <w:rsid w:val="00CE0EC8"/>
    <w:rsid w:val="00CE1493"/>
    <w:rsid w:val="00CE17C2"/>
    <w:rsid w:val="00CE1924"/>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C82"/>
    <w:rsid w:val="00D27EA4"/>
    <w:rsid w:val="00D27FD0"/>
    <w:rsid w:val="00D304E6"/>
    <w:rsid w:val="00D304EA"/>
    <w:rsid w:val="00D30E9E"/>
    <w:rsid w:val="00D3163C"/>
    <w:rsid w:val="00D3171F"/>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65"/>
    <w:rsid w:val="00DB0B9B"/>
    <w:rsid w:val="00DB1105"/>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002"/>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3FC9"/>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0FB6"/>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23"/>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35"/>
    <w:rsid w:val="00E53560"/>
    <w:rsid w:val="00E5370C"/>
    <w:rsid w:val="00E53D77"/>
    <w:rsid w:val="00E53F0E"/>
    <w:rsid w:val="00E5410B"/>
    <w:rsid w:val="00E54698"/>
    <w:rsid w:val="00E547AD"/>
    <w:rsid w:val="00E54CB9"/>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3CB"/>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4F"/>
    <w:rsid w:val="00E86709"/>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30D"/>
    <w:rsid w:val="00EA79BC"/>
    <w:rsid w:val="00EB0660"/>
    <w:rsid w:val="00EB0792"/>
    <w:rsid w:val="00EB0BC4"/>
    <w:rsid w:val="00EB0FC2"/>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323"/>
    <w:rsid w:val="00ED03B9"/>
    <w:rsid w:val="00ED0575"/>
    <w:rsid w:val="00ED0B53"/>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0D31"/>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A1"/>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7C5"/>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3F24"/>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3DB"/>
    <w:rsid w:val="00F364C5"/>
    <w:rsid w:val="00F36783"/>
    <w:rsid w:val="00F36956"/>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4B9"/>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97D80"/>
    <w:rsid w:val="00FA0147"/>
    <w:rsid w:val="00FA049C"/>
    <w:rsid w:val="00FA0745"/>
    <w:rsid w:val="00FA07B7"/>
    <w:rsid w:val="00FA0C60"/>
    <w:rsid w:val="00FA0EC7"/>
    <w:rsid w:val="00FA10C0"/>
    <w:rsid w:val="00FA138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08CE"/>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17</Pages>
  <Words>4447</Words>
  <Characters>25350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Nontnaratz Wararattruchinont</cp:lastModifiedBy>
  <cp:revision>38</cp:revision>
  <cp:lastPrinted>2026-05-14T07:14:00Z</cp:lastPrinted>
  <dcterms:created xsi:type="dcterms:W3CDTF">2026-04-23T08:14:00Z</dcterms:created>
  <dcterms:modified xsi:type="dcterms:W3CDTF">2026-05-14T09:19:00Z</dcterms:modified>
</cp:coreProperties>
</file>