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B1FAA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BBA9433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FD44165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DD8380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90AAE19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C5E4CE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E75FA6" w14:textId="77777777" w:rsidR="00DC28F0" w:rsidRPr="00A0620D" w:rsidRDefault="00DE686B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620D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7000FC34" w14:textId="0AB2EF02" w:rsidR="19F19732" w:rsidRDefault="19F19732" w:rsidP="05396F84">
      <w:pPr>
        <w:spacing w:line="560" w:lineRule="exact"/>
        <w:ind w:right="2834"/>
        <w:jc w:val="center"/>
        <w:rPr>
          <w:rFonts w:ascii="Angsana New" w:eastAsia="Angsana New" w:hAnsi="Angsana New" w:cs="Angsana New"/>
          <w:sz w:val="30"/>
          <w:szCs w:val="30"/>
        </w:rPr>
      </w:pPr>
      <w:r w:rsidRPr="05396F84">
        <w:rPr>
          <w:rFonts w:ascii="Angsana New" w:eastAsia="Angsana New" w:hAnsi="Angsana New" w:cs="Angsana New"/>
          <w:sz w:val="30"/>
          <w:szCs w:val="30"/>
          <w:lang w:val="th"/>
        </w:rPr>
        <w:t>รายงานการสอบทานข้อมูลทางการเงินระหว่างกาล</w:t>
      </w:r>
    </w:p>
    <w:p w14:paraId="7042216A" w14:textId="3CB10868" w:rsidR="00382656" w:rsidRPr="00C42A34" w:rsidRDefault="00382656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578F5">
        <w:rPr>
          <w:rFonts w:ascii="Angsana New" w:hAnsi="Angsana New" w:cs="Angsana New" w:hint="cs"/>
          <w:sz w:val="30"/>
          <w:szCs w:val="30"/>
          <w:cs/>
        </w:rPr>
        <w:t>สาม</w:t>
      </w:r>
      <w:r w:rsidRPr="00A0620D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239D">
        <w:rPr>
          <w:rFonts w:ascii="Angsana New" w:hAnsi="Angsana New" w:cs="Angsana New"/>
          <w:sz w:val="30"/>
          <w:szCs w:val="30"/>
        </w:rPr>
        <w:t>3</w:t>
      </w:r>
      <w:r w:rsidR="00130F7F">
        <w:rPr>
          <w:rFonts w:ascii="Angsana New" w:hAnsi="Angsana New" w:cs="Angsana New" w:hint="cs"/>
          <w:sz w:val="30"/>
          <w:szCs w:val="30"/>
          <w:cs/>
        </w:rPr>
        <w:t>1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="00130F7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F6C5B">
        <w:rPr>
          <w:rFonts w:ascii="Angsana New" w:hAnsi="Angsana New" w:cs="Angsana New"/>
          <w:sz w:val="30"/>
          <w:szCs w:val="30"/>
        </w:rPr>
        <w:t>256</w:t>
      </w:r>
      <w:r w:rsidR="00C42A34">
        <w:rPr>
          <w:rFonts w:ascii="Angsana New" w:hAnsi="Angsana New" w:cs="Angsana New" w:hint="cs"/>
          <w:sz w:val="30"/>
          <w:szCs w:val="30"/>
          <w:cs/>
        </w:rPr>
        <w:t>9</w:t>
      </w:r>
    </w:p>
    <w:p w14:paraId="3408D91E" w14:textId="77777777" w:rsidR="00DC28F0" w:rsidRPr="00A0620D" w:rsidRDefault="00BB74F0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27E263E" w14:textId="77777777" w:rsidR="00DC28F0" w:rsidRPr="00A0620D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C8E0A44" w14:textId="77777777" w:rsidR="007A0758" w:rsidRDefault="00DC28F0" w:rsidP="00273AB0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br w:type="page"/>
      </w:r>
    </w:p>
    <w:p w14:paraId="002CA235" w14:textId="77777777" w:rsidR="00273AB0" w:rsidRDefault="00273AB0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577404" w14:textId="77777777" w:rsidR="00C22DFD" w:rsidRPr="00C22DFD" w:rsidRDefault="00C22DFD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0A9019" w14:textId="4C7E5560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0620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ทาน</w:t>
      </w:r>
      <w:r w:rsidR="00D44C60" w:rsidRPr="00D44C60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314704B8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C8CE79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A07814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95785A" w:rsidRPr="00A07814">
        <w:rPr>
          <w:rFonts w:ascii="Angsana New" w:hAnsi="Angsana New" w:cs="Angsana New"/>
          <w:sz w:val="30"/>
          <w:szCs w:val="30"/>
        </w:rPr>
        <w:t xml:space="preserve">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CDF5A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82029AC" w14:textId="55F89C95" w:rsidR="007A0758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460E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อาม่า มารีน จำกัด (มหาชน) และบริษัทย่อย และข้อมูลทางการเงินเฉพาะกิจการระหว่างกาลของบริษัท อาม่า มารีน จำกัด (มหาชน) ซึ่งประกอบด้วย งบฐานะการเงินรวมและงบฐานะการเงินเฉพาะกิจการ ณ วันที่ </w:t>
      </w:r>
      <w:r w:rsidRPr="00B71894">
        <w:rPr>
          <w:rFonts w:ascii="Angsana New" w:hAnsi="Angsana New" w:cs="Angsana New"/>
          <w:sz w:val="30"/>
          <w:szCs w:val="30"/>
          <w:lang w:val="en-GB"/>
        </w:rPr>
        <w:t>3</w:t>
      </w:r>
      <w:r w:rsidR="008266FB">
        <w:rPr>
          <w:rFonts w:ascii="Angsana New" w:hAnsi="Angsana New" w:cs="Angsana New"/>
          <w:sz w:val="30"/>
          <w:szCs w:val="30"/>
        </w:rPr>
        <w:t>1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130F7F">
        <w:rPr>
          <w:rFonts w:ascii="Angsana New" w:hAnsi="Angsana New" w:cs="Angsana New"/>
          <w:sz w:val="30"/>
          <w:szCs w:val="30"/>
          <w:cs/>
        </w:rPr>
        <w:t>มีนาคม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AC7078" w:rsidRPr="00B71894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B71894">
        <w:rPr>
          <w:rFonts w:ascii="Angsana New" w:hAnsi="Angsana New" w:cs="Angsana New"/>
          <w:sz w:val="30"/>
          <w:szCs w:val="30"/>
        </w:rPr>
        <w:t>256</w:t>
      </w:r>
      <w:r w:rsidR="00C42A34">
        <w:rPr>
          <w:rFonts w:ascii="Angsana New" w:hAnsi="Angsana New" w:cs="Angsana New" w:hint="cs"/>
          <w:sz w:val="30"/>
          <w:szCs w:val="30"/>
          <w:cs/>
        </w:rPr>
        <w:t>9</w:t>
      </w:r>
      <w:r w:rsidRPr="00B7189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</w:t>
      </w:r>
      <w:r w:rsidR="00143033">
        <w:rPr>
          <w:rFonts w:ascii="Angsana New" w:hAnsi="Angsana New" w:cs="Angsana New"/>
          <w:sz w:val="30"/>
          <w:szCs w:val="30"/>
          <w:cs/>
        </w:rPr>
        <w:br/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8266FB">
        <w:rPr>
          <w:rFonts w:ascii="Angsana New" w:hAnsi="Angsana New" w:cs="Angsana New"/>
          <w:sz w:val="30"/>
          <w:szCs w:val="30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143033">
        <w:rPr>
          <w:rFonts w:ascii="Angsana New" w:hAnsi="Angsana New" w:cs="Angsana New"/>
          <w:sz w:val="30"/>
          <w:szCs w:val="30"/>
          <w:cs/>
        </w:rPr>
        <w:br/>
      </w:r>
      <w:r w:rsidRPr="00B71894">
        <w:rPr>
          <w:rFonts w:ascii="Angsana New" w:hAnsi="Angsana New" w:cs="Angsana New"/>
          <w:sz w:val="30"/>
          <w:szCs w:val="30"/>
          <w:cs/>
        </w:rPr>
        <w:t>ผู้</w:t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ถือหุ้นเฉพาะกิจการ และงบกระแสเงินสดรวมและงบกระแสเงินสดเฉพาะกิจการสำหรับงวด</w:t>
      </w:r>
      <w:r w:rsidR="00130F7F"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สาม</w:t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เดือนสิ้นสุด</w:t>
      </w:r>
      <w:r w:rsidR="000664A4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วันที่ </w:t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  <w:lang w:val="en-GB"/>
        </w:rPr>
        <w:t>3</w:t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E25E85"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พ.ศ. </w:t>
      </w:r>
      <w:r w:rsidR="00E25E85" w:rsidRPr="00F3378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42A3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9</w:t>
      </w:r>
      <w:r w:rsidR="00E25E85" w:rsidRPr="00F3378C">
        <w:rPr>
          <w:rFonts w:ascii="Angsana New" w:hAnsi="Angsana New" w:cs="Angsana New"/>
          <w:color w:val="000000" w:themeColor="text1"/>
          <w:sz w:val="30"/>
          <w:szCs w:val="30"/>
          <w:lang w:val="en-GB"/>
        </w:rPr>
        <w:t xml:space="preserve"> </w:t>
      </w:r>
      <w:r w:rsidRPr="00F3378C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และหมายเหตุประกอบข้อมูลทางการเงินระหว่างกาลแบบย่อ ซึ่ง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39B3" w:rsidRPr="002239B3">
        <w:rPr>
          <w:rFonts w:ascii="Angsana New" w:hAnsi="Angsana New" w:cs="Angsana New"/>
          <w:sz w:val="30"/>
          <w:szCs w:val="30"/>
        </w:rPr>
        <w:t>34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5D8A36" w14:textId="77777777" w:rsidR="0082460E" w:rsidRPr="00A07814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EB8C8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B7A8669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8E8539" w14:textId="77777777" w:rsidR="00D44C60" w:rsidRPr="00D44C60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44C60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D44C60">
        <w:rPr>
          <w:rFonts w:ascii="Angsana New" w:hAnsi="Angsana New" w:cs="Angsana New"/>
          <w:sz w:val="30"/>
          <w:szCs w:val="30"/>
        </w:rPr>
        <w:t>2410 “</w:t>
      </w:r>
      <w:r w:rsidRPr="00D44C6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D44C6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D44C60">
        <w:rPr>
          <w:rFonts w:ascii="Angsana New" w:hAnsi="Angsana New" w:cs="Angsana New"/>
          <w:sz w:val="30"/>
          <w:szCs w:val="30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กัดกว่าการตรวจสอบตามมาตรฐานการสอบบัญชีท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ให้ข้าพเจ้าไม่สามารถได้ความเชื่อมั่นว่าจะพบเรื่องที่มีนัยส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คัญทั้งหมดซึ่งอาจจะพบได้จากการตรวจสอบ ดังนั้น</w:t>
      </w:r>
      <w:r w:rsidRPr="00D44C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C60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D44C60">
        <w:rPr>
          <w:rFonts w:ascii="Angsana New" w:hAnsi="Angsana New" w:cs="Angsana New" w:hint="cs"/>
          <w:sz w:val="30"/>
          <w:szCs w:val="30"/>
          <w:cs/>
        </w:rPr>
        <w:t>้</w:t>
      </w:r>
    </w:p>
    <w:p w14:paraId="32F6C1B0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714FE2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9126DDC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C792E8" w14:textId="11E03779" w:rsidR="00136E79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ขึ้นตามมาตรฐานการบัญชีฉบับที่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D44C60">
        <w:rPr>
          <w:rFonts w:ascii="Angsana New" w:eastAsia="Angsana New" w:hAnsi="Angsana New" w:cs="Angsana New"/>
          <w:sz w:val="30"/>
          <w:szCs w:val="30"/>
        </w:rPr>
        <w:t xml:space="preserve">34 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เรื่อง การรายงานทางการเงินระหว่างกาลในสาระส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คัญจากการสอบทานของข้าพเจ้า</w:t>
      </w:r>
    </w:p>
    <w:p w14:paraId="106A4BF1" w14:textId="77777777" w:rsidR="00D44C60" w:rsidRPr="00A0620D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5BB217" w14:textId="77777777" w:rsidR="00136E79" w:rsidRPr="00A0620D" w:rsidRDefault="00136E79" w:rsidP="007E239D">
      <w:pPr>
        <w:autoSpaceDE w:val="0"/>
        <w:autoSpaceDN w:val="0"/>
        <w:adjustRightInd w:val="0"/>
        <w:spacing w:line="350" w:lineRule="exact"/>
        <w:ind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0CBCDBC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A073AB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782672C" w14:textId="77777777" w:rsidR="002C661E" w:rsidRPr="00A0620D" w:rsidRDefault="002C661E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BCED15" w14:textId="6E18B7B8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t>(</w:t>
      </w:r>
      <w:proofErr w:type="gramStart"/>
      <w:r w:rsidR="00C21E4D" w:rsidRPr="00C21E4D">
        <w:rPr>
          <w:rFonts w:ascii="Angsana New" w:hAnsi="Angsana New" w:cs="Angsana New"/>
          <w:sz w:val="30"/>
          <w:szCs w:val="30"/>
          <w:cs/>
        </w:rPr>
        <w:t>นายนพฤกษ์</w:t>
      </w:r>
      <w:r w:rsidR="00957A71">
        <w:rPr>
          <w:rFonts w:ascii="Angsana New" w:hAnsi="Angsana New" w:cs="Angsana New"/>
          <w:sz w:val="30"/>
          <w:szCs w:val="30"/>
        </w:rPr>
        <w:t xml:space="preserve"> </w:t>
      </w:r>
      <w:r w:rsidR="00C21E4D" w:rsidRPr="00C21E4D">
        <w:rPr>
          <w:rFonts w:ascii="Angsana New" w:hAnsi="Angsana New" w:cs="Angsana New"/>
          <w:sz w:val="30"/>
          <w:szCs w:val="30"/>
          <w:cs/>
        </w:rPr>
        <w:t xml:space="preserve"> พิษณุวงษ์</w:t>
      </w:r>
      <w:proofErr w:type="gramEnd"/>
      <w:r w:rsidRPr="00A0620D">
        <w:rPr>
          <w:rFonts w:ascii="Angsana New" w:hAnsi="Angsana New" w:cs="Angsana New"/>
          <w:sz w:val="30"/>
          <w:szCs w:val="30"/>
          <w:cs/>
        </w:rPr>
        <w:t>)</w:t>
      </w:r>
    </w:p>
    <w:p w14:paraId="2AE02043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0620D">
        <w:rPr>
          <w:rFonts w:ascii="Angsana New" w:hAnsi="Angsana New" w:cs="Angsana New"/>
          <w:sz w:val="30"/>
          <w:szCs w:val="30"/>
        </w:rPr>
        <w:t xml:space="preserve">  </w:t>
      </w:r>
      <w:r w:rsidR="00C21E4D">
        <w:rPr>
          <w:rFonts w:ascii="Angsana New" w:hAnsi="Angsana New" w:cs="Angsana New"/>
          <w:sz w:val="30"/>
          <w:szCs w:val="30"/>
        </w:rPr>
        <w:t>7764</w:t>
      </w:r>
    </w:p>
    <w:p w14:paraId="734277D0" w14:textId="77777777" w:rsidR="00322459" w:rsidRDefault="00322459" w:rsidP="007E239D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7FB5FB8" w14:textId="0A77AF6B" w:rsidR="001C1599" w:rsidRPr="00A0620D" w:rsidRDefault="00136E79" w:rsidP="007E239D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วันที่</w:t>
      </w:r>
      <w:r w:rsidR="003874FC" w:rsidRPr="00A0620D">
        <w:rPr>
          <w:rFonts w:ascii="Angsana New" w:hAnsi="Angsana New" w:cs="Angsana New"/>
          <w:sz w:val="30"/>
          <w:szCs w:val="30"/>
        </w:rPr>
        <w:t xml:space="preserve"> </w:t>
      </w:r>
      <w:r w:rsidR="001803DD">
        <w:rPr>
          <w:rFonts w:ascii="Angsana New" w:hAnsi="Angsana New" w:cs="Angsana New" w:hint="cs"/>
          <w:sz w:val="30"/>
          <w:szCs w:val="30"/>
          <w:cs/>
        </w:rPr>
        <w:t>8</w:t>
      </w:r>
      <w:r w:rsidRPr="00A0620D">
        <w:rPr>
          <w:rFonts w:ascii="Angsana New" w:hAnsi="Angsana New" w:cs="Angsana New"/>
          <w:sz w:val="30"/>
          <w:szCs w:val="30"/>
        </w:rPr>
        <w:t xml:space="preserve"> </w:t>
      </w:r>
      <w:r w:rsidR="00130F7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 w:rsidRPr="00A0620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1AE4BC17" w:rsidRPr="05396F84">
        <w:rPr>
          <w:rFonts w:ascii="Angsana New" w:eastAsia="Angsana New" w:hAnsi="Angsana New" w:cs="Angsana New"/>
          <w:sz w:val="30"/>
          <w:szCs w:val="30"/>
        </w:rPr>
        <w:t>256</w:t>
      </w:r>
      <w:r w:rsidR="001803DD">
        <w:rPr>
          <w:rFonts w:ascii="Angsana New" w:eastAsia="Angsana New" w:hAnsi="Angsana New" w:cs="Angsana New" w:hint="cs"/>
          <w:sz w:val="30"/>
          <w:szCs w:val="30"/>
          <w:cs/>
        </w:rPr>
        <w:t>9</w:t>
      </w:r>
    </w:p>
    <w:sectPr w:rsidR="001C1599" w:rsidRPr="00A0620D" w:rsidSect="007E239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C5315" w14:textId="77777777" w:rsidR="00D709C4" w:rsidRDefault="00D709C4">
      <w:r>
        <w:separator/>
      </w:r>
    </w:p>
  </w:endnote>
  <w:endnote w:type="continuationSeparator" w:id="0">
    <w:p w14:paraId="330D329A" w14:textId="77777777" w:rsidR="00D709C4" w:rsidRDefault="00D7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8D0EB" w14:textId="77777777" w:rsidR="00D709C4" w:rsidRDefault="00D709C4">
      <w:r>
        <w:separator/>
      </w:r>
    </w:p>
  </w:footnote>
  <w:footnote w:type="continuationSeparator" w:id="0">
    <w:p w14:paraId="57E78459" w14:textId="77777777" w:rsidR="00D709C4" w:rsidRDefault="00D709C4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DaileLz4jfpTV" int2:id="tqodTPHL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6135B"/>
    <w:rsid w:val="00064606"/>
    <w:rsid w:val="00064C46"/>
    <w:rsid w:val="000664A4"/>
    <w:rsid w:val="000679C4"/>
    <w:rsid w:val="00086ECC"/>
    <w:rsid w:val="00096138"/>
    <w:rsid w:val="000A2453"/>
    <w:rsid w:val="000B311C"/>
    <w:rsid w:val="000C60A8"/>
    <w:rsid w:val="000E1158"/>
    <w:rsid w:val="000E352D"/>
    <w:rsid w:val="000F5C44"/>
    <w:rsid w:val="00114AE3"/>
    <w:rsid w:val="0012534E"/>
    <w:rsid w:val="00126040"/>
    <w:rsid w:val="00130F7F"/>
    <w:rsid w:val="00136E79"/>
    <w:rsid w:val="00143033"/>
    <w:rsid w:val="00171CBE"/>
    <w:rsid w:val="001803DD"/>
    <w:rsid w:val="001A016C"/>
    <w:rsid w:val="001B1342"/>
    <w:rsid w:val="001B5A6E"/>
    <w:rsid w:val="001C1599"/>
    <w:rsid w:val="001F3626"/>
    <w:rsid w:val="002239B3"/>
    <w:rsid w:val="0025232A"/>
    <w:rsid w:val="00273AB0"/>
    <w:rsid w:val="00297186"/>
    <w:rsid w:val="002C661E"/>
    <w:rsid w:val="00301C7E"/>
    <w:rsid w:val="00303248"/>
    <w:rsid w:val="00320AB1"/>
    <w:rsid w:val="00322459"/>
    <w:rsid w:val="00342C1C"/>
    <w:rsid w:val="00347BA6"/>
    <w:rsid w:val="003644FC"/>
    <w:rsid w:val="00382656"/>
    <w:rsid w:val="003874FC"/>
    <w:rsid w:val="003B1448"/>
    <w:rsid w:val="00404C06"/>
    <w:rsid w:val="00417BE8"/>
    <w:rsid w:val="00450FD8"/>
    <w:rsid w:val="00460BB3"/>
    <w:rsid w:val="00483ACC"/>
    <w:rsid w:val="00486A13"/>
    <w:rsid w:val="004A0FBB"/>
    <w:rsid w:val="004A398C"/>
    <w:rsid w:val="004A5095"/>
    <w:rsid w:val="004D7F17"/>
    <w:rsid w:val="004E0721"/>
    <w:rsid w:val="004F3368"/>
    <w:rsid w:val="00510F35"/>
    <w:rsid w:val="00516B20"/>
    <w:rsid w:val="0053425C"/>
    <w:rsid w:val="00541391"/>
    <w:rsid w:val="00572D32"/>
    <w:rsid w:val="00592997"/>
    <w:rsid w:val="00594AF9"/>
    <w:rsid w:val="005A5441"/>
    <w:rsid w:val="005E646F"/>
    <w:rsid w:val="005E6FB4"/>
    <w:rsid w:val="005F2D42"/>
    <w:rsid w:val="005F4DA1"/>
    <w:rsid w:val="006537CB"/>
    <w:rsid w:val="0066219E"/>
    <w:rsid w:val="00691650"/>
    <w:rsid w:val="006A3247"/>
    <w:rsid w:val="006A7034"/>
    <w:rsid w:val="006C4C42"/>
    <w:rsid w:val="006E705C"/>
    <w:rsid w:val="00704A27"/>
    <w:rsid w:val="00717F48"/>
    <w:rsid w:val="00725B40"/>
    <w:rsid w:val="00775E57"/>
    <w:rsid w:val="007A0758"/>
    <w:rsid w:val="007D4A4E"/>
    <w:rsid w:val="007D74F6"/>
    <w:rsid w:val="007E239D"/>
    <w:rsid w:val="0082460E"/>
    <w:rsid w:val="0082669F"/>
    <w:rsid w:val="008266FB"/>
    <w:rsid w:val="008409B3"/>
    <w:rsid w:val="00844205"/>
    <w:rsid w:val="00855219"/>
    <w:rsid w:val="00855BED"/>
    <w:rsid w:val="00886F12"/>
    <w:rsid w:val="009435AD"/>
    <w:rsid w:val="009573EA"/>
    <w:rsid w:val="0095785A"/>
    <w:rsid w:val="00957A71"/>
    <w:rsid w:val="009F7AE7"/>
    <w:rsid w:val="00A0620D"/>
    <w:rsid w:val="00A07814"/>
    <w:rsid w:val="00A30273"/>
    <w:rsid w:val="00A53236"/>
    <w:rsid w:val="00A7127A"/>
    <w:rsid w:val="00A83F32"/>
    <w:rsid w:val="00AB72A9"/>
    <w:rsid w:val="00AC7078"/>
    <w:rsid w:val="00AD757D"/>
    <w:rsid w:val="00AF01B0"/>
    <w:rsid w:val="00AF1B93"/>
    <w:rsid w:val="00B10FD9"/>
    <w:rsid w:val="00B1701F"/>
    <w:rsid w:val="00B23F10"/>
    <w:rsid w:val="00B321C4"/>
    <w:rsid w:val="00B40C1C"/>
    <w:rsid w:val="00B577FB"/>
    <w:rsid w:val="00B61358"/>
    <w:rsid w:val="00B71894"/>
    <w:rsid w:val="00B72415"/>
    <w:rsid w:val="00B77418"/>
    <w:rsid w:val="00B940F4"/>
    <w:rsid w:val="00BB74F0"/>
    <w:rsid w:val="00BE47E1"/>
    <w:rsid w:val="00BF5A81"/>
    <w:rsid w:val="00BF6C5B"/>
    <w:rsid w:val="00C21E4D"/>
    <w:rsid w:val="00C22DFD"/>
    <w:rsid w:val="00C42A34"/>
    <w:rsid w:val="00C51CDE"/>
    <w:rsid w:val="00C5396A"/>
    <w:rsid w:val="00C539D7"/>
    <w:rsid w:val="00C578F5"/>
    <w:rsid w:val="00C83155"/>
    <w:rsid w:val="00C92BA1"/>
    <w:rsid w:val="00CD7663"/>
    <w:rsid w:val="00D44C60"/>
    <w:rsid w:val="00D54BD1"/>
    <w:rsid w:val="00D65A32"/>
    <w:rsid w:val="00D709C4"/>
    <w:rsid w:val="00DA4068"/>
    <w:rsid w:val="00DA68C2"/>
    <w:rsid w:val="00DC28F0"/>
    <w:rsid w:val="00DD50E6"/>
    <w:rsid w:val="00DE686B"/>
    <w:rsid w:val="00E25E85"/>
    <w:rsid w:val="00E321E0"/>
    <w:rsid w:val="00E32B2A"/>
    <w:rsid w:val="00E37AEC"/>
    <w:rsid w:val="00E70E86"/>
    <w:rsid w:val="00E95E25"/>
    <w:rsid w:val="00EA2390"/>
    <w:rsid w:val="00EA7350"/>
    <w:rsid w:val="00EE6C05"/>
    <w:rsid w:val="00F12BD3"/>
    <w:rsid w:val="00F16018"/>
    <w:rsid w:val="00F2136C"/>
    <w:rsid w:val="00F2619E"/>
    <w:rsid w:val="00F26FE7"/>
    <w:rsid w:val="00F3378C"/>
    <w:rsid w:val="00F44484"/>
    <w:rsid w:val="00F457DE"/>
    <w:rsid w:val="00F8012B"/>
    <w:rsid w:val="00F80F62"/>
    <w:rsid w:val="00FA5F83"/>
    <w:rsid w:val="00FE6C00"/>
    <w:rsid w:val="05396F84"/>
    <w:rsid w:val="0C16202B"/>
    <w:rsid w:val="1905F506"/>
    <w:rsid w:val="19F19732"/>
    <w:rsid w:val="1AE4BC17"/>
    <w:rsid w:val="2F1924E6"/>
    <w:rsid w:val="30586C41"/>
    <w:rsid w:val="37E9BEFF"/>
    <w:rsid w:val="523B7D8C"/>
    <w:rsid w:val="75A1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025F7"/>
  <w15:chartTrackingRefBased/>
  <w15:docId w15:val="{D0908D39-63DA-4C40-BCE3-DAD6FCBB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20/10/relationships/intelligence" Target="intelligence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9" ma:contentTypeDescription="สร้างเอกสารใหม่" ma:contentTypeScope="" ma:versionID="fe7e347b3403d4318ba0d88d045ad0a0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ae7a1babeaaf82a6225234a846f2c80b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0C4689-2152-4721-8DB9-4929CD17A5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5DBAE-1FF8-42E1-92C3-2E6469F312CC}"/>
</file>

<file path=customXml/itemProps3.xml><?xml version="1.0" encoding="utf-8"?>
<ds:datastoreItem xmlns:ds="http://schemas.openxmlformats.org/officeDocument/2006/customXml" ds:itemID="{44022121-52AC-41B4-AC55-FDF99D7AFBCE}">
  <ds:schemaRefs>
    <ds:schemaRef ds:uri="http://schemas.microsoft.com/office/2006/metadata/properties"/>
    <ds:schemaRef ds:uri="http://schemas.microsoft.com/office/infopath/2007/PartnerControls"/>
    <ds:schemaRef ds:uri="cbf01d6c-be81-456e-a248-f8cb1ef68e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Thanicha Luammuenwai</cp:lastModifiedBy>
  <cp:revision>51</cp:revision>
  <cp:lastPrinted>2024-11-11T08:30:00Z</cp:lastPrinted>
  <dcterms:created xsi:type="dcterms:W3CDTF">2024-07-30T09:37:00Z</dcterms:created>
  <dcterms:modified xsi:type="dcterms:W3CDTF">2026-05-07T08:21:00Z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0x010100CFC555BF4316F54D8DAEFCC56D8324B7</vt:lpwstr>
  </property>
</Properties>
</file>