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D1612" w14:textId="73893D72" w:rsidR="00384C90" w:rsidRPr="00C53BEB" w:rsidRDefault="00384C90" w:rsidP="00017361">
      <w:pPr>
        <w:pStyle w:val="BodyTextIndent2"/>
        <w:ind w:left="0" w:firstLine="0"/>
        <w:jc w:val="thaiDistribute"/>
        <w:rPr>
          <w:rFonts w:ascii="Arial" w:hAnsi="Arial" w:cs="Arial"/>
          <w:spacing w:val="-4"/>
          <w:sz w:val="20"/>
          <w:szCs w:val="20"/>
          <w:cs/>
        </w:rPr>
      </w:pPr>
    </w:p>
    <w:tbl>
      <w:tblPr>
        <w:tblW w:w="9461" w:type="dxa"/>
        <w:tblInd w:w="108" w:type="dxa"/>
        <w:tblLook w:val="04A0" w:firstRow="1" w:lastRow="0" w:firstColumn="1" w:lastColumn="0" w:noHBand="0" w:noVBand="1"/>
      </w:tblPr>
      <w:tblGrid>
        <w:gridCol w:w="9461"/>
      </w:tblGrid>
      <w:tr w:rsidR="00384C90" w:rsidRPr="00C53BEB" w14:paraId="4F8ECB63" w14:textId="77777777" w:rsidTr="00647C69">
        <w:trPr>
          <w:trHeight w:val="386"/>
        </w:trPr>
        <w:tc>
          <w:tcPr>
            <w:tcW w:w="9461" w:type="dxa"/>
            <w:vAlign w:val="center"/>
          </w:tcPr>
          <w:p w14:paraId="0A21D902" w14:textId="3483972F" w:rsidR="00384C90" w:rsidRPr="00C53BEB" w:rsidRDefault="00C61D7B" w:rsidP="00017361">
            <w:pPr>
              <w:tabs>
                <w:tab w:val="left" w:pos="432"/>
              </w:tabs>
              <w:ind w:left="432" w:hanging="533"/>
              <w:jc w:val="left"/>
              <w:rPr>
                <w:rFonts w:ascii="Arial" w:hAnsi="Arial" w:cs="Arial"/>
                <w:b/>
                <w:bCs/>
                <w:sz w:val="20"/>
                <w:szCs w:val="20"/>
                <w:cs/>
              </w:rPr>
            </w:pPr>
            <w:r w:rsidRPr="00C53BEB">
              <w:rPr>
                <w:rFonts w:ascii="Arial" w:hAnsi="Arial" w:cs="Arial"/>
                <w:b/>
                <w:bCs/>
                <w:sz w:val="20"/>
                <w:szCs w:val="20"/>
              </w:rPr>
              <w:t>1</w:t>
            </w:r>
            <w:r w:rsidR="00384C90" w:rsidRPr="00C53BEB">
              <w:rPr>
                <w:rFonts w:ascii="Arial" w:hAnsi="Arial" w:cs="Arial"/>
                <w:b/>
                <w:bCs/>
                <w:sz w:val="20"/>
                <w:szCs w:val="20"/>
              </w:rPr>
              <w:tab/>
              <w:t>General information</w:t>
            </w:r>
          </w:p>
        </w:tc>
      </w:tr>
    </w:tbl>
    <w:p w14:paraId="1F3EE17F" w14:textId="4A5D80DB" w:rsidR="00384C90" w:rsidRPr="00C53BEB" w:rsidRDefault="00384C90" w:rsidP="00017361">
      <w:pPr>
        <w:pStyle w:val="BodyTextIndent2"/>
        <w:ind w:left="0" w:firstLine="0"/>
        <w:jc w:val="thaiDistribute"/>
        <w:rPr>
          <w:rFonts w:ascii="Arial" w:hAnsi="Arial" w:cs="Arial"/>
          <w:spacing w:val="-4"/>
          <w:sz w:val="20"/>
          <w:szCs w:val="20"/>
        </w:rPr>
      </w:pPr>
    </w:p>
    <w:p w14:paraId="19C11502" w14:textId="59A71BB2" w:rsidR="00E7231D" w:rsidRPr="00C53BEB" w:rsidRDefault="00E7231D" w:rsidP="00017361">
      <w:pPr>
        <w:suppressAutoHyphens/>
        <w:rPr>
          <w:rFonts w:ascii="Arial" w:eastAsia="Times New Roman" w:hAnsi="Arial" w:cs="Arial"/>
          <w:sz w:val="20"/>
          <w:szCs w:val="20"/>
          <w:cs/>
        </w:rPr>
      </w:pPr>
      <w:r w:rsidRPr="00C53BEB">
        <w:rPr>
          <w:rFonts w:ascii="Arial" w:eastAsia="Times New Roman" w:hAnsi="Arial" w:cs="Arial"/>
          <w:sz w:val="20"/>
          <w:szCs w:val="20"/>
        </w:rPr>
        <w:t>Eastern Technical Engineering Public Company Limited (the Company) is a public limited company which is listed on the Stock Exchange of Thailand and is incorporated and domiciled in Thailand. The address of the Company’s registered office is as follows:</w:t>
      </w:r>
    </w:p>
    <w:p w14:paraId="1F4FBE34" w14:textId="77777777" w:rsidR="00E7231D" w:rsidRPr="00C53BEB" w:rsidRDefault="00E7231D" w:rsidP="00017361">
      <w:pPr>
        <w:pStyle w:val="BodyTextIndent2"/>
        <w:ind w:left="0" w:firstLine="0"/>
        <w:jc w:val="thaiDistribute"/>
        <w:rPr>
          <w:rFonts w:ascii="Arial" w:hAnsi="Arial" w:cs="Arial"/>
          <w:spacing w:val="-4"/>
          <w:sz w:val="20"/>
          <w:szCs w:val="20"/>
        </w:rPr>
      </w:pPr>
    </w:p>
    <w:p w14:paraId="51408783" w14:textId="182614B6" w:rsidR="00E7231D" w:rsidRPr="00C53BEB" w:rsidRDefault="00C61D7B" w:rsidP="00017361">
      <w:pPr>
        <w:suppressAutoHyphens/>
        <w:rPr>
          <w:rFonts w:ascii="Arial" w:eastAsia="Times New Roman" w:hAnsi="Arial" w:cs="Arial"/>
          <w:sz w:val="20"/>
          <w:szCs w:val="20"/>
        </w:rPr>
      </w:pPr>
      <w:r w:rsidRPr="00C53BEB">
        <w:rPr>
          <w:rFonts w:ascii="Arial" w:eastAsia="Times New Roman" w:hAnsi="Arial" w:cs="Arial"/>
          <w:sz w:val="20"/>
          <w:szCs w:val="20"/>
        </w:rPr>
        <w:t>59</w:t>
      </w:r>
      <w:r w:rsidR="00E7231D" w:rsidRPr="00C53BEB">
        <w:rPr>
          <w:rFonts w:ascii="Arial" w:eastAsia="Times New Roman" w:hAnsi="Arial" w:cs="Arial"/>
          <w:sz w:val="20"/>
          <w:szCs w:val="20"/>
        </w:rPr>
        <w:t>/</w:t>
      </w:r>
      <w:r w:rsidRPr="00C53BEB">
        <w:rPr>
          <w:rFonts w:ascii="Arial" w:eastAsia="Times New Roman" w:hAnsi="Arial" w:cs="Arial"/>
          <w:sz w:val="20"/>
          <w:szCs w:val="20"/>
        </w:rPr>
        <w:t>21</w:t>
      </w:r>
      <w:r w:rsidR="00547833" w:rsidRPr="00C53BEB">
        <w:rPr>
          <w:rFonts w:ascii="Arial" w:eastAsia="Times New Roman" w:hAnsi="Arial" w:cs="Arial"/>
          <w:sz w:val="20"/>
          <w:szCs w:val="20"/>
        </w:rPr>
        <w:t xml:space="preserve"> </w:t>
      </w:r>
      <w:r w:rsidR="00E7231D" w:rsidRPr="00C53BEB">
        <w:rPr>
          <w:rFonts w:ascii="Arial" w:eastAsia="Times New Roman" w:hAnsi="Arial" w:cs="Arial"/>
          <w:sz w:val="20"/>
          <w:szCs w:val="20"/>
        </w:rPr>
        <w:t>-</w:t>
      </w:r>
      <w:r w:rsidR="00547833" w:rsidRPr="00C53BEB">
        <w:rPr>
          <w:rFonts w:ascii="Arial" w:eastAsia="Times New Roman" w:hAnsi="Arial" w:cs="Arial"/>
          <w:sz w:val="20"/>
          <w:szCs w:val="20"/>
        </w:rPr>
        <w:t xml:space="preserve"> </w:t>
      </w:r>
      <w:r w:rsidRPr="00C53BEB">
        <w:rPr>
          <w:rFonts w:ascii="Arial" w:eastAsia="Times New Roman" w:hAnsi="Arial" w:cs="Arial"/>
          <w:sz w:val="20"/>
          <w:szCs w:val="20"/>
        </w:rPr>
        <w:t>22</w:t>
      </w:r>
      <w:r w:rsidR="00E7231D" w:rsidRPr="00C53BEB">
        <w:rPr>
          <w:rFonts w:ascii="Arial" w:eastAsia="Times New Roman" w:hAnsi="Arial" w:cs="Arial"/>
          <w:sz w:val="20"/>
          <w:szCs w:val="20"/>
        </w:rPr>
        <w:t>, Moo.</w:t>
      </w:r>
      <w:r w:rsidRPr="00C53BEB">
        <w:rPr>
          <w:rFonts w:ascii="Arial" w:eastAsia="Times New Roman" w:hAnsi="Arial" w:cs="Arial"/>
          <w:sz w:val="20"/>
          <w:szCs w:val="20"/>
        </w:rPr>
        <w:t>1</w:t>
      </w:r>
      <w:r w:rsidR="00E7231D" w:rsidRPr="00C53BEB">
        <w:rPr>
          <w:rFonts w:ascii="Arial" w:eastAsia="Times New Roman" w:hAnsi="Arial" w:cs="Arial"/>
          <w:sz w:val="20"/>
          <w:szCs w:val="20"/>
        </w:rPr>
        <w:t xml:space="preserve">, Liang Muang Road, Bang Kung, Muang District, </w:t>
      </w:r>
      <w:proofErr w:type="spellStart"/>
      <w:r w:rsidR="00E7231D" w:rsidRPr="00C53BEB">
        <w:rPr>
          <w:rFonts w:ascii="Arial" w:eastAsia="Times New Roman" w:hAnsi="Arial" w:cs="Arial"/>
          <w:sz w:val="20"/>
          <w:szCs w:val="20"/>
        </w:rPr>
        <w:t>Suratthani</w:t>
      </w:r>
      <w:proofErr w:type="spellEnd"/>
      <w:r w:rsidR="00E7231D" w:rsidRPr="00C53BEB">
        <w:rPr>
          <w:rFonts w:ascii="Arial" w:eastAsia="Times New Roman" w:hAnsi="Arial" w:cs="Arial"/>
          <w:sz w:val="20"/>
          <w:szCs w:val="20"/>
        </w:rPr>
        <w:t>.</w:t>
      </w:r>
    </w:p>
    <w:p w14:paraId="339B9664" w14:textId="77777777" w:rsidR="00E7231D" w:rsidRPr="00C53BEB" w:rsidRDefault="00E7231D" w:rsidP="00017361">
      <w:pPr>
        <w:pStyle w:val="BodyTextIndent2"/>
        <w:ind w:left="0" w:firstLine="0"/>
        <w:jc w:val="thaiDistribute"/>
        <w:rPr>
          <w:rFonts w:ascii="Arial" w:hAnsi="Arial" w:cs="Arial"/>
          <w:spacing w:val="-4"/>
          <w:sz w:val="20"/>
          <w:szCs w:val="20"/>
        </w:rPr>
      </w:pPr>
    </w:p>
    <w:p w14:paraId="72E54015" w14:textId="77777777" w:rsidR="00E7231D" w:rsidRPr="00C53BEB" w:rsidRDefault="00E7231D" w:rsidP="00017361">
      <w:pPr>
        <w:suppressAutoHyphens/>
        <w:rPr>
          <w:rFonts w:ascii="Arial" w:eastAsia="Times New Roman" w:hAnsi="Arial" w:cs="Arial"/>
          <w:sz w:val="20"/>
          <w:szCs w:val="20"/>
        </w:rPr>
      </w:pPr>
      <w:r w:rsidRPr="00C53BEB">
        <w:rPr>
          <w:rFonts w:ascii="Arial" w:eastAsia="Times New Roman" w:hAnsi="Arial" w:cs="Arial"/>
          <w:sz w:val="20"/>
          <w:szCs w:val="20"/>
        </w:rPr>
        <w:t xml:space="preserve">The Group has an administrative office branch at the following </w:t>
      </w:r>
      <w:proofErr w:type="gramStart"/>
      <w:r w:rsidRPr="00C53BEB">
        <w:rPr>
          <w:rFonts w:ascii="Arial" w:eastAsia="Times New Roman" w:hAnsi="Arial" w:cs="Arial"/>
          <w:sz w:val="20"/>
          <w:szCs w:val="20"/>
        </w:rPr>
        <w:t>address;</w:t>
      </w:r>
      <w:proofErr w:type="gramEnd"/>
    </w:p>
    <w:p w14:paraId="5FD869F3" w14:textId="77777777" w:rsidR="00E7231D" w:rsidRPr="00C53BEB" w:rsidRDefault="00E7231D" w:rsidP="00017361">
      <w:pPr>
        <w:pStyle w:val="BodyTextIndent2"/>
        <w:ind w:left="0" w:firstLine="0"/>
        <w:jc w:val="thaiDistribute"/>
        <w:rPr>
          <w:rFonts w:ascii="Arial" w:hAnsi="Arial" w:cs="Arial"/>
          <w:spacing w:val="-4"/>
          <w:sz w:val="20"/>
          <w:szCs w:val="20"/>
          <w:cs/>
        </w:rPr>
      </w:pPr>
    </w:p>
    <w:p w14:paraId="0C658717" w14:textId="5EF72F90" w:rsidR="00E7231D" w:rsidRPr="00C53BEB" w:rsidRDefault="00C61D7B" w:rsidP="00017361">
      <w:pPr>
        <w:suppressAutoHyphens/>
        <w:rPr>
          <w:rFonts w:ascii="Arial" w:eastAsia="Times New Roman" w:hAnsi="Arial" w:cs="Arial"/>
          <w:sz w:val="20"/>
          <w:szCs w:val="20"/>
        </w:rPr>
      </w:pPr>
      <w:r w:rsidRPr="00C53BEB">
        <w:rPr>
          <w:rFonts w:ascii="Arial" w:eastAsia="Times New Roman" w:hAnsi="Arial" w:cs="Arial"/>
          <w:sz w:val="20"/>
          <w:szCs w:val="20"/>
        </w:rPr>
        <w:t>88</w:t>
      </w:r>
      <w:r w:rsidR="00E7231D" w:rsidRPr="00C53BEB">
        <w:rPr>
          <w:rFonts w:ascii="Arial" w:eastAsia="Times New Roman" w:hAnsi="Arial" w:cs="Arial"/>
          <w:sz w:val="20"/>
          <w:szCs w:val="20"/>
        </w:rPr>
        <w:t xml:space="preserve"> Soi. </w:t>
      </w:r>
      <w:proofErr w:type="spellStart"/>
      <w:r w:rsidR="00E7231D" w:rsidRPr="00C53BEB">
        <w:rPr>
          <w:rFonts w:ascii="Arial" w:eastAsia="Times New Roman" w:hAnsi="Arial" w:cs="Arial"/>
          <w:sz w:val="20"/>
          <w:szCs w:val="20"/>
        </w:rPr>
        <w:t>Yothinpattana</w:t>
      </w:r>
      <w:proofErr w:type="spellEnd"/>
      <w:r w:rsidR="00E7231D" w:rsidRPr="00C53BEB">
        <w:rPr>
          <w:rFonts w:ascii="Arial" w:eastAsia="Times New Roman" w:hAnsi="Arial" w:cs="Arial"/>
          <w:sz w:val="20"/>
          <w:szCs w:val="20"/>
        </w:rPr>
        <w:t xml:space="preserve">, </w:t>
      </w:r>
      <w:proofErr w:type="spellStart"/>
      <w:r w:rsidR="00E7231D" w:rsidRPr="00C53BEB">
        <w:rPr>
          <w:rFonts w:ascii="Arial" w:eastAsia="Times New Roman" w:hAnsi="Arial" w:cs="Arial"/>
          <w:sz w:val="20"/>
          <w:szCs w:val="20"/>
        </w:rPr>
        <w:t>Klongchan</w:t>
      </w:r>
      <w:proofErr w:type="spellEnd"/>
      <w:r w:rsidR="00E7231D" w:rsidRPr="00C53BEB">
        <w:rPr>
          <w:rFonts w:ascii="Arial" w:eastAsia="Times New Roman" w:hAnsi="Arial" w:cs="Arial"/>
          <w:sz w:val="20"/>
          <w:szCs w:val="20"/>
        </w:rPr>
        <w:t xml:space="preserve"> Sub-district, Bangkapi District Bangkok </w:t>
      </w:r>
      <w:r w:rsidRPr="00C53BEB">
        <w:rPr>
          <w:rFonts w:ascii="Arial" w:eastAsia="Times New Roman" w:hAnsi="Arial" w:cs="Arial"/>
          <w:sz w:val="20"/>
          <w:szCs w:val="20"/>
        </w:rPr>
        <w:t>10240</w:t>
      </w:r>
      <w:r w:rsidR="00E7231D" w:rsidRPr="00C53BEB">
        <w:rPr>
          <w:rFonts w:ascii="Arial" w:eastAsia="Times New Roman" w:hAnsi="Arial" w:cs="Arial"/>
          <w:sz w:val="20"/>
          <w:szCs w:val="20"/>
        </w:rPr>
        <w:t>.</w:t>
      </w:r>
    </w:p>
    <w:p w14:paraId="2DFC41D7" w14:textId="77777777" w:rsidR="00E7231D" w:rsidRPr="00C53BEB" w:rsidRDefault="00E7231D" w:rsidP="00017361">
      <w:pPr>
        <w:pStyle w:val="BodyTextIndent2"/>
        <w:ind w:left="0" w:firstLine="0"/>
        <w:jc w:val="thaiDistribute"/>
        <w:rPr>
          <w:rFonts w:ascii="Arial" w:hAnsi="Arial" w:cs="Arial"/>
          <w:spacing w:val="-4"/>
          <w:sz w:val="20"/>
          <w:szCs w:val="20"/>
        </w:rPr>
      </w:pPr>
    </w:p>
    <w:p w14:paraId="4176AFB2" w14:textId="77777777" w:rsidR="00E7231D" w:rsidRPr="00C53BEB" w:rsidRDefault="00E7231D" w:rsidP="00017361">
      <w:pPr>
        <w:suppressAutoHyphens/>
        <w:rPr>
          <w:rFonts w:ascii="Arial" w:eastAsia="Times New Roman" w:hAnsi="Arial" w:cs="Arial"/>
          <w:sz w:val="20"/>
          <w:szCs w:val="20"/>
        </w:rPr>
      </w:pPr>
      <w:r w:rsidRPr="00C53BEB">
        <w:rPr>
          <w:rFonts w:ascii="Arial" w:eastAsia="Times New Roman" w:hAnsi="Arial" w:cs="Arial"/>
          <w:sz w:val="20"/>
          <w:szCs w:val="20"/>
        </w:rPr>
        <w:t>For reporting purposes, the Company and its subsidiaries are referred to as the Group.</w:t>
      </w:r>
    </w:p>
    <w:p w14:paraId="013F0A4C" w14:textId="77777777" w:rsidR="00E7231D" w:rsidRPr="00C53BEB" w:rsidRDefault="00E7231D" w:rsidP="00017361">
      <w:pPr>
        <w:pStyle w:val="BodyTextIndent2"/>
        <w:ind w:left="0" w:firstLine="0"/>
        <w:jc w:val="thaiDistribute"/>
        <w:rPr>
          <w:rFonts w:ascii="Arial" w:hAnsi="Arial" w:cs="Arial"/>
          <w:spacing w:val="-4"/>
          <w:sz w:val="20"/>
          <w:szCs w:val="20"/>
        </w:rPr>
      </w:pPr>
    </w:p>
    <w:p w14:paraId="6A7AB5C9" w14:textId="77777777" w:rsidR="00E7231D" w:rsidRPr="00C53BEB" w:rsidRDefault="00E7231D" w:rsidP="00017361">
      <w:pPr>
        <w:suppressAutoHyphens/>
        <w:rPr>
          <w:rFonts w:ascii="Arial" w:eastAsia="Times New Roman" w:hAnsi="Arial" w:cs="Arial"/>
          <w:sz w:val="20"/>
          <w:szCs w:val="20"/>
        </w:rPr>
      </w:pPr>
      <w:r w:rsidRPr="00C53BEB">
        <w:rPr>
          <w:rFonts w:ascii="Arial" w:eastAsia="Times New Roman" w:hAnsi="Arial" w:cs="Arial"/>
          <w:spacing w:val="-8"/>
          <w:sz w:val="20"/>
          <w:szCs w:val="20"/>
        </w:rPr>
        <w:t>The Group operates management service, installation service of electricity transmission network, telecommunication</w:t>
      </w:r>
      <w:r w:rsidRPr="00C53BEB">
        <w:rPr>
          <w:rFonts w:ascii="Arial" w:eastAsia="Times New Roman" w:hAnsi="Arial" w:cs="Arial"/>
          <w:sz w:val="20"/>
          <w:szCs w:val="20"/>
        </w:rPr>
        <w:t xml:space="preserve"> network, power generation from renewable energy and sale of goods and other services.</w:t>
      </w:r>
    </w:p>
    <w:p w14:paraId="277E4FDE" w14:textId="49AF673F" w:rsidR="003134E1" w:rsidRPr="00C53BEB" w:rsidRDefault="003134E1" w:rsidP="00017361">
      <w:pPr>
        <w:pStyle w:val="BodyTextIndent2"/>
        <w:ind w:left="0" w:firstLine="0"/>
        <w:jc w:val="thaiDistribute"/>
        <w:rPr>
          <w:rFonts w:ascii="Arial" w:hAnsi="Arial" w:cs="Arial"/>
          <w:spacing w:val="-4"/>
          <w:sz w:val="20"/>
          <w:szCs w:val="20"/>
        </w:rPr>
      </w:pPr>
    </w:p>
    <w:p w14:paraId="6FF00F1C" w14:textId="57FA4F8B" w:rsidR="001B1BAE" w:rsidRPr="00C53BEB" w:rsidRDefault="001B1BAE" w:rsidP="00017361">
      <w:pPr>
        <w:jc w:val="thaiDistribute"/>
        <w:rPr>
          <w:rFonts w:ascii="Arial" w:eastAsia="Times New Roman" w:hAnsi="Arial" w:cs="Arial"/>
          <w:sz w:val="20"/>
          <w:szCs w:val="20"/>
        </w:rPr>
      </w:pPr>
      <w:r w:rsidRPr="00C53BEB">
        <w:rPr>
          <w:rFonts w:ascii="Arial" w:eastAsia="Times New Roman" w:hAnsi="Arial" w:cs="Arial"/>
          <w:spacing w:val="-4"/>
          <w:sz w:val="20"/>
          <w:szCs w:val="20"/>
        </w:rPr>
        <w:t>Th</w:t>
      </w:r>
      <w:r w:rsidR="00362FD5" w:rsidRPr="00C53BEB">
        <w:rPr>
          <w:rFonts w:ascii="Arial" w:eastAsia="Times New Roman" w:hAnsi="Arial" w:cs="Arial"/>
          <w:spacing w:val="-4"/>
          <w:sz w:val="20"/>
          <w:szCs w:val="20"/>
        </w:rPr>
        <w:t>e</w:t>
      </w:r>
      <w:r w:rsidRPr="00C53BEB">
        <w:rPr>
          <w:rFonts w:ascii="Arial" w:eastAsia="Times New Roman" w:hAnsi="Arial" w:cs="Arial"/>
          <w:spacing w:val="-4"/>
          <w:sz w:val="20"/>
          <w:szCs w:val="20"/>
        </w:rPr>
        <w:t xml:space="preserve"> interim consolidated and separate financial information w</w:t>
      </w:r>
      <w:r w:rsidR="00875B0D" w:rsidRPr="00C53BEB">
        <w:rPr>
          <w:rFonts w:ascii="Arial" w:eastAsia="Times New Roman" w:hAnsi="Arial" w:cs="Arial"/>
          <w:spacing w:val="-4"/>
          <w:sz w:val="20"/>
          <w:szCs w:val="20"/>
        </w:rPr>
        <w:t>ere</w:t>
      </w:r>
      <w:r w:rsidRPr="00C53BEB">
        <w:rPr>
          <w:rFonts w:ascii="Arial" w:eastAsia="Times New Roman" w:hAnsi="Arial" w:cs="Arial"/>
          <w:spacing w:val="-4"/>
          <w:sz w:val="20"/>
          <w:szCs w:val="20"/>
        </w:rPr>
        <w:t xml:space="preserve"> authorised for issue by the Board of Directors</w:t>
      </w:r>
      <w:r w:rsidRPr="00C53BEB">
        <w:rPr>
          <w:rFonts w:ascii="Arial" w:eastAsia="Times New Roman" w:hAnsi="Arial" w:cs="Arial"/>
          <w:sz w:val="20"/>
          <w:szCs w:val="20"/>
        </w:rPr>
        <w:t xml:space="preserve"> on </w:t>
      </w:r>
      <w:r w:rsidR="00C61D7B" w:rsidRPr="00C53BEB">
        <w:rPr>
          <w:rFonts w:ascii="Arial" w:eastAsia="Times New Roman" w:hAnsi="Arial" w:cs="Arial"/>
          <w:sz w:val="20"/>
          <w:szCs w:val="20"/>
        </w:rPr>
        <w:t>13</w:t>
      </w:r>
      <w:r w:rsidR="0029464C" w:rsidRPr="00C53BEB">
        <w:rPr>
          <w:rFonts w:ascii="Arial" w:eastAsia="Times New Roman" w:hAnsi="Arial" w:cs="Arial"/>
          <w:sz w:val="20"/>
          <w:szCs w:val="20"/>
        </w:rPr>
        <w:t xml:space="preserve"> Ma</w:t>
      </w:r>
      <w:r w:rsidR="00A44401" w:rsidRPr="00C53BEB">
        <w:rPr>
          <w:rFonts w:ascii="Arial" w:eastAsia="Times New Roman" w:hAnsi="Arial" w:cs="Arial"/>
          <w:sz w:val="20"/>
          <w:szCs w:val="20"/>
        </w:rPr>
        <w:t>y</w:t>
      </w:r>
      <w:r w:rsidR="0084434F" w:rsidRPr="00C53BEB">
        <w:rPr>
          <w:rFonts w:ascii="Arial" w:eastAsia="Times New Roman" w:hAnsi="Arial" w:cs="Arial"/>
          <w:sz w:val="20"/>
          <w:szCs w:val="20"/>
        </w:rPr>
        <w:t xml:space="preserve"> </w:t>
      </w:r>
      <w:r w:rsidR="00C61D7B" w:rsidRPr="00C53BEB">
        <w:rPr>
          <w:rFonts w:ascii="Arial" w:eastAsia="Times New Roman" w:hAnsi="Arial" w:cs="Arial"/>
          <w:sz w:val="20"/>
          <w:szCs w:val="20"/>
        </w:rPr>
        <w:t>2026</w:t>
      </w:r>
      <w:r w:rsidRPr="00C53BEB">
        <w:rPr>
          <w:rFonts w:ascii="Arial" w:eastAsia="Times New Roman" w:hAnsi="Arial" w:cs="Arial"/>
          <w:sz w:val="20"/>
          <w:szCs w:val="20"/>
        </w:rPr>
        <w:t>.</w:t>
      </w:r>
    </w:p>
    <w:p w14:paraId="6750D9D3" w14:textId="77777777" w:rsidR="00DD1E24" w:rsidRPr="00C53BEB" w:rsidRDefault="00DD1E24" w:rsidP="00A02B7A">
      <w:pPr>
        <w:pStyle w:val="BodyTextIndent2"/>
        <w:ind w:left="0" w:firstLine="0"/>
        <w:jc w:val="thaiDistribute"/>
        <w:rPr>
          <w:rFonts w:ascii="Arial" w:hAnsi="Arial" w:cs="Arial"/>
          <w:spacing w:val="-4"/>
          <w:sz w:val="20"/>
          <w:szCs w:val="20"/>
        </w:rPr>
      </w:pPr>
    </w:p>
    <w:p w14:paraId="72D0565E" w14:textId="77777777" w:rsidR="003317BB" w:rsidRPr="00C53BEB" w:rsidRDefault="003317BB" w:rsidP="003317BB">
      <w:pPr>
        <w:pStyle w:val="BodyTextIndent2"/>
        <w:ind w:left="0" w:firstLine="0"/>
        <w:jc w:val="thaiDistribute"/>
        <w:rPr>
          <w:rFonts w:ascii="Arial" w:hAnsi="Arial" w:cs="Arial"/>
          <w:spacing w:val="-4"/>
          <w:sz w:val="20"/>
          <w:szCs w:val="20"/>
        </w:rPr>
      </w:pPr>
    </w:p>
    <w:tbl>
      <w:tblPr>
        <w:tblW w:w="9461" w:type="dxa"/>
        <w:tblInd w:w="108" w:type="dxa"/>
        <w:tblLook w:val="04A0" w:firstRow="1" w:lastRow="0" w:firstColumn="1" w:lastColumn="0" w:noHBand="0" w:noVBand="1"/>
      </w:tblPr>
      <w:tblGrid>
        <w:gridCol w:w="9461"/>
      </w:tblGrid>
      <w:tr w:rsidR="003317BB" w:rsidRPr="00C53BEB" w14:paraId="14392135" w14:textId="77777777" w:rsidTr="001134B2">
        <w:trPr>
          <w:trHeight w:val="386"/>
        </w:trPr>
        <w:tc>
          <w:tcPr>
            <w:tcW w:w="9461" w:type="dxa"/>
            <w:vAlign w:val="center"/>
          </w:tcPr>
          <w:p w14:paraId="3D8E394D" w14:textId="2BD7DEFC" w:rsidR="003317BB" w:rsidRPr="00C53BEB" w:rsidRDefault="00C61D7B" w:rsidP="001134B2">
            <w:pPr>
              <w:tabs>
                <w:tab w:val="left" w:pos="432"/>
              </w:tabs>
              <w:ind w:left="432" w:hanging="533"/>
              <w:jc w:val="left"/>
              <w:rPr>
                <w:rFonts w:ascii="Arial" w:hAnsi="Arial" w:cs="Arial"/>
                <w:b/>
                <w:bCs/>
                <w:sz w:val="20"/>
                <w:szCs w:val="20"/>
                <w:cs/>
              </w:rPr>
            </w:pPr>
            <w:r w:rsidRPr="00C53BEB">
              <w:rPr>
                <w:rFonts w:ascii="Arial" w:hAnsi="Arial" w:cs="Arial"/>
                <w:b/>
                <w:bCs/>
                <w:sz w:val="20"/>
                <w:szCs w:val="20"/>
              </w:rPr>
              <w:t>2</w:t>
            </w:r>
            <w:r w:rsidR="003317BB" w:rsidRPr="00C53BEB">
              <w:rPr>
                <w:rFonts w:ascii="Arial" w:hAnsi="Arial" w:cs="Arial"/>
                <w:b/>
                <w:bCs/>
                <w:sz w:val="20"/>
                <w:szCs w:val="20"/>
              </w:rPr>
              <w:tab/>
              <w:t xml:space="preserve">Financial </w:t>
            </w:r>
            <w:proofErr w:type="gramStart"/>
            <w:r w:rsidR="003317BB" w:rsidRPr="00C53BEB">
              <w:rPr>
                <w:rFonts w:ascii="Arial" w:hAnsi="Arial" w:cs="Arial"/>
                <w:b/>
                <w:bCs/>
                <w:sz w:val="20"/>
                <w:szCs w:val="20"/>
              </w:rPr>
              <w:t>position</w:t>
            </w:r>
            <w:proofErr w:type="gramEnd"/>
          </w:p>
        </w:tc>
      </w:tr>
    </w:tbl>
    <w:p w14:paraId="4430A4AB" w14:textId="5BBE6422" w:rsidR="00C51B88" w:rsidRPr="00C53BEB" w:rsidRDefault="00C51B88" w:rsidP="00C51B88">
      <w:pPr>
        <w:jc w:val="thaiDistribute"/>
        <w:rPr>
          <w:rFonts w:ascii="Arial" w:eastAsia="Times New Roman" w:hAnsi="Arial" w:cs="Arial"/>
          <w:sz w:val="20"/>
          <w:szCs w:val="20"/>
        </w:rPr>
      </w:pPr>
    </w:p>
    <w:p w14:paraId="39F957C8" w14:textId="65DE66AC" w:rsidR="00C51B88" w:rsidRPr="00C53BEB" w:rsidRDefault="00C51B88" w:rsidP="00C51B88">
      <w:pPr>
        <w:jc w:val="thaiDistribute"/>
        <w:rPr>
          <w:rFonts w:ascii="Arial" w:eastAsia="Times New Roman" w:hAnsi="Arial" w:cs="Arial"/>
          <w:sz w:val="20"/>
          <w:szCs w:val="20"/>
        </w:rPr>
      </w:pPr>
      <w:proofErr w:type="gramStart"/>
      <w:r w:rsidRPr="00C53BEB">
        <w:rPr>
          <w:rFonts w:ascii="Arial" w:eastAsia="Times New Roman" w:hAnsi="Arial" w:cs="Arial"/>
          <w:spacing w:val="-4"/>
          <w:sz w:val="20"/>
          <w:szCs w:val="20"/>
        </w:rPr>
        <w:t>At</w:t>
      </w:r>
      <w:proofErr w:type="gramEnd"/>
      <w:r w:rsidRPr="00C53BEB">
        <w:rPr>
          <w:rFonts w:ascii="Arial" w:eastAsia="Times New Roman" w:hAnsi="Arial" w:cs="Arial"/>
          <w:spacing w:val="-4"/>
          <w:sz w:val="20"/>
          <w:szCs w:val="20"/>
        </w:rPr>
        <w:t xml:space="preserve"> </w:t>
      </w:r>
      <w:r w:rsidR="00C61D7B" w:rsidRPr="00C53BEB">
        <w:rPr>
          <w:rFonts w:ascii="Arial" w:eastAsia="Times New Roman" w:hAnsi="Arial" w:cs="Arial"/>
          <w:spacing w:val="-4"/>
          <w:sz w:val="20"/>
          <w:szCs w:val="20"/>
        </w:rPr>
        <w:t>31</w:t>
      </w:r>
      <w:r w:rsidR="003F6DFF" w:rsidRPr="00C53BEB">
        <w:rPr>
          <w:rFonts w:ascii="Arial" w:eastAsia="Times New Roman" w:hAnsi="Arial" w:cs="Arial"/>
          <w:spacing w:val="-4"/>
          <w:sz w:val="20"/>
          <w:szCs w:val="20"/>
        </w:rPr>
        <w:t xml:space="preserve"> March</w:t>
      </w:r>
      <w:r w:rsidRPr="00C53BEB">
        <w:rPr>
          <w:rFonts w:ascii="Arial" w:eastAsia="Times New Roman" w:hAnsi="Arial" w:cs="Arial"/>
          <w:spacing w:val="-4"/>
          <w:sz w:val="20"/>
          <w:szCs w:val="20"/>
        </w:rPr>
        <w:t xml:space="preserve"> </w:t>
      </w:r>
      <w:r w:rsidR="00C61D7B" w:rsidRPr="00C53BEB">
        <w:rPr>
          <w:rFonts w:ascii="Arial" w:eastAsia="Times New Roman" w:hAnsi="Arial" w:cs="Arial"/>
          <w:spacing w:val="-4"/>
          <w:sz w:val="20"/>
          <w:szCs w:val="20"/>
        </w:rPr>
        <w:t>2026</w:t>
      </w:r>
      <w:r w:rsidRPr="00C53BEB">
        <w:rPr>
          <w:rFonts w:ascii="Arial" w:eastAsia="Times New Roman" w:hAnsi="Arial" w:cs="Arial"/>
          <w:spacing w:val="-4"/>
          <w:sz w:val="20"/>
          <w:szCs w:val="20"/>
        </w:rPr>
        <w:t xml:space="preserve">, the Group had total current assets less than total current liabilities by Baht </w:t>
      </w:r>
      <w:r w:rsidR="00C61D7B" w:rsidRPr="00C53BEB">
        <w:rPr>
          <w:rFonts w:ascii="Arial" w:eastAsia="Times New Roman" w:hAnsi="Arial" w:cs="Arial"/>
          <w:spacing w:val="-4"/>
          <w:sz w:val="20"/>
          <w:szCs w:val="20"/>
        </w:rPr>
        <w:t>95</w:t>
      </w:r>
      <w:r w:rsidR="00D435E1" w:rsidRPr="00C53BEB">
        <w:rPr>
          <w:rFonts w:ascii="Arial" w:eastAsia="Times New Roman" w:hAnsi="Arial" w:cs="Arial"/>
          <w:spacing w:val="-4"/>
          <w:sz w:val="20"/>
          <w:szCs w:val="20"/>
        </w:rPr>
        <w:t>.</w:t>
      </w:r>
      <w:r w:rsidR="00C61D7B" w:rsidRPr="00C53BEB">
        <w:rPr>
          <w:rFonts w:ascii="Arial" w:eastAsia="Times New Roman" w:hAnsi="Arial" w:cs="Arial"/>
          <w:spacing w:val="-4"/>
          <w:sz w:val="20"/>
          <w:szCs w:val="20"/>
        </w:rPr>
        <w:t>33</w:t>
      </w:r>
      <w:r w:rsidRPr="00C53BEB">
        <w:rPr>
          <w:rFonts w:ascii="Arial" w:eastAsia="Times New Roman" w:hAnsi="Arial" w:cs="Arial"/>
          <w:spacing w:val="-4"/>
          <w:sz w:val="20"/>
          <w:szCs w:val="20"/>
        </w:rPr>
        <w:t xml:space="preserve"> million.</w:t>
      </w:r>
      <w:r w:rsidRPr="00C53BEB">
        <w:rPr>
          <w:rFonts w:ascii="Arial" w:eastAsia="Times New Roman" w:hAnsi="Arial" w:cs="Arial"/>
          <w:sz w:val="20"/>
          <w:szCs w:val="20"/>
        </w:rPr>
        <w:t xml:space="preserve"> Nevertheless, </w:t>
      </w:r>
      <w:r w:rsidR="004A3481" w:rsidRPr="00C53BEB">
        <w:rPr>
          <w:rFonts w:ascii="Arial" w:eastAsia="Times New Roman" w:hAnsi="Arial" w:cs="Arial"/>
          <w:sz w:val="20"/>
          <w:szCs w:val="20"/>
        </w:rPr>
        <w:t xml:space="preserve">management assessed that </w:t>
      </w:r>
      <w:r w:rsidRPr="00C53BEB">
        <w:rPr>
          <w:rFonts w:ascii="Arial" w:eastAsia="Times New Roman" w:hAnsi="Arial" w:cs="Arial"/>
          <w:sz w:val="20"/>
          <w:szCs w:val="20"/>
        </w:rPr>
        <w:t xml:space="preserve">the Group has sufficient undrawn credit facilities, which enable the Group to continue its operations for at least the forthcoming </w:t>
      </w:r>
      <w:r w:rsidR="00C61D7B" w:rsidRPr="00C53BEB">
        <w:rPr>
          <w:rFonts w:ascii="Arial" w:eastAsia="Times New Roman" w:hAnsi="Arial" w:cs="Arial"/>
          <w:sz w:val="20"/>
          <w:szCs w:val="20"/>
        </w:rPr>
        <w:t>12</w:t>
      </w:r>
      <w:r w:rsidRPr="00C53BEB">
        <w:rPr>
          <w:rFonts w:ascii="Arial" w:eastAsia="Times New Roman" w:hAnsi="Arial" w:cs="Arial"/>
          <w:sz w:val="20"/>
          <w:szCs w:val="20"/>
        </w:rPr>
        <w:t xml:space="preserve"> months. Accordingly, the management has prepared </w:t>
      </w:r>
      <w:proofErr w:type="gramStart"/>
      <w:r w:rsidRPr="00C53BEB">
        <w:rPr>
          <w:rFonts w:ascii="Arial" w:eastAsia="Times New Roman" w:hAnsi="Arial" w:cs="Arial"/>
          <w:sz w:val="20"/>
          <w:szCs w:val="20"/>
        </w:rPr>
        <w:t>these financial information</w:t>
      </w:r>
      <w:proofErr w:type="gramEnd"/>
      <w:r w:rsidRPr="00C53BEB">
        <w:rPr>
          <w:rFonts w:ascii="Arial" w:eastAsia="Times New Roman" w:hAnsi="Arial" w:cs="Arial"/>
          <w:sz w:val="20"/>
          <w:szCs w:val="20"/>
        </w:rPr>
        <w:t xml:space="preserve"> on a going concern basis.</w:t>
      </w:r>
    </w:p>
    <w:p w14:paraId="610A7279" w14:textId="77777777" w:rsidR="0029330C" w:rsidRPr="00C53BEB" w:rsidRDefault="0029330C" w:rsidP="00017361">
      <w:pPr>
        <w:pStyle w:val="BodyTextIndent2"/>
        <w:ind w:left="0" w:firstLine="0"/>
        <w:jc w:val="thaiDistribute"/>
        <w:rPr>
          <w:rFonts w:ascii="Arial" w:hAnsi="Arial" w:cs="Arial"/>
          <w:spacing w:val="-4"/>
          <w:sz w:val="20"/>
          <w:szCs w:val="20"/>
        </w:rPr>
      </w:pPr>
    </w:p>
    <w:p w14:paraId="2639D6FE" w14:textId="77777777" w:rsidR="00FA6105" w:rsidRPr="00C53BEB" w:rsidRDefault="00FA6105" w:rsidP="00017361">
      <w:pPr>
        <w:pStyle w:val="BodyTextIndent2"/>
        <w:ind w:left="0" w:firstLine="0"/>
        <w:jc w:val="thaiDistribute"/>
        <w:rPr>
          <w:rFonts w:ascii="Arial" w:hAnsi="Arial" w:cs="Arial"/>
          <w:spacing w:val="-4"/>
          <w:sz w:val="20"/>
          <w:szCs w:val="20"/>
        </w:rPr>
      </w:pPr>
    </w:p>
    <w:tbl>
      <w:tblPr>
        <w:tblW w:w="9461" w:type="dxa"/>
        <w:tblInd w:w="108" w:type="dxa"/>
        <w:tblLook w:val="04A0" w:firstRow="1" w:lastRow="0" w:firstColumn="1" w:lastColumn="0" w:noHBand="0" w:noVBand="1"/>
      </w:tblPr>
      <w:tblGrid>
        <w:gridCol w:w="9461"/>
      </w:tblGrid>
      <w:tr w:rsidR="0006663A" w:rsidRPr="00C53BEB" w14:paraId="0F93C5B7" w14:textId="77777777" w:rsidTr="00647C69">
        <w:trPr>
          <w:trHeight w:val="386"/>
        </w:trPr>
        <w:tc>
          <w:tcPr>
            <w:tcW w:w="9461" w:type="dxa"/>
            <w:vAlign w:val="center"/>
          </w:tcPr>
          <w:p w14:paraId="06DAB664" w14:textId="6FD4465D" w:rsidR="0006663A" w:rsidRPr="00C53BEB" w:rsidRDefault="00C61D7B" w:rsidP="00017361">
            <w:pPr>
              <w:tabs>
                <w:tab w:val="left" w:pos="432"/>
              </w:tabs>
              <w:ind w:left="432" w:hanging="533"/>
              <w:jc w:val="left"/>
              <w:rPr>
                <w:rFonts w:ascii="Arial" w:hAnsi="Arial" w:cs="Arial"/>
                <w:b/>
                <w:bCs/>
                <w:sz w:val="20"/>
                <w:szCs w:val="20"/>
                <w:cs/>
              </w:rPr>
            </w:pPr>
            <w:r w:rsidRPr="00C53BEB">
              <w:rPr>
                <w:rFonts w:ascii="Arial" w:hAnsi="Arial" w:cs="Arial"/>
                <w:b/>
                <w:bCs/>
                <w:sz w:val="20"/>
                <w:szCs w:val="20"/>
              </w:rPr>
              <w:t>3</w:t>
            </w:r>
            <w:r w:rsidR="0006663A" w:rsidRPr="00C53BEB">
              <w:rPr>
                <w:rFonts w:ascii="Arial" w:hAnsi="Arial" w:cs="Arial"/>
                <w:b/>
                <w:bCs/>
                <w:sz w:val="20"/>
                <w:szCs w:val="20"/>
              </w:rPr>
              <w:tab/>
              <w:t>Basis of preparation</w:t>
            </w:r>
          </w:p>
        </w:tc>
      </w:tr>
    </w:tbl>
    <w:p w14:paraId="3314B77A" w14:textId="77777777" w:rsidR="0006663A" w:rsidRPr="00C53BEB" w:rsidRDefault="0006663A" w:rsidP="00017361">
      <w:pPr>
        <w:pStyle w:val="BodyTextIndent2"/>
        <w:ind w:left="0" w:firstLine="0"/>
        <w:jc w:val="thaiDistribute"/>
        <w:rPr>
          <w:rFonts w:ascii="Arial" w:hAnsi="Arial" w:cs="Arial"/>
          <w:spacing w:val="-4"/>
          <w:sz w:val="20"/>
          <w:szCs w:val="20"/>
        </w:rPr>
      </w:pPr>
    </w:p>
    <w:p w14:paraId="3CCF8D6D" w14:textId="20087D82" w:rsidR="007D47A6" w:rsidRPr="00C53BEB" w:rsidRDefault="00236B83" w:rsidP="00017361">
      <w:pPr>
        <w:tabs>
          <w:tab w:val="left" w:pos="8080"/>
        </w:tabs>
        <w:rPr>
          <w:rFonts w:ascii="Arial" w:eastAsia="Times New Roman" w:hAnsi="Arial" w:cs="Arial"/>
          <w:sz w:val="20"/>
          <w:szCs w:val="20"/>
        </w:rPr>
      </w:pPr>
      <w:r w:rsidRPr="00C53BEB">
        <w:rPr>
          <w:rFonts w:ascii="Arial" w:eastAsia="Arial Unicode MS" w:hAnsi="Arial" w:cs="Arial"/>
          <w:sz w:val="20"/>
          <w:szCs w:val="20"/>
        </w:rPr>
        <w:t xml:space="preserve">The interim consolidated and separated financial information has been prepared in accordance with </w:t>
      </w:r>
      <w:r w:rsidR="00362FD5" w:rsidRPr="00C53BEB">
        <w:rPr>
          <w:rFonts w:ascii="Arial" w:eastAsia="Arial Unicode MS" w:hAnsi="Arial" w:cs="Arial"/>
          <w:sz w:val="20"/>
          <w:szCs w:val="20"/>
        </w:rPr>
        <w:br/>
      </w:r>
      <w:r w:rsidRPr="00C53BEB">
        <w:rPr>
          <w:rFonts w:ascii="Arial" w:eastAsia="Arial Unicode MS" w:hAnsi="Arial" w:cs="Arial"/>
          <w:spacing w:val="-4"/>
          <w:sz w:val="20"/>
          <w:szCs w:val="20"/>
        </w:rPr>
        <w:t xml:space="preserve">Thai Accounting Standard (TAS) no. </w:t>
      </w:r>
      <w:r w:rsidR="00C61D7B" w:rsidRPr="00C53BEB">
        <w:rPr>
          <w:rFonts w:ascii="Arial" w:eastAsia="Arial Unicode MS" w:hAnsi="Arial" w:cs="Arial"/>
          <w:spacing w:val="-4"/>
          <w:sz w:val="20"/>
          <w:szCs w:val="20"/>
        </w:rPr>
        <w:t>34</w:t>
      </w:r>
      <w:r w:rsidR="007D47A6" w:rsidRPr="00C53BEB">
        <w:rPr>
          <w:rFonts w:ascii="Arial" w:eastAsia="Times New Roman" w:hAnsi="Arial" w:cs="Arial"/>
          <w:spacing w:val="-4"/>
          <w:sz w:val="20"/>
          <w:szCs w:val="20"/>
        </w:rPr>
        <w:t>, Interim Financial Reporting and other financial reporting requirements</w:t>
      </w:r>
      <w:r w:rsidR="007D47A6" w:rsidRPr="00C53BEB">
        <w:rPr>
          <w:rFonts w:ascii="Arial" w:eastAsia="Times New Roman" w:hAnsi="Arial" w:cs="Arial"/>
          <w:sz w:val="20"/>
          <w:szCs w:val="20"/>
        </w:rPr>
        <w:t xml:space="preserve"> issued under the Securities and Exchange Act.</w:t>
      </w:r>
    </w:p>
    <w:p w14:paraId="01715ABB" w14:textId="77777777" w:rsidR="007D47A6" w:rsidRPr="00C53BEB" w:rsidRDefault="007D47A6" w:rsidP="00E06636">
      <w:pPr>
        <w:pStyle w:val="BodyTextIndent2"/>
        <w:ind w:left="0" w:firstLine="0"/>
        <w:jc w:val="thaiDistribute"/>
        <w:rPr>
          <w:rFonts w:ascii="Arial" w:hAnsi="Arial" w:cs="Arial"/>
          <w:spacing w:val="-4"/>
          <w:sz w:val="20"/>
          <w:szCs w:val="20"/>
        </w:rPr>
      </w:pPr>
    </w:p>
    <w:p w14:paraId="74B25A06" w14:textId="1D1C2875" w:rsidR="007D47A6" w:rsidRPr="00C53BEB" w:rsidRDefault="007D47A6" w:rsidP="00017361">
      <w:pPr>
        <w:rPr>
          <w:rFonts w:ascii="Arial" w:eastAsia="Times New Roman" w:hAnsi="Arial" w:cs="Arial"/>
          <w:sz w:val="20"/>
          <w:szCs w:val="20"/>
          <w:cs/>
        </w:rPr>
      </w:pPr>
      <w:r w:rsidRPr="00C53BEB">
        <w:rPr>
          <w:rFonts w:ascii="Arial" w:eastAsia="Times New Roman" w:hAnsi="Arial" w:cs="Arial"/>
          <w:sz w:val="20"/>
          <w:szCs w:val="20"/>
        </w:rPr>
        <w:t xml:space="preserve">The interim financial information should be read in conjunction with the annual financial statements for the year ended </w:t>
      </w:r>
      <w:r w:rsidR="00C61D7B" w:rsidRPr="00C53BEB">
        <w:rPr>
          <w:rFonts w:ascii="Arial" w:eastAsia="Times New Roman" w:hAnsi="Arial" w:cs="Arial"/>
          <w:sz w:val="20"/>
          <w:szCs w:val="20"/>
        </w:rPr>
        <w:t>31</w:t>
      </w:r>
      <w:r w:rsidR="009950DE" w:rsidRPr="00C53BEB">
        <w:rPr>
          <w:rFonts w:ascii="Arial" w:eastAsia="Times New Roman" w:hAnsi="Arial" w:cs="Arial"/>
          <w:sz w:val="20"/>
          <w:szCs w:val="20"/>
        </w:rPr>
        <w:t xml:space="preserve"> December </w:t>
      </w:r>
      <w:r w:rsidR="00C61D7B" w:rsidRPr="00C53BEB">
        <w:rPr>
          <w:rFonts w:ascii="Arial" w:eastAsia="Times New Roman" w:hAnsi="Arial" w:cs="Arial"/>
          <w:sz w:val="20"/>
          <w:szCs w:val="20"/>
        </w:rPr>
        <w:t>2025</w:t>
      </w:r>
      <w:r w:rsidRPr="00C53BEB">
        <w:rPr>
          <w:rFonts w:ascii="Arial" w:eastAsia="Times New Roman" w:hAnsi="Arial" w:cs="Arial"/>
          <w:sz w:val="20"/>
          <w:szCs w:val="20"/>
        </w:rPr>
        <w:t>.</w:t>
      </w:r>
    </w:p>
    <w:p w14:paraId="79348AD1" w14:textId="77777777" w:rsidR="007D47A6" w:rsidRPr="00C53BEB" w:rsidRDefault="007D47A6" w:rsidP="00017361">
      <w:pPr>
        <w:pStyle w:val="BodyTextIndent2"/>
        <w:ind w:left="0" w:firstLine="0"/>
        <w:jc w:val="thaiDistribute"/>
        <w:rPr>
          <w:rFonts w:ascii="Arial" w:hAnsi="Arial" w:cs="Arial"/>
          <w:spacing w:val="-4"/>
          <w:sz w:val="20"/>
          <w:szCs w:val="20"/>
        </w:rPr>
      </w:pPr>
    </w:p>
    <w:p w14:paraId="6CBF0F5B" w14:textId="43DB806A" w:rsidR="004C2BD1" w:rsidRPr="00C53BEB" w:rsidRDefault="007D47A6" w:rsidP="00017361">
      <w:pPr>
        <w:rPr>
          <w:rFonts w:ascii="Arial" w:eastAsia="Times New Roman" w:hAnsi="Arial" w:cs="Arial"/>
          <w:sz w:val="20"/>
          <w:szCs w:val="20"/>
        </w:rPr>
      </w:pPr>
      <w:r w:rsidRPr="00C53BEB">
        <w:rPr>
          <w:rFonts w:ascii="Arial" w:eastAsia="Times New Roman" w:hAnsi="Arial" w:cs="Arial"/>
          <w:sz w:val="20"/>
          <w:szCs w:val="20"/>
        </w:rPr>
        <w:t>An English version of the interim financial information has been prepared from the interim financial</w:t>
      </w:r>
      <w:r w:rsidR="00FF7161" w:rsidRPr="00C53BEB">
        <w:rPr>
          <w:rFonts w:ascii="Arial" w:eastAsia="Times New Roman" w:hAnsi="Arial" w:cs="Arial"/>
          <w:sz w:val="20"/>
          <w:szCs w:val="20"/>
          <w:cs/>
        </w:rPr>
        <w:br/>
      </w:r>
      <w:r w:rsidRPr="00C53BEB">
        <w:rPr>
          <w:rFonts w:ascii="Arial" w:eastAsia="Times New Roman" w:hAnsi="Arial" w:cs="Arial"/>
          <w:sz w:val="20"/>
          <w:szCs w:val="20"/>
        </w:rPr>
        <w:t xml:space="preserve">information that is in the Thai language. In the event of a conflict or a difference in interpretation </w:t>
      </w:r>
      <w:r w:rsidR="009F2D7E" w:rsidRPr="00C53BEB">
        <w:rPr>
          <w:rFonts w:ascii="Arial" w:eastAsia="Times New Roman" w:hAnsi="Arial" w:cs="Arial"/>
          <w:sz w:val="20"/>
          <w:szCs w:val="20"/>
        </w:rPr>
        <w:t>betwee</w:t>
      </w:r>
      <w:r w:rsidRPr="00C53BEB">
        <w:rPr>
          <w:rFonts w:ascii="Arial" w:eastAsia="Times New Roman" w:hAnsi="Arial" w:cs="Arial"/>
          <w:sz w:val="20"/>
          <w:szCs w:val="20"/>
        </w:rPr>
        <w:t>n the two languages, the Thai language interim financial information shall prevail.</w:t>
      </w:r>
      <w:bookmarkStart w:id="0" w:name="_Hlk70967842"/>
    </w:p>
    <w:p w14:paraId="3D84584A" w14:textId="77777777" w:rsidR="001640EE" w:rsidRPr="00C53BEB" w:rsidRDefault="001640EE" w:rsidP="00E06636">
      <w:pPr>
        <w:pStyle w:val="BodyTextIndent2"/>
        <w:ind w:left="0" w:firstLine="0"/>
        <w:jc w:val="thaiDistribute"/>
        <w:rPr>
          <w:rFonts w:ascii="Arial" w:hAnsi="Arial" w:cs="Arial"/>
          <w:spacing w:val="-4"/>
          <w:sz w:val="20"/>
          <w:szCs w:val="20"/>
        </w:rPr>
      </w:pPr>
    </w:p>
    <w:p w14:paraId="1B72F5A1" w14:textId="77777777" w:rsidR="008B46DF" w:rsidRPr="00C53BEB" w:rsidRDefault="008B46DF" w:rsidP="00E06636">
      <w:pPr>
        <w:pStyle w:val="BodyTextIndent2"/>
        <w:ind w:left="0" w:firstLine="0"/>
        <w:jc w:val="thaiDistribute"/>
        <w:rPr>
          <w:rFonts w:ascii="Arial" w:hAnsi="Arial" w:cs="Arial"/>
          <w:spacing w:val="-4"/>
          <w:sz w:val="20"/>
          <w:szCs w:val="20"/>
        </w:rPr>
      </w:pPr>
    </w:p>
    <w:tbl>
      <w:tblPr>
        <w:tblW w:w="9461" w:type="dxa"/>
        <w:tblInd w:w="108" w:type="dxa"/>
        <w:tblLook w:val="04A0" w:firstRow="1" w:lastRow="0" w:firstColumn="1" w:lastColumn="0" w:noHBand="0" w:noVBand="1"/>
      </w:tblPr>
      <w:tblGrid>
        <w:gridCol w:w="9461"/>
      </w:tblGrid>
      <w:tr w:rsidR="0006663A" w:rsidRPr="00C53BEB" w14:paraId="10B5FAD3" w14:textId="77777777" w:rsidTr="00647C69">
        <w:trPr>
          <w:trHeight w:val="386"/>
        </w:trPr>
        <w:tc>
          <w:tcPr>
            <w:tcW w:w="9461" w:type="dxa"/>
            <w:vAlign w:val="center"/>
          </w:tcPr>
          <w:p w14:paraId="54F6876B" w14:textId="6F0F12FA" w:rsidR="0006663A" w:rsidRPr="00C53BEB" w:rsidRDefault="00C61D7B" w:rsidP="00017361">
            <w:pPr>
              <w:tabs>
                <w:tab w:val="left" w:pos="432"/>
              </w:tabs>
              <w:ind w:left="432" w:hanging="533"/>
              <w:jc w:val="left"/>
              <w:rPr>
                <w:rFonts w:ascii="Arial" w:hAnsi="Arial" w:cs="Arial"/>
                <w:b/>
                <w:bCs/>
                <w:sz w:val="20"/>
                <w:szCs w:val="20"/>
                <w:cs/>
              </w:rPr>
            </w:pPr>
            <w:bookmarkStart w:id="1" w:name="_Hlk149649779"/>
            <w:bookmarkEnd w:id="0"/>
            <w:r w:rsidRPr="00C53BEB">
              <w:rPr>
                <w:rFonts w:ascii="Arial" w:hAnsi="Arial" w:cs="Arial"/>
                <w:b/>
                <w:bCs/>
                <w:sz w:val="20"/>
                <w:szCs w:val="20"/>
              </w:rPr>
              <w:t>4</w:t>
            </w:r>
            <w:r w:rsidR="0006663A" w:rsidRPr="00C53BEB">
              <w:rPr>
                <w:rFonts w:ascii="Arial" w:hAnsi="Arial" w:cs="Arial"/>
                <w:b/>
                <w:bCs/>
                <w:sz w:val="20"/>
                <w:szCs w:val="20"/>
              </w:rPr>
              <w:tab/>
              <w:t>Accounting policies</w:t>
            </w:r>
          </w:p>
        </w:tc>
      </w:tr>
      <w:bookmarkEnd w:id="1"/>
    </w:tbl>
    <w:p w14:paraId="0A269B02" w14:textId="77777777" w:rsidR="00067027" w:rsidRPr="00C53BEB" w:rsidRDefault="00067027" w:rsidP="00E06636">
      <w:pPr>
        <w:pStyle w:val="BodyTextIndent2"/>
        <w:ind w:left="0" w:firstLine="0"/>
        <w:jc w:val="thaiDistribute"/>
        <w:rPr>
          <w:rFonts w:ascii="Arial" w:hAnsi="Arial" w:cs="Arial"/>
          <w:spacing w:val="-4"/>
          <w:sz w:val="20"/>
          <w:szCs w:val="20"/>
        </w:rPr>
      </w:pPr>
    </w:p>
    <w:p w14:paraId="3F74D9FA" w14:textId="7192C353" w:rsidR="00E325E5" w:rsidRPr="00C53BEB" w:rsidRDefault="00E325E5" w:rsidP="00017361">
      <w:pPr>
        <w:rPr>
          <w:rFonts w:ascii="Arial" w:eastAsia="Times New Roman" w:hAnsi="Arial" w:cs="Arial"/>
          <w:sz w:val="20"/>
          <w:szCs w:val="20"/>
        </w:rPr>
      </w:pPr>
      <w:r w:rsidRPr="00C53BEB">
        <w:rPr>
          <w:rFonts w:ascii="Arial" w:eastAsia="Times New Roman" w:hAnsi="Arial" w:cs="Arial"/>
          <w:sz w:val="20"/>
          <w:szCs w:val="20"/>
        </w:rPr>
        <w:t xml:space="preserve">The accounting policies used in the preparation of the interim financial information are consistent with those used in the annual financial statements for the year ended </w:t>
      </w:r>
      <w:r w:rsidR="00C61D7B" w:rsidRPr="00C53BEB">
        <w:rPr>
          <w:rFonts w:ascii="Arial" w:eastAsia="Times New Roman" w:hAnsi="Arial" w:cs="Arial"/>
          <w:sz w:val="20"/>
          <w:szCs w:val="20"/>
        </w:rPr>
        <w:t>31</w:t>
      </w:r>
      <w:r w:rsidR="009950DE" w:rsidRPr="00C53BEB">
        <w:rPr>
          <w:rFonts w:ascii="Arial" w:eastAsia="Times New Roman" w:hAnsi="Arial" w:cs="Arial"/>
          <w:sz w:val="20"/>
          <w:szCs w:val="20"/>
        </w:rPr>
        <w:t xml:space="preserve"> December </w:t>
      </w:r>
      <w:r w:rsidR="00C61D7B" w:rsidRPr="00C53BEB">
        <w:rPr>
          <w:rFonts w:ascii="Arial" w:eastAsia="Times New Roman" w:hAnsi="Arial" w:cs="Arial"/>
          <w:sz w:val="20"/>
          <w:szCs w:val="20"/>
        </w:rPr>
        <w:t>2025</w:t>
      </w:r>
      <w:r w:rsidR="00362FD5" w:rsidRPr="00C53BEB">
        <w:rPr>
          <w:rFonts w:ascii="Arial" w:eastAsia="Times New Roman" w:hAnsi="Arial" w:cs="Arial"/>
          <w:sz w:val="20"/>
          <w:szCs w:val="20"/>
        </w:rPr>
        <w:t xml:space="preserve">. </w:t>
      </w:r>
    </w:p>
    <w:p w14:paraId="25E0A7E2" w14:textId="672E7E9B" w:rsidR="00683569" w:rsidRPr="00C53BEB" w:rsidRDefault="007629F6" w:rsidP="007629F6">
      <w:pPr>
        <w:pStyle w:val="BodyTextIndent2"/>
        <w:ind w:left="0" w:firstLine="0"/>
        <w:jc w:val="thaiDistribute"/>
        <w:rPr>
          <w:rFonts w:ascii="Arial" w:hAnsi="Arial" w:cs="Arial"/>
          <w:sz w:val="20"/>
          <w:szCs w:val="20"/>
        </w:rPr>
      </w:pPr>
      <w:r w:rsidRPr="00C53BEB">
        <w:rPr>
          <w:rFonts w:ascii="Arial" w:hAnsi="Arial" w:cs="Arial"/>
        </w:rPr>
        <w:br w:type="page"/>
      </w:r>
    </w:p>
    <w:tbl>
      <w:tblPr>
        <w:tblW w:w="9461" w:type="dxa"/>
        <w:tblInd w:w="108" w:type="dxa"/>
        <w:tblLook w:val="04A0" w:firstRow="1" w:lastRow="0" w:firstColumn="1" w:lastColumn="0" w:noHBand="0" w:noVBand="1"/>
      </w:tblPr>
      <w:tblGrid>
        <w:gridCol w:w="9461"/>
      </w:tblGrid>
      <w:tr w:rsidR="004C2BD1" w:rsidRPr="00C53BEB" w14:paraId="50C3251A" w14:textId="77777777" w:rsidTr="00647C69">
        <w:trPr>
          <w:trHeight w:val="378"/>
        </w:trPr>
        <w:tc>
          <w:tcPr>
            <w:tcW w:w="9461" w:type="dxa"/>
            <w:vAlign w:val="center"/>
          </w:tcPr>
          <w:p w14:paraId="32F73543" w14:textId="392DCDA4" w:rsidR="004C2BD1" w:rsidRPr="00C53BEB" w:rsidRDefault="00C61D7B" w:rsidP="00017361">
            <w:pPr>
              <w:tabs>
                <w:tab w:val="left" w:pos="432"/>
              </w:tabs>
              <w:ind w:left="432" w:hanging="533"/>
              <w:rPr>
                <w:rFonts w:ascii="Arial" w:hAnsi="Arial" w:cs="Arial"/>
                <w:b/>
                <w:bCs/>
                <w:sz w:val="20"/>
                <w:szCs w:val="20"/>
                <w:cs/>
              </w:rPr>
            </w:pPr>
            <w:r w:rsidRPr="00C53BEB">
              <w:rPr>
                <w:rFonts w:ascii="Arial" w:hAnsi="Arial" w:cs="Arial"/>
                <w:b/>
                <w:bCs/>
                <w:sz w:val="20"/>
                <w:szCs w:val="20"/>
              </w:rPr>
              <w:t>5</w:t>
            </w:r>
            <w:r w:rsidR="004C2BD1" w:rsidRPr="00C53BEB">
              <w:rPr>
                <w:rFonts w:ascii="Arial" w:hAnsi="Arial" w:cs="Arial"/>
                <w:b/>
                <w:bCs/>
                <w:sz w:val="20"/>
                <w:szCs w:val="20"/>
              </w:rPr>
              <w:tab/>
            </w:r>
            <w:r w:rsidR="00875B0D" w:rsidRPr="00C53BEB">
              <w:rPr>
                <w:rFonts w:ascii="Arial" w:hAnsi="Arial" w:cs="Arial"/>
                <w:b/>
                <w:bCs/>
                <w:sz w:val="20"/>
                <w:szCs w:val="20"/>
              </w:rPr>
              <w:t>N</w:t>
            </w:r>
            <w:r w:rsidR="004C2BD1" w:rsidRPr="00C53BEB">
              <w:rPr>
                <w:rFonts w:ascii="Arial" w:hAnsi="Arial" w:cs="Arial"/>
                <w:b/>
                <w:bCs/>
                <w:spacing w:val="-4"/>
                <w:sz w:val="20"/>
                <w:szCs w:val="20"/>
              </w:rPr>
              <w:t>ew and amended financial reporting standards and changes in accounting policies</w:t>
            </w:r>
          </w:p>
        </w:tc>
      </w:tr>
    </w:tbl>
    <w:p w14:paraId="42E3C62A" w14:textId="77777777" w:rsidR="00AD6CE3" w:rsidRPr="00C53BEB" w:rsidRDefault="00AD6CE3" w:rsidP="00E06636">
      <w:pPr>
        <w:pStyle w:val="BodyTextIndent2"/>
        <w:ind w:left="0" w:firstLine="0"/>
        <w:jc w:val="thaiDistribute"/>
        <w:rPr>
          <w:rFonts w:ascii="Arial" w:hAnsi="Arial" w:cs="Arial"/>
          <w:spacing w:val="-4"/>
          <w:sz w:val="20"/>
          <w:szCs w:val="20"/>
        </w:rPr>
      </w:pPr>
      <w:bookmarkStart w:id="2" w:name="_Toc154671489"/>
      <w:bookmarkStart w:id="3" w:name="_Toc177731706"/>
    </w:p>
    <w:p w14:paraId="05CB24C0" w14:textId="273A2008" w:rsidR="006D4F44" w:rsidRPr="00C53BEB" w:rsidRDefault="00C61D7B" w:rsidP="00017361">
      <w:pPr>
        <w:keepNext/>
        <w:keepLines/>
        <w:ind w:left="567" w:hanging="567"/>
        <w:jc w:val="thaiDistribute"/>
        <w:outlineLvl w:val="1"/>
        <w:rPr>
          <w:rFonts w:ascii="Arial" w:eastAsia="MS Gothic" w:hAnsi="Arial" w:cs="Arial"/>
          <w:b/>
          <w:bCs/>
          <w:sz w:val="20"/>
          <w:szCs w:val="20"/>
        </w:rPr>
      </w:pPr>
      <w:r w:rsidRPr="00C53BEB">
        <w:rPr>
          <w:rFonts w:ascii="Arial" w:eastAsia="MS Gothic" w:hAnsi="Arial" w:cs="Arial"/>
          <w:b/>
          <w:bCs/>
          <w:sz w:val="20"/>
          <w:szCs w:val="20"/>
        </w:rPr>
        <w:t>5</w:t>
      </w:r>
      <w:r w:rsidR="006D4F44" w:rsidRPr="00C53BEB">
        <w:rPr>
          <w:rFonts w:ascii="Arial" w:eastAsia="MS Gothic" w:hAnsi="Arial" w:cs="Arial"/>
          <w:b/>
          <w:bCs/>
          <w:sz w:val="20"/>
          <w:szCs w:val="20"/>
        </w:rPr>
        <w:t>.</w:t>
      </w:r>
      <w:r w:rsidRPr="00C53BEB">
        <w:rPr>
          <w:rFonts w:ascii="Arial" w:eastAsia="MS Gothic" w:hAnsi="Arial" w:cs="Arial"/>
          <w:b/>
          <w:bCs/>
          <w:sz w:val="20"/>
          <w:szCs w:val="20"/>
        </w:rPr>
        <w:t>1</w:t>
      </w:r>
      <w:r w:rsidR="006D4F44" w:rsidRPr="00C53BEB">
        <w:rPr>
          <w:rFonts w:ascii="Arial" w:eastAsia="MS Gothic" w:hAnsi="Arial" w:cs="Arial"/>
          <w:b/>
          <w:bCs/>
          <w:sz w:val="20"/>
          <w:szCs w:val="20"/>
          <w:cs/>
        </w:rPr>
        <w:tab/>
      </w:r>
      <w:r w:rsidR="00831104" w:rsidRPr="00C53BEB">
        <w:rPr>
          <w:rFonts w:ascii="Arial" w:eastAsia="MS Gothic" w:hAnsi="Arial" w:cs="Arial"/>
          <w:b/>
          <w:bCs/>
          <w:sz w:val="20"/>
          <w:szCs w:val="20"/>
        </w:rPr>
        <w:t>A</w:t>
      </w:r>
      <w:r w:rsidR="006D4F44" w:rsidRPr="00C53BEB">
        <w:rPr>
          <w:rFonts w:ascii="Arial" w:eastAsia="MS Gothic" w:hAnsi="Arial" w:cs="Arial"/>
          <w:b/>
          <w:bCs/>
          <w:sz w:val="20"/>
          <w:szCs w:val="20"/>
        </w:rPr>
        <w:t>mended financial reporting standard that is effective for the accounting period</w:t>
      </w:r>
      <w:r w:rsidR="006D4F44" w:rsidRPr="00C53BEB">
        <w:rPr>
          <w:rFonts w:ascii="Arial" w:eastAsia="MS Gothic" w:hAnsi="Arial" w:cs="Arial"/>
          <w:b/>
          <w:bCs/>
          <w:sz w:val="20"/>
          <w:szCs w:val="20"/>
          <w:cs/>
        </w:rPr>
        <w:t xml:space="preserve"> </w:t>
      </w:r>
      <w:r w:rsidR="006D4F44" w:rsidRPr="00C53BEB">
        <w:rPr>
          <w:rFonts w:ascii="Arial" w:eastAsia="MS Gothic" w:hAnsi="Arial" w:cs="Arial"/>
          <w:b/>
          <w:bCs/>
          <w:sz w:val="20"/>
          <w:szCs w:val="20"/>
        </w:rPr>
        <w:t xml:space="preserve">beginning on or after </w:t>
      </w:r>
      <w:r w:rsidRPr="00C53BEB">
        <w:rPr>
          <w:rFonts w:ascii="Arial" w:eastAsia="MS Gothic" w:hAnsi="Arial" w:cs="Arial"/>
          <w:b/>
          <w:bCs/>
          <w:sz w:val="20"/>
          <w:szCs w:val="20"/>
        </w:rPr>
        <w:t>1</w:t>
      </w:r>
      <w:r w:rsidR="006D4F44" w:rsidRPr="00C53BEB">
        <w:rPr>
          <w:rFonts w:ascii="Arial" w:eastAsia="MS Gothic" w:hAnsi="Arial" w:cs="Arial"/>
          <w:b/>
          <w:bCs/>
          <w:sz w:val="20"/>
          <w:szCs w:val="20"/>
        </w:rPr>
        <w:t xml:space="preserve"> January </w:t>
      </w:r>
      <w:r w:rsidRPr="00C53BEB">
        <w:rPr>
          <w:rFonts w:ascii="Arial" w:eastAsia="MS Gothic" w:hAnsi="Arial" w:cs="Arial"/>
          <w:b/>
          <w:bCs/>
          <w:sz w:val="20"/>
          <w:szCs w:val="20"/>
        </w:rPr>
        <w:t>202</w:t>
      </w:r>
      <w:r w:rsidRPr="00C53BEB">
        <w:rPr>
          <w:rFonts w:ascii="Arial" w:eastAsia="MS Gothic" w:hAnsi="Arial" w:cs="Arial"/>
          <w:b/>
          <w:bCs/>
          <w:sz w:val="20"/>
          <w:szCs w:val="25"/>
        </w:rPr>
        <w:t>6</w:t>
      </w:r>
      <w:r w:rsidR="006D4F44" w:rsidRPr="00C53BEB">
        <w:rPr>
          <w:rFonts w:ascii="Arial" w:eastAsia="MS Gothic" w:hAnsi="Arial" w:cs="Arial"/>
          <w:b/>
          <w:bCs/>
          <w:sz w:val="20"/>
          <w:szCs w:val="20"/>
        </w:rPr>
        <w:t xml:space="preserve"> which are relevant </w:t>
      </w:r>
      <w:r w:rsidR="00831104" w:rsidRPr="00C53BEB">
        <w:rPr>
          <w:rFonts w:ascii="Arial" w:eastAsia="MS Gothic" w:hAnsi="Arial" w:cs="Arial"/>
          <w:b/>
          <w:bCs/>
          <w:sz w:val="20"/>
          <w:szCs w:val="20"/>
        </w:rPr>
        <w:t>to</w:t>
      </w:r>
      <w:r w:rsidR="006D4F44" w:rsidRPr="00C53BEB">
        <w:rPr>
          <w:rFonts w:ascii="Arial" w:eastAsia="MS Gothic" w:hAnsi="Arial" w:cs="Arial"/>
          <w:b/>
          <w:bCs/>
          <w:sz w:val="20"/>
          <w:szCs w:val="20"/>
        </w:rPr>
        <w:t xml:space="preserve"> the Group.</w:t>
      </w:r>
      <w:bookmarkEnd w:id="2"/>
      <w:bookmarkEnd w:id="3"/>
    </w:p>
    <w:p w14:paraId="1635A4B9" w14:textId="77777777" w:rsidR="00AD6CE3" w:rsidRPr="00C53BEB" w:rsidRDefault="00AD6CE3" w:rsidP="00D34765">
      <w:pPr>
        <w:pStyle w:val="BodyTextIndent2"/>
        <w:jc w:val="thaiDistribute"/>
        <w:rPr>
          <w:rFonts w:ascii="Arial" w:hAnsi="Arial" w:cs="Arial"/>
          <w:spacing w:val="-4"/>
          <w:sz w:val="20"/>
          <w:szCs w:val="20"/>
        </w:rPr>
      </w:pPr>
    </w:p>
    <w:p w14:paraId="3F754131" w14:textId="665E70A1" w:rsidR="00C362A4" w:rsidRPr="00C53BEB" w:rsidRDefault="00C362A4" w:rsidP="00C362A4">
      <w:pPr>
        <w:ind w:left="540"/>
        <w:jc w:val="thaiDistribute"/>
        <w:rPr>
          <w:rFonts w:ascii="Arial" w:eastAsia="Times New Roman" w:hAnsi="Arial" w:cs="Arial"/>
          <w:spacing w:val="-6"/>
          <w:sz w:val="20"/>
          <w:szCs w:val="20"/>
        </w:rPr>
      </w:pPr>
      <w:r w:rsidRPr="00C53BEB">
        <w:rPr>
          <w:rFonts w:ascii="Arial" w:eastAsia="Times New Roman" w:hAnsi="Arial" w:cs="Arial"/>
          <w:sz w:val="20"/>
          <w:szCs w:val="20"/>
        </w:rPr>
        <w:t xml:space="preserve">Amended Thai Financial Reporting Standards that are effective for the accounting periods </w:t>
      </w:r>
      <w:r w:rsidRPr="00C53BEB">
        <w:rPr>
          <w:rFonts w:ascii="Arial" w:eastAsia="Times New Roman" w:hAnsi="Arial" w:cs="Arial"/>
          <w:spacing w:val="-6"/>
          <w:sz w:val="20"/>
          <w:szCs w:val="20"/>
        </w:rPr>
        <w:t xml:space="preserve">beginning on </w:t>
      </w:r>
      <w:r w:rsidR="00C61D7B" w:rsidRPr="00C53BEB">
        <w:rPr>
          <w:rFonts w:ascii="Arial" w:eastAsia="Times New Roman" w:hAnsi="Arial" w:cs="Arial"/>
          <w:spacing w:val="-6"/>
          <w:sz w:val="20"/>
          <w:szCs w:val="20"/>
        </w:rPr>
        <w:t>1</w:t>
      </w:r>
      <w:r w:rsidRPr="00C53BEB">
        <w:rPr>
          <w:rFonts w:ascii="Arial" w:eastAsia="Times New Roman" w:hAnsi="Arial" w:cs="Arial"/>
          <w:spacing w:val="-6"/>
          <w:sz w:val="20"/>
          <w:szCs w:val="20"/>
        </w:rPr>
        <w:t xml:space="preserve"> January </w:t>
      </w:r>
      <w:r w:rsidR="00C61D7B" w:rsidRPr="00C53BEB">
        <w:rPr>
          <w:rFonts w:ascii="Arial" w:eastAsia="Times New Roman" w:hAnsi="Arial" w:cs="Arial"/>
          <w:spacing w:val="-6"/>
          <w:sz w:val="20"/>
          <w:szCs w:val="20"/>
        </w:rPr>
        <w:t>2026</w:t>
      </w:r>
      <w:r w:rsidRPr="00C53BEB">
        <w:rPr>
          <w:rFonts w:ascii="Arial" w:eastAsia="Times New Roman" w:hAnsi="Arial" w:cs="Arial"/>
          <w:spacing w:val="-6"/>
          <w:sz w:val="20"/>
          <w:szCs w:val="20"/>
        </w:rPr>
        <w:t xml:space="preserve"> do not have material impact on the Group.</w:t>
      </w:r>
    </w:p>
    <w:p w14:paraId="339C781E" w14:textId="77777777" w:rsidR="00625946" w:rsidRPr="00C53BEB" w:rsidRDefault="00625946" w:rsidP="00625946">
      <w:pPr>
        <w:autoSpaceDE w:val="0"/>
        <w:autoSpaceDN w:val="0"/>
        <w:adjustRightInd w:val="0"/>
        <w:ind w:left="567"/>
        <w:jc w:val="thaiDistribute"/>
        <w:rPr>
          <w:rFonts w:ascii="Arial" w:eastAsia="Arial" w:hAnsi="Arial" w:cs="Arial"/>
          <w:sz w:val="20"/>
          <w:szCs w:val="20"/>
        </w:rPr>
      </w:pPr>
    </w:p>
    <w:p w14:paraId="437441E1" w14:textId="0FFDD83D" w:rsidR="00515D0A" w:rsidRPr="00C53BEB" w:rsidRDefault="00515D0A" w:rsidP="004B5CDE">
      <w:pPr>
        <w:pStyle w:val="BodyTextIndent2"/>
        <w:numPr>
          <w:ilvl w:val="0"/>
          <w:numId w:val="45"/>
        </w:numPr>
        <w:ind w:left="1134" w:hanging="567"/>
        <w:jc w:val="thaiDistribute"/>
        <w:rPr>
          <w:rFonts w:ascii="Arial" w:eastAsia="Times New Roman" w:hAnsi="Arial" w:cs="Arial"/>
          <w:b/>
          <w:bCs/>
          <w:spacing w:val="-8"/>
          <w:sz w:val="20"/>
          <w:szCs w:val="20"/>
          <w:lang w:val="en-US"/>
        </w:rPr>
      </w:pPr>
      <w:r w:rsidRPr="00C53BEB">
        <w:rPr>
          <w:rFonts w:ascii="Arial" w:eastAsia="Times New Roman" w:hAnsi="Arial" w:cs="Arial"/>
          <w:b/>
          <w:bCs/>
          <w:spacing w:val="-8"/>
          <w:sz w:val="20"/>
          <w:szCs w:val="20"/>
          <w:lang w:val="en-US"/>
        </w:rPr>
        <w:t xml:space="preserve">Amendments to TAS </w:t>
      </w:r>
      <w:r w:rsidR="00C61D7B" w:rsidRPr="00C53BEB">
        <w:rPr>
          <w:rFonts w:ascii="Arial" w:eastAsia="Times New Roman" w:hAnsi="Arial" w:cs="Arial"/>
          <w:b/>
          <w:bCs/>
          <w:spacing w:val="-8"/>
          <w:sz w:val="20"/>
          <w:szCs w:val="20"/>
        </w:rPr>
        <w:t>21</w:t>
      </w:r>
      <w:r w:rsidRPr="00C53BEB">
        <w:rPr>
          <w:rFonts w:ascii="Arial" w:eastAsia="Times New Roman" w:hAnsi="Arial" w:cs="Arial"/>
          <w:b/>
          <w:bCs/>
          <w:spacing w:val="-8"/>
          <w:sz w:val="20"/>
          <w:szCs w:val="20"/>
          <w:lang w:val="en-US"/>
        </w:rPr>
        <w:t xml:space="preserve"> The Effects of Changes in Foreign Exchange Rates</w:t>
      </w:r>
      <w:r w:rsidRPr="00C53BEB">
        <w:rPr>
          <w:rFonts w:ascii="Arial" w:eastAsia="Times New Roman" w:hAnsi="Arial" w:cs="Arial"/>
          <w:spacing w:val="-8"/>
          <w:sz w:val="20"/>
          <w:szCs w:val="20"/>
          <w:lang w:val="en-US"/>
        </w:rPr>
        <w:t xml:space="preserve"> added</w:t>
      </w:r>
      <w:r w:rsidR="004B5CDE" w:rsidRPr="00C53BEB">
        <w:rPr>
          <w:rFonts w:ascii="Arial" w:eastAsia="Times New Roman" w:hAnsi="Arial" w:cs="Arial"/>
          <w:spacing w:val="-8"/>
          <w:sz w:val="20"/>
          <w:szCs w:val="20"/>
          <w:lang w:val="en-US"/>
        </w:rPr>
        <w:t xml:space="preserve"> </w:t>
      </w:r>
      <w:r w:rsidRPr="00C53BEB">
        <w:rPr>
          <w:rFonts w:ascii="Arial" w:eastAsia="Times New Roman" w:hAnsi="Arial" w:cs="Arial"/>
          <w:spacing w:val="-8"/>
          <w:sz w:val="20"/>
          <w:szCs w:val="20"/>
          <w:lang w:val="en-US"/>
        </w:rPr>
        <w:t xml:space="preserve">requirements to help entities to determine whether a currency is exchangeable </w:t>
      </w:r>
      <w:proofErr w:type="gramStart"/>
      <w:r w:rsidRPr="00C53BEB">
        <w:rPr>
          <w:rFonts w:ascii="Arial" w:eastAsia="Times New Roman" w:hAnsi="Arial" w:cs="Arial"/>
          <w:spacing w:val="-8"/>
          <w:sz w:val="20"/>
          <w:szCs w:val="20"/>
          <w:lang w:val="en-US"/>
        </w:rPr>
        <w:t>into</w:t>
      </w:r>
      <w:proofErr w:type="gramEnd"/>
      <w:r w:rsidRPr="00C53BEB">
        <w:rPr>
          <w:rFonts w:ascii="Arial" w:eastAsia="Times New Roman" w:hAnsi="Arial" w:cs="Arial"/>
          <w:spacing w:val="-8"/>
          <w:sz w:val="20"/>
          <w:szCs w:val="20"/>
          <w:lang w:val="en-US"/>
        </w:rPr>
        <w:t xml:space="preserve"> another currency, and the spot exchange rate to use when it is not. Prior to these amendments, IAS </w:t>
      </w:r>
      <w:r w:rsidR="00C61D7B" w:rsidRPr="00C53BEB">
        <w:rPr>
          <w:rFonts w:ascii="Arial" w:eastAsia="Times New Roman" w:hAnsi="Arial" w:cs="Arial"/>
          <w:spacing w:val="-8"/>
          <w:sz w:val="20"/>
          <w:szCs w:val="20"/>
        </w:rPr>
        <w:t>21</w:t>
      </w:r>
      <w:r w:rsidRPr="00C53BEB">
        <w:rPr>
          <w:rFonts w:ascii="Arial" w:eastAsia="Times New Roman" w:hAnsi="Arial" w:cs="Arial"/>
          <w:spacing w:val="-8"/>
          <w:sz w:val="20"/>
          <w:szCs w:val="20"/>
          <w:lang w:val="en-US"/>
        </w:rPr>
        <w:t xml:space="preserve"> set out the exchange rate to use when exchangeability is temporarily lacking, but not what to do when lack of exchangeability is not temporary.</w:t>
      </w:r>
    </w:p>
    <w:p w14:paraId="537084AE" w14:textId="716CE39F" w:rsidR="00F021A7" w:rsidRPr="00C53BEB" w:rsidRDefault="00F021A7" w:rsidP="00F021A7">
      <w:pPr>
        <w:pStyle w:val="BodyTextIndent2"/>
        <w:ind w:left="0" w:firstLine="0"/>
        <w:jc w:val="thaiDistribute"/>
        <w:rPr>
          <w:rFonts w:ascii="Arial" w:eastAsia="Times New Roman" w:hAnsi="Arial" w:cs="Arial"/>
          <w:sz w:val="20"/>
          <w:szCs w:val="20"/>
          <w:lang w:val="en-US"/>
        </w:rPr>
      </w:pPr>
    </w:p>
    <w:p w14:paraId="3E6132D2" w14:textId="77777777" w:rsidR="008B46DF" w:rsidRPr="00C53BEB" w:rsidRDefault="008B46DF" w:rsidP="00F021A7">
      <w:pPr>
        <w:pStyle w:val="BodyTextIndent2"/>
        <w:ind w:left="0" w:firstLine="0"/>
        <w:jc w:val="thaiDistribute"/>
        <w:rPr>
          <w:rFonts w:ascii="Arial" w:eastAsia="Times New Roman" w:hAnsi="Arial" w:cs="Arial"/>
          <w:sz w:val="20"/>
          <w:szCs w:val="20"/>
        </w:rPr>
      </w:pPr>
    </w:p>
    <w:tbl>
      <w:tblPr>
        <w:tblW w:w="9461" w:type="dxa"/>
        <w:tblInd w:w="108" w:type="dxa"/>
        <w:tblLook w:val="04A0" w:firstRow="1" w:lastRow="0" w:firstColumn="1" w:lastColumn="0" w:noHBand="0" w:noVBand="1"/>
      </w:tblPr>
      <w:tblGrid>
        <w:gridCol w:w="9461"/>
      </w:tblGrid>
      <w:tr w:rsidR="00E32520" w:rsidRPr="00C53BEB" w14:paraId="0C3FAEAA" w14:textId="77777777" w:rsidTr="00647C69">
        <w:trPr>
          <w:trHeight w:val="386"/>
        </w:trPr>
        <w:tc>
          <w:tcPr>
            <w:tcW w:w="9461" w:type="dxa"/>
            <w:vAlign w:val="center"/>
          </w:tcPr>
          <w:p w14:paraId="3525F549" w14:textId="21A77A15" w:rsidR="00E32520" w:rsidRPr="00C53BEB" w:rsidRDefault="00F021A7" w:rsidP="004B5CDE">
            <w:pPr>
              <w:tabs>
                <w:tab w:val="left" w:pos="432"/>
              </w:tabs>
              <w:ind w:left="432" w:hanging="533"/>
              <w:jc w:val="left"/>
              <w:rPr>
                <w:rFonts w:ascii="Arial" w:hAnsi="Arial" w:cs="Arial"/>
                <w:b/>
                <w:bCs/>
                <w:sz w:val="20"/>
                <w:szCs w:val="20"/>
                <w:cs/>
              </w:rPr>
            </w:pPr>
            <w:r w:rsidRPr="00C53BEB">
              <w:rPr>
                <w:rFonts w:ascii="Arial" w:eastAsia="Arial" w:hAnsi="Arial" w:cs="Arial"/>
                <w:b/>
                <w:bCs/>
                <w:sz w:val="20"/>
                <w:szCs w:val="20"/>
              </w:rPr>
              <w:br w:type="page"/>
            </w:r>
            <w:r w:rsidR="00C61D7B" w:rsidRPr="00C53BEB">
              <w:rPr>
                <w:rFonts w:ascii="Arial" w:eastAsia="Arial" w:hAnsi="Arial" w:cs="Arial"/>
                <w:b/>
                <w:bCs/>
                <w:sz w:val="20"/>
                <w:szCs w:val="20"/>
              </w:rPr>
              <w:t>6</w:t>
            </w:r>
            <w:r w:rsidR="00E32520" w:rsidRPr="00C53BEB">
              <w:rPr>
                <w:rFonts w:ascii="Arial" w:hAnsi="Arial" w:cs="Arial"/>
                <w:b/>
                <w:bCs/>
                <w:sz w:val="20"/>
                <w:szCs w:val="20"/>
              </w:rPr>
              <w:tab/>
              <w:t>Segment information</w:t>
            </w:r>
          </w:p>
        </w:tc>
      </w:tr>
    </w:tbl>
    <w:p w14:paraId="021C6BA1" w14:textId="77777777" w:rsidR="00973074" w:rsidRPr="00C53BEB" w:rsidRDefault="00973074" w:rsidP="00017361">
      <w:pPr>
        <w:pStyle w:val="BodyTextIndent2"/>
        <w:ind w:left="0" w:firstLine="0"/>
        <w:jc w:val="thaiDistribute"/>
        <w:rPr>
          <w:rFonts w:ascii="Arial" w:hAnsi="Arial" w:cs="Arial"/>
          <w:spacing w:val="-4"/>
          <w:sz w:val="20"/>
          <w:szCs w:val="20"/>
        </w:rPr>
      </w:pPr>
    </w:p>
    <w:p w14:paraId="1759B7FD" w14:textId="3BB3201E" w:rsidR="00002EB5" w:rsidRPr="00C53BEB" w:rsidRDefault="00236B83" w:rsidP="00017361">
      <w:pPr>
        <w:rPr>
          <w:rFonts w:ascii="Arial" w:hAnsi="Arial" w:cs="Arial"/>
          <w:sz w:val="20"/>
          <w:szCs w:val="20"/>
        </w:rPr>
      </w:pPr>
      <w:r w:rsidRPr="00C53BEB">
        <w:rPr>
          <w:rFonts w:ascii="Arial" w:hAnsi="Arial" w:cs="Arial"/>
          <w:spacing w:val="-8"/>
          <w:sz w:val="20"/>
          <w:szCs w:val="20"/>
        </w:rPr>
        <w:t>The Group’s management has determined segment information in respect of the Group’s business and geographic</w:t>
      </w:r>
      <w:r w:rsidRPr="00C53BEB">
        <w:rPr>
          <w:rFonts w:ascii="Arial" w:hAnsi="Arial" w:cs="Arial"/>
          <w:spacing w:val="-4"/>
          <w:sz w:val="20"/>
          <w:szCs w:val="20"/>
        </w:rPr>
        <w:t xml:space="preserve"> </w:t>
      </w:r>
      <w:r w:rsidRPr="00C53BEB">
        <w:rPr>
          <w:rFonts w:ascii="Arial" w:hAnsi="Arial" w:cs="Arial"/>
          <w:sz w:val="20"/>
          <w:szCs w:val="20"/>
        </w:rPr>
        <w:t xml:space="preserve">segments in a manner consistent with the internal reporting provided to the chief operating decision maker. </w:t>
      </w:r>
      <w:r w:rsidRPr="00C53BEB">
        <w:rPr>
          <w:rFonts w:ascii="Arial" w:hAnsi="Arial" w:cs="Arial"/>
          <w:spacing w:val="-4"/>
          <w:sz w:val="20"/>
          <w:szCs w:val="20"/>
        </w:rPr>
        <w:t>The chief operating decision maker, who is responsible for allocating resources and assessing performance</w:t>
      </w:r>
      <w:r w:rsidRPr="00C53BEB">
        <w:rPr>
          <w:rFonts w:ascii="Arial" w:hAnsi="Arial" w:cs="Arial"/>
          <w:sz w:val="20"/>
          <w:szCs w:val="20"/>
        </w:rPr>
        <w:t xml:space="preserve"> of </w:t>
      </w:r>
      <w:r w:rsidRPr="00C53BEB">
        <w:rPr>
          <w:rFonts w:ascii="Arial" w:hAnsi="Arial" w:cs="Arial"/>
          <w:spacing w:val="-4"/>
          <w:sz w:val="20"/>
          <w:szCs w:val="20"/>
        </w:rPr>
        <w:t>the operating segments, has been identified as the board of directors that makes strategic decision principally</w:t>
      </w:r>
      <w:r w:rsidRPr="00C53BEB">
        <w:rPr>
          <w:rFonts w:ascii="Arial" w:hAnsi="Arial" w:cs="Arial"/>
          <w:sz w:val="20"/>
          <w:szCs w:val="20"/>
        </w:rPr>
        <w:t xml:space="preserve"> based on gross profit.</w:t>
      </w:r>
    </w:p>
    <w:p w14:paraId="22CB73EE" w14:textId="77777777" w:rsidR="004C2BD1" w:rsidRPr="00C53BEB" w:rsidRDefault="004C2BD1" w:rsidP="00017361">
      <w:pPr>
        <w:pStyle w:val="BodyTextIndent2"/>
        <w:ind w:left="0" w:firstLine="0"/>
        <w:jc w:val="thaiDistribute"/>
        <w:rPr>
          <w:rFonts w:ascii="Arial" w:hAnsi="Arial" w:cs="Arial"/>
          <w:spacing w:val="-4"/>
          <w:sz w:val="20"/>
          <w:szCs w:val="20"/>
        </w:rPr>
      </w:pPr>
    </w:p>
    <w:p w14:paraId="1A19397D" w14:textId="4E2955C0" w:rsidR="001B5AC5" w:rsidRPr="00C53BEB" w:rsidRDefault="001B5AC5" w:rsidP="00017361">
      <w:pPr>
        <w:rPr>
          <w:rFonts w:ascii="Arial" w:hAnsi="Arial" w:cs="Arial"/>
          <w:spacing w:val="-2"/>
          <w:sz w:val="20"/>
          <w:szCs w:val="20"/>
        </w:rPr>
      </w:pPr>
      <w:r w:rsidRPr="00C53BEB">
        <w:rPr>
          <w:rFonts w:ascii="Arial" w:hAnsi="Arial" w:cs="Arial"/>
          <w:b/>
          <w:bCs/>
          <w:spacing w:val="-2"/>
          <w:sz w:val="20"/>
          <w:szCs w:val="20"/>
        </w:rPr>
        <w:t xml:space="preserve">Geographic segment </w:t>
      </w:r>
    </w:p>
    <w:p w14:paraId="54BF284E" w14:textId="77777777" w:rsidR="001B5AC5" w:rsidRPr="00C53BEB" w:rsidRDefault="001B5AC5" w:rsidP="00017361">
      <w:pPr>
        <w:pStyle w:val="BodyTextIndent2"/>
        <w:ind w:left="0" w:firstLine="0"/>
        <w:jc w:val="thaiDistribute"/>
        <w:rPr>
          <w:rFonts w:ascii="Arial" w:hAnsi="Arial" w:cs="Arial"/>
          <w:spacing w:val="-4"/>
          <w:sz w:val="20"/>
          <w:szCs w:val="20"/>
        </w:rPr>
      </w:pPr>
    </w:p>
    <w:p w14:paraId="447A2582" w14:textId="43D28C3D" w:rsidR="00002EB5" w:rsidRPr="00C53BEB" w:rsidRDefault="00002EB5" w:rsidP="00017361">
      <w:pPr>
        <w:rPr>
          <w:rFonts w:ascii="Arial" w:hAnsi="Arial" w:cs="Arial"/>
          <w:sz w:val="20"/>
          <w:szCs w:val="20"/>
        </w:rPr>
      </w:pPr>
      <w:r w:rsidRPr="00C53BEB">
        <w:rPr>
          <w:rFonts w:ascii="Arial" w:hAnsi="Arial" w:cs="Arial"/>
          <w:sz w:val="20"/>
          <w:szCs w:val="20"/>
        </w:rPr>
        <w:t>Manag</w:t>
      </w:r>
      <w:r w:rsidR="00B94BE3" w:rsidRPr="00C53BEB">
        <w:rPr>
          <w:rFonts w:ascii="Arial" w:hAnsi="Arial" w:cs="Arial"/>
          <w:sz w:val="20"/>
          <w:szCs w:val="20"/>
        </w:rPr>
        <w:t>ement considers that the Group</w:t>
      </w:r>
      <w:r w:rsidRPr="00C53BEB">
        <w:rPr>
          <w:rFonts w:ascii="Arial" w:hAnsi="Arial" w:cs="Arial"/>
          <w:sz w:val="20"/>
          <w:szCs w:val="20"/>
        </w:rPr>
        <w:t xml:space="preserve"> operates in a single geographic area, namely in Thailand, and has, therefore, only one major geographic segment.</w:t>
      </w:r>
    </w:p>
    <w:p w14:paraId="246783C3" w14:textId="2A2AE6DF" w:rsidR="001F3ADC" w:rsidRPr="00C53BEB" w:rsidRDefault="001F3ADC" w:rsidP="00E06636">
      <w:pPr>
        <w:rPr>
          <w:rFonts w:ascii="Arial" w:hAnsi="Arial" w:cs="Arial"/>
          <w:b/>
          <w:bCs/>
          <w:spacing w:val="-2"/>
          <w:sz w:val="20"/>
          <w:szCs w:val="20"/>
        </w:rPr>
      </w:pPr>
    </w:p>
    <w:p w14:paraId="4CA1C2FF" w14:textId="708B206A" w:rsidR="001B5AC5" w:rsidRPr="00C53BEB" w:rsidRDefault="001B5AC5" w:rsidP="00E06636">
      <w:pPr>
        <w:rPr>
          <w:rFonts w:ascii="Arial" w:hAnsi="Arial" w:cs="Arial"/>
          <w:b/>
          <w:bCs/>
          <w:spacing w:val="-2"/>
          <w:sz w:val="20"/>
          <w:szCs w:val="20"/>
        </w:rPr>
      </w:pPr>
      <w:r w:rsidRPr="00C53BEB">
        <w:rPr>
          <w:rFonts w:ascii="Arial" w:hAnsi="Arial" w:cs="Arial"/>
          <w:b/>
          <w:bCs/>
          <w:spacing w:val="-2"/>
          <w:sz w:val="20"/>
          <w:szCs w:val="20"/>
        </w:rPr>
        <w:t>Business segment</w:t>
      </w:r>
    </w:p>
    <w:p w14:paraId="74C292CA" w14:textId="77777777" w:rsidR="001B5AC5" w:rsidRPr="00C53BEB" w:rsidRDefault="001B5AC5" w:rsidP="00E06636">
      <w:pPr>
        <w:pStyle w:val="BodyTextIndent2"/>
        <w:ind w:left="0" w:firstLine="0"/>
        <w:rPr>
          <w:rFonts w:ascii="Arial" w:hAnsi="Arial" w:cs="Arial"/>
          <w:spacing w:val="-4"/>
          <w:sz w:val="20"/>
          <w:szCs w:val="20"/>
        </w:rPr>
      </w:pPr>
    </w:p>
    <w:p w14:paraId="67864DA3" w14:textId="77777777" w:rsidR="001B5AC5" w:rsidRPr="00C53BEB" w:rsidRDefault="001B5AC5" w:rsidP="00E06636">
      <w:pPr>
        <w:rPr>
          <w:rFonts w:ascii="Arial" w:hAnsi="Arial" w:cs="Arial"/>
          <w:spacing w:val="-5"/>
          <w:sz w:val="20"/>
          <w:szCs w:val="20"/>
        </w:rPr>
      </w:pPr>
      <w:r w:rsidRPr="00C53BEB">
        <w:rPr>
          <w:rFonts w:ascii="Arial" w:hAnsi="Arial" w:cs="Arial"/>
          <w:spacing w:val="-5"/>
          <w:sz w:val="20"/>
          <w:szCs w:val="20"/>
        </w:rPr>
        <w:t xml:space="preserve">The </w:t>
      </w:r>
      <w:r w:rsidR="00B94BE3" w:rsidRPr="00C53BEB">
        <w:rPr>
          <w:rFonts w:ascii="Arial" w:hAnsi="Arial" w:cs="Arial"/>
          <w:spacing w:val="-5"/>
          <w:sz w:val="20"/>
          <w:szCs w:val="20"/>
        </w:rPr>
        <w:t>Group</w:t>
      </w:r>
      <w:r w:rsidRPr="00C53BEB">
        <w:rPr>
          <w:rFonts w:ascii="Arial" w:hAnsi="Arial" w:cs="Arial"/>
          <w:spacing w:val="-5"/>
          <w:sz w:val="20"/>
          <w:szCs w:val="20"/>
        </w:rPr>
        <w:t xml:space="preserve"> comprises the following main business segments</w:t>
      </w:r>
      <w:r w:rsidR="00F579A8" w:rsidRPr="00C53BEB">
        <w:rPr>
          <w:rFonts w:ascii="Arial" w:hAnsi="Arial" w:cs="Arial"/>
          <w:spacing w:val="-5"/>
          <w:sz w:val="20"/>
          <w:szCs w:val="20"/>
        </w:rPr>
        <w:t>, which are separated based on nature of business</w:t>
      </w:r>
      <w:r w:rsidRPr="00C53BEB">
        <w:rPr>
          <w:rFonts w:ascii="Arial" w:hAnsi="Arial" w:cs="Arial"/>
          <w:spacing w:val="-5"/>
          <w:sz w:val="20"/>
          <w:szCs w:val="20"/>
        </w:rPr>
        <w:t>:</w:t>
      </w:r>
    </w:p>
    <w:p w14:paraId="265D429A" w14:textId="77777777" w:rsidR="001B5AC5" w:rsidRPr="00C53BEB" w:rsidRDefault="001B5AC5" w:rsidP="00E06636">
      <w:pPr>
        <w:pStyle w:val="BodyTextIndent2"/>
        <w:ind w:left="0" w:firstLine="0"/>
        <w:rPr>
          <w:rFonts w:ascii="Arial" w:hAnsi="Arial" w:cs="Arial"/>
          <w:spacing w:val="-4"/>
          <w:sz w:val="20"/>
          <w:szCs w:val="20"/>
        </w:rPr>
      </w:pPr>
    </w:p>
    <w:p w14:paraId="62D0E65C" w14:textId="04EAB5C1" w:rsidR="000D6405" w:rsidRPr="00C53BEB" w:rsidRDefault="00487A4F" w:rsidP="00E06636">
      <w:pPr>
        <w:tabs>
          <w:tab w:val="left" w:pos="1080"/>
        </w:tabs>
        <w:ind w:left="1080" w:hanging="1080"/>
        <w:rPr>
          <w:rFonts w:ascii="Arial" w:hAnsi="Arial" w:cs="Arial"/>
          <w:spacing w:val="-2"/>
          <w:sz w:val="20"/>
          <w:szCs w:val="20"/>
        </w:rPr>
      </w:pPr>
      <w:r w:rsidRPr="00C53BEB">
        <w:rPr>
          <w:rFonts w:ascii="Arial" w:hAnsi="Arial" w:cs="Arial"/>
          <w:sz w:val="20"/>
          <w:szCs w:val="20"/>
        </w:rPr>
        <w:t xml:space="preserve">Segment </w:t>
      </w:r>
      <w:r w:rsidR="00C61D7B" w:rsidRPr="00C53BEB">
        <w:rPr>
          <w:rFonts w:ascii="Arial" w:hAnsi="Arial" w:cs="Arial"/>
          <w:sz w:val="20"/>
          <w:szCs w:val="20"/>
        </w:rPr>
        <w:t>1</w:t>
      </w:r>
      <w:r w:rsidRPr="00C53BEB">
        <w:rPr>
          <w:rFonts w:ascii="Arial" w:hAnsi="Arial" w:cs="Arial"/>
          <w:sz w:val="20"/>
          <w:szCs w:val="20"/>
        </w:rPr>
        <w:t>:</w:t>
      </w:r>
      <w:r w:rsidRPr="00C53BEB">
        <w:rPr>
          <w:rFonts w:ascii="Arial" w:hAnsi="Arial" w:cs="Arial"/>
          <w:sz w:val="20"/>
          <w:szCs w:val="20"/>
        </w:rPr>
        <w:tab/>
      </w:r>
      <w:r w:rsidR="000D6405" w:rsidRPr="00C53BEB">
        <w:rPr>
          <w:rFonts w:ascii="Arial" w:hAnsi="Arial" w:cs="Arial"/>
          <w:spacing w:val="-2"/>
          <w:sz w:val="20"/>
          <w:szCs w:val="20"/>
        </w:rPr>
        <w:t>represents the business of management service.</w:t>
      </w:r>
    </w:p>
    <w:p w14:paraId="03223E27" w14:textId="5245C989" w:rsidR="000D6405" w:rsidRPr="00C53BEB" w:rsidRDefault="000D6405" w:rsidP="00E06636">
      <w:pPr>
        <w:tabs>
          <w:tab w:val="left" w:pos="1080"/>
        </w:tabs>
        <w:ind w:left="1080" w:hanging="1080"/>
        <w:rPr>
          <w:rFonts w:ascii="Arial" w:hAnsi="Arial" w:cs="Arial"/>
          <w:sz w:val="20"/>
          <w:szCs w:val="20"/>
        </w:rPr>
      </w:pPr>
      <w:r w:rsidRPr="00C53BEB">
        <w:rPr>
          <w:rFonts w:ascii="Arial" w:hAnsi="Arial" w:cs="Arial"/>
          <w:sz w:val="20"/>
          <w:szCs w:val="20"/>
        </w:rPr>
        <w:t xml:space="preserve">Segment </w:t>
      </w:r>
      <w:r w:rsidR="00C61D7B" w:rsidRPr="00C53BEB">
        <w:rPr>
          <w:rFonts w:ascii="Arial" w:hAnsi="Arial" w:cs="Arial"/>
          <w:sz w:val="20"/>
          <w:szCs w:val="20"/>
        </w:rPr>
        <w:t>2</w:t>
      </w:r>
      <w:r w:rsidRPr="00C53BEB">
        <w:rPr>
          <w:rFonts w:ascii="Arial" w:hAnsi="Arial" w:cs="Arial"/>
          <w:sz w:val="20"/>
          <w:szCs w:val="20"/>
        </w:rPr>
        <w:t>:</w:t>
      </w:r>
      <w:r w:rsidRPr="00C53BEB">
        <w:rPr>
          <w:rFonts w:ascii="Arial" w:hAnsi="Arial" w:cs="Arial"/>
          <w:sz w:val="20"/>
          <w:szCs w:val="20"/>
        </w:rPr>
        <w:tab/>
        <w:t>represents the business of construction service.</w:t>
      </w:r>
      <w:r w:rsidR="00C26CF3" w:rsidRPr="00C53BEB">
        <w:rPr>
          <w:rFonts w:ascii="Arial" w:hAnsi="Arial" w:cs="Arial"/>
          <w:sz w:val="20"/>
          <w:szCs w:val="20"/>
          <w:cs/>
        </w:rPr>
        <w:t xml:space="preserve"> </w:t>
      </w:r>
    </w:p>
    <w:p w14:paraId="53B712C4" w14:textId="221ABBB2" w:rsidR="000D6405" w:rsidRPr="00C53BEB" w:rsidRDefault="000D6405" w:rsidP="00E06636">
      <w:pPr>
        <w:tabs>
          <w:tab w:val="left" w:pos="1080"/>
        </w:tabs>
        <w:ind w:left="1080" w:hanging="1080"/>
        <w:rPr>
          <w:rFonts w:ascii="Arial" w:hAnsi="Arial" w:cs="Arial"/>
          <w:sz w:val="20"/>
          <w:szCs w:val="20"/>
        </w:rPr>
      </w:pPr>
      <w:r w:rsidRPr="00C53BEB">
        <w:rPr>
          <w:rFonts w:ascii="Arial" w:hAnsi="Arial" w:cs="Arial"/>
          <w:sz w:val="20"/>
          <w:szCs w:val="20"/>
        </w:rPr>
        <w:t xml:space="preserve">Segment </w:t>
      </w:r>
      <w:r w:rsidR="00C61D7B" w:rsidRPr="00C53BEB">
        <w:rPr>
          <w:rFonts w:ascii="Arial" w:hAnsi="Arial" w:cs="Arial"/>
          <w:sz w:val="20"/>
          <w:szCs w:val="20"/>
        </w:rPr>
        <w:t>3</w:t>
      </w:r>
      <w:r w:rsidRPr="00C53BEB">
        <w:rPr>
          <w:rFonts w:ascii="Arial" w:hAnsi="Arial" w:cs="Arial"/>
          <w:sz w:val="20"/>
          <w:szCs w:val="20"/>
        </w:rPr>
        <w:t>:</w:t>
      </w:r>
      <w:r w:rsidRPr="00C53BEB">
        <w:rPr>
          <w:rFonts w:ascii="Arial" w:hAnsi="Arial" w:cs="Arial"/>
          <w:sz w:val="20"/>
          <w:szCs w:val="20"/>
        </w:rPr>
        <w:tab/>
        <w:t xml:space="preserve">represents the business of </w:t>
      </w:r>
      <w:r w:rsidR="00143D7E" w:rsidRPr="00C53BEB">
        <w:rPr>
          <w:rFonts w:ascii="Arial" w:hAnsi="Arial" w:cs="Arial"/>
          <w:sz w:val="20"/>
          <w:szCs w:val="20"/>
        </w:rPr>
        <w:t>renewable</w:t>
      </w:r>
      <w:r w:rsidRPr="00C53BEB">
        <w:rPr>
          <w:rFonts w:ascii="Arial" w:hAnsi="Arial" w:cs="Arial"/>
          <w:sz w:val="20"/>
          <w:szCs w:val="20"/>
        </w:rPr>
        <w:t xml:space="preserve"> energy.</w:t>
      </w:r>
    </w:p>
    <w:p w14:paraId="3157D6AD" w14:textId="6E0E5F23" w:rsidR="008D5CF3" w:rsidRPr="00C53BEB" w:rsidRDefault="000D6405" w:rsidP="00E06636">
      <w:pPr>
        <w:tabs>
          <w:tab w:val="left" w:pos="1080"/>
        </w:tabs>
        <w:ind w:left="1080" w:hanging="1080"/>
        <w:rPr>
          <w:rFonts w:ascii="Arial" w:hAnsi="Arial" w:cs="Arial"/>
          <w:sz w:val="20"/>
          <w:szCs w:val="20"/>
        </w:rPr>
      </w:pPr>
      <w:r w:rsidRPr="00C53BEB">
        <w:rPr>
          <w:rFonts w:ascii="Arial" w:hAnsi="Arial" w:cs="Arial"/>
          <w:sz w:val="20"/>
          <w:szCs w:val="20"/>
        </w:rPr>
        <w:t xml:space="preserve">Segment </w:t>
      </w:r>
      <w:r w:rsidR="00C61D7B" w:rsidRPr="00C53BEB">
        <w:rPr>
          <w:rFonts w:ascii="Arial" w:hAnsi="Arial" w:cs="Arial"/>
          <w:sz w:val="20"/>
          <w:szCs w:val="20"/>
        </w:rPr>
        <w:t>4</w:t>
      </w:r>
      <w:r w:rsidRPr="00C53BEB">
        <w:rPr>
          <w:rFonts w:ascii="Arial" w:hAnsi="Arial" w:cs="Arial"/>
          <w:sz w:val="20"/>
          <w:szCs w:val="20"/>
        </w:rPr>
        <w:t>:</w:t>
      </w:r>
      <w:r w:rsidRPr="00C53BEB">
        <w:rPr>
          <w:rFonts w:ascii="Arial" w:hAnsi="Arial" w:cs="Arial"/>
          <w:sz w:val="20"/>
          <w:szCs w:val="20"/>
        </w:rPr>
        <w:tab/>
        <w:t xml:space="preserve">represents the business of </w:t>
      </w:r>
      <w:r w:rsidR="00A55294" w:rsidRPr="00C53BEB">
        <w:rPr>
          <w:rFonts w:ascii="Arial" w:hAnsi="Arial" w:cs="Arial"/>
          <w:sz w:val="20"/>
          <w:szCs w:val="20"/>
        </w:rPr>
        <w:t>sale of goods and other services</w:t>
      </w:r>
      <w:r w:rsidRPr="00C53BEB">
        <w:rPr>
          <w:rFonts w:ascii="Arial" w:hAnsi="Arial" w:cs="Arial"/>
          <w:sz w:val="20"/>
          <w:szCs w:val="20"/>
        </w:rPr>
        <w:t>.</w:t>
      </w:r>
    </w:p>
    <w:p w14:paraId="40C6A7B5" w14:textId="77777777" w:rsidR="00DA271F" w:rsidRPr="00C53BEB" w:rsidRDefault="00DA271F" w:rsidP="00E06636">
      <w:pPr>
        <w:pStyle w:val="BodyTextIndent2"/>
        <w:ind w:left="0" w:firstLine="0"/>
        <w:rPr>
          <w:rFonts w:ascii="Arial" w:hAnsi="Arial" w:cs="Arial"/>
          <w:spacing w:val="-4"/>
          <w:sz w:val="20"/>
          <w:szCs w:val="20"/>
        </w:rPr>
      </w:pPr>
    </w:p>
    <w:tbl>
      <w:tblPr>
        <w:tblW w:w="9461" w:type="dxa"/>
        <w:tblInd w:w="108" w:type="dxa"/>
        <w:tblLayout w:type="fixed"/>
        <w:tblLook w:val="0000" w:firstRow="0" w:lastRow="0" w:firstColumn="0" w:lastColumn="0" w:noHBand="0" w:noVBand="0"/>
      </w:tblPr>
      <w:tblGrid>
        <w:gridCol w:w="3413"/>
        <w:gridCol w:w="1224"/>
        <w:gridCol w:w="1224"/>
        <w:gridCol w:w="1224"/>
        <w:gridCol w:w="1224"/>
        <w:gridCol w:w="1134"/>
        <w:gridCol w:w="18"/>
      </w:tblGrid>
      <w:tr w:rsidR="0055358A" w:rsidRPr="00C53BEB" w14:paraId="708FA82C" w14:textId="77777777" w:rsidTr="00647C69">
        <w:tc>
          <w:tcPr>
            <w:tcW w:w="3413" w:type="dxa"/>
            <w:vAlign w:val="bottom"/>
          </w:tcPr>
          <w:p w14:paraId="1C974759" w14:textId="77777777" w:rsidR="007531B7" w:rsidRPr="00C53BEB" w:rsidRDefault="007531B7" w:rsidP="00017361">
            <w:pPr>
              <w:ind w:left="-101" w:right="-72"/>
              <w:rPr>
                <w:rFonts w:ascii="Arial" w:hAnsi="Arial" w:cs="Arial"/>
                <w:sz w:val="18"/>
                <w:szCs w:val="18"/>
                <w:cs/>
              </w:rPr>
            </w:pPr>
          </w:p>
        </w:tc>
        <w:tc>
          <w:tcPr>
            <w:tcW w:w="6048" w:type="dxa"/>
            <w:gridSpan w:val="6"/>
            <w:tcBorders>
              <w:bottom w:val="single" w:sz="4" w:space="0" w:color="auto"/>
            </w:tcBorders>
          </w:tcPr>
          <w:p w14:paraId="7298F22D" w14:textId="77777777" w:rsidR="007531B7" w:rsidRPr="00C53BEB" w:rsidRDefault="007531B7" w:rsidP="00017361">
            <w:pPr>
              <w:autoSpaceDE w:val="0"/>
              <w:autoSpaceDN w:val="0"/>
              <w:adjustRightInd w:val="0"/>
              <w:ind w:right="-108"/>
              <w:jc w:val="center"/>
              <w:rPr>
                <w:rFonts w:ascii="Arial" w:hAnsi="Arial" w:cs="Arial"/>
                <w:b/>
                <w:bCs/>
                <w:sz w:val="18"/>
                <w:szCs w:val="18"/>
                <w:cs/>
              </w:rPr>
            </w:pPr>
            <w:r w:rsidRPr="00C53BEB">
              <w:rPr>
                <w:rFonts w:ascii="Arial" w:hAnsi="Arial" w:cs="Arial"/>
                <w:b/>
                <w:bCs/>
                <w:sz w:val="18"/>
                <w:szCs w:val="18"/>
              </w:rPr>
              <w:t>Consolidated financial information</w:t>
            </w:r>
          </w:p>
        </w:tc>
      </w:tr>
      <w:tr w:rsidR="0055358A" w:rsidRPr="00C53BEB" w14:paraId="0D7DE693" w14:textId="77777777" w:rsidTr="00647C69">
        <w:trPr>
          <w:gridAfter w:val="1"/>
          <w:wAfter w:w="18" w:type="dxa"/>
        </w:trPr>
        <w:tc>
          <w:tcPr>
            <w:tcW w:w="3413" w:type="dxa"/>
            <w:vAlign w:val="bottom"/>
          </w:tcPr>
          <w:p w14:paraId="52339BB1" w14:textId="77777777" w:rsidR="007531B7" w:rsidRPr="00C53BEB" w:rsidRDefault="007531B7" w:rsidP="00017361">
            <w:pPr>
              <w:ind w:left="-101" w:right="-72"/>
              <w:rPr>
                <w:rFonts w:ascii="Arial" w:hAnsi="Arial" w:cs="Arial"/>
                <w:sz w:val="18"/>
                <w:szCs w:val="18"/>
                <w:cs/>
              </w:rPr>
            </w:pPr>
          </w:p>
        </w:tc>
        <w:tc>
          <w:tcPr>
            <w:tcW w:w="1224" w:type="dxa"/>
            <w:tcBorders>
              <w:top w:val="single" w:sz="4" w:space="0" w:color="auto"/>
            </w:tcBorders>
            <w:vAlign w:val="bottom"/>
          </w:tcPr>
          <w:p w14:paraId="20E8AAF2" w14:textId="57941DB4" w:rsidR="007531B7" w:rsidRPr="00C53BEB" w:rsidRDefault="007531B7" w:rsidP="00017361">
            <w:pPr>
              <w:autoSpaceDE w:val="0"/>
              <w:autoSpaceDN w:val="0"/>
              <w:adjustRightInd w:val="0"/>
              <w:ind w:right="-72"/>
              <w:jc w:val="right"/>
              <w:rPr>
                <w:rFonts w:ascii="Arial" w:hAnsi="Arial" w:cs="Arial"/>
                <w:b/>
                <w:bCs/>
                <w:spacing w:val="-2"/>
                <w:sz w:val="18"/>
                <w:szCs w:val="18"/>
              </w:rPr>
            </w:pPr>
            <w:r w:rsidRPr="00C53BEB">
              <w:rPr>
                <w:rFonts w:ascii="Arial" w:hAnsi="Arial" w:cs="Arial"/>
                <w:b/>
                <w:bCs/>
                <w:spacing w:val="-2"/>
                <w:sz w:val="18"/>
                <w:szCs w:val="18"/>
              </w:rPr>
              <w:t xml:space="preserve">Segment </w:t>
            </w:r>
            <w:r w:rsidR="00C61D7B" w:rsidRPr="00C53BEB">
              <w:rPr>
                <w:rFonts w:ascii="Arial" w:hAnsi="Arial" w:cs="Arial"/>
                <w:b/>
                <w:bCs/>
                <w:spacing w:val="-2"/>
                <w:sz w:val="18"/>
                <w:szCs w:val="18"/>
              </w:rPr>
              <w:t>1</w:t>
            </w:r>
          </w:p>
        </w:tc>
        <w:tc>
          <w:tcPr>
            <w:tcW w:w="1224" w:type="dxa"/>
            <w:tcBorders>
              <w:top w:val="single" w:sz="4" w:space="0" w:color="auto"/>
            </w:tcBorders>
            <w:vAlign w:val="bottom"/>
          </w:tcPr>
          <w:p w14:paraId="18F2D0FF" w14:textId="0291E10D" w:rsidR="007531B7" w:rsidRPr="00C53BEB" w:rsidRDefault="007531B7" w:rsidP="00017361">
            <w:pPr>
              <w:autoSpaceDE w:val="0"/>
              <w:autoSpaceDN w:val="0"/>
              <w:adjustRightInd w:val="0"/>
              <w:ind w:right="-72"/>
              <w:jc w:val="right"/>
              <w:rPr>
                <w:rFonts w:ascii="Arial" w:hAnsi="Arial" w:cs="Arial"/>
                <w:b/>
                <w:bCs/>
                <w:spacing w:val="-2"/>
                <w:sz w:val="18"/>
                <w:szCs w:val="18"/>
              </w:rPr>
            </w:pPr>
            <w:r w:rsidRPr="00C53BEB">
              <w:rPr>
                <w:rFonts w:ascii="Arial" w:hAnsi="Arial" w:cs="Arial"/>
                <w:b/>
                <w:bCs/>
                <w:spacing w:val="-2"/>
                <w:sz w:val="18"/>
                <w:szCs w:val="18"/>
              </w:rPr>
              <w:t xml:space="preserve">Segment </w:t>
            </w:r>
            <w:r w:rsidR="00C61D7B" w:rsidRPr="00C53BEB">
              <w:rPr>
                <w:rFonts w:ascii="Arial" w:hAnsi="Arial" w:cs="Arial"/>
                <w:b/>
                <w:bCs/>
                <w:spacing w:val="-2"/>
                <w:sz w:val="18"/>
                <w:szCs w:val="18"/>
              </w:rPr>
              <w:t>2</w:t>
            </w:r>
          </w:p>
        </w:tc>
        <w:tc>
          <w:tcPr>
            <w:tcW w:w="1224" w:type="dxa"/>
            <w:tcBorders>
              <w:top w:val="single" w:sz="4" w:space="0" w:color="auto"/>
            </w:tcBorders>
            <w:vAlign w:val="bottom"/>
          </w:tcPr>
          <w:p w14:paraId="36487A43" w14:textId="5A4CB6FF" w:rsidR="007531B7" w:rsidRPr="00C53BEB" w:rsidRDefault="007531B7" w:rsidP="00017361">
            <w:pPr>
              <w:autoSpaceDE w:val="0"/>
              <w:autoSpaceDN w:val="0"/>
              <w:adjustRightInd w:val="0"/>
              <w:ind w:right="-72"/>
              <w:jc w:val="right"/>
              <w:rPr>
                <w:rFonts w:ascii="Arial" w:hAnsi="Arial" w:cs="Arial"/>
                <w:b/>
                <w:bCs/>
                <w:spacing w:val="-2"/>
                <w:sz w:val="18"/>
                <w:szCs w:val="18"/>
              </w:rPr>
            </w:pPr>
            <w:r w:rsidRPr="00C53BEB">
              <w:rPr>
                <w:rFonts w:ascii="Arial" w:hAnsi="Arial" w:cs="Arial"/>
                <w:b/>
                <w:bCs/>
                <w:spacing w:val="-2"/>
                <w:sz w:val="18"/>
                <w:szCs w:val="18"/>
              </w:rPr>
              <w:t xml:space="preserve">Segment </w:t>
            </w:r>
            <w:r w:rsidR="00C61D7B" w:rsidRPr="00C53BEB">
              <w:rPr>
                <w:rFonts w:ascii="Arial" w:hAnsi="Arial" w:cs="Arial"/>
                <w:b/>
                <w:bCs/>
                <w:spacing w:val="-2"/>
                <w:sz w:val="18"/>
                <w:szCs w:val="18"/>
              </w:rPr>
              <w:t>3</w:t>
            </w:r>
          </w:p>
        </w:tc>
        <w:tc>
          <w:tcPr>
            <w:tcW w:w="1224" w:type="dxa"/>
            <w:tcBorders>
              <w:top w:val="single" w:sz="4" w:space="0" w:color="auto"/>
            </w:tcBorders>
            <w:vAlign w:val="bottom"/>
          </w:tcPr>
          <w:p w14:paraId="15873BF4" w14:textId="0B7051B5" w:rsidR="007531B7" w:rsidRPr="00C53BEB" w:rsidRDefault="007531B7" w:rsidP="00017361">
            <w:pPr>
              <w:autoSpaceDE w:val="0"/>
              <w:autoSpaceDN w:val="0"/>
              <w:adjustRightInd w:val="0"/>
              <w:ind w:right="-72"/>
              <w:jc w:val="right"/>
              <w:rPr>
                <w:rFonts w:ascii="Arial" w:hAnsi="Arial" w:cs="Arial"/>
                <w:b/>
                <w:bCs/>
                <w:spacing w:val="-2"/>
                <w:sz w:val="18"/>
                <w:szCs w:val="18"/>
              </w:rPr>
            </w:pPr>
            <w:r w:rsidRPr="00C53BEB">
              <w:rPr>
                <w:rFonts w:ascii="Arial" w:hAnsi="Arial" w:cs="Arial"/>
                <w:b/>
                <w:bCs/>
                <w:spacing w:val="-2"/>
                <w:sz w:val="18"/>
                <w:szCs w:val="18"/>
              </w:rPr>
              <w:t xml:space="preserve">Segment </w:t>
            </w:r>
            <w:r w:rsidR="00C61D7B" w:rsidRPr="00C53BEB">
              <w:rPr>
                <w:rFonts w:ascii="Arial" w:hAnsi="Arial" w:cs="Arial"/>
                <w:b/>
                <w:bCs/>
                <w:spacing w:val="-2"/>
                <w:sz w:val="18"/>
                <w:szCs w:val="18"/>
              </w:rPr>
              <w:t>4</w:t>
            </w:r>
          </w:p>
        </w:tc>
        <w:tc>
          <w:tcPr>
            <w:tcW w:w="1134" w:type="dxa"/>
            <w:tcBorders>
              <w:top w:val="single" w:sz="4" w:space="0" w:color="auto"/>
            </w:tcBorders>
            <w:vAlign w:val="bottom"/>
          </w:tcPr>
          <w:p w14:paraId="0013AA6E" w14:textId="77777777" w:rsidR="007531B7" w:rsidRPr="00C53BEB" w:rsidRDefault="007531B7" w:rsidP="00017361">
            <w:pPr>
              <w:autoSpaceDE w:val="0"/>
              <w:autoSpaceDN w:val="0"/>
              <w:adjustRightInd w:val="0"/>
              <w:ind w:right="-72"/>
              <w:jc w:val="right"/>
              <w:rPr>
                <w:rFonts w:ascii="Arial" w:hAnsi="Arial" w:cs="Arial"/>
                <w:b/>
                <w:bCs/>
                <w:spacing w:val="-2"/>
                <w:sz w:val="18"/>
                <w:szCs w:val="18"/>
              </w:rPr>
            </w:pPr>
            <w:r w:rsidRPr="00C53BEB">
              <w:rPr>
                <w:rFonts w:ascii="Arial" w:hAnsi="Arial" w:cs="Arial"/>
                <w:b/>
                <w:bCs/>
                <w:spacing w:val="-2"/>
                <w:sz w:val="18"/>
                <w:szCs w:val="18"/>
              </w:rPr>
              <w:t>Total</w:t>
            </w:r>
          </w:p>
        </w:tc>
      </w:tr>
      <w:tr w:rsidR="0055358A" w:rsidRPr="00C53BEB" w14:paraId="00104558" w14:textId="77777777" w:rsidTr="00647C69">
        <w:trPr>
          <w:gridAfter w:val="1"/>
          <w:wAfter w:w="18" w:type="dxa"/>
        </w:trPr>
        <w:tc>
          <w:tcPr>
            <w:tcW w:w="3413" w:type="dxa"/>
            <w:vAlign w:val="bottom"/>
          </w:tcPr>
          <w:p w14:paraId="32035A1D" w14:textId="77777777" w:rsidR="007531B7" w:rsidRPr="00C53BEB" w:rsidRDefault="007531B7" w:rsidP="00017361">
            <w:pPr>
              <w:tabs>
                <w:tab w:val="left" w:pos="817"/>
              </w:tabs>
              <w:ind w:left="-101" w:right="-72"/>
              <w:rPr>
                <w:rFonts w:ascii="Arial" w:hAnsi="Arial" w:cs="Arial"/>
                <w:sz w:val="18"/>
                <w:szCs w:val="18"/>
              </w:rPr>
            </w:pPr>
          </w:p>
        </w:tc>
        <w:tc>
          <w:tcPr>
            <w:tcW w:w="1224" w:type="dxa"/>
            <w:tcBorders>
              <w:bottom w:val="single" w:sz="4" w:space="0" w:color="auto"/>
            </w:tcBorders>
            <w:vAlign w:val="bottom"/>
          </w:tcPr>
          <w:p w14:paraId="45A4E152" w14:textId="77777777" w:rsidR="007531B7" w:rsidRPr="00C53BEB" w:rsidRDefault="007531B7" w:rsidP="00017361">
            <w:pPr>
              <w:autoSpaceDE w:val="0"/>
              <w:autoSpaceDN w:val="0"/>
              <w:adjustRightInd w:val="0"/>
              <w:ind w:left="-61" w:right="-72"/>
              <w:jc w:val="right"/>
              <w:rPr>
                <w:rFonts w:ascii="Arial" w:hAnsi="Arial" w:cs="Arial"/>
                <w:b/>
                <w:bCs/>
                <w:spacing w:val="-2"/>
                <w:sz w:val="18"/>
                <w:szCs w:val="18"/>
              </w:rPr>
            </w:pPr>
            <w:r w:rsidRPr="00C53BEB">
              <w:rPr>
                <w:rFonts w:ascii="Arial" w:hAnsi="Arial" w:cs="Arial"/>
                <w:b/>
                <w:bCs/>
                <w:spacing w:val="-2"/>
                <w:sz w:val="18"/>
                <w:szCs w:val="18"/>
              </w:rPr>
              <w:t>Million Baht</w:t>
            </w:r>
          </w:p>
        </w:tc>
        <w:tc>
          <w:tcPr>
            <w:tcW w:w="1224" w:type="dxa"/>
            <w:tcBorders>
              <w:bottom w:val="single" w:sz="4" w:space="0" w:color="auto"/>
            </w:tcBorders>
            <w:vAlign w:val="bottom"/>
          </w:tcPr>
          <w:p w14:paraId="6164E5CC" w14:textId="77777777" w:rsidR="007531B7" w:rsidRPr="00C53BEB" w:rsidRDefault="007531B7" w:rsidP="00017361">
            <w:pPr>
              <w:autoSpaceDE w:val="0"/>
              <w:autoSpaceDN w:val="0"/>
              <w:adjustRightInd w:val="0"/>
              <w:ind w:left="-61" w:right="-72"/>
              <w:jc w:val="right"/>
              <w:rPr>
                <w:rFonts w:ascii="Arial" w:hAnsi="Arial" w:cs="Arial"/>
                <w:b/>
                <w:bCs/>
                <w:spacing w:val="-2"/>
                <w:sz w:val="18"/>
                <w:szCs w:val="18"/>
              </w:rPr>
            </w:pPr>
            <w:r w:rsidRPr="00C53BEB">
              <w:rPr>
                <w:rFonts w:ascii="Arial" w:hAnsi="Arial" w:cs="Arial"/>
                <w:b/>
                <w:bCs/>
                <w:spacing w:val="-2"/>
                <w:sz w:val="18"/>
                <w:szCs w:val="18"/>
              </w:rPr>
              <w:t>Million Baht</w:t>
            </w:r>
          </w:p>
        </w:tc>
        <w:tc>
          <w:tcPr>
            <w:tcW w:w="1224" w:type="dxa"/>
            <w:tcBorders>
              <w:bottom w:val="single" w:sz="4" w:space="0" w:color="auto"/>
            </w:tcBorders>
            <w:vAlign w:val="bottom"/>
          </w:tcPr>
          <w:p w14:paraId="76D0A93C" w14:textId="77777777" w:rsidR="007531B7" w:rsidRPr="00C53BEB" w:rsidRDefault="007531B7" w:rsidP="00017361">
            <w:pPr>
              <w:autoSpaceDE w:val="0"/>
              <w:autoSpaceDN w:val="0"/>
              <w:adjustRightInd w:val="0"/>
              <w:ind w:left="-61" w:right="-72"/>
              <w:jc w:val="right"/>
              <w:rPr>
                <w:rFonts w:ascii="Arial" w:hAnsi="Arial" w:cs="Arial"/>
                <w:b/>
                <w:bCs/>
                <w:spacing w:val="-2"/>
                <w:sz w:val="18"/>
                <w:szCs w:val="18"/>
              </w:rPr>
            </w:pPr>
            <w:r w:rsidRPr="00C53BEB">
              <w:rPr>
                <w:rFonts w:ascii="Arial" w:hAnsi="Arial" w:cs="Arial"/>
                <w:b/>
                <w:bCs/>
                <w:spacing w:val="-2"/>
                <w:sz w:val="18"/>
                <w:szCs w:val="18"/>
              </w:rPr>
              <w:t>Million Baht</w:t>
            </w:r>
          </w:p>
        </w:tc>
        <w:tc>
          <w:tcPr>
            <w:tcW w:w="1224" w:type="dxa"/>
            <w:tcBorders>
              <w:bottom w:val="single" w:sz="4" w:space="0" w:color="auto"/>
            </w:tcBorders>
            <w:vAlign w:val="bottom"/>
          </w:tcPr>
          <w:p w14:paraId="3DF952BD" w14:textId="77777777" w:rsidR="007531B7" w:rsidRPr="00C53BEB" w:rsidRDefault="007531B7" w:rsidP="00017361">
            <w:pPr>
              <w:autoSpaceDE w:val="0"/>
              <w:autoSpaceDN w:val="0"/>
              <w:adjustRightInd w:val="0"/>
              <w:ind w:left="-113" w:right="-72"/>
              <w:jc w:val="right"/>
              <w:rPr>
                <w:rFonts w:ascii="Arial" w:hAnsi="Arial" w:cs="Arial"/>
                <w:b/>
                <w:bCs/>
                <w:spacing w:val="-2"/>
                <w:sz w:val="18"/>
                <w:szCs w:val="18"/>
              </w:rPr>
            </w:pPr>
            <w:r w:rsidRPr="00C53BEB">
              <w:rPr>
                <w:rFonts w:ascii="Arial" w:hAnsi="Arial" w:cs="Arial"/>
                <w:b/>
                <w:bCs/>
                <w:spacing w:val="-2"/>
                <w:sz w:val="18"/>
                <w:szCs w:val="18"/>
              </w:rPr>
              <w:t>Million Baht</w:t>
            </w:r>
          </w:p>
        </w:tc>
        <w:tc>
          <w:tcPr>
            <w:tcW w:w="1134" w:type="dxa"/>
            <w:tcBorders>
              <w:bottom w:val="single" w:sz="4" w:space="0" w:color="auto"/>
            </w:tcBorders>
            <w:vAlign w:val="bottom"/>
          </w:tcPr>
          <w:p w14:paraId="20E804E3" w14:textId="77777777" w:rsidR="007531B7" w:rsidRPr="00C53BEB" w:rsidRDefault="007531B7" w:rsidP="00017361">
            <w:pPr>
              <w:autoSpaceDE w:val="0"/>
              <w:autoSpaceDN w:val="0"/>
              <w:adjustRightInd w:val="0"/>
              <w:ind w:left="-113" w:right="-72"/>
              <w:jc w:val="right"/>
              <w:rPr>
                <w:rFonts w:ascii="Arial" w:hAnsi="Arial" w:cs="Arial"/>
                <w:b/>
                <w:bCs/>
                <w:spacing w:val="-2"/>
                <w:sz w:val="18"/>
                <w:szCs w:val="18"/>
              </w:rPr>
            </w:pPr>
            <w:r w:rsidRPr="00C53BEB">
              <w:rPr>
                <w:rFonts w:ascii="Arial" w:hAnsi="Arial" w:cs="Arial"/>
                <w:b/>
                <w:bCs/>
                <w:spacing w:val="-2"/>
                <w:sz w:val="18"/>
                <w:szCs w:val="18"/>
              </w:rPr>
              <w:t>Million Baht</w:t>
            </w:r>
          </w:p>
        </w:tc>
      </w:tr>
      <w:tr w:rsidR="0055358A" w:rsidRPr="00C53BEB" w14:paraId="2743630F" w14:textId="77777777" w:rsidTr="00647C69">
        <w:trPr>
          <w:gridAfter w:val="1"/>
          <w:wAfter w:w="18" w:type="dxa"/>
        </w:trPr>
        <w:tc>
          <w:tcPr>
            <w:tcW w:w="3413" w:type="dxa"/>
            <w:vAlign w:val="bottom"/>
          </w:tcPr>
          <w:p w14:paraId="0B410262" w14:textId="77777777" w:rsidR="007531B7" w:rsidRPr="00C53BEB" w:rsidRDefault="007531B7" w:rsidP="00017361">
            <w:pPr>
              <w:autoSpaceDE w:val="0"/>
              <w:autoSpaceDN w:val="0"/>
              <w:adjustRightInd w:val="0"/>
              <w:ind w:left="-101" w:right="-72"/>
              <w:rPr>
                <w:rFonts w:ascii="Arial" w:hAnsi="Arial" w:cs="Arial"/>
                <w:b/>
                <w:bCs/>
                <w:sz w:val="18"/>
                <w:szCs w:val="18"/>
              </w:rPr>
            </w:pPr>
          </w:p>
        </w:tc>
        <w:tc>
          <w:tcPr>
            <w:tcW w:w="1224" w:type="dxa"/>
            <w:tcBorders>
              <w:top w:val="single" w:sz="4" w:space="0" w:color="auto"/>
            </w:tcBorders>
            <w:vAlign w:val="bottom"/>
          </w:tcPr>
          <w:p w14:paraId="58053308" w14:textId="77777777" w:rsidR="007531B7" w:rsidRPr="00C53BEB" w:rsidRDefault="007531B7" w:rsidP="00017361">
            <w:pPr>
              <w:tabs>
                <w:tab w:val="left" w:pos="-72"/>
              </w:tabs>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5A83A1B3" w14:textId="77777777" w:rsidR="007531B7" w:rsidRPr="00C53BEB" w:rsidRDefault="007531B7" w:rsidP="00017361">
            <w:pPr>
              <w:tabs>
                <w:tab w:val="left" w:pos="-72"/>
              </w:tabs>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06DF37F5" w14:textId="77777777" w:rsidR="007531B7" w:rsidRPr="00C53BEB" w:rsidRDefault="007531B7" w:rsidP="00017361">
            <w:pPr>
              <w:tabs>
                <w:tab w:val="left" w:pos="-72"/>
              </w:tabs>
              <w:ind w:right="-72"/>
              <w:jc w:val="right"/>
              <w:rPr>
                <w:rFonts w:ascii="Arial" w:hAnsi="Arial" w:cs="Arial"/>
                <w:snapToGrid w:val="0"/>
                <w:sz w:val="18"/>
                <w:szCs w:val="18"/>
                <w:lang w:eastAsia="th-TH"/>
              </w:rPr>
            </w:pPr>
          </w:p>
        </w:tc>
        <w:tc>
          <w:tcPr>
            <w:tcW w:w="1224" w:type="dxa"/>
            <w:tcBorders>
              <w:top w:val="single" w:sz="4" w:space="0" w:color="auto"/>
            </w:tcBorders>
          </w:tcPr>
          <w:p w14:paraId="3C726302" w14:textId="77777777" w:rsidR="007531B7" w:rsidRPr="00C53BEB" w:rsidRDefault="007531B7" w:rsidP="00017361">
            <w:pPr>
              <w:tabs>
                <w:tab w:val="left" w:pos="-72"/>
              </w:tabs>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0B4D15A0" w14:textId="77777777" w:rsidR="007531B7" w:rsidRPr="00C53BEB" w:rsidRDefault="007531B7" w:rsidP="00017361">
            <w:pPr>
              <w:tabs>
                <w:tab w:val="left" w:pos="-72"/>
              </w:tabs>
              <w:ind w:right="-72"/>
              <w:jc w:val="right"/>
              <w:rPr>
                <w:rFonts w:ascii="Arial" w:hAnsi="Arial" w:cs="Arial"/>
                <w:snapToGrid w:val="0"/>
                <w:sz w:val="18"/>
                <w:szCs w:val="18"/>
                <w:lang w:eastAsia="th-TH"/>
              </w:rPr>
            </w:pPr>
          </w:p>
        </w:tc>
      </w:tr>
      <w:tr w:rsidR="0055358A" w:rsidRPr="00C53BEB" w14:paraId="5A6E8E0B" w14:textId="77777777" w:rsidTr="00647C69">
        <w:trPr>
          <w:gridAfter w:val="1"/>
          <w:wAfter w:w="18" w:type="dxa"/>
        </w:trPr>
        <w:tc>
          <w:tcPr>
            <w:tcW w:w="3413" w:type="dxa"/>
            <w:vAlign w:val="bottom"/>
          </w:tcPr>
          <w:p w14:paraId="5F3BF84F" w14:textId="7C5DAF05" w:rsidR="007531B7" w:rsidRPr="00C53BEB" w:rsidRDefault="005E3C48" w:rsidP="00017361">
            <w:pPr>
              <w:autoSpaceDE w:val="0"/>
              <w:autoSpaceDN w:val="0"/>
              <w:adjustRightInd w:val="0"/>
              <w:ind w:left="-101" w:right="-72"/>
              <w:rPr>
                <w:rFonts w:ascii="Arial" w:hAnsi="Arial" w:cs="Arial"/>
                <w:b/>
                <w:bCs/>
                <w:sz w:val="18"/>
                <w:szCs w:val="18"/>
              </w:rPr>
            </w:pPr>
            <w:r w:rsidRPr="00C53BEB">
              <w:rPr>
                <w:rFonts w:ascii="Arial" w:hAnsi="Arial" w:cs="Arial"/>
                <w:b/>
                <w:bCs/>
                <w:sz w:val="18"/>
                <w:szCs w:val="18"/>
              </w:rPr>
              <w:t xml:space="preserve">For the </w:t>
            </w:r>
            <w:r w:rsidR="003F6DFF" w:rsidRPr="00C53BEB">
              <w:rPr>
                <w:rFonts w:ascii="Arial" w:eastAsia="Times New Roman" w:hAnsi="Arial" w:cs="Arial"/>
                <w:b/>
                <w:bCs/>
                <w:sz w:val="18"/>
                <w:szCs w:val="18"/>
              </w:rPr>
              <w:t>three</w:t>
            </w:r>
            <w:r w:rsidR="00AD6CE3" w:rsidRPr="00C53BEB">
              <w:rPr>
                <w:rFonts w:ascii="Arial" w:eastAsia="Times New Roman" w:hAnsi="Arial" w:cs="Arial"/>
                <w:b/>
                <w:bCs/>
                <w:sz w:val="18"/>
                <w:szCs w:val="18"/>
              </w:rPr>
              <w:t xml:space="preserve">-month </w:t>
            </w:r>
            <w:r w:rsidRPr="00C53BEB">
              <w:rPr>
                <w:rFonts w:ascii="Arial" w:hAnsi="Arial" w:cs="Arial"/>
                <w:b/>
                <w:bCs/>
                <w:spacing w:val="-6"/>
                <w:sz w:val="18"/>
                <w:szCs w:val="18"/>
              </w:rPr>
              <w:t>period ended</w:t>
            </w:r>
          </w:p>
        </w:tc>
        <w:tc>
          <w:tcPr>
            <w:tcW w:w="1224" w:type="dxa"/>
            <w:vAlign w:val="bottom"/>
          </w:tcPr>
          <w:p w14:paraId="1AB1E1F1" w14:textId="77777777" w:rsidR="007531B7" w:rsidRPr="00C53BEB" w:rsidRDefault="007531B7" w:rsidP="00017361">
            <w:pPr>
              <w:tabs>
                <w:tab w:val="left" w:pos="-72"/>
              </w:tabs>
              <w:ind w:right="-72"/>
              <w:jc w:val="right"/>
              <w:rPr>
                <w:rFonts w:ascii="Arial" w:hAnsi="Arial" w:cs="Arial"/>
                <w:snapToGrid w:val="0"/>
                <w:sz w:val="18"/>
                <w:szCs w:val="18"/>
                <w:lang w:eastAsia="th-TH"/>
              </w:rPr>
            </w:pPr>
          </w:p>
        </w:tc>
        <w:tc>
          <w:tcPr>
            <w:tcW w:w="1224" w:type="dxa"/>
            <w:vAlign w:val="bottom"/>
          </w:tcPr>
          <w:p w14:paraId="35359BF7" w14:textId="77777777" w:rsidR="007531B7" w:rsidRPr="00C53BEB" w:rsidRDefault="007531B7" w:rsidP="00017361">
            <w:pPr>
              <w:tabs>
                <w:tab w:val="left" w:pos="-72"/>
              </w:tabs>
              <w:ind w:right="-72"/>
              <w:jc w:val="right"/>
              <w:rPr>
                <w:rFonts w:ascii="Arial" w:hAnsi="Arial" w:cs="Arial"/>
                <w:snapToGrid w:val="0"/>
                <w:sz w:val="18"/>
                <w:szCs w:val="18"/>
                <w:lang w:eastAsia="th-TH"/>
              </w:rPr>
            </w:pPr>
          </w:p>
        </w:tc>
        <w:tc>
          <w:tcPr>
            <w:tcW w:w="1224" w:type="dxa"/>
            <w:vAlign w:val="bottom"/>
          </w:tcPr>
          <w:p w14:paraId="64AD1C29" w14:textId="77777777" w:rsidR="007531B7" w:rsidRPr="00C53BEB" w:rsidRDefault="007531B7" w:rsidP="00017361">
            <w:pPr>
              <w:tabs>
                <w:tab w:val="left" w:pos="-72"/>
              </w:tabs>
              <w:ind w:right="-72"/>
              <w:jc w:val="right"/>
              <w:rPr>
                <w:rFonts w:ascii="Arial" w:hAnsi="Arial" w:cs="Arial"/>
                <w:snapToGrid w:val="0"/>
                <w:sz w:val="18"/>
                <w:szCs w:val="18"/>
                <w:lang w:eastAsia="th-TH"/>
              </w:rPr>
            </w:pPr>
          </w:p>
        </w:tc>
        <w:tc>
          <w:tcPr>
            <w:tcW w:w="1224" w:type="dxa"/>
          </w:tcPr>
          <w:p w14:paraId="601E2B08" w14:textId="77777777" w:rsidR="007531B7" w:rsidRPr="00C53BEB" w:rsidRDefault="007531B7" w:rsidP="00017361">
            <w:pPr>
              <w:tabs>
                <w:tab w:val="left" w:pos="-72"/>
              </w:tabs>
              <w:ind w:right="-72"/>
              <w:jc w:val="right"/>
              <w:rPr>
                <w:rFonts w:ascii="Arial" w:hAnsi="Arial" w:cs="Arial"/>
                <w:snapToGrid w:val="0"/>
                <w:sz w:val="18"/>
                <w:szCs w:val="18"/>
                <w:lang w:eastAsia="th-TH"/>
              </w:rPr>
            </w:pPr>
          </w:p>
        </w:tc>
        <w:tc>
          <w:tcPr>
            <w:tcW w:w="1134" w:type="dxa"/>
            <w:vAlign w:val="bottom"/>
          </w:tcPr>
          <w:p w14:paraId="0065BF75" w14:textId="77777777" w:rsidR="007531B7" w:rsidRPr="00C53BEB" w:rsidRDefault="007531B7" w:rsidP="00017361">
            <w:pPr>
              <w:tabs>
                <w:tab w:val="left" w:pos="-72"/>
              </w:tabs>
              <w:ind w:right="-72"/>
              <w:jc w:val="right"/>
              <w:rPr>
                <w:rFonts w:ascii="Arial" w:hAnsi="Arial" w:cs="Arial"/>
                <w:snapToGrid w:val="0"/>
                <w:sz w:val="18"/>
                <w:szCs w:val="18"/>
                <w:lang w:eastAsia="th-TH"/>
              </w:rPr>
            </w:pPr>
          </w:p>
        </w:tc>
      </w:tr>
      <w:tr w:rsidR="0055358A" w:rsidRPr="00C53BEB" w14:paraId="0FB49C4E" w14:textId="77777777" w:rsidTr="00647C69">
        <w:trPr>
          <w:gridAfter w:val="1"/>
          <w:wAfter w:w="18" w:type="dxa"/>
        </w:trPr>
        <w:tc>
          <w:tcPr>
            <w:tcW w:w="3413" w:type="dxa"/>
            <w:vAlign w:val="bottom"/>
          </w:tcPr>
          <w:p w14:paraId="5E4C3215" w14:textId="61C1BAAB" w:rsidR="007B3A70" w:rsidRPr="00C53BEB" w:rsidRDefault="007531B7" w:rsidP="00017361">
            <w:pPr>
              <w:autoSpaceDE w:val="0"/>
              <w:autoSpaceDN w:val="0"/>
              <w:adjustRightInd w:val="0"/>
              <w:ind w:left="-101" w:right="-72"/>
              <w:rPr>
                <w:rFonts w:ascii="Arial" w:hAnsi="Arial" w:cs="Arial"/>
                <w:b/>
                <w:bCs/>
                <w:spacing w:val="-6"/>
                <w:sz w:val="18"/>
                <w:szCs w:val="18"/>
              </w:rPr>
            </w:pPr>
            <w:r w:rsidRPr="00C53BEB">
              <w:rPr>
                <w:rFonts w:ascii="Arial" w:hAnsi="Arial" w:cs="Arial"/>
                <w:b/>
                <w:bCs/>
                <w:sz w:val="18"/>
                <w:szCs w:val="18"/>
              </w:rPr>
              <w:t xml:space="preserve">   </w:t>
            </w:r>
            <w:r w:rsidR="00C61D7B" w:rsidRPr="00C53BEB">
              <w:rPr>
                <w:rFonts w:ascii="Arial" w:hAnsi="Arial" w:cs="Arial"/>
                <w:b/>
                <w:bCs/>
                <w:sz w:val="18"/>
                <w:szCs w:val="18"/>
              </w:rPr>
              <w:t>31</w:t>
            </w:r>
            <w:r w:rsidR="003F6DFF" w:rsidRPr="00C53BEB">
              <w:rPr>
                <w:rFonts w:ascii="Arial" w:hAnsi="Arial" w:cs="Arial"/>
                <w:b/>
                <w:bCs/>
                <w:sz w:val="18"/>
                <w:szCs w:val="18"/>
              </w:rPr>
              <w:t xml:space="preserve"> March</w:t>
            </w:r>
            <w:r w:rsidR="00D1153B" w:rsidRPr="00C53BEB">
              <w:rPr>
                <w:rFonts w:ascii="Arial" w:hAnsi="Arial" w:cs="Arial"/>
                <w:b/>
                <w:bCs/>
                <w:sz w:val="18"/>
                <w:szCs w:val="18"/>
              </w:rPr>
              <w:t xml:space="preserve"> </w:t>
            </w:r>
            <w:r w:rsidR="00C61D7B" w:rsidRPr="00C53BEB">
              <w:rPr>
                <w:rFonts w:ascii="Arial" w:hAnsi="Arial" w:cs="Arial"/>
                <w:b/>
                <w:bCs/>
                <w:sz w:val="18"/>
                <w:szCs w:val="18"/>
              </w:rPr>
              <w:t>2026</w:t>
            </w:r>
          </w:p>
        </w:tc>
        <w:tc>
          <w:tcPr>
            <w:tcW w:w="1224" w:type="dxa"/>
            <w:vAlign w:val="bottom"/>
          </w:tcPr>
          <w:p w14:paraId="2C2A420C" w14:textId="77777777" w:rsidR="007531B7" w:rsidRPr="00C53BEB" w:rsidRDefault="007531B7" w:rsidP="00017361">
            <w:pPr>
              <w:tabs>
                <w:tab w:val="left" w:pos="-72"/>
              </w:tabs>
              <w:ind w:right="-72"/>
              <w:jc w:val="right"/>
              <w:rPr>
                <w:rFonts w:ascii="Arial" w:hAnsi="Arial" w:cs="Arial"/>
                <w:snapToGrid w:val="0"/>
                <w:sz w:val="18"/>
                <w:szCs w:val="18"/>
                <w:lang w:eastAsia="th-TH"/>
              </w:rPr>
            </w:pPr>
          </w:p>
        </w:tc>
        <w:tc>
          <w:tcPr>
            <w:tcW w:w="1224" w:type="dxa"/>
            <w:vAlign w:val="bottom"/>
          </w:tcPr>
          <w:p w14:paraId="6C3487D8" w14:textId="77777777" w:rsidR="007531B7" w:rsidRPr="00C53BEB" w:rsidRDefault="007531B7" w:rsidP="00017361">
            <w:pPr>
              <w:tabs>
                <w:tab w:val="left" w:pos="-72"/>
              </w:tabs>
              <w:ind w:right="-72"/>
              <w:jc w:val="right"/>
              <w:rPr>
                <w:rFonts w:ascii="Arial" w:hAnsi="Arial" w:cs="Arial"/>
                <w:snapToGrid w:val="0"/>
                <w:sz w:val="18"/>
                <w:szCs w:val="18"/>
                <w:lang w:eastAsia="th-TH"/>
              </w:rPr>
            </w:pPr>
          </w:p>
        </w:tc>
        <w:tc>
          <w:tcPr>
            <w:tcW w:w="1224" w:type="dxa"/>
            <w:vAlign w:val="bottom"/>
          </w:tcPr>
          <w:p w14:paraId="364C603B" w14:textId="77777777" w:rsidR="007531B7" w:rsidRPr="00C53BEB" w:rsidRDefault="007531B7" w:rsidP="00017361">
            <w:pPr>
              <w:tabs>
                <w:tab w:val="left" w:pos="-72"/>
              </w:tabs>
              <w:ind w:right="-72"/>
              <w:jc w:val="right"/>
              <w:rPr>
                <w:rFonts w:ascii="Arial" w:hAnsi="Arial" w:cs="Arial"/>
                <w:snapToGrid w:val="0"/>
                <w:sz w:val="18"/>
                <w:szCs w:val="18"/>
                <w:lang w:eastAsia="th-TH"/>
              </w:rPr>
            </w:pPr>
          </w:p>
        </w:tc>
        <w:tc>
          <w:tcPr>
            <w:tcW w:w="1224" w:type="dxa"/>
          </w:tcPr>
          <w:p w14:paraId="2B148D87" w14:textId="77777777" w:rsidR="007531B7" w:rsidRPr="00C53BEB" w:rsidRDefault="007531B7" w:rsidP="00017361">
            <w:pPr>
              <w:tabs>
                <w:tab w:val="left" w:pos="-72"/>
              </w:tabs>
              <w:ind w:right="-72"/>
              <w:jc w:val="right"/>
              <w:rPr>
                <w:rFonts w:ascii="Arial" w:hAnsi="Arial" w:cs="Arial"/>
                <w:snapToGrid w:val="0"/>
                <w:sz w:val="18"/>
                <w:szCs w:val="18"/>
                <w:lang w:eastAsia="th-TH"/>
              </w:rPr>
            </w:pPr>
          </w:p>
        </w:tc>
        <w:tc>
          <w:tcPr>
            <w:tcW w:w="1134" w:type="dxa"/>
            <w:vAlign w:val="bottom"/>
          </w:tcPr>
          <w:p w14:paraId="4E864291" w14:textId="77777777" w:rsidR="007531B7" w:rsidRPr="00C53BEB" w:rsidRDefault="007531B7" w:rsidP="00017361">
            <w:pPr>
              <w:tabs>
                <w:tab w:val="left" w:pos="-72"/>
              </w:tabs>
              <w:ind w:right="-72"/>
              <w:jc w:val="right"/>
              <w:rPr>
                <w:rFonts w:ascii="Arial" w:hAnsi="Arial" w:cs="Arial"/>
                <w:snapToGrid w:val="0"/>
                <w:sz w:val="18"/>
                <w:szCs w:val="18"/>
                <w:lang w:eastAsia="th-TH"/>
              </w:rPr>
            </w:pPr>
          </w:p>
        </w:tc>
      </w:tr>
      <w:tr w:rsidR="0055358A" w:rsidRPr="00C53BEB" w14:paraId="34FEE429" w14:textId="77777777" w:rsidTr="00647C69">
        <w:trPr>
          <w:gridAfter w:val="1"/>
          <w:wAfter w:w="18" w:type="dxa"/>
        </w:trPr>
        <w:tc>
          <w:tcPr>
            <w:tcW w:w="3413" w:type="dxa"/>
            <w:vAlign w:val="bottom"/>
          </w:tcPr>
          <w:p w14:paraId="1EDD17D5" w14:textId="77777777" w:rsidR="007B3A70" w:rsidRPr="00C53BEB" w:rsidRDefault="007B3A70" w:rsidP="00017361">
            <w:pPr>
              <w:autoSpaceDE w:val="0"/>
              <w:autoSpaceDN w:val="0"/>
              <w:adjustRightInd w:val="0"/>
              <w:ind w:left="-101" w:right="-72"/>
              <w:rPr>
                <w:rFonts w:ascii="Arial" w:hAnsi="Arial" w:cs="Arial"/>
                <w:sz w:val="18"/>
                <w:szCs w:val="18"/>
              </w:rPr>
            </w:pPr>
            <w:r w:rsidRPr="00C53BEB">
              <w:rPr>
                <w:rFonts w:ascii="Arial" w:hAnsi="Arial" w:cs="Arial"/>
                <w:sz w:val="18"/>
                <w:szCs w:val="18"/>
              </w:rPr>
              <w:t>Net revenue</w:t>
            </w:r>
          </w:p>
        </w:tc>
        <w:tc>
          <w:tcPr>
            <w:tcW w:w="1224" w:type="dxa"/>
            <w:tcBorders>
              <w:bottom w:val="single" w:sz="4" w:space="0" w:color="auto"/>
            </w:tcBorders>
          </w:tcPr>
          <w:p w14:paraId="22E80266" w14:textId="00569812" w:rsidR="007B3A70" w:rsidRPr="00C53BEB" w:rsidRDefault="00C61D7B" w:rsidP="001507F6">
            <w:pPr>
              <w:pStyle w:val="Header"/>
              <w:ind w:right="-72"/>
              <w:jc w:val="right"/>
              <w:rPr>
                <w:rFonts w:ascii="Arial" w:hAnsi="Arial" w:cs="Arial"/>
                <w:snapToGrid w:val="0"/>
                <w:sz w:val="18"/>
                <w:szCs w:val="22"/>
                <w:lang w:eastAsia="th-TH"/>
              </w:rPr>
            </w:pPr>
            <w:r w:rsidRPr="00C53BEB">
              <w:rPr>
                <w:rFonts w:ascii="Arial" w:hAnsi="Arial" w:cs="Arial"/>
                <w:snapToGrid w:val="0"/>
                <w:sz w:val="18"/>
                <w:szCs w:val="22"/>
                <w:lang w:eastAsia="th-TH"/>
              </w:rPr>
              <w:t>141</w:t>
            </w:r>
            <w:r w:rsidR="004E343A" w:rsidRPr="00C53BEB">
              <w:rPr>
                <w:rFonts w:ascii="Arial" w:hAnsi="Arial" w:cs="Arial"/>
                <w:snapToGrid w:val="0"/>
                <w:sz w:val="18"/>
                <w:szCs w:val="22"/>
                <w:lang w:eastAsia="th-TH"/>
              </w:rPr>
              <w:t>.</w:t>
            </w:r>
            <w:r w:rsidRPr="00C53BEB">
              <w:rPr>
                <w:rFonts w:ascii="Arial" w:hAnsi="Arial" w:cs="Arial"/>
                <w:snapToGrid w:val="0"/>
                <w:sz w:val="18"/>
                <w:szCs w:val="22"/>
                <w:lang w:eastAsia="th-TH"/>
              </w:rPr>
              <w:t>95</w:t>
            </w:r>
          </w:p>
        </w:tc>
        <w:tc>
          <w:tcPr>
            <w:tcW w:w="1224" w:type="dxa"/>
            <w:tcBorders>
              <w:bottom w:val="single" w:sz="4" w:space="0" w:color="auto"/>
            </w:tcBorders>
          </w:tcPr>
          <w:p w14:paraId="39B0C97D" w14:textId="7BF353F0" w:rsidR="007B3A70" w:rsidRPr="00C53BEB" w:rsidRDefault="00C61D7B" w:rsidP="00AD343E">
            <w:pPr>
              <w:pStyle w:val="Header"/>
              <w:ind w:right="-72"/>
              <w:jc w:val="right"/>
              <w:rPr>
                <w:rFonts w:ascii="Arial" w:hAnsi="Arial" w:cs="Arial"/>
                <w:snapToGrid w:val="0"/>
                <w:sz w:val="14"/>
                <w:szCs w:val="18"/>
                <w:lang w:eastAsia="th-TH"/>
              </w:rPr>
            </w:pPr>
            <w:r w:rsidRPr="00C53BEB">
              <w:rPr>
                <w:rFonts w:ascii="Arial" w:hAnsi="Arial" w:cs="Arial"/>
                <w:snapToGrid w:val="0"/>
                <w:sz w:val="14"/>
                <w:szCs w:val="18"/>
                <w:lang w:eastAsia="th-TH"/>
              </w:rPr>
              <w:t>93</w:t>
            </w:r>
            <w:r w:rsidR="00AD343E" w:rsidRPr="00C53BEB">
              <w:rPr>
                <w:rFonts w:ascii="Arial" w:hAnsi="Arial" w:cs="Arial"/>
                <w:snapToGrid w:val="0"/>
                <w:sz w:val="14"/>
                <w:szCs w:val="18"/>
                <w:cs/>
                <w:lang w:eastAsia="th-TH"/>
              </w:rPr>
              <w:t>.</w:t>
            </w:r>
            <w:r w:rsidRPr="00C53BEB">
              <w:rPr>
                <w:rFonts w:ascii="Arial" w:hAnsi="Arial" w:cs="Arial"/>
                <w:snapToGrid w:val="0"/>
                <w:sz w:val="14"/>
                <w:szCs w:val="18"/>
                <w:lang w:eastAsia="th-TH"/>
              </w:rPr>
              <w:t>94</w:t>
            </w:r>
          </w:p>
        </w:tc>
        <w:tc>
          <w:tcPr>
            <w:tcW w:w="1224" w:type="dxa"/>
            <w:tcBorders>
              <w:bottom w:val="single" w:sz="4" w:space="0" w:color="auto"/>
            </w:tcBorders>
          </w:tcPr>
          <w:p w14:paraId="4E2E905C" w14:textId="3E578DF7" w:rsidR="007B3A70" w:rsidRPr="00C53BEB" w:rsidRDefault="00C61D7B"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56</w:t>
            </w:r>
            <w:r w:rsidR="00834D9C" w:rsidRPr="00C53BEB">
              <w:rPr>
                <w:rFonts w:ascii="Arial" w:hAnsi="Arial" w:cs="Arial"/>
                <w:snapToGrid w:val="0"/>
                <w:sz w:val="18"/>
                <w:szCs w:val="18"/>
                <w:lang w:eastAsia="th-TH"/>
              </w:rPr>
              <w:t>.</w:t>
            </w:r>
            <w:r w:rsidRPr="00C53BEB">
              <w:rPr>
                <w:rFonts w:ascii="Arial" w:hAnsi="Arial" w:cs="Arial"/>
                <w:snapToGrid w:val="0"/>
                <w:sz w:val="18"/>
                <w:szCs w:val="18"/>
                <w:lang w:eastAsia="th-TH"/>
              </w:rPr>
              <w:t>15</w:t>
            </w:r>
          </w:p>
        </w:tc>
        <w:tc>
          <w:tcPr>
            <w:tcW w:w="1224" w:type="dxa"/>
            <w:tcBorders>
              <w:bottom w:val="single" w:sz="4" w:space="0" w:color="auto"/>
            </w:tcBorders>
          </w:tcPr>
          <w:p w14:paraId="6B64EBFE" w14:textId="222DC7BC" w:rsidR="007B3A70" w:rsidRPr="00C53BEB" w:rsidRDefault="00C61D7B"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1</w:t>
            </w:r>
            <w:r w:rsidR="005C32C9" w:rsidRPr="00C53BEB">
              <w:rPr>
                <w:rFonts w:ascii="Arial" w:hAnsi="Arial" w:cs="Arial"/>
                <w:snapToGrid w:val="0"/>
                <w:sz w:val="18"/>
                <w:szCs w:val="18"/>
                <w:lang w:eastAsia="th-TH"/>
              </w:rPr>
              <w:t>.</w:t>
            </w:r>
            <w:r w:rsidRPr="00C53BEB">
              <w:rPr>
                <w:rFonts w:ascii="Arial" w:hAnsi="Arial" w:cs="Arial"/>
                <w:snapToGrid w:val="0"/>
                <w:sz w:val="18"/>
                <w:szCs w:val="18"/>
                <w:lang w:eastAsia="th-TH"/>
              </w:rPr>
              <w:t>59</w:t>
            </w:r>
          </w:p>
        </w:tc>
        <w:tc>
          <w:tcPr>
            <w:tcW w:w="1134" w:type="dxa"/>
            <w:tcBorders>
              <w:bottom w:val="single" w:sz="4" w:space="0" w:color="auto"/>
            </w:tcBorders>
          </w:tcPr>
          <w:p w14:paraId="19BE4F8F" w14:textId="27D6BEA0" w:rsidR="007B3A70" w:rsidRPr="00C53BEB" w:rsidRDefault="00C61D7B"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293</w:t>
            </w:r>
            <w:r w:rsidR="005C32C9" w:rsidRPr="00C53BEB">
              <w:rPr>
                <w:rFonts w:ascii="Arial" w:hAnsi="Arial" w:cs="Arial"/>
                <w:snapToGrid w:val="0"/>
                <w:sz w:val="18"/>
                <w:szCs w:val="18"/>
                <w:lang w:eastAsia="th-TH"/>
              </w:rPr>
              <w:t>.</w:t>
            </w:r>
            <w:r w:rsidRPr="00C53BEB">
              <w:rPr>
                <w:rFonts w:ascii="Arial" w:hAnsi="Arial" w:cs="Arial"/>
                <w:snapToGrid w:val="0"/>
                <w:sz w:val="18"/>
                <w:szCs w:val="18"/>
                <w:lang w:eastAsia="th-TH"/>
              </w:rPr>
              <w:t>63</w:t>
            </w:r>
          </w:p>
        </w:tc>
      </w:tr>
      <w:tr w:rsidR="0055358A" w:rsidRPr="00C53BEB" w14:paraId="14C11734" w14:textId="77777777" w:rsidTr="00647C69">
        <w:trPr>
          <w:gridAfter w:val="1"/>
          <w:wAfter w:w="18" w:type="dxa"/>
        </w:trPr>
        <w:tc>
          <w:tcPr>
            <w:tcW w:w="3413" w:type="dxa"/>
            <w:vAlign w:val="bottom"/>
          </w:tcPr>
          <w:p w14:paraId="3183D01D" w14:textId="77777777" w:rsidR="007531B7" w:rsidRPr="00C53BEB" w:rsidRDefault="007531B7" w:rsidP="00017361">
            <w:pPr>
              <w:ind w:left="-101" w:right="-72"/>
              <w:rPr>
                <w:rFonts w:ascii="Arial" w:hAnsi="Arial" w:cs="Arial"/>
                <w:b/>
                <w:bCs/>
                <w:sz w:val="18"/>
                <w:szCs w:val="18"/>
                <w:cs/>
              </w:rPr>
            </w:pPr>
          </w:p>
        </w:tc>
        <w:tc>
          <w:tcPr>
            <w:tcW w:w="1224" w:type="dxa"/>
            <w:tcBorders>
              <w:top w:val="single" w:sz="4" w:space="0" w:color="auto"/>
            </w:tcBorders>
            <w:vAlign w:val="bottom"/>
          </w:tcPr>
          <w:p w14:paraId="28D3AC7F" w14:textId="77777777" w:rsidR="007531B7" w:rsidRPr="00C53BEB"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5B8D544F" w14:textId="77777777" w:rsidR="007531B7" w:rsidRPr="00C53BEB" w:rsidRDefault="007531B7" w:rsidP="00AD343E">
            <w:pPr>
              <w:pStyle w:val="Header"/>
              <w:ind w:right="-72"/>
              <w:jc w:val="right"/>
              <w:rPr>
                <w:rFonts w:ascii="Arial" w:hAnsi="Arial" w:cs="Arial"/>
                <w:snapToGrid w:val="0"/>
                <w:sz w:val="14"/>
                <w:szCs w:val="18"/>
                <w:lang w:eastAsia="th-TH"/>
              </w:rPr>
            </w:pPr>
          </w:p>
        </w:tc>
        <w:tc>
          <w:tcPr>
            <w:tcW w:w="1224" w:type="dxa"/>
            <w:tcBorders>
              <w:top w:val="single" w:sz="4" w:space="0" w:color="auto"/>
            </w:tcBorders>
            <w:vAlign w:val="bottom"/>
          </w:tcPr>
          <w:p w14:paraId="57E8422D" w14:textId="77777777" w:rsidR="007531B7" w:rsidRPr="00C53BEB"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tcPr>
          <w:p w14:paraId="043F8C45" w14:textId="77777777" w:rsidR="007531B7" w:rsidRPr="00C53BEB" w:rsidRDefault="007531B7" w:rsidP="00017361">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14F4F754" w14:textId="77777777" w:rsidR="007531B7" w:rsidRPr="00C53BEB" w:rsidRDefault="007531B7" w:rsidP="00017361">
            <w:pPr>
              <w:ind w:right="-72"/>
              <w:jc w:val="right"/>
              <w:rPr>
                <w:rFonts w:ascii="Arial" w:hAnsi="Arial" w:cs="Arial"/>
                <w:snapToGrid w:val="0"/>
                <w:sz w:val="18"/>
                <w:szCs w:val="18"/>
                <w:lang w:eastAsia="th-TH"/>
              </w:rPr>
            </w:pPr>
          </w:p>
        </w:tc>
      </w:tr>
      <w:tr w:rsidR="0055358A" w:rsidRPr="00C53BEB" w14:paraId="0E832C94" w14:textId="77777777" w:rsidTr="00647C69">
        <w:trPr>
          <w:gridAfter w:val="1"/>
          <w:wAfter w:w="18" w:type="dxa"/>
        </w:trPr>
        <w:tc>
          <w:tcPr>
            <w:tcW w:w="3413" w:type="dxa"/>
            <w:vAlign w:val="bottom"/>
          </w:tcPr>
          <w:p w14:paraId="4EA3D685" w14:textId="26E0FF89" w:rsidR="007B3A70" w:rsidRPr="00C53BEB" w:rsidRDefault="007B3A70" w:rsidP="00017361">
            <w:pPr>
              <w:ind w:left="-101" w:right="-72"/>
              <w:rPr>
                <w:rFonts w:ascii="Arial" w:hAnsi="Arial" w:cs="Arial"/>
                <w:sz w:val="18"/>
                <w:szCs w:val="18"/>
                <w:cs/>
              </w:rPr>
            </w:pPr>
            <w:r w:rsidRPr="00C53BEB">
              <w:rPr>
                <w:rFonts w:ascii="Arial" w:hAnsi="Arial" w:cs="Arial"/>
                <w:sz w:val="18"/>
                <w:szCs w:val="18"/>
              </w:rPr>
              <w:t xml:space="preserve">Gross profit </w:t>
            </w:r>
          </w:p>
        </w:tc>
        <w:tc>
          <w:tcPr>
            <w:tcW w:w="1224" w:type="dxa"/>
            <w:tcBorders>
              <w:bottom w:val="single" w:sz="4" w:space="0" w:color="auto"/>
            </w:tcBorders>
          </w:tcPr>
          <w:p w14:paraId="7E6981BB" w14:textId="322281AB" w:rsidR="007B3A70" w:rsidRPr="00C53BEB" w:rsidRDefault="00C61D7B"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14</w:t>
            </w:r>
            <w:r w:rsidR="002F19EA" w:rsidRPr="00C53BEB">
              <w:rPr>
                <w:rFonts w:ascii="Arial" w:hAnsi="Arial" w:cs="Arial"/>
                <w:snapToGrid w:val="0"/>
                <w:sz w:val="18"/>
                <w:szCs w:val="18"/>
                <w:lang w:eastAsia="th-TH"/>
              </w:rPr>
              <w:t>.</w:t>
            </w:r>
            <w:r w:rsidRPr="00C53BEB">
              <w:rPr>
                <w:rFonts w:ascii="Arial" w:hAnsi="Arial" w:cs="Arial"/>
                <w:snapToGrid w:val="0"/>
                <w:sz w:val="18"/>
                <w:szCs w:val="18"/>
                <w:lang w:eastAsia="th-TH"/>
              </w:rPr>
              <w:t>82</w:t>
            </w:r>
          </w:p>
        </w:tc>
        <w:tc>
          <w:tcPr>
            <w:tcW w:w="1224" w:type="dxa"/>
            <w:tcBorders>
              <w:bottom w:val="single" w:sz="4" w:space="0" w:color="auto"/>
            </w:tcBorders>
          </w:tcPr>
          <w:p w14:paraId="30A2E5D6" w14:textId="491A5AB1" w:rsidR="007B3A70" w:rsidRPr="00C53BEB" w:rsidRDefault="00C61D7B" w:rsidP="00AD343E">
            <w:pPr>
              <w:pStyle w:val="Header"/>
              <w:ind w:right="-72"/>
              <w:jc w:val="right"/>
              <w:rPr>
                <w:rFonts w:ascii="Arial" w:hAnsi="Arial" w:cs="Arial"/>
                <w:snapToGrid w:val="0"/>
                <w:sz w:val="14"/>
                <w:szCs w:val="18"/>
                <w:lang w:eastAsia="th-TH"/>
              </w:rPr>
            </w:pPr>
            <w:r w:rsidRPr="00C53BEB">
              <w:rPr>
                <w:rFonts w:ascii="Arial" w:hAnsi="Arial" w:cs="Arial"/>
                <w:snapToGrid w:val="0"/>
                <w:sz w:val="14"/>
                <w:szCs w:val="18"/>
                <w:lang w:eastAsia="th-TH"/>
              </w:rPr>
              <w:t>7</w:t>
            </w:r>
            <w:r w:rsidR="00AD343E" w:rsidRPr="00C53BEB">
              <w:rPr>
                <w:rFonts w:ascii="Arial" w:hAnsi="Arial" w:cs="Arial"/>
                <w:snapToGrid w:val="0"/>
                <w:sz w:val="14"/>
                <w:szCs w:val="18"/>
                <w:cs/>
                <w:lang w:eastAsia="th-TH"/>
              </w:rPr>
              <w:t>.</w:t>
            </w:r>
            <w:r w:rsidRPr="00C53BEB">
              <w:rPr>
                <w:rFonts w:ascii="Arial" w:hAnsi="Arial" w:cs="Arial"/>
                <w:snapToGrid w:val="0"/>
                <w:sz w:val="14"/>
                <w:szCs w:val="18"/>
                <w:lang w:eastAsia="th-TH"/>
              </w:rPr>
              <w:t>76</w:t>
            </w:r>
          </w:p>
        </w:tc>
        <w:tc>
          <w:tcPr>
            <w:tcW w:w="1224" w:type="dxa"/>
            <w:tcBorders>
              <w:bottom w:val="single" w:sz="4" w:space="0" w:color="auto"/>
            </w:tcBorders>
          </w:tcPr>
          <w:p w14:paraId="745802CE" w14:textId="61F09E5E" w:rsidR="007B3A70" w:rsidRPr="00C53BEB" w:rsidRDefault="00C61D7B"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25</w:t>
            </w:r>
            <w:r w:rsidR="00834D9C" w:rsidRPr="00C53BEB">
              <w:rPr>
                <w:rFonts w:ascii="Arial" w:hAnsi="Arial" w:cs="Arial"/>
                <w:snapToGrid w:val="0"/>
                <w:sz w:val="18"/>
                <w:szCs w:val="18"/>
                <w:lang w:eastAsia="th-TH"/>
              </w:rPr>
              <w:t>.</w:t>
            </w:r>
            <w:r w:rsidRPr="00C53BEB">
              <w:rPr>
                <w:rFonts w:ascii="Arial" w:hAnsi="Arial" w:cs="Arial"/>
                <w:snapToGrid w:val="0"/>
                <w:sz w:val="18"/>
                <w:szCs w:val="18"/>
                <w:lang w:eastAsia="th-TH"/>
              </w:rPr>
              <w:t>88</w:t>
            </w:r>
          </w:p>
        </w:tc>
        <w:tc>
          <w:tcPr>
            <w:tcW w:w="1224" w:type="dxa"/>
            <w:tcBorders>
              <w:bottom w:val="single" w:sz="4" w:space="0" w:color="auto"/>
            </w:tcBorders>
          </w:tcPr>
          <w:p w14:paraId="6F707E49" w14:textId="12C9EE82" w:rsidR="007B3A70" w:rsidRPr="00C53BEB" w:rsidRDefault="005C32C9"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w:t>
            </w:r>
            <w:r w:rsidR="00C61D7B" w:rsidRPr="00C53BEB">
              <w:rPr>
                <w:rFonts w:ascii="Arial" w:hAnsi="Arial" w:cs="Arial"/>
                <w:snapToGrid w:val="0"/>
                <w:sz w:val="18"/>
                <w:szCs w:val="18"/>
                <w:lang w:eastAsia="th-TH"/>
              </w:rPr>
              <w:t>0</w:t>
            </w:r>
            <w:r w:rsidRPr="00C53BEB">
              <w:rPr>
                <w:rFonts w:ascii="Arial" w:hAnsi="Arial" w:cs="Arial"/>
                <w:snapToGrid w:val="0"/>
                <w:sz w:val="18"/>
                <w:szCs w:val="18"/>
                <w:lang w:eastAsia="th-TH"/>
              </w:rPr>
              <w:t>.</w:t>
            </w:r>
            <w:r w:rsidR="00C61D7B" w:rsidRPr="00C53BEB">
              <w:rPr>
                <w:rFonts w:ascii="Arial" w:hAnsi="Arial" w:cs="Arial"/>
                <w:snapToGrid w:val="0"/>
                <w:sz w:val="18"/>
                <w:szCs w:val="18"/>
                <w:lang w:eastAsia="th-TH"/>
              </w:rPr>
              <w:t>40</w:t>
            </w:r>
            <w:r w:rsidRPr="00C53BEB">
              <w:rPr>
                <w:rFonts w:ascii="Arial" w:hAnsi="Arial" w:cs="Arial"/>
                <w:snapToGrid w:val="0"/>
                <w:sz w:val="18"/>
                <w:szCs w:val="18"/>
                <w:lang w:eastAsia="th-TH"/>
              </w:rPr>
              <w:t>)</w:t>
            </w:r>
          </w:p>
        </w:tc>
        <w:tc>
          <w:tcPr>
            <w:tcW w:w="1134" w:type="dxa"/>
            <w:tcBorders>
              <w:bottom w:val="single" w:sz="4" w:space="0" w:color="auto"/>
            </w:tcBorders>
          </w:tcPr>
          <w:p w14:paraId="49A9B4A0" w14:textId="60D0D387" w:rsidR="007B3A70" w:rsidRPr="00C53BEB" w:rsidRDefault="00C61D7B"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48</w:t>
            </w:r>
            <w:r w:rsidR="005C32C9" w:rsidRPr="00C53BEB">
              <w:rPr>
                <w:rFonts w:ascii="Arial" w:hAnsi="Arial" w:cs="Arial"/>
                <w:snapToGrid w:val="0"/>
                <w:sz w:val="18"/>
                <w:szCs w:val="18"/>
                <w:lang w:eastAsia="th-TH"/>
              </w:rPr>
              <w:t>.</w:t>
            </w:r>
            <w:r w:rsidRPr="00C53BEB">
              <w:rPr>
                <w:rFonts w:ascii="Arial" w:hAnsi="Arial" w:cs="Arial"/>
                <w:snapToGrid w:val="0"/>
                <w:sz w:val="18"/>
                <w:szCs w:val="18"/>
                <w:lang w:eastAsia="th-TH"/>
              </w:rPr>
              <w:t>06</w:t>
            </w:r>
          </w:p>
        </w:tc>
      </w:tr>
      <w:tr w:rsidR="0055358A" w:rsidRPr="00C53BEB" w14:paraId="0230112D" w14:textId="77777777" w:rsidTr="00647C69">
        <w:trPr>
          <w:gridAfter w:val="1"/>
          <w:wAfter w:w="18" w:type="dxa"/>
          <w:trHeight w:val="70"/>
        </w:trPr>
        <w:tc>
          <w:tcPr>
            <w:tcW w:w="3413" w:type="dxa"/>
            <w:vAlign w:val="bottom"/>
          </w:tcPr>
          <w:p w14:paraId="5951E40F" w14:textId="77777777" w:rsidR="007531B7" w:rsidRPr="00C53BEB" w:rsidRDefault="007531B7" w:rsidP="00017361">
            <w:pPr>
              <w:ind w:left="-101" w:right="-72"/>
              <w:rPr>
                <w:rFonts w:ascii="Arial" w:hAnsi="Arial" w:cs="Arial"/>
                <w:b/>
                <w:bCs/>
                <w:sz w:val="18"/>
                <w:szCs w:val="18"/>
                <w:cs/>
              </w:rPr>
            </w:pPr>
          </w:p>
        </w:tc>
        <w:tc>
          <w:tcPr>
            <w:tcW w:w="1224" w:type="dxa"/>
            <w:tcBorders>
              <w:top w:val="single" w:sz="4" w:space="0" w:color="auto"/>
            </w:tcBorders>
            <w:vAlign w:val="bottom"/>
          </w:tcPr>
          <w:p w14:paraId="35A6F96D" w14:textId="77777777" w:rsidR="007531B7" w:rsidRPr="00C53BEB"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61BBAC9A" w14:textId="77777777" w:rsidR="007531B7" w:rsidRPr="00C53BEB"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vAlign w:val="bottom"/>
          </w:tcPr>
          <w:p w14:paraId="77D98042" w14:textId="77777777" w:rsidR="007531B7" w:rsidRPr="00C53BEB"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tcPr>
          <w:p w14:paraId="6E1A6EE4" w14:textId="77777777" w:rsidR="007531B7" w:rsidRPr="00C53BEB" w:rsidRDefault="007531B7" w:rsidP="00017361">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071D180B" w14:textId="77777777" w:rsidR="007531B7" w:rsidRPr="00C53BEB" w:rsidRDefault="007531B7" w:rsidP="00017361">
            <w:pPr>
              <w:ind w:right="-72"/>
              <w:jc w:val="right"/>
              <w:rPr>
                <w:rFonts w:ascii="Arial" w:hAnsi="Arial" w:cs="Arial"/>
                <w:snapToGrid w:val="0"/>
                <w:sz w:val="18"/>
                <w:szCs w:val="18"/>
                <w:lang w:eastAsia="th-TH"/>
              </w:rPr>
            </w:pPr>
          </w:p>
        </w:tc>
      </w:tr>
      <w:tr w:rsidR="0055358A" w:rsidRPr="00C53BEB" w14:paraId="4BE88093" w14:textId="77777777" w:rsidTr="00647C69">
        <w:trPr>
          <w:gridAfter w:val="1"/>
          <w:wAfter w:w="18" w:type="dxa"/>
        </w:trPr>
        <w:tc>
          <w:tcPr>
            <w:tcW w:w="3413" w:type="dxa"/>
            <w:vAlign w:val="bottom"/>
          </w:tcPr>
          <w:p w14:paraId="090FA126" w14:textId="77777777" w:rsidR="007B3A70" w:rsidRPr="00C53BEB" w:rsidRDefault="007B3A70" w:rsidP="00017361">
            <w:pPr>
              <w:ind w:left="-101" w:right="-72"/>
              <w:rPr>
                <w:rFonts w:ascii="Arial" w:hAnsi="Arial" w:cs="Arial"/>
                <w:sz w:val="18"/>
                <w:szCs w:val="18"/>
              </w:rPr>
            </w:pPr>
            <w:r w:rsidRPr="00C53BEB">
              <w:rPr>
                <w:rFonts w:ascii="Arial" w:hAnsi="Arial" w:cs="Arial"/>
                <w:sz w:val="18"/>
                <w:szCs w:val="18"/>
              </w:rPr>
              <w:t>Finance costs</w:t>
            </w:r>
          </w:p>
        </w:tc>
        <w:tc>
          <w:tcPr>
            <w:tcW w:w="1224" w:type="dxa"/>
            <w:tcBorders>
              <w:bottom w:val="single" w:sz="4" w:space="0" w:color="auto"/>
            </w:tcBorders>
          </w:tcPr>
          <w:p w14:paraId="37A5F251" w14:textId="348F4005" w:rsidR="007B3A70" w:rsidRPr="00C53BEB" w:rsidRDefault="002F19EA"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w:t>
            </w:r>
          </w:p>
        </w:tc>
        <w:tc>
          <w:tcPr>
            <w:tcW w:w="1224" w:type="dxa"/>
            <w:tcBorders>
              <w:bottom w:val="single" w:sz="4" w:space="0" w:color="auto"/>
            </w:tcBorders>
          </w:tcPr>
          <w:p w14:paraId="744DF125" w14:textId="6EC26BD7" w:rsidR="007B3A70" w:rsidRPr="00C53BEB" w:rsidRDefault="00834D9C" w:rsidP="00017361">
            <w:pPr>
              <w:ind w:right="-72"/>
              <w:jc w:val="right"/>
              <w:rPr>
                <w:rFonts w:ascii="Arial" w:hAnsi="Arial" w:cs="Arial"/>
                <w:snapToGrid w:val="0"/>
                <w:sz w:val="18"/>
                <w:szCs w:val="22"/>
                <w:lang w:eastAsia="th-TH"/>
              </w:rPr>
            </w:pPr>
            <w:r w:rsidRPr="00C53BEB">
              <w:rPr>
                <w:rFonts w:ascii="Arial" w:hAnsi="Arial" w:cs="Arial"/>
                <w:snapToGrid w:val="0"/>
                <w:sz w:val="18"/>
                <w:szCs w:val="22"/>
                <w:lang w:eastAsia="th-TH"/>
              </w:rPr>
              <w:t>-</w:t>
            </w:r>
          </w:p>
        </w:tc>
        <w:tc>
          <w:tcPr>
            <w:tcW w:w="1224" w:type="dxa"/>
            <w:tcBorders>
              <w:bottom w:val="single" w:sz="4" w:space="0" w:color="auto"/>
            </w:tcBorders>
          </w:tcPr>
          <w:p w14:paraId="6D29004A" w14:textId="304F01BD" w:rsidR="00834D9C" w:rsidRPr="00C53BEB" w:rsidRDefault="00834D9C" w:rsidP="00834D9C">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w:t>
            </w:r>
            <w:r w:rsidR="00C61D7B" w:rsidRPr="00C53BEB">
              <w:rPr>
                <w:rFonts w:ascii="Arial" w:hAnsi="Arial" w:cs="Arial"/>
                <w:snapToGrid w:val="0"/>
                <w:sz w:val="18"/>
                <w:szCs w:val="18"/>
                <w:lang w:eastAsia="th-TH"/>
              </w:rPr>
              <w:t>5</w:t>
            </w:r>
            <w:r w:rsidRPr="00C53BEB">
              <w:rPr>
                <w:rFonts w:ascii="Arial" w:hAnsi="Arial" w:cs="Arial"/>
                <w:snapToGrid w:val="0"/>
                <w:sz w:val="18"/>
                <w:szCs w:val="18"/>
                <w:lang w:eastAsia="th-TH"/>
              </w:rPr>
              <w:t>.</w:t>
            </w:r>
            <w:r w:rsidR="00C61D7B" w:rsidRPr="00C53BEB">
              <w:rPr>
                <w:rFonts w:ascii="Arial" w:hAnsi="Arial" w:cs="Arial"/>
                <w:snapToGrid w:val="0"/>
                <w:sz w:val="18"/>
                <w:szCs w:val="18"/>
                <w:lang w:eastAsia="th-TH"/>
              </w:rPr>
              <w:t>54</w:t>
            </w:r>
            <w:r w:rsidRPr="00C53BEB">
              <w:rPr>
                <w:rFonts w:ascii="Arial" w:hAnsi="Arial" w:cs="Arial"/>
                <w:snapToGrid w:val="0"/>
                <w:sz w:val="18"/>
                <w:szCs w:val="18"/>
                <w:lang w:eastAsia="th-TH"/>
              </w:rPr>
              <w:t>)</w:t>
            </w:r>
          </w:p>
        </w:tc>
        <w:tc>
          <w:tcPr>
            <w:tcW w:w="1224" w:type="dxa"/>
            <w:tcBorders>
              <w:bottom w:val="single" w:sz="4" w:space="0" w:color="auto"/>
            </w:tcBorders>
          </w:tcPr>
          <w:p w14:paraId="58FD0DCB" w14:textId="091C7D7A" w:rsidR="007B3A70" w:rsidRPr="00C53BEB" w:rsidRDefault="005C32C9"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w:t>
            </w:r>
          </w:p>
        </w:tc>
        <w:tc>
          <w:tcPr>
            <w:tcW w:w="1134" w:type="dxa"/>
            <w:tcBorders>
              <w:bottom w:val="single" w:sz="4" w:space="0" w:color="auto"/>
            </w:tcBorders>
          </w:tcPr>
          <w:p w14:paraId="7F0708C6" w14:textId="17FEFB53" w:rsidR="007B3A70" w:rsidRPr="00C53BEB" w:rsidRDefault="00AF7192"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w:t>
            </w:r>
            <w:r w:rsidR="00C61D7B" w:rsidRPr="00C53BEB">
              <w:rPr>
                <w:rFonts w:ascii="Arial" w:hAnsi="Arial" w:cs="Arial"/>
                <w:snapToGrid w:val="0"/>
                <w:sz w:val="18"/>
                <w:szCs w:val="18"/>
                <w:lang w:eastAsia="th-TH"/>
              </w:rPr>
              <w:t>5</w:t>
            </w:r>
            <w:r w:rsidRPr="00C53BEB">
              <w:rPr>
                <w:rFonts w:ascii="Arial" w:hAnsi="Arial" w:cs="Arial"/>
                <w:snapToGrid w:val="0"/>
                <w:sz w:val="18"/>
                <w:szCs w:val="18"/>
                <w:lang w:eastAsia="th-TH"/>
              </w:rPr>
              <w:t>.</w:t>
            </w:r>
            <w:r w:rsidR="00C61D7B" w:rsidRPr="00C53BEB">
              <w:rPr>
                <w:rFonts w:ascii="Arial" w:hAnsi="Arial" w:cs="Arial"/>
                <w:snapToGrid w:val="0"/>
                <w:sz w:val="18"/>
                <w:szCs w:val="18"/>
                <w:lang w:eastAsia="th-TH"/>
              </w:rPr>
              <w:t>54</w:t>
            </w:r>
            <w:r w:rsidRPr="00C53BEB">
              <w:rPr>
                <w:rFonts w:ascii="Arial" w:hAnsi="Arial" w:cs="Arial"/>
                <w:snapToGrid w:val="0"/>
                <w:sz w:val="18"/>
                <w:szCs w:val="18"/>
                <w:lang w:eastAsia="th-TH"/>
              </w:rPr>
              <w:t>)</w:t>
            </w:r>
          </w:p>
        </w:tc>
      </w:tr>
      <w:tr w:rsidR="0055358A" w:rsidRPr="00C53BEB" w14:paraId="4BE905B9" w14:textId="77777777" w:rsidTr="00647C69">
        <w:trPr>
          <w:gridAfter w:val="1"/>
          <w:wAfter w:w="18" w:type="dxa"/>
        </w:trPr>
        <w:tc>
          <w:tcPr>
            <w:tcW w:w="3413" w:type="dxa"/>
            <w:vAlign w:val="bottom"/>
          </w:tcPr>
          <w:p w14:paraId="31996FEE" w14:textId="77777777" w:rsidR="007531B7" w:rsidRPr="00C53BEB" w:rsidRDefault="007531B7" w:rsidP="00017361">
            <w:pPr>
              <w:ind w:left="-101" w:right="-72"/>
              <w:rPr>
                <w:rFonts w:ascii="Arial" w:hAnsi="Arial" w:cs="Arial"/>
                <w:sz w:val="18"/>
                <w:szCs w:val="18"/>
              </w:rPr>
            </w:pPr>
          </w:p>
        </w:tc>
        <w:tc>
          <w:tcPr>
            <w:tcW w:w="1224" w:type="dxa"/>
            <w:tcBorders>
              <w:top w:val="single" w:sz="4" w:space="0" w:color="auto"/>
            </w:tcBorders>
          </w:tcPr>
          <w:p w14:paraId="6667BFD8" w14:textId="77777777" w:rsidR="007531B7" w:rsidRPr="00C53BEB"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tcPr>
          <w:p w14:paraId="3537BF20" w14:textId="77777777" w:rsidR="007531B7" w:rsidRPr="00C53BEB"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tcPr>
          <w:p w14:paraId="36ABF98E" w14:textId="77777777" w:rsidR="007531B7" w:rsidRPr="00C53BEB" w:rsidRDefault="007531B7" w:rsidP="00017361">
            <w:pPr>
              <w:ind w:right="-72"/>
              <w:jc w:val="right"/>
              <w:rPr>
                <w:rFonts w:ascii="Arial" w:hAnsi="Arial" w:cs="Arial"/>
                <w:snapToGrid w:val="0"/>
                <w:sz w:val="18"/>
                <w:szCs w:val="18"/>
                <w:lang w:eastAsia="th-TH"/>
              </w:rPr>
            </w:pPr>
          </w:p>
        </w:tc>
        <w:tc>
          <w:tcPr>
            <w:tcW w:w="1224" w:type="dxa"/>
            <w:tcBorders>
              <w:top w:val="single" w:sz="4" w:space="0" w:color="auto"/>
            </w:tcBorders>
          </w:tcPr>
          <w:p w14:paraId="7E9188A2" w14:textId="77777777" w:rsidR="007531B7" w:rsidRPr="00C53BEB" w:rsidRDefault="007531B7" w:rsidP="00017361">
            <w:pPr>
              <w:ind w:right="-72"/>
              <w:jc w:val="right"/>
              <w:rPr>
                <w:rFonts w:ascii="Arial" w:hAnsi="Arial" w:cs="Arial"/>
                <w:snapToGrid w:val="0"/>
                <w:sz w:val="18"/>
                <w:szCs w:val="18"/>
                <w:lang w:eastAsia="th-TH"/>
              </w:rPr>
            </w:pPr>
          </w:p>
        </w:tc>
        <w:tc>
          <w:tcPr>
            <w:tcW w:w="1134" w:type="dxa"/>
            <w:tcBorders>
              <w:top w:val="single" w:sz="4" w:space="0" w:color="auto"/>
            </w:tcBorders>
          </w:tcPr>
          <w:p w14:paraId="3033BD11" w14:textId="55863DE4" w:rsidR="007531B7" w:rsidRPr="00C53BEB" w:rsidRDefault="007531B7" w:rsidP="00017361">
            <w:pPr>
              <w:ind w:right="-72"/>
              <w:jc w:val="right"/>
              <w:rPr>
                <w:rFonts w:ascii="Arial" w:hAnsi="Arial" w:cs="Arial"/>
                <w:snapToGrid w:val="0"/>
                <w:sz w:val="18"/>
                <w:szCs w:val="18"/>
                <w:lang w:eastAsia="th-TH"/>
              </w:rPr>
            </w:pPr>
          </w:p>
        </w:tc>
      </w:tr>
      <w:tr w:rsidR="0055358A" w:rsidRPr="00C53BEB" w14:paraId="4A1EA216" w14:textId="77777777" w:rsidTr="00647C69">
        <w:trPr>
          <w:gridAfter w:val="1"/>
          <w:wAfter w:w="18" w:type="dxa"/>
        </w:trPr>
        <w:tc>
          <w:tcPr>
            <w:tcW w:w="3413" w:type="dxa"/>
            <w:vAlign w:val="bottom"/>
          </w:tcPr>
          <w:p w14:paraId="458D6E29" w14:textId="77777777" w:rsidR="00A578B3" w:rsidRPr="00C53BEB" w:rsidRDefault="00A578B3" w:rsidP="00017361">
            <w:pPr>
              <w:ind w:left="-101" w:right="-72"/>
              <w:rPr>
                <w:rFonts w:ascii="Arial" w:hAnsi="Arial" w:cs="Arial"/>
                <w:sz w:val="18"/>
                <w:szCs w:val="18"/>
                <w:cs/>
              </w:rPr>
            </w:pPr>
            <w:r w:rsidRPr="00C53BEB">
              <w:rPr>
                <w:rFonts w:ascii="Arial" w:hAnsi="Arial" w:cs="Arial"/>
                <w:sz w:val="18"/>
                <w:szCs w:val="18"/>
              </w:rPr>
              <w:t>Unallocated transactions</w:t>
            </w:r>
          </w:p>
        </w:tc>
        <w:tc>
          <w:tcPr>
            <w:tcW w:w="1224" w:type="dxa"/>
            <w:vAlign w:val="bottom"/>
          </w:tcPr>
          <w:p w14:paraId="5DC80092" w14:textId="4E8ED713" w:rsidR="002F19EA" w:rsidRPr="00C53BEB" w:rsidRDefault="002F19EA" w:rsidP="002F19EA">
            <w:pPr>
              <w:ind w:right="-72"/>
              <w:jc w:val="right"/>
              <w:rPr>
                <w:rFonts w:ascii="Arial" w:hAnsi="Arial" w:cs="Arial"/>
                <w:snapToGrid w:val="0"/>
                <w:sz w:val="18"/>
                <w:szCs w:val="18"/>
                <w:lang w:eastAsia="th-TH"/>
              </w:rPr>
            </w:pPr>
          </w:p>
        </w:tc>
        <w:tc>
          <w:tcPr>
            <w:tcW w:w="1224" w:type="dxa"/>
            <w:vAlign w:val="bottom"/>
          </w:tcPr>
          <w:p w14:paraId="5CCACD89" w14:textId="329DAC0E" w:rsidR="00A578B3" w:rsidRPr="00C53BEB" w:rsidRDefault="00A578B3" w:rsidP="00017361">
            <w:pPr>
              <w:ind w:right="-72"/>
              <w:jc w:val="right"/>
              <w:rPr>
                <w:rFonts w:ascii="Arial" w:hAnsi="Arial" w:cs="Arial"/>
                <w:snapToGrid w:val="0"/>
                <w:sz w:val="18"/>
                <w:szCs w:val="18"/>
                <w:lang w:eastAsia="th-TH"/>
              </w:rPr>
            </w:pPr>
          </w:p>
        </w:tc>
        <w:tc>
          <w:tcPr>
            <w:tcW w:w="1224" w:type="dxa"/>
            <w:vAlign w:val="bottom"/>
          </w:tcPr>
          <w:p w14:paraId="6B3BDB35" w14:textId="508FAAF0" w:rsidR="00A578B3" w:rsidRPr="00C53BEB" w:rsidRDefault="00A578B3" w:rsidP="00017361">
            <w:pPr>
              <w:ind w:right="-72"/>
              <w:jc w:val="right"/>
              <w:rPr>
                <w:rFonts w:ascii="Arial" w:hAnsi="Arial" w:cs="Arial"/>
                <w:snapToGrid w:val="0"/>
                <w:sz w:val="18"/>
                <w:szCs w:val="18"/>
                <w:cs/>
                <w:lang w:eastAsia="th-TH"/>
              </w:rPr>
            </w:pPr>
          </w:p>
        </w:tc>
        <w:tc>
          <w:tcPr>
            <w:tcW w:w="1224" w:type="dxa"/>
          </w:tcPr>
          <w:p w14:paraId="7255634E" w14:textId="60419F78" w:rsidR="00A578B3" w:rsidRPr="00C53BEB" w:rsidRDefault="00A578B3" w:rsidP="00017361">
            <w:pPr>
              <w:ind w:right="-72"/>
              <w:jc w:val="right"/>
              <w:rPr>
                <w:rFonts w:ascii="Arial" w:hAnsi="Arial" w:cs="Arial"/>
                <w:snapToGrid w:val="0"/>
                <w:sz w:val="18"/>
                <w:szCs w:val="18"/>
                <w:lang w:eastAsia="th-TH"/>
              </w:rPr>
            </w:pPr>
          </w:p>
        </w:tc>
        <w:tc>
          <w:tcPr>
            <w:tcW w:w="1134" w:type="dxa"/>
            <w:tcBorders>
              <w:bottom w:val="single" w:sz="4" w:space="0" w:color="auto"/>
            </w:tcBorders>
            <w:vAlign w:val="bottom"/>
          </w:tcPr>
          <w:p w14:paraId="50CFACA2" w14:textId="0072A52D" w:rsidR="00A578B3" w:rsidRPr="00C53BEB" w:rsidRDefault="00AF7192"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w:t>
            </w:r>
            <w:r w:rsidR="00C61D7B" w:rsidRPr="00C53BEB">
              <w:rPr>
                <w:rFonts w:ascii="Arial" w:hAnsi="Arial" w:cs="Arial"/>
                <w:snapToGrid w:val="0"/>
                <w:sz w:val="18"/>
                <w:szCs w:val="18"/>
                <w:lang w:eastAsia="th-TH"/>
              </w:rPr>
              <w:t>32</w:t>
            </w:r>
            <w:r w:rsidR="001B32A7" w:rsidRPr="00C53BEB">
              <w:rPr>
                <w:rFonts w:ascii="Arial" w:hAnsi="Arial" w:cs="Arial"/>
                <w:snapToGrid w:val="0"/>
                <w:sz w:val="18"/>
                <w:szCs w:val="18"/>
                <w:lang w:eastAsia="th-TH"/>
              </w:rPr>
              <w:t>.</w:t>
            </w:r>
            <w:r w:rsidR="00C61D7B" w:rsidRPr="00C53BEB">
              <w:rPr>
                <w:rFonts w:ascii="Arial" w:hAnsi="Arial" w:cs="Arial"/>
                <w:snapToGrid w:val="0"/>
                <w:sz w:val="18"/>
                <w:szCs w:val="18"/>
                <w:lang w:eastAsia="th-TH"/>
              </w:rPr>
              <w:t>90</w:t>
            </w:r>
            <w:r w:rsidRPr="00C53BEB">
              <w:rPr>
                <w:rFonts w:ascii="Arial" w:hAnsi="Arial" w:cs="Arial"/>
                <w:snapToGrid w:val="0"/>
                <w:sz w:val="18"/>
                <w:szCs w:val="18"/>
                <w:lang w:eastAsia="th-TH"/>
              </w:rPr>
              <w:t>)</w:t>
            </w:r>
          </w:p>
        </w:tc>
      </w:tr>
      <w:tr w:rsidR="0055358A" w:rsidRPr="00C53BEB" w14:paraId="6D2745D2" w14:textId="77777777" w:rsidTr="00647C69">
        <w:trPr>
          <w:gridAfter w:val="1"/>
          <w:wAfter w:w="18" w:type="dxa"/>
        </w:trPr>
        <w:tc>
          <w:tcPr>
            <w:tcW w:w="3413" w:type="dxa"/>
            <w:vAlign w:val="bottom"/>
          </w:tcPr>
          <w:p w14:paraId="143CFAAA" w14:textId="77777777" w:rsidR="00A578B3" w:rsidRPr="00C53BEB" w:rsidRDefault="00A578B3" w:rsidP="00017361">
            <w:pPr>
              <w:ind w:left="-101" w:right="-72"/>
              <w:rPr>
                <w:rFonts w:ascii="Arial" w:hAnsi="Arial" w:cs="Arial"/>
                <w:b/>
                <w:bCs/>
                <w:sz w:val="18"/>
                <w:szCs w:val="18"/>
                <w:cs/>
              </w:rPr>
            </w:pPr>
          </w:p>
        </w:tc>
        <w:tc>
          <w:tcPr>
            <w:tcW w:w="1224" w:type="dxa"/>
            <w:vAlign w:val="bottom"/>
          </w:tcPr>
          <w:p w14:paraId="026908FA" w14:textId="77777777" w:rsidR="00A578B3" w:rsidRPr="00C53BEB" w:rsidRDefault="00A578B3" w:rsidP="00017361">
            <w:pPr>
              <w:ind w:right="-72"/>
              <w:jc w:val="right"/>
              <w:rPr>
                <w:rFonts w:ascii="Arial" w:hAnsi="Arial" w:cs="Arial"/>
                <w:snapToGrid w:val="0"/>
                <w:sz w:val="18"/>
                <w:szCs w:val="18"/>
                <w:lang w:eastAsia="th-TH"/>
              </w:rPr>
            </w:pPr>
          </w:p>
        </w:tc>
        <w:tc>
          <w:tcPr>
            <w:tcW w:w="1224" w:type="dxa"/>
            <w:vAlign w:val="bottom"/>
          </w:tcPr>
          <w:p w14:paraId="128A21A9" w14:textId="77777777" w:rsidR="00A578B3" w:rsidRPr="00C53BEB" w:rsidRDefault="00A578B3" w:rsidP="00017361">
            <w:pPr>
              <w:ind w:right="-72"/>
              <w:jc w:val="right"/>
              <w:rPr>
                <w:rFonts w:ascii="Arial" w:hAnsi="Arial" w:cs="Arial"/>
                <w:snapToGrid w:val="0"/>
                <w:sz w:val="18"/>
                <w:szCs w:val="18"/>
                <w:lang w:eastAsia="th-TH"/>
              </w:rPr>
            </w:pPr>
          </w:p>
        </w:tc>
        <w:tc>
          <w:tcPr>
            <w:tcW w:w="1224" w:type="dxa"/>
            <w:vAlign w:val="bottom"/>
          </w:tcPr>
          <w:p w14:paraId="583A04C5" w14:textId="77777777" w:rsidR="00A578B3" w:rsidRPr="00C53BEB" w:rsidRDefault="00A578B3" w:rsidP="00017361">
            <w:pPr>
              <w:ind w:right="-72"/>
              <w:jc w:val="right"/>
              <w:rPr>
                <w:rFonts w:ascii="Arial" w:hAnsi="Arial" w:cs="Arial"/>
                <w:snapToGrid w:val="0"/>
                <w:sz w:val="18"/>
                <w:szCs w:val="18"/>
                <w:lang w:eastAsia="th-TH"/>
              </w:rPr>
            </w:pPr>
          </w:p>
        </w:tc>
        <w:tc>
          <w:tcPr>
            <w:tcW w:w="1224" w:type="dxa"/>
          </w:tcPr>
          <w:p w14:paraId="44D5E922" w14:textId="77777777" w:rsidR="00A578B3" w:rsidRPr="00C53BEB" w:rsidRDefault="00A578B3" w:rsidP="00017361">
            <w:pPr>
              <w:ind w:right="-72"/>
              <w:jc w:val="right"/>
              <w:rPr>
                <w:rFonts w:ascii="Arial" w:hAnsi="Arial" w:cs="Arial"/>
                <w:snapToGrid w:val="0"/>
                <w:sz w:val="18"/>
                <w:szCs w:val="18"/>
                <w:lang w:eastAsia="th-TH"/>
              </w:rPr>
            </w:pPr>
          </w:p>
        </w:tc>
        <w:tc>
          <w:tcPr>
            <w:tcW w:w="1134" w:type="dxa"/>
            <w:tcBorders>
              <w:top w:val="single" w:sz="4" w:space="0" w:color="auto"/>
            </w:tcBorders>
            <w:vAlign w:val="bottom"/>
          </w:tcPr>
          <w:p w14:paraId="5D5DA8F2" w14:textId="77777777" w:rsidR="00A578B3" w:rsidRPr="00C53BEB" w:rsidRDefault="00A578B3" w:rsidP="00017361">
            <w:pPr>
              <w:ind w:right="-72"/>
              <w:jc w:val="right"/>
              <w:rPr>
                <w:rFonts w:ascii="Arial" w:hAnsi="Arial" w:cs="Arial"/>
                <w:snapToGrid w:val="0"/>
                <w:sz w:val="18"/>
                <w:szCs w:val="18"/>
                <w:lang w:eastAsia="th-TH"/>
              </w:rPr>
            </w:pPr>
          </w:p>
        </w:tc>
      </w:tr>
      <w:tr w:rsidR="0055358A" w:rsidRPr="00C53BEB" w14:paraId="3B4E7624" w14:textId="77777777" w:rsidTr="00647C69">
        <w:trPr>
          <w:gridAfter w:val="1"/>
          <w:wAfter w:w="18" w:type="dxa"/>
        </w:trPr>
        <w:tc>
          <w:tcPr>
            <w:tcW w:w="3413" w:type="dxa"/>
            <w:vAlign w:val="bottom"/>
          </w:tcPr>
          <w:p w14:paraId="16AE7770" w14:textId="743CB851" w:rsidR="00A578B3" w:rsidRPr="00C53BEB" w:rsidRDefault="00A578B3" w:rsidP="00017361">
            <w:pPr>
              <w:ind w:left="-101" w:right="-72"/>
              <w:rPr>
                <w:rFonts w:ascii="Arial" w:hAnsi="Arial" w:cs="Arial"/>
                <w:sz w:val="18"/>
                <w:szCs w:val="18"/>
                <w:cs/>
              </w:rPr>
            </w:pPr>
            <w:r w:rsidRPr="00C53BEB">
              <w:rPr>
                <w:rFonts w:ascii="Arial" w:hAnsi="Arial" w:cs="Arial"/>
                <w:sz w:val="18"/>
                <w:szCs w:val="18"/>
              </w:rPr>
              <w:t>Profit for the period</w:t>
            </w:r>
          </w:p>
        </w:tc>
        <w:tc>
          <w:tcPr>
            <w:tcW w:w="1224" w:type="dxa"/>
            <w:vAlign w:val="bottom"/>
          </w:tcPr>
          <w:p w14:paraId="3E28B7C3" w14:textId="77777777" w:rsidR="00A578B3" w:rsidRPr="00C53BEB" w:rsidRDefault="00A578B3" w:rsidP="00017361">
            <w:pPr>
              <w:ind w:right="-72"/>
              <w:jc w:val="right"/>
              <w:rPr>
                <w:rFonts w:ascii="Arial" w:hAnsi="Arial" w:cs="Arial"/>
                <w:snapToGrid w:val="0"/>
                <w:sz w:val="18"/>
                <w:szCs w:val="18"/>
                <w:cs/>
                <w:lang w:eastAsia="th-TH"/>
              </w:rPr>
            </w:pPr>
          </w:p>
        </w:tc>
        <w:tc>
          <w:tcPr>
            <w:tcW w:w="1224" w:type="dxa"/>
            <w:vAlign w:val="bottom"/>
          </w:tcPr>
          <w:p w14:paraId="3B1E96E5" w14:textId="77777777" w:rsidR="00A578B3" w:rsidRPr="00C53BEB" w:rsidRDefault="00A578B3" w:rsidP="00017361">
            <w:pPr>
              <w:ind w:right="-72"/>
              <w:jc w:val="right"/>
              <w:rPr>
                <w:rFonts w:ascii="Arial" w:hAnsi="Arial" w:cs="Arial"/>
                <w:snapToGrid w:val="0"/>
                <w:sz w:val="18"/>
                <w:szCs w:val="18"/>
                <w:lang w:eastAsia="th-TH"/>
              </w:rPr>
            </w:pPr>
          </w:p>
        </w:tc>
        <w:tc>
          <w:tcPr>
            <w:tcW w:w="1224" w:type="dxa"/>
            <w:vAlign w:val="bottom"/>
          </w:tcPr>
          <w:p w14:paraId="1F8FADFA" w14:textId="77777777" w:rsidR="00A578B3" w:rsidRPr="00C53BEB" w:rsidRDefault="00A578B3" w:rsidP="00017361">
            <w:pPr>
              <w:ind w:right="-72"/>
              <w:jc w:val="right"/>
              <w:rPr>
                <w:rFonts w:ascii="Arial" w:hAnsi="Arial" w:cs="Arial"/>
                <w:snapToGrid w:val="0"/>
                <w:sz w:val="18"/>
                <w:szCs w:val="18"/>
                <w:lang w:eastAsia="th-TH"/>
              </w:rPr>
            </w:pPr>
          </w:p>
        </w:tc>
        <w:tc>
          <w:tcPr>
            <w:tcW w:w="1224" w:type="dxa"/>
          </w:tcPr>
          <w:p w14:paraId="6612210A" w14:textId="77777777" w:rsidR="00A578B3" w:rsidRPr="00C53BEB" w:rsidRDefault="00A578B3" w:rsidP="00017361">
            <w:pPr>
              <w:ind w:right="-72"/>
              <w:jc w:val="right"/>
              <w:rPr>
                <w:rFonts w:ascii="Arial" w:hAnsi="Arial" w:cs="Arial"/>
                <w:snapToGrid w:val="0"/>
                <w:sz w:val="18"/>
                <w:szCs w:val="18"/>
                <w:lang w:eastAsia="th-TH"/>
              </w:rPr>
            </w:pPr>
          </w:p>
        </w:tc>
        <w:tc>
          <w:tcPr>
            <w:tcW w:w="1134" w:type="dxa"/>
            <w:tcBorders>
              <w:bottom w:val="single" w:sz="4" w:space="0" w:color="auto"/>
            </w:tcBorders>
            <w:vAlign w:val="bottom"/>
          </w:tcPr>
          <w:p w14:paraId="608A78F0" w14:textId="6E247B52" w:rsidR="00AF7192" w:rsidRPr="00C53BEB" w:rsidRDefault="00C61D7B" w:rsidP="00AF7192">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9</w:t>
            </w:r>
            <w:r w:rsidR="00AF7192" w:rsidRPr="00C53BEB">
              <w:rPr>
                <w:rFonts w:ascii="Arial" w:hAnsi="Arial" w:cs="Arial"/>
                <w:snapToGrid w:val="0"/>
                <w:sz w:val="18"/>
                <w:szCs w:val="18"/>
                <w:lang w:eastAsia="th-TH"/>
              </w:rPr>
              <w:t>.</w:t>
            </w:r>
            <w:r w:rsidRPr="00C53BEB">
              <w:rPr>
                <w:rFonts w:ascii="Arial" w:hAnsi="Arial" w:cs="Arial"/>
                <w:snapToGrid w:val="0"/>
                <w:sz w:val="18"/>
                <w:szCs w:val="18"/>
                <w:lang w:eastAsia="th-TH"/>
              </w:rPr>
              <w:t>62</w:t>
            </w:r>
          </w:p>
        </w:tc>
      </w:tr>
      <w:tr w:rsidR="0055358A" w:rsidRPr="00C53BEB" w14:paraId="5C020965" w14:textId="77777777" w:rsidTr="00647C69">
        <w:trPr>
          <w:gridAfter w:val="1"/>
          <w:wAfter w:w="18" w:type="dxa"/>
        </w:trPr>
        <w:tc>
          <w:tcPr>
            <w:tcW w:w="3413" w:type="dxa"/>
            <w:vAlign w:val="bottom"/>
          </w:tcPr>
          <w:p w14:paraId="4C170C95" w14:textId="77777777" w:rsidR="00A578B3" w:rsidRPr="00C53BEB" w:rsidRDefault="00A578B3" w:rsidP="00017361">
            <w:pPr>
              <w:ind w:left="-101" w:right="-72"/>
              <w:rPr>
                <w:rFonts w:ascii="Arial" w:hAnsi="Arial" w:cs="Arial"/>
                <w:sz w:val="18"/>
                <w:szCs w:val="18"/>
              </w:rPr>
            </w:pPr>
          </w:p>
        </w:tc>
        <w:tc>
          <w:tcPr>
            <w:tcW w:w="1224" w:type="dxa"/>
            <w:vAlign w:val="bottom"/>
          </w:tcPr>
          <w:p w14:paraId="2B4A913D" w14:textId="77777777" w:rsidR="00A578B3" w:rsidRPr="00C53BEB" w:rsidRDefault="00A578B3" w:rsidP="00017361">
            <w:pPr>
              <w:ind w:right="-72"/>
              <w:jc w:val="right"/>
              <w:rPr>
                <w:rFonts w:ascii="Arial" w:hAnsi="Arial" w:cs="Arial"/>
                <w:snapToGrid w:val="0"/>
                <w:sz w:val="18"/>
                <w:szCs w:val="18"/>
                <w:lang w:eastAsia="th-TH"/>
              </w:rPr>
            </w:pPr>
          </w:p>
        </w:tc>
        <w:tc>
          <w:tcPr>
            <w:tcW w:w="1224" w:type="dxa"/>
            <w:vAlign w:val="bottom"/>
          </w:tcPr>
          <w:p w14:paraId="66B29438" w14:textId="77777777" w:rsidR="00A578B3" w:rsidRPr="00C53BEB" w:rsidRDefault="00A578B3" w:rsidP="00017361">
            <w:pPr>
              <w:ind w:right="-72"/>
              <w:jc w:val="right"/>
              <w:rPr>
                <w:rFonts w:ascii="Arial" w:hAnsi="Arial" w:cs="Arial"/>
                <w:snapToGrid w:val="0"/>
                <w:sz w:val="18"/>
                <w:szCs w:val="18"/>
                <w:lang w:eastAsia="th-TH"/>
              </w:rPr>
            </w:pPr>
          </w:p>
        </w:tc>
        <w:tc>
          <w:tcPr>
            <w:tcW w:w="1224" w:type="dxa"/>
            <w:vAlign w:val="bottom"/>
          </w:tcPr>
          <w:p w14:paraId="6BED17FC" w14:textId="77777777" w:rsidR="00A578B3" w:rsidRPr="00C53BEB" w:rsidRDefault="00A578B3" w:rsidP="00017361">
            <w:pPr>
              <w:ind w:right="-72"/>
              <w:jc w:val="right"/>
              <w:rPr>
                <w:rFonts w:ascii="Arial" w:hAnsi="Arial" w:cs="Arial"/>
                <w:snapToGrid w:val="0"/>
                <w:sz w:val="18"/>
                <w:szCs w:val="18"/>
                <w:lang w:eastAsia="th-TH"/>
              </w:rPr>
            </w:pPr>
          </w:p>
        </w:tc>
        <w:tc>
          <w:tcPr>
            <w:tcW w:w="1224" w:type="dxa"/>
          </w:tcPr>
          <w:p w14:paraId="01BE111E" w14:textId="77777777" w:rsidR="00A578B3" w:rsidRPr="00C53BEB" w:rsidRDefault="00A578B3" w:rsidP="00017361">
            <w:pPr>
              <w:ind w:right="-72"/>
              <w:jc w:val="right"/>
              <w:rPr>
                <w:rFonts w:ascii="Arial" w:hAnsi="Arial" w:cs="Arial"/>
                <w:snapToGrid w:val="0"/>
                <w:sz w:val="18"/>
                <w:szCs w:val="18"/>
                <w:lang w:eastAsia="th-TH"/>
              </w:rPr>
            </w:pPr>
          </w:p>
        </w:tc>
        <w:tc>
          <w:tcPr>
            <w:tcW w:w="1134" w:type="dxa"/>
            <w:tcBorders>
              <w:top w:val="single" w:sz="4" w:space="0" w:color="auto"/>
            </w:tcBorders>
          </w:tcPr>
          <w:p w14:paraId="73A35508" w14:textId="77777777" w:rsidR="00A578B3" w:rsidRPr="00C53BEB" w:rsidRDefault="00A578B3" w:rsidP="00017361">
            <w:pPr>
              <w:autoSpaceDE w:val="0"/>
              <w:autoSpaceDN w:val="0"/>
              <w:adjustRightInd w:val="0"/>
              <w:ind w:left="69"/>
              <w:jc w:val="right"/>
              <w:rPr>
                <w:rFonts w:ascii="Arial" w:hAnsi="Arial" w:cs="Arial"/>
                <w:sz w:val="18"/>
                <w:szCs w:val="18"/>
              </w:rPr>
            </w:pPr>
          </w:p>
        </w:tc>
      </w:tr>
      <w:tr w:rsidR="0055358A" w:rsidRPr="00C53BEB" w14:paraId="3B860F46" w14:textId="77777777" w:rsidTr="00647C69">
        <w:trPr>
          <w:gridAfter w:val="1"/>
          <w:wAfter w:w="18" w:type="dxa"/>
        </w:trPr>
        <w:tc>
          <w:tcPr>
            <w:tcW w:w="3413" w:type="dxa"/>
          </w:tcPr>
          <w:p w14:paraId="552F516A" w14:textId="77777777" w:rsidR="007531B7" w:rsidRPr="00C53BEB" w:rsidRDefault="007531B7" w:rsidP="00017361">
            <w:pPr>
              <w:autoSpaceDE w:val="0"/>
              <w:autoSpaceDN w:val="0"/>
              <w:adjustRightInd w:val="0"/>
              <w:ind w:left="-101" w:right="-72"/>
              <w:rPr>
                <w:rFonts w:ascii="Arial" w:hAnsi="Arial" w:cs="Arial"/>
                <w:b/>
                <w:bCs/>
                <w:sz w:val="18"/>
                <w:szCs w:val="18"/>
              </w:rPr>
            </w:pPr>
            <w:r w:rsidRPr="00C53BEB">
              <w:rPr>
                <w:rFonts w:ascii="Arial" w:hAnsi="Arial" w:cs="Arial"/>
                <w:b/>
                <w:bCs/>
                <w:sz w:val="18"/>
                <w:szCs w:val="18"/>
              </w:rPr>
              <w:t>Timing of revenue recognition</w:t>
            </w:r>
          </w:p>
        </w:tc>
        <w:tc>
          <w:tcPr>
            <w:tcW w:w="1224" w:type="dxa"/>
            <w:vAlign w:val="bottom"/>
          </w:tcPr>
          <w:p w14:paraId="135334AA" w14:textId="77777777" w:rsidR="007531B7" w:rsidRPr="00C53BEB" w:rsidRDefault="007531B7" w:rsidP="00017361">
            <w:pPr>
              <w:autoSpaceDE w:val="0"/>
              <w:autoSpaceDN w:val="0"/>
              <w:adjustRightInd w:val="0"/>
              <w:ind w:left="60" w:right="-72"/>
              <w:jc w:val="right"/>
              <w:rPr>
                <w:rFonts w:ascii="Arial" w:hAnsi="Arial" w:cs="Arial"/>
                <w:b/>
                <w:bCs/>
                <w:sz w:val="18"/>
                <w:szCs w:val="18"/>
              </w:rPr>
            </w:pPr>
          </w:p>
        </w:tc>
        <w:tc>
          <w:tcPr>
            <w:tcW w:w="1224" w:type="dxa"/>
            <w:vAlign w:val="bottom"/>
          </w:tcPr>
          <w:p w14:paraId="7A181979" w14:textId="77777777" w:rsidR="007531B7" w:rsidRPr="00C53BEB" w:rsidRDefault="007531B7" w:rsidP="00017361">
            <w:pPr>
              <w:autoSpaceDE w:val="0"/>
              <w:autoSpaceDN w:val="0"/>
              <w:adjustRightInd w:val="0"/>
              <w:ind w:left="60" w:right="-72"/>
              <w:jc w:val="right"/>
              <w:rPr>
                <w:rFonts w:ascii="Arial" w:hAnsi="Arial" w:cs="Arial"/>
                <w:b/>
                <w:bCs/>
                <w:sz w:val="18"/>
                <w:szCs w:val="18"/>
              </w:rPr>
            </w:pPr>
          </w:p>
        </w:tc>
        <w:tc>
          <w:tcPr>
            <w:tcW w:w="1224" w:type="dxa"/>
            <w:vAlign w:val="bottom"/>
          </w:tcPr>
          <w:p w14:paraId="09962E3F" w14:textId="77777777" w:rsidR="007531B7" w:rsidRPr="00C53BEB" w:rsidRDefault="007531B7" w:rsidP="00017361">
            <w:pPr>
              <w:autoSpaceDE w:val="0"/>
              <w:autoSpaceDN w:val="0"/>
              <w:adjustRightInd w:val="0"/>
              <w:ind w:left="60" w:right="-72"/>
              <w:jc w:val="right"/>
              <w:rPr>
                <w:rFonts w:ascii="Arial" w:hAnsi="Arial" w:cs="Arial"/>
                <w:b/>
                <w:bCs/>
                <w:sz w:val="18"/>
                <w:szCs w:val="18"/>
              </w:rPr>
            </w:pPr>
          </w:p>
        </w:tc>
        <w:tc>
          <w:tcPr>
            <w:tcW w:w="1224" w:type="dxa"/>
          </w:tcPr>
          <w:p w14:paraId="6178E0F4" w14:textId="7719AB86" w:rsidR="007531B7" w:rsidRPr="00C53BEB" w:rsidRDefault="007531B7" w:rsidP="00017361">
            <w:pPr>
              <w:autoSpaceDE w:val="0"/>
              <w:autoSpaceDN w:val="0"/>
              <w:adjustRightInd w:val="0"/>
              <w:ind w:left="60" w:right="-72"/>
              <w:jc w:val="right"/>
              <w:rPr>
                <w:rFonts w:ascii="Arial" w:hAnsi="Arial" w:cs="Arial"/>
                <w:sz w:val="18"/>
                <w:szCs w:val="18"/>
              </w:rPr>
            </w:pPr>
          </w:p>
        </w:tc>
        <w:tc>
          <w:tcPr>
            <w:tcW w:w="1134" w:type="dxa"/>
          </w:tcPr>
          <w:p w14:paraId="755AE813" w14:textId="3D3360E9" w:rsidR="007531B7" w:rsidRPr="00C53BEB" w:rsidRDefault="007531B7" w:rsidP="00017361">
            <w:pPr>
              <w:autoSpaceDE w:val="0"/>
              <w:autoSpaceDN w:val="0"/>
              <w:adjustRightInd w:val="0"/>
              <w:ind w:left="69" w:right="-72"/>
              <w:jc w:val="right"/>
              <w:rPr>
                <w:rFonts w:ascii="Arial" w:hAnsi="Arial" w:cs="Arial"/>
                <w:sz w:val="18"/>
                <w:szCs w:val="18"/>
              </w:rPr>
            </w:pPr>
          </w:p>
        </w:tc>
      </w:tr>
      <w:tr w:rsidR="0055358A" w:rsidRPr="00C53BEB" w14:paraId="332A3614" w14:textId="77777777" w:rsidTr="00647C69">
        <w:trPr>
          <w:gridAfter w:val="1"/>
          <w:wAfter w:w="18" w:type="dxa"/>
        </w:trPr>
        <w:tc>
          <w:tcPr>
            <w:tcW w:w="3413" w:type="dxa"/>
          </w:tcPr>
          <w:p w14:paraId="2104B956" w14:textId="77777777" w:rsidR="007B3A70" w:rsidRPr="00C53BEB" w:rsidRDefault="007B3A70" w:rsidP="00017361">
            <w:pPr>
              <w:autoSpaceDE w:val="0"/>
              <w:autoSpaceDN w:val="0"/>
              <w:adjustRightInd w:val="0"/>
              <w:ind w:left="-101" w:right="-72"/>
              <w:rPr>
                <w:rFonts w:ascii="Arial" w:hAnsi="Arial" w:cs="Arial"/>
                <w:sz w:val="18"/>
                <w:szCs w:val="18"/>
              </w:rPr>
            </w:pPr>
            <w:r w:rsidRPr="00C53BEB">
              <w:rPr>
                <w:rFonts w:ascii="Arial" w:hAnsi="Arial" w:cs="Arial"/>
                <w:sz w:val="18"/>
                <w:szCs w:val="18"/>
              </w:rPr>
              <w:t>At a point in time</w:t>
            </w:r>
          </w:p>
        </w:tc>
        <w:tc>
          <w:tcPr>
            <w:tcW w:w="1224" w:type="dxa"/>
          </w:tcPr>
          <w:p w14:paraId="4D46E7F7" w14:textId="5F972764" w:rsidR="007B3A70" w:rsidRPr="00C53BEB" w:rsidRDefault="00252463"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w:t>
            </w:r>
          </w:p>
        </w:tc>
        <w:tc>
          <w:tcPr>
            <w:tcW w:w="1224" w:type="dxa"/>
          </w:tcPr>
          <w:p w14:paraId="343DD2C3" w14:textId="44CF1B3E" w:rsidR="007B3A70" w:rsidRPr="00C53BEB" w:rsidRDefault="00252463"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w:t>
            </w:r>
          </w:p>
        </w:tc>
        <w:tc>
          <w:tcPr>
            <w:tcW w:w="1224" w:type="dxa"/>
          </w:tcPr>
          <w:p w14:paraId="42CB491F" w14:textId="5854F349" w:rsidR="007B3A70" w:rsidRPr="00C53BEB" w:rsidRDefault="00252463"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w:t>
            </w:r>
          </w:p>
        </w:tc>
        <w:tc>
          <w:tcPr>
            <w:tcW w:w="1224" w:type="dxa"/>
          </w:tcPr>
          <w:p w14:paraId="0BC112A4" w14:textId="61AC259A" w:rsidR="007B3A70" w:rsidRPr="00C53BEB" w:rsidRDefault="00C61D7B"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1</w:t>
            </w:r>
            <w:r w:rsidR="006323A6" w:rsidRPr="00C53BEB">
              <w:rPr>
                <w:rFonts w:ascii="Arial" w:hAnsi="Arial" w:cs="Arial"/>
                <w:snapToGrid w:val="0"/>
                <w:sz w:val="18"/>
                <w:szCs w:val="18"/>
                <w:lang w:eastAsia="th-TH"/>
              </w:rPr>
              <w:t>.</w:t>
            </w:r>
            <w:r w:rsidRPr="00C53BEB">
              <w:rPr>
                <w:rFonts w:ascii="Arial" w:hAnsi="Arial" w:cs="Arial"/>
                <w:snapToGrid w:val="0"/>
                <w:sz w:val="18"/>
                <w:szCs w:val="18"/>
                <w:lang w:eastAsia="th-TH"/>
              </w:rPr>
              <w:t>59</w:t>
            </w:r>
          </w:p>
        </w:tc>
        <w:tc>
          <w:tcPr>
            <w:tcW w:w="1134" w:type="dxa"/>
          </w:tcPr>
          <w:p w14:paraId="08F4D208" w14:textId="341E7A4C" w:rsidR="007B3A70" w:rsidRPr="00C53BEB" w:rsidRDefault="00C61D7B"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1</w:t>
            </w:r>
            <w:r w:rsidR="007B199C" w:rsidRPr="00C53BEB">
              <w:rPr>
                <w:rFonts w:ascii="Arial" w:hAnsi="Arial" w:cs="Arial"/>
                <w:snapToGrid w:val="0"/>
                <w:sz w:val="18"/>
                <w:szCs w:val="18"/>
                <w:lang w:eastAsia="th-TH"/>
              </w:rPr>
              <w:t>.</w:t>
            </w:r>
            <w:r w:rsidRPr="00C53BEB">
              <w:rPr>
                <w:rFonts w:ascii="Arial" w:hAnsi="Arial" w:cs="Arial"/>
                <w:snapToGrid w:val="0"/>
                <w:sz w:val="18"/>
                <w:szCs w:val="18"/>
                <w:lang w:eastAsia="th-TH"/>
              </w:rPr>
              <w:t>59</w:t>
            </w:r>
          </w:p>
        </w:tc>
      </w:tr>
      <w:tr w:rsidR="0055358A" w:rsidRPr="00C53BEB" w14:paraId="439C90F8" w14:textId="77777777" w:rsidTr="00647C69">
        <w:trPr>
          <w:gridAfter w:val="1"/>
          <w:wAfter w:w="18" w:type="dxa"/>
        </w:trPr>
        <w:tc>
          <w:tcPr>
            <w:tcW w:w="3413" w:type="dxa"/>
          </w:tcPr>
          <w:p w14:paraId="75696771" w14:textId="77777777" w:rsidR="003B4647" w:rsidRPr="00C53BEB" w:rsidRDefault="003B4647" w:rsidP="00017361">
            <w:pPr>
              <w:autoSpaceDE w:val="0"/>
              <w:autoSpaceDN w:val="0"/>
              <w:adjustRightInd w:val="0"/>
              <w:ind w:left="-101" w:right="-72"/>
              <w:rPr>
                <w:rFonts w:ascii="Arial" w:hAnsi="Arial" w:cs="Arial"/>
                <w:sz w:val="18"/>
                <w:szCs w:val="18"/>
              </w:rPr>
            </w:pPr>
            <w:r w:rsidRPr="00C53BEB">
              <w:rPr>
                <w:rFonts w:ascii="Arial" w:hAnsi="Arial" w:cs="Arial"/>
                <w:sz w:val="18"/>
                <w:szCs w:val="18"/>
              </w:rPr>
              <w:t>Over time</w:t>
            </w:r>
          </w:p>
        </w:tc>
        <w:tc>
          <w:tcPr>
            <w:tcW w:w="1224" w:type="dxa"/>
            <w:tcBorders>
              <w:bottom w:val="single" w:sz="4" w:space="0" w:color="auto"/>
            </w:tcBorders>
          </w:tcPr>
          <w:p w14:paraId="67B25382" w14:textId="7CF46C37" w:rsidR="003B4647" w:rsidRPr="00C53BEB" w:rsidRDefault="00C61D7B"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141</w:t>
            </w:r>
            <w:r w:rsidR="007B199C" w:rsidRPr="00C53BEB">
              <w:rPr>
                <w:rFonts w:ascii="Arial" w:hAnsi="Arial" w:cs="Arial"/>
                <w:snapToGrid w:val="0"/>
                <w:sz w:val="18"/>
                <w:szCs w:val="18"/>
                <w:lang w:eastAsia="th-TH"/>
              </w:rPr>
              <w:t>.</w:t>
            </w:r>
            <w:r w:rsidRPr="00C53BEB">
              <w:rPr>
                <w:rFonts w:ascii="Arial" w:hAnsi="Arial" w:cs="Arial"/>
                <w:snapToGrid w:val="0"/>
                <w:sz w:val="18"/>
                <w:szCs w:val="18"/>
                <w:lang w:eastAsia="th-TH"/>
              </w:rPr>
              <w:t>95</w:t>
            </w:r>
          </w:p>
        </w:tc>
        <w:tc>
          <w:tcPr>
            <w:tcW w:w="1224" w:type="dxa"/>
            <w:tcBorders>
              <w:bottom w:val="single" w:sz="4" w:space="0" w:color="auto"/>
            </w:tcBorders>
          </w:tcPr>
          <w:p w14:paraId="3F3A8D00" w14:textId="136441C5" w:rsidR="003B4647" w:rsidRPr="00C53BEB" w:rsidRDefault="00C61D7B"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93</w:t>
            </w:r>
            <w:r w:rsidR="007B199C" w:rsidRPr="00C53BEB">
              <w:rPr>
                <w:rFonts w:ascii="Arial" w:hAnsi="Arial" w:cs="Arial"/>
                <w:snapToGrid w:val="0"/>
                <w:sz w:val="18"/>
                <w:szCs w:val="18"/>
                <w:lang w:eastAsia="th-TH"/>
              </w:rPr>
              <w:t>.</w:t>
            </w:r>
            <w:r w:rsidRPr="00C53BEB">
              <w:rPr>
                <w:rFonts w:ascii="Arial" w:hAnsi="Arial" w:cs="Arial"/>
                <w:snapToGrid w:val="0"/>
                <w:sz w:val="18"/>
                <w:szCs w:val="18"/>
                <w:lang w:eastAsia="th-TH"/>
              </w:rPr>
              <w:t>94</w:t>
            </w:r>
            <w:r w:rsidR="007B199C" w:rsidRPr="00C53BEB">
              <w:rPr>
                <w:rFonts w:ascii="Arial" w:hAnsi="Arial" w:cs="Arial"/>
                <w:snapToGrid w:val="0"/>
                <w:sz w:val="18"/>
                <w:szCs w:val="18"/>
                <w:lang w:eastAsia="th-TH"/>
              </w:rPr>
              <w:t xml:space="preserve"> </w:t>
            </w:r>
          </w:p>
        </w:tc>
        <w:tc>
          <w:tcPr>
            <w:tcW w:w="1224" w:type="dxa"/>
            <w:tcBorders>
              <w:bottom w:val="single" w:sz="4" w:space="0" w:color="auto"/>
            </w:tcBorders>
          </w:tcPr>
          <w:p w14:paraId="44400C9F" w14:textId="19604D98" w:rsidR="003B4647" w:rsidRPr="00C53BEB" w:rsidRDefault="00C61D7B"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56</w:t>
            </w:r>
            <w:r w:rsidR="007B199C" w:rsidRPr="00C53BEB">
              <w:rPr>
                <w:rFonts w:ascii="Arial" w:hAnsi="Arial" w:cs="Arial"/>
                <w:snapToGrid w:val="0"/>
                <w:sz w:val="18"/>
                <w:szCs w:val="18"/>
                <w:lang w:eastAsia="th-TH"/>
              </w:rPr>
              <w:t>.</w:t>
            </w:r>
            <w:r w:rsidRPr="00C53BEB">
              <w:rPr>
                <w:rFonts w:ascii="Arial" w:hAnsi="Arial" w:cs="Arial"/>
                <w:snapToGrid w:val="0"/>
                <w:sz w:val="18"/>
                <w:szCs w:val="18"/>
                <w:lang w:eastAsia="th-TH"/>
              </w:rPr>
              <w:t>15</w:t>
            </w:r>
          </w:p>
        </w:tc>
        <w:tc>
          <w:tcPr>
            <w:tcW w:w="1224" w:type="dxa"/>
            <w:tcBorders>
              <w:bottom w:val="single" w:sz="4" w:space="0" w:color="auto"/>
            </w:tcBorders>
          </w:tcPr>
          <w:p w14:paraId="6830FE82" w14:textId="36D9A363" w:rsidR="007B199C" w:rsidRPr="00C53BEB" w:rsidRDefault="007B199C" w:rsidP="007B199C">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w:t>
            </w:r>
          </w:p>
        </w:tc>
        <w:tc>
          <w:tcPr>
            <w:tcW w:w="1134" w:type="dxa"/>
            <w:tcBorders>
              <w:bottom w:val="single" w:sz="4" w:space="0" w:color="auto"/>
            </w:tcBorders>
          </w:tcPr>
          <w:p w14:paraId="3AA0BDC2" w14:textId="792DA592" w:rsidR="003B4647" w:rsidRPr="00C53BEB" w:rsidRDefault="00C61D7B" w:rsidP="00017361">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292</w:t>
            </w:r>
            <w:r w:rsidR="00882808" w:rsidRPr="00C53BEB">
              <w:rPr>
                <w:rFonts w:ascii="Arial" w:hAnsi="Arial" w:cs="Arial"/>
                <w:snapToGrid w:val="0"/>
                <w:sz w:val="18"/>
                <w:szCs w:val="18"/>
                <w:lang w:eastAsia="th-TH"/>
              </w:rPr>
              <w:t>.</w:t>
            </w:r>
            <w:r w:rsidRPr="00C53BEB">
              <w:rPr>
                <w:rFonts w:ascii="Arial" w:hAnsi="Arial" w:cs="Arial"/>
                <w:snapToGrid w:val="0"/>
                <w:sz w:val="18"/>
                <w:szCs w:val="18"/>
                <w:lang w:eastAsia="th-TH"/>
              </w:rPr>
              <w:t>04</w:t>
            </w:r>
          </w:p>
        </w:tc>
      </w:tr>
      <w:tr w:rsidR="0055358A" w:rsidRPr="00C53BEB" w14:paraId="57CF3E82" w14:textId="77777777" w:rsidTr="00647C69">
        <w:trPr>
          <w:gridAfter w:val="1"/>
          <w:wAfter w:w="18" w:type="dxa"/>
        </w:trPr>
        <w:tc>
          <w:tcPr>
            <w:tcW w:w="3413" w:type="dxa"/>
          </w:tcPr>
          <w:p w14:paraId="68725D99" w14:textId="77777777" w:rsidR="003B4647" w:rsidRPr="00C53BEB" w:rsidRDefault="003B4647" w:rsidP="00017361">
            <w:pPr>
              <w:autoSpaceDE w:val="0"/>
              <w:autoSpaceDN w:val="0"/>
              <w:adjustRightInd w:val="0"/>
              <w:ind w:left="-101" w:right="-72"/>
              <w:rPr>
                <w:rFonts w:ascii="Arial" w:hAnsi="Arial" w:cs="Arial"/>
                <w:sz w:val="18"/>
                <w:szCs w:val="18"/>
              </w:rPr>
            </w:pPr>
          </w:p>
        </w:tc>
        <w:tc>
          <w:tcPr>
            <w:tcW w:w="1224" w:type="dxa"/>
            <w:tcBorders>
              <w:top w:val="single" w:sz="4" w:space="0" w:color="auto"/>
            </w:tcBorders>
            <w:vAlign w:val="bottom"/>
          </w:tcPr>
          <w:p w14:paraId="067D98D1" w14:textId="77777777" w:rsidR="003B4647" w:rsidRPr="00C53BEB" w:rsidRDefault="003B4647" w:rsidP="00017361">
            <w:pPr>
              <w:autoSpaceDE w:val="0"/>
              <w:autoSpaceDN w:val="0"/>
              <w:adjustRightInd w:val="0"/>
              <w:ind w:left="69" w:right="-72"/>
              <w:jc w:val="right"/>
              <w:rPr>
                <w:rFonts w:ascii="Arial" w:hAnsi="Arial" w:cs="Arial"/>
                <w:sz w:val="18"/>
                <w:szCs w:val="18"/>
              </w:rPr>
            </w:pPr>
          </w:p>
        </w:tc>
        <w:tc>
          <w:tcPr>
            <w:tcW w:w="1224" w:type="dxa"/>
            <w:tcBorders>
              <w:top w:val="single" w:sz="4" w:space="0" w:color="auto"/>
            </w:tcBorders>
            <w:vAlign w:val="bottom"/>
          </w:tcPr>
          <w:p w14:paraId="1B5C426D" w14:textId="77777777" w:rsidR="003B4647" w:rsidRPr="00C53BEB" w:rsidRDefault="003B4647" w:rsidP="00017361">
            <w:pPr>
              <w:autoSpaceDE w:val="0"/>
              <w:autoSpaceDN w:val="0"/>
              <w:adjustRightInd w:val="0"/>
              <w:ind w:left="69" w:right="-72"/>
              <w:jc w:val="right"/>
              <w:rPr>
                <w:rFonts w:ascii="Arial" w:hAnsi="Arial" w:cs="Arial"/>
                <w:sz w:val="18"/>
                <w:szCs w:val="18"/>
              </w:rPr>
            </w:pPr>
          </w:p>
        </w:tc>
        <w:tc>
          <w:tcPr>
            <w:tcW w:w="1224" w:type="dxa"/>
            <w:tcBorders>
              <w:top w:val="single" w:sz="4" w:space="0" w:color="auto"/>
            </w:tcBorders>
            <w:vAlign w:val="bottom"/>
          </w:tcPr>
          <w:p w14:paraId="3D6D016D" w14:textId="77777777" w:rsidR="003B4647" w:rsidRPr="00C53BEB" w:rsidRDefault="003B4647" w:rsidP="00017361">
            <w:pPr>
              <w:autoSpaceDE w:val="0"/>
              <w:autoSpaceDN w:val="0"/>
              <w:adjustRightInd w:val="0"/>
              <w:ind w:left="69" w:right="-72"/>
              <w:jc w:val="right"/>
              <w:rPr>
                <w:rFonts w:ascii="Arial" w:hAnsi="Arial" w:cs="Arial"/>
                <w:sz w:val="18"/>
                <w:szCs w:val="18"/>
              </w:rPr>
            </w:pPr>
          </w:p>
        </w:tc>
        <w:tc>
          <w:tcPr>
            <w:tcW w:w="1224" w:type="dxa"/>
            <w:tcBorders>
              <w:top w:val="single" w:sz="4" w:space="0" w:color="auto"/>
            </w:tcBorders>
          </w:tcPr>
          <w:p w14:paraId="19DC846C" w14:textId="77777777" w:rsidR="003B4647" w:rsidRPr="00C53BEB" w:rsidRDefault="003B4647" w:rsidP="00017361">
            <w:pPr>
              <w:autoSpaceDE w:val="0"/>
              <w:autoSpaceDN w:val="0"/>
              <w:adjustRightInd w:val="0"/>
              <w:ind w:left="69" w:right="-72"/>
              <w:jc w:val="right"/>
              <w:rPr>
                <w:rFonts w:ascii="Arial" w:hAnsi="Arial" w:cs="Arial"/>
                <w:sz w:val="18"/>
                <w:szCs w:val="18"/>
              </w:rPr>
            </w:pPr>
          </w:p>
        </w:tc>
        <w:tc>
          <w:tcPr>
            <w:tcW w:w="1134" w:type="dxa"/>
            <w:tcBorders>
              <w:top w:val="single" w:sz="4" w:space="0" w:color="auto"/>
            </w:tcBorders>
          </w:tcPr>
          <w:p w14:paraId="3BD0E433" w14:textId="77777777" w:rsidR="003B4647" w:rsidRPr="00C53BEB" w:rsidRDefault="003B4647" w:rsidP="00017361">
            <w:pPr>
              <w:autoSpaceDE w:val="0"/>
              <w:autoSpaceDN w:val="0"/>
              <w:adjustRightInd w:val="0"/>
              <w:ind w:left="69" w:right="-72"/>
              <w:jc w:val="right"/>
              <w:rPr>
                <w:rFonts w:ascii="Arial" w:hAnsi="Arial" w:cs="Arial"/>
                <w:sz w:val="18"/>
                <w:szCs w:val="18"/>
              </w:rPr>
            </w:pPr>
          </w:p>
        </w:tc>
      </w:tr>
      <w:tr w:rsidR="0055358A" w:rsidRPr="00C53BEB" w14:paraId="156F40B3" w14:textId="77777777" w:rsidTr="00017361">
        <w:trPr>
          <w:gridAfter w:val="1"/>
          <w:wAfter w:w="18" w:type="dxa"/>
          <w:trHeight w:val="197"/>
        </w:trPr>
        <w:tc>
          <w:tcPr>
            <w:tcW w:w="3413" w:type="dxa"/>
          </w:tcPr>
          <w:p w14:paraId="449DF417" w14:textId="77777777" w:rsidR="005A5D55" w:rsidRPr="00C53BEB" w:rsidRDefault="005A5D55" w:rsidP="005A5D55">
            <w:pPr>
              <w:autoSpaceDE w:val="0"/>
              <w:autoSpaceDN w:val="0"/>
              <w:adjustRightInd w:val="0"/>
              <w:ind w:left="-101" w:right="-72"/>
              <w:rPr>
                <w:rFonts w:ascii="Arial" w:hAnsi="Arial" w:cs="Arial"/>
                <w:sz w:val="18"/>
                <w:szCs w:val="18"/>
              </w:rPr>
            </w:pPr>
            <w:r w:rsidRPr="00C53BEB">
              <w:rPr>
                <w:rFonts w:ascii="Arial" w:hAnsi="Arial" w:cs="Arial"/>
                <w:sz w:val="18"/>
                <w:szCs w:val="18"/>
              </w:rPr>
              <w:t>Total revenue</w:t>
            </w:r>
          </w:p>
        </w:tc>
        <w:tc>
          <w:tcPr>
            <w:tcW w:w="1224" w:type="dxa"/>
            <w:tcBorders>
              <w:bottom w:val="single" w:sz="4" w:space="0" w:color="auto"/>
            </w:tcBorders>
          </w:tcPr>
          <w:p w14:paraId="7AAA01A6" w14:textId="17F77907" w:rsidR="005A5D55" w:rsidRPr="00C53BEB" w:rsidRDefault="00C61D7B" w:rsidP="005A5D55">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141</w:t>
            </w:r>
            <w:r w:rsidR="00882808" w:rsidRPr="00C53BEB">
              <w:rPr>
                <w:rFonts w:ascii="Arial" w:hAnsi="Arial" w:cs="Arial"/>
                <w:snapToGrid w:val="0"/>
                <w:sz w:val="18"/>
                <w:szCs w:val="18"/>
                <w:lang w:eastAsia="th-TH"/>
              </w:rPr>
              <w:t>.</w:t>
            </w:r>
            <w:r w:rsidRPr="00C53BEB">
              <w:rPr>
                <w:rFonts w:ascii="Arial" w:hAnsi="Arial" w:cs="Arial"/>
                <w:snapToGrid w:val="0"/>
                <w:sz w:val="18"/>
                <w:szCs w:val="18"/>
                <w:lang w:eastAsia="th-TH"/>
              </w:rPr>
              <w:t>95</w:t>
            </w:r>
          </w:p>
        </w:tc>
        <w:tc>
          <w:tcPr>
            <w:tcW w:w="1224" w:type="dxa"/>
            <w:tcBorders>
              <w:bottom w:val="single" w:sz="4" w:space="0" w:color="auto"/>
            </w:tcBorders>
          </w:tcPr>
          <w:p w14:paraId="670E41B3" w14:textId="431FBA81" w:rsidR="005A5D55" w:rsidRPr="00C53BEB" w:rsidRDefault="00C61D7B" w:rsidP="005A5D55">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93</w:t>
            </w:r>
            <w:r w:rsidR="00882808" w:rsidRPr="00C53BEB">
              <w:rPr>
                <w:rFonts w:ascii="Arial" w:hAnsi="Arial" w:cs="Arial"/>
                <w:snapToGrid w:val="0"/>
                <w:sz w:val="18"/>
                <w:szCs w:val="18"/>
                <w:lang w:eastAsia="th-TH"/>
              </w:rPr>
              <w:t>.</w:t>
            </w:r>
            <w:r w:rsidRPr="00C53BEB">
              <w:rPr>
                <w:rFonts w:ascii="Arial" w:hAnsi="Arial" w:cs="Arial"/>
                <w:snapToGrid w:val="0"/>
                <w:sz w:val="18"/>
                <w:szCs w:val="18"/>
                <w:lang w:eastAsia="th-TH"/>
              </w:rPr>
              <w:t>94</w:t>
            </w:r>
          </w:p>
        </w:tc>
        <w:tc>
          <w:tcPr>
            <w:tcW w:w="1224" w:type="dxa"/>
            <w:tcBorders>
              <w:bottom w:val="single" w:sz="4" w:space="0" w:color="auto"/>
            </w:tcBorders>
          </w:tcPr>
          <w:p w14:paraId="28FB6EBC" w14:textId="352EB33B" w:rsidR="005A5D55" w:rsidRPr="00C53BEB" w:rsidRDefault="00C61D7B" w:rsidP="005A5D55">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56</w:t>
            </w:r>
            <w:r w:rsidR="00882808" w:rsidRPr="00C53BEB">
              <w:rPr>
                <w:rFonts w:ascii="Arial" w:hAnsi="Arial" w:cs="Arial"/>
                <w:snapToGrid w:val="0"/>
                <w:sz w:val="18"/>
                <w:szCs w:val="18"/>
                <w:lang w:eastAsia="th-TH"/>
              </w:rPr>
              <w:t>.</w:t>
            </w:r>
            <w:r w:rsidRPr="00C53BEB">
              <w:rPr>
                <w:rFonts w:ascii="Arial" w:hAnsi="Arial" w:cs="Arial"/>
                <w:snapToGrid w:val="0"/>
                <w:sz w:val="18"/>
                <w:szCs w:val="18"/>
                <w:lang w:eastAsia="th-TH"/>
              </w:rPr>
              <w:t>15</w:t>
            </w:r>
          </w:p>
        </w:tc>
        <w:tc>
          <w:tcPr>
            <w:tcW w:w="1224" w:type="dxa"/>
            <w:tcBorders>
              <w:bottom w:val="single" w:sz="4" w:space="0" w:color="auto"/>
            </w:tcBorders>
          </w:tcPr>
          <w:p w14:paraId="50D3DBB1" w14:textId="23B681C1" w:rsidR="005A5D55" w:rsidRPr="00C53BEB" w:rsidRDefault="00C61D7B" w:rsidP="005A5D55">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1</w:t>
            </w:r>
            <w:r w:rsidR="00882808" w:rsidRPr="00C53BEB">
              <w:rPr>
                <w:rFonts w:ascii="Arial" w:hAnsi="Arial" w:cs="Arial"/>
                <w:snapToGrid w:val="0"/>
                <w:sz w:val="18"/>
                <w:szCs w:val="18"/>
                <w:lang w:eastAsia="th-TH"/>
              </w:rPr>
              <w:t>.</w:t>
            </w:r>
            <w:r w:rsidRPr="00C53BEB">
              <w:rPr>
                <w:rFonts w:ascii="Arial" w:hAnsi="Arial" w:cs="Arial"/>
                <w:snapToGrid w:val="0"/>
                <w:sz w:val="18"/>
                <w:szCs w:val="18"/>
                <w:lang w:eastAsia="th-TH"/>
              </w:rPr>
              <w:t>59</w:t>
            </w:r>
          </w:p>
        </w:tc>
        <w:tc>
          <w:tcPr>
            <w:tcW w:w="1134" w:type="dxa"/>
            <w:tcBorders>
              <w:bottom w:val="single" w:sz="4" w:space="0" w:color="auto"/>
            </w:tcBorders>
          </w:tcPr>
          <w:p w14:paraId="6A9FF462" w14:textId="2EDA2DB7" w:rsidR="005A5D55" w:rsidRPr="00C53BEB" w:rsidRDefault="00C61D7B" w:rsidP="005A5D55">
            <w:pPr>
              <w:ind w:right="-72"/>
              <w:jc w:val="right"/>
              <w:rPr>
                <w:rFonts w:ascii="Arial" w:hAnsi="Arial" w:cs="Arial"/>
                <w:snapToGrid w:val="0"/>
                <w:sz w:val="18"/>
                <w:szCs w:val="18"/>
                <w:lang w:eastAsia="th-TH"/>
              </w:rPr>
            </w:pPr>
            <w:r w:rsidRPr="00C53BEB">
              <w:rPr>
                <w:rFonts w:ascii="Arial" w:hAnsi="Arial" w:cs="Arial"/>
                <w:snapToGrid w:val="0"/>
                <w:sz w:val="18"/>
                <w:szCs w:val="18"/>
                <w:lang w:eastAsia="th-TH"/>
              </w:rPr>
              <w:t>293</w:t>
            </w:r>
            <w:r w:rsidR="00256C66" w:rsidRPr="00C53BEB">
              <w:rPr>
                <w:rFonts w:ascii="Arial" w:hAnsi="Arial" w:cs="Arial"/>
                <w:snapToGrid w:val="0"/>
                <w:sz w:val="18"/>
                <w:szCs w:val="18"/>
                <w:lang w:eastAsia="th-TH"/>
              </w:rPr>
              <w:t>.</w:t>
            </w:r>
            <w:r w:rsidRPr="00C53BEB">
              <w:rPr>
                <w:rFonts w:ascii="Arial" w:hAnsi="Arial" w:cs="Arial"/>
                <w:snapToGrid w:val="0"/>
                <w:sz w:val="18"/>
                <w:szCs w:val="18"/>
                <w:lang w:eastAsia="th-TH"/>
              </w:rPr>
              <w:t>63</w:t>
            </w:r>
          </w:p>
        </w:tc>
      </w:tr>
    </w:tbl>
    <w:p w14:paraId="333F2C51" w14:textId="77777777" w:rsidR="00501E98" w:rsidRPr="00C53BEB" w:rsidRDefault="001A3FCB" w:rsidP="00C61D7B">
      <w:pPr>
        <w:pStyle w:val="BodyTextIndent2"/>
        <w:ind w:left="0" w:firstLine="0"/>
        <w:jc w:val="thaiDistribute"/>
        <w:rPr>
          <w:rFonts w:ascii="Arial" w:hAnsi="Arial" w:cs="Arial"/>
          <w:spacing w:val="-4"/>
          <w:sz w:val="18"/>
          <w:szCs w:val="18"/>
        </w:rPr>
      </w:pPr>
      <w:r w:rsidRPr="00C53BEB">
        <w:rPr>
          <w:rFonts w:ascii="Arial" w:hAnsi="Arial" w:cs="Arial"/>
          <w:spacing w:val="-4"/>
          <w:sz w:val="20"/>
          <w:szCs w:val="20"/>
        </w:rPr>
        <w:br w:type="page"/>
      </w:r>
    </w:p>
    <w:tbl>
      <w:tblPr>
        <w:tblW w:w="9461" w:type="dxa"/>
        <w:tblInd w:w="108" w:type="dxa"/>
        <w:tblLayout w:type="fixed"/>
        <w:tblLook w:val="0000" w:firstRow="0" w:lastRow="0" w:firstColumn="0" w:lastColumn="0" w:noHBand="0" w:noVBand="0"/>
      </w:tblPr>
      <w:tblGrid>
        <w:gridCol w:w="3413"/>
        <w:gridCol w:w="1224"/>
        <w:gridCol w:w="1224"/>
        <w:gridCol w:w="1224"/>
        <w:gridCol w:w="1224"/>
        <w:gridCol w:w="1134"/>
        <w:gridCol w:w="18"/>
      </w:tblGrid>
      <w:tr w:rsidR="003F6DFF" w:rsidRPr="00C53BEB" w14:paraId="0D1BC9F1" w14:textId="77777777" w:rsidTr="001134B2">
        <w:tc>
          <w:tcPr>
            <w:tcW w:w="3413" w:type="dxa"/>
            <w:vAlign w:val="bottom"/>
          </w:tcPr>
          <w:p w14:paraId="45B323A1" w14:textId="77777777" w:rsidR="003F6DFF" w:rsidRPr="00C53BEB" w:rsidRDefault="003F6DFF" w:rsidP="001134B2">
            <w:pPr>
              <w:ind w:left="-101" w:right="-72"/>
              <w:rPr>
                <w:rFonts w:ascii="Arial" w:hAnsi="Arial" w:cs="Arial"/>
                <w:color w:val="000000"/>
                <w:sz w:val="18"/>
                <w:szCs w:val="18"/>
                <w:cs/>
              </w:rPr>
            </w:pPr>
          </w:p>
        </w:tc>
        <w:tc>
          <w:tcPr>
            <w:tcW w:w="6048" w:type="dxa"/>
            <w:gridSpan w:val="6"/>
            <w:tcBorders>
              <w:bottom w:val="single" w:sz="4" w:space="0" w:color="auto"/>
            </w:tcBorders>
          </w:tcPr>
          <w:p w14:paraId="046AB7DA" w14:textId="77777777" w:rsidR="003F6DFF" w:rsidRPr="00C53BEB" w:rsidRDefault="003F6DFF" w:rsidP="001134B2">
            <w:pPr>
              <w:autoSpaceDE w:val="0"/>
              <w:autoSpaceDN w:val="0"/>
              <w:adjustRightInd w:val="0"/>
              <w:ind w:right="-108"/>
              <w:jc w:val="center"/>
              <w:rPr>
                <w:rFonts w:ascii="Arial" w:hAnsi="Arial" w:cs="Arial"/>
                <w:b/>
                <w:bCs/>
                <w:color w:val="000000"/>
                <w:sz w:val="18"/>
                <w:szCs w:val="18"/>
                <w:cs/>
              </w:rPr>
            </w:pPr>
            <w:r w:rsidRPr="00C53BEB">
              <w:rPr>
                <w:rFonts w:ascii="Arial" w:hAnsi="Arial" w:cs="Arial"/>
                <w:b/>
                <w:bCs/>
                <w:color w:val="000000"/>
                <w:sz w:val="18"/>
                <w:szCs w:val="18"/>
              </w:rPr>
              <w:t>Consolidated financial information</w:t>
            </w:r>
          </w:p>
        </w:tc>
      </w:tr>
      <w:tr w:rsidR="003F6DFF" w:rsidRPr="00C53BEB" w14:paraId="5E766A3C" w14:textId="77777777" w:rsidTr="001134B2">
        <w:trPr>
          <w:gridAfter w:val="1"/>
          <w:wAfter w:w="18" w:type="dxa"/>
        </w:trPr>
        <w:tc>
          <w:tcPr>
            <w:tcW w:w="3413" w:type="dxa"/>
            <w:vAlign w:val="bottom"/>
          </w:tcPr>
          <w:p w14:paraId="7E1EC850" w14:textId="77777777" w:rsidR="003F6DFF" w:rsidRPr="00C53BEB" w:rsidRDefault="003F6DFF" w:rsidP="001134B2">
            <w:pPr>
              <w:ind w:left="-101" w:right="-72"/>
              <w:rPr>
                <w:rFonts w:ascii="Arial" w:hAnsi="Arial" w:cs="Arial"/>
                <w:color w:val="000000"/>
                <w:sz w:val="18"/>
                <w:szCs w:val="18"/>
                <w:cs/>
              </w:rPr>
            </w:pPr>
          </w:p>
        </w:tc>
        <w:tc>
          <w:tcPr>
            <w:tcW w:w="1224" w:type="dxa"/>
            <w:tcBorders>
              <w:top w:val="single" w:sz="4" w:space="0" w:color="auto"/>
            </w:tcBorders>
            <w:vAlign w:val="bottom"/>
          </w:tcPr>
          <w:p w14:paraId="7DF793E1" w14:textId="2715E326" w:rsidR="003F6DFF" w:rsidRPr="00C53BEB" w:rsidRDefault="003F6DFF" w:rsidP="001134B2">
            <w:pPr>
              <w:autoSpaceDE w:val="0"/>
              <w:autoSpaceDN w:val="0"/>
              <w:adjustRightInd w:val="0"/>
              <w:ind w:right="-72"/>
              <w:jc w:val="right"/>
              <w:rPr>
                <w:rFonts w:ascii="Arial" w:hAnsi="Arial" w:cs="Arial"/>
                <w:b/>
                <w:bCs/>
                <w:color w:val="000000"/>
                <w:spacing w:val="-6"/>
                <w:sz w:val="18"/>
                <w:szCs w:val="18"/>
              </w:rPr>
            </w:pPr>
            <w:r w:rsidRPr="00C53BEB">
              <w:rPr>
                <w:rFonts w:ascii="Arial" w:hAnsi="Arial" w:cs="Arial"/>
                <w:b/>
                <w:bCs/>
                <w:color w:val="000000"/>
                <w:spacing w:val="-6"/>
                <w:sz w:val="18"/>
                <w:szCs w:val="18"/>
              </w:rPr>
              <w:t xml:space="preserve">Segment </w:t>
            </w:r>
            <w:r w:rsidR="00C61D7B" w:rsidRPr="00C53BEB">
              <w:rPr>
                <w:rFonts w:ascii="Arial" w:hAnsi="Arial" w:cs="Arial"/>
                <w:b/>
                <w:bCs/>
                <w:color w:val="000000"/>
                <w:spacing w:val="-6"/>
                <w:sz w:val="18"/>
                <w:szCs w:val="18"/>
              </w:rPr>
              <w:t>1</w:t>
            </w:r>
          </w:p>
        </w:tc>
        <w:tc>
          <w:tcPr>
            <w:tcW w:w="1224" w:type="dxa"/>
            <w:tcBorders>
              <w:top w:val="single" w:sz="4" w:space="0" w:color="auto"/>
            </w:tcBorders>
            <w:vAlign w:val="bottom"/>
          </w:tcPr>
          <w:p w14:paraId="1DF11175" w14:textId="30BE54B1" w:rsidR="003F6DFF" w:rsidRPr="00C53BEB" w:rsidRDefault="003F6DFF" w:rsidP="001134B2">
            <w:pPr>
              <w:autoSpaceDE w:val="0"/>
              <w:autoSpaceDN w:val="0"/>
              <w:adjustRightInd w:val="0"/>
              <w:ind w:right="-72"/>
              <w:jc w:val="right"/>
              <w:rPr>
                <w:rFonts w:ascii="Arial" w:hAnsi="Arial" w:cs="Arial"/>
                <w:b/>
                <w:bCs/>
                <w:color w:val="000000"/>
                <w:spacing w:val="-6"/>
                <w:sz w:val="18"/>
                <w:szCs w:val="18"/>
              </w:rPr>
            </w:pPr>
            <w:r w:rsidRPr="00C53BEB">
              <w:rPr>
                <w:rFonts w:ascii="Arial" w:hAnsi="Arial" w:cs="Arial"/>
                <w:b/>
                <w:bCs/>
                <w:color w:val="000000"/>
                <w:spacing w:val="-6"/>
                <w:sz w:val="18"/>
                <w:szCs w:val="18"/>
              </w:rPr>
              <w:t xml:space="preserve">Segment </w:t>
            </w:r>
            <w:r w:rsidR="00C61D7B" w:rsidRPr="00C53BEB">
              <w:rPr>
                <w:rFonts w:ascii="Arial" w:hAnsi="Arial" w:cs="Arial"/>
                <w:b/>
                <w:bCs/>
                <w:color w:val="000000"/>
                <w:spacing w:val="-6"/>
                <w:sz w:val="18"/>
                <w:szCs w:val="18"/>
              </w:rPr>
              <w:t>2</w:t>
            </w:r>
          </w:p>
        </w:tc>
        <w:tc>
          <w:tcPr>
            <w:tcW w:w="1224" w:type="dxa"/>
            <w:tcBorders>
              <w:top w:val="single" w:sz="4" w:space="0" w:color="auto"/>
            </w:tcBorders>
            <w:vAlign w:val="bottom"/>
          </w:tcPr>
          <w:p w14:paraId="44376C94" w14:textId="33C13BC7" w:rsidR="003F6DFF" w:rsidRPr="00C53BEB" w:rsidRDefault="003F6DFF" w:rsidP="001134B2">
            <w:pPr>
              <w:autoSpaceDE w:val="0"/>
              <w:autoSpaceDN w:val="0"/>
              <w:adjustRightInd w:val="0"/>
              <w:ind w:right="-72"/>
              <w:jc w:val="right"/>
              <w:rPr>
                <w:rFonts w:ascii="Arial" w:hAnsi="Arial" w:cs="Arial"/>
                <w:b/>
                <w:bCs/>
                <w:color w:val="000000"/>
                <w:spacing w:val="-6"/>
                <w:sz w:val="18"/>
                <w:szCs w:val="18"/>
              </w:rPr>
            </w:pPr>
            <w:r w:rsidRPr="00C53BEB">
              <w:rPr>
                <w:rFonts w:ascii="Arial" w:hAnsi="Arial" w:cs="Arial"/>
                <w:b/>
                <w:bCs/>
                <w:color w:val="000000"/>
                <w:spacing w:val="-6"/>
                <w:sz w:val="18"/>
                <w:szCs w:val="18"/>
              </w:rPr>
              <w:t xml:space="preserve">Segment </w:t>
            </w:r>
            <w:r w:rsidR="00C61D7B" w:rsidRPr="00C53BEB">
              <w:rPr>
                <w:rFonts w:ascii="Arial" w:hAnsi="Arial" w:cs="Arial"/>
                <w:b/>
                <w:bCs/>
                <w:color w:val="000000"/>
                <w:spacing w:val="-6"/>
                <w:sz w:val="18"/>
                <w:szCs w:val="18"/>
              </w:rPr>
              <w:t>3</w:t>
            </w:r>
          </w:p>
        </w:tc>
        <w:tc>
          <w:tcPr>
            <w:tcW w:w="1224" w:type="dxa"/>
            <w:tcBorders>
              <w:top w:val="single" w:sz="4" w:space="0" w:color="auto"/>
            </w:tcBorders>
            <w:vAlign w:val="bottom"/>
          </w:tcPr>
          <w:p w14:paraId="1D4D30A6" w14:textId="08B47456" w:rsidR="003F6DFF" w:rsidRPr="00C53BEB" w:rsidRDefault="003F6DFF" w:rsidP="001134B2">
            <w:pPr>
              <w:autoSpaceDE w:val="0"/>
              <w:autoSpaceDN w:val="0"/>
              <w:adjustRightInd w:val="0"/>
              <w:ind w:right="-72"/>
              <w:jc w:val="right"/>
              <w:rPr>
                <w:rFonts w:ascii="Arial" w:hAnsi="Arial" w:cs="Arial"/>
                <w:b/>
                <w:bCs/>
                <w:color w:val="000000"/>
                <w:spacing w:val="-6"/>
                <w:sz w:val="18"/>
                <w:szCs w:val="18"/>
              </w:rPr>
            </w:pPr>
            <w:r w:rsidRPr="00C53BEB">
              <w:rPr>
                <w:rFonts w:ascii="Arial" w:hAnsi="Arial" w:cs="Arial"/>
                <w:b/>
                <w:bCs/>
                <w:color w:val="000000"/>
                <w:spacing w:val="-6"/>
                <w:sz w:val="18"/>
                <w:szCs w:val="18"/>
              </w:rPr>
              <w:t xml:space="preserve">Segment </w:t>
            </w:r>
            <w:r w:rsidR="00C61D7B" w:rsidRPr="00C53BEB">
              <w:rPr>
                <w:rFonts w:ascii="Arial" w:hAnsi="Arial" w:cs="Arial"/>
                <w:b/>
                <w:bCs/>
                <w:color w:val="000000"/>
                <w:spacing w:val="-6"/>
                <w:sz w:val="18"/>
                <w:szCs w:val="18"/>
              </w:rPr>
              <w:t>4</w:t>
            </w:r>
          </w:p>
        </w:tc>
        <w:tc>
          <w:tcPr>
            <w:tcW w:w="1134" w:type="dxa"/>
            <w:tcBorders>
              <w:top w:val="single" w:sz="4" w:space="0" w:color="auto"/>
            </w:tcBorders>
            <w:vAlign w:val="bottom"/>
          </w:tcPr>
          <w:p w14:paraId="355023B3" w14:textId="77777777" w:rsidR="003F6DFF" w:rsidRPr="00C53BEB" w:rsidRDefault="003F6DFF" w:rsidP="001134B2">
            <w:pPr>
              <w:autoSpaceDE w:val="0"/>
              <w:autoSpaceDN w:val="0"/>
              <w:adjustRightInd w:val="0"/>
              <w:ind w:right="-72"/>
              <w:jc w:val="right"/>
              <w:rPr>
                <w:rFonts w:ascii="Arial" w:hAnsi="Arial" w:cs="Arial"/>
                <w:b/>
                <w:bCs/>
                <w:color w:val="000000"/>
                <w:spacing w:val="-6"/>
                <w:sz w:val="18"/>
                <w:szCs w:val="18"/>
              </w:rPr>
            </w:pPr>
            <w:r w:rsidRPr="00C53BEB">
              <w:rPr>
                <w:rFonts w:ascii="Arial" w:hAnsi="Arial" w:cs="Arial"/>
                <w:b/>
                <w:bCs/>
                <w:color w:val="000000"/>
                <w:spacing w:val="-6"/>
                <w:sz w:val="18"/>
                <w:szCs w:val="18"/>
              </w:rPr>
              <w:t>Total</w:t>
            </w:r>
          </w:p>
        </w:tc>
      </w:tr>
      <w:tr w:rsidR="003F6DFF" w:rsidRPr="00C53BEB" w14:paraId="757ACD99" w14:textId="77777777" w:rsidTr="001134B2">
        <w:trPr>
          <w:gridAfter w:val="1"/>
          <w:wAfter w:w="18" w:type="dxa"/>
        </w:trPr>
        <w:tc>
          <w:tcPr>
            <w:tcW w:w="3413" w:type="dxa"/>
            <w:vAlign w:val="bottom"/>
          </w:tcPr>
          <w:p w14:paraId="7FD66253" w14:textId="77777777" w:rsidR="003F6DFF" w:rsidRPr="00C53BEB" w:rsidRDefault="003F6DFF" w:rsidP="001134B2">
            <w:pPr>
              <w:tabs>
                <w:tab w:val="left" w:pos="817"/>
              </w:tabs>
              <w:ind w:left="-101" w:right="-72"/>
              <w:rPr>
                <w:rFonts w:ascii="Arial" w:hAnsi="Arial" w:cs="Arial"/>
                <w:color w:val="000000"/>
                <w:sz w:val="18"/>
                <w:szCs w:val="18"/>
              </w:rPr>
            </w:pPr>
          </w:p>
        </w:tc>
        <w:tc>
          <w:tcPr>
            <w:tcW w:w="1224" w:type="dxa"/>
            <w:tcBorders>
              <w:bottom w:val="single" w:sz="4" w:space="0" w:color="auto"/>
            </w:tcBorders>
            <w:vAlign w:val="bottom"/>
          </w:tcPr>
          <w:p w14:paraId="5E8704E2" w14:textId="77777777" w:rsidR="003F6DFF" w:rsidRPr="00C53BEB" w:rsidRDefault="003F6DFF" w:rsidP="001134B2">
            <w:pPr>
              <w:autoSpaceDE w:val="0"/>
              <w:autoSpaceDN w:val="0"/>
              <w:adjustRightInd w:val="0"/>
              <w:ind w:left="-61" w:right="-72"/>
              <w:jc w:val="right"/>
              <w:rPr>
                <w:rFonts w:ascii="Arial" w:hAnsi="Arial" w:cs="Arial"/>
                <w:b/>
                <w:bCs/>
                <w:color w:val="000000"/>
                <w:spacing w:val="-6"/>
                <w:sz w:val="18"/>
                <w:szCs w:val="18"/>
              </w:rPr>
            </w:pPr>
            <w:r w:rsidRPr="00C53BEB">
              <w:rPr>
                <w:rFonts w:ascii="Arial" w:hAnsi="Arial" w:cs="Arial"/>
                <w:b/>
                <w:bCs/>
                <w:color w:val="000000"/>
                <w:spacing w:val="-6"/>
                <w:sz w:val="18"/>
                <w:szCs w:val="18"/>
              </w:rPr>
              <w:t>Million Baht</w:t>
            </w:r>
          </w:p>
        </w:tc>
        <w:tc>
          <w:tcPr>
            <w:tcW w:w="1224" w:type="dxa"/>
            <w:tcBorders>
              <w:bottom w:val="single" w:sz="4" w:space="0" w:color="auto"/>
            </w:tcBorders>
            <w:vAlign w:val="bottom"/>
          </w:tcPr>
          <w:p w14:paraId="7CD34051" w14:textId="77777777" w:rsidR="003F6DFF" w:rsidRPr="00C53BEB" w:rsidRDefault="003F6DFF" w:rsidP="001134B2">
            <w:pPr>
              <w:autoSpaceDE w:val="0"/>
              <w:autoSpaceDN w:val="0"/>
              <w:adjustRightInd w:val="0"/>
              <w:ind w:left="-61" w:right="-72"/>
              <w:jc w:val="right"/>
              <w:rPr>
                <w:rFonts w:ascii="Arial" w:hAnsi="Arial" w:cs="Arial"/>
                <w:b/>
                <w:bCs/>
                <w:color w:val="000000"/>
                <w:spacing w:val="-6"/>
                <w:sz w:val="18"/>
                <w:szCs w:val="18"/>
              </w:rPr>
            </w:pPr>
            <w:r w:rsidRPr="00C53BEB">
              <w:rPr>
                <w:rFonts w:ascii="Arial" w:hAnsi="Arial" w:cs="Arial"/>
                <w:b/>
                <w:bCs/>
                <w:color w:val="000000"/>
                <w:spacing w:val="-6"/>
                <w:sz w:val="18"/>
                <w:szCs w:val="18"/>
              </w:rPr>
              <w:t>Million Baht</w:t>
            </w:r>
          </w:p>
        </w:tc>
        <w:tc>
          <w:tcPr>
            <w:tcW w:w="1224" w:type="dxa"/>
            <w:tcBorders>
              <w:bottom w:val="single" w:sz="4" w:space="0" w:color="auto"/>
            </w:tcBorders>
            <w:vAlign w:val="bottom"/>
          </w:tcPr>
          <w:p w14:paraId="4F576B0C" w14:textId="77777777" w:rsidR="003F6DFF" w:rsidRPr="00C53BEB" w:rsidRDefault="003F6DFF" w:rsidP="001134B2">
            <w:pPr>
              <w:autoSpaceDE w:val="0"/>
              <w:autoSpaceDN w:val="0"/>
              <w:adjustRightInd w:val="0"/>
              <w:ind w:left="-61" w:right="-72"/>
              <w:jc w:val="right"/>
              <w:rPr>
                <w:rFonts w:ascii="Arial" w:hAnsi="Arial" w:cs="Arial"/>
                <w:b/>
                <w:bCs/>
                <w:color w:val="000000"/>
                <w:spacing w:val="-6"/>
                <w:sz w:val="18"/>
                <w:szCs w:val="18"/>
              </w:rPr>
            </w:pPr>
            <w:r w:rsidRPr="00C53BEB">
              <w:rPr>
                <w:rFonts w:ascii="Arial" w:hAnsi="Arial" w:cs="Arial"/>
                <w:b/>
                <w:bCs/>
                <w:color w:val="000000"/>
                <w:spacing w:val="-6"/>
                <w:sz w:val="18"/>
                <w:szCs w:val="18"/>
              </w:rPr>
              <w:t>Million Baht</w:t>
            </w:r>
          </w:p>
        </w:tc>
        <w:tc>
          <w:tcPr>
            <w:tcW w:w="1224" w:type="dxa"/>
            <w:tcBorders>
              <w:bottom w:val="single" w:sz="4" w:space="0" w:color="auto"/>
            </w:tcBorders>
            <w:vAlign w:val="bottom"/>
          </w:tcPr>
          <w:p w14:paraId="67B27C81" w14:textId="77777777" w:rsidR="003F6DFF" w:rsidRPr="00C53BEB" w:rsidRDefault="003F6DFF" w:rsidP="001134B2">
            <w:pPr>
              <w:autoSpaceDE w:val="0"/>
              <w:autoSpaceDN w:val="0"/>
              <w:adjustRightInd w:val="0"/>
              <w:ind w:left="-113" w:right="-72"/>
              <w:jc w:val="right"/>
              <w:rPr>
                <w:rFonts w:ascii="Arial" w:hAnsi="Arial" w:cs="Arial"/>
                <w:b/>
                <w:bCs/>
                <w:color w:val="000000"/>
                <w:spacing w:val="-6"/>
                <w:sz w:val="18"/>
                <w:szCs w:val="18"/>
              </w:rPr>
            </w:pPr>
            <w:r w:rsidRPr="00C53BEB">
              <w:rPr>
                <w:rFonts w:ascii="Arial" w:hAnsi="Arial" w:cs="Arial"/>
                <w:b/>
                <w:bCs/>
                <w:color w:val="000000"/>
                <w:spacing w:val="-6"/>
                <w:sz w:val="18"/>
                <w:szCs w:val="18"/>
              </w:rPr>
              <w:t>Million Baht</w:t>
            </w:r>
          </w:p>
        </w:tc>
        <w:tc>
          <w:tcPr>
            <w:tcW w:w="1134" w:type="dxa"/>
            <w:tcBorders>
              <w:bottom w:val="single" w:sz="4" w:space="0" w:color="auto"/>
            </w:tcBorders>
            <w:vAlign w:val="bottom"/>
          </w:tcPr>
          <w:p w14:paraId="455F5633" w14:textId="77777777" w:rsidR="003F6DFF" w:rsidRPr="00C53BEB" w:rsidRDefault="003F6DFF" w:rsidP="001134B2">
            <w:pPr>
              <w:autoSpaceDE w:val="0"/>
              <w:autoSpaceDN w:val="0"/>
              <w:adjustRightInd w:val="0"/>
              <w:ind w:left="-113" w:right="-72"/>
              <w:jc w:val="right"/>
              <w:rPr>
                <w:rFonts w:ascii="Arial" w:hAnsi="Arial" w:cs="Arial"/>
                <w:b/>
                <w:bCs/>
                <w:color w:val="000000"/>
                <w:spacing w:val="-6"/>
                <w:sz w:val="18"/>
                <w:szCs w:val="18"/>
              </w:rPr>
            </w:pPr>
            <w:r w:rsidRPr="00C53BEB">
              <w:rPr>
                <w:rFonts w:ascii="Arial" w:hAnsi="Arial" w:cs="Arial"/>
                <w:b/>
                <w:bCs/>
                <w:color w:val="000000"/>
                <w:spacing w:val="-6"/>
                <w:sz w:val="18"/>
                <w:szCs w:val="18"/>
              </w:rPr>
              <w:t>Million Baht</w:t>
            </w:r>
          </w:p>
        </w:tc>
      </w:tr>
      <w:tr w:rsidR="003F6DFF" w:rsidRPr="00C53BEB" w14:paraId="7EBC2DAD" w14:textId="77777777" w:rsidTr="001134B2">
        <w:trPr>
          <w:gridAfter w:val="1"/>
          <w:wAfter w:w="18" w:type="dxa"/>
        </w:trPr>
        <w:tc>
          <w:tcPr>
            <w:tcW w:w="3413" w:type="dxa"/>
            <w:vAlign w:val="bottom"/>
          </w:tcPr>
          <w:p w14:paraId="032E5614" w14:textId="77777777" w:rsidR="003F6DFF" w:rsidRPr="00C53BEB" w:rsidRDefault="003F6DFF" w:rsidP="001134B2">
            <w:pPr>
              <w:autoSpaceDE w:val="0"/>
              <w:autoSpaceDN w:val="0"/>
              <w:adjustRightInd w:val="0"/>
              <w:ind w:left="-101" w:right="-72"/>
              <w:rPr>
                <w:rFonts w:ascii="Arial" w:hAnsi="Arial" w:cs="Arial"/>
                <w:b/>
                <w:bCs/>
                <w:color w:val="000000"/>
                <w:sz w:val="18"/>
                <w:szCs w:val="18"/>
              </w:rPr>
            </w:pPr>
          </w:p>
        </w:tc>
        <w:tc>
          <w:tcPr>
            <w:tcW w:w="1224" w:type="dxa"/>
            <w:tcBorders>
              <w:top w:val="single" w:sz="4" w:space="0" w:color="auto"/>
            </w:tcBorders>
            <w:vAlign w:val="bottom"/>
          </w:tcPr>
          <w:p w14:paraId="23A8FB88" w14:textId="77777777" w:rsidR="003F6DFF" w:rsidRPr="00C53BEB" w:rsidRDefault="003F6DFF" w:rsidP="001134B2">
            <w:pPr>
              <w:tabs>
                <w:tab w:val="left" w:pos="-72"/>
              </w:tabs>
              <w:ind w:right="-72"/>
              <w:jc w:val="right"/>
              <w:rPr>
                <w:rFonts w:ascii="Arial" w:hAnsi="Arial" w:cs="Arial"/>
                <w:snapToGrid w:val="0"/>
                <w:color w:val="000000"/>
                <w:sz w:val="18"/>
                <w:szCs w:val="18"/>
                <w:lang w:eastAsia="th-TH"/>
              </w:rPr>
            </w:pPr>
          </w:p>
        </w:tc>
        <w:tc>
          <w:tcPr>
            <w:tcW w:w="1224" w:type="dxa"/>
            <w:tcBorders>
              <w:top w:val="single" w:sz="4" w:space="0" w:color="auto"/>
            </w:tcBorders>
            <w:vAlign w:val="bottom"/>
          </w:tcPr>
          <w:p w14:paraId="24C66814" w14:textId="77777777" w:rsidR="003F6DFF" w:rsidRPr="00C53BEB" w:rsidRDefault="003F6DFF" w:rsidP="001134B2">
            <w:pPr>
              <w:tabs>
                <w:tab w:val="left" w:pos="-72"/>
              </w:tabs>
              <w:ind w:right="-72"/>
              <w:jc w:val="right"/>
              <w:rPr>
                <w:rFonts w:ascii="Arial" w:hAnsi="Arial" w:cs="Arial"/>
                <w:snapToGrid w:val="0"/>
                <w:color w:val="000000"/>
                <w:sz w:val="18"/>
                <w:szCs w:val="18"/>
                <w:lang w:eastAsia="th-TH"/>
              </w:rPr>
            </w:pPr>
          </w:p>
        </w:tc>
        <w:tc>
          <w:tcPr>
            <w:tcW w:w="1224" w:type="dxa"/>
            <w:tcBorders>
              <w:top w:val="single" w:sz="4" w:space="0" w:color="auto"/>
            </w:tcBorders>
            <w:vAlign w:val="bottom"/>
          </w:tcPr>
          <w:p w14:paraId="6A937F4F" w14:textId="77777777" w:rsidR="003F6DFF" w:rsidRPr="00C53BEB" w:rsidRDefault="003F6DFF" w:rsidP="001134B2">
            <w:pPr>
              <w:tabs>
                <w:tab w:val="left" w:pos="-72"/>
              </w:tabs>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3787F4CF" w14:textId="77777777" w:rsidR="003F6DFF" w:rsidRPr="00C53BEB" w:rsidRDefault="003F6DFF" w:rsidP="001134B2">
            <w:pPr>
              <w:tabs>
                <w:tab w:val="left" w:pos="-72"/>
              </w:tabs>
              <w:ind w:right="-72"/>
              <w:jc w:val="right"/>
              <w:rPr>
                <w:rFonts w:ascii="Arial" w:hAnsi="Arial" w:cs="Arial"/>
                <w:snapToGrid w:val="0"/>
                <w:color w:val="000000"/>
                <w:sz w:val="18"/>
                <w:szCs w:val="18"/>
                <w:lang w:eastAsia="th-TH"/>
              </w:rPr>
            </w:pPr>
          </w:p>
        </w:tc>
        <w:tc>
          <w:tcPr>
            <w:tcW w:w="1134" w:type="dxa"/>
            <w:tcBorders>
              <w:top w:val="single" w:sz="4" w:space="0" w:color="auto"/>
            </w:tcBorders>
            <w:vAlign w:val="bottom"/>
          </w:tcPr>
          <w:p w14:paraId="75C76D62" w14:textId="77777777" w:rsidR="003F6DFF" w:rsidRPr="00C53BEB" w:rsidRDefault="003F6DFF" w:rsidP="001134B2">
            <w:pPr>
              <w:tabs>
                <w:tab w:val="left" w:pos="-72"/>
              </w:tabs>
              <w:ind w:right="-72"/>
              <w:jc w:val="right"/>
              <w:rPr>
                <w:rFonts w:ascii="Arial" w:hAnsi="Arial" w:cs="Arial"/>
                <w:snapToGrid w:val="0"/>
                <w:color w:val="000000"/>
                <w:sz w:val="18"/>
                <w:szCs w:val="18"/>
                <w:lang w:eastAsia="th-TH"/>
              </w:rPr>
            </w:pPr>
          </w:p>
        </w:tc>
      </w:tr>
      <w:tr w:rsidR="003F6DFF" w:rsidRPr="00C53BEB" w14:paraId="5E2A3533" w14:textId="77777777" w:rsidTr="001134B2">
        <w:trPr>
          <w:gridAfter w:val="1"/>
          <w:wAfter w:w="18" w:type="dxa"/>
        </w:trPr>
        <w:tc>
          <w:tcPr>
            <w:tcW w:w="3413" w:type="dxa"/>
            <w:vAlign w:val="bottom"/>
          </w:tcPr>
          <w:p w14:paraId="14314767" w14:textId="77777777" w:rsidR="003F6DFF" w:rsidRPr="00C53BEB" w:rsidRDefault="003F6DFF" w:rsidP="001134B2">
            <w:pPr>
              <w:autoSpaceDE w:val="0"/>
              <w:autoSpaceDN w:val="0"/>
              <w:adjustRightInd w:val="0"/>
              <w:ind w:left="-101" w:right="-72"/>
              <w:rPr>
                <w:rFonts w:ascii="Arial" w:hAnsi="Arial" w:cs="Arial"/>
                <w:b/>
                <w:bCs/>
                <w:color w:val="000000"/>
                <w:sz w:val="18"/>
                <w:szCs w:val="18"/>
              </w:rPr>
            </w:pPr>
            <w:r w:rsidRPr="00C53BEB">
              <w:rPr>
                <w:rFonts w:ascii="Arial" w:hAnsi="Arial" w:cs="Arial"/>
                <w:b/>
                <w:bCs/>
                <w:color w:val="000000"/>
                <w:sz w:val="18"/>
                <w:szCs w:val="18"/>
              </w:rPr>
              <w:t xml:space="preserve">For the </w:t>
            </w:r>
            <w:r w:rsidRPr="00C53BEB">
              <w:rPr>
                <w:rFonts w:ascii="Arial" w:eastAsia="Times New Roman" w:hAnsi="Arial" w:cs="Arial"/>
                <w:b/>
                <w:bCs/>
                <w:color w:val="000000"/>
                <w:sz w:val="18"/>
                <w:szCs w:val="18"/>
              </w:rPr>
              <w:t xml:space="preserve">three-month </w:t>
            </w:r>
            <w:r w:rsidRPr="00C53BEB">
              <w:rPr>
                <w:rFonts w:ascii="Arial" w:hAnsi="Arial" w:cs="Arial"/>
                <w:b/>
                <w:bCs/>
                <w:color w:val="000000"/>
                <w:spacing w:val="-6"/>
                <w:sz w:val="18"/>
                <w:szCs w:val="18"/>
              </w:rPr>
              <w:t>period ended</w:t>
            </w:r>
          </w:p>
        </w:tc>
        <w:tc>
          <w:tcPr>
            <w:tcW w:w="1224" w:type="dxa"/>
            <w:vAlign w:val="bottom"/>
          </w:tcPr>
          <w:p w14:paraId="418CF024" w14:textId="77777777" w:rsidR="003F6DFF" w:rsidRPr="00C53BEB" w:rsidRDefault="003F6DFF" w:rsidP="001134B2">
            <w:pPr>
              <w:tabs>
                <w:tab w:val="left" w:pos="-72"/>
              </w:tabs>
              <w:ind w:right="-72"/>
              <w:jc w:val="right"/>
              <w:rPr>
                <w:rFonts w:ascii="Arial" w:hAnsi="Arial" w:cs="Arial"/>
                <w:snapToGrid w:val="0"/>
                <w:color w:val="000000"/>
                <w:sz w:val="18"/>
                <w:szCs w:val="18"/>
                <w:lang w:eastAsia="th-TH"/>
              </w:rPr>
            </w:pPr>
          </w:p>
        </w:tc>
        <w:tc>
          <w:tcPr>
            <w:tcW w:w="1224" w:type="dxa"/>
            <w:vAlign w:val="bottom"/>
          </w:tcPr>
          <w:p w14:paraId="56E577FB" w14:textId="77777777" w:rsidR="003F6DFF" w:rsidRPr="00C53BEB" w:rsidRDefault="003F6DFF" w:rsidP="001134B2">
            <w:pPr>
              <w:tabs>
                <w:tab w:val="left" w:pos="-72"/>
              </w:tabs>
              <w:ind w:right="-72"/>
              <w:jc w:val="right"/>
              <w:rPr>
                <w:rFonts w:ascii="Arial" w:hAnsi="Arial" w:cs="Arial"/>
                <w:snapToGrid w:val="0"/>
                <w:color w:val="000000"/>
                <w:sz w:val="18"/>
                <w:szCs w:val="18"/>
                <w:lang w:eastAsia="th-TH"/>
              </w:rPr>
            </w:pPr>
          </w:p>
        </w:tc>
        <w:tc>
          <w:tcPr>
            <w:tcW w:w="1224" w:type="dxa"/>
            <w:vAlign w:val="bottom"/>
          </w:tcPr>
          <w:p w14:paraId="3C38CF65" w14:textId="77777777" w:rsidR="003F6DFF" w:rsidRPr="00C53BEB" w:rsidRDefault="003F6DFF" w:rsidP="001134B2">
            <w:pPr>
              <w:tabs>
                <w:tab w:val="left" w:pos="-72"/>
              </w:tabs>
              <w:ind w:right="-72"/>
              <w:jc w:val="right"/>
              <w:rPr>
                <w:rFonts w:ascii="Arial" w:hAnsi="Arial" w:cs="Arial"/>
                <w:snapToGrid w:val="0"/>
                <w:color w:val="000000"/>
                <w:sz w:val="18"/>
                <w:szCs w:val="18"/>
                <w:lang w:eastAsia="th-TH"/>
              </w:rPr>
            </w:pPr>
          </w:p>
        </w:tc>
        <w:tc>
          <w:tcPr>
            <w:tcW w:w="1224" w:type="dxa"/>
          </w:tcPr>
          <w:p w14:paraId="6A792F27" w14:textId="77777777" w:rsidR="003F6DFF" w:rsidRPr="00C53BEB" w:rsidRDefault="003F6DFF" w:rsidP="001134B2">
            <w:pPr>
              <w:tabs>
                <w:tab w:val="left" w:pos="-72"/>
              </w:tabs>
              <w:ind w:right="-72"/>
              <w:jc w:val="right"/>
              <w:rPr>
                <w:rFonts w:ascii="Arial" w:hAnsi="Arial" w:cs="Arial"/>
                <w:snapToGrid w:val="0"/>
                <w:color w:val="000000"/>
                <w:sz w:val="18"/>
                <w:szCs w:val="18"/>
                <w:lang w:eastAsia="th-TH"/>
              </w:rPr>
            </w:pPr>
          </w:p>
        </w:tc>
        <w:tc>
          <w:tcPr>
            <w:tcW w:w="1134" w:type="dxa"/>
            <w:vAlign w:val="bottom"/>
          </w:tcPr>
          <w:p w14:paraId="4612E6BA" w14:textId="77777777" w:rsidR="003F6DFF" w:rsidRPr="00C53BEB" w:rsidRDefault="003F6DFF" w:rsidP="001134B2">
            <w:pPr>
              <w:tabs>
                <w:tab w:val="left" w:pos="-72"/>
              </w:tabs>
              <w:ind w:right="-72"/>
              <w:jc w:val="right"/>
              <w:rPr>
                <w:rFonts w:ascii="Arial" w:hAnsi="Arial" w:cs="Arial"/>
                <w:snapToGrid w:val="0"/>
                <w:color w:val="000000"/>
                <w:sz w:val="18"/>
                <w:szCs w:val="18"/>
                <w:lang w:eastAsia="th-TH"/>
              </w:rPr>
            </w:pPr>
          </w:p>
        </w:tc>
      </w:tr>
      <w:tr w:rsidR="003F6DFF" w:rsidRPr="00C53BEB" w14:paraId="65104BB4" w14:textId="77777777" w:rsidTr="001134B2">
        <w:trPr>
          <w:gridAfter w:val="1"/>
          <w:wAfter w:w="18" w:type="dxa"/>
        </w:trPr>
        <w:tc>
          <w:tcPr>
            <w:tcW w:w="3413" w:type="dxa"/>
            <w:vAlign w:val="bottom"/>
          </w:tcPr>
          <w:p w14:paraId="1447D83F" w14:textId="74F8B981" w:rsidR="003F6DFF" w:rsidRPr="00C53BEB" w:rsidRDefault="003F6DFF" w:rsidP="001134B2">
            <w:pPr>
              <w:autoSpaceDE w:val="0"/>
              <w:autoSpaceDN w:val="0"/>
              <w:adjustRightInd w:val="0"/>
              <w:ind w:left="-101" w:right="-72"/>
              <w:rPr>
                <w:rFonts w:ascii="Arial" w:hAnsi="Arial" w:cs="Arial"/>
                <w:b/>
                <w:bCs/>
                <w:color w:val="000000"/>
                <w:spacing w:val="-6"/>
                <w:sz w:val="18"/>
                <w:szCs w:val="18"/>
              </w:rPr>
            </w:pPr>
            <w:r w:rsidRPr="00C53BEB">
              <w:rPr>
                <w:rFonts w:ascii="Arial" w:hAnsi="Arial" w:cs="Arial"/>
                <w:b/>
                <w:bCs/>
                <w:color w:val="000000"/>
                <w:sz w:val="18"/>
                <w:szCs w:val="18"/>
              </w:rPr>
              <w:t xml:space="preserve">   </w:t>
            </w:r>
            <w:r w:rsidR="00C61D7B" w:rsidRPr="00C53BEB">
              <w:rPr>
                <w:rFonts w:ascii="Arial" w:hAnsi="Arial" w:cs="Arial"/>
                <w:b/>
                <w:bCs/>
                <w:color w:val="000000"/>
                <w:sz w:val="18"/>
                <w:szCs w:val="18"/>
              </w:rPr>
              <w:t>31</w:t>
            </w:r>
            <w:r w:rsidRPr="00C53BEB">
              <w:rPr>
                <w:rFonts w:ascii="Arial" w:hAnsi="Arial" w:cs="Arial"/>
                <w:b/>
                <w:bCs/>
                <w:color w:val="000000"/>
                <w:sz w:val="18"/>
                <w:szCs w:val="18"/>
              </w:rPr>
              <w:t xml:space="preserve"> March </w:t>
            </w:r>
            <w:r w:rsidR="00C61D7B" w:rsidRPr="00C53BEB">
              <w:rPr>
                <w:rFonts w:ascii="Arial" w:hAnsi="Arial" w:cs="Arial"/>
                <w:b/>
                <w:bCs/>
                <w:color w:val="000000"/>
                <w:sz w:val="18"/>
                <w:szCs w:val="18"/>
              </w:rPr>
              <w:t>2025</w:t>
            </w:r>
          </w:p>
        </w:tc>
        <w:tc>
          <w:tcPr>
            <w:tcW w:w="1224" w:type="dxa"/>
            <w:vAlign w:val="bottom"/>
          </w:tcPr>
          <w:p w14:paraId="233F9FE3" w14:textId="77777777" w:rsidR="003F6DFF" w:rsidRPr="00C53BEB" w:rsidRDefault="003F6DFF" w:rsidP="001134B2">
            <w:pPr>
              <w:tabs>
                <w:tab w:val="left" w:pos="-72"/>
              </w:tabs>
              <w:ind w:right="-72"/>
              <w:jc w:val="right"/>
              <w:rPr>
                <w:rFonts w:ascii="Arial" w:hAnsi="Arial" w:cs="Arial"/>
                <w:snapToGrid w:val="0"/>
                <w:color w:val="000000"/>
                <w:sz w:val="18"/>
                <w:szCs w:val="18"/>
                <w:lang w:eastAsia="th-TH"/>
              </w:rPr>
            </w:pPr>
          </w:p>
        </w:tc>
        <w:tc>
          <w:tcPr>
            <w:tcW w:w="1224" w:type="dxa"/>
            <w:vAlign w:val="bottom"/>
          </w:tcPr>
          <w:p w14:paraId="5AE58761" w14:textId="77777777" w:rsidR="003F6DFF" w:rsidRPr="00C53BEB" w:rsidRDefault="003F6DFF" w:rsidP="001134B2">
            <w:pPr>
              <w:tabs>
                <w:tab w:val="left" w:pos="-72"/>
              </w:tabs>
              <w:ind w:right="-72"/>
              <w:jc w:val="right"/>
              <w:rPr>
                <w:rFonts w:ascii="Arial" w:hAnsi="Arial" w:cs="Arial"/>
                <w:snapToGrid w:val="0"/>
                <w:color w:val="000000"/>
                <w:sz w:val="18"/>
                <w:szCs w:val="18"/>
                <w:lang w:eastAsia="th-TH"/>
              </w:rPr>
            </w:pPr>
          </w:p>
        </w:tc>
        <w:tc>
          <w:tcPr>
            <w:tcW w:w="1224" w:type="dxa"/>
            <w:vAlign w:val="bottom"/>
          </w:tcPr>
          <w:p w14:paraId="32876BC1" w14:textId="77777777" w:rsidR="003F6DFF" w:rsidRPr="00C53BEB" w:rsidRDefault="003F6DFF" w:rsidP="001134B2">
            <w:pPr>
              <w:tabs>
                <w:tab w:val="left" w:pos="-72"/>
              </w:tabs>
              <w:ind w:right="-72"/>
              <w:jc w:val="right"/>
              <w:rPr>
                <w:rFonts w:ascii="Arial" w:hAnsi="Arial" w:cs="Arial"/>
                <w:snapToGrid w:val="0"/>
                <w:color w:val="000000"/>
                <w:sz w:val="18"/>
                <w:szCs w:val="18"/>
                <w:lang w:eastAsia="th-TH"/>
              </w:rPr>
            </w:pPr>
          </w:p>
        </w:tc>
        <w:tc>
          <w:tcPr>
            <w:tcW w:w="1224" w:type="dxa"/>
          </w:tcPr>
          <w:p w14:paraId="103DAAF3" w14:textId="77777777" w:rsidR="003F6DFF" w:rsidRPr="00C53BEB" w:rsidRDefault="003F6DFF" w:rsidP="001134B2">
            <w:pPr>
              <w:tabs>
                <w:tab w:val="left" w:pos="-72"/>
              </w:tabs>
              <w:ind w:right="-72"/>
              <w:jc w:val="right"/>
              <w:rPr>
                <w:rFonts w:ascii="Arial" w:hAnsi="Arial" w:cs="Arial"/>
                <w:snapToGrid w:val="0"/>
                <w:color w:val="000000"/>
                <w:sz w:val="18"/>
                <w:szCs w:val="18"/>
                <w:lang w:eastAsia="th-TH"/>
              </w:rPr>
            </w:pPr>
          </w:p>
        </w:tc>
        <w:tc>
          <w:tcPr>
            <w:tcW w:w="1134" w:type="dxa"/>
            <w:vAlign w:val="bottom"/>
          </w:tcPr>
          <w:p w14:paraId="28D3EBF8" w14:textId="77777777" w:rsidR="003F6DFF" w:rsidRPr="00C53BEB" w:rsidRDefault="003F6DFF" w:rsidP="001134B2">
            <w:pPr>
              <w:tabs>
                <w:tab w:val="left" w:pos="-72"/>
              </w:tabs>
              <w:ind w:right="-72"/>
              <w:jc w:val="right"/>
              <w:rPr>
                <w:rFonts w:ascii="Arial" w:hAnsi="Arial" w:cs="Arial"/>
                <w:snapToGrid w:val="0"/>
                <w:color w:val="000000"/>
                <w:sz w:val="18"/>
                <w:szCs w:val="18"/>
                <w:lang w:eastAsia="th-TH"/>
              </w:rPr>
            </w:pPr>
          </w:p>
        </w:tc>
      </w:tr>
      <w:tr w:rsidR="003F6DFF" w:rsidRPr="00C53BEB" w14:paraId="0C54A5DA" w14:textId="77777777" w:rsidTr="001134B2">
        <w:trPr>
          <w:gridAfter w:val="1"/>
          <w:wAfter w:w="18" w:type="dxa"/>
        </w:trPr>
        <w:tc>
          <w:tcPr>
            <w:tcW w:w="3413" w:type="dxa"/>
            <w:vAlign w:val="bottom"/>
          </w:tcPr>
          <w:p w14:paraId="3D352496" w14:textId="77777777" w:rsidR="003F6DFF" w:rsidRPr="00C53BEB" w:rsidRDefault="003F6DFF" w:rsidP="001134B2">
            <w:pPr>
              <w:autoSpaceDE w:val="0"/>
              <w:autoSpaceDN w:val="0"/>
              <w:adjustRightInd w:val="0"/>
              <w:ind w:left="-101" w:right="-72"/>
              <w:rPr>
                <w:rFonts w:ascii="Arial" w:hAnsi="Arial" w:cs="Arial"/>
                <w:color w:val="000000"/>
                <w:sz w:val="18"/>
                <w:szCs w:val="18"/>
              </w:rPr>
            </w:pPr>
            <w:r w:rsidRPr="00C53BEB">
              <w:rPr>
                <w:rFonts w:ascii="Arial" w:hAnsi="Arial" w:cs="Arial"/>
                <w:color w:val="000000"/>
                <w:sz w:val="18"/>
                <w:szCs w:val="18"/>
              </w:rPr>
              <w:t>Net revenue</w:t>
            </w:r>
          </w:p>
        </w:tc>
        <w:tc>
          <w:tcPr>
            <w:tcW w:w="1224" w:type="dxa"/>
            <w:tcBorders>
              <w:bottom w:val="single" w:sz="4" w:space="0" w:color="auto"/>
            </w:tcBorders>
          </w:tcPr>
          <w:p w14:paraId="3AC9736C" w14:textId="724A41A3"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172</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99</w:t>
            </w:r>
          </w:p>
        </w:tc>
        <w:tc>
          <w:tcPr>
            <w:tcW w:w="1224" w:type="dxa"/>
            <w:tcBorders>
              <w:bottom w:val="single" w:sz="4" w:space="0" w:color="auto"/>
            </w:tcBorders>
          </w:tcPr>
          <w:p w14:paraId="5D5DC369" w14:textId="0B55A7C2"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58</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85</w:t>
            </w:r>
          </w:p>
        </w:tc>
        <w:tc>
          <w:tcPr>
            <w:tcW w:w="1224" w:type="dxa"/>
            <w:tcBorders>
              <w:bottom w:val="single" w:sz="4" w:space="0" w:color="auto"/>
            </w:tcBorders>
          </w:tcPr>
          <w:p w14:paraId="711E706D" w14:textId="66E800AA"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54</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18</w:t>
            </w:r>
          </w:p>
        </w:tc>
        <w:tc>
          <w:tcPr>
            <w:tcW w:w="1224" w:type="dxa"/>
            <w:tcBorders>
              <w:bottom w:val="single" w:sz="4" w:space="0" w:color="auto"/>
            </w:tcBorders>
          </w:tcPr>
          <w:p w14:paraId="37CC0B45" w14:textId="0F1FCB62"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3</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90</w:t>
            </w:r>
          </w:p>
        </w:tc>
        <w:tc>
          <w:tcPr>
            <w:tcW w:w="1134" w:type="dxa"/>
            <w:tcBorders>
              <w:bottom w:val="single" w:sz="4" w:space="0" w:color="auto"/>
            </w:tcBorders>
          </w:tcPr>
          <w:p w14:paraId="29D931B5" w14:textId="3D348394"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289</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92</w:t>
            </w:r>
          </w:p>
        </w:tc>
      </w:tr>
      <w:tr w:rsidR="003F6DFF" w:rsidRPr="00C53BEB" w14:paraId="3D3A9B7C" w14:textId="77777777" w:rsidTr="001134B2">
        <w:trPr>
          <w:gridAfter w:val="1"/>
          <w:wAfter w:w="18" w:type="dxa"/>
        </w:trPr>
        <w:tc>
          <w:tcPr>
            <w:tcW w:w="3413" w:type="dxa"/>
            <w:vAlign w:val="bottom"/>
          </w:tcPr>
          <w:p w14:paraId="266B5F68" w14:textId="77777777" w:rsidR="003F6DFF" w:rsidRPr="00C53BEB" w:rsidRDefault="003F6DFF" w:rsidP="001134B2">
            <w:pPr>
              <w:ind w:left="-101" w:right="-72"/>
              <w:rPr>
                <w:rFonts w:ascii="Arial" w:hAnsi="Arial" w:cs="Arial"/>
                <w:b/>
                <w:bCs/>
                <w:color w:val="000000"/>
                <w:sz w:val="18"/>
                <w:szCs w:val="18"/>
                <w:cs/>
              </w:rPr>
            </w:pPr>
          </w:p>
        </w:tc>
        <w:tc>
          <w:tcPr>
            <w:tcW w:w="1224" w:type="dxa"/>
            <w:tcBorders>
              <w:top w:val="single" w:sz="4" w:space="0" w:color="auto"/>
            </w:tcBorders>
            <w:vAlign w:val="bottom"/>
          </w:tcPr>
          <w:p w14:paraId="0037F001"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tcBorders>
              <w:top w:val="single" w:sz="4" w:space="0" w:color="auto"/>
            </w:tcBorders>
            <w:vAlign w:val="bottom"/>
          </w:tcPr>
          <w:p w14:paraId="7CFEF3F5"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tcBorders>
              <w:top w:val="single" w:sz="4" w:space="0" w:color="auto"/>
            </w:tcBorders>
            <w:vAlign w:val="bottom"/>
          </w:tcPr>
          <w:p w14:paraId="5BE1F48A"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066F4800"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134" w:type="dxa"/>
            <w:tcBorders>
              <w:top w:val="single" w:sz="4" w:space="0" w:color="auto"/>
            </w:tcBorders>
            <w:vAlign w:val="bottom"/>
          </w:tcPr>
          <w:p w14:paraId="7629D0C2" w14:textId="77777777" w:rsidR="003F6DFF" w:rsidRPr="00C53BEB" w:rsidRDefault="003F6DFF" w:rsidP="001134B2">
            <w:pPr>
              <w:ind w:right="-72"/>
              <w:jc w:val="right"/>
              <w:rPr>
                <w:rFonts w:ascii="Arial" w:hAnsi="Arial" w:cs="Arial"/>
                <w:snapToGrid w:val="0"/>
                <w:color w:val="000000"/>
                <w:sz w:val="18"/>
                <w:szCs w:val="18"/>
                <w:lang w:eastAsia="th-TH"/>
              </w:rPr>
            </w:pPr>
          </w:p>
        </w:tc>
      </w:tr>
      <w:tr w:rsidR="003F6DFF" w:rsidRPr="00C53BEB" w14:paraId="02271F38" w14:textId="77777777" w:rsidTr="001134B2">
        <w:trPr>
          <w:gridAfter w:val="1"/>
          <w:wAfter w:w="18" w:type="dxa"/>
        </w:trPr>
        <w:tc>
          <w:tcPr>
            <w:tcW w:w="3413" w:type="dxa"/>
            <w:vAlign w:val="bottom"/>
          </w:tcPr>
          <w:p w14:paraId="0C6BCB60" w14:textId="77777777" w:rsidR="003F6DFF" w:rsidRPr="00C53BEB" w:rsidRDefault="003F6DFF" w:rsidP="001134B2">
            <w:pPr>
              <w:ind w:left="-101" w:right="-72"/>
              <w:rPr>
                <w:rFonts w:ascii="Arial" w:hAnsi="Arial" w:cs="Arial"/>
                <w:color w:val="000000"/>
                <w:sz w:val="18"/>
                <w:szCs w:val="18"/>
                <w:cs/>
              </w:rPr>
            </w:pPr>
            <w:r w:rsidRPr="00C53BEB">
              <w:rPr>
                <w:rFonts w:ascii="Arial" w:hAnsi="Arial" w:cs="Arial"/>
                <w:color w:val="000000"/>
                <w:sz w:val="18"/>
                <w:szCs w:val="18"/>
              </w:rPr>
              <w:t xml:space="preserve">Gross profit </w:t>
            </w:r>
          </w:p>
        </w:tc>
        <w:tc>
          <w:tcPr>
            <w:tcW w:w="1224" w:type="dxa"/>
            <w:tcBorders>
              <w:bottom w:val="single" w:sz="4" w:space="0" w:color="auto"/>
            </w:tcBorders>
          </w:tcPr>
          <w:p w14:paraId="1E65E7DC" w14:textId="4547C439"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18</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25</w:t>
            </w:r>
          </w:p>
        </w:tc>
        <w:tc>
          <w:tcPr>
            <w:tcW w:w="1224" w:type="dxa"/>
            <w:tcBorders>
              <w:bottom w:val="single" w:sz="4" w:space="0" w:color="auto"/>
            </w:tcBorders>
          </w:tcPr>
          <w:p w14:paraId="467CAF6C" w14:textId="2B125EDC"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1</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72</w:t>
            </w:r>
          </w:p>
        </w:tc>
        <w:tc>
          <w:tcPr>
            <w:tcW w:w="1224" w:type="dxa"/>
            <w:tcBorders>
              <w:bottom w:val="single" w:sz="4" w:space="0" w:color="auto"/>
            </w:tcBorders>
          </w:tcPr>
          <w:p w14:paraId="3862AD88" w14:textId="3E6CA645"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25</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87</w:t>
            </w:r>
          </w:p>
        </w:tc>
        <w:tc>
          <w:tcPr>
            <w:tcW w:w="1224" w:type="dxa"/>
            <w:tcBorders>
              <w:bottom w:val="single" w:sz="4" w:space="0" w:color="auto"/>
            </w:tcBorders>
          </w:tcPr>
          <w:p w14:paraId="3CA81871" w14:textId="79E14028"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0</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21</w:t>
            </w:r>
          </w:p>
        </w:tc>
        <w:tc>
          <w:tcPr>
            <w:tcW w:w="1134" w:type="dxa"/>
            <w:tcBorders>
              <w:bottom w:val="single" w:sz="4" w:space="0" w:color="auto"/>
            </w:tcBorders>
          </w:tcPr>
          <w:p w14:paraId="17BE7F52" w14:textId="742F5FC4"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46</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05</w:t>
            </w:r>
          </w:p>
        </w:tc>
      </w:tr>
      <w:tr w:rsidR="003F6DFF" w:rsidRPr="00C53BEB" w14:paraId="7821A057" w14:textId="77777777" w:rsidTr="001134B2">
        <w:trPr>
          <w:gridAfter w:val="1"/>
          <w:wAfter w:w="18" w:type="dxa"/>
          <w:trHeight w:val="70"/>
        </w:trPr>
        <w:tc>
          <w:tcPr>
            <w:tcW w:w="3413" w:type="dxa"/>
            <w:vAlign w:val="bottom"/>
          </w:tcPr>
          <w:p w14:paraId="31E56430" w14:textId="77777777" w:rsidR="003F6DFF" w:rsidRPr="00C53BEB" w:rsidRDefault="003F6DFF" w:rsidP="001134B2">
            <w:pPr>
              <w:ind w:left="-101" w:right="-72"/>
              <w:rPr>
                <w:rFonts w:ascii="Arial" w:hAnsi="Arial" w:cs="Arial"/>
                <w:b/>
                <w:bCs/>
                <w:color w:val="000000"/>
                <w:sz w:val="18"/>
                <w:szCs w:val="18"/>
                <w:cs/>
              </w:rPr>
            </w:pPr>
          </w:p>
        </w:tc>
        <w:tc>
          <w:tcPr>
            <w:tcW w:w="1224" w:type="dxa"/>
            <w:tcBorders>
              <w:top w:val="single" w:sz="4" w:space="0" w:color="auto"/>
            </w:tcBorders>
            <w:vAlign w:val="bottom"/>
          </w:tcPr>
          <w:p w14:paraId="48414BCC"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tcBorders>
              <w:top w:val="single" w:sz="4" w:space="0" w:color="auto"/>
            </w:tcBorders>
            <w:vAlign w:val="bottom"/>
          </w:tcPr>
          <w:p w14:paraId="0C05B119"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tcBorders>
              <w:top w:val="single" w:sz="4" w:space="0" w:color="auto"/>
            </w:tcBorders>
            <w:vAlign w:val="bottom"/>
          </w:tcPr>
          <w:p w14:paraId="5167B358"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125817B4"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134" w:type="dxa"/>
            <w:tcBorders>
              <w:top w:val="single" w:sz="4" w:space="0" w:color="auto"/>
            </w:tcBorders>
            <w:vAlign w:val="bottom"/>
          </w:tcPr>
          <w:p w14:paraId="58921AF9" w14:textId="77777777" w:rsidR="003F6DFF" w:rsidRPr="00C53BEB" w:rsidRDefault="003F6DFF" w:rsidP="001134B2">
            <w:pPr>
              <w:ind w:right="-72"/>
              <w:jc w:val="right"/>
              <w:rPr>
                <w:rFonts w:ascii="Arial" w:hAnsi="Arial" w:cs="Arial"/>
                <w:snapToGrid w:val="0"/>
                <w:color w:val="000000"/>
                <w:sz w:val="18"/>
                <w:szCs w:val="18"/>
                <w:lang w:eastAsia="th-TH"/>
              </w:rPr>
            </w:pPr>
          </w:p>
        </w:tc>
      </w:tr>
      <w:tr w:rsidR="003F6DFF" w:rsidRPr="00C53BEB" w14:paraId="3B3BED7D" w14:textId="77777777" w:rsidTr="001134B2">
        <w:trPr>
          <w:gridAfter w:val="1"/>
          <w:wAfter w:w="18" w:type="dxa"/>
        </w:trPr>
        <w:tc>
          <w:tcPr>
            <w:tcW w:w="3413" w:type="dxa"/>
            <w:vAlign w:val="bottom"/>
          </w:tcPr>
          <w:p w14:paraId="3D111A4C" w14:textId="77777777" w:rsidR="003F6DFF" w:rsidRPr="00C53BEB" w:rsidRDefault="003F6DFF" w:rsidP="001134B2">
            <w:pPr>
              <w:ind w:left="-101" w:right="-72"/>
              <w:rPr>
                <w:rFonts w:ascii="Arial" w:hAnsi="Arial" w:cs="Arial"/>
                <w:color w:val="000000"/>
                <w:sz w:val="18"/>
                <w:szCs w:val="18"/>
              </w:rPr>
            </w:pPr>
            <w:r w:rsidRPr="00C53BEB">
              <w:rPr>
                <w:rFonts w:ascii="Arial" w:hAnsi="Arial" w:cs="Arial"/>
                <w:color w:val="000000"/>
                <w:sz w:val="18"/>
                <w:szCs w:val="18"/>
              </w:rPr>
              <w:t>Finance costs</w:t>
            </w:r>
          </w:p>
        </w:tc>
        <w:tc>
          <w:tcPr>
            <w:tcW w:w="1224" w:type="dxa"/>
            <w:tcBorders>
              <w:bottom w:val="single" w:sz="4" w:space="0" w:color="auto"/>
            </w:tcBorders>
          </w:tcPr>
          <w:p w14:paraId="542AB6A4" w14:textId="77777777" w:rsidR="003F6DFF" w:rsidRPr="00C53BEB" w:rsidRDefault="003F6DFF"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w:t>
            </w:r>
          </w:p>
        </w:tc>
        <w:tc>
          <w:tcPr>
            <w:tcW w:w="1224" w:type="dxa"/>
            <w:tcBorders>
              <w:bottom w:val="single" w:sz="4" w:space="0" w:color="auto"/>
            </w:tcBorders>
          </w:tcPr>
          <w:p w14:paraId="05AD940A" w14:textId="77777777" w:rsidR="003F6DFF" w:rsidRPr="00C53BEB" w:rsidRDefault="003F6DFF"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w:t>
            </w:r>
          </w:p>
        </w:tc>
        <w:tc>
          <w:tcPr>
            <w:tcW w:w="1224" w:type="dxa"/>
            <w:tcBorders>
              <w:bottom w:val="single" w:sz="4" w:space="0" w:color="auto"/>
            </w:tcBorders>
          </w:tcPr>
          <w:p w14:paraId="6F14EAAB" w14:textId="40059A94" w:rsidR="003F6DFF" w:rsidRPr="00C53BEB" w:rsidRDefault="003F6DFF"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w:t>
            </w:r>
            <w:r w:rsidR="00C61D7B" w:rsidRPr="00C53BEB">
              <w:rPr>
                <w:rFonts w:ascii="Arial" w:hAnsi="Arial" w:cs="Arial"/>
                <w:snapToGrid w:val="0"/>
                <w:color w:val="000000"/>
                <w:sz w:val="18"/>
                <w:szCs w:val="18"/>
                <w:lang w:eastAsia="th-TH"/>
              </w:rPr>
              <w:t>7</w:t>
            </w:r>
            <w:r w:rsidRPr="00C53BEB">
              <w:rPr>
                <w:rFonts w:ascii="Arial" w:hAnsi="Arial" w:cs="Arial"/>
                <w:snapToGrid w:val="0"/>
                <w:color w:val="000000"/>
                <w:sz w:val="18"/>
                <w:szCs w:val="18"/>
                <w:lang w:eastAsia="th-TH"/>
              </w:rPr>
              <w:t>.</w:t>
            </w:r>
            <w:r w:rsidR="00C61D7B" w:rsidRPr="00C53BEB">
              <w:rPr>
                <w:rFonts w:ascii="Arial" w:hAnsi="Arial" w:cs="Arial"/>
                <w:snapToGrid w:val="0"/>
                <w:color w:val="000000"/>
                <w:sz w:val="18"/>
                <w:szCs w:val="18"/>
                <w:lang w:eastAsia="th-TH"/>
              </w:rPr>
              <w:t>37</w:t>
            </w:r>
            <w:r w:rsidRPr="00C53BEB">
              <w:rPr>
                <w:rFonts w:ascii="Arial" w:hAnsi="Arial" w:cs="Arial"/>
                <w:snapToGrid w:val="0"/>
                <w:color w:val="000000"/>
                <w:sz w:val="18"/>
                <w:szCs w:val="18"/>
                <w:lang w:eastAsia="th-TH"/>
              </w:rPr>
              <w:t>)</w:t>
            </w:r>
          </w:p>
        </w:tc>
        <w:tc>
          <w:tcPr>
            <w:tcW w:w="1224" w:type="dxa"/>
            <w:tcBorders>
              <w:bottom w:val="single" w:sz="4" w:space="0" w:color="auto"/>
            </w:tcBorders>
          </w:tcPr>
          <w:p w14:paraId="107B9451" w14:textId="77777777" w:rsidR="003F6DFF" w:rsidRPr="00C53BEB" w:rsidRDefault="003F6DFF"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w:t>
            </w:r>
          </w:p>
        </w:tc>
        <w:tc>
          <w:tcPr>
            <w:tcW w:w="1134" w:type="dxa"/>
            <w:tcBorders>
              <w:bottom w:val="single" w:sz="4" w:space="0" w:color="auto"/>
            </w:tcBorders>
          </w:tcPr>
          <w:p w14:paraId="6FF59401" w14:textId="3843968B" w:rsidR="003F6DFF" w:rsidRPr="00C53BEB" w:rsidRDefault="003F6DFF"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w:t>
            </w:r>
            <w:r w:rsidR="00C61D7B" w:rsidRPr="00C53BEB">
              <w:rPr>
                <w:rFonts w:ascii="Arial" w:hAnsi="Arial" w:cs="Arial"/>
                <w:snapToGrid w:val="0"/>
                <w:color w:val="000000"/>
                <w:sz w:val="18"/>
                <w:szCs w:val="18"/>
                <w:lang w:eastAsia="th-TH"/>
              </w:rPr>
              <w:t>7</w:t>
            </w:r>
            <w:r w:rsidRPr="00C53BEB">
              <w:rPr>
                <w:rFonts w:ascii="Arial" w:hAnsi="Arial" w:cs="Arial"/>
                <w:snapToGrid w:val="0"/>
                <w:color w:val="000000"/>
                <w:sz w:val="18"/>
                <w:szCs w:val="18"/>
                <w:lang w:eastAsia="th-TH"/>
              </w:rPr>
              <w:t>.</w:t>
            </w:r>
            <w:r w:rsidR="00C61D7B" w:rsidRPr="00C53BEB">
              <w:rPr>
                <w:rFonts w:ascii="Arial" w:hAnsi="Arial" w:cs="Arial"/>
                <w:snapToGrid w:val="0"/>
                <w:color w:val="000000"/>
                <w:sz w:val="18"/>
                <w:szCs w:val="18"/>
                <w:lang w:eastAsia="th-TH"/>
              </w:rPr>
              <w:t>37</w:t>
            </w:r>
            <w:r w:rsidRPr="00C53BEB">
              <w:rPr>
                <w:rFonts w:ascii="Arial" w:hAnsi="Arial" w:cs="Arial"/>
                <w:snapToGrid w:val="0"/>
                <w:color w:val="000000"/>
                <w:sz w:val="18"/>
                <w:szCs w:val="18"/>
                <w:lang w:eastAsia="th-TH"/>
              </w:rPr>
              <w:t>)</w:t>
            </w:r>
          </w:p>
        </w:tc>
      </w:tr>
      <w:tr w:rsidR="003F6DFF" w:rsidRPr="00C53BEB" w14:paraId="1A4A029D" w14:textId="77777777" w:rsidTr="001134B2">
        <w:trPr>
          <w:gridAfter w:val="1"/>
          <w:wAfter w:w="18" w:type="dxa"/>
        </w:trPr>
        <w:tc>
          <w:tcPr>
            <w:tcW w:w="3413" w:type="dxa"/>
            <w:vAlign w:val="bottom"/>
          </w:tcPr>
          <w:p w14:paraId="0512A975" w14:textId="77777777" w:rsidR="003F6DFF" w:rsidRPr="00C53BEB" w:rsidRDefault="003F6DFF" w:rsidP="001134B2">
            <w:pPr>
              <w:ind w:left="-101" w:right="-72"/>
              <w:rPr>
                <w:rFonts w:ascii="Arial" w:hAnsi="Arial" w:cs="Arial"/>
                <w:color w:val="000000"/>
                <w:sz w:val="18"/>
                <w:szCs w:val="18"/>
              </w:rPr>
            </w:pPr>
          </w:p>
        </w:tc>
        <w:tc>
          <w:tcPr>
            <w:tcW w:w="1224" w:type="dxa"/>
            <w:tcBorders>
              <w:top w:val="single" w:sz="4" w:space="0" w:color="auto"/>
            </w:tcBorders>
          </w:tcPr>
          <w:p w14:paraId="37FBA733"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4C4A241F"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535895DF"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tcBorders>
              <w:top w:val="single" w:sz="4" w:space="0" w:color="auto"/>
            </w:tcBorders>
          </w:tcPr>
          <w:p w14:paraId="087A7956"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134" w:type="dxa"/>
            <w:tcBorders>
              <w:top w:val="single" w:sz="4" w:space="0" w:color="auto"/>
            </w:tcBorders>
          </w:tcPr>
          <w:p w14:paraId="5D8D8C3E" w14:textId="77777777" w:rsidR="003F6DFF" w:rsidRPr="00C53BEB" w:rsidRDefault="003F6DFF" w:rsidP="001134B2">
            <w:pPr>
              <w:ind w:right="-72"/>
              <w:jc w:val="right"/>
              <w:rPr>
                <w:rFonts w:ascii="Arial" w:hAnsi="Arial" w:cs="Arial"/>
                <w:snapToGrid w:val="0"/>
                <w:color w:val="000000"/>
                <w:sz w:val="18"/>
                <w:szCs w:val="18"/>
                <w:lang w:eastAsia="th-TH"/>
              </w:rPr>
            </w:pPr>
          </w:p>
        </w:tc>
      </w:tr>
      <w:tr w:rsidR="003F6DFF" w:rsidRPr="00C53BEB" w14:paraId="37752BBB" w14:textId="77777777" w:rsidTr="001134B2">
        <w:trPr>
          <w:gridAfter w:val="1"/>
          <w:wAfter w:w="18" w:type="dxa"/>
        </w:trPr>
        <w:tc>
          <w:tcPr>
            <w:tcW w:w="3413" w:type="dxa"/>
            <w:vAlign w:val="bottom"/>
          </w:tcPr>
          <w:p w14:paraId="2452FD94" w14:textId="77777777" w:rsidR="003F6DFF" w:rsidRPr="00C53BEB" w:rsidRDefault="003F6DFF" w:rsidP="001134B2">
            <w:pPr>
              <w:ind w:left="-101" w:right="-72"/>
              <w:rPr>
                <w:rFonts w:ascii="Arial" w:hAnsi="Arial" w:cs="Arial"/>
                <w:color w:val="000000"/>
                <w:sz w:val="18"/>
                <w:szCs w:val="18"/>
                <w:cs/>
              </w:rPr>
            </w:pPr>
            <w:r w:rsidRPr="00C53BEB">
              <w:rPr>
                <w:rFonts w:ascii="Arial" w:hAnsi="Arial" w:cs="Arial"/>
                <w:color w:val="000000"/>
                <w:sz w:val="18"/>
                <w:szCs w:val="18"/>
              </w:rPr>
              <w:t>Unallocated transactions</w:t>
            </w:r>
          </w:p>
        </w:tc>
        <w:tc>
          <w:tcPr>
            <w:tcW w:w="1224" w:type="dxa"/>
            <w:vAlign w:val="bottom"/>
          </w:tcPr>
          <w:p w14:paraId="1ED6E79E" w14:textId="4BAC109F" w:rsidR="003F6DFF" w:rsidRPr="00C53BEB" w:rsidRDefault="003F6DFF" w:rsidP="001134B2">
            <w:pPr>
              <w:ind w:right="-72"/>
              <w:jc w:val="right"/>
              <w:rPr>
                <w:rFonts w:ascii="Arial" w:hAnsi="Arial" w:cs="Arial"/>
                <w:snapToGrid w:val="0"/>
                <w:color w:val="000000"/>
                <w:sz w:val="18"/>
                <w:szCs w:val="18"/>
                <w:lang w:eastAsia="th-TH"/>
              </w:rPr>
            </w:pPr>
          </w:p>
        </w:tc>
        <w:tc>
          <w:tcPr>
            <w:tcW w:w="1224" w:type="dxa"/>
            <w:vAlign w:val="bottom"/>
          </w:tcPr>
          <w:p w14:paraId="35804B80" w14:textId="00F17F44" w:rsidR="003F6DFF" w:rsidRPr="00C53BEB" w:rsidRDefault="003F6DFF" w:rsidP="001134B2">
            <w:pPr>
              <w:ind w:right="-72"/>
              <w:jc w:val="right"/>
              <w:rPr>
                <w:rFonts w:ascii="Arial" w:hAnsi="Arial" w:cs="Arial"/>
                <w:snapToGrid w:val="0"/>
                <w:color w:val="000000"/>
                <w:sz w:val="18"/>
                <w:szCs w:val="18"/>
                <w:lang w:eastAsia="th-TH"/>
              </w:rPr>
            </w:pPr>
          </w:p>
        </w:tc>
        <w:tc>
          <w:tcPr>
            <w:tcW w:w="1224" w:type="dxa"/>
            <w:vAlign w:val="bottom"/>
          </w:tcPr>
          <w:p w14:paraId="15DD42B2" w14:textId="72E2C6CC" w:rsidR="003F6DFF" w:rsidRPr="00C53BEB" w:rsidRDefault="003F6DFF" w:rsidP="001134B2">
            <w:pPr>
              <w:ind w:right="-72"/>
              <w:jc w:val="right"/>
              <w:rPr>
                <w:rFonts w:ascii="Arial" w:hAnsi="Arial" w:cs="Arial"/>
                <w:snapToGrid w:val="0"/>
                <w:color w:val="000000"/>
                <w:sz w:val="18"/>
                <w:szCs w:val="18"/>
                <w:cs/>
                <w:lang w:eastAsia="th-TH"/>
              </w:rPr>
            </w:pPr>
          </w:p>
        </w:tc>
        <w:tc>
          <w:tcPr>
            <w:tcW w:w="1224" w:type="dxa"/>
          </w:tcPr>
          <w:p w14:paraId="64546E4B" w14:textId="50128E1D" w:rsidR="003F6DFF" w:rsidRPr="00C53BEB" w:rsidRDefault="003F6DFF" w:rsidP="001134B2">
            <w:pPr>
              <w:ind w:right="-72"/>
              <w:jc w:val="right"/>
              <w:rPr>
                <w:rFonts w:ascii="Arial" w:hAnsi="Arial" w:cs="Arial"/>
                <w:snapToGrid w:val="0"/>
                <w:color w:val="000000"/>
                <w:sz w:val="18"/>
                <w:szCs w:val="18"/>
                <w:lang w:eastAsia="th-TH"/>
              </w:rPr>
            </w:pPr>
          </w:p>
        </w:tc>
        <w:tc>
          <w:tcPr>
            <w:tcW w:w="1134" w:type="dxa"/>
            <w:tcBorders>
              <w:bottom w:val="single" w:sz="4" w:space="0" w:color="auto"/>
            </w:tcBorders>
            <w:vAlign w:val="bottom"/>
          </w:tcPr>
          <w:p w14:paraId="161825F7" w14:textId="55C05725" w:rsidR="003F6DFF" w:rsidRPr="00C53BEB" w:rsidRDefault="003F6DFF"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w:t>
            </w:r>
            <w:r w:rsidR="00C61D7B" w:rsidRPr="00C53BEB">
              <w:rPr>
                <w:rFonts w:ascii="Arial" w:hAnsi="Arial" w:cs="Arial"/>
                <w:snapToGrid w:val="0"/>
                <w:color w:val="000000"/>
                <w:sz w:val="18"/>
                <w:szCs w:val="18"/>
                <w:lang w:eastAsia="th-TH"/>
              </w:rPr>
              <w:t>31</w:t>
            </w:r>
            <w:r w:rsidRPr="00C53BEB">
              <w:rPr>
                <w:rFonts w:ascii="Arial" w:hAnsi="Arial" w:cs="Arial"/>
                <w:snapToGrid w:val="0"/>
                <w:color w:val="000000"/>
                <w:sz w:val="18"/>
                <w:szCs w:val="18"/>
                <w:lang w:eastAsia="th-TH"/>
              </w:rPr>
              <w:t>.</w:t>
            </w:r>
            <w:r w:rsidR="00C61D7B" w:rsidRPr="00C53BEB">
              <w:rPr>
                <w:rFonts w:ascii="Arial" w:hAnsi="Arial" w:cs="Arial"/>
                <w:snapToGrid w:val="0"/>
                <w:color w:val="000000"/>
                <w:sz w:val="18"/>
                <w:szCs w:val="18"/>
                <w:lang w:eastAsia="th-TH"/>
              </w:rPr>
              <w:t>21</w:t>
            </w:r>
            <w:r w:rsidRPr="00C53BEB">
              <w:rPr>
                <w:rFonts w:ascii="Arial" w:hAnsi="Arial" w:cs="Arial"/>
                <w:snapToGrid w:val="0"/>
                <w:color w:val="000000"/>
                <w:sz w:val="18"/>
                <w:szCs w:val="18"/>
                <w:lang w:eastAsia="th-TH"/>
              </w:rPr>
              <w:t>)</w:t>
            </w:r>
          </w:p>
        </w:tc>
      </w:tr>
      <w:tr w:rsidR="003F6DFF" w:rsidRPr="00C53BEB" w14:paraId="6D559423" w14:textId="77777777" w:rsidTr="001134B2">
        <w:trPr>
          <w:gridAfter w:val="1"/>
          <w:wAfter w:w="18" w:type="dxa"/>
        </w:trPr>
        <w:tc>
          <w:tcPr>
            <w:tcW w:w="3413" w:type="dxa"/>
            <w:vAlign w:val="bottom"/>
          </w:tcPr>
          <w:p w14:paraId="251B64D9" w14:textId="77777777" w:rsidR="003F6DFF" w:rsidRPr="00C53BEB" w:rsidRDefault="003F6DFF" w:rsidP="001134B2">
            <w:pPr>
              <w:ind w:left="-101" w:right="-72"/>
              <w:rPr>
                <w:rFonts w:ascii="Arial" w:hAnsi="Arial" w:cs="Arial"/>
                <w:b/>
                <w:bCs/>
                <w:color w:val="000000"/>
                <w:sz w:val="18"/>
                <w:szCs w:val="18"/>
                <w:cs/>
              </w:rPr>
            </w:pPr>
          </w:p>
        </w:tc>
        <w:tc>
          <w:tcPr>
            <w:tcW w:w="1224" w:type="dxa"/>
            <w:vAlign w:val="bottom"/>
          </w:tcPr>
          <w:p w14:paraId="26F8B05A"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vAlign w:val="bottom"/>
          </w:tcPr>
          <w:p w14:paraId="2D92262B"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vAlign w:val="bottom"/>
          </w:tcPr>
          <w:p w14:paraId="5ACEFF4F"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tcPr>
          <w:p w14:paraId="522562AC"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134" w:type="dxa"/>
            <w:tcBorders>
              <w:top w:val="single" w:sz="4" w:space="0" w:color="auto"/>
            </w:tcBorders>
            <w:vAlign w:val="bottom"/>
          </w:tcPr>
          <w:p w14:paraId="7F474CAD" w14:textId="77777777" w:rsidR="003F6DFF" w:rsidRPr="00C53BEB" w:rsidRDefault="003F6DFF" w:rsidP="001134B2">
            <w:pPr>
              <w:ind w:right="-72"/>
              <w:jc w:val="right"/>
              <w:rPr>
                <w:rFonts w:ascii="Arial" w:hAnsi="Arial" w:cs="Arial"/>
                <w:snapToGrid w:val="0"/>
                <w:color w:val="000000"/>
                <w:sz w:val="18"/>
                <w:szCs w:val="18"/>
                <w:lang w:eastAsia="th-TH"/>
              </w:rPr>
            </w:pPr>
          </w:p>
        </w:tc>
      </w:tr>
      <w:tr w:rsidR="003F6DFF" w:rsidRPr="00C53BEB" w14:paraId="7B4A6A26" w14:textId="77777777" w:rsidTr="001134B2">
        <w:trPr>
          <w:gridAfter w:val="1"/>
          <w:wAfter w:w="18" w:type="dxa"/>
        </w:trPr>
        <w:tc>
          <w:tcPr>
            <w:tcW w:w="3413" w:type="dxa"/>
            <w:vAlign w:val="bottom"/>
          </w:tcPr>
          <w:p w14:paraId="0720F655" w14:textId="77777777" w:rsidR="003F6DFF" w:rsidRPr="00C53BEB" w:rsidRDefault="003F6DFF" w:rsidP="001134B2">
            <w:pPr>
              <w:ind w:left="-101" w:right="-72"/>
              <w:rPr>
                <w:rFonts w:ascii="Arial" w:hAnsi="Arial" w:cs="Arial"/>
                <w:color w:val="000000"/>
                <w:sz w:val="18"/>
                <w:szCs w:val="18"/>
                <w:cs/>
              </w:rPr>
            </w:pPr>
            <w:r w:rsidRPr="00C53BEB">
              <w:rPr>
                <w:rFonts w:ascii="Arial" w:hAnsi="Arial" w:cs="Arial"/>
                <w:color w:val="000000"/>
                <w:sz w:val="18"/>
                <w:szCs w:val="18"/>
              </w:rPr>
              <w:t>Profit for the period</w:t>
            </w:r>
          </w:p>
        </w:tc>
        <w:tc>
          <w:tcPr>
            <w:tcW w:w="1224" w:type="dxa"/>
            <w:vAlign w:val="bottom"/>
          </w:tcPr>
          <w:p w14:paraId="1696D8D9"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vAlign w:val="bottom"/>
          </w:tcPr>
          <w:p w14:paraId="3409B8A0"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vAlign w:val="bottom"/>
          </w:tcPr>
          <w:p w14:paraId="73FCAA03"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tcPr>
          <w:p w14:paraId="3F1337C4"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134" w:type="dxa"/>
            <w:tcBorders>
              <w:bottom w:val="single" w:sz="4" w:space="0" w:color="auto"/>
            </w:tcBorders>
            <w:vAlign w:val="bottom"/>
          </w:tcPr>
          <w:p w14:paraId="5F4F2BA6" w14:textId="2C9AC86A"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7</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47</w:t>
            </w:r>
          </w:p>
        </w:tc>
      </w:tr>
      <w:tr w:rsidR="003F6DFF" w:rsidRPr="00C53BEB" w14:paraId="45F95843" w14:textId="77777777" w:rsidTr="001134B2">
        <w:trPr>
          <w:gridAfter w:val="1"/>
          <w:wAfter w:w="18" w:type="dxa"/>
        </w:trPr>
        <w:tc>
          <w:tcPr>
            <w:tcW w:w="3413" w:type="dxa"/>
            <w:vAlign w:val="bottom"/>
          </w:tcPr>
          <w:p w14:paraId="70D734C1" w14:textId="77777777" w:rsidR="003F6DFF" w:rsidRPr="00C53BEB" w:rsidRDefault="003F6DFF" w:rsidP="001134B2">
            <w:pPr>
              <w:ind w:left="-101" w:right="-72"/>
              <w:rPr>
                <w:rFonts w:ascii="Arial" w:hAnsi="Arial" w:cs="Arial"/>
                <w:color w:val="000000"/>
                <w:sz w:val="18"/>
                <w:szCs w:val="18"/>
              </w:rPr>
            </w:pPr>
          </w:p>
        </w:tc>
        <w:tc>
          <w:tcPr>
            <w:tcW w:w="1224" w:type="dxa"/>
            <w:vAlign w:val="bottom"/>
          </w:tcPr>
          <w:p w14:paraId="0B0FC12F"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vAlign w:val="bottom"/>
          </w:tcPr>
          <w:p w14:paraId="7672DF4B"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vAlign w:val="bottom"/>
          </w:tcPr>
          <w:p w14:paraId="2FED3B6E"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224" w:type="dxa"/>
          </w:tcPr>
          <w:p w14:paraId="3B0DB61D" w14:textId="77777777" w:rsidR="003F6DFF" w:rsidRPr="00C53BEB" w:rsidRDefault="003F6DFF" w:rsidP="001134B2">
            <w:pPr>
              <w:ind w:right="-72"/>
              <w:jc w:val="right"/>
              <w:rPr>
                <w:rFonts w:ascii="Arial" w:hAnsi="Arial" w:cs="Arial"/>
                <w:snapToGrid w:val="0"/>
                <w:color w:val="000000"/>
                <w:sz w:val="18"/>
                <w:szCs w:val="18"/>
                <w:lang w:eastAsia="th-TH"/>
              </w:rPr>
            </w:pPr>
          </w:p>
        </w:tc>
        <w:tc>
          <w:tcPr>
            <w:tcW w:w="1134" w:type="dxa"/>
            <w:tcBorders>
              <w:top w:val="single" w:sz="4" w:space="0" w:color="auto"/>
            </w:tcBorders>
          </w:tcPr>
          <w:p w14:paraId="1810577F" w14:textId="77777777" w:rsidR="003F6DFF" w:rsidRPr="00C53BEB" w:rsidRDefault="003F6DFF" w:rsidP="001134B2">
            <w:pPr>
              <w:autoSpaceDE w:val="0"/>
              <w:autoSpaceDN w:val="0"/>
              <w:adjustRightInd w:val="0"/>
              <w:ind w:left="69"/>
              <w:jc w:val="right"/>
              <w:rPr>
                <w:rFonts w:ascii="Arial" w:hAnsi="Arial" w:cs="Arial"/>
                <w:color w:val="000000"/>
                <w:sz w:val="18"/>
                <w:szCs w:val="18"/>
              </w:rPr>
            </w:pPr>
          </w:p>
        </w:tc>
      </w:tr>
      <w:tr w:rsidR="003F6DFF" w:rsidRPr="00C53BEB" w14:paraId="6FF79797" w14:textId="77777777" w:rsidTr="001134B2">
        <w:trPr>
          <w:gridAfter w:val="1"/>
          <w:wAfter w:w="18" w:type="dxa"/>
        </w:trPr>
        <w:tc>
          <w:tcPr>
            <w:tcW w:w="3413" w:type="dxa"/>
          </w:tcPr>
          <w:p w14:paraId="09BBD3DE" w14:textId="77777777" w:rsidR="003F6DFF" w:rsidRPr="00C53BEB" w:rsidRDefault="003F6DFF" w:rsidP="001134B2">
            <w:pPr>
              <w:autoSpaceDE w:val="0"/>
              <w:autoSpaceDN w:val="0"/>
              <w:adjustRightInd w:val="0"/>
              <w:ind w:left="-101" w:right="-72"/>
              <w:rPr>
                <w:rFonts w:ascii="Arial" w:hAnsi="Arial" w:cs="Arial"/>
                <w:b/>
                <w:bCs/>
                <w:color w:val="000000"/>
                <w:sz w:val="18"/>
                <w:szCs w:val="18"/>
              </w:rPr>
            </w:pPr>
            <w:r w:rsidRPr="00C53BEB">
              <w:rPr>
                <w:rFonts w:ascii="Arial" w:hAnsi="Arial" w:cs="Arial"/>
                <w:b/>
                <w:bCs/>
                <w:color w:val="000000"/>
                <w:sz w:val="18"/>
                <w:szCs w:val="18"/>
              </w:rPr>
              <w:t>Timing of revenue recognition</w:t>
            </w:r>
          </w:p>
        </w:tc>
        <w:tc>
          <w:tcPr>
            <w:tcW w:w="1224" w:type="dxa"/>
            <w:vAlign w:val="bottom"/>
          </w:tcPr>
          <w:p w14:paraId="05BB90BE" w14:textId="77777777" w:rsidR="003F6DFF" w:rsidRPr="00C53BEB" w:rsidRDefault="003F6DFF" w:rsidP="001134B2">
            <w:pPr>
              <w:autoSpaceDE w:val="0"/>
              <w:autoSpaceDN w:val="0"/>
              <w:adjustRightInd w:val="0"/>
              <w:ind w:left="60" w:right="-72"/>
              <w:jc w:val="right"/>
              <w:rPr>
                <w:rFonts w:ascii="Arial" w:hAnsi="Arial" w:cs="Arial"/>
                <w:b/>
                <w:bCs/>
                <w:color w:val="000000"/>
                <w:sz w:val="18"/>
                <w:szCs w:val="18"/>
              </w:rPr>
            </w:pPr>
          </w:p>
        </w:tc>
        <w:tc>
          <w:tcPr>
            <w:tcW w:w="1224" w:type="dxa"/>
            <w:vAlign w:val="bottom"/>
          </w:tcPr>
          <w:p w14:paraId="07AC7922" w14:textId="77777777" w:rsidR="003F6DFF" w:rsidRPr="00C53BEB" w:rsidRDefault="003F6DFF" w:rsidP="001134B2">
            <w:pPr>
              <w:autoSpaceDE w:val="0"/>
              <w:autoSpaceDN w:val="0"/>
              <w:adjustRightInd w:val="0"/>
              <w:ind w:left="60" w:right="-72"/>
              <w:jc w:val="right"/>
              <w:rPr>
                <w:rFonts w:ascii="Arial" w:hAnsi="Arial" w:cs="Arial"/>
                <w:b/>
                <w:bCs/>
                <w:color w:val="000000"/>
                <w:sz w:val="18"/>
                <w:szCs w:val="18"/>
              </w:rPr>
            </w:pPr>
          </w:p>
        </w:tc>
        <w:tc>
          <w:tcPr>
            <w:tcW w:w="1224" w:type="dxa"/>
            <w:vAlign w:val="bottom"/>
          </w:tcPr>
          <w:p w14:paraId="7EAFB1FD" w14:textId="77777777" w:rsidR="003F6DFF" w:rsidRPr="00C53BEB" w:rsidRDefault="003F6DFF" w:rsidP="001134B2">
            <w:pPr>
              <w:autoSpaceDE w:val="0"/>
              <w:autoSpaceDN w:val="0"/>
              <w:adjustRightInd w:val="0"/>
              <w:ind w:left="60" w:right="-72"/>
              <w:jc w:val="right"/>
              <w:rPr>
                <w:rFonts w:ascii="Arial" w:hAnsi="Arial" w:cs="Arial"/>
                <w:b/>
                <w:bCs/>
                <w:color w:val="000000"/>
                <w:sz w:val="18"/>
                <w:szCs w:val="18"/>
              </w:rPr>
            </w:pPr>
          </w:p>
        </w:tc>
        <w:tc>
          <w:tcPr>
            <w:tcW w:w="1224" w:type="dxa"/>
          </w:tcPr>
          <w:p w14:paraId="354C304C" w14:textId="77777777" w:rsidR="003F6DFF" w:rsidRPr="00C53BEB" w:rsidRDefault="003F6DFF" w:rsidP="001134B2">
            <w:pPr>
              <w:autoSpaceDE w:val="0"/>
              <w:autoSpaceDN w:val="0"/>
              <w:adjustRightInd w:val="0"/>
              <w:ind w:left="60" w:right="-72"/>
              <w:jc w:val="right"/>
              <w:rPr>
                <w:rFonts w:ascii="Arial" w:hAnsi="Arial" w:cs="Arial"/>
                <w:color w:val="000000"/>
                <w:sz w:val="18"/>
                <w:szCs w:val="18"/>
              </w:rPr>
            </w:pPr>
          </w:p>
        </w:tc>
        <w:tc>
          <w:tcPr>
            <w:tcW w:w="1134" w:type="dxa"/>
          </w:tcPr>
          <w:p w14:paraId="46E590FA" w14:textId="77777777" w:rsidR="003F6DFF" w:rsidRPr="00C53BEB" w:rsidRDefault="003F6DFF" w:rsidP="001134B2">
            <w:pPr>
              <w:autoSpaceDE w:val="0"/>
              <w:autoSpaceDN w:val="0"/>
              <w:adjustRightInd w:val="0"/>
              <w:ind w:left="69" w:right="-72"/>
              <w:jc w:val="right"/>
              <w:rPr>
                <w:rFonts w:ascii="Arial" w:hAnsi="Arial" w:cs="Arial"/>
                <w:color w:val="000000"/>
                <w:sz w:val="18"/>
                <w:szCs w:val="18"/>
              </w:rPr>
            </w:pPr>
          </w:p>
        </w:tc>
      </w:tr>
      <w:tr w:rsidR="003F6DFF" w:rsidRPr="00C53BEB" w14:paraId="2752097B" w14:textId="77777777" w:rsidTr="001134B2">
        <w:trPr>
          <w:gridAfter w:val="1"/>
          <w:wAfter w:w="18" w:type="dxa"/>
        </w:trPr>
        <w:tc>
          <w:tcPr>
            <w:tcW w:w="3413" w:type="dxa"/>
          </w:tcPr>
          <w:p w14:paraId="087F74B8" w14:textId="77777777" w:rsidR="003F6DFF" w:rsidRPr="00C53BEB" w:rsidRDefault="003F6DFF" w:rsidP="001134B2">
            <w:pPr>
              <w:autoSpaceDE w:val="0"/>
              <w:autoSpaceDN w:val="0"/>
              <w:adjustRightInd w:val="0"/>
              <w:ind w:left="-101" w:right="-72"/>
              <w:rPr>
                <w:rFonts w:ascii="Arial" w:hAnsi="Arial" w:cs="Arial"/>
                <w:color w:val="000000"/>
                <w:sz w:val="18"/>
                <w:szCs w:val="18"/>
              </w:rPr>
            </w:pPr>
            <w:r w:rsidRPr="00C53BEB">
              <w:rPr>
                <w:rFonts w:ascii="Arial" w:hAnsi="Arial" w:cs="Arial"/>
                <w:color w:val="000000"/>
                <w:sz w:val="18"/>
                <w:szCs w:val="18"/>
              </w:rPr>
              <w:t>At a point in time</w:t>
            </w:r>
          </w:p>
        </w:tc>
        <w:tc>
          <w:tcPr>
            <w:tcW w:w="1224" w:type="dxa"/>
          </w:tcPr>
          <w:p w14:paraId="1CAD69DF" w14:textId="77777777" w:rsidR="003F6DFF" w:rsidRPr="00C53BEB" w:rsidRDefault="003F6DFF"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w:t>
            </w:r>
          </w:p>
        </w:tc>
        <w:tc>
          <w:tcPr>
            <w:tcW w:w="1224" w:type="dxa"/>
          </w:tcPr>
          <w:p w14:paraId="43C35E3D" w14:textId="77777777" w:rsidR="003F6DFF" w:rsidRPr="00C53BEB" w:rsidRDefault="003F6DFF"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w:t>
            </w:r>
          </w:p>
        </w:tc>
        <w:tc>
          <w:tcPr>
            <w:tcW w:w="1224" w:type="dxa"/>
          </w:tcPr>
          <w:p w14:paraId="390315EA" w14:textId="77777777" w:rsidR="003F6DFF" w:rsidRPr="00C53BEB" w:rsidRDefault="003F6DFF"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w:t>
            </w:r>
          </w:p>
        </w:tc>
        <w:tc>
          <w:tcPr>
            <w:tcW w:w="1224" w:type="dxa"/>
          </w:tcPr>
          <w:p w14:paraId="466C7DFC" w14:textId="36E29420"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3</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90</w:t>
            </w:r>
          </w:p>
        </w:tc>
        <w:tc>
          <w:tcPr>
            <w:tcW w:w="1134" w:type="dxa"/>
          </w:tcPr>
          <w:p w14:paraId="4B2A0D6E" w14:textId="566FB719"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3</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90</w:t>
            </w:r>
          </w:p>
        </w:tc>
      </w:tr>
      <w:tr w:rsidR="003F6DFF" w:rsidRPr="00C53BEB" w14:paraId="5063B1AE" w14:textId="77777777" w:rsidTr="001134B2">
        <w:trPr>
          <w:gridAfter w:val="1"/>
          <w:wAfter w:w="18" w:type="dxa"/>
        </w:trPr>
        <w:tc>
          <w:tcPr>
            <w:tcW w:w="3413" w:type="dxa"/>
          </w:tcPr>
          <w:p w14:paraId="11428954" w14:textId="77777777" w:rsidR="003F6DFF" w:rsidRPr="00C53BEB" w:rsidRDefault="003F6DFF" w:rsidP="001134B2">
            <w:pPr>
              <w:autoSpaceDE w:val="0"/>
              <w:autoSpaceDN w:val="0"/>
              <w:adjustRightInd w:val="0"/>
              <w:ind w:left="-101" w:right="-72"/>
              <w:rPr>
                <w:rFonts w:ascii="Arial" w:hAnsi="Arial" w:cs="Arial"/>
                <w:color w:val="000000"/>
                <w:sz w:val="18"/>
                <w:szCs w:val="18"/>
              </w:rPr>
            </w:pPr>
            <w:r w:rsidRPr="00C53BEB">
              <w:rPr>
                <w:rFonts w:ascii="Arial" w:hAnsi="Arial" w:cs="Arial"/>
                <w:color w:val="000000"/>
                <w:sz w:val="18"/>
                <w:szCs w:val="18"/>
              </w:rPr>
              <w:t>Over time</w:t>
            </w:r>
          </w:p>
        </w:tc>
        <w:tc>
          <w:tcPr>
            <w:tcW w:w="1224" w:type="dxa"/>
            <w:tcBorders>
              <w:bottom w:val="single" w:sz="4" w:space="0" w:color="auto"/>
            </w:tcBorders>
          </w:tcPr>
          <w:p w14:paraId="409B2698" w14:textId="730CB16B"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172</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99</w:t>
            </w:r>
          </w:p>
        </w:tc>
        <w:tc>
          <w:tcPr>
            <w:tcW w:w="1224" w:type="dxa"/>
            <w:tcBorders>
              <w:bottom w:val="single" w:sz="4" w:space="0" w:color="auto"/>
            </w:tcBorders>
          </w:tcPr>
          <w:p w14:paraId="1B246F36" w14:textId="1DE426CC"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58</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85</w:t>
            </w:r>
          </w:p>
        </w:tc>
        <w:tc>
          <w:tcPr>
            <w:tcW w:w="1224" w:type="dxa"/>
            <w:tcBorders>
              <w:bottom w:val="single" w:sz="4" w:space="0" w:color="auto"/>
            </w:tcBorders>
          </w:tcPr>
          <w:p w14:paraId="5FCB23DC" w14:textId="2CD83EA9"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54</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18</w:t>
            </w:r>
          </w:p>
        </w:tc>
        <w:tc>
          <w:tcPr>
            <w:tcW w:w="1224" w:type="dxa"/>
            <w:tcBorders>
              <w:bottom w:val="single" w:sz="4" w:space="0" w:color="auto"/>
            </w:tcBorders>
          </w:tcPr>
          <w:p w14:paraId="0F2BA670" w14:textId="77777777" w:rsidR="003F6DFF" w:rsidRPr="00C53BEB" w:rsidRDefault="003F6DFF"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w:t>
            </w:r>
          </w:p>
        </w:tc>
        <w:tc>
          <w:tcPr>
            <w:tcW w:w="1134" w:type="dxa"/>
            <w:tcBorders>
              <w:bottom w:val="single" w:sz="4" w:space="0" w:color="auto"/>
            </w:tcBorders>
          </w:tcPr>
          <w:p w14:paraId="189CBF4D" w14:textId="3C98FFDB"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286</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02</w:t>
            </w:r>
          </w:p>
        </w:tc>
      </w:tr>
      <w:tr w:rsidR="003F6DFF" w:rsidRPr="00C53BEB" w14:paraId="45353027" w14:textId="77777777" w:rsidTr="001134B2">
        <w:trPr>
          <w:gridAfter w:val="1"/>
          <w:wAfter w:w="18" w:type="dxa"/>
        </w:trPr>
        <w:tc>
          <w:tcPr>
            <w:tcW w:w="3413" w:type="dxa"/>
          </w:tcPr>
          <w:p w14:paraId="1BA44FB5" w14:textId="77777777" w:rsidR="003F6DFF" w:rsidRPr="00C53BEB" w:rsidRDefault="003F6DFF" w:rsidP="001134B2">
            <w:pPr>
              <w:autoSpaceDE w:val="0"/>
              <w:autoSpaceDN w:val="0"/>
              <w:adjustRightInd w:val="0"/>
              <w:ind w:left="-101" w:right="-72"/>
              <w:rPr>
                <w:rFonts w:ascii="Arial" w:hAnsi="Arial" w:cs="Arial"/>
                <w:color w:val="000000"/>
                <w:sz w:val="18"/>
                <w:szCs w:val="18"/>
              </w:rPr>
            </w:pPr>
          </w:p>
        </w:tc>
        <w:tc>
          <w:tcPr>
            <w:tcW w:w="1224" w:type="dxa"/>
            <w:tcBorders>
              <w:top w:val="single" w:sz="4" w:space="0" w:color="auto"/>
            </w:tcBorders>
            <w:vAlign w:val="bottom"/>
          </w:tcPr>
          <w:p w14:paraId="09929106" w14:textId="77777777" w:rsidR="003F6DFF" w:rsidRPr="00C53BEB" w:rsidRDefault="003F6DFF" w:rsidP="001134B2">
            <w:pPr>
              <w:autoSpaceDE w:val="0"/>
              <w:autoSpaceDN w:val="0"/>
              <w:adjustRightInd w:val="0"/>
              <w:ind w:left="69" w:right="-72"/>
              <w:jc w:val="right"/>
              <w:rPr>
                <w:rFonts w:ascii="Arial" w:hAnsi="Arial" w:cs="Arial"/>
                <w:color w:val="000000"/>
                <w:sz w:val="18"/>
                <w:szCs w:val="18"/>
              </w:rPr>
            </w:pPr>
          </w:p>
        </w:tc>
        <w:tc>
          <w:tcPr>
            <w:tcW w:w="1224" w:type="dxa"/>
            <w:tcBorders>
              <w:top w:val="single" w:sz="4" w:space="0" w:color="auto"/>
            </w:tcBorders>
            <w:vAlign w:val="bottom"/>
          </w:tcPr>
          <w:p w14:paraId="56D2447B" w14:textId="77777777" w:rsidR="003F6DFF" w:rsidRPr="00C53BEB" w:rsidRDefault="003F6DFF" w:rsidP="001134B2">
            <w:pPr>
              <w:autoSpaceDE w:val="0"/>
              <w:autoSpaceDN w:val="0"/>
              <w:adjustRightInd w:val="0"/>
              <w:ind w:left="69" w:right="-72"/>
              <w:jc w:val="right"/>
              <w:rPr>
                <w:rFonts w:ascii="Arial" w:hAnsi="Arial" w:cs="Arial"/>
                <w:color w:val="000000"/>
                <w:sz w:val="18"/>
                <w:szCs w:val="18"/>
              </w:rPr>
            </w:pPr>
          </w:p>
        </w:tc>
        <w:tc>
          <w:tcPr>
            <w:tcW w:w="1224" w:type="dxa"/>
            <w:tcBorders>
              <w:top w:val="single" w:sz="4" w:space="0" w:color="auto"/>
            </w:tcBorders>
            <w:vAlign w:val="bottom"/>
          </w:tcPr>
          <w:p w14:paraId="5B9A1074" w14:textId="77777777" w:rsidR="003F6DFF" w:rsidRPr="00C53BEB" w:rsidRDefault="003F6DFF" w:rsidP="001134B2">
            <w:pPr>
              <w:autoSpaceDE w:val="0"/>
              <w:autoSpaceDN w:val="0"/>
              <w:adjustRightInd w:val="0"/>
              <w:ind w:left="69" w:right="-72"/>
              <w:jc w:val="right"/>
              <w:rPr>
                <w:rFonts w:ascii="Arial" w:hAnsi="Arial" w:cs="Arial"/>
                <w:color w:val="000000"/>
                <w:sz w:val="18"/>
                <w:szCs w:val="18"/>
              </w:rPr>
            </w:pPr>
          </w:p>
        </w:tc>
        <w:tc>
          <w:tcPr>
            <w:tcW w:w="1224" w:type="dxa"/>
            <w:tcBorders>
              <w:top w:val="single" w:sz="4" w:space="0" w:color="auto"/>
            </w:tcBorders>
          </w:tcPr>
          <w:p w14:paraId="40760FF3" w14:textId="77777777" w:rsidR="003F6DFF" w:rsidRPr="00C53BEB" w:rsidRDefault="003F6DFF" w:rsidP="001134B2">
            <w:pPr>
              <w:autoSpaceDE w:val="0"/>
              <w:autoSpaceDN w:val="0"/>
              <w:adjustRightInd w:val="0"/>
              <w:ind w:left="69" w:right="-72"/>
              <w:jc w:val="right"/>
              <w:rPr>
                <w:rFonts w:ascii="Arial" w:hAnsi="Arial" w:cs="Arial"/>
                <w:color w:val="000000"/>
                <w:sz w:val="18"/>
                <w:szCs w:val="18"/>
              </w:rPr>
            </w:pPr>
          </w:p>
        </w:tc>
        <w:tc>
          <w:tcPr>
            <w:tcW w:w="1134" w:type="dxa"/>
            <w:tcBorders>
              <w:top w:val="single" w:sz="4" w:space="0" w:color="auto"/>
            </w:tcBorders>
          </w:tcPr>
          <w:p w14:paraId="0C4EC701" w14:textId="77777777" w:rsidR="003F6DFF" w:rsidRPr="00C53BEB" w:rsidRDefault="003F6DFF" w:rsidP="001134B2">
            <w:pPr>
              <w:autoSpaceDE w:val="0"/>
              <w:autoSpaceDN w:val="0"/>
              <w:adjustRightInd w:val="0"/>
              <w:ind w:left="69" w:right="-72"/>
              <w:jc w:val="right"/>
              <w:rPr>
                <w:rFonts w:ascii="Arial" w:hAnsi="Arial" w:cs="Arial"/>
                <w:color w:val="000000"/>
                <w:sz w:val="18"/>
                <w:szCs w:val="18"/>
              </w:rPr>
            </w:pPr>
          </w:p>
        </w:tc>
      </w:tr>
      <w:tr w:rsidR="003F6DFF" w:rsidRPr="00C53BEB" w14:paraId="0E698B6F" w14:textId="77777777" w:rsidTr="001134B2">
        <w:trPr>
          <w:gridAfter w:val="1"/>
          <w:wAfter w:w="18" w:type="dxa"/>
          <w:trHeight w:val="197"/>
        </w:trPr>
        <w:tc>
          <w:tcPr>
            <w:tcW w:w="3413" w:type="dxa"/>
          </w:tcPr>
          <w:p w14:paraId="24852A40" w14:textId="77777777" w:rsidR="003F6DFF" w:rsidRPr="00C53BEB" w:rsidRDefault="003F6DFF" w:rsidP="001134B2">
            <w:pPr>
              <w:autoSpaceDE w:val="0"/>
              <w:autoSpaceDN w:val="0"/>
              <w:adjustRightInd w:val="0"/>
              <w:ind w:left="-101" w:right="-72"/>
              <w:rPr>
                <w:rFonts w:ascii="Arial" w:hAnsi="Arial" w:cs="Arial"/>
                <w:color w:val="000000"/>
                <w:sz w:val="18"/>
                <w:szCs w:val="18"/>
              </w:rPr>
            </w:pPr>
            <w:r w:rsidRPr="00C53BEB">
              <w:rPr>
                <w:rFonts w:ascii="Arial" w:hAnsi="Arial" w:cs="Arial"/>
                <w:color w:val="000000"/>
                <w:sz w:val="18"/>
                <w:szCs w:val="18"/>
              </w:rPr>
              <w:t>Total revenue</w:t>
            </w:r>
          </w:p>
        </w:tc>
        <w:tc>
          <w:tcPr>
            <w:tcW w:w="1224" w:type="dxa"/>
            <w:tcBorders>
              <w:bottom w:val="single" w:sz="4" w:space="0" w:color="auto"/>
            </w:tcBorders>
          </w:tcPr>
          <w:p w14:paraId="23B2AA2D" w14:textId="2F441EE3"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172</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99</w:t>
            </w:r>
          </w:p>
        </w:tc>
        <w:tc>
          <w:tcPr>
            <w:tcW w:w="1224" w:type="dxa"/>
            <w:tcBorders>
              <w:bottom w:val="single" w:sz="4" w:space="0" w:color="auto"/>
            </w:tcBorders>
          </w:tcPr>
          <w:p w14:paraId="18373A6B" w14:textId="53F6F1E5"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58</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85</w:t>
            </w:r>
          </w:p>
        </w:tc>
        <w:tc>
          <w:tcPr>
            <w:tcW w:w="1224" w:type="dxa"/>
            <w:tcBorders>
              <w:bottom w:val="single" w:sz="4" w:space="0" w:color="auto"/>
            </w:tcBorders>
          </w:tcPr>
          <w:p w14:paraId="19C8EBF2" w14:textId="098AC3C0"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54</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18</w:t>
            </w:r>
          </w:p>
        </w:tc>
        <w:tc>
          <w:tcPr>
            <w:tcW w:w="1224" w:type="dxa"/>
            <w:tcBorders>
              <w:bottom w:val="single" w:sz="4" w:space="0" w:color="auto"/>
            </w:tcBorders>
          </w:tcPr>
          <w:p w14:paraId="4C106AEB" w14:textId="35EEB5F4"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3</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90</w:t>
            </w:r>
          </w:p>
        </w:tc>
        <w:tc>
          <w:tcPr>
            <w:tcW w:w="1134" w:type="dxa"/>
            <w:tcBorders>
              <w:bottom w:val="single" w:sz="4" w:space="0" w:color="auto"/>
            </w:tcBorders>
          </w:tcPr>
          <w:p w14:paraId="2CE2A891" w14:textId="0B616B54" w:rsidR="003F6DFF" w:rsidRPr="00C53BEB" w:rsidRDefault="00C61D7B" w:rsidP="001134B2">
            <w:pPr>
              <w:ind w:right="-72"/>
              <w:jc w:val="right"/>
              <w:rPr>
                <w:rFonts w:ascii="Arial" w:hAnsi="Arial" w:cs="Arial"/>
                <w:snapToGrid w:val="0"/>
                <w:color w:val="000000"/>
                <w:sz w:val="18"/>
                <w:szCs w:val="18"/>
                <w:lang w:eastAsia="th-TH"/>
              </w:rPr>
            </w:pPr>
            <w:r w:rsidRPr="00C53BEB">
              <w:rPr>
                <w:rFonts w:ascii="Arial" w:hAnsi="Arial" w:cs="Arial"/>
                <w:snapToGrid w:val="0"/>
                <w:color w:val="000000"/>
                <w:sz w:val="18"/>
                <w:szCs w:val="18"/>
                <w:lang w:eastAsia="th-TH"/>
              </w:rPr>
              <w:t>289</w:t>
            </w:r>
            <w:r w:rsidR="003F6DFF" w:rsidRPr="00C53BEB">
              <w:rPr>
                <w:rFonts w:ascii="Arial" w:hAnsi="Arial" w:cs="Arial"/>
                <w:snapToGrid w:val="0"/>
                <w:color w:val="000000"/>
                <w:sz w:val="18"/>
                <w:szCs w:val="18"/>
                <w:lang w:eastAsia="th-TH"/>
              </w:rPr>
              <w:t>.</w:t>
            </w:r>
            <w:r w:rsidRPr="00C53BEB">
              <w:rPr>
                <w:rFonts w:ascii="Arial" w:hAnsi="Arial" w:cs="Arial"/>
                <w:snapToGrid w:val="0"/>
                <w:color w:val="000000"/>
                <w:sz w:val="18"/>
                <w:szCs w:val="18"/>
                <w:lang w:eastAsia="th-TH"/>
              </w:rPr>
              <w:t>92</w:t>
            </w:r>
          </w:p>
        </w:tc>
      </w:tr>
    </w:tbl>
    <w:p w14:paraId="25558B9D" w14:textId="77777777" w:rsidR="003F6DFF" w:rsidRPr="00C53BEB" w:rsidRDefault="003F6DFF" w:rsidP="00017361">
      <w:pPr>
        <w:pStyle w:val="BodyTextIndent2"/>
        <w:ind w:left="0" w:firstLine="0"/>
        <w:jc w:val="thaiDistribute"/>
        <w:rPr>
          <w:rFonts w:ascii="Arial" w:hAnsi="Arial" w:cs="Arial"/>
          <w:spacing w:val="-4"/>
          <w:sz w:val="16"/>
          <w:szCs w:val="16"/>
        </w:rPr>
      </w:pPr>
    </w:p>
    <w:p w14:paraId="551585F2" w14:textId="40F7FD17" w:rsidR="00A4516E" w:rsidRPr="00C53BEB" w:rsidRDefault="009E0C99" w:rsidP="00C61D7B">
      <w:pPr>
        <w:rPr>
          <w:rFonts w:ascii="Arial" w:hAnsi="Arial" w:cs="Arial"/>
          <w:sz w:val="18"/>
          <w:szCs w:val="18"/>
        </w:rPr>
      </w:pPr>
      <w:r w:rsidRPr="00C53BEB">
        <w:rPr>
          <w:rFonts w:ascii="Arial" w:hAnsi="Arial" w:cs="Arial"/>
          <w:sz w:val="18"/>
          <w:szCs w:val="18"/>
        </w:rPr>
        <w:t>Portion of revenue from major customers can be analysed as follows:</w:t>
      </w:r>
    </w:p>
    <w:p w14:paraId="35C06BAF" w14:textId="60347AC6" w:rsidR="00C71B51" w:rsidRPr="00C53BEB" w:rsidRDefault="00C71B51" w:rsidP="00C61D7B">
      <w:pPr>
        <w:autoSpaceDE w:val="0"/>
        <w:autoSpaceDN w:val="0"/>
        <w:adjustRightInd w:val="0"/>
        <w:ind w:right="-72"/>
        <w:rPr>
          <w:rFonts w:ascii="Arial" w:hAnsi="Arial" w:cs="Arial"/>
          <w:b/>
          <w:bCs/>
          <w:sz w:val="16"/>
          <w:szCs w:val="16"/>
        </w:rPr>
      </w:pPr>
    </w:p>
    <w:tbl>
      <w:tblPr>
        <w:tblW w:w="9461" w:type="dxa"/>
        <w:tblInd w:w="108" w:type="dxa"/>
        <w:tblLook w:val="04A0" w:firstRow="1" w:lastRow="0" w:firstColumn="1" w:lastColumn="0" w:noHBand="0" w:noVBand="1"/>
      </w:tblPr>
      <w:tblGrid>
        <w:gridCol w:w="6725"/>
        <w:gridCol w:w="1368"/>
        <w:gridCol w:w="1368"/>
      </w:tblGrid>
      <w:tr w:rsidR="0055358A" w:rsidRPr="00C53BEB" w14:paraId="42D0BC05" w14:textId="77777777" w:rsidTr="007445ED">
        <w:tc>
          <w:tcPr>
            <w:tcW w:w="6725" w:type="dxa"/>
            <w:vAlign w:val="bottom"/>
          </w:tcPr>
          <w:p w14:paraId="7D6240C5" w14:textId="77777777" w:rsidR="00AD6CE3" w:rsidRPr="00C53BEB" w:rsidRDefault="00AD6CE3" w:rsidP="0011603D">
            <w:pPr>
              <w:ind w:left="-101"/>
              <w:rPr>
                <w:rFonts w:ascii="Arial" w:hAnsi="Arial" w:cs="Arial"/>
                <w:sz w:val="18"/>
                <w:szCs w:val="18"/>
              </w:rPr>
            </w:pPr>
          </w:p>
        </w:tc>
        <w:tc>
          <w:tcPr>
            <w:tcW w:w="2736" w:type="dxa"/>
            <w:gridSpan w:val="2"/>
            <w:tcBorders>
              <w:bottom w:val="single" w:sz="4" w:space="0" w:color="auto"/>
            </w:tcBorders>
            <w:vAlign w:val="bottom"/>
          </w:tcPr>
          <w:p w14:paraId="3D5BBA4E" w14:textId="77777777" w:rsidR="00AD6CE3" w:rsidRPr="00C53BEB" w:rsidRDefault="00AD6CE3" w:rsidP="0011603D">
            <w:pPr>
              <w:ind w:right="-72"/>
              <w:jc w:val="center"/>
              <w:rPr>
                <w:rFonts w:ascii="Arial" w:hAnsi="Arial" w:cs="Arial"/>
                <w:b/>
                <w:bCs/>
                <w:spacing w:val="-8"/>
                <w:sz w:val="18"/>
                <w:szCs w:val="18"/>
              </w:rPr>
            </w:pPr>
            <w:r w:rsidRPr="00C53BEB">
              <w:rPr>
                <w:rFonts w:ascii="Arial" w:hAnsi="Arial" w:cs="Arial"/>
                <w:b/>
                <w:bCs/>
                <w:spacing w:val="-8"/>
                <w:sz w:val="18"/>
                <w:szCs w:val="18"/>
              </w:rPr>
              <w:t>Portion of revenue from</w:t>
            </w:r>
          </w:p>
          <w:p w14:paraId="03071C2E" w14:textId="77777777" w:rsidR="00AD6CE3" w:rsidRPr="00C53BEB" w:rsidRDefault="00AD6CE3" w:rsidP="0011603D">
            <w:pPr>
              <w:ind w:right="-72"/>
              <w:jc w:val="center"/>
              <w:rPr>
                <w:rFonts w:ascii="Arial" w:hAnsi="Arial" w:cs="Arial"/>
                <w:b/>
                <w:bCs/>
                <w:spacing w:val="-8"/>
                <w:sz w:val="18"/>
                <w:szCs w:val="18"/>
              </w:rPr>
            </w:pPr>
            <w:r w:rsidRPr="00C53BEB">
              <w:rPr>
                <w:rFonts w:ascii="Arial" w:hAnsi="Arial" w:cs="Arial"/>
                <w:b/>
                <w:bCs/>
                <w:spacing w:val="-8"/>
                <w:sz w:val="18"/>
                <w:szCs w:val="18"/>
              </w:rPr>
              <w:t>major customers (%)</w:t>
            </w:r>
          </w:p>
        </w:tc>
      </w:tr>
      <w:tr w:rsidR="0055358A" w:rsidRPr="00C53BEB" w14:paraId="35A91319" w14:textId="77777777" w:rsidTr="00647C69">
        <w:tc>
          <w:tcPr>
            <w:tcW w:w="6725" w:type="dxa"/>
            <w:vAlign w:val="bottom"/>
          </w:tcPr>
          <w:p w14:paraId="5CC9E535" w14:textId="372046FB" w:rsidR="00AD6CE3" w:rsidRPr="00C53BEB" w:rsidRDefault="00AD6CE3" w:rsidP="00AD6CE3">
            <w:pPr>
              <w:ind w:right="-72" w:hanging="108"/>
              <w:rPr>
                <w:rFonts w:ascii="Arial" w:eastAsia="Times New Roman" w:hAnsi="Arial" w:cs="Arial"/>
                <w:b/>
                <w:bCs/>
                <w:sz w:val="18"/>
                <w:szCs w:val="18"/>
                <w:cs/>
              </w:rPr>
            </w:pPr>
            <w:r w:rsidRPr="00C53BEB">
              <w:rPr>
                <w:rFonts w:ascii="Arial" w:eastAsia="Times New Roman" w:hAnsi="Arial" w:cs="Arial"/>
                <w:b/>
                <w:bCs/>
                <w:sz w:val="18"/>
                <w:szCs w:val="18"/>
              </w:rPr>
              <w:t xml:space="preserve">For the </w:t>
            </w:r>
            <w:r w:rsidR="003F6DFF" w:rsidRPr="00C53BEB">
              <w:rPr>
                <w:rFonts w:ascii="Arial" w:eastAsia="Times New Roman" w:hAnsi="Arial" w:cs="Arial"/>
                <w:b/>
                <w:bCs/>
                <w:sz w:val="18"/>
                <w:szCs w:val="18"/>
              </w:rPr>
              <w:t>three</w:t>
            </w:r>
            <w:r w:rsidRPr="00C53BEB">
              <w:rPr>
                <w:rFonts w:ascii="Arial" w:eastAsia="Times New Roman" w:hAnsi="Arial" w:cs="Arial"/>
                <w:b/>
                <w:bCs/>
                <w:sz w:val="18"/>
                <w:szCs w:val="18"/>
              </w:rPr>
              <w:t>-month period ended</w:t>
            </w:r>
            <w:r w:rsidRPr="00C53BEB">
              <w:rPr>
                <w:rFonts w:ascii="Arial" w:eastAsia="Times New Roman" w:hAnsi="Arial" w:cs="Arial"/>
                <w:b/>
                <w:bCs/>
                <w:sz w:val="18"/>
                <w:szCs w:val="18"/>
                <w:cs/>
              </w:rPr>
              <w:t xml:space="preserve"> </w:t>
            </w:r>
            <w:r w:rsidR="00C61D7B" w:rsidRPr="00C53BEB">
              <w:rPr>
                <w:rFonts w:ascii="Arial" w:eastAsia="Times New Roman" w:hAnsi="Arial" w:cs="Arial"/>
                <w:b/>
                <w:bCs/>
                <w:sz w:val="18"/>
                <w:szCs w:val="18"/>
              </w:rPr>
              <w:t>31</w:t>
            </w:r>
            <w:r w:rsidR="003F6DFF" w:rsidRPr="00C53BEB">
              <w:rPr>
                <w:rFonts w:ascii="Arial" w:eastAsia="Times New Roman" w:hAnsi="Arial" w:cs="Arial"/>
                <w:b/>
                <w:bCs/>
                <w:sz w:val="18"/>
                <w:szCs w:val="18"/>
              </w:rPr>
              <w:t xml:space="preserve"> March</w:t>
            </w:r>
          </w:p>
        </w:tc>
        <w:tc>
          <w:tcPr>
            <w:tcW w:w="1368" w:type="dxa"/>
            <w:tcBorders>
              <w:top w:val="single" w:sz="4" w:space="0" w:color="auto"/>
              <w:bottom w:val="single" w:sz="4" w:space="0" w:color="auto"/>
            </w:tcBorders>
            <w:vAlign w:val="bottom"/>
          </w:tcPr>
          <w:p w14:paraId="486B077B" w14:textId="7569004B" w:rsidR="00AD6CE3" w:rsidRPr="00C53BEB" w:rsidRDefault="00C61D7B" w:rsidP="00AD6CE3">
            <w:pPr>
              <w:ind w:right="-72"/>
              <w:jc w:val="right"/>
              <w:rPr>
                <w:rFonts w:ascii="Arial" w:hAnsi="Arial" w:cs="Arial"/>
                <w:b/>
                <w:bCs/>
                <w:sz w:val="18"/>
                <w:szCs w:val="18"/>
                <w:cs/>
              </w:rPr>
            </w:pPr>
            <w:r w:rsidRPr="00C53BEB">
              <w:rPr>
                <w:rFonts w:ascii="Arial" w:hAnsi="Arial" w:cs="Arial"/>
                <w:b/>
                <w:bCs/>
                <w:sz w:val="18"/>
                <w:szCs w:val="18"/>
              </w:rPr>
              <w:t>2026</w:t>
            </w:r>
          </w:p>
        </w:tc>
        <w:tc>
          <w:tcPr>
            <w:tcW w:w="1368" w:type="dxa"/>
            <w:tcBorders>
              <w:top w:val="single" w:sz="4" w:space="0" w:color="auto"/>
              <w:bottom w:val="single" w:sz="4" w:space="0" w:color="auto"/>
            </w:tcBorders>
            <w:vAlign w:val="bottom"/>
          </w:tcPr>
          <w:p w14:paraId="4D0AE2BC" w14:textId="53AF7856" w:rsidR="00AD6CE3" w:rsidRPr="00C53BEB" w:rsidRDefault="00C61D7B" w:rsidP="00AD6CE3">
            <w:pPr>
              <w:ind w:right="-72"/>
              <w:jc w:val="right"/>
              <w:rPr>
                <w:rFonts w:ascii="Arial" w:hAnsi="Arial" w:cs="Arial"/>
                <w:b/>
                <w:bCs/>
                <w:sz w:val="18"/>
                <w:szCs w:val="18"/>
              </w:rPr>
            </w:pPr>
            <w:r w:rsidRPr="00C53BEB">
              <w:rPr>
                <w:rFonts w:ascii="Arial" w:hAnsi="Arial" w:cs="Arial"/>
                <w:b/>
                <w:bCs/>
                <w:sz w:val="18"/>
                <w:szCs w:val="18"/>
              </w:rPr>
              <w:t>2025</w:t>
            </w:r>
          </w:p>
        </w:tc>
      </w:tr>
      <w:tr w:rsidR="0055358A" w:rsidRPr="00C53BEB" w14:paraId="57E33E11" w14:textId="77777777" w:rsidTr="00647C69">
        <w:tc>
          <w:tcPr>
            <w:tcW w:w="6725" w:type="dxa"/>
            <w:vAlign w:val="bottom"/>
          </w:tcPr>
          <w:p w14:paraId="324E86E4" w14:textId="77777777" w:rsidR="00AD6CE3" w:rsidRPr="00C53BEB" w:rsidRDefault="00AD6CE3" w:rsidP="001A3FCB">
            <w:pPr>
              <w:autoSpaceDE w:val="0"/>
              <w:autoSpaceDN w:val="0"/>
              <w:adjustRightInd w:val="0"/>
              <w:ind w:left="-101" w:right="-72"/>
              <w:rPr>
                <w:rFonts w:ascii="Arial" w:hAnsi="Arial" w:cs="Arial"/>
                <w:b/>
                <w:bCs/>
                <w:sz w:val="18"/>
                <w:szCs w:val="18"/>
              </w:rPr>
            </w:pPr>
          </w:p>
        </w:tc>
        <w:tc>
          <w:tcPr>
            <w:tcW w:w="1368" w:type="dxa"/>
            <w:tcBorders>
              <w:top w:val="single" w:sz="4" w:space="0" w:color="auto"/>
            </w:tcBorders>
            <w:vAlign w:val="bottom"/>
          </w:tcPr>
          <w:p w14:paraId="0999A662" w14:textId="77777777" w:rsidR="00AD6CE3" w:rsidRPr="00C53BEB" w:rsidRDefault="00AD6CE3" w:rsidP="001A3FCB">
            <w:pPr>
              <w:autoSpaceDE w:val="0"/>
              <w:autoSpaceDN w:val="0"/>
              <w:adjustRightInd w:val="0"/>
              <w:ind w:left="-101" w:right="-72"/>
              <w:rPr>
                <w:rFonts w:ascii="Arial" w:hAnsi="Arial" w:cs="Arial"/>
                <w:b/>
                <w:bCs/>
                <w:sz w:val="18"/>
                <w:szCs w:val="18"/>
              </w:rPr>
            </w:pPr>
          </w:p>
        </w:tc>
        <w:tc>
          <w:tcPr>
            <w:tcW w:w="1368" w:type="dxa"/>
            <w:tcBorders>
              <w:top w:val="single" w:sz="4" w:space="0" w:color="auto"/>
            </w:tcBorders>
            <w:vAlign w:val="bottom"/>
          </w:tcPr>
          <w:p w14:paraId="6690B100" w14:textId="77777777" w:rsidR="00AD6CE3" w:rsidRPr="00C53BEB" w:rsidRDefault="00AD6CE3" w:rsidP="001A3FCB">
            <w:pPr>
              <w:autoSpaceDE w:val="0"/>
              <w:autoSpaceDN w:val="0"/>
              <w:adjustRightInd w:val="0"/>
              <w:ind w:left="-101" w:right="-72"/>
              <w:rPr>
                <w:rFonts w:ascii="Arial" w:hAnsi="Arial" w:cs="Arial"/>
                <w:b/>
                <w:bCs/>
                <w:sz w:val="18"/>
                <w:szCs w:val="18"/>
              </w:rPr>
            </w:pPr>
          </w:p>
        </w:tc>
      </w:tr>
      <w:tr w:rsidR="003F6DFF" w:rsidRPr="00C53BEB" w14:paraId="3A8C519D" w14:textId="77777777" w:rsidTr="00647C69">
        <w:tc>
          <w:tcPr>
            <w:tcW w:w="6725" w:type="dxa"/>
            <w:vAlign w:val="bottom"/>
          </w:tcPr>
          <w:p w14:paraId="43D0EFB0" w14:textId="3999B3C1" w:rsidR="003F6DFF" w:rsidRPr="00C53BEB" w:rsidRDefault="003F6DFF" w:rsidP="003F6DFF">
            <w:pPr>
              <w:ind w:left="-101"/>
              <w:rPr>
                <w:rFonts w:ascii="Arial" w:hAnsi="Arial" w:cs="Arial"/>
                <w:sz w:val="18"/>
                <w:szCs w:val="18"/>
              </w:rPr>
            </w:pPr>
            <w:r w:rsidRPr="00C53BEB">
              <w:rPr>
                <w:rFonts w:ascii="Arial" w:hAnsi="Arial" w:cs="Arial"/>
                <w:sz w:val="18"/>
                <w:szCs w:val="18"/>
              </w:rPr>
              <w:t xml:space="preserve">Segment </w:t>
            </w:r>
            <w:r w:rsidR="00C61D7B" w:rsidRPr="00C53BEB">
              <w:rPr>
                <w:rFonts w:ascii="Arial" w:hAnsi="Arial" w:cs="Arial"/>
                <w:sz w:val="18"/>
                <w:szCs w:val="18"/>
              </w:rPr>
              <w:t>1</w:t>
            </w:r>
          </w:p>
        </w:tc>
        <w:tc>
          <w:tcPr>
            <w:tcW w:w="1368" w:type="dxa"/>
          </w:tcPr>
          <w:p w14:paraId="418800CA" w14:textId="656981CC" w:rsidR="003F6DFF" w:rsidRPr="00C53BEB" w:rsidRDefault="00C61D7B" w:rsidP="003F6DFF">
            <w:pPr>
              <w:ind w:right="-72"/>
              <w:jc w:val="right"/>
              <w:rPr>
                <w:rFonts w:ascii="Arial" w:hAnsi="Arial" w:cs="Arial"/>
                <w:sz w:val="18"/>
                <w:szCs w:val="18"/>
              </w:rPr>
            </w:pPr>
            <w:r w:rsidRPr="00C53BEB">
              <w:rPr>
                <w:rFonts w:ascii="Arial" w:hAnsi="Arial" w:cs="Arial"/>
                <w:sz w:val="18"/>
                <w:szCs w:val="18"/>
              </w:rPr>
              <w:t>86</w:t>
            </w:r>
            <w:r w:rsidR="003F1D10" w:rsidRPr="00C53BEB">
              <w:rPr>
                <w:rFonts w:ascii="Arial" w:hAnsi="Arial" w:cs="Arial"/>
                <w:sz w:val="18"/>
                <w:szCs w:val="18"/>
              </w:rPr>
              <w:t>.</w:t>
            </w:r>
            <w:r w:rsidRPr="00C53BEB">
              <w:rPr>
                <w:rFonts w:ascii="Arial" w:hAnsi="Arial" w:cs="Arial"/>
                <w:sz w:val="18"/>
                <w:szCs w:val="18"/>
              </w:rPr>
              <w:t>91</w:t>
            </w:r>
          </w:p>
        </w:tc>
        <w:tc>
          <w:tcPr>
            <w:tcW w:w="1368" w:type="dxa"/>
          </w:tcPr>
          <w:p w14:paraId="199314A9" w14:textId="316B1D3E" w:rsidR="003F6DFF" w:rsidRPr="00C53BEB" w:rsidRDefault="00C61D7B" w:rsidP="003F6DFF">
            <w:pPr>
              <w:ind w:right="-72"/>
              <w:jc w:val="right"/>
              <w:rPr>
                <w:rFonts w:ascii="Arial" w:hAnsi="Arial" w:cs="Arial"/>
                <w:snapToGrid w:val="0"/>
                <w:sz w:val="18"/>
                <w:szCs w:val="18"/>
                <w:lang w:val="en-US" w:eastAsia="th-TH"/>
              </w:rPr>
            </w:pPr>
            <w:r w:rsidRPr="00C53BEB">
              <w:rPr>
                <w:rFonts w:ascii="Arial" w:hAnsi="Arial" w:cs="Arial"/>
                <w:color w:val="000000"/>
                <w:sz w:val="18"/>
                <w:szCs w:val="18"/>
              </w:rPr>
              <w:t>71</w:t>
            </w:r>
            <w:r w:rsidR="003F6DFF" w:rsidRPr="00C53BEB">
              <w:rPr>
                <w:rFonts w:ascii="Arial" w:hAnsi="Arial" w:cs="Arial"/>
                <w:color w:val="000000"/>
                <w:sz w:val="18"/>
                <w:szCs w:val="18"/>
              </w:rPr>
              <w:t>.</w:t>
            </w:r>
            <w:r w:rsidRPr="00C53BEB">
              <w:rPr>
                <w:rFonts w:ascii="Arial" w:hAnsi="Arial" w:cs="Arial"/>
                <w:color w:val="000000"/>
                <w:sz w:val="18"/>
                <w:szCs w:val="18"/>
              </w:rPr>
              <w:t>27</w:t>
            </w:r>
          </w:p>
        </w:tc>
      </w:tr>
      <w:tr w:rsidR="003F6DFF" w:rsidRPr="00C53BEB" w14:paraId="66E8DEF7" w14:textId="77777777" w:rsidTr="00647C69">
        <w:tc>
          <w:tcPr>
            <w:tcW w:w="6725" w:type="dxa"/>
            <w:vAlign w:val="bottom"/>
          </w:tcPr>
          <w:p w14:paraId="3423D30C" w14:textId="67CB08A2" w:rsidR="003F6DFF" w:rsidRPr="00C53BEB" w:rsidRDefault="003F6DFF" w:rsidP="003F6DFF">
            <w:pPr>
              <w:ind w:left="-101"/>
              <w:rPr>
                <w:rFonts w:ascii="Arial" w:hAnsi="Arial" w:cs="Arial"/>
                <w:sz w:val="18"/>
                <w:szCs w:val="18"/>
              </w:rPr>
            </w:pPr>
            <w:r w:rsidRPr="00C53BEB">
              <w:rPr>
                <w:rFonts w:ascii="Arial" w:hAnsi="Arial" w:cs="Arial"/>
                <w:sz w:val="18"/>
                <w:szCs w:val="18"/>
              </w:rPr>
              <w:t xml:space="preserve">Segment </w:t>
            </w:r>
            <w:r w:rsidR="00C61D7B" w:rsidRPr="00C53BEB">
              <w:rPr>
                <w:rFonts w:ascii="Arial" w:hAnsi="Arial" w:cs="Arial"/>
                <w:sz w:val="18"/>
                <w:szCs w:val="18"/>
              </w:rPr>
              <w:t>2</w:t>
            </w:r>
          </w:p>
        </w:tc>
        <w:tc>
          <w:tcPr>
            <w:tcW w:w="1368" w:type="dxa"/>
          </w:tcPr>
          <w:p w14:paraId="5D64331F" w14:textId="644EBB9D" w:rsidR="003F6DFF" w:rsidRPr="00C53BEB" w:rsidRDefault="00C61D7B" w:rsidP="003F6DFF">
            <w:pPr>
              <w:ind w:right="-72"/>
              <w:jc w:val="right"/>
              <w:rPr>
                <w:rFonts w:ascii="Arial" w:hAnsi="Arial" w:cs="Arial"/>
                <w:sz w:val="18"/>
                <w:szCs w:val="18"/>
              </w:rPr>
            </w:pPr>
            <w:r w:rsidRPr="00C53BEB">
              <w:rPr>
                <w:rFonts w:ascii="Arial" w:hAnsi="Arial" w:cs="Arial"/>
                <w:sz w:val="18"/>
                <w:szCs w:val="18"/>
              </w:rPr>
              <w:t>66</w:t>
            </w:r>
            <w:r w:rsidR="00454280" w:rsidRPr="00C53BEB">
              <w:rPr>
                <w:rFonts w:ascii="Arial" w:hAnsi="Arial" w:cs="Arial"/>
                <w:sz w:val="18"/>
                <w:szCs w:val="18"/>
              </w:rPr>
              <w:t>.</w:t>
            </w:r>
            <w:r w:rsidRPr="00C53BEB">
              <w:rPr>
                <w:rFonts w:ascii="Arial" w:hAnsi="Arial" w:cs="Arial"/>
                <w:sz w:val="18"/>
                <w:szCs w:val="18"/>
              </w:rPr>
              <w:t>77</w:t>
            </w:r>
          </w:p>
        </w:tc>
        <w:tc>
          <w:tcPr>
            <w:tcW w:w="1368" w:type="dxa"/>
          </w:tcPr>
          <w:p w14:paraId="680A1C34" w14:textId="30313556" w:rsidR="003F6DFF" w:rsidRPr="00C53BEB" w:rsidRDefault="00C61D7B" w:rsidP="003F6DFF">
            <w:pPr>
              <w:ind w:right="-72"/>
              <w:jc w:val="right"/>
              <w:rPr>
                <w:rFonts w:ascii="Arial" w:hAnsi="Arial" w:cs="Arial"/>
                <w:snapToGrid w:val="0"/>
                <w:sz w:val="18"/>
                <w:szCs w:val="18"/>
                <w:cs/>
                <w:lang w:val="en-US" w:eastAsia="th-TH"/>
              </w:rPr>
            </w:pPr>
            <w:r w:rsidRPr="00C53BEB">
              <w:rPr>
                <w:rFonts w:ascii="Arial" w:hAnsi="Arial" w:cs="Arial"/>
                <w:color w:val="000000"/>
                <w:sz w:val="18"/>
                <w:szCs w:val="18"/>
              </w:rPr>
              <w:t>91</w:t>
            </w:r>
            <w:r w:rsidR="003F6DFF" w:rsidRPr="00C53BEB">
              <w:rPr>
                <w:rFonts w:ascii="Arial" w:hAnsi="Arial" w:cs="Arial"/>
                <w:color w:val="000000"/>
                <w:sz w:val="18"/>
                <w:szCs w:val="18"/>
              </w:rPr>
              <w:t>.</w:t>
            </w:r>
            <w:r w:rsidRPr="00C53BEB">
              <w:rPr>
                <w:rFonts w:ascii="Arial" w:hAnsi="Arial" w:cs="Arial"/>
                <w:color w:val="000000"/>
                <w:sz w:val="18"/>
                <w:szCs w:val="18"/>
              </w:rPr>
              <w:t>85</w:t>
            </w:r>
          </w:p>
        </w:tc>
      </w:tr>
      <w:tr w:rsidR="003F6DFF" w:rsidRPr="00C53BEB" w14:paraId="38A1CC7A" w14:textId="77777777" w:rsidTr="00647C69">
        <w:tc>
          <w:tcPr>
            <w:tcW w:w="6725" w:type="dxa"/>
            <w:vAlign w:val="bottom"/>
          </w:tcPr>
          <w:p w14:paraId="0EBE8F09" w14:textId="4D68A780" w:rsidR="003F6DFF" w:rsidRPr="00C53BEB" w:rsidRDefault="003F6DFF" w:rsidP="003F6DFF">
            <w:pPr>
              <w:ind w:left="-101"/>
              <w:rPr>
                <w:rFonts w:ascii="Arial" w:hAnsi="Arial" w:cs="Arial"/>
                <w:sz w:val="18"/>
                <w:szCs w:val="18"/>
              </w:rPr>
            </w:pPr>
            <w:r w:rsidRPr="00C53BEB">
              <w:rPr>
                <w:rFonts w:ascii="Arial" w:hAnsi="Arial" w:cs="Arial"/>
                <w:sz w:val="18"/>
                <w:szCs w:val="18"/>
              </w:rPr>
              <w:t xml:space="preserve">Segment </w:t>
            </w:r>
            <w:r w:rsidR="00C61D7B" w:rsidRPr="00C53BEB">
              <w:rPr>
                <w:rFonts w:ascii="Arial" w:hAnsi="Arial" w:cs="Arial"/>
                <w:sz w:val="18"/>
                <w:szCs w:val="18"/>
              </w:rPr>
              <w:t>3</w:t>
            </w:r>
          </w:p>
        </w:tc>
        <w:tc>
          <w:tcPr>
            <w:tcW w:w="1368" w:type="dxa"/>
          </w:tcPr>
          <w:p w14:paraId="3F8215ED" w14:textId="3662BABA" w:rsidR="003F6DFF" w:rsidRPr="00C53BEB" w:rsidRDefault="00C61D7B" w:rsidP="003F6DFF">
            <w:pPr>
              <w:ind w:right="-72"/>
              <w:jc w:val="right"/>
              <w:rPr>
                <w:rFonts w:ascii="Arial" w:hAnsi="Arial" w:cs="Arial"/>
                <w:sz w:val="18"/>
                <w:szCs w:val="18"/>
              </w:rPr>
            </w:pPr>
            <w:r w:rsidRPr="00C53BEB">
              <w:rPr>
                <w:rFonts w:ascii="Arial" w:hAnsi="Arial" w:cs="Arial"/>
                <w:sz w:val="18"/>
                <w:szCs w:val="18"/>
              </w:rPr>
              <w:t>100</w:t>
            </w:r>
            <w:r w:rsidR="00526CE9" w:rsidRPr="00C53BEB">
              <w:rPr>
                <w:rFonts w:ascii="Arial" w:hAnsi="Arial" w:cs="Arial"/>
                <w:sz w:val="18"/>
                <w:szCs w:val="18"/>
              </w:rPr>
              <w:t>.</w:t>
            </w:r>
            <w:r w:rsidRPr="00C53BEB">
              <w:rPr>
                <w:rFonts w:ascii="Arial" w:hAnsi="Arial" w:cs="Arial"/>
                <w:sz w:val="18"/>
                <w:szCs w:val="18"/>
              </w:rPr>
              <w:t>00</w:t>
            </w:r>
          </w:p>
        </w:tc>
        <w:tc>
          <w:tcPr>
            <w:tcW w:w="1368" w:type="dxa"/>
          </w:tcPr>
          <w:p w14:paraId="7C8FEDC6" w14:textId="61C0A67A" w:rsidR="003F6DFF" w:rsidRPr="00C53BEB" w:rsidRDefault="00C61D7B" w:rsidP="003F6DFF">
            <w:pPr>
              <w:ind w:right="-72"/>
              <w:jc w:val="right"/>
              <w:rPr>
                <w:rFonts w:ascii="Arial" w:hAnsi="Arial" w:cs="Arial"/>
                <w:snapToGrid w:val="0"/>
                <w:sz w:val="18"/>
                <w:szCs w:val="18"/>
                <w:lang w:val="en-US" w:eastAsia="th-TH"/>
              </w:rPr>
            </w:pPr>
            <w:r w:rsidRPr="00C53BEB">
              <w:rPr>
                <w:rFonts w:ascii="Arial" w:hAnsi="Arial" w:cs="Arial"/>
                <w:color w:val="000000"/>
                <w:sz w:val="18"/>
                <w:szCs w:val="18"/>
              </w:rPr>
              <w:t>100</w:t>
            </w:r>
            <w:r w:rsidR="003F6DFF" w:rsidRPr="00C53BEB">
              <w:rPr>
                <w:rFonts w:ascii="Arial" w:hAnsi="Arial" w:cs="Arial"/>
                <w:color w:val="000000"/>
                <w:sz w:val="18"/>
                <w:szCs w:val="18"/>
              </w:rPr>
              <w:t>.</w:t>
            </w:r>
            <w:r w:rsidRPr="00C53BEB">
              <w:rPr>
                <w:rFonts w:ascii="Arial" w:hAnsi="Arial" w:cs="Arial"/>
                <w:color w:val="000000"/>
                <w:sz w:val="18"/>
                <w:szCs w:val="18"/>
              </w:rPr>
              <w:t>00</w:t>
            </w:r>
          </w:p>
        </w:tc>
      </w:tr>
      <w:tr w:rsidR="003F6DFF" w:rsidRPr="00C53BEB" w14:paraId="64D5AFD1" w14:textId="77777777" w:rsidTr="00647C69">
        <w:tc>
          <w:tcPr>
            <w:tcW w:w="6725" w:type="dxa"/>
            <w:vAlign w:val="bottom"/>
          </w:tcPr>
          <w:p w14:paraId="322E2E6D" w14:textId="4AC67BD9" w:rsidR="003F6DFF" w:rsidRPr="00C53BEB" w:rsidRDefault="003F6DFF" w:rsidP="003F6DFF">
            <w:pPr>
              <w:ind w:left="-101"/>
              <w:rPr>
                <w:rFonts w:ascii="Arial" w:hAnsi="Arial" w:cs="Arial"/>
                <w:sz w:val="18"/>
                <w:szCs w:val="18"/>
              </w:rPr>
            </w:pPr>
            <w:r w:rsidRPr="00C53BEB">
              <w:rPr>
                <w:rFonts w:ascii="Arial" w:hAnsi="Arial" w:cs="Arial"/>
                <w:sz w:val="18"/>
                <w:szCs w:val="18"/>
              </w:rPr>
              <w:t xml:space="preserve">Segment </w:t>
            </w:r>
            <w:r w:rsidR="00C61D7B" w:rsidRPr="00C53BEB">
              <w:rPr>
                <w:rFonts w:ascii="Arial" w:hAnsi="Arial" w:cs="Arial"/>
                <w:sz w:val="18"/>
                <w:szCs w:val="18"/>
              </w:rPr>
              <w:t>4</w:t>
            </w:r>
          </w:p>
        </w:tc>
        <w:tc>
          <w:tcPr>
            <w:tcW w:w="1368" w:type="dxa"/>
          </w:tcPr>
          <w:p w14:paraId="30B7D7BA" w14:textId="7C37C2EF" w:rsidR="003F6DFF" w:rsidRPr="00C53BEB" w:rsidRDefault="00C61D7B" w:rsidP="003F6DFF">
            <w:pPr>
              <w:ind w:right="-72"/>
              <w:jc w:val="right"/>
              <w:rPr>
                <w:rFonts w:ascii="Arial" w:hAnsi="Arial" w:cs="Arial"/>
                <w:sz w:val="18"/>
                <w:szCs w:val="18"/>
                <w:cs/>
              </w:rPr>
            </w:pPr>
            <w:r w:rsidRPr="00C53BEB">
              <w:rPr>
                <w:rFonts w:ascii="Arial" w:hAnsi="Arial" w:cs="Arial"/>
                <w:sz w:val="18"/>
                <w:szCs w:val="18"/>
              </w:rPr>
              <w:t>33</w:t>
            </w:r>
            <w:r w:rsidR="006D0DF5" w:rsidRPr="00C53BEB">
              <w:rPr>
                <w:rFonts w:ascii="Arial" w:hAnsi="Arial" w:cs="Arial"/>
                <w:sz w:val="18"/>
                <w:szCs w:val="18"/>
              </w:rPr>
              <w:t>.</w:t>
            </w:r>
            <w:r w:rsidRPr="00C53BEB">
              <w:rPr>
                <w:rFonts w:ascii="Arial" w:hAnsi="Arial" w:cs="Arial"/>
                <w:sz w:val="18"/>
                <w:szCs w:val="18"/>
              </w:rPr>
              <w:t>12</w:t>
            </w:r>
          </w:p>
        </w:tc>
        <w:tc>
          <w:tcPr>
            <w:tcW w:w="1368" w:type="dxa"/>
          </w:tcPr>
          <w:p w14:paraId="17DBC307" w14:textId="30F04BDD" w:rsidR="003F6DFF" w:rsidRPr="00C53BEB" w:rsidRDefault="00C61D7B" w:rsidP="003F6DFF">
            <w:pPr>
              <w:ind w:right="-72"/>
              <w:jc w:val="right"/>
              <w:rPr>
                <w:rFonts w:ascii="Arial" w:hAnsi="Arial" w:cs="Arial"/>
                <w:snapToGrid w:val="0"/>
                <w:sz w:val="18"/>
                <w:szCs w:val="18"/>
                <w:lang w:val="en-US" w:eastAsia="th-TH"/>
              </w:rPr>
            </w:pPr>
            <w:r w:rsidRPr="00C53BEB">
              <w:rPr>
                <w:rFonts w:ascii="Arial" w:hAnsi="Arial" w:cs="Arial"/>
                <w:color w:val="000000"/>
                <w:sz w:val="18"/>
                <w:szCs w:val="18"/>
              </w:rPr>
              <w:t>83</w:t>
            </w:r>
            <w:r w:rsidR="003F6DFF" w:rsidRPr="00C53BEB">
              <w:rPr>
                <w:rFonts w:ascii="Arial" w:hAnsi="Arial" w:cs="Arial"/>
                <w:color w:val="000000"/>
                <w:sz w:val="18"/>
                <w:szCs w:val="18"/>
              </w:rPr>
              <w:t>.</w:t>
            </w:r>
            <w:r w:rsidRPr="00C53BEB">
              <w:rPr>
                <w:rFonts w:ascii="Arial" w:hAnsi="Arial" w:cs="Arial"/>
                <w:color w:val="000000"/>
                <w:sz w:val="18"/>
                <w:szCs w:val="18"/>
              </w:rPr>
              <w:t>17</w:t>
            </w:r>
          </w:p>
        </w:tc>
      </w:tr>
    </w:tbl>
    <w:p w14:paraId="552D30C4" w14:textId="5856E0FC" w:rsidR="007531B7" w:rsidRPr="00C53BEB" w:rsidRDefault="007531B7" w:rsidP="00C61D7B">
      <w:pPr>
        <w:autoSpaceDE w:val="0"/>
        <w:autoSpaceDN w:val="0"/>
        <w:adjustRightInd w:val="0"/>
        <w:ind w:right="-72"/>
        <w:rPr>
          <w:rFonts w:ascii="Arial" w:hAnsi="Arial" w:cs="Arial"/>
          <w:b/>
          <w:bCs/>
          <w:sz w:val="16"/>
          <w:szCs w:val="16"/>
        </w:rPr>
      </w:pPr>
    </w:p>
    <w:p w14:paraId="305E4C4A" w14:textId="7A5DE741" w:rsidR="006A2305" w:rsidRPr="00C53BEB" w:rsidRDefault="006A2305" w:rsidP="00C61D7B">
      <w:pPr>
        <w:jc w:val="thaiDistribute"/>
        <w:rPr>
          <w:rFonts w:ascii="Arial" w:hAnsi="Arial" w:cs="Arial"/>
          <w:spacing w:val="-6"/>
          <w:sz w:val="20"/>
          <w:szCs w:val="20"/>
        </w:rPr>
      </w:pPr>
      <w:r w:rsidRPr="00C53BEB">
        <w:rPr>
          <w:rFonts w:ascii="Arial" w:hAnsi="Arial" w:cs="Arial"/>
          <w:spacing w:val="-6"/>
          <w:sz w:val="20"/>
          <w:szCs w:val="20"/>
        </w:rPr>
        <w:t xml:space="preserve">For segment </w:t>
      </w:r>
      <w:r w:rsidR="00C61D7B" w:rsidRPr="00C53BEB">
        <w:rPr>
          <w:rFonts w:ascii="Arial" w:hAnsi="Arial" w:cs="Arial"/>
          <w:spacing w:val="-6"/>
          <w:sz w:val="20"/>
          <w:szCs w:val="20"/>
        </w:rPr>
        <w:t>3</w:t>
      </w:r>
      <w:r w:rsidRPr="00C53BEB">
        <w:rPr>
          <w:rFonts w:ascii="Arial" w:hAnsi="Arial" w:cs="Arial"/>
          <w:spacing w:val="-6"/>
          <w:sz w:val="20"/>
          <w:szCs w:val="20"/>
        </w:rPr>
        <w:t xml:space="preserve">, </w:t>
      </w:r>
      <w:r w:rsidR="00A00B33" w:rsidRPr="00C53BEB">
        <w:rPr>
          <w:rFonts w:ascii="Arial" w:hAnsi="Arial" w:cs="Arial"/>
          <w:spacing w:val="-6"/>
          <w:sz w:val="20"/>
          <w:szCs w:val="20"/>
        </w:rPr>
        <w:t>the total revenue is primarily derived from</w:t>
      </w:r>
      <w:r w:rsidR="009F3231" w:rsidRPr="00C53BEB">
        <w:rPr>
          <w:rFonts w:ascii="Arial" w:hAnsi="Arial" w:cs="Arial"/>
          <w:spacing w:val="-6"/>
          <w:sz w:val="20"/>
          <w:szCs w:val="20"/>
        </w:rPr>
        <w:t xml:space="preserve"> one</w:t>
      </w:r>
      <w:r w:rsidR="00A00B33" w:rsidRPr="00C53BEB">
        <w:rPr>
          <w:rFonts w:ascii="Arial" w:hAnsi="Arial" w:cs="Arial"/>
          <w:spacing w:val="-6"/>
          <w:sz w:val="20"/>
          <w:szCs w:val="20"/>
        </w:rPr>
        <w:t xml:space="preserve"> major customer. </w:t>
      </w:r>
      <w:r w:rsidR="0009138A" w:rsidRPr="00C53BEB">
        <w:rPr>
          <w:rFonts w:ascii="Arial" w:hAnsi="Arial" w:cs="Arial"/>
          <w:spacing w:val="-6"/>
          <w:sz w:val="20"/>
          <w:szCs w:val="20"/>
        </w:rPr>
        <w:t xml:space="preserve">The Group has </w:t>
      </w:r>
      <w:r w:rsidR="00C61D7B" w:rsidRPr="00C53BEB">
        <w:rPr>
          <w:rFonts w:ascii="Arial" w:hAnsi="Arial" w:cs="Arial"/>
          <w:spacing w:val="-6"/>
          <w:sz w:val="20"/>
          <w:szCs w:val="20"/>
        </w:rPr>
        <w:t>4</w:t>
      </w:r>
      <w:r w:rsidR="0009138A" w:rsidRPr="00C53BEB">
        <w:rPr>
          <w:rFonts w:ascii="Arial" w:hAnsi="Arial" w:cs="Arial"/>
          <w:spacing w:val="-6"/>
          <w:sz w:val="20"/>
          <w:szCs w:val="20"/>
        </w:rPr>
        <w:t xml:space="preserve"> power</w:t>
      </w:r>
      <w:r w:rsidR="00A00B33" w:rsidRPr="00C53BEB">
        <w:rPr>
          <w:rFonts w:ascii="Arial" w:hAnsi="Arial" w:cs="Arial"/>
          <w:spacing w:val="-6"/>
          <w:sz w:val="20"/>
          <w:szCs w:val="20"/>
        </w:rPr>
        <w:t xml:space="preserve"> </w:t>
      </w:r>
      <w:r w:rsidR="0009138A" w:rsidRPr="00C53BEB">
        <w:rPr>
          <w:rFonts w:ascii="Arial" w:hAnsi="Arial" w:cs="Arial"/>
          <w:spacing w:val="-6"/>
          <w:sz w:val="20"/>
          <w:szCs w:val="20"/>
        </w:rPr>
        <w:t xml:space="preserve">purchase agreements for a period of </w:t>
      </w:r>
      <w:r w:rsidR="00C61D7B" w:rsidRPr="00C53BEB">
        <w:rPr>
          <w:rFonts w:ascii="Arial" w:hAnsi="Arial" w:cs="Arial"/>
          <w:spacing w:val="-6"/>
          <w:sz w:val="20"/>
          <w:szCs w:val="20"/>
        </w:rPr>
        <w:t>25</w:t>
      </w:r>
      <w:r w:rsidR="0009138A" w:rsidRPr="00C53BEB">
        <w:rPr>
          <w:rFonts w:ascii="Arial" w:hAnsi="Arial" w:cs="Arial"/>
          <w:spacing w:val="-6"/>
          <w:sz w:val="20"/>
          <w:szCs w:val="20"/>
        </w:rPr>
        <w:t xml:space="preserve"> years until </w:t>
      </w:r>
      <w:r w:rsidR="00C61D7B" w:rsidRPr="00C53BEB">
        <w:rPr>
          <w:rFonts w:ascii="Arial" w:hAnsi="Arial" w:cs="Arial"/>
          <w:spacing w:val="-6"/>
          <w:sz w:val="20"/>
          <w:szCs w:val="20"/>
        </w:rPr>
        <w:t>2041</w:t>
      </w:r>
      <w:r w:rsidR="0009138A" w:rsidRPr="00C53BEB">
        <w:rPr>
          <w:rFonts w:ascii="Arial" w:hAnsi="Arial" w:cs="Arial"/>
          <w:spacing w:val="-6"/>
          <w:sz w:val="20"/>
          <w:szCs w:val="20"/>
        </w:rPr>
        <w:t xml:space="preserve"> and has </w:t>
      </w:r>
      <w:r w:rsidR="003F4DD2" w:rsidRPr="00C53BEB">
        <w:rPr>
          <w:rFonts w:ascii="Arial" w:hAnsi="Arial" w:cs="Arial"/>
          <w:spacing w:val="-6"/>
          <w:sz w:val="20"/>
          <w:szCs w:val="20"/>
        </w:rPr>
        <w:t>a</w:t>
      </w:r>
      <w:r w:rsidR="0009138A" w:rsidRPr="00C53BEB">
        <w:rPr>
          <w:rFonts w:ascii="Arial" w:hAnsi="Arial" w:cs="Arial"/>
          <w:spacing w:val="-6"/>
          <w:sz w:val="20"/>
          <w:szCs w:val="20"/>
        </w:rPr>
        <w:t xml:space="preserve"> power purchase agreement for a period of </w:t>
      </w:r>
      <w:r w:rsidR="00C61D7B" w:rsidRPr="00C53BEB">
        <w:rPr>
          <w:rFonts w:ascii="Arial" w:hAnsi="Arial" w:cs="Arial"/>
          <w:spacing w:val="-6"/>
          <w:sz w:val="20"/>
          <w:szCs w:val="20"/>
        </w:rPr>
        <w:t>5</w:t>
      </w:r>
      <w:r w:rsidR="0009138A" w:rsidRPr="00C53BEB">
        <w:rPr>
          <w:rFonts w:ascii="Arial" w:hAnsi="Arial" w:cs="Arial"/>
          <w:spacing w:val="-6"/>
          <w:sz w:val="20"/>
          <w:szCs w:val="20"/>
        </w:rPr>
        <w:t xml:space="preserve"> years and it is renewed automatically every </w:t>
      </w:r>
      <w:r w:rsidR="00C61D7B" w:rsidRPr="00C53BEB">
        <w:rPr>
          <w:rFonts w:ascii="Arial" w:hAnsi="Arial" w:cs="Arial"/>
          <w:spacing w:val="-6"/>
          <w:sz w:val="20"/>
          <w:szCs w:val="20"/>
        </w:rPr>
        <w:t>5</w:t>
      </w:r>
      <w:r w:rsidR="0009138A" w:rsidRPr="00C53BEB">
        <w:rPr>
          <w:rFonts w:ascii="Arial" w:hAnsi="Arial" w:cs="Arial"/>
          <w:spacing w:val="-6"/>
          <w:sz w:val="20"/>
          <w:szCs w:val="20"/>
        </w:rPr>
        <w:t xml:space="preserve"> years until the contract is terminated.</w:t>
      </w:r>
      <w:r w:rsidR="00351647" w:rsidRPr="00C53BEB">
        <w:rPr>
          <w:rFonts w:ascii="Arial" w:hAnsi="Arial" w:cs="Arial"/>
          <w:spacing w:val="-6"/>
          <w:sz w:val="20"/>
          <w:szCs w:val="20"/>
        </w:rPr>
        <w:t xml:space="preserve"> </w:t>
      </w:r>
      <w:r w:rsidR="00351647" w:rsidRPr="00C53BEB">
        <w:rPr>
          <w:rFonts w:ascii="Arial" w:eastAsia="Arial" w:hAnsi="Arial" w:cs="Arial"/>
          <w:spacing w:val="-6"/>
          <w:sz w:val="20"/>
          <w:szCs w:val="20"/>
        </w:rPr>
        <w:t xml:space="preserve">Additionally, the Group has an operating lease agreement where the Group is a lessor to a customer for a period of </w:t>
      </w:r>
      <w:r w:rsidR="00C61D7B" w:rsidRPr="00C53BEB">
        <w:rPr>
          <w:rFonts w:ascii="Arial" w:eastAsia="Arial" w:hAnsi="Arial" w:cs="Arial"/>
          <w:spacing w:val="-6"/>
          <w:sz w:val="20"/>
          <w:szCs w:val="20"/>
        </w:rPr>
        <w:t>15</w:t>
      </w:r>
      <w:r w:rsidR="00351647" w:rsidRPr="00C53BEB">
        <w:rPr>
          <w:rFonts w:ascii="Arial" w:eastAsia="Arial" w:hAnsi="Arial" w:cs="Arial"/>
          <w:spacing w:val="-6"/>
          <w:sz w:val="20"/>
          <w:szCs w:val="20"/>
        </w:rPr>
        <w:t xml:space="preserve"> years until </w:t>
      </w:r>
      <w:r w:rsidR="00C61D7B" w:rsidRPr="00C53BEB">
        <w:rPr>
          <w:rFonts w:ascii="Arial" w:eastAsia="Arial" w:hAnsi="Arial" w:cs="Arial"/>
          <w:spacing w:val="-6"/>
          <w:sz w:val="20"/>
          <w:szCs w:val="20"/>
        </w:rPr>
        <w:t>2039</w:t>
      </w:r>
      <w:r w:rsidR="00351647" w:rsidRPr="00C53BEB">
        <w:rPr>
          <w:rFonts w:ascii="Arial" w:eastAsia="Arial" w:hAnsi="Arial" w:cs="Arial"/>
          <w:spacing w:val="-6"/>
          <w:sz w:val="20"/>
          <w:szCs w:val="20"/>
        </w:rPr>
        <w:t xml:space="preserve">, which is disclosed in Note </w:t>
      </w:r>
      <w:r w:rsidR="00C61D7B" w:rsidRPr="00C53BEB">
        <w:rPr>
          <w:rFonts w:ascii="Arial" w:eastAsia="Arial" w:hAnsi="Arial" w:cs="Arial"/>
          <w:spacing w:val="-6"/>
          <w:sz w:val="20"/>
          <w:szCs w:val="20"/>
        </w:rPr>
        <w:t>11</w:t>
      </w:r>
      <w:r w:rsidR="00351647" w:rsidRPr="00C53BEB">
        <w:rPr>
          <w:rFonts w:ascii="Arial" w:eastAsia="Arial" w:hAnsi="Arial" w:cs="Arial"/>
          <w:spacing w:val="-6"/>
          <w:sz w:val="20"/>
          <w:szCs w:val="20"/>
        </w:rPr>
        <w:t>.</w:t>
      </w:r>
    </w:p>
    <w:p w14:paraId="56F9F985" w14:textId="77A67149" w:rsidR="00082008" w:rsidRPr="00C53BEB" w:rsidRDefault="00082008" w:rsidP="00C61D7B">
      <w:pPr>
        <w:autoSpaceDE w:val="0"/>
        <w:autoSpaceDN w:val="0"/>
        <w:adjustRightInd w:val="0"/>
        <w:ind w:right="-72"/>
        <w:rPr>
          <w:rFonts w:ascii="Arial" w:hAnsi="Arial" w:cs="Arial"/>
          <w:b/>
          <w:bCs/>
          <w:sz w:val="16"/>
          <w:szCs w:val="16"/>
        </w:rPr>
      </w:pPr>
    </w:p>
    <w:p w14:paraId="65E1B33D" w14:textId="77777777" w:rsidR="00DA271F" w:rsidRPr="00C53BEB" w:rsidRDefault="00DA271F" w:rsidP="00C61D7B">
      <w:pPr>
        <w:autoSpaceDE w:val="0"/>
        <w:autoSpaceDN w:val="0"/>
        <w:adjustRightInd w:val="0"/>
        <w:ind w:right="-72"/>
        <w:rPr>
          <w:rFonts w:ascii="Arial" w:hAnsi="Arial" w:cs="Arial"/>
          <w:b/>
          <w:bCs/>
          <w:sz w:val="16"/>
          <w:szCs w:val="16"/>
        </w:rPr>
      </w:pPr>
    </w:p>
    <w:tbl>
      <w:tblPr>
        <w:tblW w:w="9461" w:type="dxa"/>
        <w:tblInd w:w="108" w:type="dxa"/>
        <w:tblLook w:val="04A0" w:firstRow="1" w:lastRow="0" w:firstColumn="1" w:lastColumn="0" w:noHBand="0" w:noVBand="1"/>
      </w:tblPr>
      <w:tblGrid>
        <w:gridCol w:w="9461"/>
      </w:tblGrid>
      <w:tr w:rsidR="00645F5C" w:rsidRPr="00C53BEB" w14:paraId="4430F9B2" w14:textId="77777777" w:rsidTr="00647C69">
        <w:trPr>
          <w:trHeight w:val="386"/>
        </w:trPr>
        <w:tc>
          <w:tcPr>
            <w:tcW w:w="9461" w:type="dxa"/>
            <w:vAlign w:val="center"/>
          </w:tcPr>
          <w:p w14:paraId="683B40C7" w14:textId="56EC7ED8" w:rsidR="00645F5C" w:rsidRPr="00C53BEB" w:rsidRDefault="008D5CF3" w:rsidP="00017361">
            <w:pPr>
              <w:tabs>
                <w:tab w:val="left" w:pos="432"/>
              </w:tabs>
              <w:ind w:left="432" w:hanging="533"/>
              <w:jc w:val="left"/>
              <w:rPr>
                <w:rFonts w:ascii="Arial" w:hAnsi="Arial" w:cs="Arial"/>
                <w:b/>
                <w:bCs/>
                <w:sz w:val="20"/>
                <w:szCs w:val="20"/>
                <w:cs/>
              </w:rPr>
            </w:pPr>
            <w:r w:rsidRPr="00C53BEB">
              <w:rPr>
                <w:rFonts w:ascii="Arial" w:hAnsi="Arial" w:cs="Arial"/>
                <w:sz w:val="20"/>
                <w:szCs w:val="20"/>
              </w:rPr>
              <w:br w:type="page"/>
            </w:r>
            <w:r w:rsidR="00C61D7B" w:rsidRPr="00C53BEB">
              <w:rPr>
                <w:rFonts w:ascii="Arial" w:hAnsi="Arial" w:cs="Arial"/>
                <w:b/>
                <w:bCs/>
                <w:sz w:val="20"/>
                <w:szCs w:val="20"/>
              </w:rPr>
              <w:t>7</w:t>
            </w:r>
            <w:r w:rsidR="00C66733" w:rsidRPr="00C53BEB">
              <w:rPr>
                <w:rFonts w:ascii="Arial" w:hAnsi="Arial" w:cs="Arial"/>
                <w:b/>
                <w:bCs/>
                <w:sz w:val="20"/>
                <w:szCs w:val="20"/>
              </w:rPr>
              <w:tab/>
            </w:r>
            <w:r w:rsidR="00645F5C" w:rsidRPr="00C53BEB">
              <w:rPr>
                <w:rFonts w:ascii="Arial" w:hAnsi="Arial" w:cs="Arial"/>
                <w:b/>
                <w:bCs/>
                <w:sz w:val="20"/>
                <w:szCs w:val="20"/>
              </w:rPr>
              <w:t>Trade receivables</w:t>
            </w:r>
          </w:p>
        </w:tc>
      </w:tr>
    </w:tbl>
    <w:p w14:paraId="25E7EE9E" w14:textId="77777777" w:rsidR="00645F5C" w:rsidRPr="00C53BEB" w:rsidRDefault="00645F5C" w:rsidP="00C61D7B">
      <w:pPr>
        <w:autoSpaceDE w:val="0"/>
        <w:autoSpaceDN w:val="0"/>
        <w:adjustRightInd w:val="0"/>
        <w:ind w:right="-72"/>
        <w:rPr>
          <w:rFonts w:ascii="Arial" w:hAnsi="Arial" w:cs="Arial"/>
          <w:b/>
          <w:bCs/>
          <w:sz w:val="16"/>
          <w:szCs w:val="16"/>
        </w:rPr>
      </w:pPr>
    </w:p>
    <w:p w14:paraId="4DB9EBC7" w14:textId="41E83E47" w:rsidR="001343AD" w:rsidRPr="00C53BEB" w:rsidRDefault="00012C3F" w:rsidP="00C61D7B">
      <w:pPr>
        <w:rPr>
          <w:rFonts w:ascii="Arial" w:hAnsi="Arial" w:cs="Arial"/>
          <w:spacing w:val="-2"/>
          <w:sz w:val="20"/>
          <w:szCs w:val="20"/>
        </w:rPr>
      </w:pPr>
      <w:r w:rsidRPr="00C53BEB">
        <w:rPr>
          <w:rFonts w:ascii="Arial" w:hAnsi="Arial" w:cs="Arial"/>
          <w:spacing w:val="-8"/>
          <w:sz w:val="20"/>
          <w:szCs w:val="20"/>
        </w:rPr>
        <w:t xml:space="preserve">As </w:t>
      </w:r>
      <w:proofErr w:type="gramStart"/>
      <w:r w:rsidRPr="00C53BEB">
        <w:rPr>
          <w:rFonts w:ascii="Arial" w:hAnsi="Arial" w:cs="Arial"/>
          <w:spacing w:val="-8"/>
          <w:sz w:val="20"/>
          <w:szCs w:val="20"/>
        </w:rPr>
        <w:t>at</w:t>
      </w:r>
      <w:proofErr w:type="gramEnd"/>
      <w:r w:rsidRPr="00C53BEB">
        <w:rPr>
          <w:rFonts w:ascii="Arial" w:hAnsi="Arial" w:cs="Arial"/>
          <w:spacing w:val="-8"/>
          <w:sz w:val="20"/>
          <w:szCs w:val="20"/>
        </w:rPr>
        <w:t xml:space="preserve"> </w:t>
      </w:r>
      <w:r w:rsidR="00C61D7B" w:rsidRPr="00C53BEB">
        <w:rPr>
          <w:rFonts w:ascii="Arial" w:hAnsi="Arial" w:cs="Arial"/>
          <w:spacing w:val="-8"/>
          <w:sz w:val="20"/>
          <w:szCs w:val="20"/>
        </w:rPr>
        <w:t>31</w:t>
      </w:r>
      <w:r w:rsidR="003F6DFF" w:rsidRPr="00C53BEB">
        <w:rPr>
          <w:rFonts w:ascii="Arial" w:hAnsi="Arial" w:cs="Arial"/>
          <w:spacing w:val="-8"/>
          <w:sz w:val="20"/>
          <w:szCs w:val="20"/>
        </w:rPr>
        <w:t xml:space="preserve"> March</w:t>
      </w:r>
      <w:r w:rsidR="00AD6CE3" w:rsidRPr="00C53BEB">
        <w:rPr>
          <w:rFonts w:ascii="Arial" w:hAnsi="Arial" w:cs="Arial"/>
          <w:spacing w:val="-8"/>
          <w:sz w:val="20"/>
          <w:szCs w:val="20"/>
        </w:rPr>
        <w:t xml:space="preserve"> </w:t>
      </w:r>
      <w:r w:rsidR="00C61D7B" w:rsidRPr="00C53BEB">
        <w:rPr>
          <w:rFonts w:ascii="Arial" w:hAnsi="Arial" w:cs="Arial"/>
          <w:spacing w:val="-8"/>
          <w:sz w:val="20"/>
          <w:szCs w:val="20"/>
        </w:rPr>
        <w:t>2026</w:t>
      </w:r>
      <w:r w:rsidR="00AD6CE3" w:rsidRPr="00C53BEB">
        <w:rPr>
          <w:rFonts w:ascii="Arial" w:hAnsi="Arial" w:cs="Arial"/>
          <w:spacing w:val="-8"/>
          <w:sz w:val="20"/>
          <w:szCs w:val="20"/>
        </w:rPr>
        <w:t xml:space="preserve"> </w:t>
      </w:r>
      <w:r w:rsidRPr="00C53BEB">
        <w:rPr>
          <w:rFonts w:ascii="Arial" w:hAnsi="Arial" w:cs="Arial"/>
          <w:spacing w:val="-8"/>
          <w:sz w:val="20"/>
          <w:szCs w:val="20"/>
        </w:rPr>
        <w:t xml:space="preserve">and </w:t>
      </w:r>
      <w:r w:rsidR="00C61D7B" w:rsidRPr="00C53BEB">
        <w:rPr>
          <w:rFonts w:ascii="Arial" w:hAnsi="Arial" w:cs="Arial"/>
          <w:spacing w:val="-8"/>
          <w:sz w:val="20"/>
          <w:szCs w:val="20"/>
        </w:rPr>
        <w:t>31</w:t>
      </w:r>
      <w:r w:rsidR="009950DE" w:rsidRPr="00C53BEB">
        <w:rPr>
          <w:rFonts w:ascii="Arial" w:hAnsi="Arial" w:cs="Arial"/>
          <w:spacing w:val="-8"/>
          <w:sz w:val="20"/>
          <w:szCs w:val="20"/>
        </w:rPr>
        <w:t xml:space="preserve"> December </w:t>
      </w:r>
      <w:r w:rsidR="00C61D7B" w:rsidRPr="00C53BEB">
        <w:rPr>
          <w:rFonts w:ascii="Arial" w:hAnsi="Arial" w:cs="Arial"/>
          <w:spacing w:val="-8"/>
          <w:sz w:val="20"/>
          <w:szCs w:val="20"/>
        </w:rPr>
        <w:t>2025</w:t>
      </w:r>
      <w:r w:rsidRPr="00C53BEB">
        <w:rPr>
          <w:rFonts w:ascii="Arial" w:hAnsi="Arial" w:cs="Arial"/>
          <w:spacing w:val="-8"/>
          <w:sz w:val="20"/>
          <w:szCs w:val="20"/>
        </w:rPr>
        <w:t>, trade receivables, included in trade and other</w:t>
      </w:r>
      <w:r w:rsidR="00841E05" w:rsidRPr="00C53BEB">
        <w:rPr>
          <w:rFonts w:ascii="Arial" w:hAnsi="Arial" w:cs="Arial"/>
          <w:spacing w:val="-8"/>
          <w:sz w:val="20"/>
          <w:szCs w:val="20"/>
        </w:rPr>
        <w:t xml:space="preserve"> </w:t>
      </w:r>
      <w:r w:rsidR="00501E98" w:rsidRPr="00C53BEB">
        <w:rPr>
          <w:rFonts w:ascii="Arial" w:hAnsi="Arial" w:cs="Arial"/>
          <w:spacing w:val="-8"/>
          <w:sz w:val="20"/>
          <w:szCs w:val="20"/>
        </w:rPr>
        <w:t>current</w:t>
      </w:r>
      <w:r w:rsidR="00E376C2" w:rsidRPr="00C53BEB">
        <w:rPr>
          <w:rFonts w:ascii="Arial" w:hAnsi="Arial" w:cs="Arial"/>
          <w:spacing w:val="-8"/>
          <w:sz w:val="20"/>
          <w:szCs w:val="20"/>
        </w:rPr>
        <w:t xml:space="preserve"> </w:t>
      </w:r>
      <w:r w:rsidRPr="00C53BEB">
        <w:rPr>
          <w:rFonts w:ascii="Arial" w:hAnsi="Arial" w:cs="Arial"/>
          <w:spacing w:val="-8"/>
          <w:sz w:val="20"/>
          <w:szCs w:val="20"/>
        </w:rPr>
        <w:t>receivables</w:t>
      </w:r>
      <w:r w:rsidRPr="00C53BEB">
        <w:rPr>
          <w:rFonts w:ascii="Arial" w:hAnsi="Arial" w:cs="Arial"/>
          <w:sz w:val="20"/>
          <w:szCs w:val="20"/>
        </w:rPr>
        <w:t xml:space="preserve"> in</w:t>
      </w:r>
      <w:r w:rsidR="00AB72E9" w:rsidRPr="00C53BEB">
        <w:rPr>
          <w:rFonts w:ascii="Arial" w:hAnsi="Arial" w:cs="Arial"/>
          <w:sz w:val="20"/>
          <w:szCs w:val="20"/>
        </w:rPr>
        <w:t xml:space="preserve"> the</w:t>
      </w:r>
      <w:r w:rsidRPr="00C53BEB">
        <w:rPr>
          <w:rFonts w:ascii="Arial" w:hAnsi="Arial" w:cs="Arial"/>
          <w:sz w:val="20"/>
          <w:szCs w:val="20"/>
        </w:rPr>
        <w:t xml:space="preserve"> statements of financial position, can</w:t>
      </w:r>
      <w:r w:rsidR="00A62C20" w:rsidRPr="00C53BEB">
        <w:rPr>
          <w:rFonts w:ascii="Arial" w:hAnsi="Arial" w:cs="Arial"/>
          <w:sz w:val="20"/>
          <w:szCs w:val="20"/>
        </w:rPr>
        <w:t xml:space="preserve"> be</w:t>
      </w:r>
      <w:r w:rsidRPr="00C53BEB">
        <w:rPr>
          <w:rFonts w:ascii="Arial" w:hAnsi="Arial" w:cs="Arial"/>
          <w:sz w:val="20"/>
          <w:szCs w:val="20"/>
        </w:rPr>
        <w:t xml:space="preserve"> analyse</w:t>
      </w:r>
      <w:r w:rsidR="00A62C20" w:rsidRPr="00C53BEB">
        <w:rPr>
          <w:rFonts w:ascii="Arial" w:hAnsi="Arial" w:cs="Arial"/>
          <w:sz w:val="20"/>
          <w:szCs w:val="20"/>
        </w:rPr>
        <w:t>d</w:t>
      </w:r>
      <w:r w:rsidRPr="00C53BEB">
        <w:rPr>
          <w:rFonts w:ascii="Arial" w:hAnsi="Arial" w:cs="Arial"/>
          <w:sz w:val="20"/>
          <w:szCs w:val="20"/>
        </w:rPr>
        <w:t xml:space="preserve"> </w:t>
      </w:r>
      <w:r w:rsidR="005945E2" w:rsidRPr="00C53BEB">
        <w:rPr>
          <w:rFonts w:ascii="Arial" w:hAnsi="Arial" w:cs="Arial"/>
          <w:sz w:val="20"/>
          <w:szCs w:val="20"/>
        </w:rPr>
        <w:t>by the</w:t>
      </w:r>
      <w:r w:rsidR="00E1345E" w:rsidRPr="00C53BEB">
        <w:rPr>
          <w:rFonts w:ascii="Arial" w:hAnsi="Arial" w:cs="Arial"/>
          <w:sz w:val="20"/>
          <w:szCs w:val="20"/>
        </w:rPr>
        <w:t>ir credit terms</w:t>
      </w:r>
      <w:r w:rsidRPr="00C53BEB">
        <w:rPr>
          <w:rFonts w:ascii="Arial" w:hAnsi="Arial" w:cs="Arial"/>
          <w:sz w:val="20"/>
          <w:szCs w:val="20"/>
        </w:rPr>
        <w:t xml:space="preserve"> as follows:</w:t>
      </w:r>
    </w:p>
    <w:p w14:paraId="70971CF6" w14:textId="77777777" w:rsidR="001343AD" w:rsidRPr="00C53BEB" w:rsidRDefault="001343AD" w:rsidP="00C61D7B">
      <w:pPr>
        <w:autoSpaceDE w:val="0"/>
        <w:autoSpaceDN w:val="0"/>
        <w:adjustRightInd w:val="0"/>
        <w:ind w:right="-72"/>
        <w:rPr>
          <w:rFonts w:ascii="Arial" w:hAnsi="Arial" w:cs="Arial"/>
          <w:b/>
          <w:bCs/>
          <w:sz w:val="16"/>
          <w:szCs w:val="16"/>
          <w:cs/>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55358A" w:rsidRPr="00C53BEB" w14:paraId="34DFB388" w14:textId="77777777" w:rsidTr="00647C69">
        <w:trPr>
          <w:trHeight w:val="20"/>
        </w:trPr>
        <w:tc>
          <w:tcPr>
            <w:tcW w:w="3989" w:type="dxa"/>
            <w:vAlign w:val="bottom"/>
          </w:tcPr>
          <w:p w14:paraId="703F0A3E" w14:textId="77777777" w:rsidR="001343AD" w:rsidRPr="00C53BEB" w:rsidRDefault="001343AD" w:rsidP="00017361">
            <w:pPr>
              <w:autoSpaceDE w:val="0"/>
              <w:autoSpaceDN w:val="0"/>
              <w:adjustRightInd w:val="0"/>
              <w:ind w:left="-101"/>
              <w:rPr>
                <w:rFonts w:ascii="Arial" w:hAnsi="Arial" w:cs="Arial"/>
                <w:sz w:val="18"/>
                <w:szCs w:val="18"/>
              </w:rPr>
            </w:pPr>
          </w:p>
        </w:tc>
        <w:tc>
          <w:tcPr>
            <w:tcW w:w="2736" w:type="dxa"/>
            <w:gridSpan w:val="2"/>
            <w:tcBorders>
              <w:bottom w:val="single" w:sz="4" w:space="0" w:color="auto"/>
            </w:tcBorders>
            <w:vAlign w:val="bottom"/>
          </w:tcPr>
          <w:p w14:paraId="3D78D68C" w14:textId="77777777" w:rsidR="001343AD" w:rsidRPr="00C53BEB" w:rsidRDefault="001343AD" w:rsidP="00017361">
            <w:pPr>
              <w:keepNext/>
              <w:keepLines/>
              <w:autoSpaceDE w:val="0"/>
              <w:autoSpaceDN w:val="0"/>
              <w:adjustRightInd w:val="0"/>
              <w:ind w:right="-72"/>
              <w:jc w:val="center"/>
              <w:rPr>
                <w:rFonts w:ascii="Arial" w:hAnsi="Arial" w:cs="Arial"/>
                <w:b/>
                <w:bCs/>
                <w:sz w:val="18"/>
                <w:szCs w:val="18"/>
              </w:rPr>
            </w:pPr>
            <w:r w:rsidRPr="00C53BEB">
              <w:rPr>
                <w:rFonts w:ascii="Arial" w:hAnsi="Arial" w:cs="Arial"/>
                <w:b/>
                <w:bCs/>
                <w:sz w:val="18"/>
                <w:szCs w:val="18"/>
              </w:rPr>
              <w:t xml:space="preserve">Consolidated </w:t>
            </w:r>
          </w:p>
          <w:p w14:paraId="5FCB9399" w14:textId="77777777" w:rsidR="001343AD" w:rsidRPr="00C53BEB" w:rsidRDefault="001343AD" w:rsidP="00017361">
            <w:pPr>
              <w:keepNext/>
              <w:keepLines/>
              <w:autoSpaceDE w:val="0"/>
              <w:autoSpaceDN w:val="0"/>
              <w:adjustRightInd w:val="0"/>
              <w:ind w:right="-72"/>
              <w:jc w:val="center"/>
              <w:rPr>
                <w:rFonts w:ascii="Arial" w:hAnsi="Arial" w:cs="Arial"/>
                <w:b/>
                <w:bCs/>
                <w:sz w:val="18"/>
                <w:szCs w:val="18"/>
              </w:rPr>
            </w:pPr>
            <w:r w:rsidRPr="00C53BEB">
              <w:rPr>
                <w:rFonts w:ascii="Arial" w:hAnsi="Arial" w:cs="Arial"/>
                <w:b/>
                <w:bCs/>
                <w:sz w:val="18"/>
                <w:szCs w:val="18"/>
              </w:rPr>
              <w:t>financial information</w:t>
            </w:r>
          </w:p>
        </w:tc>
        <w:tc>
          <w:tcPr>
            <w:tcW w:w="2736" w:type="dxa"/>
            <w:gridSpan w:val="2"/>
            <w:tcBorders>
              <w:bottom w:val="single" w:sz="4" w:space="0" w:color="auto"/>
            </w:tcBorders>
            <w:vAlign w:val="bottom"/>
          </w:tcPr>
          <w:p w14:paraId="1FEA2D26" w14:textId="77777777" w:rsidR="001343AD" w:rsidRPr="00C53BEB" w:rsidRDefault="001343AD" w:rsidP="00017361">
            <w:pPr>
              <w:keepNext/>
              <w:keepLines/>
              <w:autoSpaceDE w:val="0"/>
              <w:autoSpaceDN w:val="0"/>
              <w:adjustRightInd w:val="0"/>
              <w:ind w:right="-72"/>
              <w:jc w:val="center"/>
              <w:rPr>
                <w:rFonts w:ascii="Arial" w:hAnsi="Arial" w:cs="Arial"/>
                <w:b/>
                <w:bCs/>
                <w:sz w:val="18"/>
                <w:szCs w:val="18"/>
              </w:rPr>
            </w:pPr>
            <w:r w:rsidRPr="00C53BEB">
              <w:rPr>
                <w:rFonts w:ascii="Arial" w:hAnsi="Arial" w:cs="Arial"/>
                <w:b/>
                <w:bCs/>
                <w:sz w:val="18"/>
                <w:szCs w:val="18"/>
              </w:rPr>
              <w:t xml:space="preserve">Separate </w:t>
            </w:r>
          </w:p>
          <w:p w14:paraId="75D2D91A" w14:textId="77777777" w:rsidR="001343AD" w:rsidRPr="00C53BEB" w:rsidRDefault="001343AD" w:rsidP="00017361">
            <w:pPr>
              <w:keepNext/>
              <w:keepLines/>
              <w:autoSpaceDE w:val="0"/>
              <w:autoSpaceDN w:val="0"/>
              <w:adjustRightInd w:val="0"/>
              <w:ind w:right="-72"/>
              <w:jc w:val="center"/>
              <w:rPr>
                <w:rFonts w:ascii="Arial" w:hAnsi="Arial" w:cs="Arial"/>
                <w:b/>
                <w:bCs/>
                <w:sz w:val="18"/>
                <w:szCs w:val="18"/>
              </w:rPr>
            </w:pPr>
            <w:r w:rsidRPr="00C53BEB">
              <w:rPr>
                <w:rFonts w:ascii="Arial" w:hAnsi="Arial" w:cs="Arial"/>
                <w:b/>
                <w:bCs/>
                <w:sz w:val="18"/>
                <w:szCs w:val="18"/>
              </w:rPr>
              <w:t>financial information</w:t>
            </w:r>
          </w:p>
        </w:tc>
      </w:tr>
      <w:tr w:rsidR="004E2D38" w:rsidRPr="00C53BEB" w14:paraId="30DDD3C9" w14:textId="77777777" w:rsidTr="00647C69">
        <w:trPr>
          <w:trHeight w:val="20"/>
        </w:trPr>
        <w:tc>
          <w:tcPr>
            <w:tcW w:w="3989" w:type="dxa"/>
            <w:vAlign w:val="bottom"/>
          </w:tcPr>
          <w:p w14:paraId="04F73044" w14:textId="77777777" w:rsidR="004E2D38" w:rsidRPr="00C53BEB" w:rsidRDefault="004E2D38" w:rsidP="004E2D38">
            <w:pPr>
              <w:autoSpaceDE w:val="0"/>
              <w:autoSpaceDN w:val="0"/>
              <w:adjustRightInd w:val="0"/>
              <w:ind w:left="-101"/>
              <w:rPr>
                <w:rFonts w:ascii="Arial" w:hAnsi="Arial" w:cs="Arial"/>
                <w:sz w:val="18"/>
                <w:szCs w:val="18"/>
              </w:rPr>
            </w:pPr>
          </w:p>
        </w:tc>
        <w:tc>
          <w:tcPr>
            <w:tcW w:w="1368" w:type="dxa"/>
            <w:vAlign w:val="bottom"/>
          </w:tcPr>
          <w:p w14:paraId="1A035B99" w14:textId="1F00C969" w:rsidR="004E2D38" w:rsidRPr="00C53BEB" w:rsidRDefault="00C61D7B" w:rsidP="004E2D38">
            <w:pPr>
              <w:pStyle w:val="Header"/>
              <w:ind w:left="-143" w:right="-72"/>
              <w:jc w:val="right"/>
              <w:rPr>
                <w:rFonts w:ascii="Arial" w:hAnsi="Arial" w:cs="Arial"/>
                <w:b/>
                <w:bCs/>
                <w:spacing w:val="-4"/>
                <w:sz w:val="18"/>
                <w:szCs w:val="18"/>
              </w:rPr>
            </w:pPr>
            <w:r w:rsidRPr="00C53BEB">
              <w:rPr>
                <w:rFonts w:ascii="Arial" w:hAnsi="Arial" w:cs="Arial"/>
                <w:b/>
                <w:bCs/>
                <w:spacing w:val="-4"/>
                <w:sz w:val="18"/>
                <w:szCs w:val="18"/>
              </w:rPr>
              <w:t>31</w:t>
            </w:r>
            <w:r w:rsidR="004E2D38" w:rsidRPr="00C53BEB">
              <w:rPr>
                <w:rFonts w:ascii="Arial" w:hAnsi="Arial" w:cs="Arial"/>
                <w:b/>
                <w:bCs/>
                <w:spacing w:val="-4"/>
                <w:sz w:val="18"/>
                <w:szCs w:val="18"/>
              </w:rPr>
              <w:t xml:space="preserve"> March</w:t>
            </w:r>
          </w:p>
        </w:tc>
        <w:tc>
          <w:tcPr>
            <w:tcW w:w="1368" w:type="dxa"/>
            <w:vAlign w:val="bottom"/>
          </w:tcPr>
          <w:p w14:paraId="0DDDCD95" w14:textId="1317C55B" w:rsidR="004E2D38" w:rsidRPr="00C53BEB" w:rsidRDefault="00C61D7B" w:rsidP="004E2D38">
            <w:pPr>
              <w:tabs>
                <w:tab w:val="left" w:pos="248"/>
              </w:tabs>
              <w:ind w:right="-72"/>
              <w:jc w:val="right"/>
              <w:rPr>
                <w:rFonts w:ascii="Arial" w:hAnsi="Arial" w:cs="Arial"/>
                <w:b/>
                <w:bCs/>
                <w:spacing w:val="-4"/>
                <w:sz w:val="18"/>
                <w:szCs w:val="18"/>
              </w:rPr>
            </w:pPr>
            <w:r w:rsidRPr="00C53BEB">
              <w:rPr>
                <w:rFonts w:ascii="Arial" w:hAnsi="Arial" w:cs="Arial"/>
                <w:b/>
                <w:bCs/>
                <w:spacing w:val="-4"/>
                <w:sz w:val="18"/>
                <w:szCs w:val="18"/>
              </w:rPr>
              <w:t>31</w:t>
            </w:r>
            <w:r w:rsidR="004E2D38" w:rsidRPr="00C53BEB">
              <w:rPr>
                <w:rFonts w:ascii="Arial" w:hAnsi="Arial" w:cs="Arial"/>
                <w:b/>
                <w:bCs/>
                <w:spacing w:val="-4"/>
                <w:sz w:val="18"/>
                <w:szCs w:val="18"/>
              </w:rPr>
              <w:t xml:space="preserve"> </w:t>
            </w:r>
            <w:r w:rsidR="0017299A" w:rsidRPr="00C53BEB">
              <w:rPr>
                <w:rFonts w:ascii="Arial" w:hAnsi="Arial" w:cs="Arial"/>
                <w:b/>
                <w:bCs/>
                <w:spacing w:val="-4"/>
                <w:sz w:val="18"/>
                <w:szCs w:val="18"/>
              </w:rPr>
              <w:t>December</w:t>
            </w:r>
          </w:p>
        </w:tc>
        <w:tc>
          <w:tcPr>
            <w:tcW w:w="1368" w:type="dxa"/>
            <w:vAlign w:val="bottom"/>
          </w:tcPr>
          <w:p w14:paraId="11248E2B" w14:textId="61AE0325" w:rsidR="004E2D38" w:rsidRPr="00C53BEB" w:rsidRDefault="00C61D7B" w:rsidP="004E2D38">
            <w:pPr>
              <w:pStyle w:val="Header"/>
              <w:ind w:left="-143" w:right="-72"/>
              <w:jc w:val="right"/>
              <w:rPr>
                <w:rFonts w:ascii="Arial" w:hAnsi="Arial" w:cs="Arial"/>
                <w:b/>
                <w:bCs/>
                <w:spacing w:val="-4"/>
                <w:sz w:val="18"/>
                <w:szCs w:val="18"/>
              </w:rPr>
            </w:pPr>
            <w:r w:rsidRPr="00C53BEB">
              <w:rPr>
                <w:rFonts w:ascii="Arial" w:hAnsi="Arial" w:cs="Arial"/>
                <w:b/>
                <w:bCs/>
                <w:spacing w:val="-4"/>
                <w:sz w:val="18"/>
                <w:szCs w:val="18"/>
              </w:rPr>
              <w:t>31</w:t>
            </w:r>
            <w:r w:rsidR="004E2D38" w:rsidRPr="00C53BEB">
              <w:rPr>
                <w:rFonts w:ascii="Arial" w:hAnsi="Arial" w:cs="Arial"/>
                <w:b/>
                <w:bCs/>
                <w:spacing w:val="-4"/>
                <w:sz w:val="18"/>
                <w:szCs w:val="18"/>
              </w:rPr>
              <w:t xml:space="preserve"> March</w:t>
            </w:r>
          </w:p>
        </w:tc>
        <w:tc>
          <w:tcPr>
            <w:tcW w:w="1368" w:type="dxa"/>
            <w:vAlign w:val="bottom"/>
          </w:tcPr>
          <w:p w14:paraId="426ED493" w14:textId="17DCEB4E" w:rsidR="004E2D38" w:rsidRPr="00C53BEB" w:rsidRDefault="00C61D7B" w:rsidP="004E2D38">
            <w:pPr>
              <w:tabs>
                <w:tab w:val="left" w:pos="248"/>
              </w:tabs>
              <w:ind w:right="-72"/>
              <w:jc w:val="right"/>
              <w:rPr>
                <w:rFonts w:ascii="Arial" w:hAnsi="Arial" w:cs="Arial"/>
                <w:b/>
                <w:bCs/>
                <w:spacing w:val="-4"/>
                <w:sz w:val="18"/>
                <w:szCs w:val="18"/>
              </w:rPr>
            </w:pPr>
            <w:r w:rsidRPr="00C53BEB">
              <w:rPr>
                <w:rFonts w:ascii="Arial" w:hAnsi="Arial" w:cs="Arial"/>
                <w:b/>
                <w:bCs/>
                <w:spacing w:val="-4"/>
                <w:sz w:val="18"/>
                <w:szCs w:val="18"/>
              </w:rPr>
              <w:t>31</w:t>
            </w:r>
            <w:r w:rsidR="004E2D38" w:rsidRPr="00C53BEB">
              <w:rPr>
                <w:rFonts w:ascii="Arial" w:hAnsi="Arial" w:cs="Arial"/>
                <w:b/>
                <w:bCs/>
                <w:spacing w:val="-4"/>
                <w:sz w:val="18"/>
                <w:szCs w:val="18"/>
              </w:rPr>
              <w:t xml:space="preserve"> </w:t>
            </w:r>
            <w:r w:rsidR="0017299A" w:rsidRPr="00C53BEB">
              <w:rPr>
                <w:rFonts w:ascii="Arial" w:hAnsi="Arial" w:cs="Arial"/>
                <w:b/>
                <w:bCs/>
                <w:spacing w:val="-4"/>
                <w:sz w:val="18"/>
                <w:szCs w:val="18"/>
              </w:rPr>
              <w:t>December</w:t>
            </w:r>
          </w:p>
        </w:tc>
      </w:tr>
      <w:tr w:rsidR="004E2D38" w:rsidRPr="00C53BEB" w14:paraId="3719A70E" w14:textId="77777777" w:rsidTr="00647C69">
        <w:trPr>
          <w:trHeight w:val="20"/>
        </w:trPr>
        <w:tc>
          <w:tcPr>
            <w:tcW w:w="3989" w:type="dxa"/>
            <w:vAlign w:val="bottom"/>
          </w:tcPr>
          <w:p w14:paraId="49128B54" w14:textId="77777777" w:rsidR="004E2D38" w:rsidRPr="00C53BEB" w:rsidRDefault="004E2D38" w:rsidP="004E2D38">
            <w:pPr>
              <w:autoSpaceDE w:val="0"/>
              <w:autoSpaceDN w:val="0"/>
              <w:adjustRightInd w:val="0"/>
              <w:ind w:left="-101"/>
              <w:rPr>
                <w:rFonts w:ascii="Arial" w:hAnsi="Arial" w:cs="Arial"/>
                <w:sz w:val="18"/>
                <w:szCs w:val="18"/>
              </w:rPr>
            </w:pPr>
          </w:p>
        </w:tc>
        <w:tc>
          <w:tcPr>
            <w:tcW w:w="1368" w:type="dxa"/>
            <w:vAlign w:val="bottom"/>
          </w:tcPr>
          <w:p w14:paraId="6777F007" w14:textId="63D08CC0" w:rsidR="004E2D38" w:rsidRPr="00C53BEB" w:rsidRDefault="00C61D7B" w:rsidP="004E2D38">
            <w:pPr>
              <w:pStyle w:val="Header"/>
              <w:tabs>
                <w:tab w:val="left" w:pos="248"/>
              </w:tabs>
              <w:ind w:right="-72"/>
              <w:jc w:val="right"/>
              <w:rPr>
                <w:rFonts w:ascii="Arial" w:hAnsi="Arial" w:cs="Arial"/>
                <w:b/>
                <w:bCs/>
                <w:sz w:val="18"/>
                <w:szCs w:val="18"/>
              </w:rPr>
            </w:pPr>
            <w:r w:rsidRPr="00C53BEB">
              <w:rPr>
                <w:rFonts w:ascii="Arial" w:hAnsi="Arial" w:cs="Arial"/>
                <w:b/>
                <w:bCs/>
                <w:sz w:val="18"/>
                <w:szCs w:val="18"/>
              </w:rPr>
              <w:t>2026</w:t>
            </w:r>
          </w:p>
        </w:tc>
        <w:tc>
          <w:tcPr>
            <w:tcW w:w="1368" w:type="dxa"/>
            <w:vAlign w:val="bottom"/>
          </w:tcPr>
          <w:p w14:paraId="7F402690" w14:textId="398F59A3" w:rsidR="004E2D38" w:rsidRPr="00C53BEB" w:rsidRDefault="00C61D7B" w:rsidP="004E2D38">
            <w:pPr>
              <w:tabs>
                <w:tab w:val="left" w:pos="248"/>
              </w:tabs>
              <w:ind w:right="-72"/>
              <w:jc w:val="right"/>
              <w:rPr>
                <w:rFonts w:ascii="Arial" w:hAnsi="Arial" w:cs="Arial"/>
                <w:b/>
                <w:bCs/>
                <w:sz w:val="18"/>
                <w:szCs w:val="18"/>
              </w:rPr>
            </w:pPr>
            <w:r w:rsidRPr="00C53BEB">
              <w:rPr>
                <w:rFonts w:ascii="Arial" w:hAnsi="Arial" w:cs="Arial"/>
                <w:b/>
                <w:bCs/>
                <w:sz w:val="18"/>
                <w:szCs w:val="18"/>
              </w:rPr>
              <w:t>2025</w:t>
            </w:r>
          </w:p>
        </w:tc>
        <w:tc>
          <w:tcPr>
            <w:tcW w:w="1368" w:type="dxa"/>
            <w:vAlign w:val="bottom"/>
          </w:tcPr>
          <w:p w14:paraId="5B146356" w14:textId="727D0FF0" w:rsidR="004E2D38" w:rsidRPr="00C53BEB" w:rsidRDefault="00C61D7B" w:rsidP="004E2D38">
            <w:pPr>
              <w:pStyle w:val="Header"/>
              <w:tabs>
                <w:tab w:val="left" w:pos="248"/>
              </w:tabs>
              <w:ind w:right="-72"/>
              <w:jc w:val="right"/>
              <w:rPr>
                <w:rFonts w:ascii="Arial" w:hAnsi="Arial" w:cs="Arial"/>
                <w:b/>
                <w:bCs/>
                <w:sz w:val="18"/>
                <w:szCs w:val="18"/>
              </w:rPr>
            </w:pPr>
            <w:r w:rsidRPr="00C53BEB">
              <w:rPr>
                <w:rFonts w:ascii="Arial" w:hAnsi="Arial" w:cs="Arial"/>
                <w:b/>
                <w:bCs/>
                <w:sz w:val="18"/>
                <w:szCs w:val="18"/>
              </w:rPr>
              <w:t>2026</w:t>
            </w:r>
          </w:p>
        </w:tc>
        <w:tc>
          <w:tcPr>
            <w:tcW w:w="1368" w:type="dxa"/>
            <w:vAlign w:val="bottom"/>
          </w:tcPr>
          <w:p w14:paraId="3833D25A" w14:textId="6E87E9B1" w:rsidR="004E2D38" w:rsidRPr="00C53BEB" w:rsidRDefault="00C61D7B" w:rsidP="004E2D38">
            <w:pPr>
              <w:tabs>
                <w:tab w:val="left" w:pos="248"/>
              </w:tabs>
              <w:ind w:right="-72"/>
              <w:jc w:val="right"/>
              <w:rPr>
                <w:rFonts w:ascii="Arial" w:hAnsi="Arial" w:cs="Arial"/>
                <w:b/>
                <w:bCs/>
                <w:sz w:val="18"/>
                <w:szCs w:val="18"/>
              </w:rPr>
            </w:pPr>
            <w:r w:rsidRPr="00C53BEB">
              <w:rPr>
                <w:rFonts w:ascii="Arial" w:hAnsi="Arial" w:cs="Arial"/>
                <w:b/>
                <w:bCs/>
                <w:sz w:val="18"/>
                <w:szCs w:val="18"/>
              </w:rPr>
              <w:t>2025</w:t>
            </w:r>
          </w:p>
        </w:tc>
      </w:tr>
      <w:tr w:rsidR="0055358A" w:rsidRPr="00C53BEB" w14:paraId="3543BCF4" w14:textId="77777777" w:rsidTr="00647C69">
        <w:trPr>
          <w:trHeight w:val="20"/>
        </w:trPr>
        <w:tc>
          <w:tcPr>
            <w:tcW w:w="3989" w:type="dxa"/>
            <w:vAlign w:val="bottom"/>
          </w:tcPr>
          <w:p w14:paraId="6E2A8E30" w14:textId="77777777" w:rsidR="00877714" w:rsidRPr="00C53BEB" w:rsidRDefault="00877714" w:rsidP="00017361">
            <w:pPr>
              <w:autoSpaceDE w:val="0"/>
              <w:autoSpaceDN w:val="0"/>
              <w:adjustRightInd w:val="0"/>
              <w:ind w:left="-101"/>
              <w:rPr>
                <w:rFonts w:ascii="Arial" w:hAnsi="Arial" w:cs="Arial"/>
                <w:sz w:val="18"/>
                <w:szCs w:val="18"/>
              </w:rPr>
            </w:pPr>
          </w:p>
        </w:tc>
        <w:tc>
          <w:tcPr>
            <w:tcW w:w="1368" w:type="dxa"/>
            <w:tcBorders>
              <w:bottom w:val="single" w:sz="4" w:space="0" w:color="auto"/>
            </w:tcBorders>
            <w:vAlign w:val="bottom"/>
          </w:tcPr>
          <w:p w14:paraId="719DB9ED" w14:textId="77777777" w:rsidR="00877714" w:rsidRPr="00C53BEB" w:rsidRDefault="00877714" w:rsidP="00017361">
            <w:pPr>
              <w:pStyle w:val="Header"/>
              <w:tabs>
                <w:tab w:val="left" w:pos="248"/>
              </w:tabs>
              <w:ind w:right="-72"/>
              <w:jc w:val="right"/>
              <w:rPr>
                <w:rFonts w:ascii="Arial" w:hAnsi="Arial" w:cs="Arial"/>
                <w:b/>
                <w:bCs/>
                <w:sz w:val="18"/>
                <w:szCs w:val="18"/>
                <w:cs/>
              </w:rPr>
            </w:pPr>
            <w:r w:rsidRPr="00C53BEB">
              <w:rPr>
                <w:rFonts w:ascii="Arial" w:hAnsi="Arial" w:cs="Arial"/>
                <w:b/>
                <w:bCs/>
                <w:sz w:val="18"/>
                <w:szCs w:val="18"/>
              </w:rPr>
              <w:t>Baht</w:t>
            </w:r>
          </w:p>
        </w:tc>
        <w:tc>
          <w:tcPr>
            <w:tcW w:w="1368" w:type="dxa"/>
            <w:tcBorders>
              <w:bottom w:val="single" w:sz="4" w:space="0" w:color="auto"/>
            </w:tcBorders>
            <w:vAlign w:val="bottom"/>
          </w:tcPr>
          <w:p w14:paraId="4AF2A7EB" w14:textId="77777777" w:rsidR="00877714" w:rsidRPr="00C53BEB" w:rsidRDefault="00877714" w:rsidP="00017361">
            <w:pPr>
              <w:pStyle w:val="Header"/>
              <w:tabs>
                <w:tab w:val="left" w:pos="248"/>
              </w:tabs>
              <w:ind w:right="-72"/>
              <w:jc w:val="right"/>
              <w:rPr>
                <w:rFonts w:ascii="Arial" w:hAnsi="Arial" w:cs="Arial"/>
                <w:b/>
                <w:bCs/>
                <w:sz w:val="18"/>
                <w:szCs w:val="18"/>
                <w:cs/>
              </w:rPr>
            </w:pPr>
            <w:r w:rsidRPr="00C53BEB">
              <w:rPr>
                <w:rFonts w:ascii="Arial" w:hAnsi="Arial" w:cs="Arial"/>
                <w:b/>
                <w:bCs/>
                <w:sz w:val="18"/>
                <w:szCs w:val="18"/>
              </w:rPr>
              <w:t>Baht</w:t>
            </w:r>
          </w:p>
        </w:tc>
        <w:tc>
          <w:tcPr>
            <w:tcW w:w="1368" w:type="dxa"/>
            <w:tcBorders>
              <w:bottom w:val="single" w:sz="4" w:space="0" w:color="auto"/>
            </w:tcBorders>
            <w:vAlign w:val="bottom"/>
          </w:tcPr>
          <w:p w14:paraId="5A20AEB9" w14:textId="77777777" w:rsidR="00877714" w:rsidRPr="00C53BEB" w:rsidRDefault="00877714" w:rsidP="00017361">
            <w:pPr>
              <w:pStyle w:val="Header"/>
              <w:tabs>
                <w:tab w:val="left" w:pos="248"/>
              </w:tabs>
              <w:ind w:right="-72"/>
              <w:jc w:val="right"/>
              <w:rPr>
                <w:rFonts w:ascii="Arial" w:hAnsi="Arial" w:cs="Arial"/>
                <w:b/>
                <w:bCs/>
                <w:sz w:val="18"/>
                <w:szCs w:val="18"/>
                <w:cs/>
              </w:rPr>
            </w:pPr>
            <w:r w:rsidRPr="00C53BEB">
              <w:rPr>
                <w:rFonts w:ascii="Arial" w:hAnsi="Arial" w:cs="Arial"/>
                <w:b/>
                <w:bCs/>
                <w:sz w:val="18"/>
                <w:szCs w:val="18"/>
              </w:rPr>
              <w:t>Baht</w:t>
            </w:r>
          </w:p>
        </w:tc>
        <w:tc>
          <w:tcPr>
            <w:tcW w:w="1368" w:type="dxa"/>
            <w:tcBorders>
              <w:bottom w:val="single" w:sz="4" w:space="0" w:color="auto"/>
            </w:tcBorders>
            <w:vAlign w:val="bottom"/>
          </w:tcPr>
          <w:p w14:paraId="32DBCC92" w14:textId="77777777" w:rsidR="00877714" w:rsidRPr="00C53BEB" w:rsidRDefault="00877714" w:rsidP="00017361">
            <w:pPr>
              <w:pStyle w:val="Header"/>
              <w:tabs>
                <w:tab w:val="left" w:pos="248"/>
              </w:tabs>
              <w:ind w:right="-72"/>
              <w:jc w:val="right"/>
              <w:rPr>
                <w:rFonts w:ascii="Arial" w:hAnsi="Arial" w:cs="Arial"/>
                <w:b/>
                <w:bCs/>
                <w:sz w:val="18"/>
                <w:szCs w:val="18"/>
                <w:cs/>
              </w:rPr>
            </w:pPr>
            <w:r w:rsidRPr="00C53BEB">
              <w:rPr>
                <w:rFonts w:ascii="Arial" w:hAnsi="Arial" w:cs="Arial"/>
                <w:b/>
                <w:bCs/>
                <w:sz w:val="18"/>
                <w:szCs w:val="18"/>
              </w:rPr>
              <w:t>Baht</w:t>
            </w:r>
          </w:p>
        </w:tc>
      </w:tr>
      <w:tr w:rsidR="0055358A" w:rsidRPr="00C53BEB" w14:paraId="5DD59F3A" w14:textId="77777777" w:rsidTr="00647C69">
        <w:trPr>
          <w:trHeight w:val="20"/>
        </w:trPr>
        <w:tc>
          <w:tcPr>
            <w:tcW w:w="3989" w:type="dxa"/>
            <w:vAlign w:val="bottom"/>
          </w:tcPr>
          <w:p w14:paraId="22A4B3B8" w14:textId="273D4E82" w:rsidR="00A52ECC" w:rsidRPr="00C53BEB" w:rsidRDefault="00A52ECC" w:rsidP="001A3FCB">
            <w:pPr>
              <w:autoSpaceDE w:val="0"/>
              <w:autoSpaceDN w:val="0"/>
              <w:adjustRightInd w:val="0"/>
              <w:ind w:left="-101" w:right="-72"/>
              <w:rPr>
                <w:rFonts w:ascii="Arial" w:hAnsi="Arial" w:cs="Arial"/>
                <w:b/>
                <w:bCs/>
                <w:sz w:val="18"/>
                <w:szCs w:val="18"/>
              </w:rPr>
            </w:pPr>
          </w:p>
        </w:tc>
        <w:tc>
          <w:tcPr>
            <w:tcW w:w="1368" w:type="dxa"/>
            <w:tcBorders>
              <w:top w:val="single" w:sz="4" w:space="0" w:color="auto"/>
            </w:tcBorders>
            <w:vAlign w:val="bottom"/>
          </w:tcPr>
          <w:p w14:paraId="238F702A" w14:textId="7BBD4642" w:rsidR="00A52ECC" w:rsidRPr="00C53BEB" w:rsidRDefault="00A52ECC" w:rsidP="00C61D7B">
            <w:pPr>
              <w:autoSpaceDE w:val="0"/>
              <w:autoSpaceDN w:val="0"/>
              <w:adjustRightInd w:val="0"/>
              <w:ind w:left="-101" w:right="-72"/>
              <w:jc w:val="right"/>
              <w:rPr>
                <w:rFonts w:ascii="Arial" w:hAnsi="Arial" w:cs="Arial"/>
                <w:b/>
                <w:bCs/>
                <w:sz w:val="18"/>
                <w:szCs w:val="18"/>
                <w:cs/>
              </w:rPr>
            </w:pPr>
          </w:p>
        </w:tc>
        <w:tc>
          <w:tcPr>
            <w:tcW w:w="1368" w:type="dxa"/>
            <w:tcBorders>
              <w:top w:val="single" w:sz="4" w:space="0" w:color="auto"/>
            </w:tcBorders>
            <w:vAlign w:val="bottom"/>
          </w:tcPr>
          <w:p w14:paraId="50CEB853" w14:textId="6331775E" w:rsidR="00A52ECC" w:rsidRPr="00C53BEB" w:rsidRDefault="00A52ECC" w:rsidP="00C61D7B">
            <w:pPr>
              <w:autoSpaceDE w:val="0"/>
              <w:autoSpaceDN w:val="0"/>
              <w:adjustRightInd w:val="0"/>
              <w:ind w:left="-101" w:right="-72"/>
              <w:jc w:val="right"/>
              <w:rPr>
                <w:rFonts w:ascii="Arial" w:hAnsi="Arial" w:cs="Arial"/>
                <w:b/>
                <w:bCs/>
                <w:sz w:val="18"/>
                <w:szCs w:val="18"/>
                <w:cs/>
              </w:rPr>
            </w:pPr>
          </w:p>
        </w:tc>
        <w:tc>
          <w:tcPr>
            <w:tcW w:w="1368" w:type="dxa"/>
            <w:tcBorders>
              <w:top w:val="single" w:sz="4" w:space="0" w:color="auto"/>
            </w:tcBorders>
            <w:vAlign w:val="bottom"/>
          </w:tcPr>
          <w:p w14:paraId="2582236B" w14:textId="582D76C0" w:rsidR="00A52ECC" w:rsidRPr="00C53BEB" w:rsidRDefault="00A52ECC" w:rsidP="00C61D7B">
            <w:pPr>
              <w:autoSpaceDE w:val="0"/>
              <w:autoSpaceDN w:val="0"/>
              <w:adjustRightInd w:val="0"/>
              <w:ind w:left="-101" w:right="-72"/>
              <w:jc w:val="right"/>
              <w:rPr>
                <w:rFonts w:ascii="Arial" w:hAnsi="Arial" w:cs="Arial"/>
                <w:b/>
                <w:bCs/>
                <w:sz w:val="18"/>
                <w:szCs w:val="18"/>
              </w:rPr>
            </w:pPr>
          </w:p>
        </w:tc>
        <w:tc>
          <w:tcPr>
            <w:tcW w:w="1368" w:type="dxa"/>
            <w:tcBorders>
              <w:top w:val="single" w:sz="4" w:space="0" w:color="auto"/>
            </w:tcBorders>
          </w:tcPr>
          <w:p w14:paraId="0C957C7E" w14:textId="2DB6C843" w:rsidR="00A52ECC" w:rsidRPr="00C53BEB" w:rsidRDefault="00A52ECC" w:rsidP="00C61D7B">
            <w:pPr>
              <w:autoSpaceDE w:val="0"/>
              <w:autoSpaceDN w:val="0"/>
              <w:adjustRightInd w:val="0"/>
              <w:ind w:left="-101" w:right="-72"/>
              <w:jc w:val="right"/>
              <w:rPr>
                <w:rFonts w:ascii="Arial" w:hAnsi="Arial" w:cs="Arial"/>
                <w:b/>
                <w:bCs/>
                <w:sz w:val="18"/>
                <w:szCs w:val="18"/>
              </w:rPr>
            </w:pPr>
          </w:p>
        </w:tc>
      </w:tr>
      <w:tr w:rsidR="0055358A" w:rsidRPr="00C53BEB" w14:paraId="6750F44A" w14:textId="77777777" w:rsidTr="00647C69">
        <w:trPr>
          <w:trHeight w:val="20"/>
        </w:trPr>
        <w:tc>
          <w:tcPr>
            <w:tcW w:w="3989" w:type="dxa"/>
          </w:tcPr>
          <w:p w14:paraId="188277F6" w14:textId="304ADDCD" w:rsidR="00A52ECC" w:rsidRPr="00C53BEB" w:rsidRDefault="00A52ECC" w:rsidP="00017361">
            <w:pPr>
              <w:tabs>
                <w:tab w:val="left" w:pos="720"/>
                <w:tab w:val="left" w:pos="2160"/>
                <w:tab w:val="center" w:pos="6930"/>
                <w:tab w:val="center" w:pos="8280"/>
                <w:tab w:val="right" w:pos="8540"/>
              </w:tabs>
              <w:ind w:left="-101" w:right="-72"/>
              <w:rPr>
                <w:rFonts w:ascii="Arial" w:hAnsi="Arial" w:cs="Arial"/>
                <w:sz w:val="18"/>
                <w:szCs w:val="18"/>
              </w:rPr>
            </w:pPr>
            <w:r w:rsidRPr="00C53BEB">
              <w:rPr>
                <w:rFonts w:ascii="Arial" w:hAnsi="Arial" w:cs="Arial"/>
                <w:sz w:val="18"/>
                <w:szCs w:val="18"/>
              </w:rPr>
              <w:t>Current</w:t>
            </w:r>
          </w:p>
        </w:tc>
        <w:tc>
          <w:tcPr>
            <w:tcW w:w="1368" w:type="dxa"/>
          </w:tcPr>
          <w:p w14:paraId="6040DE93" w14:textId="26413934" w:rsidR="00A52ECC" w:rsidRPr="00C53BEB" w:rsidRDefault="00C61D7B" w:rsidP="00C61D7B">
            <w:pPr>
              <w:ind w:right="-72"/>
              <w:jc w:val="right"/>
              <w:rPr>
                <w:rFonts w:ascii="Arial" w:hAnsi="Arial" w:cs="Arial"/>
                <w:sz w:val="18"/>
                <w:szCs w:val="18"/>
              </w:rPr>
            </w:pPr>
            <w:r w:rsidRPr="00C53BEB">
              <w:rPr>
                <w:rFonts w:ascii="Arial" w:hAnsi="Arial" w:cs="Arial"/>
                <w:sz w:val="18"/>
                <w:szCs w:val="18"/>
              </w:rPr>
              <w:t>103</w:t>
            </w:r>
            <w:r w:rsidR="00C5695D" w:rsidRPr="00C53BEB">
              <w:rPr>
                <w:rFonts w:ascii="Arial" w:hAnsi="Arial" w:cs="Arial"/>
                <w:sz w:val="18"/>
                <w:szCs w:val="18"/>
              </w:rPr>
              <w:t>,</w:t>
            </w:r>
            <w:r w:rsidRPr="00C53BEB">
              <w:rPr>
                <w:rFonts w:ascii="Arial" w:hAnsi="Arial" w:cs="Arial"/>
                <w:sz w:val="18"/>
                <w:szCs w:val="18"/>
              </w:rPr>
              <w:t>563</w:t>
            </w:r>
            <w:r w:rsidR="00C5695D" w:rsidRPr="00C53BEB">
              <w:rPr>
                <w:rFonts w:ascii="Arial" w:hAnsi="Arial" w:cs="Arial"/>
                <w:sz w:val="18"/>
                <w:szCs w:val="18"/>
              </w:rPr>
              <w:t>,</w:t>
            </w:r>
            <w:r w:rsidRPr="00C53BEB">
              <w:rPr>
                <w:rFonts w:ascii="Arial" w:hAnsi="Arial" w:cs="Arial"/>
                <w:sz w:val="18"/>
                <w:szCs w:val="18"/>
              </w:rPr>
              <w:t>435</w:t>
            </w:r>
          </w:p>
        </w:tc>
        <w:tc>
          <w:tcPr>
            <w:tcW w:w="1368" w:type="dxa"/>
          </w:tcPr>
          <w:p w14:paraId="33A78ECF" w14:textId="1803149E" w:rsidR="00A52ECC" w:rsidRPr="00C53BEB" w:rsidRDefault="00C61D7B" w:rsidP="00C61D7B">
            <w:pPr>
              <w:ind w:right="-72"/>
              <w:jc w:val="right"/>
              <w:rPr>
                <w:rFonts w:ascii="Arial" w:hAnsi="Arial" w:cs="Arial"/>
                <w:sz w:val="18"/>
                <w:szCs w:val="18"/>
              </w:rPr>
            </w:pPr>
            <w:r w:rsidRPr="00C53BEB">
              <w:rPr>
                <w:rFonts w:ascii="Arial" w:hAnsi="Arial" w:cs="Arial"/>
                <w:sz w:val="18"/>
                <w:szCs w:val="18"/>
              </w:rPr>
              <w:t>99</w:t>
            </w:r>
            <w:r w:rsidR="004230C6" w:rsidRPr="00C53BEB">
              <w:rPr>
                <w:rFonts w:ascii="Arial" w:hAnsi="Arial" w:cs="Arial"/>
                <w:sz w:val="18"/>
                <w:szCs w:val="18"/>
              </w:rPr>
              <w:t>,</w:t>
            </w:r>
            <w:r w:rsidRPr="00C53BEB">
              <w:rPr>
                <w:rFonts w:ascii="Arial" w:hAnsi="Arial" w:cs="Arial"/>
                <w:sz w:val="18"/>
                <w:szCs w:val="18"/>
              </w:rPr>
              <w:t>207</w:t>
            </w:r>
            <w:r w:rsidR="004230C6" w:rsidRPr="00C53BEB">
              <w:rPr>
                <w:rFonts w:ascii="Arial" w:hAnsi="Arial" w:cs="Arial"/>
                <w:sz w:val="18"/>
                <w:szCs w:val="18"/>
              </w:rPr>
              <w:t>,</w:t>
            </w:r>
            <w:r w:rsidRPr="00C53BEB">
              <w:rPr>
                <w:rFonts w:ascii="Arial" w:hAnsi="Arial" w:cs="Arial"/>
                <w:sz w:val="18"/>
                <w:szCs w:val="18"/>
              </w:rPr>
              <w:t>614</w:t>
            </w:r>
          </w:p>
        </w:tc>
        <w:tc>
          <w:tcPr>
            <w:tcW w:w="1368" w:type="dxa"/>
          </w:tcPr>
          <w:p w14:paraId="3E1E7A22" w14:textId="6B2CE787" w:rsidR="00A52ECC" w:rsidRPr="00C53BEB" w:rsidRDefault="00C61D7B" w:rsidP="00C61D7B">
            <w:pPr>
              <w:ind w:right="-72"/>
              <w:jc w:val="right"/>
              <w:rPr>
                <w:rFonts w:ascii="Arial" w:hAnsi="Arial" w:cs="Arial"/>
                <w:sz w:val="18"/>
                <w:szCs w:val="18"/>
              </w:rPr>
            </w:pPr>
            <w:r w:rsidRPr="00C53BEB">
              <w:rPr>
                <w:rFonts w:ascii="Arial" w:hAnsi="Arial" w:cs="Arial"/>
                <w:sz w:val="18"/>
                <w:szCs w:val="18"/>
              </w:rPr>
              <w:t>49</w:t>
            </w:r>
            <w:r w:rsidR="007B76E5" w:rsidRPr="00C53BEB">
              <w:rPr>
                <w:rFonts w:ascii="Arial" w:hAnsi="Arial" w:cs="Arial"/>
                <w:sz w:val="18"/>
                <w:szCs w:val="18"/>
              </w:rPr>
              <w:t>,</w:t>
            </w:r>
            <w:r w:rsidRPr="00C53BEB">
              <w:rPr>
                <w:rFonts w:ascii="Arial" w:hAnsi="Arial" w:cs="Arial"/>
                <w:sz w:val="18"/>
                <w:szCs w:val="18"/>
              </w:rPr>
              <w:t>435</w:t>
            </w:r>
            <w:r w:rsidR="007B76E5" w:rsidRPr="00C53BEB">
              <w:rPr>
                <w:rFonts w:ascii="Arial" w:hAnsi="Arial" w:cs="Arial"/>
                <w:sz w:val="18"/>
                <w:szCs w:val="18"/>
              </w:rPr>
              <w:t>,</w:t>
            </w:r>
            <w:r w:rsidRPr="00C53BEB">
              <w:rPr>
                <w:rFonts w:ascii="Arial" w:hAnsi="Arial" w:cs="Arial"/>
                <w:sz w:val="18"/>
                <w:szCs w:val="18"/>
              </w:rPr>
              <w:t>006</w:t>
            </w:r>
          </w:p>
        </w:tc>
        <w:tc>
          <w:tcPr>
            <w:tcW w:w="1368" w:type="dxa"/>
          </w:tcPr>
          <w:p w14:paraId="32404983" w14:textId="130C816D" w:rsidR="00A52ECC" w:rsidRPr="00C53BEB" w:rsidRDefault="00C61D7B" w:rsidP="00C61D7B">
            <w:pPr>
              <w:ind w:right="-72"/>
              <w:jc w:val="right"/>
              <w:rPr>
                <w:rFonts w:ascii="Arial" w:hAnsi="Arial" w:cs="Arial"/>
                <w:sz w:val="18"/>
                <w:szCs w:val="18"/>
              </w:rPr>
            </w:pPr>
            <w:r w:rsidRPr="00C53BEB">
              <w:rPr>
                <w:rFonts w:ascii="Arial" w:hAnsi="Arial" w:cs="Arial"/>
                <w:sz w:val="18"/>
                <w:szCs w:val="18"/>
              </w:rPr>
              <w:t>33</w:t>
            </w:r>
            <w:r w:rsidR="002E2740" w:rsidRPr="00C53BEB">
              <w:rPr>
                <w:rFonts w:ascii="Arial" w:hAnsi="Arial" w:cs="Arial"/>
                <w:sz w:val="18"/>
                <w:szCs w:val="18"/>
              </w:rPr>
              <w:t>,</w:t>
            </w:r>
            <w:r w:rsidRPr="00C53BEB">
              <w:rPr>
                <w:rFonts w:ascii="Arial" w:hAnsi="Arial" w:cs="Arial"/>
                <w:sz w:val="18"/>
                <w:szCs w:val="18"/>
              </w:rPr>
              <w:t>547</w:t>
            </w:r>
            <w:r w:rsidR="002E2740" w:rsidRPr="00C53BEB">
              <w:rPr>
                <w:rFonts w:ascii="Arial" w:hAnsi="Arial" w:cs="Arial"/>
                <w:sz w:val="18"/>
                <w:szCs w:val="18"/>
              </w:rPr>
              <w:t>,</w:t>
            </w:r>
            <w:r w:rsidRPr="00C53BEB">
              <w:rPr>
                <w:rFonts w:ascii="Arial" w:hAnsi="Arial" w:cs="Arial"/>
                <w:sz w:val="18"/>
                <w:szCs w:val="18"/>
              </w:rPr>
              <w:t>080</w:t>
            </w:r>
          </w:p>
        </w:tc>
      </w:tr>
      <w:tr w:rsidR="0055358A" w:rsidRPr="00C53BEB" w14:paraId="33C38354" w14:textId="77777777" w:rsidTr="00647C69">
        <w:trPr>
          <w:trHeight w:val="20"/>
        </w:trPr>
        <w:tc>
          <w:tcPr>
            <w:tcW w:w="3989" w:type="dxa"/>
            <w:vAlign w:val="bottom"/>
          </w:tcPr>
          <w:p w14:paraId="674A4969" w14:textId="77777777" w:rsidR="00A52ECC" w:rsidRPr="00C53BEB" w:rsidRDefault="00A52ECC" w:rsidP="00017361">
            <w:pPr>
              <w:tabs>
                <w:tab w:val="left" w:pos="720"/>
                <w:tab w:val="left" w:pos="2160"/>
                <w:tab w:val="center" w:pos="6930"/>
                <w:tab w:val="center" w:pos="8280"/>
                <w:tab w:val="right" w:pos="8540"/>
              </w:tabs>
              <w:ind w:left="-101" w:right="-72"/>
              <w:rPr>
                <w:rFonts w:ascii="Arial" w:hAnsi="Arial" w:cs="Arial"/>
                <w:sz w:val="18"/>
                <w:szCs w:val="18"/>
              </w:rPr>
            </w:pPr>
            <w:r w:rsidRPr="00C53BEB">
              <w:rPr>
                <w:rFonts w:ascii="Arial" w:hAnsi="Arial" w:cs="Arial"/>
                <w:sz w:val="18"/>
                <w:szCs w:val="18"/>
              </w:rPr>
              <w:t xml:space="preserve">Overdue: </w:t>
            </w:r>
          </w:p>
        </w:tc>
        <w:tc>
          <w:tcPr>
            <w:tcW w:w="1368" w:type="dxa"/>
            <w:vAlign w:val="bottom"/>
          </w:tcPr>
          <w:p w14:paraId="27EF3D14" w14:textId="77777777" w:rsidR="00A52ECC" w:rsidRPr="00C53BEB" w:rsidRDefault="00A52ECC" w:rsidP="00C61D7B">
            <w:pPr>
              <w:ind w:right="-72"/>
              <w:jc w:val="right"/>
              <w:rPr>
                <w:rFonts w:ascii="Arial" w:hAnsi="Arial" w:cs="Arial"/>
                <w:sz w:val="18"/>
                <w:szCs w:val="18"/>
              </w:rPr>
            </w:pPr>
          </w:p>
        </w:tc>
        <w:tc>
          <w:tcPr>
            <w:tcW w:w="1368" w:type="dxa"/>
          </w:tcPr>
          <w:p w14:paraId="2006EC61" w14:textId="77777777" w:rsidR="00A52ECC" w:rsidRPr="00C53BEB" w:rsidRDefault="00A52ECC" w:rsidP="00C61D7B">
            <w:pPr>
              <w:ind w:right="-72"/>
              <w:jc w:val="right"/>
              <w:rPr>
                <w:rFonts w:ascii="Arial" w:hAnsi="Arial" w:cs="Arial"/>
                <w:sz w:val="18"/>
                <w:szCs w:val="18"/>
              </w:rPr>
            </w:pPr>
          </w:p>
        </w:tc>
        <w:tc>
          <w:tcPr>
            <w:tcW w:w="1368" w:type="dxa"/>
          </w:tcPr>
          <w:p w14:paraId="44A6FCFC" w14:textId="77777777" w:rsidR="00A52ECC" w:rsidRPr="00C53BEB" w:rsidRDefault="00A52ECC" w:rsidP="00C61D7B">
            <w:pPr>
              <w:ind w:right="-72"/>
              <w:jc w:val="right"/>
              <w:rPr>
                <w:rFonts w:ascii="Arial" w:hAnsi="Arial" w:cs="Arial"/>
                <w:sz w:val="18"/>
                <w:szCs w:val="18"/>
              </w:rPr>
            </w:pPr>
          </w:p>
        </w:tc>
        <w:tc>
          <w:tcPr>
            <w:tcW w:w="1368" w:type="dxa"/>
          </w:tcPr>
          <w:p w14:paraId="55442EC8" w14:textId="77777777" w:rsidR="00A52ECC" w:rsidRPr="00C53BEB" w:rsidRDefault="00A52ECC" w:rsidP="00C61D7B">
            <w:pPr>
              <w:ind w:right="-72"/>
              <w:jc w:val="right"/>
              <w:rPr>
                <w:rFonts w:ascii="Arial" w:hAnsi="Arial" w:cs="Arial"/>
                <w:sz w:val="18"/>
                <w:szCs w:val="18"/>
              </w:rPr>
            </w:pPr>
          </w:p>
        </w:tc>
      </w:tr>
      <w:tr w:rsidR="0055358A" w:rsidRPr="00C53BEB" w14:paraId="787C2C07" w14:textId="77777777" w:rsidTr="00647C69">
        <w:trPr>
          <w:trHeight w:val="20"/>
        </w:trPr>
        <w:tc>
          <w:tcPr>
            <w:tcW w:w="3989" w:type="dxa"/>
            <w:vAlign w:val="bottom"/>
          </w:tcPr>
          <w:p w14:paraId="6E91EABB" w14:textId="75465C94" w:rsidR="00A52ECC" w:rsidRPr="00C53BEB" w:rsidRDefault="00A52ECC" w:rsidP="00017361">
            <w:pPr>
              <w:tabs>
                <w:tab w:val="left" w:pos="720"/>
                <w:tab w:val="left" w:pos="2160"/>
                <w:tab w:val="center" w:pos="6930"/>
                <w:tab w:val="center" w:pos="8280"/>
                <w:tab w:val="right" w:pos="8540"/>
              </w:tabs>
              <w:ind w:left="-101" w:right="-104"/>
              <w:rPr>
                <w:rFonts w:ascii="Arial" w:hAnsi="Arial" w:cs="Arial"/>
                <w:sz w:val="18"/>
                <w:szCs w:val="18"/>
              </w:rPr>
            </w:pPr>
            <w:r w:rsidRPr="00C53BEB">
              <w:rPr>
                <w:rFonts w:ascii="Arial" w:hAnsi="Arial" w:cs="Arial"/>
                <w:sz w:val="18"/>
                <w:szCs w:val="18"/>
              </w:rPr>
              <w:t xml:space="preserve">   </w:t>
            </w:r>
            <w:r w:rsidR="00E1345E" w:rsidRPr="00C53BEB">
              <w:rPr>
                <w:rFonts w:ascii="Arial" w:hAnsi="Arial" w:cs="Arial"/>
                <w:sz w:val="18"/>
                <w:szCs w:val="18"/>
              </w:rPr>
              <w:t>Up to</w:t>
            </w:r>
            <w:r w:rsidRPr="00C53BEB">
              <w:rPr>
                <w:rFonts w:ascii="Arial" w:hAnsi="Arial" w:cs="Arial"/>
                <w:sz w:val="18"/>
                <w:szCs w:val="18"/>
              </w:rPr>
              <w:t xml:space="preserve"> </w:t>
            </w:r>
            <w:r w:rsidR="00C61D7B" w:rsidRPr="00C53BEB">
              <w:rPr>
                <w:rFonts w:ascii="Arial" w:hAnsi="Arial" w:cs="Arial"/>
                <w:sz w:val="18"/>
                <w:szCs w:val="18"/>
              </w:rPr>
              <w:t>3</w:t>
            </w:r>
            <w:r w:rsidRPr="00C53BEB">
              <w:rPr>
                <w:rFonts w:ascii="Arial" w:hAnsi="Arial" w:cs="Arial"/>
                <w:sz w:val="18"/>
                <w:szCs w:val="18"/>
              </w:rPr>
              <w:t xml:space="preserve"> months</w:t>
            </w:r>
          </w:p>
        </w:tc>
        <w:tc>
          <w:tcPr>
            <w:tcW w:w="1368" w:type="dxa"/>
            <w:vAlign w:val="bottom"/>
          </w:tcPr>
          <w:p w14:paraId="6EE6F121" w14:textId="05870C63" w:rsidR="00A52ECC" w:rsidRPr="00C53BEB" w:rsidRDefault="00C61D7B" w:rsidP="00C61D7B">
            <w:pPr>
              <w:ind w:right="-72"/>
              <w:jc w:val="right"/>
              <w:rPr>
                <w:rFonts w:ascii="Arial" w:hAnsi="Arial" w:cs="Arial"/>
                <w:sz w:val="18"/>
                <w:szCs w:val="18"/>
              </w:rPr>
            </w:pPr>
            <w:r w:rsidRPr="00C53BEB">
              <w:rPr>
                <w:rFonts w:ascii="Arial" w:hAnsi="Arial" w:cs="Arial"/>
                <w:sz w:val="18"/>
                <w:szCs w:val="18"/>
              </w:rPr>
              <w:t>45</w:t>
            </w:r>
            <w:r w:rsidR="00C5695D" w:rsidRPr="00C53BEB">
              <w:rPr>
                <w:rFonts w:ascii="Arial" w:hAnsi="Arial" w:cs="Arial"/>
                <w:sz w:val="18"/>
                <w:szCs w:val="18"/>
              </w:rPr>
              <w:t>,</w:t>
            </w:r>
            <w:r w:rsidRPr="00C53BEB">
              <w:rPr>
                <w:rFonts w:ascii="Arial" w:hAnsi="Arial" w:cs="Arial"/>
                <w:sz w:val="18"/>
                <w:szCs w:val="18"/>
              </w:rPr>
              <w:t>869</w:t>
            </w:r>
            <w:r w:rsidR="00C5695D" w:rsidRPr="00C53BEB">
              <w:rPr>
                <w:rFonts w:ascii="Arial" w:hAnsi="Arial" w:cs="Arial"/>
                <w:sz w:val="18"/>
                <w:szCs w:val="18"/>
              </w:rPr>
              <w:t>,</w:t>
            </w:r>
            <w:r w:rsidRPr="00C53BEB">
              <w:rPr>
                <w:rFonts w:ascii="Arial" w:hAnsi="Arial" w:cs="Arial"/>
                <w:sz w:val="18"/>
                <w:szCs w:val="18"/>
              </w:rPr>
              <w:t>162</w:t>
            </w:r>
          </w:p>
        </w:tc>
        <w:tc>
          <w:tcPr>
            <w:tcW w:w="1368" w:type="dxa"/>
          </w:tcPr>
          <w:p w14:paraId="2CBD8017" w14:textId="0830DF0C" w:rsidR="00A52ECC" w:rsidRPr="00C53BEB" w:rsidRDefault="00C61D7B" w:rsidP="00C61D7B">
            <w:pPr>
              <w:ind w:right="-72"/>
              <w:jc w:val="right"/>
              <w:rPr>
                <w:rFonts w:ascii="Arial" w:hAnsi="Arial" w:cs="Arial"/>
                <w:sz w:val="18"/>
                <w:szCs w:val="18"/>
              </w:rPr>
            </w:pPr>
            <w:r w:rsidRPr="00C53BEB">
              <w:rPr>
                <w:rFonts w:ascii="Arial" w:hAnsi="Arial" w:cs="Arial"/>
                <w:sz w:val="18"/>
                <w:szCs w:val="18"/>
              </w:rPr>
              <w:t>39</w:t>
            </w:r>
            <w:r w:rsidR="004230C6" w:rsidRPr="00C53BEB">
              <w:rPr>
                <w:rFonts w:ascii="Arial" w:hAnsi="Arial" w:cs="Arial"/>
                <w:sz w:val="18"/>
                <w:szCs w:val="18"/>
              </w:rPr>
              <w:t>,</w:t>
            </w:r>
            <w:r w:rsidRPr="00C53BEB">
              <w:rPr>
                <w:rFonts w:ascii="Arial" w:hAnsi="Arial" w:cs="Arial"/>
                <w:sz w:val="18"/>
                <w:szCs w:val="18"/>
              </w:rPr>
              <w:t>047</w:t>
            </w:r>
            <w:r w:rsidR="004230C6" w:rsidRPr="00C53BEB">
              <w:rPr>
                <w:rFonts w:ascii="Arial" w:hAnsi="Arial" w:cs="Arial"/>
                <w:sz w:val="18"/>
                <w:szCs w:val="18"/>
              </w:rPr>
              <w:t>,</w:t>
            </w:r>
            <w:r w:rsidRPr="00C53BEB">
              <w:rPr>
                <w:rFonts w:ascii="Arial" w:hAnsi="Arial" w:cs="Arial"/>
                <w:sz w:val="18"/>
                <w:szCs w:val="18"/>
              </w:rPr>
              <w:t>323</w:t>
            </w:r>
          </w:p>
        </w:tc>
        <w:tc>
          <w:tcPr>
            <w:tcW w:w="1368" w:type="dxa"/>
          </w:tcPr>
          <w:p w14:paraId="7CE7CAFE" w14:textId="1B426162" w:rsidR="00A52ECC" w:rsidRPr="00C53BEB" w:rsidRDefault="00C61D7B" w:rsidP="00C61D7B">
            <w:pPr>
              <w:ind w:right="-72"/>
              <w:jc w:val="right"/>
              <w:rPr>
                <w:rFonts w:ascii="Arial" w:hAnsi="Arial" w:cs="Arial"/>
                <w:sz w:val="18"/>
                <w:szCs w:val="18"/>
                <w:cs/>
              </w:rPr>
            </w:pPr>
            <w:r w:rsidRPr="00C53BEB">
              <w:rPr>
                <w:rFonts w:ascii="Arial" w:hAnsi="Arial" w:cs="Arial"/>
                <w:sz w:val="18"/>
                <w:szCs w:val="18"/>
              </w:rPr>
              <w:t>17</w:t>
            </w:r>
            <w:r w:rsidR="007B76E5" w:rsidRPr="00C53BEB">
              <w:rPr>
                <w:rFonts w:ascii="Arial" w:hAnsi="Arial" w:cs="Arial"/>
                <w:sz w:val="18"/>
                <w:szCs w:val="18"/>
              </w:rPr>
              <w:t>,</w:t>
            </w:r>
            <w:r w:rsidRPr="00C53BEB">
              <w:rPr>
                <w:rFonts w:ascii="Arial" w:hAnsi="Arial" w:cs="Arial"/>
                <w:sz w:val="18"/>
                <w:szCs w:val="18"/>
              </w:rPr>
              <w:t>830</w:t>
            </w:r>
            <w:r w:rsidR="007B76E5" w:rsidRPr="00C53BEB">
              <w:rPr>
                <w:rFonts w:ascii="Arial" w:hAnsi="Arial" w:cs="Arial"/>
                <w:sz w:val="18"/>
                <w:szCs w:val="18"/>
              </w:rPr>
              <w:t>,</w:t>
            </w:r>
            <w:r w:rsidRPr="00C53BEB">
              <w:rPr>
                <w:rFonts w:ascii="Arial" w:hAnsi="Arial" w:cs="Arial"/>
                <w:sz w:val="18"/>
                <w:szCs w:val="18"/>
              </w:rPr>
              <w:t>567</w:t>
            </w:r>
          </w:p>
        </w:tc>
        <w:tc>
          <w:tcPr>
            <w:tcW w:w="1368" w:type="dxa"/>
          </w:tcPr>
          <w:p w14:paraId="63636DE7" w14:textId="7A9AB9EB" w:rsidR="00A52ECC" w:rsidRPr="00C53BEB" w:rsidRDefault="00C61D7B" w:rsidP="00C61D7B">
            <w:pPr>
              <w:ind w:right="-72"/>
              <w:jc w:val="right"/>
              <w:rPr>
                <w:rFonts w:ascii="Arial" w:hAnsi="Arial" w:cs="Arial"/>
                <w:sz w:val="18"/>
                <w:szCs w:val="18"/>
              </w:rPr>
            </w:pPr>
            <w:r w:rsidRPr="00C53BEB">
              <w:rPr>
                <w:rFonts w:ascii="Arial" w:hAnsi="Arial" w:cs="Arial"/>
                <w:sz w:val="18"/>
                <w:szCs w:val="18"/>
              </w:rPr>
              <w:t>6</w:t>
            </w:r>
            <w:r w:rsidR="002E2740" w:rsidRPr="00C53BEB">
              <w:rPr>
                <w:rFonts w:ascii="Arial" w:hAnsi="Arial" w:cs="Arial"/>
                <w:sz w:val="18"/>
                <w:szCs w:val="18"/>
              </w:rPr>
              <w:t>,</w:t>
            </w:r>
            <w:r w:rsidRPr="00C53BEB">
              <w:rPr>
                <w:rFonts w:ascii="Arial" w:hAnsi="Arial" w:cs="Arial"/>
                <w:sz w:val="18"/>
                <w:szCs w:val="18"/>
              </w:rPr>
              <w:t>085</w:t>
            </w:r>
            <w:r w:rsidR="002E2740" w:rsidRPr="00C53BEB">
              <w:rPr>
                <w:rFonts w:ascii="Arial" w:hAnsi="Arial" w:cs="Arial"/>
                <w:sz w:val="18"/>
                <w:szCs w:val="18"/>
              </w:rPr>
              <w:t>,</w:t>
            </w:r>
            <w:r w:rsidRPr="00C53BEB">
              <w:rPr>
                <w:rFonts w:ascii="Arial" w:hAnsi="Arial" w:cs="Arial"/>
                <w:sz w:val="18"/>
                <w:szCs w:val="18"/>
              </w:rPr>
              <w:t>928</w:t>
            </w:r>
          </w:p>
        </w:tc>
      </w:tr>
      <w:tr w:rsidR="0055358A" w:rsidRPr="00C53BEB" w14:paraId="191B3227" w14:textId="77777777" w:rsidTr="00647C69">
        <w:trPr>
          <w:trHeight w:val="20"/>
        </w:trPr>
        <w:tc>
          <w:tcPr>
            <w:tcW w:w="3989" w:type="dxa"/>
            <w:vAlign w:val="bottom"/>
          </w:tcPr>
          <w:p w14:paraId="4EB20513" w14:textId="15A7E75C" w:rsidR="00A52ECC" w:rsidRPr="00C53BEB" w:rsidRDefault="00A52ECC" w:rsidP="00017361">
            <w:pPr>
              <w:tabs>
                <w:tab w:val="left" w:pos="720"/>
                <w:tab w:val="left" w:pos="2160"/>
                <w:tab w:val="center" w:pos="6930"/>
                <w:tab w:val="center" w:pos="8280"/>
                <w:tab w:val="right" w:pos="8540"/>
              </w:tabs>
              <w:ind w:left="-101" w:right="-104"/>
              <w:rPr>
                <w:rFonts w:ascii="Arial" w:hAnsi="Arial" w:cs="Arial"/>
                <w:spacing w:val="-4"/>
                <w:sz w:val="18"/>
                <w:szCs w:val="18"/>
              </w:rPr>
            </w:pPr>
            <w:r w:rsidRPr="00C53BEB">
              <w:rPr>
                <w:rFonts w:ascii="Arial" w:hAnsi="Arial" w:cs="Arial"/>
                <w:sz w:val="18"/>
                <w:szCs w:val="18"/>
              </w:rPr>
              <w:t xml:space="preserve">   </w:t>
            </w:r>
            <w:r w:rsidR="00C61D7B" w:rsidRPr="00C53BEB">
              <w:rPr>
                <w:rFonts w:ascii="Arial" w:hAnsi="Arial" w:cs="Arial"/>
                <w:spacing w:val="-4"/>
                <w:sz w:val="18"/>
                <w:szCs w:val="18"/>
              </w:rPr>
              <w:t>3</w:t>
            </w:r>
            <w:r w:rsidR="00E1345E" w:rsidRPr="00C53BEB">
              <w:rPr>
                <w:rFonts w:ascii="Arial" w:hAnsi="Arial" w:cs="Arial"/>
                <w:spacing w:val="-4"/>
                <w:sz w:val="18"/>
                <w:szCs w:val="18"/>
              </w:rPr>
              <w:t xml:space="preserve"> - </w:t>
            </w:r>
            <w:r w:rsidR="00C61D7B" w:rsidRPr="00C53BEB">
              <w:rPr>
                <w:rFonts w:ascii="Arial" w:hAnsi="Arial" w:cs="Arial"/>
                <w:spacing w:val="-4"/>
                <w:sz w:val="18"/>
                <w:szCs w:val="18"/>
              </w:rPr>
              <w:t>6</w:t>
            </w:r>
            <w:r w:rsidRPr="00C53BEB">
              <w:rPr>
                <w:rFonts w:ascii="Arial" w:hAnsi="Arial" w:cs="Arial"/>
                <w:spacing w:val="-4"/>
                <w:sz w:val="18"/>
                <w:szCs w:val="18"/>
              </w:rPr>
              <w:t xml:space="preserve"> months</w:t>
            </w:r>
          </w:p>
        </w:tc>
        <w:tc>
          <w:tcPr>
            <w:tcW w:w="1368" w:type="dxa"/>
            <w:vAlign w:val="bottom"/>
          </w:tcPr>
          <w:p w14:paraId="1E797F8C" w14:textId="29E756AE" w:rsidR="00A52ECC" w:rsidRPr="00C53BEB" w:rsidRDefault="00C61D7B" w:rsidP="00C61D7B">
            <w:pPr>
              <w:ind w:right="-72"/>
              <w:jc w:val="right"/>
              <w:rPr>
                <w:rFonts w:ascii="Arial" w:hAnsi="Arial" w:cs="Arial"/>
                <w:sz w:val="18"/>
                <w:szCs w:val="18"/>
              </w:rPr>
            </w:pPr>
            <w:r w:rsidRPr="00C53BEB">
              <w:rPr>
                <w:rFonts w:ascii="Arial" w:hAnsi="Arial" w:cs="Arial"/>
                <w:sz w:val="18"/>
                <w:szCs w:val="18"/>
              </w:rPr>
              <w:t>5</w:t>
            </w:r>
            <w:r w:rsidR="00C5695D" w:rsidRPr="00C53BEB">
              <w:rPr>
                <w:rFonts w:ascii="Arial" w:hAnsi="Arial" w:cs="Arial"/>
                <w:sz w:val="18"/>
                <w:szCs w:val="18"/>
              </w:rPr>
              <w:t>,</w:t>
            </w:r>
            <w:r w:rsidRPr="00C53BEB">
              <w:rPr>
                <w:rFonts w:ascii="Arial" w:hAnsi="Arial" w:cs="Arial"/>
                <w:sz w:val="18"/>
                <w:szCs w:val="18"/>
              </w:rPr>
              <w:t>311</w:t>
            </w:r>
            <w:r w:rsidR="00C5695D" w:rsidRPr="00C53BEB">
              <w:rPr>
                <w:rFonts w:ascii="Arial" w:hAnsi="Arial" w:cs="Arial"/>
                <w:sz w:val="18"/>
                <w:szCs w:val="18"/>
              </w:rPr>
              <w:t>,</w:t>
            </w:r>
            <w:r w:rsidRPr="00C53BEB">
              <w:rPr>
                <w:rFonts w:ascii="Arial" w:hAnsi="Arial" w:cs="Arial"/>
                <w:sz w:val="18"/>
                <w:szCs w:val="18"/>
              </w:rPr>
              <w:t>112</w:t>
            </w:r>
          </w:p>
        </w:tc>
        <w:tc>
          <w:tcPr>
            <w:tcW w:w="1368" w:type="dxa"/>
          </w:tcPr>
          <w:p w14:paraId="361EE8F0" w14:textId="0194A817" w:rsidR="00A52ECC" w:rsidRPr="00C53BEB" w:rsidRDefault="00C61D7B" w:rsidP="00C61D7B">
            <w:pPr>
              <w:ind w:right="-72"/>
              <w:jc w:val="right"/>
              <w:rPr>
                <w:rFonts w:ascii="Arial" w:hAnsi="Arial" w:cs="Arial"/>
                <w:sz w:val="18"/>
                <w:szCs w:val="18"/>
              </w:rPr>
            </w:pPr>
            <w:r w:rsidRPr="00C53BEB">
              <w:rPr>
                <w:rFonts w:ascii="Arial" w:hAnsi="Arial" w:cs="Arial"/>
                <w:sz w:val="18"/>
                <w:szCs w:val="18"/>
              </w:rPr>
              <w:t>1</w:t>
            </w:r>
            <w:r w:rsidR="004230C6" w:rsidRPr="00C53BEB">
              <w:rPr>
                <w:rFonts w:ascii="Arial" w:hAnsi="Arial" w:cs="Arial"/>
                <w:sz w:val="18"/>
                <w:szCs w:val="18"/>
              </w:rPr>
              <w:t>,</w:t>
            </w:r>
            <w:r w:rsidRPr="00C53BEB">
              <w:rPr>
                <w:rFonts w:ascii="Arial" w:hAnsi="Arial" w:cs="Arial"/>
                <w:sz w:val="18"/>
                <w:szCs w:val="18"/>
              </w:rPr>
              <w:t>087</w:t>
            </w:r>
          </w:p>
        </w:tc>
        <w:tc>
          <w:tcPr>
            <w:tcW w:w="1368" w:type="dxa"/>
          </w:tcPr>
          <w:p w14:paraId="5ADB192D" w14:textId="28EC7136" w:rsidR="00A52ECC" w:rsidRPr="00C53BEB" w:rsidRDefault="00C61D7B" w:rsidP="00C61D7B">
            <w:pPr>
              <w:ind w:right="-72"/>
              <w:jc w:val="right"/>
              <w:rPr>
                <w:rFonts w:ascii="Arial" w:hAnsi="Arial" w:cs="Arial"/>
                <w:sz w:val="18"/>
                <w:szCs w:val="18"/>
              </w:rPr>
            </w:pPr>
            <w:r w:rsidRPr="00C53BEB">
              <w:rPr>
                <w:rFonts w:ascii="Arial" w:hAnsi="Arial" w:cs="Arial"/>
                <w:sz w:val="18"/>
                <w:szCs w:val="18"/>
              </w:rPr>
              <w:t>3</w:t>
            </w:r>
            <w:r w:rsidR="00E56931" w:rsidRPr="00C53BEB">
              <w:rPr>
                <w:rFonts w:ascii="Arial" w:hAnsi="Arial" w:cs="Arial"/>
                <w:sz w:val="18"/>
                <w:szCs w:val="18"/>
              </w:rPr>
              <w:t>,</w:t>
            </w:r>
            <w:r w:rsidRPr="00C53BEB">
              <w:rPr>
                <w:rFonts w:ascii="Arial" w:hAnsi="Arial" w:cs="Arial"/>
                <w:sz w:val="18"/>
                <w:szCs w:val="18"/>
              </w:rPr>
              <w:t>067</w:t>
            </w:r>
            <w:r w:rsidR="00E56931" w:rsidRPr="00C53BEB">
              <w:rPr>
                <w:rFonts w:ascii="Arial" w:hAnsi="Arial" w:cs="Arial"/>
                <w:sz w:val="18"/>
                <w:szCs w:val="18"/>
              </w:rPr>
              <w:t>,</w:t>
            </w:r>
            <w:r w:rsidRPr="00C53BEB">
              <w:rPr>
                <w:rFonts w:ascii="Arial" w:hAnsi="Arial" w:cs="Arial"/>
                <w:sz w:val="18"/>
                <w:szCs w:val="18"/>
              </w:rPr>
              <w:t>386</w:t>
            </w:r>
          </w:p>
        </w:tc>
        <w:tc>
          <w:tcPr>
            <w:tcW w:w="1368" w:type="dxa"/>
          </w:tcPr>
          <w:p w14:paraId="2261B2F5" w14:textId="0CAE8A65" w:rsidR="00A52ECC" w:rsidRPr="00C53BEB" w:rsidRDefault="00C61D7B" w:rsidP="00C61D7B">
            <w:pPr>
              <w:ind w:right="-72"/>
              <w:jc w:val="right"/>
              <w:rPr>
                <w:rFonts w:ascii="Arial" w:hAnsi="Arial" w:cs="Arial"/>
                <w:sz w:val="18"/>
                <w:szCs w:val="18"/>
              </w:rPr>
            </w:pPr>
            <w:r w:rsidRPr="00C53BEB">
              <w:rPr>
                <w:rFonts w:ascii="Arial" w:hAnsi="Arial" w:cs="Arial"/>
                <w:sz w:val="18"/>
                <w:szCs w:val="18"/>
              </w:rPr>
              <w:t>1</w:t>
            </w:r>
            <w:r w:rsidR="002E2740" w:rsidRPr="00C53BEB">
              <w:rPr>
                <w:rFonts w:ascii="Arial" w:hAnsi="Arial" w:cs="Arial"/>
                <w:sz w:val="18"/>
                <w:szCs w:val="18"/>
              </w:rPr>
              <w:t>,</w:t>
            </w:r>
            <w:r w:rsidRPr="00C53BEB">
              <w:rPr>
                <w:rFonts w:ascii="Arial" w:hAnsi="Arial" w:cs="Arial"/>
                <w:sz w:val="18"/>
                <w:szCs w:val="18"/>
              </w:rPr>
              <w:t>087</w:t>
            </w:r>
          </w:p>
        </w:tc>
      </w:tr>
      <w:tr w:rsidR="0055358A" w:rsidRPr="00C53BEB" w14:paraId="2C1C356D" w14:textId="77777777" w:rsidTr="00647C69">
        <w:trPr>
          <w:trHeight w:val="20"/>
        </w:trPr>
        <w:tc>
          <w:tcPr>
            <w:tcW w:w="3989" w:type="dxa"/>
            <w:vAlign w:val="bottom"/>
          </w:tcPr>
          <w:p w14:paraId="435FD124" w14:textId="70F57E1C" w:rsidR="00A52ECC" w:rsidRPr="00C53BEB" w:rsidRDefault="00A52ECC" w:rsidP="00017361">
            <w:pPr>
              <w:tabs>
                <w:tab w:val="left" w:pos="720"/>
                <w:tab w:val="left" w:pos="2160"/>
                <w:tab w:val="center" w:pos="6930"/>
                <w:tab w:val="center" w:pos="8280"/>
                <w:tab w:val="right" w:pos="8540"/>
              </w:tabs>
              <w:ind w:left="-101" w:right="-104"/>
              <w:rPr>
                <w:rFonts w:ascii="Arial" w:hAnsi="Arial" w:cs="Arial"/>
                <w:spacing w:val="-6"/>
                <w:sz w:val="18"/>
                <w:szCs w:val="18"/>
              </w:rPr>
            </w:pPr>
            <w:r w:rsidRPr="00C53BEB">
              <w:rPr>
                <w:rFonts w:ascii="Arial" w:hAnsi="Arial" w:cs="Arial"/>
                <w:sz w:val="18"/>
                <w:szCs w:val="18"/>
              </w:rPr>
              <w:t xml:space="preserve">   </w:t>
            </w:r>
            <w:r w:rsidR="00C61D7B" w:rsidRPr="00C53BEB">
              <w:rPr>
                <w:rFonts w:ascii="Arial" w:hAnsi="Arial" w:cs="Arial"/>
                <w:spacing w:val="-6"/>
                <w:sz w:val="18"/>
                <w:szCs w:val="18"/>
              </w:rPr>
              <w:t>6</w:t>
            </w:r>
            <w:r w:rsidR="00E1345E" w:rsidRPr="00C53BEB">
              <w:rPr>
                <w:rFonts w:ascii="Arial" w:hAnsi="Arial" w:cs="Arial"/>
                <w:spacing w:val="-6"/>
                <w:sz w:val="18"/>
                <w:szCs w:val="18"/>
              </w:rPr>
              <w:t xml:space="preserve"> - </w:t>
            </w:r>
            <w:r w:rsidR="00C61D7B" w:rsidRPr="00C53BEB">
              <w:rPr>
                <w:rFonts w:ascii="Arial" w:hAnsi="Arial" w:cs="Arial"/>
                <w:spacing w:val="-6"/>
                <w:sz w:val="18"/>
                <w:szCs w:val="18"/>
              </w:rPr>
              <w:t>12</w:t>
            </w:r>
            <w:r w:rsidRPr="00C53BEB">
              <w:rPr>
                <w:rFonts w:ascii="Arial" w:hAnsi="Arial" w:cs="Arial"/>
                <w:spacing w:val="-6"/>
                <w:sz w:val="18"/>
                <w:szCs w:val="18"/>
              </w:rPr>
              <w:t xml:space="preserve"> months</w:t>
            </w:r>
          </w:p>
        </w:tc>
        <w:tc>
          <w:tcPr>
            <w:tcW w:w="1368" w:type="dxa"/>
            <w:vAlign w:val="bottom"/>
          </w:tcPr>
          <w:p w14:paraId="4DE73D26" w14:textId="30EA5273" w:rsidR="00A52ECC" w:rsidRPr="00C53BEB" w:rsidRDefault="00C5695D" w:rsidP="00C61D7B">
            <w:pPr>
              <w:ind w:right="-72"/>
              <w:jc w:val="right"/>
              <w:rPr>
                <w:rFonts w:ascii="Arial" w:hAnsi="Arial" w:cs="Arial"/>
                <w:sz w:val="18"/>
                <w:szCs w:val="18"/>
              </w:rPr>
            </w:pPr>
            <w:r w:rsidRPr="00C53BEB">
              <w:rPr>
                <w:rFonts w:ascii="Arial" w:hAnsi="Arial" w:cs="Arial"/>
                <w:sz w:val="18"/>
                <w:szCs w:val="18"/>
              </w:rPr>
              <w:t>-</w:t>
            </w:r>
          </w:p>
        </w:tc>
        <w:tc>
          <w:tcPr>
            <w:tcW w:w="1368" w:type="dxa"/>
          </w:tcPr>
          <w:p w14:paraId="3B21CA4C" w14:textId="18E655E4" w:rsidR="00A52ECC" w:rsidRPr="00C53BEB" w:rsidRDefault="00C61D7B" w:rsidP="00C61D7B">
            <w:pPr>
              <w:ind w:right="-72"/>
              <w:jc w:val="right"/>
              <w:rPr>
                <w:rFonts w:ascii="Arial" w:hAnsi="Arial" w:cs="Arial"/>
                <w:sz w:val="18"/>
                <w:szCs w:val="18"/>
              </w:rPr>
            </w:pPr>
            <w:r w:rsidRPr="00C53BEB">
              <w:rPr>
                <w:rFonts w:ascii="Arial" w:hAnsi="Arial" w:cs="Arial"/>
                <w:sz w:val="18"/>
                <w:szCs w:val="18"/>
              </w:rPr>
              <w:t>42</w:t>
            </w:r>
            <w:r w:rsidR="004230C6" w:rsidRPr="00C53BEB">
              <w:rPr>
                <w:rFonts w:ascii="Arial" w:hAnsi="Arial" w:cs="Arial"/>
                <w:sz w:val="18"/>
                <w:szCs w:val="18"/>
              </w:rPr>
              <w:t>,</w:t>
            </w:r>
            <w:r w:rsidRPr="00C53BEB">
              <w:rPr>
                <w:rFonts w:ascii="Arial" w:hAnsi="Arial" w:cs="Arial"/>
                <w:sz w:val="18"/>
                <w:szCs w:val="18"/>
              </w:rPr>
              <w:t>500</w:t>
            </w:r>
          </w:p>
        </w:tc>
        <w:tc>
          <w:tcPr>
            <w:tcW w:w="1368" w:type="dxa"/>
          </w:tcPr>
          <w:p w14:paraId="1A5AAA3E" w14:textId="2704F241" w:rsidR="00A52ECC" w:rsidRPr="00C53BEB" w:rsidRDefault="00E56931" w:rsidP="00C61D7B">
            <w:pPr>
              <w:ind w:right="-72"/>
              <w:jc w:val="right"/>
              <w:rPr>
                <w:rFonts w:ascii="Arial" w:hAnsi="Arial" w:cs="Arial"/>
                <w:sz w:val="18"/>
                <w:szCs w:val="18"/>
              </w:rPr>
            </w:pPr>
            <w:r w:rsidRPr="00C53BEB">
              <w:rPr>
                <w:rFonts w:ascii="Arial" w:hAnsi="Arial" w:cs="Arial"/>
                <w:sz w:val="18"/>
                <w:szCs w:val="18"/>
              </w:rPr>
              <w:t>-</w:t>
            </w:r>
          </w:p>
        </w:tc>
        <w:tc>
          <w:tcPr>
            <w:tcW w:w="1368" w:type="dxa"/>
          </w:tcPr>
          <w:p w14:paraId="2341BDD4" w14:textId="76AF6DDB" w:rsidR="00A52ECC" w:rsidRPr="00C53BEB" w:rsidRDefault="00C61D7B" w:rsidP="00C61D7B">
            <w:pPr>
              <w:ind w:right="-72"/>
              <w:jc w:val="right"/>
              <w:rPr>
                <w:rFonts w:ascii="Arial" w:hAnsi="Arial" w:cs="Arial"/>
                <w:sz w:val="18"/>
                <w:szCs w:val="18"/>
              </w:rPr>
            </w:pPr>
            <w:r w:rsidRPr="00C53BEB">
              <w:rPr>
                <w:rFonts w:ascii="Arial" w:hAnsi="Arial" w:cs="Arial"/>
                <w:sz w:val="18"/>
                <w:szCs w:val="18"/>
              </w:rPr>
              <w:t>42</w:t>
            </w:r>
            <w:r w:rsidR="002E2740" w:rsidRPr="00C53BEB">
              <w:rPr>
                <w:rFonts w:ascii="Arial" w:hAnsi="Arial" w:cs="Arial"/>
                <w:sz w:val="18"/>
                <w:szCs w:val="18"/>
              </w:rPr>
              <w:t>,</w:t>
            </w:r>
            <w:r w:rsidRPr="00C53BEB">
              <w:rPr>
                <w:rFonts w:ascii="Arial" w:hAnsi="Arial" w:cs="Arial"/>
                <w:sz w:val="18"/>
                <w:szCs w:val="18"/>
              </w:rPr>
              <w:t>500</w:t>
            </w:r>
          </w:p>
        </w:tc>
      </w:tr>
      <w:tr w:rsidR="0055358A" w:rsidRPr="00C53BEB" w14:paraId="07CE56A4" w14:textId="77777777" w:rsidTr="00647C69">
        <w:trPr>
          <w:trHeight w:val="20"/>
        </w:trPr>
        <w:tc>
          <w:tcPr>
            <w:tcW w:w="3989" w:type="dxa"/>
            <w:vAlign w:val="bottom"/>
          </w:tcPr>
          <w:p w14:paraId="513A4E0B" w14:textId="1FFA68B1" w:rsidR="00A52ECC" w:rsidRPr="00C53BEB" w:rsidRDefault="00A52ECC" w:rsidP="00017361">
            <w:pPr>
              <w:tabs>
                <w:tab w:val="left" w:pos="720"/>
                <w:tab w:val="left" w:pos="2160"/>
                <w:tab w:val="center" w:pos="6930"/>
                <w:tab w:val="center" w:pos="8280"/>
                <w:tab w:val="right" w:pos="8540"/>
              </w:tabs>
              <w:ind w:left="-101" w:right="-72"/>
              <w:rPr>
                <w:rFonts w:ascii="Arial" w:hAnsi="Arial" w:cs="Arial"/>
                <w:sz w:val="18"/>
                <w:szCs w:val="18"/>
              </w:rPr>
            </w:pPr>
            <w:r w:rsidRPr="00C53BEB">
              <w:rPr>
                <w:rFonts w:ascii="Arial" w:hAnsi="Arial" w:cs="Arial"/>
                <w:sz w:val="18"/>
                <w:szCs w:val="18"/>
              </w:rPr>
              <w:t xml:space="preserve">   Over</w:t>
            </w:r>
            <w:r w:rsidR="000B1271" w:rsidRPr="00C53BEB">
              <w:rPr>
                <w:rFonts w:ascii="Arial" w:hAnsi="Arial" w:cs="Arial"/>
                <w:sz w:val="18"/>
                <w:szCs w:val="18"/>
              </w:rPr>
              <w:t xml:space="preserve"> </w:t>
            </w:r>
            <w:r w:rsidR="00C61D7B" w:rsidRPr="00C53BEB">
              <w:rPr>
                <w:rFonts w:ascii="Arial" w:hAnsi="Arial" w:cs="Arial"/>
                <w:sz w:val="18"/>
                <w:szCs w:val="18"/>
              </w:rPr>
              <w:t>12</w:t>
            </w:r>
            <w:r w:rsidRPr="00C53BEB">
              <w:rPr>
                <w:rFonts w:ascii="Arial" w:hAnsi="Arial" w:cs="Arial"/>
                <w:sz w:val="18"/>
                <w:szCs w:val="18"/>
              </w:rPr>
              <w:t xml:space="preserve"> months</w:t>
            </w:r>
          </w:p>
        </w:tc>
        <w:tc>
          <w:tcPr>
            <w:tcW w:w="1368" w:type="dxa"/>
            <w:tcBorders>
              <w:bottom w:val="single" w:sz="4" w:space="0" w:color="auto"/>
            </w:tcBorders>
            <w:vAlign w:val="bottom"/>
          </w:tcPr>
          <w:p w14:paraId="44D0E5B8" w14:textId="606E51AE" w:rsidR="00A52ECC" w:rsidRPr="00C53BEB" w:rsidRDefault="00C61D7B" w:rsidP="00C61D7B">
            <w:pPr>
              <w:ind w:right="-72"/>
              <w:jc w:val="right"/>
              <w:rPr>
                <w:rFonts w:ascii="Arial" w:hAnsi="Arial" w:cs="Arial"/>
                <w:sz w:val="18"/>
                <w:szCs w:val="18"/>
              </w:rPr>
            </w:pPr>
            <w:r w:rsidRPr="00C53BEB">
              <w:rPr>
                <w:rFonts w:ascii="Arial" w:hAnsi="Arial" w:cs="Arial"/>
                <w:sz w:val="18"/>
                <w:szCs w:val="18"/>
              </w:rPr>
              <w:t>134</w:t>
            </w:r>
            <w:r w:rsidR="00C5695D" w:rsidRPr="00C53BEB">
              <w:rPr>
                <w:rFonts w:ascii="Arial" w:hAnsi="Arial" w:cs="Arial"/>
                <w:sz w:val="18"/>
                <w:szCs w:val="18"/>
              </w:rPr>
              <w:t>,</w:t>
            </w:r>
            <w:r w:rsidRPr="00C53BEB">
              <w:rPr>
                <w:rFonts w:ascii="Arial" w:hAnsi="Arial" w:cs="Arial"/>
                <w:sz w:val="18"/>
                <w:szCs w:val="18"/>
              </w:rPr>
              <w:t>506</w:t>
            </w:r>
            <w:r w:rsidR="00C5695D" w:rsidRPr="00C53BEB">
              <w:rPr>
                <w:rFonts w:ascii="Arial" w:hAnsi="Arial" w:cs="Arial"/>
                <w:sz w:val="18"/>
                <w:szCs w:val="18"/>
              </w:rPr>
              <w:t>,</w:t>
            </w:r>
            <w:r w:rsidRPr="00C53BEB">
              <w:rPr>
                <w:rFonts w:ascii="Arial" w:hAnsi="Arial" w:cs="Arial"/>
                <w:sz w:val="18"/>
                <w:szCs w:val="18"/>
              </w:rPr>
              <w:t>633</w:t>
            </w:r>
          </w:p>
        </w:tc>
        <w:tc>
          <w:tcPr>
            <w:tcW w:w="1368" w:type="dxa"/>
            <w:tcBorders>
              <w:bottom w:val="single" w:sz="4" w:space="0" w:color="auto"/>
            </w:tcBorders>
          </w:tcPr>
          <w:p w14:paraId="1D09A900" w14:textId="5F1F13C6" w:rsidR="00A52ECC" w:rsidRPr="00C53BEB" w:rsidRDefault="00C61D7B" w:rsidP="00C61D7B">
            <w:pPr>
              <w:ind w:right="-72"/>
              <w:jc w:val="right"/>
              <w:rPr>
                <w:rFonts w:ascii="Arial" w:hAnsi="Arial" w:cs="Arial"/>
                <w:sz w:val="18"/>
                <w:szCs w:val="18"/>
              </w:rPr>
            </w:pPr>
            <w:r w:rsidRPr="00C53BEB">
              <w:rPr>
                <w:rFonts w:ascii="Arial" w:hAnsi="Arial" w:cs="Arial"/>
                <w:sz w:val="18"/>
                <w:szCs w:val="18"/>
              </w:rPr>
              <w:t>135</w:t>
            </w:r>
            <w:r w:rsidR="004230C6" w:rsidRPr="00C53BEB">
              <w:rPr>
                <w:rFonts w:ascii="Arial" w:hAnsi="Arial" w:cs="Arial"/>
                <w:sz w:val="18"/>
                <w:szCs w:val="18"/>
              </w:rPr>
              <w:t>,</w:t>
            </w:r>
            <w:r w:rsidRPr="00C53BEB">
              <w:rPr>
                <w:rFonts w:ascii="Arial" w:hAnsi="Arial" w:cs="Arial"/>
                <w:sz w:val="18"/>
                <w:szCs w:val="18"/>
              </w:rPr>
              <w:t>307</w:t>
            </w:r>
            <w:r w:rsidR="004230C6" w:rsidRPr="00C53BEB">
              <w:rPr>
                <w:rFonts w:ascii="Arial" w:hAnsi="Arial" w:cs="Arial"/>
                <w:sz w:val="18"/>
                <w:szCs w:val="18"/>
              </w:rPr>
              <w:t>,</w:t>
            </w:r>
            <w:r w:rsidRPr="00C53BEB">
              <w:rPr>
                <w:rFonts w:ascii="Arial" w:hAnsi="Arial" w:cs="Arial"/>
                <w:sz w:val="18"/>
                <w:szCs w:val="18"/>
              </w:rPr>
              <w:t>250</w:t>
            </w:r>
          </w:p>
        </w:tc>
        <w:tc>
          <w:tcPr>
            <w:tcW w:w="1368" w:type="dxa"/>
            <w:tcBorders>
              <w:bottom w:val="single" w:sz="4" w:space="0" w:color="auto"/>
            </w:tcBorders>
          </w:tcPr>
          <w:p w14:paraId="16A520B8" w14:textId="51B106DC" w:rsidR="00A52ECC" w:rsidRPr="00C53BEB" w:rsidRDefault="00C61D7B" w:rsidP="00C61D7B">
            <w:pPr>
              <w:tabs>
                <w:tab w:val="left" w:pos="1139"/>
              </w:tabs>
              <w:ind w:right="-72"/>
              <w:jc w:val="right"/>
              <w:rPr>
                <w:rFonts w:ascii="Arial" w:hAnsi="Arial" w:cs="Arial"/>
                <w:sz w:val="18"/>
                <w:szCs w:val="18"/>
              </w:rPr>
            </w:pPr>
            <w:r w:rsidRPr="00C53BEB">
              <w:rPr>
                <w:rFonts w:ascii="Arial" w:hAnsi="Arial" w:cs="Arial"/>
                <w:sz w:val="18"/>
                <w:szCs w:val="18"/>
              </w:rPr>
              <w:t>24</w:t>
            </w:r>
            <w:r w:rsidR="00E56931" w:rsidRPr="00C53BEB">
              <w:rPr>
                <w:rFonts w:ascii="Arial" w:hAnsi="Arial" w:cs="Arial"/>
                <w:sz w:val="18"/>
                <w:szCs w:val="18"/>
              </w:rPr>
              <w:t>,</w:t>
            </w:r>
            <w:r w:rsidRPr="00C53BEB">
              <w:rPr>
                <w:rFonts w:ascii="Arial" w:hAnsi="Arial" w:cs="Arial"/>
                <w:sz w:val="18"/>
                <w:szCs w:val="18"/>
              </w:rPr>
              <w:t>204</w:t>
            </w:r>
            <w:r w:rsidR="00E56931" w:rsidRPr="00C53BEB">
              <w:rPr>
                <w:rFonts w:ascii="Arial" w:hAnsi="Arial" w:cs="Arial"/>
                <w:sz w:val="18"/>
                <w:szCs w:val="18"/>
              </w:rPr>
              <w:t>,</w:t>
            </w:r>
            <w:r w:rsidRPr="00C53BEB">
              <w:rPr>
                <w:rFonts w:ascii="Arial" w:hAnsi="Arial" w:cs="Arial"/>
                <w:sz w:val="18"/>
                <w:szCs w:val="18"/>
              </w:rPr>
              <w:t>315</w:t>
            </w:r>
          </w:p>
        </w:tc>
        <w:tc>
          <w:tcPr>
            <w:tcW w:w="1368" w:type="dxa"/>
            <w:tcBorders>
              <w:bottom w:val="single" w:sz="4" w:space="0" w:color="auto"/>
            </w:tcBorders>
          </w:tcPr>
          <w:p w14:paraId="57E503C4" w14:textId="29626F42" w:rsidR="00A52ECC" w:rsidRPr="00C53BEB" w:rsidRDefault="00C61D7B" w:rsidP="00C61D7B">
            <w:pPr>
              <w:ind w:right="-72"/>
              <w:jc w:val="right"/>
              <w:rPr>
                <w:rFonts w:ascii="Arial" w:hAnsi="Arial" w:cs="Arial"/>
                <w:sz w:val="18"/>
                <w:szCs w:val="18"/>
              </w:rPr>
            </w:pPr>
            <w:r w:rsidRPr="00C53BEB">
              <w:rPr>
                <w:rFonts w:ascii="Arial" w:hAnsi="Arial" w:cs="Arial"/>
                <w:sz w:val="18"/>
                <w:szCs w:val="18"/>
              </w:rPr>
              <w:t>25</w:t>
            </w:r>
            <w:r w:rsidR="002E2740" w:rsidRPr="00C53BEB">
              <w:rPr>
                <w:rFonts w:ascii="Arial" w:hAnsi="Arial" w:cs="Arial"/>
                <w:sz w:val="18"/>
                <w:szCs w:val="18"/>
              </w:rPr>
              <w:t>,</w:t>
            </w:r>
            <w:r w:rsidRPr="00C53BEB">
              <w:rPr>
                <w:rFonts w:ascii="Arial" w:hAnsi="Arial" w:cs="Arial"/>
                <w:sz w:val="18"/>
                <w:szCs w:val="18"/>
              </w:rPr>
              <w:t>004</w:t>
            </w:r>
            <w:r w:rsidR="002E2740" w:rsidRPr="00C53BEB">
              <w:rPr>
                <w:rFonts w:ascii="Arial" w:hAnsi="Arial" w:cs="Arial"/>
                <w:sz w:val="18"/>
                <w:szCs w:val="18"/>
              </w:rPr>
              <w:t>,</w:t>
            </w:r>
            <w:r w:rsidRPr="00C53BEB">
              <w:rPr>
                <w:rFonts w:ascii="Arial" w:hAnsi="Arial" w:cs="Arial"/>
                <w:sz w:val="18"/>
                <w:szCs w:val="18"/>
              </w:rPr>
              <w:t>932</w:t>
            </w:r>
          </w:p>
        </w:tc>
      </w:tr>
      <w:tr w:rsidR="0055358A" w:rsidRPr="00C53BEB" w14:paraId="3338A209" w14:textId="77777777" w:rsidTr="00647C69">
        <w:trPr>
          <w:trHeight w:val="20"/>
        </w:trPr>
        <w:tc>
          <w:tcPr>
            <w:tcW w:w="3989" w:type="dxa"/>
            <w:vAlign w:val="bottom"/>
          </w:tcPr>
          <w:p w14:paraId="3E73948B" w14:textId="00317AC8" w:rsidR="00A52ECC" w:rsidRPr="00C53BEB" w:rsidRDefault="00A52ECC" w:rsidP="001A3FCB">
            <w:pPr>
              <w:autoSpaceDE w:val="0"/>
              <w:autoSpaceDN w:val="0"/>
              <w:adjustRightInd w:val="0"/>
              <w:ind w:left="-101" w:right="-72"/>
              <w:rPr>
                <w:rFonts w:ascii="Arial" w:hAnsi="Arial" w:cs="Arial"/>
                <w:b/>
                <w:bCs/>
                <w:sz w:val="18"/>
                <w:szCs w:val="18"/>
              </w:rPr>
            </w:pPr>
          </w:p>
        </w:tc>
        <w:tc>
          <w:tcPr>
            <w:tcW w:w="1368" w:type="dxa"/>
            <w:tcBorders>
              <w:top w:val="single" w:sz="4" w:space="0" w:color="auto"/>
            </w:tcBorders>
            <w:vAlign w:val="bottom"/>
          </w:tcPr>
          <w:p w14:paraId="7316618C" w14:textId="12491B6E" w:rsidR="00A52ECC" w:rsidRPr="00C53BEB" w:rsidRDefault="00A52ECC" w:rsidP="00C61D7B">
            <w:pPr>
              <w:autoSpaceDE w:val="0"/>
              <w:autoSpaceDN w:val="0"/>
              <w:adjustRightInd w:val="0"/>
              <w:ind w:left="-101" w:right="-72"/>
              <w:jc w:val="right"/>
              <w:rPr>
                <w:rFonts w:ascii="Arial" w:hAnsi="Arial" w:cs="Arial"/>
                <w:b/>
                <w:bCs/>
                <w:sz w:val="18"/>
                <w:szCs w:val="18"/>
              </w:rPr>
            </w:pPr>
          </w:p>
        </w:tc>
        <w:tc>
          <w:tcPr>
            <w:tcW w:w="1368" w:type="dxa"/>
            <w:tcBorders>
              <w:top w:val="single" w:sz="4" w:space="0" w:color="auto"/>
            </w:tcBorders>
          </w:tcPr>
          <w:p w14:paraId="3CA93BE2" w14:textId="39913272" w:rsidR="00A52ECC" w:rsidRPr="00C53BEB" w:rsidRDefault="00A52ECC" w:rsidP="00C61D7B">
            <w:pPr>
              <w:autoSpaceDE w:val="0"/>
              <w:autoSpaceDN w:val="0"/>
              <w:adjustRightInd w:val="0"/>
              <w:ind w:left="-101" w:right="-72"/>
              <w:jc w:val="right"/>
              <w:rPr>
                <w:rFonts w:ascii="Arial" w:hAnsi="Arial" w:cs="Arial"/>
                <w:b/>
                <w:bCs/>
                <w:sz w:val="18"/>
                <w:szCs w:val="18"/>
              </w:rPr>
            </w:pPr>
          </w:p>
        </w:tc>
        <w:tc>
          <w:tcPr>
            <w:tcW w:w="1368" w:type="dxa"/>
            <w:tcBorders>
              <w:top w:val="single" w:sz="4" w:space="0" w:color="auto"/>
            </w:tcBorders>
          </w:tcPr>
          <w:p w14:paraId="436B290A" w14:textId="0AFD7C2B" w:rsidR="00A52ECC" w:rsidRPr="00C53BEB" w:rsidRDefault="00A52ECC" w:rsidP="00C61D7B">
            <w:pPr>
              <w:autoSpaceDE w:val="0"/>
              <w:autoSpaceDN w:val="0"/>
              <w:adjustRightInd w:val="0"/>
              <w:ind w:left="-101" w:right="-72"/>
              <w:jc w:val="right"/>
              <w:rPr>
                <w:rFonts w:ascii="Arial" w:hAnsi="Arial" w:cs="Arial"/>
                <w:b/>
                <w:bCs/>
                <w:sz w:val="18"/>
                <w:szCs w:val="18"/>
              </w:rPr>
            </w:pPr>
          </w:p>
        </w:tc>
        <w:tc>
          <w:tcPr>
            <w:tcW w:w="1368" w:type="dxa"/>
            <w:tcBorders>
              <w:top w:val="single" w:sz="4" w:space="0" w:color="auto"/>
            </w:tcBorders>
          </w:tcPr>
          <w:p w14:paraId="0112399B" w14:textId="632E86FD" w:rsidR="00A52ECC" w:rsidRPr="00C53BEB" w:rsidRDefault="00A52ECC" w:rsidP="00C61D7B">
            <w:pPr>
              <w:autoSpaceDE w:val="0"/>
              <w:autoSpaceDN w:val="0"/>
              <w:adjustRightInd w:val="0"/>
              <w:ind w:left="-101" w:right="-72"/>
              <w:jc w:val="right"/>
              <w:rPr>
                <w:rFonts w:ascii="Arial" w:hAnsi="Arial" w:cs="Arial"/>
                <w:b/>
                <w:bCs/>
                <w:sz w:val="18"/>
                <w:szCs w:val="18"/>
              </w:rPr>
            </w:pPr>
          </w:p>
        </w:tc>
      </w:tr>
      <w:tr w:rsidR="0055358A" w:rsidRPr="00C53BEB" w14:paraId="50D0146A" w14:textId="77777777" w:rsidTr="002F5C98">
        <w:trPr>
          <w:trHeight w:val="20"/>
        </w:trPr>
        <w:tc>
          <w:tcPr>
            <w:tcW w:w="3989" w:type="dxa"/>
            <w:vAlign w:val="bottom"/>
          </w:tcPr>
          <w:p w14:paraId="1EAD0BFD" w14:textId="77777777" w:rsidR="005F1F84" w:rsidRPr="00C53BEB" w:rsidRDefault="005F1F84" w:rsidP="005F1F84">
            <w:pPr>
              <w:tabs>
                <w:tab w:val="left" w:pos="720"/>
                <w:tab w:val="left" w:pos="2160"/>
                <w:tab w:val="center" w:pos="6930"/>
                <w:tab w:val="center" w:pos="8280"/>
                <w:tab w:val="right" w:pos="8540"/>
              </w:tabs>
              <w:ind w:left="-101" w:right="-72"/>
              <w:rPr>
                <w:rFonts w:ascii="Arial" w:hAnsi="Arial" w:cs="Arial"/>
                <w:spacing w:val="-2"/>
                <w:sz w:val="18"/>
                <w:szCs w:val="18"/>
              </w:rPr>
            </w:pPr>
            <w:proofErr w:type="gramStart"/>
            <w:r w:rsidRPr="00C53BEB">
              <w:rPr>
                <w:rFonts w:ascii="Arial" w:hAnsi="Arial" w:cs="Arial"/>
                <w:spacing w:val="-2"/>
                <w:sz w:val="18"/>
                <w:szCs w:val="18"/>
                <w:u w:val="single"/>
              </w:rPr>
              <w:t>Less</w:t>
            </w:r>
            <w:r w:rsidRPr="00C53BEB">
              <w:rPr>
                <w:rFonts w:ascii="Arial" w:hAnsi="Arial" w:cs="Arial"/>
                <w:spacing w:val="-2"/>
                <w:sz w:val="18"/>
                <w:szCs w:val="18"/>
              </w:rPr>
              <w:t xml:space="preserve">  </w:t>
            </w:r>
            <w:r w:rsidRPr="00C53BEB">
              <w:rPr>
                <w:rFonts w:ascii="Arial" w:hAnsi="Arial" w:cs="Arial"/>
                <w:sz w:val="18"/>
                <w:szCs w:val="18"/>
              </w:rPr>
              <w:t>Expected</w:t>
            </w:r>
            <w:proofErr w:type="gramEnd"/>
            <w:r w:rsidRPr="00C53BEB">
              <w:rPr>
                <w:rFonts w:ascii="Arial" w:hAnsi="Arial" w:cs="Arial"/>
                <w:sz w:val="18"/>
                <w:szCs w:val="18"/>
              </w:rPr>
              <w:t xml:space="preserve"> credit loss</w:t>
            </w:r>
          </w:p>
        </w:tc>
        <w:tc>
          <w:tcPr>
            <w:tcW w:w="1368" w:type="dxa"/>
            <w:tcBorders>
              <w:bottom w:val="single" w:sz="4" w:space="0" w:color="auto"/>
            </w:tcBorders>
            <w:vAlign w:val="center"/>
          </w:tcPr>
          <w:p w14:paraId="6FB1AA48" w14:textId="111F2FE3" w:rsidR="005F1F84" w:rsidRPr="00C53BEB" w:rsidRDefault="007B76E5" w:rsidP="00C61D7B">
            <w:pPr>
              <w:ind w:right="-72"/>
              <w:jc w:val="right"/>
              <w:rPr>
                <w:rFonts w:ascii="Arial" w:hAnsi="Arial" w:cs="Arial"/>
                <w:sz w:val="18"/>
                <w:szCs w:val="18"/>
              </w:rPr>
            </w:pPr>
            <w:r w:rsidRPr="00C53BEB">
              <w:rPr>
                <w:rFonts w:ascii="Arial" w:hAnsi="Arial" w:cs="Arial"/>
                <w:sz w:val="18"/>
                <w:szCs w:val="18"/>
              </w:rPr>
              <w:t>(</w:t>
            </w:r>
            <w:r w:rsidR="00C61D7B" w:rsidRPr="00C53BEB">
              <w:rPr>
                <w:rFonts w:ascii="Arial" w:hAnsi="Arial" w:cs="Arial"/>
                <w:sz w:val="18"/>
                <w:szCs w:val="18"/>
              </w:rPr>
              <w:t>69</w:t>
            </w:r>
            <w:r w:rsidRPr="00C53BEB">
              <w:rPr>
                <w:rFonts w:ascii="Arial" w:hAnsi="Arial" w:cs="Arial"/>
                <w:sz w:val="18"/>
                <w:szCs w:val="18"/>
              </w:rPr>
              <w:t>,</w:t>
            </w:r>
            <w:r w:rsidR="00C61D7B" w:rsidRPr="00C53BEB">
              <w:rPr>
                <w:rFonts w:ascii="Arial" w:hAnsi="Arial" w:cs="Arial"/>
                <w:sz w:val="18"/>
                <w:szCs w:val="18"/>
              </w:rPr>
              <w:t>107</w:t>
            </w:r>
            <w:r w:rsidRPr="00C53BEB">
              <w:rPr>
                <w:rFonts w:ascii="Arial" w:hAnsi="Arial" w:cs="Arial"/>
                <w:sz w:val="18"/>
                <w:szCs w:val="18"/>
              </w:rPr>
              <w:t>,</w:t>
            </w:r>
            <w:r w:rsidR="00C61D7B" w:rsidRPr="00C53BEB">
              <w:rPr>
                <w:rFonts w:ascii="Arial" w:hAnsi="Arial" w:cs="Arial"/>
                <w:sz w:val="18"/>
                <w:szCs w:val="18"/>
              </w:rPr>
              <w:t>392</w:t>
            </w:r>
            <w:r w:rsidRPr="00C53BEB">
              <w:rPr>
                <w:rFonts w:ascii="Arial" w:hAnsi="Arial" w:cs="Arial"/>
                <w:sz w:val="18"/>
                <w:szCs w:val="18"/>
              </w:rPr>
              <w:t>)</w:t>
            </w:r>
          </w:p>
        </w:tc>
        <w:tc>
          <w:tcPr>
            <w:tcW w:w="1368" w:type="dxa"/>
            <w:tcBorders>
              <w:bottom w:val="single" w:sz="4" w:space="0" w:color="auto"/>
            </w:tcBorders>
          </w:tcPr>
          <w:p w14:paraId="0DDE8BA6" w14:textId="74B2D800" w:rsidR="005F1F84" w:rsidRPr="00C53BEB" w:rsidRDefault="004230C6" w:rsidP="00C61D7B">
            <w:pPr>
              <w:ind w:right="-72"/>
              <w:jc w:val="right"/>
              <w:rPr>
                <w:rFonts w:ascii="Arial" w:hAnsi="Arial" w:cs="Arial"/>
                <w:sz w:val="18"/>
                <w:szCs w:val="18"/>
              </w:rPr>
            </w:pPr>
            <w:r w:rsidRPr="00C53BEB">
              <w:rPr>
                <w:rFonts w:ascii="Arial" w:hAnsi="Arial" w:cs="Arial"/>
                <w:sz w:val="18"/>
                <w:szCs w:val="18"/>
              </w:rPr>
              <w:t>(</w:t>
            </w:r>
            <w:r w:rsidR="00C61D7B" w:rsidRPr="00C53BEB">
              <w:rPr>
                <w:rFonts w:ascii="Arial" w:hAnsi="Arial" w:cs="Arial"/>
                <w:sz w:val="18"/>
                <w:szCs w:val="18"/>
              </w:rPr>
              <w:t>69</w:t>
            </w:r>
            <w:r w:rsidRPr="00C53BEB">
              <w:rPr>
                <w:rFonts w:ascii="Arial" w:hAnsi="Arial" w:cs="Arial"/>
                <w:sz w:val="18"/>
                <w:szCs w:val="18"/>
              </w:rPr>
              <w:t>,</w:t>
            </w:r>
            <w:r w:rsidR="00C61D7B" w:rsidRPr="00C53BEB">
              <w:rPr>
                <w:rFonts w:ascii="Arial" w:hAnsi="Arial" w:cs="Arial"/>
                <w:sz w:val="18"/>
                <w:szCs w:val="18"/>
              </w:rPr>
              <w:t>417</w:t>
            </w:r>
            <w:r w:rsidRPr="00C53BEB">
              <w:rPr>
                <w:rFonts w:ascii="Arial" w:hAnsi="Arial" w:cs="Arial"/>
                <w:sz w:val="18"/>
                <w:szCs w:val="18"/>
              </w:rPr>
              <w:t>,</w:t>
            </w:r>
            <w:r w:rsidR="00C61D7B" w:rsidRPr="00C53BEB">
              <w:rPr>
                <w:rFonts w:ascii="Arial" w:hAnsi="Arial" w:cs="Arial"/>
                <w:sz w:val="18"/>
                <w:szCs w:val="18"/>
              </w:rPr>
              <w:t>211</w:t>
            </w:r>
            <w:r w:rsidRPr="00C53BEB">
              <w:rPr>
                <w:rFonts w:ascii="Arial" w:hAnsi="Arial" w:cs="Arial"/>
                <w:sz w:val="18"/>
                <w:szCs w:val="18"/>
              </w:rPr>
              <w:t>)</w:t>
            </w:r>
          </w:p>
        </w:tc>
        <w:tc>
          <w:tcPr>
            <w:tcW w:w="1368" w:type="dxa"/>
            <w:tcBorders>
              <w:bottom w:val="single" w:sz="4" w:space="0" w:color="auto"/>
            </w:tcBorders>
          </w:tcPr>
          <w:p w14:paraId="2DA0285C" w14:textId="2EF071CB" w:rsidR="005F1F84" w:rsidRPr="00C53BEB" w:rsidRDefault="00E56931" w:rsidP="00C61D7B">
            <w:pPr>
              <w:ind w:right="-72"/>
              <w:jc w:val="right"/>
              <w:rPr>
                <w:rFonts w:ascii="Arial" w:hAnsi="Arial" w:cs="Arial"/>
                <w:sz w:val="18"/>
                <w:szCs w:val="18"/>
              </w:rPr>
            </w:pPr>
            <w:r w:rsidRPr="00C53BEB">
              <w:rPr>
                <w:rFonts w:ascii="Arial" w:hAnsi="Arial" w:cs="Arial"/>
                <w:sz w:val="18"/>
                <w:szCs w:val="18"/>
              </w:rPr>
              <w:t>(</w:t>
            </w:r>
            <w:r w:rsidR="00C61D7B" w:rsidRPr="00C53BEB">
              <w:rPr>
                <w:rFonts w:ascii="Arial" w:hAnsi="Arial" w:cs="Arial"/>
                <w:sz w:val="18"/>
                <w:szCs w:val="18"/>
              </w:rPr>
              <w:t>9</w:t>
            </w:r>
            <w:r w:rsidRPr="00C53BEB">
              <w:rPr>
                <w:rFonts w:ascii="Arial" w:hAnsi="Arial" w:cs="Arial"/>
                <w:sz w:val="18"/>
                <w:szCs w:val="18"/>
              </w:rPr>
              <w:t>,</w:t>
            </w:r>
            <w:r w:rsidR="00C61D7B" w:rsidRPr="00C53BEB">
              <w:rPr>
                <w:rFonts w:ascii="Arial" w:hAnsi="Arial" w:cs="Arial"/>
                <w:sz w:val="18"/>
                <w:szCs w:val="18"/>
              </w:rPr>
              <w:t>255</w:t>
            </w:r>
            <w:r w:rsidRPr="00C53BEB">
              <w:rPr>
                <w:rFonts w:ascii="Arial" w:hAnsi="Arial" w:cs="Arial"/>
                <w:sz w:val="18"/>
                <w:szCs w:val="18"/>
              </w:rPr>
              <w:t>,</w:t>
            </w:r>
            <w:r w:rsidR="00C61D7B" w:rsidRPr="00C53BEB">
              <w:rPr>
                <w:rFonts w:ascii="Arial" w:hAnsi="Arial" w:cs="Arial"/>
                <w:sz w:val="18"/>
                <w:szCs w:val="18"/>
              </w:rPr>
              <w:t>107</w:t>
            </w:r>
            <w:r w:rsidRPr="00C53BEB">
              <w:rPr>
                <w:rFonts w:ascii="Arial" w:hAnsi="Arial" w:cs="Arial"/>
                <w:sz w:val="18"/>
                <w:szCs w:val="18"/>
              </w:rPr>
              <w:t>)</w:t>
            </w:r>
          </w:p>
        </w:tc>
        <w:tc>
          <w:tcPr>
            <w:tcW w:w="1368" w:type="dxa"/>
            <w:tcBorders>
              <w:bottom w:val="single" w:sz="4" w:space="0" w:color="auto"/>
            </w:tcBorders>
          </w:tcPr>
          <w:p w14:paraId="74392F14" w14:textId="123282F8" w:rsidR="005F1F84" w:rsidRPr="00C53BEB" w:rsidRDefault="004230C6" w:rsidP="00C61D7B">
            <w:pPr>
              <w:ind w:right="-72"/>
              <w:jc w:val="right"/>
              <w:rPr>
                <w:rFonts w:ascii="Arial" w:hAnsi="Arial" w:cs="Arial"/>
                <w:sz w:val="18"/>
                <w:szCs w:val="18"/>
              </w:rPr>
            </w:pPr>
            <w:r w:rsidRPr="00C53BEB">
              <w:rPr>
                <w:rFonts w:ascii="Arial" w:hAnsi="Arial" w:cs="Arial"/>
                <w:sz w:val="18"/>
                <w:szCs w:val="18"/>
              </w:rPr>
              <w:t>(</w:t>
            </w:r>
            <w:r w:rsidR="00C61D7B" w:rsidRPr="00C53BEB">
              <w:rPr>
                <w:rFonts w:ascii="Arial" w:hAnsi="Arial" w:cs="Arial"/>
                <w:sz w:val="18"/>
                <w:szCs w:val="18"/>
              </w:rPr>
              <w:t>9</w:t>
            </w:r>
            <w:r w:rsidRPr="00C53BEB">
              <w:rPr>
                <w:rFonts w:ascii="Arial" w:hAnsi="Arial" w:cs="Arial"/>
                <w:sz w:val="18"/>
                <w:szCs w:val="18"/>
              </w:rPr>
              <w:t>,</w:t>
            </w:r>
            <w:r w:rsidR="00C61D7B" w:rsidRPr="00C53BEB">
              <w:rPr>
                <w:rFonts w:ascii="Arial" w:hAnsi="Arial" w:cs="Arial"/>
                <w:sz w:val="18"/>
                <w:szCs w:val="18"/>
              </w:rPr>
              <w:t>166</w:t>
            </w:r>
            <w:r w:rsidRPr="00C53BEB">
              <w:rPr>
                <w:rFonts w:ascii="Arial" w:hAnsi="Arial" w:cs="Arial"/>
                <w:sz w:val="18"/>
                <w:szCs w:val="18"/>
              </w:rPr>
              <w:t>,</w:t>
            </w:r>
            <w:r w:rsidR="00C61D7B" w:rsidRPr="00C53BEB">
              <w:rPr>
                <w:rFonts w:ascii="Arial" w:hAnsi="Arial" w:cs="Arial"/>
                <w:sz w:val="18"/>
                <w:szCs w:val="18"/>
              </w:rPr>
              <w:t>724</w:t>
            </w:r>
            <w:r w:rsidRPr="00C53BEB">
              <w:rPr>
                <w:rFonts w:ascii="Arial" w:hAnsi="Arial" w:cs="Arial"/>
                <w:sz w:val="18"/>
                <w:szCs w:val="18"/>
              </w:rPr>
              <w:t>)</w:t>
            </w:r>
          </w:p>
        </w:tc>
      </w:tr>
      <w:tr w:rsidR="0055358A" w:rsidRPr="00C53BEB" w14:paraId="20001CE4" w14:textId="77777777" w:rsidTr="00647C69">
        <w:trPr>
          <w:trHeight w:val="20"/>
        </w:trPr>
        <w:tc>
          <w:tcPr>
            <w:tcW w:w="3989" w:type="dxa"/>
            <w:vAlign w:val="bottom"/>
          </w:tcPr>
          <w:p w14:paraId="59AC13FA" w14:textId="77777777" w:rsidR="00A52ECC" w:rsidRPr="00C53BEB" w:rsidRDefault="00A52ECC" w:rsidP="001A3FCB">
            <w:pPr>
              <w:autoSpaceDE w:val="0"/>
              <w:autoSpaceDN w:val="0"/>
              <w:adjustRightInd w:val="0"/>
              <w:ind w:left="-101" w:right="-72"/>
              <w:rPr>
                <w:rFonts w:ascii="Arial" w:hAnsi="Arial" w:cs="Arial"/>
                <w:b/>
                <w:bCs/>
                <w:sz w:val="18"/>
                <w:szCs w:val="18"/>
              </w:rPr>
            </w:pPr>
          </w:p>
        </w:tc>
        <w:tc>
          <w:tcPr>
            <w:tcW w:w="1368" w:type="dxa"/>
            <w:tcBorders>
              <w:top w:val="single" w:sz="4" w:space="0" w:color="auto"/>
            </w:tcBorders>
            <w:vAlign w:val="bottom"/>
          </w:tcPr>
          <w:p w14:paraId="3987461F" w14:textId="77777777" w:rsidR="00A52ECC" w:rsidRPr="00C53BEB" w:rsidRDefault="00A52ECC" w:rsidP="00C61D7B">
            <w:pPr>
              <w:autoSpaceDE w:val="0"/>
              <w:autoSpaceDN w:val="0"/>
              <w:adjustRightInd w:val="0"/>
              <w:ind w:left="-101" w:right="-72"/>
              <w:jc w:val="right"/>
              <w:rPr>
                <w:rFonts w:ascii="Arial" w:hAnsi="Arial" w:cs="Arial"/>
                <w:b/>
                <w:bCs/>
                <w:sz w:val="18"/>
                <w:szCs w:val="18"/>
              </w:rPr>
            </w:pPr>
          </w:p>
        </w:tc>
        <w:tc>
          <w:tcPr>
            <w:tcW w:w="1368" w:type="dxa"/>
            <w:tcBorders>
              <w:top w:val="single" w:sz="4" w:space="0" w:color="auto"/>
            </w:tcBorders>
            <w:vAlign w:val="bottom"/>
          </w:tcPr>
          <w:p w14:paraId="1599E71C" w14:textId="77777777" w:rsidR="00A52ECC" w:rsidRPr="00C53BEB" w:rsidRDefault="00A52ECC" w:rsidP="00C61D7B">
            <w:pPr>
              <w:autoSpaceDE w:val="0"/>
              <w:autoSpaceDN w:val="0"/>
              <w:adjustRightInd w:val="0"/>
              <w:ind w:left="-101" w:right="-72"/>
              <w:jc w:val="right"/>
              <w:rPr>
                <w:rFonts w:ascii="Arial" w:hAnsi="Arial" w:cs="Arial"/>
                <w:b/>
                <w:bCs/>
                <w:sz w:val="18"/>
                <w:szCs w:val="18"/>
              </w:rPr>
            </w:pPr>
          </w:p>
        </w:tc>
        <w:tc>
          <w:tcPr>
            <w:tcW w:w="1368" w:type="dxa"/>
            <w:tcBorders>
              <w:top w:val="single" w:sz="4" w:space="0" w:color="auto"/>
            </w:tcBorders>
            <w:vAlign w:val="bottom"/>
          </w:tcPr>
          <w:p w14:paraId="4C43DA76" w14:textId="77777777" w:rsidR="00A52ECC" w:rsidRPr="00C53BEB" w:rsidRDefault="00A52ECC" w:rsidP="00C61D7B">
            <w:pPr>
              <w:autoSpaceDE w:val="0"/>
              <w:autoSpaceDN w:val="0"/>
              <w:adjustRightInd w:val="0"/>
              <w:ind w:left="-101" w:right="-72"/>
              <w:jc w:val="right"/>
              <w:rPr>
                <w:rFonts w:ascii="Arial" w:hAnsi="Arial" w:cs="Arial"/>
                <w:b/>
                <w:bCs/>
                <w:sz w:val="18"/>
                <w:szCs w:val="18"/>
              </w:rPr>
            </w:pPr>
          </w:p>
        </w:tc>
        <w:tc>
          <w:tcPr>
            <w:tcW w:w="1368" w:type="dxa"/>
            <w:tcBorders>
              <w:top w:val="single" w:sz="4" w:space="0" w:color="auto"/>
            </w:tcBorders>
            <w:vAlign w:val="bottom"/>
          </w:tcPr>
          <w:p w14:paraId="6220D108" w14:textId="77777777" w:rsidR="00A52ECC" w:rsidRPr="00C53BEB" w:rsidRDefault="00A52ECC" w:rsidP="00C61D7B">
            <w:pPr>
              <w:autoSpaceDE w:val="0"/>
              <w:autoSpaceDN w:val="0"/>
              <w:adjustRightInd w:val="0"/>
              <w:ind w:left="-101" w:right="-72"/>
              <w:jc w:val="right"/>
              <w:rPr>
                <w:rFonts w:ascii="Arial" w:hAnsi="Arial" w:cs="Arial"/>
                <w:b/>
                <w:bCs/>
                <w:sz w:val="18"/>
                <w:szCs w:val="18"/>
              </w:rPr>
            </w:pPr>
          </w:p>
        </w:tc>
      </w:tr>
      <w:tr w:rsidR="000B4CF7" w:rsidRPr="00C53BEB" w14:paraId="37FCA457" w14:textId="77777777" w:rsidTr="002F5C98">
        <w:trPr>
          <w:trHeight w:val="20"/>
        </w:trPr>
        <w:tc>
          <w:tcPr>
            <w:tcW w:w="3989" w:type="dxa"/>
            <w:vAlign w:val="bottom"/>
          </w:tcPr>
          <w:p w14:paraId="3F610968" w14:textId="01816718" w:rsidR="000B4CF7" w:rsidRPr="00C53BEB" w:rsidRDefault="000B4CF7" w:rsidP="000B4CF7">
            <w:pPr>
              <w:tabs>
                <w:tab w:val="left" w:pos="720"/>
                <w:tab w:val="left" w:pos="2160"/>
                <w:tab w:val="center" w:pos="6930"/>
                <w:tab w:val="center" w:pos="8280"/>
                <w:tab w:val="right" w:pos="8540"/>
              </w:tabs>
              <w:ind w:left="-101" w:right="-72"/>
              <w:rPr>
                <w:rFonts w:ascii="Arial" w:hAnsi="Arial" w:cs="Arial"/>
                <w:spacing w:val="-2"/>
                <w:sz w:val="18"/>
                <w:szCs w:val="18"/>
              </w:rPr>
            </w:pPr>
            <w:r w:rsidRPr="00C53BEB">
              <w:rPr>
                <w:rFonts w:ascii="Arial" w:hAnsi="Arial" w:cs="Arial"/>
                <w:sz w:val="18"/>
                <w:szCs w:val="18"/>
              </w:rPr>
              <w:t>Total</w:t>
            </w:r>
          </w:p>
        </w:tc>
        <w:tc>
          <w:tcPr>
            <w:tcW w:w="1368" w:type="dxa"/>
            <w:tcBorders>
              <w:bottom w:val="single" w:sz="4" w:space="0" w:color="auto"/>
            </w:tcBorders>
          </w:tcPr>
          <w:p w14:paraId="08B2A590" w14:textId="78450474" w:rsidR="000B4CF7" w:rsidRPr="00C53BEB" w:rsidRDefault="00C61D7B" w:rsidP="00C61D7B">
            <w:pPr>
              <w:ind w:right="-72"/>
              <w:jc w:val="right"/>
              <w:rPr>
                <w:rFonts w:ascii="Arial" w:hAnsi="Arial" w:cs="Arial"/>
                <w:sz w:val="18"/>
                <w:szCs w:val="18"/>
              </w:rPr>
            </w:pPr>
            <w:r w:rsidRPr="00C53BEB">
              <w:rPr>
                <w:rFonts w:ascii="Arial" w:hAnsi="Arial" w:cs="Arial"/>
                <w:sz w:val="18"/>
                <w:szCs w:val="18"/>
              </w:rPr>
              <w:t>220</w:t>
            </w:r>
            <w:r w:rsidR="007B76E5" w:rsidRPr="00C53BEB">
              <w:rPr>
                <w:rFonts w:ascii="Arial" w:hAnsi="Arial" w:cs="Arial"/>
                <w:sz w:val="18"/>
                <w:szCs w:val="18"/>
              </w:rPr>
              <w:t>,</w:t>
            </w:r>
            <w:r w:rsidRPr="00C53BEB">
              <w:rPr>
                <w:rFonts w:ascii="Arial" w:hAnsi="Arial" w:cs="Arial"/>
                <w:sz w:val="18"/>
                <w:szCs w:val="18"/>
              </w:rPr>
              <w:t>142</w:t>
            </w:r>
            <w:r w:rsidR="007B76E5" w:rsidRPr="00C53BEB">
              <w:rPr>
                <w:rFonts w:ascii="Arial" w:hAnsi="Arial" w:cs="Arial"/>
                <w:sz w:val="18"/>
                <w:szCs w:val="18"/>
              </w:rPr>
              <w:t>,</w:t>
            </w:r>
            <w:r w:rsidRPr="00C53BEB">
              <w:rPr>
                <w:rFonts w:ascii="Arial" w:hAnsi="Arial" w:cs="Arial"/>
                <w:sz w:val="18"/>
                <w:szCs w:val="18"/>
              </w:rPr>
              <w:t>950</w:t>
            </w:r>
          </w:p>
        </w:tc>
        <w:tc>
          <w:tcPr>
            <w:tcW w:w="1368" w:type="dxa"/>
            <w:tcBorders>
              <w:bottom w:val="single" w:sz="4" w:space="0" w:color="auto"/>
            </w:tcBorders>
            <w:vAlign w:val="bottom"/>
          </w:tcPr>
          <w:p w14:paraId="4886436E" w14:textId="1BEFCDB7" w:rsidR="000B4CF7" w:rsidRPr="00C53BEB" w:rsidRDefault="00C61D7B" w:rsidP="00C61D7B">
            <w:pPr>
              <w:ind w:right="-72"/>
              <w:jc w:val="right"/>
              <w:rPr>
                <w:rFonts w:ascii="Arial" w:hAnsi="Arial" w:cs="Arial"/>
                <w:sz w:val="18"/>
                <w:szCs w:val="18"/>
              </w:rPr>
            </w:pPr>
            <w:r w:rsidRPr="00C53BEB">
              <w:rPr>
                <w:rFonts w:ascii="Arial" w:hAnsi="Arial" w:cs="Arial"/>
                <w:sz w:val="18"/>
                <w:szCs w:val="18"/>
              </w:rPr>
              <w:t>204</w:t>
            </w:r>
            <w:r w:rsidR="004230C6" w:rsidRPr="00C53BEB">
              <w:rPr>
                <w:rFonts w:ascii="Arial" w:hAnsi="Arial" w:cs="Arial"/>
                <w:sz w:val="18"/>
                <w:szCs w:val="18"/>
              </w:rPr>
              <w:t>,</w:t>
            </w:r>
            <w:r w:rsidRPr="00C53BEB">
              <w:rPr>
                <w:rFonts w:ascii="Arial" w:hAnsi="Arial" w:cs="Arial"/>
                <w:sz w:val="18"/>
                <w:szCs w:val="18"/>
              </w:rPr>
              <w:t>188</w:t>
            </w:r>
            <w:r w:rsidR="004230C6" w:rsidRPr="00C53BEB">
              <w:rPr>
                <w:rFonts w:ascii="Arial" w:hAnsi="Arial" w:cs="Arial"/>
                <w:sz w:val="18"/>
                <w:szCs w:val="18"/>
              </w:rPr>
              <w:t>,</w:t>
            </w:r>
            <w:r w:rsidRPr="00C53BEB">
              <w:rPr>
                <w:rFonts w:ascii="Arial" w:hAnsi="Arial" w:cs="Arial"/>
                <w:sz w:val="18"/>
                <w:szCs w:val="18"/>
              </w:rPr>
              <w:t>563</w:t>
            </w:r>
          </w:p>
        </w:tc>
        <w:tc>
          <w:tcPr>
            <w:tcW w:w="1368" w:type="dxa"/>
            <w:tcBorders>
              <w:bottom w:val="single" w:sz="4" w:space="0" w:color="auto"/>
            </w:tcBorders>
            <w:vAlign w:val="bottom"/>
          </w:tcPr>
          <w:p w14:paraId="61D59CB0" w14:textId="1AE5F240" w:rsidR="000B4CF7" w:rsidRPr="00C53BEB" w:rsidRDefault="00C61D7B" w:rsidP="00C61D7B">
            <w:pPr>
              <w:ind w:right="-72"/>
              <w:jc w:val="right"/>
              <w:rPr>
                <w:rFonts w:ascii="Arial" w:hAnsi="Arial" w:cs="Arial"/>
                <w:sz w:val="18"/>
                <w:szCs w:val="18"/>
                <w:cs/>
              </w:rPr>
            </w:pPr>
            <w:r w:rsidRPr="00C53BEB">
              <w:rPr>
                <w:rFonts w:ascii="Arial" w:hAnsi="Arial" w:cs="Arial"/>
                <w:sz w:val="18"/>
                <w:szCs w:val="18"/>
              </w:rPr>
              <w:t>85</w:t>
            </w:r>
            <w:r w:rsidR="0066188C" w:rsidRPr="00C53BEB">
              <w:rPr>
                <w:rFonts w:ascii="Arial" w:hAnsi="Arial" w:cs="Arial"/>
                <w:sz w:val="18"/>
                <w:szCs w:val="18"/>
              </w:rPr>
              <w:t>,</w:t>
            </w:r>
            <w:r w:rsidRPr="00C53BEB">
              <w:rPr>
                <w:rFonts w:ascii="Arial" w:hAnsi="Arial" w:cs="Arial"/>
                <w:sz w:val="18"/>
                <w:szCs w:val="18"/>
              </w:rPr>
              <w:t>282</w:t>
            </w:r>
            <w:r w:rsidR="0066188C" w:rsidRPr="00C53BEB">
              <w:rPr>
                <w:rFonts w:ascii="Arial" w:hAnsi="Arial" w:cs="Arial"/>
                <w:sz w:val="18"/>
                <w:szCs w:val="18"/>
              </w:rPr>
              <w:t>,</w:t>
            </w:r>
            <w:r w:rsidRPr="00C53BEB">
              <w:rPr>
                <w:rFonts w:ascii="Arial" w:hAnsi="Arial" w:cs="Arial"/>
                <w:sz w:val="18"/>
                <w:szCs w:val="18"/>
              </w:rPr>
              <w:t>167</w:t>
            </w:r>
          </w:p>
        </w:tc>
        <w:tc>
          <w:tcPr>
            <w:tcW w:w="1368" w:type="dxa"/>
            <w:tcBorders>
              <w:bottom w:val="single" w:sz="4" w:space="0" w:color="auto"/>
            </w:tcBorders>
            <w:vAlign w:val="bottom"/>
          </w:tcPr>
          <w:p w14:paraId="5AE901F3" w14:textId="33302133" w:rsidR="000B4CF7" w:rsidRPr="00C53BEB" w:rsidRDefault="00C61D7B" w:rsidP="00C61D7B">
            <w:pPr>
              <w:ind w:right="-72"/>
              <w:jc w:val="right"/>
              <w:rPr>
                <w:rFonts w:ascii="Arial" w:hAnsi="Arial" w:cs="Arial"/>
                <w:sz w:val="18"/>
                <w:szCs w:val="18"/>
                <w:cs/>
              </w:rPr>
            </w:pPr>
            <w:r w:rsidRPr="00C53BEB">
              <w:rPr>
                <w:rFonts w:ascii="Arial" w:hAnsi="Arial" w:cs="Arial"/>
                <w:sz w:val="18"/>
                <w:szCs w:val="18"/>
              </w:rPr>
              <w:t>55</w:t>
            </w:r>
            <w:r w:rsidR="004230C6" w:rsidRPr="00C53BEB">
              <w:rPr>
                <w:rFonts w:ascii="Arial" w:hAnsi="Arial" w:cs="Arial"/>
                <w:sz w:val="18"/>
                <w:szCs w:val="18"/>
              </w:rPr>
              <w:t>,</w:t>
            </w:r>
            <w:r w:rsidRPr="00C53BEB">
              <w:rPr>
                <w:rFonts w:ascii="Arial" w:hAnsi="Arial" w:cs="Arial"/>
                <w:sz w:val="18"/>
                <w:szCs w:val="18"/>
              </w:rPr>
              <w:t>514</w:t>
            </w:r>
            <w:r w:rsidR="004230C6" w:rsidRPr="00C53BEB">
              <w:rPr>
                <w:rFonts w:ascii="Arial" w:hAnsi="Arial" w:cs="Arial"/>
                <w:sz w:val="18"/>
                <w:szCs w:val="18"/>
              </w:rPr>
              <w:t>,</w:t>
            </w:r>
            <w:r w:rsidRPr="00C53BEB">
              <w:rPr>
                <w:rFonts w:ascii="Arial" w:hAnsi="Arial" w:cs="Arial"/>
                <w:sz w:val="18"/>
                <w:szCs w:val="18"/>
              </w:rPr>
              <w:t>803</w:t>
            </w:r>
          </w:p>
        </w:tc>
      </w:tr>
    </w:tbl>
    <w:p w14:paraId="68252706" w14:textId="0219C013" w:rsidR="008E4353" w:rsidRPr="00C53BEB" w:rsidRDefault="008E4353" w:rsidP="00C61D7B">
      <w:pPr>
        <w:autoSpaceDE w:val="0"/>
        <w:autoSpaceDN w:val="0"/>
        <w:adjustRightInd w:val="0"/>
        <w:ind w:right="-72"/>
        <w:rPr>
          <w:rFonts w:ascii="Arial" w:hAnsi="Arial" w:cs="Arial"/>
          <w:b/>
          <w:bCs/>
          <w:sz w:val="16"/>
          <w:szCs w:val="16"/>
        </w:rPr>
      </w:pPr>
    </w:p>
    <w:p w14:paraId="06306C36" w14:textId="12A4FD02" w:rsidR="00384C90" w:rsidRPr="00C53BEB" w:rsidRDefault="00511227" w:rsidP="00C61D7B">
      <w:pPr>
        <w:rPr>
          <w:rFonts w:ascii="Arial" w:hAnsi="Arial" w:cs="Arial"/>
          <w:spacing w:val="-4"/>
          <w:sz w:val="20"/>
          <w:szCs w:val="20"/>
        </w:rPr>
      </w:pPr>
      <w:r w:rsidRPr="00C53BEB">
        <w:rPr>
          <w:rFonts w:ascii="Arial" w:hAnsi="Arial" w:cs="Arial"/>
          <w:spacing w:val="-6"/>
          <w:sz w:val="20"/>
          <w:szCs w:val="20"/>
        </w:rPr>
        <w:t>Trade</w:t>
      </w:r>
      <w:r w:rsidR="00381477" w:rsidRPr="00C53BEB">
        <w:rPr>
          <w:rFonts w:ascii="Arial" w:hAnsi="Arial" w:cs="Arial"/>
          <w:spacing w:val="-6"/>
          <w:sz w:val="20"/>
          <w:szCs w:val="20"/>
        </w:rPr>
        <w:t xml:space="preserve"> </w:t>
      </w:r>
      <w:r w:rsidRPr="00C53BEB">
        <w:rPr>
          <w:rFonts w:ascii="Arial" w:hAnsi="Arial" w:cs="Arial"/>
          <w:spacing w:val="-6"/>
          <w:sz w:val="20"/>
          <w:szCs w:val="20"/>
        </w:rPr>
        <w:t>receivable</w:t>
      </w:r>
      <w:r w:rsidR="00A62C20" w:rsidRPr="00C53BEB">
        <w:rPr>
          <w:rFonts w:ascii="Arial" w:hAnsi="Arial" w:cs="Arial"/>
          <w:spacing w:val="-6"/>
          <w:sz w:val="20"/>
          <w:szCs w:val="20"/>
        </w:rPr>
        <w:t>s</w:t>
      </w:r>
      <w:r w:rsidR="00381477" w:rsidRPr="00C53BEB">
        <w:rPr>
          <w:rFonts w:ascii="Arial" w:hAnsi="Arial" w:cs="Arial"/>
          <w:spacing w:val="-6"/>
          <w:sz w:val="20"/>
          <w:szCs w:val="20"/>
        </w:rPr>
        <w:t xml:space="preserve"> </w:t>
      </w:r>
      <w:r w:rsidR="00E6079B" w:rsidRPr="00C53BEB">
        <w:rPr>
          <w:rFonts w:ascii="Arial" w:hAnsi="Arial" w:cs="Arial"/>
          <w:spacing w:val="-6"/>
          <w:sz w:val="20"/>
          <w:szCs w:val="20"/>
        </w:rPr>
        <w:t xml:space="preserve">that are aged </w:t>
      </w:r>
      <w:r w:rsidRPr="00C53BEB">
        <w:rPr>
          <w:rFonts w:ascii="Arial" w:hAnsi="Arial" w:cs="Arial"/>
          <w:spacing w:val="-6"/>
          <w:sz w:val="20"/>
          <w:szCs w:val="20"/>
        </w:rPr>
        <w:t xml:space="preserve">over </w:t>
      </w:r>
      <w:r w:rsidR="00C61D7B" w:rsidRPr="00C53BEB">
        <w:rPr>
          <w:rFonts w:ascii="Arial" w:hAnsi="Arial" w:cs="Arial"/>
          <w:spacing w:val="-6"/>
          <w:sz w:val="20"/>
          <w:szCs w:val="20"/>
        </w:rPr>
        <w:t>12</w:t>
      </w:r>
      <w:r w:rsidRPr="00C53BEB">
        <w:rPr>
          <w:rFonts w:ascii="Arial" w:hAnsi="Arial" w:cs="Arial"/>
          <w:spacing w:val="-6"/>
          <w:sz w:val="20"/>
          <w:szCs w:val="20"/>
        </w:rPr>
        <w:t xml:space="preserve"> months</w:t>
      </w:r>
      <w:r w:rsidR="00AE1336" w:rsidRPr="00C53BEB">
        <w:rPr>
          <w:rFonts w:ascii="Arial" w:hAnsi="Arial" w:cs="Arial"/>
          <w:spacing w:val="-6"/>
          <w:sz w:val="20"/>
          <w:szCs w:val="20"/>
        </w:rPr>
        <w:t>,</w:t>
      </w:r>
      <w:r w:rsidRPr="00C53BEB">
        <w:rPr>
          <w:rFonts w:ascii="Arial" w:hAnsi="Arial" w:cs="Arial"/>
          <w:spacing w:val="-6"/>
          <w:sz w:val="20"/>
          <w:szCs w:val="20"/>
        </w:rPr>
        <w:t xml:space="preserve"> </w:t>
      </w:r>
      <w:r w:rsidR="00AE1336" w:rsidRPr="00C53BEB">
        <w:rPr>
          <w:rFonts w:ascii="Arial" w:hAnsi="Arial" w:cs="Arial"/>
          <w:spacing w:val="-6"/>
          <w:sz w:val="20"/>
          <w:szCs w:val="20"/>
        </w:rPr>
        <w:t xml:space="preserve">for </w:t>
      </w:r>
      <w:r w:rsidRPr="00C53BEB">
        <w:rPr>
          <w:rFonts w:ascii="Arial" w:hAnsi="Arial" w:cs="Arial"/>
          <w:spacing w:val="-6"/>
          <w:sz w:val="20"/>
          <w:szCs w:val="20"/>
        </w:rPr>
        <w:t xml:space="preserve">which </w:t>
      </w:r>
      <w:r w:rsidR="00AE1336" w:rsidRPr="00C53BEB">
        <w:rPr>
          <w:rFonts w:ascii="Arial" w:hAnsi="Arial" w:cs="Arial"/>
          <w:spacing w:val="-6"/>
          <w:sz w:val="20"/>
          <w:szCs w:val="20"/>
        </w:rPr>
        <w:t>no loss allowances have been set, are expected to be</w:t>
      </w:r>
      <w:r w:rsidR="00AE1336" w:rsidRPr="00C53BEB">
        <w:rPr>
          <w:rFonts w:ascii="Arial" w:hAnsi="Arial" w:cs="Arial"/>
          <w:spacing w:val="-4"/>
          <w:sz w:val="20"/>
          <w:szCs w:val="20"/>
        </w:rPr>
        <w:t xml:space="preserve"> corrected within</w:t>
      </w:r>
      <w:r w:rsidR="00EA7C70" w:rsidRPr="00C53BEB">
        <w:rPr>
          <w:rFonts w:ascii="Arial" w:hAnsi="Arial" w:cs="Arial"/>
          <w:spacing w:val="-4"/>
          <w:sz w:val="20"/>
          <w:szCs w:val="20"/>
          <w:cs/>
        </w:rPr>
        <w:t xml:space="preserve"> </w:t>
      </w:r>
      <w:r w:rsidR="00EA7C70" w:rsidRPr="00C53BEB">
        <w:rPr>
          <w:rFonts w:ascii="Arial" w:hAnsi="Arial" w:cs="Arial"/>
          <w:spacing w:val="-4"/>
          <w:sz w:val="20"/>
          <w:szCs w:val="20"/>
        </w:rPr>
        <w:t>one year</w:t>
      </w:r>
      <w:r w:rsidR="00AE1336" w:rsidRPr="00C53BEB">
        <w:rPr>
          <w:rFonts w:ascii="Arial" w:hAnsi="Arial" w:cs="Arial"/>
          <w:spacing w:val="-4"/>
          <w:sz w:val="20"/>
          <w:szCs w:val="20"/>
        </w:rPr>
        <w:t xml:space="preserve">. </w:t>
      </w:r>
    </w:p>
    <w:p w14:paraId="58F92169" w14:textId="4358CE88" w:rsidR="0024428F" w:rsidRPr="00C53BEB" w:rsidRDefault="00F021A7" w:rsidP="00017361">
      <w:pPr>
        <w:rPr>
          <w:rFonts w:ascii="Arial" w:hAnsi="Arial" w:cs="Arial"/>
          <w:sz w:val="20"/>
          <w:szCs w:val="20"/>
          <w:cs/>
        </w:rPr>
      </w:pPr>
      <w:r w:rsidRPr="00C53BEB">
        <w:rPr>
          <w:rFonts w:ascii="Arial" w:hAnsi="Arial" w:cs="Arial"/>
          <w:sz w:val="20"/>
          <w:szCs w:val="20"/>
        </w:rPr>
        <w:br w:type="page"/>
      </w:r>
    </w:p>
    <w:tbl>
      <w:tblPr>
        <w:tblW w:w="9461" w:type="dxa"/>
        <w:tblInd w:w="108" w:type="dxa"/>
        <w:tblLook w:val="04A0" w:firstRow="1" w:lastRow="0" w:firstColumn="1" w:lastColumn="0" w:noHBand="0" w:noVBand="1"/>
      </w:tblPr>
      <w:tblGrid>
        <w:gridCol w:w="9461"/>
      </w:tblGrid>
      <w:tr w:rsidR="001343AD" w:rsidRPr="00C53BEB" w14:paraId="0D8749E9" w14:textId="77777777" w:rsidTr="00647C69">
        <w:trPr>
          <w:trHeight w:val="386"/>
        </w:trPr>
        <w:tc>
          <w:tcPr>
            <w:tcW w:w="9461" w:type="dxa"/>
            <w:vAlign w:val="center"/>
          </w:tcPr>
          <w:p w14:paraId="1F57FCBB" w14:textId="509939AA" w:rsidR="001343AD" w:rsidRPr="00C53BEB" w:rsidRDefault="00C61D7B" w:rsidP="00017361">
            <w:pPr>
              <w:tabs>
                <w:tab w:val="left" w:pos="432"/>
              </w:tabs>
              <w:ind w:left="432" w:hanging="533"/>
              <w:jc w:val="left"/>
              <w:rPr>
                <w:rFonts w:ascii="Arial" w:hAnsi="Arial" w:cs="Arial"/>
                <w:b/>
                <w:bCs/>
                <w:sz w:val="20"/>
                <w:szCs w:val="20"/>
                <w:cs/>
              </w:rPr>
            </w:pPr>
            <w:r w:rsidRPr="00C53BEB">
              <w:rPr>
                <w:rFonts w:ascii="Arial" w:hAnsi="Arial" w:cs="Arial"/>
                <w:b/>
                <w:bCs/>
                <w:sz w:val="20"/>
                <w:szCs w:val="20"/>
              </w:rPr>
              <w:t>8</w:t>
            </w:r>
            <w:r w:rsidR="001343AD" w:rsidRPr="00C53BEB">
              <w:rPr>
                <w:rFonts w:ascii="Arial" w:hAnsi="Arial" w:cs="Arial"/>
                <w:b/>
                <w:bCs/>
                <w:sz w:val="20"/>
                <w:szCs w:val="20"/>
              </w:rPr>
              <w:tab/>
            </w:r>
            <w:r w:rsidR="00DF092D" w:rsidRPr="00C53BEB">
              <w:rPr>
                <w:rFonts w:ascii="Arial" w:hAnsi="Arial" w:cs="Arial"/>
                <w:b/>
                <w:bCs/>
                <w:sz w:val="20"/>
                <w:szCs w:val="20"/>
              </w:rPr>
              <w:t>Contract asset</w:t>
            </w:r>
            <w:r w:rsidR="00382CA9" w:rsidRPr="00C53BEB">
              <w:rPr>
                <w:rFonts w:ascii="Arial" w:hAnsi="Arial" w:cs="Arial"/>
                <w:b/>
                <w:bCs/>
                <w:sz w:val="20"/>
                <w:szCs w:val="20"/>
              </w:rPr>
              <w:t>s</w:t>
            </w:r>
            <w:r w:rsidR="00DF092D" w:rsidRPr="00C53BEB">
              <w:rPr>
                <w:rFonts w:ascii="Arial" w:hAnsi="Arial" w:cs="Arial"/>
                <w:b/>
                <w:bCs/>
                <w:sz w:val="20"/>
                <w:szCs w:val="20"/>
              </w:rPr>
              <w:t xml:space="preserve"> and liabilities</w:t>
            </w:r>
          </w:p>
        </w:tc>
      </w:tr>
    </w:tbl>
    <w:p w14:paraId="1A2B170F" w14:textId="77777777" w:rsidR="001343AD" w:rsidRPr="00C53BEB" w:rsidRDefault="001343AD" w:rsidP="00017361">
      <w:pPr>
        <w:rPr>
          <w:rFonts w:ascii="Arial" w:hAnsi="Arial" w:cs="Arial"/>
          <w:sz w:val="20"/>
          <w:szCs w:val="20"/>
        </w:rPr>
      </w:pPr>
    </w:p>
    <w:p w14:paraId="022062C2" w14:textId="06ABBF7A" w:rsidR="001343AD" w:rsidRPr="00C53BEB" w:rsidRDefault="00DF092D" w:rsidP="00017361">
      <w:pPr>
        <w:rPr>
          <w:rFonts w:ascii="Arial" w:hAnsi="Arial" w:cs="Arial"/>
          <w:sz w:val="20"/>
          <w:szCs w:val="20"/>
        </w:rPr>
      </w:pPr>
      <w:r w:rsidRPr="00C53BEB">
        <w:rPr>
          <w:rFonts w:ascii="Arial" w:hAnsi="Arial" w:cs="Arial"/>
          <w:sz w:val="20"/>
          <w:szCs w:val="20"/>
        </w:rPr>
        <w:t>Contract asset</w:t>
      </w:r>
      <w:r w:rsidR="00382CA9" w:rsidRPr="00C53BEB">
        <w:rPr>
          <w:rFonts w:ascii="Arial" w:hAnsi="Arial" w:cs="Arial"/>
          <w:sz w:val="20"/>
          <w:szCs w:val="20"/>
        </w:rPr>
        <w:t>s</w:t>
      </w:r>
      <w:r w:rsidRPr="00C53BEB">
        <w:rPr>
          <w:rFonts w:ascii="Arial" w:hAnsi="Arial" w:cs="Arial"/>
          <w:sz w:val="20"/>
          <w:szCs w:val="20"/>
        </w:rPr>
        <w:t xml:space="preserve"> and liabilit</w:t>
      </w:r>
      <w:r w:rsidR="000D003F" w:rsidRPr="00C53BEB">
        <w:rPr>
          <w:rFonts w:ascii="Arial" w:hAnsi="Arial" w:cs="Arial"/>
          <w:sz w:val="20"/>
          <w:szCs w:val="20"/>
        </w:rPr>
        <w:t>ies</w:t>
      </w:r>
      <w:r w:rsidR="001343AD" w:rsidRPr="00C53BEB">
        <w:rPr>
          <w:rFonts w:ascii="Arial" w:hAnsi="Arial" w:cs="Arial"/>
          <w:sz w:val="20"/>
          <w:szCs w:val="20"/>
        </w:rPr>
        <w:t xml:space="preserve"> can be presented as follows:</w:t>
      </w:r>
    </w:p>
    <w:p w14:paraId="2F796AD1" w14:textId="77777777" w:rsidR="001343AD" w:rsidRPr="00C53BEB" w:rsidRDefault="001343AD" w:rsidP="00017361">
      <w:pPr>
        <w:rPr>
          <w:rFonts w:ascii="Arial" w:hAnsi="Arial" w:cs="Arial"/>
          <w:sz w:val="20"/>
          <w:szCs w:val="20"/>
        </w:rPr>
      </w:pPr>
    </w:p>
    <w:tbl>
      <w:tblPr>
        <w:tblW w:w="4890" w:type="pct"/>
        <w:tblInd w:w="108" w:type="dxa"/>
        <w:shd w:val="clear" w:color="auto" w:fill="FFFF00"/>
        <w:tblLayout w:type="fixed"/>
        <w:tblLook w:val="0000" w:firstRow="0" w:lastRow="0" w:firstColumn="0" w:lastColumn="0" w:noHBand="0" w:noVBand="0"/>
      </w:tblPr>
      <w:tblGrid>
        <w:gridCol w:w="3990"/>
        <w:gridCol w:w="1368"/>
        <w:gridCol w:w="1370"/>
        <w:gridCol w:w="1370"/>
        <w:gridCol w:w="1364"/>
      </w:tblGrid>
      <w:tr w:rsidR="0055358A" w:rsidRPr="00C53BEB" w14:paraId="600DA39F" w14:textId="77777777" w:rsidTr="00647C69">
        <w:tc>
          <w:tcPr>
            <w:tcW w:w="2108" w:type="pct"/>
            <w:vAlign w:val="bottom"/>
          </w:tcPr>
          <w:p w14:paraId="6003B290" w14:textId="77777777" w:rsidR="001343AD" w:rsidRPr="00C53BEB" w:rsidRDefault="001343AD" w:rsidP="00017361">
            <w:pPr>
              <w:ind w:left="-101" w:right="-72"/>
              <w:jc w:val="left"/>
              <w:rPr>
                <w:rFonts w:ascii="Arial" w:hAnsi="Arial" w:cs="Arial"/>
                <w:sz w:val="20"/>
                <w:szCs w:val="20"/>
              </w:rPr>
            </w:pPr>
          </w:p>
        </w:tc>
        <w:tc>
          <w:tcPr>
            <w:tcW w:w="1447" w:type="pct"/>
            <w:gridSpan w:val="2"/>
            <w:tcBorders>
              <w:bottom w:val="single" w:sz="4" w:space="0" w:color="auto"/>
            </w:tcBorders>
            <w:vAlign w:val="bottom"/>
          </w:tcPr>
          <w:p w14:paraId="08E6189B" w14:textId="77777777" w:rsidR="001343AD" w:rsidRPr="00C53BEB" w:rsidRDefault="001343AD" w:rsidP="00017361">
            <w:pPr>
              <w:ind w:right="-72"/>
              <w:jc w:val="center"/>
              <w:rPr>
                <w:rFonts w:ascii="Arial" w:hAnsi="Arial" w:cs="Arial"/>
                <w:b/>
                <w:snapToGrid w:val="0"/>
                <w:sz w:val="20"/>
                <w:szCs w:val="20"/>
                <w:lang w:eastAsia="th-TH"/>
              </w:rPr>
            </w:pPr>
            <w:r w:rsidRPr="00C53BEB">
              <w:rPr>
                <w:rFonts w:ascii="Arial" w:hAnsi="Arial" w:cs="Arial"/>
                <w:b/>
                <w:snapToGrid w:val="0"/>
                <w:sz w:val="20"/>
                <w:szCs w:val="20"/>
                <w:lang w:eastAsia="th-TH"/>
              </w:rPr>
              <w:t xml:space="preserve">Consolidated </w:t>
            </w:r>
          </w:p>
          <w:p w14:paraId="7E4AA10F" w14:textId="77777777" w:rsidR="001343AD" w:rsidRPr="00C53BEB" w:rsidRDefault="001343AD" w:rsidP="00017361">
            <w:pPr>
              <w:ind w:right="-72"/>
              <w:jc w:val="center"/>
              <w:rPr>
                <w:rFonts w:ascii="Arial" w:hAnsi="Arial" w:cs="Arial"/>
                <w:b/>
                <w:snapToGrid w:val="0"/>
                <w:sz w:val="20"/>
                <w:szCs w:val="20"/>
                <w:lang w:eastAsia="th-TH"/>
              </w:rPr>
            </w:pPr>
            <w:r w:rsidRPr="00C53BEB">
              <w:rPr>
                <w:rFonts w:ascii="Arial" w:hAnsi="Arial" w:cs="Arial"/>
                <w:b/>
                <w:snapToGrid w:val="0"/>
                <w:sz w:val="20"/>
                <w:szCs w:val="20"/>
                <w:lang w:eastAsia="th-TH"/>
              </w:rPr>
              <w:t xml:space="preserve">financial </w:t>
            </w:r>
            <w:r w:rsidR="008611F3" w:rsidRPr="00C53BEB">
              <w:rPr>
                <w:rFonts w:ascii="Arial" w:hAnsi="Arial" w:cs="Arial"/>
                <w:b/>
                <w:snapToGrid w:val="0"/>
                <w:sz w:val="20"/>
                <w:szCs w:val="20"/>
                <w:lang w:eastAsia="th-TH"/>
              </w:rPr>
              <w:t>information</w:t>
            </w:r>
          </w:p>
        </w:tc>
        <w:tc>
          <w:tcPr>
            <w:tcW w:w="1445" w:type="pct"/>
            <w:gridSpan w:val="2"/>
            <w:tcBorders>
              <w:bottom w:val="single" w:sz="4" w:space="0" w:color="auto"/>
            </w:tcBorders>
            <w:vAlign w:val="bottom"/>
          </w:tcPr>
          <w:p w14:paraId="1011C9D8" w14:textId="77777777" w:rsidR="001343AD" w:rsidRPr="00C53BEB" w:rsidRDefault="001343AD" w:rsidP="00017361">
            <w:pPr>
              <w:ind w:right="-72"/>
              <w:jc w:val="center"/>
              <w:rPr>
                <w:rFonts w:ascii="Arial" w:hAnsi="Arial" w:cs="Arial"/>
                <w:b/>
                <w:sz w:val="20"/>
                <w:szCs w:val="20"/>
              </w:rPr>
            </w:pPr>
            <w:r w:rsidRPr="00C53BEB">
              <w:rPr>
                <w:rFonts w:ascii="Arial" w:hAnsi="Arial" w:cs="Arial"/>
                <w:b/>
                <w:sz w:val="20"/>
                <w:szCs w:val="20"/>
              </w:rPr>
              <w:t xml:space="preserve">Separate </w:t>
            </w:r>
          </w:p>
          <w:p w14:paraId="15790DA8" w14:textId="77777777" w:rsidR="001343AD" w:rsidRPr="00C53BEB" w:rsidRDefault="001343AD" w:rsidP="00017361">
            <w:pPr>
              <w:ind w:right="-72"/>
              <w:jc w:val="center"/>
              <w:rPr>
                <w:rFonts w:ascii="Arial" w:hAnsi="Arial" w:cs="Arial"/>
                <w:b/>
                <w:sz w:val="20"/>
                <w:szCs w:val="20"/>
              </w:rPr>
            </w:pPr>
            <w:r w:rsidRPr="00C53BEB">
              <w:rPr>
                <w:rFonts w:ascii="Arial" w:hAnsi="Arial" w:cs="Arial"/>
                <w:b/>
                <w:sz w:val="20"/>
                <w:szCs w:val="20"/>
              </w:rPr>
              <w:t xml:space="preserve">financial </w:t>
            </w:r>
            <w:r w:rsidR="008611F3" w:rsidRPr="00C53BEB">
              <w:rPr>
                <w:rFonts w:ascii="Arial" w:hAnsi="Arial" w:cs="Arial"/>
                <w:b/>
                <w:snapToGrid w:val="0"/>
                <w:sz w:val="20"/>
                <w:szCs w:val="20"/>
                <w:lang w:eastAsia="th-TH"/>
              </w:rPr>
              <w:t>information</w:t>
            </w:r>
          </w:p>
        </w:tc>
      </w:tr>
      <w:tr w:rsidR="004E2D38" w:rsidRPr="00C53BEB" w14:paraId="5A5BFACB" w14:textId="77777777" w:rsidTr="00647C69">
        <w:tc>
          <w:tcPr>
            <w:tcW w:w="2108" w:type="pct"/>
            <w:vAlign w:val="bottom"/>
          </w:tcPr>
          <w:p w14:paraId="064AF071" w14:textId="77777777" w:rsidR="004E2D38" w:rsidRPr="00C53BEB" w:rsidRDefault="004E2D38" w:rsidP="004E2D38">
            <w:pPr>
              <w:ind w:left="-101" w:right="-72"/>
              <w:jc w:val="left"/>
              <w:rPr>
                <w:rFonts w:ascii="Arial" w:hAnsi="Arial" w:cs="Arial"/>
                <w:sz w:val="20"/>
                <w:szCs w:val="20"/>
              </w:rPr>
            </w:pPr>
          </w:p>
        </w:tc>
        <w:tc>
          <w:tcPr>
            <w:tcW w:w="723" w:type="pct"/>
            <w:tcBorders>
              <w:top w:val="single" w:sz="4" w:space="0" w:color="auto"/>
            </w:tcBorders>
            <w:vAlign w:val="bottom"/>
          </w:tcPr>
          <w:p w14:paraId="03F6E530" w14:textId="705D1AA7" w:rsidR="004E2D38" w:rsidRPr="00C53BEB" w:rsidRDefault="00C61D7B" w:rsidP="004E2D38">
            <w:pPr>
              <w:pStyle w:val="Header"/>
              <w:ind w:left="-143" w:right="-72"/>
              <w:jc w:val="right"/>
              <w:rPr>
                <w:rFonts w:ascii="Arial" w:hAnsi="Arial" w:cs="Arial"/>
                <w:b/>
                <w:bCs/>
                <w:spacing w:val="-2"/>
                <w:sz w:val="20"/>
                <w:szCs w:val="20"/>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March</w:t>
            </w:r>
          </w:p>
        </w:tc>
        <w:tc>
          <w:tcPr>
            <w:tcW w:w="724" w:type="pct"/>
            <w:tcBorders>
              <w:top w:val="single" w:sz="4" w:space="0" w:color="auto"/>
            </w:tcBorders>
            <w:vAlign w:val="bottom"/>
          </w:tcPr>
          <w:p w14:paraId="31C31684" w14:textId="73F22596" w:rsidR="004E2D38" w:rsidRPr="00C53BEB" w:rsidRDefault="00C61D7B" w:rsidP="004E2D38">
            <w:pPr>
              <w:tabs>
                <w:tab w:val="left" w:pos="248"/>
              </w:tabs>
              <w:ind w:right="-72"/>
              <w:jc w:val="right"/>
              <w:rPr>
                <w:rFonts w:ascii="Arial" w:hAnsi="Arial" w:cs="Arial"/>
                <w:b/>
                <w:bCs/>
                <w:spacing w:val="-2"/>
                <w:sz w:val="20"/>
                <w:szCs w:val="20"/>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w:t>
            </w:r>
            <w:r w:rsidR="00885FDF" w:rsidRPr="00C53BEB">
              <w:rPr>
                <w:rFonts w:ascii="Arial" w:hAnsi="Arial" w:cs="Arial"/>
                <w:b/>
                <w:bCs/>
                <w:spacing w:val="-4"/>
                <w:sz w:val="20"/>
                <w:szCs w:val="20"/>
              </w:rPr>
              <w:t>December</w:t>
            </w:r>
          </w:p>
        </w:tc>
        <w:tc>
          <w:tcPr>
            <w:tcW w:w="724" w:type="pct"/>
            <w:tcBorders>
              <w:top w:val="single" w:sz="4" w:space="0" w:color="auto"/>
            </w:tcBorders>
            <w:vAlign w:val="bottom"/>
          </w:tcPr>
          <w:p w14:paraId="244382A6" w14:textId="23B98772" w:rsidR="004E2D38" w:rsidRPr="00C53BEB" w:rsidRDefault="00C61D7B" w:rsidP="004E2D38">
            <w:pPr>
              <w:pStyle w:val="Header"/>
              <w:ind w:left="-143" w:right="-72"/>
              <w:jc w:val="right"/>
              <w:rPr>
                <w:rFonts w:ascii="Arial" w:hAnsi="Arial" w:cs="Arial"/>
                <w:b/>
                <w:bCs/>
                <w:spacing w:val="-2"/>
                <w:sz w:val="20"/>
                <w:szCs w:val="20"/>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March</w:t>
            </w:r>
          </w:p>
        </w:tc>
        <w:tc>
          <w:tcPr>
            <w:tcW w:w="721" w:type="pct"/>
            <w:tcBorders>
              <w:top w:val="single" w:sz="4" w:space="0" w:color="auto"/>
            </w:tcBorders>
            <w:vAlign w:val="bottom"/>
          </w:tcPr>
          <w:p w14:paraId="4CF7D2BA" w14:textId="229B9A3F" w:rsidR="004E2D38" w:rsidRPr="00C53BEB" w:rsidRDefault="00C61D7B" w:rsidP="004E2D38">
            <w:pPr>
              <w:tabs>
                <w:tab w:val="left" w:pos="248"/>
              </w:tabs>
              <w:ind w:right="-72"/>
              <w:jc w:val="right"/>
              <w:rPr>
                <w:rFonts w:ascii="Arial" w:hAnsi="Arial" w:cs="Arial"/>
                <w:b/>
                <w:bCs/>
                <w:spacing w:val="-4"/>
                <w:sz w:val="20"/>
                <w:szCs w:val="20"/>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w:t>
            </w:r>
            <w:r w:rsidR="00885FDF" w:rsidRPr="00C53BEB">
              <w:rPr>
                <w:rFonts w:ascii="Arial" w:hAnsi="Arial" w:cs="Arial"/>
                <w:b/>
                <w:bCs/>
                <w:spacing w:val="-4"/>
                <w:sz w:val="20"/>
                <w:szCs w:val="20"/>
              </w:rPr>
              <w:t>December</w:t>
            </w:r>
          </w:p>
        </w:tc>
      </w:tr>
      <w:tr w:rsidR="004E2D38" w:rsidRPr="00C53BEB" w14:paraId="68CF5BBC" w14:textId="77777777" w:rsidTr="00647C69">
        <w:tc>
          <w:tcPr>
            <w:tcW w:w="2108" w:type="pct"/>
            <w:vAlign w:val="bottom"/>
          </w:tcPr>
          <w:p w14:paraId="15B113B1" w14:textId="77777777" w:rsidR="004E2D38" w:rsidRPr="00C53BEB" w:rsidRDefault="004E2D38" w:rsidP="004E2D38">
            <w:pPr>
              <w:ind w:left="-101" w:right="-72"/>
              <w:jc w:val="left"/>
              <w:rPr>
                <w:rFonts w:ascii="Arial" w:hAnsi="Arial" w:cs="Arial"/>
                <w:sz w:val="20"/>
                <w:szCs w:val="20"/>
              </w:rPr>
            </w:pPr>
          </w:p>
        </w:tc>
        <w:tc>
          <w:tcPr>
            <w:tcW w:w="723" w:type="pct"/>
            <w:vAlign w:val="bottom"/>
          </w:tcPr>
          <w:p w14:paraId="454D2DE4" w14:textId="19EAD442" w:rsidR="004E2D38" w:rsidRPr="00C53BEB" w:rsidRDefault="00C61D7B" w:rsidP="004E2D38">
            <w:pPr>
              <w:ind w:right="-72"/>
              <w:jc w:val="right"/>
              <w:rPr>
                <w:rFonts w:ascii="Arial" w:hAnsi="Arial" w:cs="Arial"/>
                <w:b/>
                <w:sz w:val="20"/>
                <w:szCs w:val="20"/>
              </w:rPr>
            </w:pPr>
            <w:r w:rsidRPr="00C53BEB">
              <w:rPr>
                <w:rFonts w:ascii="Arial" w:hAnsi="Arial" w:cs="Arial"/>
                <w:b/>
                <w:bCs/>
                <w:sz w:val="20"/>
                <w:szCs w:val="20"/>
              </w:rPr>
              <w:t>2026</w:t>
            </w:r>
          </w:p>
        </w:tc>
        <w:tc>
          <w:tcPr>
            <w:tcW w:w="724" w:type="pct"/>
            <w:vAlign w:val="bottom"/>
          </w:tcPr>
          <w:p w14:paraId="3CE64D55" w14:textId="3AD284E5" w:rsidR="004E2D38" w:rsidRPr="00C53BEB" w:rsidRDefault="00C61D7B" w:rsidP="004E2D38">
            <w:pPr>
              <w:ind w:right="-72"/>
              <w:jc w:val="right"/>
              <w:rPr>
                <w:rFonts w:ascii="Arial" w:hAnsi="Arial" w:cs="Arial"/>
                <w:b/>
                <w:sz w:val="20"/>
                <w:szCs w:val="20"/>
              </w:rPr>
            </w:pPr>
            <w:r w:rsidRPr="00C53BEB">
              <w:rPr>
                <w:rFonts w:ascii="Arial" w:hAnsi="Arial" w:cs="Arial"/>
                <w:b/>
                <w:bCs/>
                <w:sz w:val="20"/>
                <w:szCs w:val="20"/>
              </w:rPr>
              <w:t>2025</w:t>
            </w:r>
          </w:p>
        </w:tc>
        <w:tc>
          <w:tcPr>
            <w:tcW w:w="724" w:type="pct"/>
            <w:vAlign w:val="bottom"/>
          </w:tcPr>
          <w:p w14:paraId="6A3196FC" w14:textId="34F43106" w:rsidR="004E2D38" w:rsidRPr="00C53BEB" w:rsidRDefault="00C61D7B" w:rsidP="004E2D38">
            <w:pPr>
              <w:ind w:right="-72"/>
              <w:jc w:val="right"/>
              <w:rPr>
                <w:rFonts w:ascii="Arial" w:hAnsi="Arial" w:cs="Arial"/>
                <w:b/>
                <w:sz w:val="20"/>
                <w:szCs w:val="20"/>
              </w:rPr>
            </w:pPr>
            <w:r w:rsidRPr="00C53BEB">
              <w:rPr>
                <w:rFonts w:ascii="Arial" w:hAnsi="Arial" w:cs="Arial"/>
                <w:b/>
                <w:bCs/>
                <w:sz w:val="20"/>
                <w:szCs w:val="20"/>
              </w:rPr>
              <w:t>2026</w:t>
            </w:r>
          </w:p>
        </w:tc>
        <w:tc>
          <w:tcPr>
            <w:tcW w:w="721" w:type="pct"/>
            <w:vAlign w:val="bottom"/>
          </w:tcPr>
          <w:p w14:paraId="0B7A2AF9" w14:textId="1001921F" w:rsidR="004E2D38" w:rsidRPr="00C53BEB" w:rsidRDefault="00C61D7B" w:rsidP="004E2D38">
            <w:pPr>
              <w:ind w:right="-72"/>
              <w:jc w:val="right"/>
              <w:rPr>
                <w:rFonts w:ascii="Arial" w:hAnsi="Arial" w:cs="Arial"/>
                <w:b/>
                <w:sz w:val="20"/>
                <w:szCs w:val="20"/>
              </w:rPr>
            </w:pPr>
            <w:r w:rsidRPr="00C53BEB">
              <w:rPr>
                <w:rFonts w:ascii="Arial" w:hAnsi="Arial" w:cs="Arial"/>
                <w:b/>
                <w:bCs/>
                <w:sz w:val="20"/>
                <w:szCs w:val="20"/>
              </w:rPr>
              <w:t>2025</w:t>
            </w:r>
          </w:p>
        </w:tc>
      </w:tr>
      <w:tr w:rsidR="0055358A" w:rsidRPr="00C53BEB" w14:paraId="02A47989" w14:textId="77777777" w:rsidTr="00647C69">
        <w:tc>
          <w:tcPr>
            <w:tcW w:w="2108" w:type="pct"/>
            <w:vAlign w:val="bottom"/>
          </w:tcPr>
          <w:p w14:paraId="75FF2DDC" w14:textId="77777777" w:rsidR="009950DE" w:rsidRPr="00C53BEB" w:rsidRDefault="009950DE" w:rsidP="00017361">
            <w:pPr>
              <w:ind w:left="-101" w:right="-72"/>
              <w:jc w:val="left"/>
              <w:rPr>
                <w:rFonts w:ascii="Arial" w:hAnsi="Arial" w:cs="Arial"/>
                <w:sz w:val="20"/>
                <w:szCs w:val="20"/>
              </w:rPr>
            </w:pPr>
          </w:p>
        </w:tc>
        <w:tc>
          <w:tcPr>
            <w:tcW w:w="723" w:type="pct"/>
            <w:tcBorders>
              <w:bottom w:val="single" w:sz="4" w:space="0" w:color="auto"/>
            </w:tcBorders>
            <w:vAlign w:val="bottom"/>
          </w:tcPr>
          <w:p w14:paraId="598F46B5" w14:textId="77777777" w:rsidR="009950DE" w:rsidRPr="00C53BEB" w:rsidRDefault="009950DE" w:rsidP="00017361">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724" w:type="pct"/>
            <w:tcBorders>
              <w:bottom w:val="single" w:sz="4" w:space="0" w:color="auto"/>
            </w:tcBorders>
            <w:vAlign w:val="bottom"/>
          </w:tcPr>
          <w:p w14:paraId="68987C45" w14:textId="77777777" w:rsidR="009950DE" w:rsidRPr="00C53BEB" w:rsidRDefault="009950DE" w:rsidP="00017361">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724" w:type="pct"/>
            <w:tcBorders>
              <w:bottom w:val="single" w:sz="4" w:space="0" w:color="auto"/>
            </w:tcBorders>
            <w:vAlign w:val="bottom"/>
          </w:tcPr>
          <w:p w14:paraId="3CE46032" w14:textId="77777777" w:rsidR="009950DE" w:rsidRPr="00C53BEB" w:rsidRDefault="009950DE" w:rsidP="00017361">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721" w:type="pct"/>
            <w:tcBorders>
              <w:bottom w:val="single" w:sz="4" w:space="0" w:color="auto"/>
            </w:tcBorders>
            <w:vAlign w:val="bottom"/>
          </w:tcPr>
          <w:p w14:paraId="204B450B" w14:textId="77777777" w:rsidR="009950DE" w:rsidRPr="00C53BEB" w:rsidRDefault="009950DE" w:rsidP="00017361">
            <w:pPr>
              <w:ind w:right="-72"/>
              <w:jc w:val="right"/>
              <w:rPr>
                <w:rFonts w:ascii="Arial" w:hAnsi="Arial" w:cs="Arial"/>
                <w:b/>
                <w:sz w:val="20"/>
                <w:szCs w:val="20"/>
              </w:rPr>
            </w:pPr>
            <w:r w:rsidRPr="00C53BEB">
              <w:rPr>
                <w:rFonts w:ascii="Arial" w:hAnsi="Arial" w:cs="Arial"/>
                <w:b/>
                <w:snapToGrid w:val="0"/>
                <w:sz w:val="20"/>
                <w:szCs w:val="20"/>
                <w:lang w:eastAsia="th-TH"/>
              </w:rPr>
              <w:t>Baht</w:t>
            </w:r>
          </w:p>
        </w:tc>
      </w:tr>
      <w:tr w:rsidR="0055358A" w:rsidRPr="00C53BEB" w14:paraId="3F084755" w14:textId="77777777" w:rsidTr="00647C69">
        <w:tc>
          <w:tcPr>
            <w:tcW w:w="2108" w:type="pct"/>
            <w:vAlign w:val="bottom"/>
          </w:tcPr>
          <w:p w14:paraId="4509A524" w14:textId="77777777" w:rsidR="009950DE" w:rsidRPr="00C53BEB" w:rsidRDefault="009950DE" w:rsidP="00017361">
            <w:pPr>
              <w:ind w:right="-72"/>
              <w:jc w:val="left"/>
              <w:rPr>
                <w:rFonts w:ascii="Arial" w:hAnsi="Arial" w:cs="Arial"/>
                <w:sz w:val="20"/>
                <w:szCs w:val="20"/>
              </w:rPr>
            </w:pPr>
          </w:p>
        </w:tc>
        <w:tc>
          <w:tcPr>
            <w:tcW w:w="723" w:type="pct"/>
            <w:tcBorders>
              <w:top w:val="single" w:sz="4" w:space="0" w:color="auto"/>
            </w:tcBorders>
            <w:vAlign w:val="bottom"/>
          </w:tcPr>
          <w:p w14:paraId="1E1127C1" w14:textId="77777777" w:rsidR="009950DE" w:rsidRPr="00C53BEB" w:rsidRDefault="009950DE" w:rsidP="00017361">
            <w:pPr>
              <w:ind w:right="-72"/>
              <w:jc w:val="right"/>
              <w:rPr>
                <w:rFonts w:ascii="Arial" w:hAnsi="Arial" w:cs="Arial"/>
                <w:b/>
                <w:snapToGrid w:val="0"/>
                <w:sz w:val="20"/>
                <w:szCs w:val="20"/>
                <w:lang w:eastAsia="th-TH"/>
              </w:rPr>
            </w:pPr>
          </w:p>
        </w:tc>
        <w:tc>
          <w:tcPr>
            <w:tcW w:w="724" w:type="pct"/>
            <w:tcBorders>
              <w:top w:val="single" w:sz="4" w:space="0" w:color="auto"/>
            </w:tcBorders>
            <w:vAlign w:val="bottom"/>
          </w:tcPr>
          <w:p w14:paraId="132ECA24" w14:textId="77777777" w:rsidR="009950DE" w:rsidRPr="00C53BEB" w:rsidRDefault="009950DE" w:rsidP="00017361">
            <w:pPr>
              <w:ind w:right="-72"/>
              <w:jc w:val="right"/>
              <w:rPr>
                <w:rFonts w:ascii="Arial" w:hAnsi="Arial" w:cs="Arial"/>
                <w:b/>
                <w:snapToGrid w:val="0"/>
                <w:sz w:val="20"/>
                <w:szCs w:val="20"/>
                <w:lang w:eastAsia="th-TH"/>
              </w:rPr>
            </w:pPr>
          </w:p>
        </w:tc>
        <w:tc>
          <w:tcPr>
            <w:tcW w:w="724" w:type="pct"/>
            <w:tcBorders>
              <w:top w:val="single" w:sz="4" w:space="0" w:color="auto"/>
            </w:tcBorders>
            <w:vAlign w:val="bottom"/>
          </w:tcPr>
          <w:p w14:paraId="050D954F" w14:textId="77777777" w:rsidR="009950DE" w:rsidRPr="00C53BEB" w:rsidRDefault="009950DE" w:rsidP="00017361">
            <w:pPr>
              <w:ind w:right="-72"/>
              <w:jc w:val="right"/>
              <w:rPr>
                <w:rFonts w:ascii="Arial" w:hAnsi="Arial" w:cs="Arial"/>
                <w:b/>
                <w:snapToGrid w:val="0"/>
                <w:sz w:val="20"/>
                <w:szCs w:val="20"/>
                <w:lang w:eastAsia="th-TH"/>
              </w:rPr>
            </w:pPr>
          </w:p>
        </w:tc>
        <w:tc>
          <w:tcPr>
            <w:tcW w:w="721" w:type="pct"/>
            <w:tcBorders>
              <w:top w:val="single" w:sz="4" w:space="0" w:color="auto"/>
            </w:tcBorders>
            <w:vAlign w:val="bottom"/>
          </w:tcPr>
          <w:p w14:paraId="75259D16" w14:textId="77777777" w:rsidR="009950DE" w:rsidRPr="00C53BEB" w:rsidRDefault="009950DE" w:rsidP="00017361">
            <w:pPr>
              <w:ind w:right="-72"/>
              <w:jc w:val="right"/>
              <w:rPr>
                <w:rFonts w:ascii="Arial" w:hAnsi="Arial" w:cs="Arial"/>
                <w:b/>
                <w:snapToGrid w:val="0"/>
                <w:sz w:val="20"/>
                <w:szCs w:val="20"/>
                <w:lang w:eastAsia="th-TH"/>
              </w:rPr>
            </w:pPr>
          </w:p>
        </w:tc>
      </w:tr>
      <w:tr w:rsidR="0055358A" w:rsidRPr="00C53BEB" w14:paraId="5C5C1B8F" w14:textId="77777777" w:rsidTr="00647C69">
        <w:tc>
          <w:tcPr>
            <w:tcW w:w="2108" w:type="pct"/>
          </w:tcPr>
          <w:p w14:paraId="7AD73BA2" w14:textId="77777777" w:rsidR="009950DE" w:rsidRPr="00C53BEB" w:rsidRDefault="009950DE" w:rsidP="00017361">
            <w:pPr>
              <w:ind w:left="-101" w:right="-72"/>
              <w:jc w:val="left"/>
              <w:rPr>
                <w:rFonts w:ascii="Arial" w:hAnsi="Arial" w:cs="Arial"/>
                <w:b/>
                <w:bCs/>
                <w:sz w:val="20"/>
                <w:szCs w:val="20"/>
              </w:rPr>
            </w:pPr>
            <w:r w:rsidRPr="00C53BEB">
              <w:rPr>
                <w:rFonts w:ascii="Arial" w:hAnsi="Arial" w:cs="Arial"/>
                <w:b/>
                <w:bCs/>
                <w:sz w:val="20"/>
                <w:szCs w:val="20"/>
              </w:rPr>
              <w:t>Contract assets</w:t>
            </w:r>
          </w:p>
        </w:tc>
        <w:tc>
          <w:tcPr>
            <w:tcW w:w="723" w:type="pct"/>
          </w:tcPr>
          <w:p w14:paraId="2E179EE8" w14:textId="77777777" w:rsidR="009950DE" w:rsidRPr="00C53BEB" w:rsidRDefault="009950DE" w:rsidP="00017361">
            <w:pPr>
              <w:ind w:left="-101" w:right="-72"/>
              <w:jc w:val="right"/>
              <w:rPr>
                <w:rFonts w:ascii="Arial" w:hAnsi="Arial" w:cs="Arial"/>
                <w:sz w:val="20"/>
                <w:szCs w:val="20"/>
              </w:rPr>
            </w:pPr>
          </w:p>
        </w:tc>
        <w:tc>
          <w:tcPr>
            <w:tcW w:w="724" w:type="pct"/>
          </w:tcPr>
          <w:p w14:paraId="5B37E7CC" w14:textId="77777777" w:rsidR="009950DE" w:rsidRPr="00C53BEB" w:rsidRDefault="009950DE" w:rsidP="00017361">
            <w:pPr>
              <w:ind w:left="-101" w:right="-72"/>
              <w:jc w:val="right"/>
              <w:rPr>
                <w:rFonts w:ascii="Arial" w:hAnsi="Arial" w:cs="Arial"/>
                <w:sz w:val="20"/>
                <w:szCs w:val="20"/>
              </w:rPr>
            </w:pPr>
          </w:p>
        </w:tc>
        <w:tc>
          <w:tcPr>
            <w:tcW w:w="724" w:type="pct"/>
          </w:tcPr>
          <w:p w14:paraId="0AC45BD3" w14:textId="77777777" w:rsidR="009950DE" w:rsidRPr="00C53BEB" w:rsidRDefault="009950DE" w:rsidP="00017361">
            <w:pPr>
              <w:ind w:left="-101" w:right="-72"/>
              <w:jc w:val="right"/>
              <w:rPr>
                <w:rFonts w:ascii="Arial" w:hAnsi="Arial" w:cs="Arial"/>
                <w:sz w:val="20"/>
                <w:szCs w:val="20"/>
              </w:rPr>
            </w:pPr>
          </w:p>
        </w:tc>
        <w:tc>
          <w:tcPr>
            <w:tcW w:w="721" w:type="pct"/>
          </w:tcPr>
          <w:p w14:paraId="2A03518B" w14:textId="77777777" w:rsidR="009950DE" w:rsidRPr="00C53BEB" w:rsidRDefault="009950DE" w:rsidP="00017361">
            <w:pPr>
              <w:ind w:left="-101" w:right="-72"/>
              <w:jc w:val="right"/>
              <w:rPr>
                <w:rFonts w:ascii="Arial" w:hAnsi="Arial" w:cs="Arial"/>
                <w:sz w:val="20"/>
                <w:szCs w:val="20"/>
              </w:rPr>
            </w:pPr>
          </w:p>
        </w:tc>
      </w:tr>
      <w:tr w:rsidR="0055358A" w:rsidRPr="00C53BEB" w14:paraId="6A2AB90B" w14:textId="77777777" w:rsidTr="00647C69">
        <w:tc>
          <w:tcPr>
            <w:tcW w:w="2108" w:type="pct"/>
          </w:tcPr>
          <w:p w14:paraId="59E89E1C" w14:textId="5329A9C9" w:rsidR="009950DE" w:rsidRPr="00C53BEB" w:rsidRDefault="009950DE" w:rsidP="00017361">
            <w:pPr>
              <w:ind w:left="-101" w:right="-72"/>
              <w:jc w:val="left"/>
              <w:rPr>
                <w:rFonts w:ascii="Arial" w:hAnsi="Arial" w:cs="Arial"/>
                <w:sz w:val="20"/>
                <w:szCs w:val="20"/>
              </w:rPr>
            </w:pPr>
            <w:r w:rsidRPr="00C53BEB">
              <w:rPr>
                <w:rFonts w:ascii="Arial" w:hAnsi="Arial" w:cs="Arial"/>
                <w:sz w:val="20"/>
                <w:szCs w:val="20"/>
              </w:rPr>
              <w:t xml:space="preserve">Current </w:t>
            </w:r>
          </w:p>
        </w:tc>
        <w:tc>
          <w:tcPr>
            <w:tcW w:w="723" w:type="pct"/>
          </w:tcPr>
          <w:p w14:paraId="4C067981" w14:textId="77777777" w:rsidR="009950DE" w:rsidRPr="00C53BEB" w:rsidRDefault="009950DE" w:rsidP="00017361">
            <w:pPr>
              <w:ind w:left="-101" w:right="-72"/>
              <w:jc w:val="right"/>
              <w:rPr>
                <w:rFonts w:ascii="Arial" w:hAnsi="Arial" w:cs="Arial"/>
                <w:sz w:val="20"/>
                <w:szCs w:val="20"/>
              </w:rPr>
            </w:pPr>
          </w:p>
        </w:tc>
        <w:tc>
          <w:tcPr>
            <w:tcW w:w="724" w:type="pct"/>
          </w:tcPr>
          <w:p w14:paraId="2F7021D5" w14:textId="77777777" w:rsidR="009950DE" w:rsidRPr="00C53BEB" w:rsidRDefault="009950DE" w:rsidP="00017361">
            <w:pPr>
              <w:ind w:left="-101" w:right="-72"/>
              <w:jc w:val="right"/>
              <w:rPr>
                <w:rFonts w:ascii="Arial" w:hAnsi="Arial" w:cs="Arial"/>
                <w:sz w:val="20"/>
                <w:szCs w:val="20"/>
              </w:rPr>
            </w:pPr>
          </w:p>
        </w:tc>
        <w:tc>
          <w:tcPr>
            <w:tcW w:w="724" w:type="pct"/>
          </w:tcPr>
          <w:p w14:paraId="7BCEA54B" w14:textId="77777777" w:rsidR="009950DE" w:rsidRPr="00C53BEB" w:rsidRDefault="009950DE" w:rsidP="00017361">
            <w:pPr>
              <w:ind w:left="-101" w:right="-72"/>
              <w:jc w:val="right"/>
              <w:rPr>
                <w:rFonts w:ascii="Arial" w:hAnsi="Arial" w:cs="Arial"/>
                <w:sz w:val="20"/>
                <w:szCs w:val="20"/>
              </w:rPr>
            </w:pPr>
          </w:p>
        </w:tc>
        <w:tc>
          <w:tcPr>
            <w:tcW w:w="721" w:type="pct"/>
          </w:tcPr>
          <w:p w14:paraId="41A821F0" w14:textId="77777777" w:rsidR="009950DE" w:rsidRPr="00C53BEB" w:rsidRDefault="009950DE" w:rsidP="00017361">
            <w:pPr>
              <w:ind w:left="-101" w:right="-72"/>
              <w:jc w:val="right"/>
              <w:rPr>
                <w:rFonts w:ascii="Arial" w:hAnsi="Arial" w:cs="Arial"/>
                <w:sz w:val="20"/>
                <w:szCs w:val="20"/>
              </w:rPr>
            </w:pPr>
          </w:p>
        </w:tc>
      </w:tr>
      <w:tr w:rsidR="005A7612" w:rsidRPr="00C53BEB" w14:paraId="33F3D41C" w14:textId="77777777" w:rsidTr="00647C69">
        <w:tc>
          <w:tcPr>
            <w:tcW w:w="2108" w:type="pct"/>
          </w:tcPr>
          <w:p w14:paraId="549A2386" w14:textId="51598050" w:rsidR="005A7612" w:rsidRPr="00C53BEB" w:rsidRDefault="005A7612" w:rsidP="005A7612">
            <w:pPr>
              <w:ind w:left="-101" w:right="-72"/>
              <w:jc w:val="left"/>
              <w:rPr>
                <w:rFonts w:ascii="Arial" w:hAnsi="Arial" w:cs="Arial"/>
                <w:sz w:val="20"/>
                <w:szCs w:val="20"/>
              </w:rPr>
            </w:pPr>
            <w:r w:rsidRPr="00C53BEB">
              <w:rPr>
                <w:rFonts w:ascii="Arial" w:hAnsi="Arial" w:cs="Arial"/>
                <w:sz w:val="20"/>
                <w:szCs w:val="20"/>
              </w:rPr>
              <w:t xml:space="preserve">   - Construction service</w:t>
            </w:r>
          </w:p>
        </w:tc>
        <w:tc>
          <w:tcPr>
            <w:tcW w:w="723" w:type="pct"/>
          </w:tcPr>
          <w:p w14:paraId="3851BF12" w14:textId="17BBDC22"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240</w:t>
            </w:r>
            <w:r w:rsidR="00EA18EC" w:rsidRPr="00C53BEB">
              <w:rPr>
                <w:rFonts w:ascii="Arial" w:hAnsi="Arial" w:cs="Arial"/>
                <w:sz w:val="20"/>
                <w:szCs w:val="20"/>
              </w:rPr>
              <w:t>,</w:t>
            </w:r>
            <w:r w:rsidRPr="00C53BEB">
              <w:rPr>
                <w:rFonts w:ascii="Arial" w:hAnsi="Arial" w:cs="Arial"/>
                <w:sz w:val="20"/>
                <w:szCs w:val="20"/>
              </w:rPr>
              <w:t>754</w:t>
            </w:r>
            <w:r w:rsidR="00EA18EC" w:rsidRPr="00C53BEB">
              <w:rPr>
                <w:rFonts w:ascii="Arial" w:hAnsi="Arial" w:cs="Arial"/>
                <w:sz w:val="20"/>
                <w:szCs w:val="20"/>
              </w:rPr>
              <w:t>,</w:t>
            </w:r>
            <w:r w:rsidRPr="00C53BEB">
              <w:rPr>
                <w:rFonts w:ascii="Arial" w:hAnsi="Arial" w:cs="Arial"/>
                <w:sz w:val="20"/>
                <w:szCs w:val="20"/>
              </w:rPr>
              <w:t>548</w:t>
            </w:r>
          </w:p>
        </w:tc>
        <w:tc>
          <w:tcPr>
            <w:tcW w:w="724" w:type="pct"/>
            <w:vAlign w:val="bottom"/>
          </w:tcPr>
          <w:p w14:paraId="331BE4E4" w14:textId="5438B222"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277</w:t>
            </w:r>
            <w:r w:rsidR="005A7612" w:rsidRPr="00C53BEB">
              <w:rPr>
                <w:rFonts w:ascii="Arial" w:hAnsi="Arial" w:cs="Arial"/>
                <w:sz w:val="20"/>
                <w:szCs w:val="20"/>
              </w:rPr>
              <w:t>,</w:t>
            </w:r>
            <w:r w:rsidRPr="00C53BEB">
              <w:rPr>
                <w:rFonts w:ascii="Arial" w:hAnsi="Arial" w:cs="Arial"/>
                <w:sz w:val="20"/>
                <w:szCs w:val="20"/>
              </w:rPr>
              <w:t>592</w:t>
            </w:r>
            <w:r w:rsidR="005A7612" w:rsidRPr="00C53BEB">
              <w:rPr>
                <w:rFonts w:ascii="Arial" w:hAnsi="Arial" w:cs="Arial"/>
                <w:sz w:val="20"/>
                <w:szCs w:val="20"/>
              </w:rPr>
              <w:t>,</w:t>
            </w:r>
            <w:r w:rsidRPr="00C53BEB">
              <w:rPr>
                <w:rFonts w:ascii="Arial" w:hAnsi="Arial" w:cs="Arial"/>
                <w:sz w:val="20"/>
                <w:szCs w:val="20"/>
              </w:rPr>
              <w:t>274</w:t>
            </w:r>
          </w:p>
        </w:tc>
        <w:tc>
          <w:tcPr>
            <w:tcW w:w="724" w:type="pct"/>
            <w:vAlign w:val="bottom"/>
          </w:tcPr>
          <w:p w14:paraId="5028C004" w14:textId="55BD6ACD"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207</w:t>
            </w:r>
            <w:r w:rsidR="00CD1078" w:rsidRPr="00C53BEB">
              <w:rPr>
                <w:rFonts w:ascii="Arial" w:hAnsi="Arial" w:cs="Arial"/>
                <w:sz w:val="20"/>
                <w:szCs w:val="20"/>
              </w:rPr>
              <w:t>,</w:t>
            </w:r>
            <w:r w:rsidRPr="00C53BEB">
              <w:rPr>
                <w:rFonts w:ascii="Arial" w:hAnsi="Arial" w:cs="Arial"/>
                <w:sz w:val="20"/>
                <w:szCs w:val="20"/>
              </w:rPr>
              <w:t>641</w:t>
            </w:r>
            <w:r w:rsidR="00CD1078" w:rsidRPr="00C53BEB">
              <w:rPr>
                <w:rFonts w:ascii="Arial" w:hAnsi="Arial" w:cs="Arial"/>
                <w:sz w:val="20"/>
                <w:szCs w:val="20"/>
              </w:rPr>
              <w:t>,</w:t>
            </w:r>
            <w:r w:rsidRPr="00C53BEB">
              <w:rPr>
                <w:rFonts w:ascii="Arial" w:hAnsi="Arial" w:cs="Arial"/>
                <w:sz w:val="20"/>
                <w:szCs w:val="20"/>
              </w:rPr>
              <w:t>621</w:t>
            </w:r>
          </w:p>
        </w:tc>
        <w:tc>
          <w:tcPr>
            <w:tcW w:w="721" w:type="pct"/>
            <w:vAlign w:val="bottom"/>
          </w:tcPr>
          <w:p w14:paraId="465B3457" w14:textId="66755E52"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234</w:t>
            </w:r>
            <w:r w:rsidR="005A7612" w:rsidRPr="00C53BEB">
              <w:rPr>
                <w:rFonts w:ascii="Arial" w:hAnsi="Arial" w:cs="Arial"/>
                <w:sz w:val="20"/>
                <w:szCs w:val="20"/>
              </w:rPr>
              <w:t>,</w:t>
            </w:r>
            <w:r w:rsidRPr="00C53BEB">
              <w:rPr>
                <w:rFonts w:ascii="Arial" w:hAnsi="Arial" w:cs="Arial"/>
                <w:sz w:val="20"/>
                <w:szCs w:val="20"/>
              </w:rPr>
              <w:t>707</w:t>
            </w:r>
            <w:r w:rsidR="005A7612" w:rsidRPr="00C53BEB">
              <w:rPr>
                <w:rFonts w:ascii="Arial" w:hAnsi="Arial" w:cs="Arial"/>
                <w:sz w:val="20"/>
                <w:szCs w:val="20"/>
              </w:rPr>
              <w:t>,</w:t>
            </w:r>
            <w:r w:rsidRPr="00C53BEB">
              <w:rPr>
                <w:rFonts w:ascii="Arial" w:hAnsi="Arial" w:cs="Arial"/>
                <w:sz w:val="20"/>
                <w:szCs w:val="20"/>
              </w:rPr>
              <w:t>079</w:t>
            </w:r>
          </w:p>
        </w:tc>
      </w:tr>
      <w:tr w:rsidR="005A7612" w:rsidRPr="00C53BEB" w14:paraId="75E1665F" w14:textId="77777777" w:rsidTr="00647C69">
        <w:trPr>
          <w:trHeight w:val="173"/>
        </w:trPr>
        <w:tc>
          <w:tcPr>
            <w:tcW w:w="2108" w:type="pct"/>
          </w:tcPr>
          <w:p w14:paraId="2C1CFC3B" w14:textId="320C150C" w:rsidR="005A7612" w:rsidRPr="00C53BEB" w:rsidRDefault="005A7612" w:rsidP="005A7612">
            <w:pPr>
              <w:ind w:left="-101" w:right="-72"/>
              <w:jc w:val="left"/>
              <w:rPr>
                <w:rFonts w:ascii="Arial" w:hAnsi="Arial" w:cs="Arial"/>
                <w:sz w:val="20"/>
                <w:szCs w:val="20"/>
              </w:rPr>
            </w:pPr>
            <w:r w:rsidRPr="00C53BEB">
              <w:rPr>
                <w:rFonts w:ascii="Arial" w:hAnsi="Arial" w:cs="Arial"/>
                <w:sz w:val="20"/>
                <w:szCs w:val="20"/>
              </w:rPr>
              <w:t xml:space="preserve">   - Management service</w:t>
            </w:r>
          </w:p>
        </w:tc>
        <w:tc>
          <w:tcPr>
            <w:tcW w:w="723" w:type="pct"/>
          </w:tcPr>
          <w:p w14:paraId="6F0536E7" w14:textId="1600D972"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27</w:t>
            </w:r>
            <w:r w:rsidR="00EE43E2" w:rsidRPr="00C53BEB">
              <w:rPr>
                <w:rFonts w:ascii="Arial" w:hAnsi="Arial" w:cs="Arial"/>
                <w:sz w:val="20"/>
                <w:szCs w:val="20"/>
              </w:rPr>
              <w:t>,</w:t>
            </w:r>
            <w:r w:rsidRPr="00C53BEB">
              <w:rPr>
                <w:rFonts w:ascii="Arial" w:hAnsi="Arial" w:cs="Arial"/>
                <w:sz w:val="20"/>
                <w:szCs w:val="20"/>
              </w:rPr>
              <w:t>599</w:t>
            </w:r>
            <w:r w:rsidR="00EE43E2" w:rsidRPr="00C53BEB">
              <w:rPr>
                <w:rFonts w:ascii="Arial" w:hAnsi="Arial" w:cs="Arial"/>
                <w:sz w:val="20"/>
                <w:szCs w:val="20"/>
              </w:rPr>
              <w:t>,</w:t>
            </w:r>
            <w:r w:rsidRPr="00C53BEB">
              <w:rPr>
                <w:rFonts w:ascii="Arial" w:hAnsi="Arial" w:cs="Arial"/>
                <w:sz w:val="20"/>
                <w:szCs w:val="20"/>
              </w:rPr>
              <w:t>491</w:t>
            </w:r>
          </w:p>
        </w:tc>
        <w:tc>
          <w:tcPr>
            <w:tcW w:w="724" w:type="pct"/>
            <w:vAlign w:val="bottom"/>
          </w:tcPr>
          <w:p w14:paraId="36182318" w14:textId="2FB25870"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25</w:t>
            </w:r>
            <w:r w:rsidR="005A7612" w:rsidRPr="00C53BEB">
              <w:rPr>
                <w:rFonts w:ascii="Arial" w:hAnsi="Arial" w:cs="Arial"/>
                <w:sz w:val="20"/>
                <w:szCs w:val="20"/>
              </w:rPr>
              <w:t>,</w:t>
            </w:r>
            <w:r w:rsidRPr="00C53BEB">
              <w:rPr>
                <w:rFonts w:ascii="Arial" w:hAnsi="Arial" w:cs="Arial"/>
                <w:sz w:val="20"/>
                <w:szCs w:val="20"/>
              </w:rPr>
              <w:t>980</w:t>
            </w:r>
            <w:r w:rsidR="005A7612" w:rsidRPr="00C53BEB">
              <w:rPr>
                <w:rFonts w:ascii="Arial" w:hAnsi="Arial" w:cs="Arial"/>
                <w:sz w:val="20"/>
                <w:szCs w:val="20"/>
              </w:rPr>
              <w:t>,</w:t>
            </w:r>
            <w:r w:rsidRPr="00C53BEB">
              <w:rPr>
                <w:rFonts w:ascii="Arial" w:hAnsi="Arial" w:cs="Arial"/>
                <w:sz w:val="20"/>
                <w:szCs w:val="20"/>
              </w:rPr>
              <w:t>843</w:t>
            </w:r>
          </w:p>
        </w:tc>
        <w:tc>
          <w:tcPr>
            <w:tcW w:w="724" w:type="pct"/>
            <w:vAlign w:val="bottom"/>
          </w:tcPr>
          <w:p w14:paraId="57072E34" w14:textId="6A2BF6A2"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3</w:t>
            </w:r>
            <w:r w:rsidR="00E74438" w:rsidRPr="00C53BEB">
              <w:rPr>
                <w:rFonts w:ascii="Arial" w:hAnsi="Arial" w:cs="Arial"/>
                <w:sz w:val="20"/>
                <w:szCs w:val="20"/>
              </w:rPr>
              <w:t>,</w:t>
            </w:r>
            <w:r w:rsidRPr="00C53BEB">
              <w:rPr>
                <w:rFonts w:ascii="Arial" w:hAnsi="Arial" w:cs="Arial"/>
                <w:sz w:val="20"/>
                <w:szCs w:val="20"/>
              </w:rPr>
              <w:t>946</w:t>
            </w:r>
            <w:r w:rsidR="00E74438" w:rsidRPr="00C53BEB">
              <w:rPr>
                <w:rFonts w:ascii="Arial" w:hAnsi="Arial" w:cs="Arial"/>
                <w:sz w:val="20"/>
                <w:szCs w:val="20"/>
              </w:rPr>
              <w:t>,</w:t>
            </w:r>
            <w:r w:rsidRPr="00C53BEB">
              <w:rPr>
                <w:rFonts w:ascii="Arial" w:hAnsi="Arial" w:cs="Arial"/>
                <w:sz w:val="20"/>
                <w:szCs w:val="20"/>
              </w:rPr>
              <w:t>869</w:t>
            </w:r>
          </w:p>
        </w:tc>
        <w:tc>
          <w:tcPr>
            <w:tcW w:w="721" w:type="pct"/>
            <w:vAlign w:val="bottom"/>
          </w:tcPr>
          <w:p w14:paraId="49845C9A" w14:textId="70951044"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2</w:t>
            </w:r>
            <w:r w:rsidR="005A7612" w:rsidRPr="00C53BEB">
              <w:rPr>
                <w:rFonts w:ascii="Arial" w:hAnsi="Arial" w:cs="Arial"/>
                <w:sz w:val="20"/>
                <w:szCs w:val="20"/>
              </w:rPr>
              <w:t>,</w:t>
            </w:r>
            <w:r w:rsidRPr="00C53BEB">
              <w:rPr>
                <w:rFonts w:ascii="Arial" w:hAnsi="Arial" w:cs="Arial"/>
                <w:sz w:val="20"/>
                <w:szCs w:val="20"/>
              </w:rPr>
              <w:t>382</w:t>
            </w:r>
            <w:r w:rsidR="005A7612" w:rsidRPr="00C53BEB">
              <w:rPr>
                <w:rFonts w:ascii="Arial" w:hAnsi="Arial" w:cs="Arial"/>
                <w:sz w:val="20"/>
                <w:szCs w:val="20"/>
              </w:rPr>
              <w:t>,</w:t>
            </w:r>
            <w:r w:rsidRPr="00C53BEB">
              <w:rPr>
                <w:rFonts w:ascii="Arial" w:hAnsi="Arial" w:cs="Arial"/>
                <w:sz w:val="20"/>
                <w:szCs w:val="20"/>
              </w:rPr>
              <w:t>772</w:t>
            </w:r>
          </w:p>
        </w:tc>
      </w:tr>
      <w:tr w:rsidR="005A7612" w:rsidRPr="00C53BEB" w14:paraId="6D844B55" w14:textId="77777777" w:rsidTr="00647C69">
        <w:trPr>
          <w:trHeight w:val="77"/>
        </w:trPr>
        <w:tc>
          <w:tcPr>
            <w:tcW w:w="2108" w:type="pct"/>
          </w:tcPr>
          <w:p w14:paraId="05878C2B" w14:textId="14903419" w:rsidR="005A7612" w:rsidRPr="00C53BEB" w:rsidRDefault="005A7612" w:rsidP="005A7612">
            <w:pPr>
              <w:ind w:left="-101" w:right="-72"/>
              <w:jc w:val="left"/>
              <w:rPr>
                <w:rFonts w:ascii="Arial" w:hAnsi="Arial" w:cs="Arial"/>
                <w:sz w:val="20"/>
                <w:szCs w:val="20"/>
              </w:rPr>
            </w:pPr>
            <w:r w:rsidRPr="00C53BEB">
              <w:rPr>
                <w:rFonts w:ascii="Arial" w:hAnsi="Arial" w:cs="Arial"/>
                <w:sz w:val="20"/>
                <w:szCs w:val="20"/>
              </w:rPr>
              <w:t xml:space="preserve">   - Renewable energy </w:t>
            </w:r>
          </w:p>
        </w:tc>
        <w:tc>
          <w:tcPr>
            <w:tcW w:w="723" w:type="pct"/>
            <w:tcBorders>
              <w:bottom w:val="single" w:sz="4" w:space="0" w:color="auto"/>
            </w:tcBorders>
          </w:tcPr>
          <w:p w14:paraId="3C1902F8" w14:textId="562FB657"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18</w:t>
            </w:r>
            <w:r w:rsidR="00F57F1E" w:rsidRPr="00C53BEB">
              <w:rPr>
                <w:rFonts w:ascii="Arial" w:hAnsi="Arial" w:cs="Arial"/>
                <w:sz w:val="20"/>
                <w:szCs w:val="20"/>
              </w:rPr>
              <w:t>,</w:t>
            </w:r>
            <w:r w:rsidRPr="00C53BEB">
              <w:rPr>
                <w:rFonts w:ascii="Arial" w:hAnsi="Arial" w:cs="Arial"/>
                <w:sz w:val="20"/>
                <w:szCs w:val="20"/>
              </w:rPr>
              <w:t>988</w:t>
            </w:r>
            <w:r w:rsidR="00F57F1E" w:rsidRPr="00C53BEB">
              <w:rPr>
                <w:rFonts w:ascii="Arial" w:hAnsi="Arial" w:cs="Arial"/>
                <w:sz w:val="20"/>
                <w:szCs w:val="20"/>
              </w:rPr>
              <w:t>,</w:t>
            </w:r>
            <w:r w:rsidRPr="00C53BEB">
              <w:rPr>
                <w:rFonts w:ascii="Arial" w:hAnsi="Arial" w:cs="Arial"/>
                <w:sz w:val="20"/>
                <w:szCs w:val="20"/>
              </w:rPr>
              <w:t>652</w:t>
            </w:r>
          </w:p>
        </w:tc>
        <w:tc>
          <w:tcPr>
            <w:tcW w:w="724" w:type="pct"/>
            <w:tcBorders>
              <w:bottom w:val="single" w:sz="4" w:space="0" w:color="auto"/>
            </w:tcBorders>
            <w:vAlign w:val="bottom"/>
          </w:tcPr>
          <w:p w14:paraId="2693CA86" w14:textId="7FCA864A"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15</w:t>
            </w:r>
            <w:r w:rsidR="005A7612" w:rsidRPr="00C53BEB">
              <w:rPr>
                <w:rFonts w:ascii="Arial" w:hAnsi="Arial" w:cs="Arial"/>
                <w:sz w:val="20"/>
                <w:szCs w:val="20"/>
              </w:rPr>
              <w:t>,</w:t>
            </w:r>
            <w:r w:rsidRPr="00C53BEB">
              <w:rPr>
                <w:rFonts w:ascii="Arial" w:hAnsi="Arial" w:cs="Arial"/>
                <w:sz w:val="20"/>
                <w:szCs w:val="20"/>
              </w:rPr>
              <w:t>579</w:t>
            </w:r>
            <w:r w:rsidR="005A7612" w:rsidRPr="00C53BEB">
              <w:rPr>
                <w:rFonts w:ascii="Arial" w:hAnsi="Arial" w:cs="Arial"/>
                <w:sz w:val="20"/>
                <w:szCs w:val="20"/>
              </w:rPr>
              <w:t>,</w:t>
            </w:r>
            <w:r w:rsidRPr="00C53BEB">
              <w:rPr>
                <w:rFonts w:ascii="Arial" w:hAnsi="Arial" w:cs="Arial"/>
                <w:sz w:val="20"/>
                <w:szCs w:val="20"/>
              </w:rPr>
              <w:t>029</w:t>
            </w:r>
          </w:p>
        </w:tc>
        <w:tc>
          <w:tcPr>
            <w:tcW w:w="724" w:type="pct"/>
            <w:tcBorders>
              <w:bottom w:val="single" w:sz="4" w:space="0" w:color="auto"/>
            </w:tcBorders>
            <w:vAlign w:val="bottom"/>
          </w:tcPr>
          <w:p w14:paraId="0ECD35C6" w14:textId="15C95736"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13</w:t>
            </w:r>
            <w:r w:rsidR="005152ED" w:rsidRPr="00C53BEB">
              <w:rPr>
                <w:rFonts w:ascii="Arial" w:hAnsi="Arial" w:cs="Arial"/>
                <w:sz w:val="20"/>
                <w:szCs w:val="20"/>
              </w:rPr>
              <w:t>,</w:t>
            </w:r>
            <w:r w:rsidRPr="00C53BEB">
              <w:rPr>
                <w:rFonts w:ascii="Arial" w:hAnsi="Arial" w:cs="Arial"/>
                <w:sz w:val="20"/>
                <w:szCs w:val="20"/>
              </w:rPr>
              <w:t>969</w:t>
            </w:r>
            <w:r w:rsidR="005152ED" w:rsidRPr="00C53BEB">
              <w:rPr>
                <w:rFonts w:ascii="Arial" w:hAnsi="Arial" w:cs="Arial"/>
                <w:sz w:val="20"/>
                <w:szCs w:val="20"/>
              </w:rPr>
              <w:t>,</w:t>
            </w:r>
            <w:r w:rsidRPr="00C53BEB">
              <w:rPr>
                <w:rFonts w:ascii="Arial" w:hAnsi="Arial" w:cs="Arial"/>
                <w:sz w:val="20"/>
                <w:szCs w:val="20"/>
              </w:rPr>
              <w:t>236</w:t>
            </w:r>
          </w:p>
        </w:tc>
        <w:tc>
          <w:tcPr>
            <w:tcW w:w="721" w:type="pct"/>
            <w:tcBorders>
              <w:bottom w:val="single" w:sz="4" w:space="0" w:color="auto"/>
            </w:tcBorders>
            <w:vAlign w:val="bottom"/>
          </w:tcPr>
          <w:p w14:paraId="71949E28" w14:textId="31D6CF78"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10</w:t>
            </w:r>
            <w:r w:rsidR="005A7612" w:rsidRPr="00C53BEB">
              <w:rPr>
                <w:rFonts w:ascii="Arial" w:hAnsi="Arial" w:cs="Arial"/>
                <w:sz w:val="20"/>
                <w:szCs w:val="20"/>
              </w:rPr>
              <w:t>,</w:t>
            </w:r>
            <w:r w:rsidRPr="00C53BEB">
              <w:rPr>
                <w:rFonts w:ascii="Arial" w:hAnsi="Arial" w:cs="Arial"/>
                <w:sz w:val="20"/>
                <w:szCs w:val="20"/>
              </w:rPr>
              <w:t>576</w:t>
            </w:r>
            <w:r w:rsidR="005A7612" w:rsidRPr="00C53BEB">
              <w:rPr>
                <w:rFonts w:ascii="Arial" w:hAnsi="Arial" w:cs="Arial"/>
                <w:sz w:val="20"/>
                <w:szCs w:val="20"/>
              </w:rPr>
              <w:t>,</w:t>
            </w:r>
            <w:r w:rsidRPr="00C53BEB">
              <w:rPr>
                <w:rFonts w:ascii="Arial" w:hAnsi="Arial" w:cs="Arial"/>
                <w:sz w:val="20"/>
                <w:szCs w:val="20"/>
              </w:rPr>
              <w:t>529</w:t>
            </w:r>
          </w:p>
        </w:tc>
      </w:tr>
      <w:tr w:rsidR="005A7612" w:rsidRPr="00C53BEB" w14:paraId="6C14E58F" w14:textId="77777777" w:rsidTr="00647C69">
        <w:trPr>
          <w:trHeight w:val="132"/>
        </w:trPr>
        <w:tc>
          <w:tcPr>
            <w:tcW w:w="2108" w:type="pct"/>
          </w:tcPr>
          <w:p w14:paraId="63212FF6" w14:textId="77777777" w:rsidR="005A7612" w:rsidRPr="00C53BEB" w:rsidRDefault="005A7612" w:rsidP="005A7612">
            <w:pPr>
              <w:ind w:left="-101" w:right="-72"/>
              <w:jc w:val="left"/>
              <w:rPr>
                <w:rFonts w:ascii="Arial" w:hAnsi="Arial" w:cs="Arial"/>
                <w:sz w:val="20"/>
                <w:szCs w:val="20"/>
              </w:rPr>
            </w:pPr>
          </w:p>
        </w:tc>
        <w:tc>
          <w:tcPr>
            <w:tcW w:w="723" w:type="pct"/>
            <w:tcBorders>
              <w:top w:val="single" w:sz="4" w:space="0" w:color="auto"/>
            </w:tcBorders>
          </w:tcPr>
          <w:p w14:paraId="0B39EE7A" w14:textId="77777777" w:rsidR="005A7612" w:rsidRPr="00C53BEB" w:rsidRDefault="005A7612" w:rsidP="005A7612">
            <w:pPr>
              <w:ind w:left="-101" w:right="-72"/>
              <w:jc w:val="right"/>
              <w:rPr>
                <w:rFonts w:ascii="Arial" w:hAnsi="Arial" w:cs="Arial"/>
                <w:sz w:val="20"/>
                <w:szCs w:val="20"/>
              </w:rPr>
            </w:pPr>
          </w:p>
        </w:tc>
        <w:tc>
          <w:tcPr>
            <w:tcW w:w="724" w:type="pct"/>
            <w:tcBorders>
              <w:top w:val="single" w:sz="4" w:space="0" w:color="auto"/>
            </w:tcBorders>
          </w:tcPr>
          <w:p w14:paraId="487E6655" w14:textId="77777777" w:rsidR="005A7612" w:rsidRPr="00C53BEB" w:rsidRDefault="005A7612" w:rsidP="005A7612">
            <w:pPr>
              <w:ind w:left="-101" w:right="-72"/>
              <w:jc w:val="right"/>
              <w:rPr>
                <w:rFonts w:ascii="Arial" w:hAnsi="Arial" w:cs="Arial"/>
                <w:sz w:val="20"/>
                <w:szCs w:val="20"/>
              </w:rPr>
            </w:pPr>
          </w:p>
        </w:tc>
        <w:tc>
          <w:tcPr>
            <w:tcW w:w="724" w:type="pct"/>
            <w:tcBorders>
              <w:top w:val="single" w:sz="4" w:space="0" w:color="auto"/>
            </w:tcBorders>
          </w:tcPr>
          <w:p w14:paraId="3428A492" w14:textId="77777777" w:rsidR="005A7612" w:rsidRPr="00C53BEB" w:rsidRDefault="005A7612" w:rsidP="005A7612">
            <w:pPr>
              <w:ind w:left="-101" w:right="-72"/>
              <w:jc w:val="right"/>
              <w:rPr>
                <w:rFonts w:ascii="Arial" w:hAnsi="Arial" w:cs="Arial"/>
                <w:sz w:val="20"/>
                <w:szCs w:val="20"/>
              </w:rPr>
            </w:pPr>
          </w:p>
        </w:tc>
        <w:tc>
          <w:tcPr>
            <w:tcW w:w="721" w:type="pct"/>
            <w:tcBorders>
              <w:top w:val="single" w:sz="4" w:space="0" w:color="auto"/>
            </w:tcBorders>
          </w:tcPr>
          <w:p w14:paraId="163E38C7" w14:textId="77777777" w:rsidR="005A7612" w:rsidRPr="00C53BEB" w:rsidRDefault="005A7612" w:rsidP="005A7612">
            <w:pPr>
              <w:ind w:left="-101" w:right="-72"/>
              <w:jc w:val="right"/>
              <w:rPr>
                <w:rFonts w:ascii="Arial" w:hAnsi="Arial" w:cs="Arial"/>
                <w:sz w:val="20"/>
                <w:szCs w:val="20"/>
              </w:rPr>
            </w:pPr>
          </w:p>
        </w:tc>
      </w:tr>
      <w:tr w:rsidR="005A7612" w:rsidRPr="00C53BEB" w14:paraId="7261CF7C" w14:textId="77777777" w:rsidTr="00647C69">
        <w:trPr>
          <w:trHeight w:val="132"/>
        </w:trPr>
        <w:tc>
          <w:tcPr>
            <w:tcW w:w="2108" w:type="pct"/>
          </w:tcPr>
          <w:p w14:paraId="78B792C9" w14:textId="7DEE1EC1" w:rsidR="005A7612" w:rsidRPr="00C53BEB" w:rsidRDefault="005A7612" w:rsidP="005A7612">
            <w:pPr>
              <w:ind w:left="-101" w:right="-72"/>
              <w:jc w:val="left"/>
              <w:rPr>
                <w:rFonts w:ascii="Arial" w:hAnsi="Arial" w:cs="Arial"/>
                <w:sz w:val="20"/>
                <w:szCs w:val="20"/>
              </w:rPr>
            </w:pPr>
            <w:proofErr w:type="gramStart"/>
            <w:r w:rsidRPr="00C53BEB">
              <w:rPr>
                <w:rFonts w:ascii="Arial" w:hAnsi="Arial" w:cs="Arial"/>
                <w:sz w:val="20"/>
                <w:szCs w:val="20"/>
                <w:u w:val="single"/>
              </w:rPr>
              <w:t>Less</w:t>
            </w:r>
            <w:r w:rsidRPr="00C53BEB">
              <w:rPr>
                <w:rFonts w:ascii="Arial" w:hAnsi="Arial" w:cs="Arial"/>
                <w:sz w:val="20"/>
                <w:szCs w:val="20"/>
              </w:rPr>
              <w:t xml:space="preserve">  Expected</w:t>
            </w:r>
            <w:proofErr w:type="gramEnd"/>
            <w:r w:rsidRPr="00C53BEB">
              <w:rPr>
                <w:rFonts w:ascii="Arial" w:hAnsi="Arial" w:cs="Arial"/>
                <w:sz w:val="20"/>
                <w:szCs w:val="20"/>
              </w:rPr>
              <w:t xml:space="preserve"> credit loss</w:t>
            </w:r>
          </w:p>
        </w:tc>
        <w:tc>
          <w:tcPr>
            <w:tcW w:w="723" w:type="pct"/>
            <w:tcBorders>
              <w:bottom w:val="single" w:sz="4" w:space="0" w:color="auto"/>
            </w:tcBorders>
            <w:vAlign w:val="bottom"/>
          </w:tcPr>
          <w:p w14:paraId="35872254" w14:textId="01FE4EBF" w:rsidR="005A7612" w:rsidRPr="00C53BEB" w:rsidRDefault="00515A75" w:rsidP="005A7612">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64</w:t>
            </w:r>
            <w:r w:rsidRPr="00C53BEB">
              <w:rPr>
                <w:rFonts w:ascii="Arial" w:hAnsi="Arial" w:cs="Arial"/>
                <w:sz w:val="20"/>
                <w:szCs w:val="20"/>
              </w:rPr>
              <w:t>,</w:t>
            </w:r>
            <w:r w:rsidR="00C61D7B" w:rsidRPr="00C53BEB">
              <w:rPr>
                <w:rFonts w:ascii="Arial" w:hAnsi="Arial" w:cs="Arial"/>
                <w:sz w:val="20"/>
                <w:szCs w:val="20"/>
              </w:rPr>
              <w:t>385</w:t>
            </w:r>
            <w:r w:rsidRPr="00C53BEB">
              <w:rPr>
                <w:rFonts w:ascii="Arial" w:hAnsi="Arial" w:cs="Arial"/>
                <w:sz w:val="20"/>
                <w:szCs w:val="20"/>
              </w:rPr>
              <w:t>,</w:t>
            </w:r>
            <w:r w:rsidR="00C61D7B" w:rsidRPr="00C53BEB">
              <w:rPr>
                <w:rFonts w:ascii="Arial" w:hAnsi="Arial" w:cs="Arial"/>
                <w:sz w:val="20"/>
                <w:szCs w:val="20"/>
              </w:rPr>
              <w:t>450</w:t>
            </w:r>
            <w:r w:rsidRPr="00C53BEB">
              <w:rPr>
                <w:rFonts w:ascii="Arial" w:hAnsi="Arial" w:cs="Arial"/>
                <w:sz w:val="20"/>
                <w:szCs w:val="20"/>
              </w:rPr>
              <w:t>)</w:t>
            </w:r>
          </w:p>
        </w:tc>
        <w:tc>
          <w:tcPr>
            <w:tcW w:w="724" w:type="pct"/>
            <w:tcBorders>
              <w:bottom w:val="single" w:sz="4" w:space="0" w:color="auto"/>
            </w:tcBorders>
            <w:vAlign w:val="bottom"/>
          </w:tcPr>
          <w:p w14:paraId="1C3CCD5B" w14:textId="2FFA9810" w:rsidR="005A7612" w:rsidRPr="00C53BEB" w:rsidRDefault="005A7612" w:rsidP="005A7612">
            <w:pPr>
              <w:ind w:left="-101" w:right="-72"/>
              <w:jc w:val="right"/>
              <w:rPr>
                <w:rFonts w:ascii="Arial" w:hAnsi="Arial" w:cs="Arial"/>
                <w:sz w:val="20"/>
                <w:szCs w:val="20"/>
              </w:rPr>
            </w:pPr>
            <w:r w:rsidRPr="00C53BEB">
              <w:rPr>
                <w:rFonts w:ascii="Arial" w:hAnsi="Arial" w:cs="Arial"/>
                <w:sz w:val="20"/>
                <w:szCs w:val="20"/>
                <w:cs/>
              </w:rPr>
              <w:t>(</w:t>
            </w:r>
            <w:r w:rsidR="00C61D7B" w:rsidRPr="00C53BEB">
              <w:rPr>
                <w:rFonts w:ascii="Arial" w:hAnsi="Arial" w:cs="Arial"/>
                <w:sz w:val="20"/>
                <w:szCs w:val="20"/>
              </w:rPr>
              <w:t>64</w:t>
            </w:r>
            <w:r w:rsidRPr="00C53BEB">
              <w:rPr>
                <w:rFonts w:ascii="Arial" w:hAnsi="Arial" w:cs="Arial"/>
                <w:sz w:val="20"/>
                <w:szCs w:val="20"/>
              </w:rPr>
              <w:t>,</w:t>
            </w:r>
            <w:r w:rsidR="00C61D7B" w:rsidRPr="00C53BEB">
              <w:rPr>
                <w:rFonts w:ascii="Arial" w:hAnsi="Arial" w:cs="Arial"/>
                <w:sz w:val="20"/>
                <w:szCs w:val="20"/>
              </w:rPr>
              <w:t>833</w:t>
            </w:r>
            <w:r w:rsidRPr="00C53BEB">
              <w:rPr>
                <w:rFonts w:ascii="Arial" w:hAnsi="Arial" w:cs="Arial"/>
                <w:sz w:val="20"/>
                <w:szCs w:val="20"/>
              </w:rPr>
              <w:t>,</w:t>
            </w:r>
            <w:r w:rsidR="00C61D7B" w:rsidRPr="00C53BEB">
              <w:rPr>
                <w:rFonts w:ascii="Arial" w:hAnsi="Arial" w:cs="Arial"/>
                <w:sz w:val="20"/>
                <w:szCs w:val="20"/>
              </w:rPr>
              <w:t>927</w:t>
            </w:r>
            <w:r w:rsidRPr="00C53BEB">
              <w:rPr>
                <w:rFonts w:ascii="Arial" w:hAnsi="Arial" w:cs="Arial"/>
                <w:sz w:val="20"/>
                <w:szCs w:val="20"/>
                <w:cs/>
              </w:rPr>
              <w:t>)</w:t>
            </w:r>
          </w:p>
        </w:tc>
        <w:tc>
          <w:tcPr>
            <w:tcW w:w="724" w:type="pct"/>
            <w:tcBorders>
              <w:bottom w:val="single" w:sz="4" w:space="0" w:color="auto"/>
            </w:tcBorders>
            <w:vAlign w:val="bottom"/>
          </w:tcPr>
          <w:p w14:paraId="639ED18E" w14:textId="35555C03" w:rsidR="005A7612" w:rsidRPr="00C53BEB" w:rsidRDefault="00CD1078" w:rsidP="005A7612">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64</w:t>
            </w:r>
            <w:r w:rsidRPr="00C53BEB">
              <w:rPr>
                <w:rFonts w:ascii="Arial" w:hAnsi="Arial" w:cs="Arial"/>
                <w:sz w:val="20"/>
                <w:szCs w:val="20"/>
              </w:rPr>
              <w:t>,</w:t>
            </w:r>
            <w:r w:rsidR="00C61D7B" w:rsidRPr="00C53BEB">
              <w:rPr>
                <w:rFonts w:ascii="Arial" w:hAnsi="Arial" w:cs="Arial"/>
                <w:sz w:val="20"/>
                <w:szCs w:val="20"/>
              </w:rPr>
              <w:t>385</w:t>
            </w:r>
            <w:r w:rsidRPr="00C53BEB">
              <w:rPr>
                <w:rFonts w:ascii="Arial" w:hAnsi="Arial" w:cs="Arial"/>
                <w:sz w:val="20"/>
                <w:szCs w:val="20"/>
              </w:rPr>
              <w:t>,</w:t>
            </w:r>
            <w:r w:rsidR="00C61D7B" w:rsidRPr="00C53BEB">
              <w:rPr>
                <w:rFonts w:ascii="Arial" w:hAnsi="Arial" w:cs="Arial"/>
                <w:sz w:val="20"/>
                <w:szCs w:val="20"/>
              </w:rPr>
              <w:t>450</w:t>
            </w:r>
            <w:r w:rsidRPr="00C53BEB">
              <w:rPr>
                <w:rFonts w:ascii="Arial" w:hAnsi="Arial" w:cs="Arial"/>
                <w:sz w:val="20"/>
                <w:szCs w:val="20"/>
              </w:rPr>
              <w:t>)</w:t>
            </w:r>
          </w:p>
        </w:tc>
        <w:tc>
          <w:tcPr>
            <w:tcW w:w="721" w:type="pct"/>
            <w:tcBorders>
              <w:bottom w:val="single" w:sz="4" w:space="0" w:color="auto"/>
            </w:tcBorders>
            <w:vAlign w:val="bottom"/>
          </w:tcPr>
          <w:p w14:paraId="5EDA28F3" w14:textId="44FB21C5" w:rsidR="005A7612" w:rsidRPr="00C53BEB" w:rsidRDefault="005A7612" w:rsidP="005A7612">
            <w:pPr>
              <w:ind w:left="-101" w:right="-72"/>
              <w:jc w:val="right"/>
              <w:rPr>
                <w:rFonts w:ascii="Arial" w:hAnsi="Arial" w:cs="Arial"/>
                <w:sz w:val="20"/>
                <w:szCs w:val="20"/>
              </w:rPr>
            </w:pPr>
            <w:r w:rsidRPr="00C53BEB">
              <w:rPr>
                <w:rFonts w:ascii="Arial" w:hAnsi="Arial" w:cs="Arial"/>
                <w:sz w:val="20"/>
                <w:szCs w:val="20"/>
                <w:cs/>
              </w:rPr>
              <w:t>(</w:t>
            </w:r>
            <w:r w:rsidR="00C61D7B" w:rsidRPr="00C53BEB">
              <w:rPr>
                <w:rFonts w:ascii="Arial" w:hAnsi="Arial" w:cs="Arial"/>
                <w:sz w:val="20"/>
                <w:szCs w:val="20"/>
              </w:rPr>
              <w:t>64</w:t>
            </w:r>
            <w:r w:rsidRPr="00C53BEB">
              <w:rPr>
                <w:rFonts w:ascii="Arial" w:hAnsi="Arial" w:cs="Arial"/>
                <w:sz w:val="20"/>
                <w:szCs w:val="20"/>
              </w:rPr>
              <w:t>,</w:t>
            </w:r>
            <w:r w:rsidR="00C61D7B" w:rsidRPr="00C53BEB">
              <w:rPr>
                <w:rFonts w:ascii="Arial" w:hAnsi="Arial" w:cs="Arial"/>
                <w:sz w:val="20"/>
                <w:szCs w:val="20"/>
              </w:rPr>
              <w:t>833</w:t>
            </w:r>
            <w:r w:rsidRPr="00C53BEB">
              <w:rPr>
                <w:rFonts w:ascii="Arial" w:hAnsi="Arial" w:cs="Arial"/>
                <w:sz w:val="20"/>
                <w:szCs w:val="20"/>
              </w:rPr>
              <w:t>,</w:t>
            </w:r>
            <w:r w:rsidR="00C61D7B" w:rsidRPr="00C53BEB">
              <w:rPr>
                <w:rFonts w:ascii="Arial" w:hAnsi="Arial" w:cs="Arial"/>
                <w:sz w:val="20"/>
                <w:szCs w:val="20"/>
              </w:rPr>
              <w:t>927</w:t>
            </w:r>
            <w:r w:rsidRPr="00C53BEB">
              <w:rPr>
                <w:rFonts w:ascii="Arial" w:hAnsi="Arial" w:cs="Arial"/>
                <w:sz w:val="20"/>
                <w:szCs w:val="20"/>
                <w:cs/>
              </w:rPr>
              <w:t>)</w:t>
            </w:r>
          </w:p>
        </w:tc>
      </w:tr>
      <w:tr w:rsidR="005A7612" w:rsidRPr="00C53BEB" w14:paraId="0E565B34" w14:textId="77777777" w:rsidTr="00647C69">
        <w:trPr>
          <w:trHeight w:val="132"/>
        </w:trPr>
        <w:tc>
          <w:tcPr>
            <w:tcW w:w="2108" w:type="pct"/>
          </w:tcPr>
          <w:p w14:paraId="7CC280B7" w14:textId="77777777" w:rsidR="005A7612" w:rsidRPr="00C53BEB" w:rsidRDefault="005A7612" w:rsidP="005A7612">
            <w:pPr>
              <w:ind w:left="-101" w:right="-72"/>
              <w:jc w:val="left"/>
              <w:rPr>
                <w:rFonts w:ascii="Arial" w:hAnsi="Arial" w:cs="Arial"/>
                <w:sz w:val="20"/>
                <w:szCs w:val="20"/>
              </w:rPr>
            </w:pPr>
          </w:p>
        </w:tc>
        <w:tc>
          <w:tcPr>
            <w:tcW w:w="723" w:type="pct"/>
            <w:tcBorders>
              <w:top w:val="single" w:sz="4" w:space="0" w:color="auto"/>
            </w:tcBorders>
          </w:tcPr>
          <w:p w14:paraId="4CD0ED95" w14:textId="77777777" w:rsidR="005A7612" w:rsidRPr="00C53BEB" w:rsidRDefault="005A7612" w:rsidP="005A7612">
            <w:pPr>
              <w:ind w:left="-101" w:right="-72"/>
              <w:jc w:val="right"/>
              <w:rPr>
                <w:rFonts w:ascii="Arial" w:hAnsi="Arial" w:cs="Arial"/>
                <w:sz w:val="20"/>
                <w:szCs w:val="20"/>
              </w:rPr>
            </w:pPr>
          </w:p>
        </w:tc>
        <w:tc>
          <w:tcPr>
            <w:tcW w:w="724" w:type="pct"/>
            <w:tcBorders>
              <w:top w:val="single" w:sz="4" w:space="0" w:color="auto"/>
            </w:tcBorders>
          </w:tcPr>
          <w:p w14:paraId="063745C6" w14:textId="77777777" w:rsidR="005A7612" w:rsidRPr="00C53BEB" w:rsidRDefault="005A7612" w:rsidP="005A7612">
            <w:pPr>
              <w:ind w:left="-101" w:right="-72"/>
              <w:jc w:val="right"/>
              <w:rPr>
                <w:rFonts w:ascii="Arial" w:hAnsi="Arial" w:cs="Arial"/>
                <w:sz w:val="20"/>
                <w:szCs w:val="20"/>
              </w:rPr>
            </w:pPr>
          </w:p>
        </w:tc>
        <w:tc>
          <w:tcPr>
            <w:tcW w:w="724" w:type="pct"/>
            <w:tcBorders>
              <w:top w:val="single" w:sz="4" w:space="0" w:color="auto"/>
            </w:tcBorders>
          </w:tcPr>
          <w:p w14:paraId="117C6BD7" w14:textId="77777777" w:rsidR="005A7612" w:rsidRPr="00C53BEB" w:rsidRDefault="005A7612" w:rsidP="005A7612">
            <w:pPr>
              <w:ind w:left="-101" w:right="-72"/>
              <w:jc w:val="right"/>
              <w:rPr>
                <w:rFonts w:ascii="Arial" w:hAnsi="Arial" w:cs="Arial"/>
                <w:sz w:val="20"/>
                <w:szCs w:val="20"/>
              </w:rPr>
            </w:pPr>
          </w:p>
        </w:tc>
        <w:tc>
          <w:tcPr>
            <w:tcW w:w="721" w:type="pct"/>
            <w:tcBorders>
              <w:top w:val="single" w:sz="4" w:space="0" w:color="auto"/>
            </w:tcBorders>
          </w:tcPr>
          <w:p w14:paraId="6D41BF57" w14:textId="77777777" w:rsidR="005A7612" w:rsidRPr="00C53BEB" w:rsidRDefault="005A7612" w:rsidP="005A7612">
            <w:pPr>
              <w:ind w:left="-101" w:right="-72"/>
              <w:jc w:val="right"/>
              <w:rPr>
                <w:rFonts w:ascii="Arial" w:hAnsi="Arial" w:cs="Arial"/>
                <w:sz w:val="20"/>
                <w:szCs w:val="20"/>
              </w:rPr>
            </w:pPr>
          </w:p>
        </w:tc>
      </w:tr>
      <w:tr w:rsidR="005A7612" w:rsidRPr="00C53BEB" w14:paraId="04AC0571" w14:textId="77777777" w:rsidTr="00647C69">
        <w:trPr>
          <w:trHeight w:val="126"/>
        </w:trPr>
        <w:tc>
          <w:tcPr>
            <w:tcW w:w="2108" w:type="pct"/>
          </w:tcPr>
          <w:p w14:paraId="1B129396" w14:textId="77777777" w:rsidR="005A7612" w:rsidRPr="00C53BEB" w:rsidRDefault="005A7612" w:rsidP="005A7612">
            <w:pPr>
              <w:ind w:left="-101" w:right="-72"/>
              <w:jc w:val="left"/>
              <w:rPr>
                <w:rFonts w:ascii="Arial" w:hAnsi="Arial" w:cs="Arial"/>
                <w:sz w:val="20"/>
                <w:szCs w:val="20"/>
              </w:rPr>
            </w:pPr>
            <w:r w:rsidRPr="00C53BEB">
              <w:rPr>
                <w:rFonts w:ascii="Arial" w:hAnsi="Arial" w:cs="Arial"/>
                <w:sz w:val="20"/>
                <w:szCs w:val="20"/>
              </w:rPr>
              <w:t>Total contract assets</w:t>
            </w:r>
          </w:p>
        </w:tc>
        <w:tc>
          <w:tcPr>
            <w:tcW w:w="723" w:type="pct"/>
            <w:tcBorders>
              <w:bottom w:val="single" w:sz="4" w:space="0" w:color="auto"/>
            </w:tcBorders>
          </w:tcPr>
          <w:p w14:paraId="56984AAF" w14:textId="70929111" w:rsidR="005A7612" w:rsidRPr="00C53BEB" w:rsidRDefault="00C61D7B" w:rsidP="005A7612">
            <w:pPr>
              <w:ind w:left="-101" w:right="-72"/>
              <w:jc w:val="right"/>
              <w:rPr>
                <w:rFonts w:ascii="Arial" w:hAnsi="Arial" w:cs="Arial"/>
                <w:sz w:val="20"/>
                <w:szCs w:val="20"/>
                <w:cs/>
              </w:rPr>
            </w:pPr>
            <w:r w:rsidRPr="00C53BEB">
              <w:rPr>
                <w:rFonts w:ascii="Arial" w:hAnsi="Arial" w:cs="Arial"/>
                <w:sz w:val="20"/>
                <w:szCs w:val="20"/>
              </w:rPr>
              <w:t>222</w:t>
            </w:r>
            <w:r w:rsidR="003E3F69" w:rsidRPr="00C53BEB">
              <w:rPr>
                <w:rFonts w:ascii="Arial" w:hAnsi="Arial" w:cs="Arial"/>
                <w:sz w:val="20"/>
                <w:szCs w:val="20"/>
              </w:rPr>
              <w:t>,</w:t>
            </w:r>
            <w:r w:rsidRPr="00C53BEB">
              <w:rPr>
                <w:rFonts w:ascii="Arial" w:hAnsi="Arial" w:cs="Arial"/>
                <w:sz w:val="20"/>
                <w:szCs w:val="20"/>
              </w:rPr>
              <w:t>957</w:t>
            </w:r>
            <w:r w:rsidR="003E3F69" w:rsidRPr="00C53BEB">
              <w:rPr>
                <w:rFonts w:ascii="Arial" w:hAnsi="Arial" w:cs="Arial"/>
                <w:sz w:val="20"/>
                <w:szCs w:val="20"/>
              </w:rPr>
              <w:t>,</w:t>
            </w:r>
            <w:r w:rsidRPr="00C53BEB">
              <w:rPr>
                <w:rFonts w:ascii="Arial" w:hAnsi="Arial" w:cs="Arial"/>
                <w:sz w:val="20"/>
                <w:szCs w:val="20"/>
              </w:rPr>
              <w:t>241</w:t>
            </w:r>
          </w:p>
        </w:tc>
        <w:tc>
          <w:tcPr>
            <w:tcW w:w="724" w:type="pct"/>
            <w:tcBorders>
              <w:bottom w:val="single" w:sz="4" w:space="0" w:color="auto"/>
            </w:tcBorders>
            <w:vAlign w:val="bottom"/>
          </w:tcPr>
          <w:p w14:paraId="6A14F57E" w14:textId="034E6B26"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254</w:t>
            </w:r>
            <w:r w:rsidR="005A7612" w:rsidRPr="00C53BEB">
              <w:rPr>
                <w:rFonts w:ascii="Arial" w:hAnsi="Arial" w:cs="Arial"/>
                <w:sz w:val="20"/>
                <w:szCs w:val="20"/>
              </w:rPr>
              <w:t>,</w:t>
            </w:r>
            <w:r w:rsidRPr="00C53BEB">
              <w:rPr>
                <w:rFonts w:ascii="Arial" w:hAnsi="Arial" w:cs="Arial"/>
                <w:sz w:val="20"/>
                <w:szCs w:val="20"/>
              </w:rPr>
              <w:t>318</w:t>
            </w:r>
            <w:r w:rsidR="005A7612" w:rsidRPr="00C53BEB">
              <w:rPr>
                <w:rFonts w:ascii="Arial" w:hAnsi="Arial" w:cs="Arial"/>
                <w:sz w:val="20"/>
                <w:szCs w:val="20"/>
              </w:rPr>
              <w:t>,</w:t>
            </w:r>
            <w:r w:rsidRPr="00C53BEB">
              <w:rPr>
                <w:rFonts w:ascii="Arial" w:hAnsi="Arial" w:cs="Arial"/>
                <w:sz w:val="20"/>
                <w:szCs w:val="20"/>
              </w:rPr>
              <w:t>219</w:t>
            </w:r>
          </w:p>
        </w:tc>
        <w:tc>
          <w:tcPr>
            <w:tcW w:w="724" w:type="pct"/>
            <w:tcBorders>
              <w:bottom w:val="single" w:sz="4" w:space="0" w:color="auto"/>
            </w:tcBorders>
            <w:vAlign w:val="bottom"/>
          </w:tcPr>
          <w:p w14:paraId="3D9C9859" w14:textId="483AEF41"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161</w:t>
            </w:r>
            <w:r w:rsidR="00CD1078" w:rsidRPr="00C53BEB">
              <w:rPr>
                <w:rFonts w:ascii="Arial" w:hAnsi="Arial" w:cs="Arial"/>
                <w:sz w:val="20"/>
                <w:szCs w:val="20"/>
              </w:rPr>
              <w:t>,</w:t>
            </w:r>
            <w:r w:rsidRPr="00C53BEB">
              <w:rPr>
                <w:rFonts w:ascii="Arial" w:hAnsi="Arial" w:cs="Arial"/>
                <w:sz w:val="20"/>
                <w:szCs w:val="20"/>
              </w:rPr>
              <w:t>172</w:t>
            </w:r>
            <w:r w:rsidR="00CD1078" w:rsidRPr="00C53BEB">
              <w:rPr>
                <w:rFonts w:ascii="Arial" w:hAnsi="Arial" w:cs="Arial"/>
                <w:sz w:val="20"/>
                <w:szCs w:val="20"/>
              </w:rPr>
              <w:t>,</w:t>
            </w:r>
            <w:r w:rsidRPr="00C53BEB">
              <w:rPr>
                <w:rFonts w:ascii="Arial" w:hAnsi="Arial" w:cs="Arial"/>
                <w:sz w:val="20"/>
                <w:szCs w:val="20"/>
              </w:rPr>
              <w:t>276</w:t>
            </w:r>
          </w:p>
        </w:tc>
        <w:tc>
          <w:tcPr>
            <w:tcW w:w="721" w:type="pct"/>
            <w:tcBorders>
              <w:bottom w:val="single" w:sz="4" w:space="0" w:color="auto"/>
            </w:tcBorders>
            <w:vAlign w:val="bottom"/>
          </w:tcPr>
          <w:p w14:paraId="3BB40837" w14:textId="399633EE"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182</w:t>
            </w:r>
            <w:r w:rsidR="005A7612" w:rsidRPr="00C53BEB">
              <w:rPr>
                <w:rFonts w:ascii="Arial" w:hAnsi="Arial" w:cs="Arial"/>
                <w:sz w:val="20"/>
                <w:szCs w:val="20"/>
              </w:rPr>
              <w:t>,</w:t>
            </w:r>
            <w:r w:rsidRPr="00C53BEB">
              <w:rPr>
                <w:rFonts w:ascii="Arial" w:hAnsi="Arial" w:cs="Arial"/>
                <w:sz w:val="20"/>
                <w:szCs w:val="20"/>
              </w:rPr>
              <w:t>832</w:t>
            </w:r>
            <w:r w:rsidR="005A7612" w:rsidRPr="00C53BEB">
              <w:rPr>
                <w:rFonts w:ascii="Arial" w:hAnsi="Arial" w:cs="Arial"/>
                <w:sz w:val="20"/>
                <w:szCs w:val="20"/>
              </w:rPr>
              <w:t>,</w:t>
            </w:r>
            <w:r w:rsidRPr="00C53BEB">
              <w:rPr>
                <w:rFonts w:ascii="Arial" w:hAnsi="Arial" w:cs="Arial"/>
                <w:sz w:val="20"/>
                <w:szCs w:val="20"/>
              </w:rPr>
              <w:t>453</w:t>
            </w:r>
          </w:p>
        </w:tc>
      </w:tr>
      <w:tr w:rsidR="005A7612" w:rsidRPr="00C53BEB" w14:paraId="2FADAF15" w14:textId="77777777" w:rsidTr="00647C69">
        <w:trPr>
          <w:trHeight w:val="126"/>
        </w:trPr>
        <w:tc>
          <w:tcPr>
            <w:tcW w:w="2108" w:type="pct"/>
          </w:tcPr>
          <w:p w14:paraId="56598343" w14:textId="77777777" w:rsidR="005A7612" w:rsidRPr="00C53BEB" w:rsidRDefault="005A7612" w:rsidP="005A7612">
            <w:pPr>
              <w:ind w:left="-101" w:right="-72"/>
              <w:jc w:val="left"/>
              <w:rPr>
                <w:rFonts w:ascii="Arial" w:hAnsi="Arial" w:cs="Arial"/>
                <w:sz w:val="20"/>
                <w:szCs w:val="20"/>
              </w:rPr>
            </w:pPr>
          </w:p>
        </w:tc>
        <w:tc>
          <w:tcPr>
            <w:tcW w:w="723" w:type="pct"/>
            <w:tcBorders>
              <w:top w:val="single" w:sz="4" w:space="0" w:color="auto"/>
            </w:tcBorders>
          </w:tcPr>
          <w:p w14:paraId="430D788E" w14:textId="77777777" w:rsidR="005A7612" w:rsidRPr="00C53BEB" w:rsidRDefault="005A7612" w:rsidP="005A7612">
            <w:pPr>
              <w:ind w:left="-101" w:right="-72"/>
              <w:jc w:val="right"/>
              <w:rPr>
                <w:rFonts w:ascii="Arial" w:hAnsi="Arial" w:cs="Arial"/>
                <w:sz w:val="20"/>
                <w:szCs w:val="20"/>
              </w:rPr>
            </w:pPr>
          </w:p>
        </w:tc>
        <w:tc>
          <w:tcPr>
            <w:tcW w:w="724" w:type="pct"/>
            <w:tcBorders>
              <w:top w:val="single" w:sz="4" w:space="0" w:color="auto"/>
            </w:tcBorders>
          </w:tcPr>
          <w:p w14:paraId="76D6C9E8" w14:textId="77777777" w:rsidR="005A7612" w:rsidRPr="00C53BEB" w:rsidRDefault="005A7612" w:rsidP="005A7612">
            <w:pPr>
              <w:ind w:left="-101" w:right="-72"/>
              <w:jc w:val="right"/>
              <w:rPr>
                <w:rFonts w:ascii="Arial" w:hAnsi="Arial" w:cs="Arial"/>
                <w:sz w:val="20"/>
                <w:szCs w:val="20"/>
              </w:rPr>
            </w:pPr>
          </w:p>
        </w:tc>
        <w:tc>
          <w:tcPr>
            <w:tcW w:w="724" w:type="pct"/>
            <w:tcBorders>
              <w:top w:val="single" w:sz="4" w:space="0" w:color="auto"/>
            </w:tcBorders>
          </w:tcPr>
          <w:p w14:paraId="290CBFD2" w14:textId="77777777" w:rsidR="005A7612" w:rsidRPr="00C53BEB" w:rsidRDefault="005A7612" w:rsidP="005A7612">
            <w:pPr>
              <w:ind w:left="-101" w:right="-72"/>
              <w:jc w:val="right"/>
              <w:rPr>
                <w:rFonts w:ascii="Arial" w:hAnsi="Arial" w:cs="Arial"/>
                <w:sz w:val="20"/>
                <w:szCs w:val="20"/>
              </w:rPr>
            </w:pPr>
          </w:p>
        </w:tc>
        <w:tc>
          <w:tcPr>
            <w:tcW w:w="721" w:type="pct"/>
            <w:tcBorders>
              <w:top w:val="single" w:sz="4" w:space="0" w:color="auto"/>
            </w:tcBorders>
          </w:tcPr>
          <w:p w14:paraId="69279C8D" w14:textId="77777777" w:rsidR="005A7612" w:rsidRPr="00C53BEB" w:rsidRDefault="005A7612" w:rsidP="005A7612">
            <w:pPr>
              <w:ind w:left="-101" w:right="-72"/>
              <w:jc w:val="right"/>
              <w:rPr>
                <w:rFonts w:ascii="Arial" w:hAnsi="Arial" w:cs="Arial"/>
                <w:sz w:val="20"/>
                <w:szCs w:val="20"/>
              </w:rPr>
            </w:pPr>
          </w:p>
        </w:tc>
      </w:tr>
      <w:tr w:rsidR="005A7612" w:rsidRPr="00C53BEB" w14:paraId="6881A955" w14:textId="77777777" w:rsidTr="00647C69">
        <w:trPr>
          <w:trHeight w:val="126"/>
        </w:trPr>
        <w:tc>
          <w:tcPr>
            <w:tcW w:w="2108" w:type="pct"/>
          </w:tcPr>
          <w:p w14:paraId="352274A6" w14:textId="77777777" w:rsidR="005A7612" w:rsidRPr="00C53BEB" w:rsidRDefault="005A7612" w:rsidP="005A7612">
            <w:pPr>
              <w:ind w:left="-101" w:right="-72"/>
              <w:jc w:val="left"/>
              <w:rPr>
                <w:rFonts w:ascii="Arial" w:hAnsi="Arial" w:cs="Arial"/>
                <w:sz w:val="20"/>
                <w:szCs w:val="20"/>
              </w:rPr>
            </w:pPr>
            <w:r w:rsidRPr="00C53BEB">
              <w:rPr>
                <w:rFonts w:ascii="Arial" w:hAnsi="Arial" w:cs="Arial"/>
                <w:b/>
                <w:bCs/>
                <w:sz w:val="20"/>
                <w:szCs w:val="20"/>
              </w:rPr>
              <w:t>Contract liabilities</w:t>
            </w:r>
          </w:p>
        </w:tc>
        <w:tc>
          <w:tcPr>
            <w:tcW w:w="723" w:type="pct"/>
          </w:tcPr>
          <w:p w14:paraId="05E1CABE" w14:textId="77777777" w:rsidR="005A7612" w:rsidRPr="00C53BEB" w:rsidRDefault="005A7612" w:rsidP="005A7612">
            <w:pPr>
              <w:ind w:left="-101" w:right="-72"/>
              <w:jc w:val="right"/>
              <w:rPr>
                <w:rFonts w:ascii="Arial" w:hAnsi="Arial" w:cs="Arial"/>
                <w:sz w:val="20"/>
                <w:szCs w:val="20"/>
              </w:rPr>
            </w:pPr>
          </w:p>
        </w:tc>
        <w:tc>
          <w:tcPr>
            <w:tcW w:w="724" w:type="pct"/>
          </w:tcPr>
          <w:p w14:paraId="422B849C" w14:textId="77777777" w:rsidR="005A7612" w:rsidRPr="00C53BEB" w:rsidRDefault="005A7612" w:rsidP="005A7612">
            <w:pPr>
              <w:ind w:left="-101" w:right="-72"/>
              <w:jc w:val="right"/>
              <w:rPr>
                <w:rFonts w:ascii="Arial" w:hAnsi="Arial" w:cs="Arial"/>
                <w:sz w:val="20"/>
                <w:szCs w:val="20"/>
              </w:rPr>
            </w:pPr>
          </w:p>
        </w:tc>
        <w:tc>
          <w:tcPr>
            <w:tcW w:w="724" w:type="pct"/>
          </w:tcPr>
          <w:p w14:paraId="1A8B273F" w14:textId="77777777" w:rsidR="005A7612" w:rsidRPr="00C53BEB" w:rsidRDefault="005A7612" w:rsidP="005A7612">
            <w:pPr>
              <w:ind w:left="-101" w:right="-72"/>
              <w:jc w:val="right"/>
              <w:rPr>
                <w:rFonts w:ascii="Arial" w:hAnsi="Arial" w:cs="Arial"/>
                <w:sz w:val="20"/>
                <w:szCs w:val="20"/>
              </w:rPr>
            </w:pPr>
          </w:p>
        </w:tc>
        <w:tc>
          <w:tcPr>
            <w:tcW w:w="721" w:type="pct"/>
          </w:tcPr>
          <w:p w14:paraId="676D55CE" w14:textId="77777777" w:rsidR="005A7612" w:rsidRPr="00C53BEB" w:rsidRDefault="005A7612" w:rsidP="005A7612">
            <w:pPr>
              <w:ind w:left="-101" w:right="-72"/>
              <w:jc w:val="right"/>
              <w:rPr>
                <w:rFonts w:ascii="Arial" w:hAnsi="Arial" w:cs="Arial"/>
                <w:sz w:val="20"/>
                <w:szCs w:val="20"/>
              </w:rPr>
            </w:pPr>
          </w:p>
        </w:tc>
      </w:tr>
      <w:tr w:rsidR="005A7612" w:rsidRPr="00C53BEB" w14:paraId="5C297A6C" w14:textId="77777777" w:rsidTr="00647C69">
        <w:trPr>
          <w:trHeight w:val="126"/>
        </w:trPr>
        <w:tc>
          <w:tcPr>
            <w:tcW w:w="2108" w:type="pct"/>
          </w:tcPr>
          <w:p w14:paraId="514A187D" w14:textId="35887ACD" w:rsidR="005A7612" w:rsidRPr="00C53BEB" w:rsidRDefault="005A7612" w:rsidP="005A7612">
            <w:pPr>
              <w:ind w:left="-101" w:right="-72"/>
              <w:jc w:val="left"/>
              <w:rPr>
                <w:rFonts w:ascii="Arial" w:hAnsi="Arial" w:cs="Arial"/>
                <w:sz w:val="20"/>
                <w:szCs w:val="20"/>
              </w:rPr>
            </w:pPr>
            <w:r w:rsidRPr="00C53BEB">
              <w:rPr>
                <w:rFonts w:ascii="Arial" w:hAnsi="Arial" w:cs="Arial"/>
                <w:sz w:val="20"/>
                <w:szCs w:val="20"/>
              </w:rPr>
              <w:t>Current</w:t>
            </w:r>
          </w:p>
        </w:tc>
        <w:tc>
          <w:tcPr>
            <w:tcW w:w="723" w:type="pct"/>
          </w:tcPr>
          <w:p w14:paraId="229A61DB" w14:textId="77777777" w:rsidR="005A7612" w:rsidRPr="00C53BEB" w:rsidRDefault="005A7612" w:rsidP="005A7612">
            <w:pPr>
              <w:ind w:left="-101" w:right="-72"/>
              <w:jc w:val="right"/>
              <w:rPr>
                <w:rFonts w:ascii="Arial" w:hAnsi="Arial" w:cs="Arial"/>
                <w:sz w:val="20"/>
                <w:szCs w:val="20"/>
              </w:rPr>
            </w:pPr>
          </w:p>
        </w:tc>
        <w:tc>
          <w:tcPr>
            <w:tcW w:w="724" w:type="pct"/>
          </w:tcPr>
          <w:p w14:paraId="17A8DE5C" w14:textId="77777777" w:rsidR="005A7612" w:rsidRPr="00C53BEB" w:rsidRDefault="005A7612" w:rsidP="005A7612">
            <w:pPr>
              <w:ind w:left="-101" w:right="-72"/>
              <w:jc w:val="right"/>
              <w:rPr>
                <w:rFonts w:ascii="Arial" w:hAnsi="Arial" w:cs="Arial"/>
                <w:sz w:val="20"/>
                <w:szCs w:val="20"/>
              </w:rPr>
            </w:pPr>
          </w:p>
        </w:tc>
        <w:tc>
          <w:tcPr>
            <w:tcW w:w="724" w:type="pct"/>
          </w:tcPr>
          <w:p w14:paraId="4467340E" w14:textId="77777777" w:rsidR="005A7612" w:rsidRPr="00C53BEB" w:rsidRDefault="005A7612" w:rsidP="005A7612">
            <w:pPr>
              <w:ind w:left="-101" w:right="-72"/>
              <w:jc w:val="right"/>
              <w:rPr>
                <w:rFonts w:ascii="Arial" w:hAnsi="Arial" w:cs="Arial"/>
                <w:sz w:val="20"/>
                <w:szCs w:val="20"/>
              </w:rPr>
            </w:pPr>
          </w:p>
        </w:tc>
        <w:tc>
          <w:tcPr>
            <w:tcW w:w="721" w:type="pct"/>
          </w:tcPr>
          <w:p w14:paraId="4644E59C" w14:textId="77777777" w:rsidR="005A7612" w:rsidRPr="00C53BEB" w:rsidRDefault="005A7612" w:rsidP="005A7612">
            <w:pPr>
              <w:ind w:left="-101" w:right="-72"/>
              <w:jc w:val="right"/>
              <w:rPr>
                <w:rFonts w:ascii="Arial" w:hAnsi="Arial" w:cs="Arial"/>
                <w:sz w:val="20"/>
                <w:szCs w:val="20"/>
              </w:rPr>
            </w:pPr>
          </w:p>
        </w:tc>
      </w:tr>
      <w:tr w:rsidR="005A7612" w:rsidRPr="00C53BEB" w14:paraId="48449C4F" w14:textId="77777777" w:rsidTr="001134B2">
        <w:trPr>
          <w:trHeight w:val="126"/>
        </w:trPr>
        <w:tc>
          <w:tcPr>
            <w:tcW w:w="2108" w:type="pct"/>
          </w:tcPr>
          <w:p w14:paraId="47C794FB" w14:textId="1561EB38" w:rsidR="005A7612" w:rsidRPr="00C53BEB" w:rsidRDefault="005A7612" w:rsidP="005A7612">
            <w:pPr>
              <w:ind w:left="-101" w:right="-72"/>
              <w:jc w:val="left"/>
              <w:rPr>
                <w:rFonts w:ascii="Arial" w:hAnsi="Arial" w:cs="Arial"/>
                <w:sz w:val="20"/>
                <w:szCs w:val="20"/>
              </w:rPr>
            </w:pPr>
            <w:r w:rsidRPr="00C53BEB">
              <w:rPr>
                <w:rFonts w:ascii="Arial" w:hAnsi="Arial" w:cs="Arial"/>
                <w:sz w:val="20"/>
                <w:szCs w:val="20"/>
              </w:rPr>
              <w:t xml:space="preserve">   - Construction service</w:t>
            </w:r>
          </w:p>
        </w:tc>
        <w:tc>
          <w:tcPr>
            <w:tcW w:w="723" w:type="pct"/>
            <w:vAlign w:val="bottom"/>
          </w:tcPr>
          <w:p w14:paraId="4EAB4CA1" w14:textId="7CC5C1CE"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18</w:t>
            </w:r>
            <w:r w:rsidR="003E3F69" w:rsidRPr="00C53BEB">
              <w:rPr>
                <w:rFonts w:ascii="Arial" w:hAnsi="Arial" w:cs="Arial"/>
                <w:sz w:val="20"/>
                <w:szCs w:val="20"/>
              </w:rPr>
              <w:t>,</w:t>
            </w:r>
            <w:r w:rsidRPr="00C53BEB">
              <w:rPr>
                <w:rFonts w:ascii="Arial" w:hAnsi="Arial" w:cs="Arial"/>
                <w:sz w:val="20"/>
                <w:szCs w:val="20"/>
              </w:rPr>
              <w:t>780</w:t>
            </w:r>
            <w:r w:rsidR="003E3F69" w:rsidRPr="00C53BEB">
              <w:rPr>
                <w:rFonts w:ascii="Arial" w:hAnsi="Arial" w:cs="Arial"/>
                <w:sz w:val="20"/>
                <w:szCs w:val="20"/>
              </w:rPr>
              <w:t>,</w:t>
            </w:r>
            <w:r w:rsidRPr="00C53BEB">
              <w:rPr>
                <w:rFonts w:ascii="Arial" w:hAnsi="Arial" w:cs="Arial"/>
                <w:sz w:val="20"/>
                <w:szCs w:val="20"/>
              </w:rPr>
              <w:t>592</w:t>
            </w:r>
          </w:p>
        </w:tc>
        <w:tc>
          <w:tcPr>
            <w:tcW w:w="724" w:type="pct"/>
          </w:tcPr>
          <w:p w14:paraId="1CA7A876" w14:textId="4E6C5AED"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13</w:t>
            </w:r>
            <w:r w:rsidR="005A7612" w:rsidRPr="00C53BEB">
              <w:rPr>
                <w:rFonts w:ascii="Arial" w:hAnsi="Arial" w:cs="Arial"/>
                <w:sz w:val="20"/>
                <w:szCs w:val="20"/>
              </w:rPr>
              <w:t>,</w:t>
            </w:r>
            <w:r w:rsidRPr="00C53BEB">
              <w:rPr>
                <w:rFonts w:ascii="Arial" w:hAnsi="Arial" w:cs="Arial"/>
                <w:sz w:val="20"/>
                <w:szCs w:val="20"/>
              </w:rPr>
              <w:t>160</w:t>
            </w:r>
            <w:r w:rsidR="005A7612" w:rsidRPr="00C53BEB">
              <w:rPr>
                <w:rFonts w:ascii="Arial" w:hAnsi="Arial" w:cs="Arial"/>
                <w:sz w:val="20"/>
                <w:szCs w:val="20"/>
              </w:rPr>
              <w:t>,</w:t>
            </w:r>
            <w:r w:rsidRPr="00C53BEB">
              <w:rPr>
                <w:rFonts w:ascii="Arial" w:hAnsi="Arial" w:cs="Arial"/>
                <w:sz w:val="20"/>
                <w:szCs w:val="20"/>
              </w:rPr>
              <w:t>847</w:t>
            </w:r>
          </w:p>
        </w:tc>
        <w:tc>
          <w:tcPr>
            <w:tcW w:w="724" w:type="pct"/>
          </w:tcPr>
          <w:p w14:paraId="66F686E3" w14:textId="63C7FCED"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7</w:t>
            </w:r>
            <w:r w:rsidR="00CD1078" w:rsidRPr="00C53BEB">
              <w:rPr>
                <w:rFonts w:ascii="Arial" w:hAnsi="Arial" w:cs="Arial"/>
                <w:sz w:val="20"/>
                <w:szCs w:val="20"/>
              </w:rPr>
              <w:t>,</w:t>
            </w:r>
            <w:r w:rsidRPr="00C53BEB">
              <w:rPr>
                <w:rFonts w:ascii="Arial" w:hAnsi="Arial" w:cs="Arial"/>
                <w:sz w:val="20"/>
                <w:szCs w:val="20"/>
              </w:rPr>
              <w:t>242</w:t>
            </w:r>
            <w:r w:rsidR="00CD1078" w:rsidRPr="00C53BEB">
              <w:rPr>
                <w:rFonts w:ascii="Arial" w:hAnsi="Arial" w:cs="Arial"/>
                <w:sz w:val="20"/>
                <w:szCs w:val="20"/>
              </w:rPr>
              <w:t>,</w:t>
            </w:r>
            <w:r w:rsidRPr="00C53BEB">
              <w:rPr>
                <w:rFonts w:ascii="Arial" w:hAnsi="Arial" w:cs="Arial"/>
                <w:sz w:val="20"/>
                <w:szCs w:val="20"/>
              </w:rPr>
              <w:t>733</w:t>
            </w:r>
          </w:p>
        </w:tc>
        <w:tc>
          <w:tcPr>
            <w:tcW w:w="721" w:type="pct"/>
            <w:vAlign w:val="bottom"/>
          </w:tcPr>
          <w:p w14:paraId="1AA1B25F" w14:textId="7016BD31"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794</w:t>
            </w:r>
            <w:r w:rsidR="005A7612" w:rsidRPr="00C53BEB">
              <w:rPr>
                <w:rFonts w:ascii="Arial" w:hAnsi="Arial" w:cs="Arial"/>
                <w:sz w:val="20"/>
                <w:szCs w:val="20"/>
              </w:rPr>
              <w:t>,</w:t>
            </w:r>
            <w:r w:rsidRPr="00C53BEB">
              <w:rPr>
                <w:rFonts w:ascii="Arial" w:hAnsi="Arial" w:cs="Arial"/>
                <w:sz w:val="20"/>
                <w:szCs w:val="20"/>
              </w:rPr>
              <w:t>381</w:t>
            </w:r>
          </w:p>
        </w:tc>
      </w:tr>
      <w:tr w:rsidR="005A7612" w:rsidRPr="00C53BEB" w14:paraId="6F13E962" w14:textId="77777777" w:rsidTr="00647C69">
        <w:trPr>
          <w:trHeight w:val="126"/>
        </w:trPr>
        <w:tc>
          <w:tcPr>
            <w:tcW w:w="2108" w:type="pct"/>
          </w:tcPr>
          <w:p w14:paraId="4732D7D9" w14:textId="2DB6C50A" w:rsidR="005A7612" w:rsidRPr="00C53BEB" w:rsidRDefault="005A7612" w:rsidP="005A7612">
            <w:pPr>
              <w:ind w:left="-101" w:right="-72"/>
              <w:jc w:val="left"/>
              <w:rPr>
                <w:rFonts w:ascii="Arial" w:hAnsi="Arial" w:cs="Arial"/>
                <w:sz w:val="20"/>
                <w:szCs w:val="20"/>
              </w:rPr>
            </w:pPr>
          </w:p>
        </w:tc>
        <w:tc>
          <w:tcPr>
            <w:tcW w:w="723" w:type="pct"/>
            <w:tcBorders>
              <w:top w:val="single" w:sz="4" w:space="0" w:color="auto"/>
            </w:tcBorders>
          </w:tcPr>
          <w:p w14:paraId="048F8B95" w14:textId="77777777" w:rsidR="005A7612" w:rsidRPr="00C53BEB" w:rsidRDefault="005A7612" w:rsidP="005A7612">
            <w:pPr>
              <w:ind w:left="-101" w:right="-72"/>
              <w:jc w:val="right"/>
              <w:rPr>
                <w:rFonts w:ascii="Arial" w:hAnsi="Arial" w:cs="Arial"/>
                <w:sz w:val="20"/>
                <w:szCs w:val="20"/>
              </w:rPr>
            </w:pPr>
          </w:p>
        </w:tc>
        <w:tc>
          <w:tcPr>
            <w:tcW w:w="724" w:type="pct"/>
            <w:tcBorders>
              <w:top w:val="single" w:sz="4" w:space="0" w:color="auto"/>
            </w:tcBorders>
          </w:tcPr>
          <w:p w14:paraId="11EA8E40" w14:textId="77777777" w:rsidR="005A7612" w:rsidRPr="00C53BEB" w:rsidRDefault="005A7612" w:rsidP="005A7612">
            <w:pPr>
              <w:ind w:left="-101" w:right="-72"/>
              <w:jc w:val="right"/>
              <w:rPr>
                <w:rFonts w:ascii="Arial" w:hAnsi="Arial" w:cs="Arial"/>
                <w:sz w:val="20"/>
                <w:szCs w:val="20"/>
              </w:rPr>
            </w:pPr>
          </w:p>
        </w:tc>
        <w:tc>
          <w:tcPr>
            <w:tcW w:w="724" w:type="pct"/>
            <w:tcBorders>
              <w:top w:val="single" w:sz="4" w:space="0" w:color="auto"/>
            </w:tcBorders>
          </w:tcPr>
          <w:p w14:paraId="6E5FECC9" w14:textId="77777777" w:rsidR="005A7612" w:rsidRPr="00C53BEB" w:rsidRDefault="005A7612" w:rsidP="005A7612">
            <w:pPr>
              <w:ind w:left="-101" w:right="-72"/>
              <w:jc w:val="right"/>
              <w:rPr>
                <w:rFonts w:ascii="Arial" w:hAnsi="Arial" w:cs="Arial"/>
                <w:sz w:val="20"/>
                <w:szCs w:val="20"/>
              </w:rPr>
            </w:pPr>
          </w:p>
        </w:tc>
        <w:tc>
          <w:tcPr>
            <w:tcW w:w="721" w:type="pct"/>
            <w:tcBorders>
              <w:top w:val="single" w:sz="4" w:space="0" w:color="auto"/>
            </w:tcBorders>
          </w:tcPr>
          <w:p w14:paraId="710BDC6B" w14:textId="77777777" w:rsidR="005A7612" w:rsidRPr="00C53BEB" w:rsidRDefault="005A7612" w:rsidP="005A7612">
            <w:pPr>
              <w:ind w:left="-101" w:right="-72"/>
              <w:jc w:val="right"/>
              <w:rPr>
                <w:rFonts w:ascii="Arial" w:hAnsi="Arial" w:cs="Arial"/>
                <w:sz w:val="20"/>
                <w:szCs w:val="20"/>
              </w:rPr>
            </w:pPr>
          </w:p>
        </w:tc>
      </w:tr>
      <w:tr w:rsidR="005A7612" w:rsidRPr="00C53BEB" w14:paraId="01266949" w14:textId="77777777" w:rsidTr="0010033C">
        <w:trPr>
          <w:trHeight w:val="126"/>
        </w:trPr>
        <w:tc>
          <w:tcPr>
            <w:tcW w:w="2108" w:type="pct"/>
          </w:tcPr>
          <w:p w14:paraId="69ED3FD2" w14:textId="77777777" w:rsidR="005A7612" w:rsidRPr="00C53BEB" w:rsidRDefault="005A7612" w:rsidP="005A7612">
            <w:pPr>
              <w:ind w:left="-101" w:right="-72"/>
              <w:jc w:val="left"/>
              <w:rPr>
                <w:rFonts w:ascii="Arial" w:hAnsi="Arial" w:cs="Arial"/>
                <w:sz w:val="20"/>
                <w:szCs w:val="20"/>
              </w:rPr>
            </w:pPr>
            <w:r w:rsidRPr="00C53BEB">
              <w:rPr>
                <w:rFonts w:ascii="Arial" w:hAnsi="Arial" w:cs="Arial"/>
                <w:sz w:val="20"/>
                <w:szCs w:val="20"/>
              </w:rPr>
              <w:t>Total contract liabilities</w:t>
            </w:r>
          </w:p>
        </w:tc>
        <w:tc>
          <w:tcPr>
            <w:tcW w:w="723" w:type="pct"/>
            <w:tcBorders>
              <w:bottom w:val="single" w:sz="4" w:space="0" w:color="auto"/>
            </w:tcBorders>
            <w:vAlign w:val="bottom"/>
          </w:tcPr>
          <w:p w14:paraId="4DB658CB" w14:textId="42914FCE"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18</w:t>
            </w:r>
            <w:r w:rsidR="003E3F69" w:rsidRPr="00C53BEB">
              <w:rPr>
                <w:rFonts w:ascii="Arial" w:hAnsi="Arial" w:cs="Arial"/>
                <w:sz w:val="20"/>
                <w:szCs w:val="20"/>
              </w:rPr>
              <w:t>,</w:t>
            </w:r>
            <w:r w:rsidRPr="00C53BEB">
              <w:rPr>
                <w:rFonts w:ascii="Arial" w:hAnsi="Arial" w:cs="Arial"/>
                <w:sz w:val="20"/>
                <w:szCs w:val="20"/>
              </w:rPr>
              <w:t>780</w:t>
            </w:r>
            <w:r w:rsidR="003E3F69" w:rsidRPr="00C53BEB">
              <w:rPr>
                <w:rFonts w:ascii="Arial" w:hAnsi="Arial" w:cs="Arial"/>
                <w:sz w:val="20"/>
                <w:szCs w:val="20"/>
              </w:rPr>
              <w:t>,</w:t>
            </w:r>
            <w:r w:rsidRPr="00C53BEB">
              <w:rPr>
                <w:rFonts w:ascii="Arial" w:hAnsi="Arial" w:cs="Arial"/>
                <w:sz w:val="20"/>
                <w:szCs w:val="20"/>
              </w:rPr>
              <w:t>592</w:t>
            </w:r>
          </w:p>
        </w:tc>
        <w:tc>
          <w:tcPr>
            <w:tcW w:w="724" w:type="pct"/>
            <w:tcBorders>
              <w:bottom w:val="single" w:sz="4" w:space="0" w:color="auto"/>
            </w:tcBorders>
            <w:vAlign w:val="bottom"/>
          </w:tcPr>
          <w:p w14:paraId="67794719" w14:textId="1FD9FFCA"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13</w:t>
            </w:r>
            <w:r w:rsidR="005A7612" w:rsidRPr="00C53BEB">
              <w:rPr>
                <w:rFonts w:ascii="Arial" w:hAnsi="Arial" w:cs="Arial"/>
                <w:sz w:val="20"/>
                <w:szCs w:val="20"/>
              </w:rPr>
              <w:t>,</w:t>
            </w:r>
            <w:r w:rsidRPr="00C53BEB">
              <w:rPr>
                <w:rFonts w:ascii="Arial" w:hAnsi="Arial" w:cs="Arial"/>
                <w:sz w:val="20"/>
                <w:szCs w:val="20"/>
              </w:rPr>
              <w:t>160</w:t>
            </w:r>
            <w:r w:rsidR="005A7612" w:rsidRPr="00C53BEB">
              <w:rPr>
                <w:rFonts w:ascii="Arial" w:hAnsi="Arial" w:cs="Arial"/>
                <w:sz w:val="20"/>
                <w:szCs w:val="20"/>
              </w:rPr>
              <w:t>,</w:t>
            </w:r>
            <w:r w:rsidRPr="00C53BEB">
              <w:rPr>
                <w:rFonts w:ascii="Arial" w:hAnsi="Arial" w:cs="Arial"/>
                <w:sz w:val="20"/>
                <w:szCs w:val="20"/>
              </w:rPr>
              <w:t>847</w:t>
            </w:r>
          </w:p>
        </w:tc>
        <w:tc>
          <w:tcPr>
            <w:tcW w:w="724" w:type="pct"/>
            <w:tcBorders>
              <w:bottom w:val="single" w:sz="4" w:space="0" w:color="auto"/>
            </w:tcBorders>
            <w:vAlign w:val="bottom"/>
          </w:tcPr>
          <w:p w14:paraId="32A984BE" w14:textId="13316886"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7</w:t>
            </w:r>
            <w:r w:rsidR="00907082" w:rsidRPr="00C53BEB">
              <w:rPr>
                <w:rFonts w:ascii="Arial" w:hAnsi="Arial" w:cs="Arial"/>
                <w:sz w:val="20"/>
                <w:szCs w:val="20"/>
              </w:rPr>
              <w:t>,</w:t>
            </w:r>
            <w:r w:rsidRPr="00C53BEB">
              <w:rPr>
                <w:rFonts w:ascii="Arial" w:hAnsi="Arial" w:cs="Arial"/>
                <w:sz w:val="20"/>
                <w:szCs w:val="20"/>
              </w:rPr>
              <w:t>242</w:t>
            </w:r>
            <w:r w:rsidR="00907082" w:rsidRPr="00C53BEB">
              <w:rPr>
                <w:rFonts w:ascii="Arial" w:hAnsi="Arial" w:cs="Arial"/>
                <w:sz w:val="20"/>
                <w:szCs w:val="20"/>
              </w:rPr>
              <w:t>,</w:t>
            </w:r>
            <w:r w:rsidRPr="00C53BEB">
              <w:rPr>
                <w:rFonts w:ascii="Arial" w:hAnsi="Arial" w:cs="Arial"/>
                <w:sz w:val="20"/>
                <w:szCs w:val="20"/>
              </w:rPr>
              <w:t>733</w:t>
            </w:r>
          </w:p>
        </w:tc>
        <w:tc>
          <w:tcPr>
            <w:tcW w:w="721" w:type="pct"/>
            <w:tcBorders>
              <w:bottom w:val="single" w:sz="4" w:space="0" w:color="auto"/>
            </w:tcBorders>
            <w:vAlign w:val="bottom"/>
          </w:tcPr>
          <w:p w14:paraId="2C562DC3" w14:textId="750D2EA5" w:rsidR="005A7612" w:rsidRPr="00C53BEB" w:rsidRDefault="00C61D7B" w:rsidP="005A7612">
            <w:pPr>
              <w:ind w:left="-101" w:right="-72"/>
              <w:jc w:val="right"/>
              <w:rPr>
                <w:rFonts w:ascii="Arial" w:hAnsi="Arial" w:cs="Arial"/>
                <w:sz w:val="20"/>
                <w:szCs w:val="20"/>
              </w:rPr>
            </w:pPr>
            <w:r w:rsidRPr="00C53BEB">
              <w:rPr>
                <w:rFonts w:ascii="Arial" w:hAnsi="Arial" w:cs="Arial"/>
                <w:sz w:val="20"/>
                <w:szCs w:val="20"/>
              </w:rPr>
              <w:t>794</w:t>
            </w:r>
            <w:r w:rsidR="005A7612" w:rsidRPr="00C53BEB">
              <w:rPr>
                <w:rFonts w:ascii="Arial" w:hAnsi="Arial" w:cs="Arial"/>
                <w:sz w:val="20"/>
                <w:szCs w:val="20"/>
              </w:rPr>
              <w:t>,</w:t>
            </w:r>
            <w:r w:rsidRPr="00C53BEB">
              <w:rPr>
                <w:rFonts w:ascii="Arial" w:hAnsi="Arial" w:cs="Arial"/>
                <w:sz w:val="20"/>
                <w:szCs w:val="20"/>
              </w:rPr>
              <w:t>381</w:t>
            </w:r>
          </w:p>
        </w:tc>
      </w:tr>
    </w:tbl>
    <w:p w14:paraId="27AAD55B" w14:textId="77777777" w:rsidR="002B76E8" w:rsidRPr="00C53BEB" w:rsidRDefault="002B76E8" w:rsidP="00017361">
      <w:pPr>
        <w:rPr>
          <w:rFonts w:ascii="Arial" w:hAnsi="Arial" w:cs="Arial"/>
          <w:sz w:val="20"/>
          <w:szCs w:val="20"/>
        </w:rPr>
      </w:pPr>
    </w:p>
    <w:p w14:paraId="06D74144" w14:textId="45417108" w:rsidR="00EF46A0" w:rsidRPr="00C53BEB" w:rsidRDefault="00D868A3" w:rsidP="00017361">
      <w:pPr>
        <w:jc w:val="thaiDistribute"/>
        <w:rPr>
          <w:rFonts w:ascii="Arial" w:eastAsia="Arial Unicode MS" w:hAnsi="Arial" w:cs="Arial"/>
          <w:sz w:val="20"/>
          <w:szCs w:val="20"/>
        </w:rPr>
      </w:pPr>
      <w:r w:rsidRPr="00C53BEB">
        <w:rPr>
          <w:rFonts w:ascii="Arial" w:hAnsi="Arial" w:cs="Arial"/>
          <w:spacing w:val="-6"/>
          <w:sz w:val="20"/>
          <w:szCs w:val="20"/>
        </w:rPr>
        <w:t xml:space="preserve">As </w:t>
      </w:r>
      <w:proofErr w:type="gramStart"/>
      <w:r w:rsidRPr="00C53BEB">
        <w:rPr>
          <w:rFonts w:ascii="Arial" w:hAnsi="Arial" w:cs="Arial"/>
          <w:spacing w:val="-6"/>
          <w:sz w:val="20"/>
          <w:szCs w:val="20"/>
        </w:rPr>
        <w:t>at</w:t>
      </w:r>
      <w:proofErr w:type="gramEnd"/>
      <w:r w:rsidRPr="00C53BEB">
        <w:rPr>
          <w:rFonts w:ascii="Arial" w:hAnsi="Arial" w:cs="Arial"/>
          <w:spacing w:val="-6"/>
          <w:sz w:val="20"/>
          <w:szCs w:val="20"/>
        </w:rPr>
        <w:t xml:space="preserve"> </w:t>
      </w:r>
      <w:r w:rsidR="00C61D7B" w:rsidRPr="00C53BEB">
        <w:rPr>
          <w:rFonts w:ascii="Arial" w:hAnsi="Arial" w:cs="Arial"/>
          <w:spacing w:val="-6"/>
          <w:sz w:val="20"/>
          <w:szCs w:val="20"/>
        </w:rPr>
        <w:t>31</w:t>
      </w:r>
      <w:r w:rsidR="004E2D38" w:rsidRPr="00C53BEB">
        <w:rPr>
          <w:rFonts w:ascii="Arial" w:hAnsi="Arial" w:cs="Arial"/>
          <w:spacing w:val="-6"/>
          <w:sz w:val="20"/>
          <w:szCs w:val="20"/>
        </w:rPr>
        <w:t xml:space="preserve"> March</w:t>
      </w:r>
      <w:r w:rsidR="00AD6CE3" w:rsidRPr="00C53BEB">
        <w:rPr>
          <w:rFonts w:ascii="Arial" w:hAnsi="Arial" w:cs="Arial"/>
          <w:spacing w:val="-6"/>
          <w:sz w:val="20"/>
          <w:szCs w:val="20"/>
        </w:rPr>
        <w:t xml:space="preserve"> </w:t>
      </w:r>
      <w:r w:rsidR="00C61D7B" w:rsidRPr="00C53BEB">
        <w:rPr>
          <w:rFonts w:ascii="Arial" w:hAnsi="Arial" w:cs="Arial"/>
          <w:spacing w:val="-6"/>
          <w:sz w:val="20"/>
          <w:szCs w:val="20"/>
        </w:rPr>
        <w:t>2026</w:t>
      </w:r>
      <w:r w:rsidRPr="00C53BEB">
        <w:rPr>
          <w:rFonts w:ascii="Arial" w:hAnsi="Arial" w:cs="Arial"/>
          <w:spacing w:val="-6"/>
          <w:sz w:val="20"/>
          <w:szCs w:val="20"/>
        </w:rPr>
        <w:t xml:space="preserve"> and </w:t>
      </w:r>
      <w:r w:rsidR="00C61D7B" w:rsidRPr="00C53BEB">
        <w:rPr>
          <w:rFonts w:ascii="Arial" w:hAnsi="Arial" w:cs="Arial"/>
          <w:spacing w:val="-6"/>
          <w:sz w:val="20"/>
          <w:szCs w:val="20"/>
        </w:rPr>
        <w:t>31</w:t>
      </w:r>
      <w:r w:rsidRPr="00C53BEB">
        <w:rPr>
          <w:rFonts w:ascii="Arial" w:hAnsi="Arial" w:cs="Arial"/>
          <w:spacing w:val="-6"/>
          <w:sz w:val="20"/>
          <w:szCs w:val="20"/>
        </w:rPr>
        <w:t xml:space="preserve"> December </w:t>
      </w:r>
      <w:r w:rsidR="00C61D7B" w:rsidRPr="00C53BEB">
        <w:rPr>
          <w:rFonts w:ascii="Arial" w:hAnsi="Arial" w:cs="Arial"/>
          <w:spacing w:val="-6"/>
          <w:sz w:val="20"/>
          <w:szCs w:val="20"/>
        </w:rPr>
        <w:t>2025</w:t>
      </w:r>
      <w:r w:rsidRPr="00C53BEB">
        <w:rPr>
          <w:rFonts w:ascii="Arial" w:hAnsi="Arial" w:cs="Arial"/>
          <w:spacing w:val="-6"/>
          <w:sz w:val="20"/>
          <w:szCs w:val="20"/>
        </w:rPr>
        <w:t xml:space="preserve">, </w:t>
      </w:r>
      <w:r w:rsidR="00EF46A0" w:rsidRPr="00C53BEB">
        <w:rPr>
          <w:rFonts w:ascii="Arial" w:eastAsia="Arial Unicode MS" w:hAnsi="Arial" w:cs="Arial"/>
          <w:spacing w:val="-6"/>
          <w:sz w:val="20"/>
          <w:szCs w:val="20"/>
        </w:rPr>
        <w:t>contract assets can be analysed by their aging from the transaction</w:t>
      </w:r>
      <w:r w:rsidR="00EF46A0" w:rsidRPr="00C53BEB">
        <w:rPr>
          <w:rFonts w:ascii="Arial" w:eastAsia="Arial Unicode MS" w:hAnsi="Arial" w:cs="Arial"/>
          <w:sz w:val="20"/>
          <w:szCs w:val="20"/>
        </w:rPr>
        <w:t xml:space="preserve"> date as follows:</w:t>
      </w:r>
    </w:p>
    <w:p w14:paraId="6EA1DDA3" w14:textId="0AEF909E" w:rsidR="00F3263C" w:rsidRPr="00C53BEB" w:rsidRDefault="00F3263C" w:rsidP="00017361">
      <w:pPr>
        <w:rPr>
          <w:rFonts w:ascii="Arial" w:hAnsi="Arial" w:cs="Arial"/>
          <w:b/>
          <w:bCs/>
          <w:sz w:val="20"/>
          <w:szCs w:val="20"/>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55358A" w:rsidRPr="00C53BEB" w14:paraId="0125ECA8" w14:textId="77777777" w:rsidTr="00647C69">
        <w:trPr>
          <w:trHeight w:val="20"/>
        </w:trPr>
        <w:tc>
          <w:tcPr>
            <w:tcW w:w="3989" w:type="dxa"/>
            <w:vAlign w:val="bottom"/>
          </w:tcPr>
          <w:p w14:paraId="741BC8D9" w14:textId="77777777" w:rsidR="004864CE" w:rsidRPr="00C53BEB" w:rsidRDefault="004864CE" w:rsidP="00017361">
            <w:pPr>
              <w:autoSpaceDE w:val="0"/>
              <w:autoSpaceDN w:val="0"/>
              <w:adjustRightInd w:val="0"/>
              <w:ind w:left="-101"/>
              <w:rPr>
                <w:rFonts w:ascii="Arial" w:hAnsi="Arial" w:cs="Arial"/>
                <w:sz w:val="20"/>
                <w:szCs w:val="20"/>
              </w:rPr>
            </w:pPr>
          </w:p>
        </w:tc>
        <w:tc>
          <w:tcPr>
            <w:tcW w:w="2736" w:type="dxa"/>
            <w:gridSpan w:val="2"/>
            <w:tcBorders>
              <w:bottom w:val="single" w:sz="4" w:space="0" w:color="auto"/>
            </w:tcBorders>
            <w:vAlign w:val="bottom"/>
          </w:tcPr>
          <w:p w14:paraId="68F5131B" w14:textId="77777777" w:rsidR="004864CE" w:rsidRPr="00C53BEB" w:rsidRDefault="004864CE" w:rsidP="00017361">
            <w:pPr>
              <w:keepNext/>
              <w:keepLines/>
              <w:autoSpaceDE w:val="0"/>
              <w:autoSpaceDN w:val="0"/>
              <w:adjustRightInd w:val="0"/>
              <w:ind w:right="-72"/>
              <w:jc w:val="center"/>
              <w:rPr>
                <w:rFonts w:ascii="Arial" w:hAnsi="Arial" w:cs="Arial"/>
                <w:b/>
                <w:bCs/>
                <w:sz w:val="20"/>
                <w:szCs w:val="20"/>
              </w:rPr>
            </w:pPr>
            <w:r w:rsidRPr="00C53BEB">
              <w:rPr>
                <w:rFonts w:ascii="Arial" w:hAnsi="Arial" w:cs="Arial"/>
                <w:b/>
                <w:bCs/>
                <w:sz w:val="20"/>
                <w:szCs w:val="20"/>
              </w:rPr>
              <w:t xml:space="preserve">Consolidated </w:t>
            </w:r>
          </w:p>
          <w:p w14:paraId="1CEAF0C4" w14:textId="77777777" w:rsidR="004864CE" w:rsidRPr="00C53BEB" w:rsidRDefault="004864CE" w:rsidP="00017361">
            <w:pPr>
              <w:keepNext/>
              <w:keepLines/>
              <w:autoSpaceDE w:val="0"/>
              <w:autoSpaceDN w:val="0"/>
              <w:adjustRightInd w:val="0"/>
              <w:ind w:right="-72"/>
              <w:jc w:val="center"/>
              <w:rPr>
                <w:rFonts w:ascii="Arial" w:hAnsi="Arial" w:cs="Arial"/>
                <w:b/>
                <w:bCs/>
                <w:sz w:val="20"/>
                <w:szCs w:val="20"/>
              </w:rPr>
            </w:pPr>
            <w:r w:rsidRPr="00C53BEB">
              <w:rPr>
                <w:rFonts w:ascii="Arial" w:hAnsi="Arial" w:cs="Arial"/>
                <w:b/>
                <w:bCs/>
                <w:sz w:val="20"/>
                <w:szCs w:val="20"/>
              </w:rPr>
              <w:t>financial information</w:t>
            </w:r>
          </w:p>
        </w:tc>
        <w:tc>
          <w:tcPr>
            <w:tcW w:w="2736" w:type="dxa"/>
            <w:gridSpan w:val="2"/>
            <w:tcBorders>
              <w:bottom w:val="single" w:sz="4" w:space="0" w:color="auto"/>
            </w:tcBorders>
            <w:vAlign w:val="bottom"/>
          </w:tcPr>
          <w:p w14:paraId="7C234FA3" w14:textId="77777777" w:rsidR="004864CE" w:rsidRPr="00C53BEB" w:rsidRDefault="004864CE" w:rsidP="00017361">
            <w:pPr>
              <w:keepNext/>
              <w:keepLines/>
              <w:autoSpaceDE w:val="0"/>
              <w:autoSpaceDN w:val="0"/>
              <w:adjustRightInd w:val="0"/>
              <w:ind w:right="-72"/>
              <w:jc w:val="center"/>
              <w:rPr>
                <w:rFonts w:ascii="Arial" w:hAnsi="Arial" w:cs="Arial"/>
                <w:b/>
                <w:bCs/>
                <w:sz w:val="20"/>
                <w:szCs w:val="20"/>
              </w:rPr>
            </w:pPr>
            <w:r w:rsidRPr="00C53BEB">
              <w:rPr>
                <w:rFonts w:ascii="Arial" w:hAnsi="Arial" w:cs="Arial"/>
                <w:b/>
                <w:bCs/>
                <w:sz w:val="20"/>
                <w:szCs w:val="20"/>
              </w:rPr>
              <w:t xml:space="preserve">Separate </w:t>
            </w:r>
          </w:p>
          <w:p w14:paraId="71B32882" w14:textId="77777777" w:rsidR="004864CE" w:rsidRPr="00C53BEB" w:rsidRDefault="004864CE" w:rsidP="00017361">
            <w:pPr>
              <w:keepNext/>
              <w:keepLines/>
              <w:autoSpaceDE w:val="0"/>
              <w:autoSpaceDN w:val="0"/>
              <w:adjustRightInd w:val="0"/>
              <w:ind w:right="-72"/>
              <w:jc w:val="center"/>
              <w:rPr>
                <w:rFonts w:ascii="Arial" w:hAnsi="Arial" w:cs="Arial"/>
                <w:b/>
                <w:bCs/>
                <w:sz w:val="20"/>
                <w:szCs w:val="20"/>
              </w:rPr>
            </w:pPr>
            <w:r w:rsidRPr="00C53BEB">
              <w:rPr>
                <w:rFonts w:ascii="Arial" w:hAnsi="Arial" w:cs="Arial"/>
                <w:b/>
                <w:bCs/>
                <w:sz w:val="20"/>
                <w:szCs w:val="20"/>
              </w:rPr>
              <w:t>financial information</w:t>
            </w:r>
          </w:p>
        </w:tc>
      </w:tr>
      <w:tr w:rsidR="004E2D38" w:rsidRPr="00C53BEB" w14:paraId="757CE92C" w14:textId="77777777" w:rsidTr="00647C69">
        <w:trPr>
          <w:trHeight w:val="20"/>
        </w:trPr>
        <w:tc>
          <w:tcPr>
            <w:tcW w:w="3989" w:type="dxa"/>
            <w:vAlign w:val="bottom"/>
          </w:tcPr>
          <w:p w14:paraId="26F48C06" w14:textId="77777777" w:rsidR="004E2D38" w:rsidRPr="00C53BEB" w:rsidRDefault="004E2D38" w:rsidP="004E2D38">
            <w:pPr>
              <w:autoSpaceDE w:val="0"/>
              <w:autoSpaceDN w:val="0"/>
              <w:adjustRightInd w:val="0"/>
              <w:ind w:left="-101"/>
              <w:rPr>
                <w:rFonts w:ascii="Arial" w:hAnsi="Arial" w:cs="Arial"/>
                <w:sz w:val="20"/>
                <w:szCs w:val="20"/>
              </w:rPr>
            </w:pPr>
          </w:p>
        </w:tc>
        <w:tc>
          <w:tcPr>
            <w:tcW w:w="1368" w:type="dxa"/>
            <w:vAlign w:val="bottom"/>
          </w:tcPr>
          <w:p w14:paraId="0EAC955B" w14:textId="043C2C3A" w:rsidR="004E2D38" w:rsidRPr="00C53BEB" w:rsidRDefault="00C61D7B" w:rsidP="004E2D38">
            <w:pPr>
              <w:pStyle w:val="Header"/>
              <w:ind w:left="-143" w:right="-72"/>
              <w:jc w:val="right"/>
              <w:rPr>
                <w:rFonts w:ascii="Arial" w:hAnsi="Arial" w:cs="Arial"/>
                <w:b/>
                <w:bCs/>
                <w:spacing w:val="-4"/>
                <w:sz w:val="20"/>
                <w:szCs w:val="20"/>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March</w:t>
            </w:r>
          </w:p>
        </w:tc>
        <w:tc>
          <w:tcPr>
            <w:tcW w:w="1368" w:type="dxa"/>
            <w:vAlign w:val="bottom"/>
          </w:tcPr>
          <w:p w14:paraId="0DEA7481" w14:textId="2FE48A47" w:rsidR="004E2D38" w:rsidRPr="00C53BEB" w:rsidRDefault="00C61D7B" w:rsidP="004E2D38">
            <w:pPr>
              <w:tabs>
                <w:tab w:val="left" w:pos="248"/>
              </w:tabs>
              <w:ind w:right="-72"/>
              <w:jc w:val="right"/>
              <w:rPr>
                <w:rFonts w:ascii="Arial" w:hAnsi="Arial" w:cs="Arial"/>
                <w:b/>
                <w:bCs/>
                <w:spacing w:val="-4"/>
                <w:sz w:val="20"/>
                <w:szCs w:val="20"/>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w:t>
            </w:r>
            <w:r w:rsidR="00885FDF" w:rsidRPr="00C53BEB">
              <w:rPr>
                <w:rFonts w:ascii="Arial" w:hAnsi="Arial" w:cs="Arial"/>
                <w:b/>
                <w:bCs/>
                <w:spacing w:val="-4"/>
                <w:sz w:val="20"/>
                <w:szCs w:val="20"/>
              </w:rPr>
              <w:t>December</w:t>
            </w:r>
          </w:p>
        </w:tc>
        <w:tc>
          <w:tcPr>
            <w:tcW w:w="1368" w:type="dxa"/>
            <w:vAlign w:val="bottom"/>
          </w:tcPr>
          <w:p w14:paraId="768429AD" w14:textId="37CD6FB3" w:rsidR="004E2D38" w:rsidRPr="00C53BEB" w:rsidRDefault="00C61D7B" w:rsidP="004E2D38">
            <w:pPr>
              <w:pStyle w:val="Header"/>
              <w:ind w:left="-143" w:right="-72"/>
              <w:jc w:val="right"/>
              <w:rPr>
                <w:rFonts w:ascii="Arial" w:hAnsi="Arial" w:cs="Arial"/>
                <w:b/>
                <w:bCs/>
                <w:spacing w:val="-4"/>
                <w:sz w:val="20"/>
                <w:szCs w:val="20"/>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March</w:t>
            </w:r>
          </w:p>
        </w:tc>
        <w:tc>
          <w:tcPr>
            <w:tcW w:w="1368" w:type="dxa"/>
            <w:vAlign w:val="bottom"/>
          </w:tcPr>
          <w:p w14:paraId="473FCBDE" w14:textId="26EEC9E0" w:rsidR="004E2D38" w:rsidRPr="00C53BEB" w:rsidRDefault="00C61D7B" w:rsidP="004E2D38">
            <w:pPr>
              <w:tabs>
                <w:tab w:val="left" w:pos="248"/>
              </w:tabs>
              <w:ind w:right="-72"/>
              <w:jc w:val="right"/>
              <w:rPr>
                <w:rFonts w:ascii="Arial" w:hAnsi="Arial" w:cs="Arial"/>
                <w:b/>
                <w:bCs/>
                <w:spacing w:val="-4"/>
                <w:sz w:val="20"/>
                <w:szCs w:val="20"/>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w:t>
            </w:r>
            <w:r w:rsidR="00885FDF" w:rsidRPr="00C53BEB">
              <w:rPr>
                <w:rFonts w:ascii="Arial" w:hAnsi="Arial" w:cs="Arial"/>
                <w:b/>
                <w:bCs/>
                <w:spacing w:val="-4"/>
                <w:sz w:val="20"/>
                <w:szCs w:val="20"/>
              </w:rPr>
              <w:t>December</w:t>
            </w:r>
          </w:p>
        </w:tc>
      </w:tr>
      <w:tr w:rsidR="004E2D38" w:rsidRPr="00C53BEB" w14:paraId="54D20049" w14:textId="77777777" w:rsidTr="00647C69">
        <w:trPr>
          <w:trHeight w:val="20"/>
        </w:trPr>
        <w:tc>
          <w:tcPr>
            <w:tcW w:w="3989" w:type="dxa"/>
            <w:vAlign w:val="bottom"/>
          </w:tcPr>
          <w:p w14:paraId="540A41E8" w14:textId="77777777" w:rsidR="004E2D38" w:rsidRPr="00C53BEB" w:rsidRDefault="004E2D38" w:rsidP="004E2D38">
            <w:pPr>
              <w:autoSpaceDE w:val="0"/>
              <w:autoSpaceDN w:val="0"/>
              <w:adjustRightInd w:val="0"/>
              <w:ind w:left="-101"/>
              <w:rPr>
                <w:rFonts w:ascii="Arial" w:hAnsi="Arial" w:cs="Arial"/>
                <w:sz w:val="20"/>
                <w:szCs w:val="20"/>
              </w:rPr>
            </w:pPr>
          </w:p>
        </w:tc>
        <w:tc>
          <w:tcPr>
            <w:tcW w:w="1368" w:type="dxa"/>
            <w:vAlign w:val="bottom"/>
          </w:tcPr>
          <w:p w14:paraId="288F441D" w14:textId="0267E241" w:rsidR="004E2D38" w:rsidRPr="00C53BEB" w:rsidRDefault="00C61D7B" w:rsidP="004E2D38">
            <w:pPr>
              <w:pStyle w:val="Header"/>
              <w:tabs>
                <w:tab w:val="left" w:pos="248"/>
              </w:tabs>
              <w:ind w:right="-72"/>
              <w:jc w:val="right"/>
              <w:rPr>
                <w:rFonts w:ascii="Arial" w:hAnsi="Arial" w:cs="Arial"/>
                <w:b/>
                <w:bCs/>
                <w:sz w:val="20"/>
                <w:szCs w:val="20"/>
              </w:rPr>
            </w:pPr>
            <w:r w:rsidRPr="00C53BEB">
              <w:rPr>
                <w:rFonts w:ascii="Arial" w:hAnsi="Arial" w:cs="Arial"/>
                <w:b/>
                <w:bCs/>
                <w:sz w:val="20"/>
                <w:szCs w:val="20"/>
              </w:rPr>
              <w:t>2026</w:t>
            </w:r>
          </w:p>
        </w:tc>
        <w:tc>
          <w:tcPr>
            <w:tcW w:w="1368" w:type="dxa"/>
            <w:vAlign w:val="bottom"/>
          </w:tcPr>
          <w:p w14:paraId="1B34D66B" w14:textId="6B911E03" w:rsidR="004E2D38" w:rsidRPr="00C53BEB" w:rsidRDefault="00C61D7B" w:rsidP="004E2D38">
            <w:pPr>
              <w:tabs>
                <w:tab w:val="left" w:pos="248"/>
              </w:tabs>
              <w:ind w:right="-72"/>
              <w:jc w:val="right"/>
              <w:rPr>
                <w:rFonts w:ascii="Arial" w:hAnsi="Arial" w:cs="Arial"/>
                <w:b/>
                <w:bCs/>
                <w:sz w:val="20"/>
                <w:szCs w:val="20"/>
              </w:rPr>
            </w:pPr>
            <w:r w:rsidRPr="00C53BEB">
              <w:rPr>
                <w:rFonts w:ascii="Arial" w:hAnsi="Arial" w:cs="Arial"/>
                <w:b/>
                <w:bCs/>
                <w:sz w:val="20"/>
                <w:szCs w:val="20"/>
              </w:rPr>
              <w:t>2025</w:t>
            </w:r>
          </w:p>
        </w:tc>
        <w:tc>
          <w:tcPr>
            <w:tcW w:w="1368" w:type="dxa"/>
            <w:vAlign w:val="bottom"/>
          </w:tcPr>
          <w:p w14:paraId="55127E18" w14:textId="7CBDA820" w:rsidR="004E2D38" w:rsidRPr="00C53BEB" w:rsidRDefault="00C61D7B" w:rsidP="004E2D38">
            <w:pPr>
              <w:pStyle w:val="Header"/>
              <w:tabs>
                <w:tab w:val="left" w:pos="248"/>
              </w:tabs>
              <w:ind w:right="-72"/>
              <w:jc w:val="right"/>
              <w:rPr>
                <w:rFonts w:ascii="Arial" w:hAnsi="Arial" w:cs="Arial"/>
                <w:b/>
                <w:bCs/>
                <w:sz w:val="20"/>
                <w:szCs w:val="20"/>
              </w:rPr>
            </w:pPr>
            <w:r w:rsidRPr="00C53BEB">
              <w:rPr>
                <w:rFonts w:ascii="Arial" w:hAnsi="Arial" w:cs="Arial"/>
                <w:b/>
                <w:bCs/>
                <w:sz w:val="20"/>
                <w:szCs w:val="20"/>
              </w:rPr>
              <w:t>2026</w:t>
            </w:r>
          </w:p>
        </w:tc>
        <w:tc>
          <w:tcPr>
            <w:tcW w:w="1368" w:type="dxa"/>
            <w:vAlign w:val="bottom"/>
          </w:tcPr>
          <w:p w14:paraId="417C338A" w14:textId="63D0B5DB" w:rsidR="004E2D38" w:rsidRPr="00C53BEB" w:rsidRDefault="00C61D7B" w:rsidP="004E2D38">
            <w:pPr>
              <w:tabs>
                <w:tab w:val="left" w:pos="248"/>
              </w:tabs>
              <w:ind w:right="-72"/>
              <w:jc w:val="right"/>
              <w:rPr>
                <w:rFonts w:ascii="Arial" w:hAnsi="Arial" w:cs="Arial"/>
                <w:b/>
                <w:bCs/>
                <w:sz w:val="20"/>
                <w:szCs w:val="20"/>
              </w:rPr>
            </w:pPr>
            <w:r w:rsidRPr="00C53BEB">
              <w:rPr>
                <w:rFonts w:ascii="Arial" w:hAnsi="Arial" w:cs="Arial"/>
                <w:b/>
                <w:bCs/>
                <w:sz w:val="20"/>
                <w:szCs w:val="20"/>
              </w:rPr>
              <w:t>2025</w:t>
            </w:r>
          </w:p>
        </w:tc>
      </w:tr>
      <w:tr w:rsidR="0055358A" w:rsidRPr="00C53BEB" w14:paraId="17FAB04B" w14:textId="77777777" w:rsidTr="00647C69">
        <w:trPr>
          <w:trHeight w:val="20"/>
        </w:trPr>
        <w:tc>
          <w:tcPr>
            <w:tcW w:w="3989" w:type="dxa"/>
            <w:vAlign w:val="bottom"/>
          </w:tcPr>
          <w:p w14:paraId="1761D17B" w14:textId="77777777" w:rsidR="004864CE" w:rsidRPr="00C53BEB" w:rsidRDefault="004864CE" w:rsidP="00017361">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14:paraId="1EAE10CF" w14:textId="77777777" w:rsidR="004864CE" w:rsidRPr="00C53BEB" w:rsidRDefault="004864CE" w:rsidP="00017361">
            <w:pPr>
              <w:pStyle w:val="Header"/>
              <w:tabs>
                <w:tab w:val="left" w:pos="248"/>
              </w:tabs>
              <w:ind w:right="-72"/>
              <w:jc w:val="right"/>
              <w:rPr>
                <w:rFonts w:ascii="Arial" w:hAnsi="Arial" w:cs="Arial"/>
                <w:b/>
                <w:bCs/>
                <w:sz w:val="20"/>
                <w:szCs w:val="20"/>
                <w:cs/>
              </w:rPr>
            </w:pPr>
            <w:r w:rsidRPr="00C53BEB">
              <w:rPr>
                <w:rFonts w:ascii="Arial" w:hAnsi="Arial" w:cs="Arial"/>
                <w:b/>
                <w:bCs/>
                <w:sz w:val="20"/>
                <w:szCs w:val="20"/>
              </w:rPr>
              <w:t>Baht</w:t>
            </w:r>
          </w:p>
        </w:tc>
        <w:tc>
          <w:tcPr>
            <w:tcW w:w="1368" w:type="dxa"/>
            <w:tcBorders>
              <w:bottom w:val="single" w:sz="4" w:space="0" w:color="auto"/>
            </w:tcBorders>
            <w:vAlign w:val="bottom"/>
          </w:tcPr>
          <w:p w14:paraId="16C7A6B9" w14:textId="77777777" w:rsidR="004864CE" w:rsidRPr="00C53BEB" w:rsidRDefault="004864CE" w:rsidP="00017361">
            <w:pPr>
              <w:pStyle w:val="Header"/>
              <w:tabs>
                <w:tab w:val="left" w:pos="248"/>
              </w:tabs>
              <w:ind w:right="-72"/>
              <w:jc w:val="right"/>
              <w:rPr>
                <w:rFonts w:ascii="Arial" w:hAnsi="Arial" w:cs="Arial"/>
                <w:b/>
                <w:bCs/>
                <w:sz w:val="20"/>
                <w:szCs w:val="20"/>
                <w:cs/>
              </w:rPr>
            </w:pPr>
            <w:r w:rsidRPr="00C53BEB">
              <w:rPr>
                <w:rFonts w:ascii="Arial" w:hAnsi="Arial" w:cs="Arial"/>
                <w:b/>
                <w:bCs/>
                <w:sz w:val="20"/>
                <w:szCs w:val="20"/>
              </w:rPr>
              <w:t>Baht</w:t>
            </w:r>
          </w:p>
        </w:tc>
        <w:tc>
          <w:tcPr>
            <w:tcW w:w="1368" w:type="dxa"/>
            <w:tcBorders>
              <w:bottom w:val="single" w:sz="4" w:space="0" w:color="auto"/>
            </w:tcBorders>
            <w:vAlign w:val="bottom"/>
          </w:tcPr>
          <w:p w14:paraId="0453D2AA" w14:textId="77777777" w:rsidR="004864CE" w:rsidRPr="00C53BEB" w:rsidRDefault="004864CE" w:rsidP="00017361">
            <w:pPr>
              <w:pStyle w:val="Header"/>
              <w:tabs>
                <w:tab w:val="left" w:pos="248"/>
              </w:tabs>
              <w:ind w:right="-72"/>
              <w:jc w:val="right"/>
              <w:rPr>
                <w:rFonts w:ascii="Arial" w:hAnsi="Arial" w:cs="Arial"/>
                <w:b/>
                <w:bCs/>
                <w:sz w:val="20"/>
                <w:szCs w:val="20"/>
                <w:cs/>
              </w:rPr>
            </w:pPr>
            <w:r w:rsidRPr="00C53BEB">
              <w:rPr>
                <w:rFonts w:ascii="Arial" w:hAnsi="Arial" w:cs="Arial"/>
                <w:b/>
                <w:bCs/>
                <w:sz w:val="20"/>
                <w:szCs w:val="20"/>
              </w:rPr>
              <w:t>Baht</w:t>
            </w:r>
          </w:p>
        </w:tc>
        <w:tc>
          <w:tcPr>
            <w:tcW w:w="1368" w:type="dxa"/>
            <w:tcBorders>
              <w:bottom w:val="single" w:sz="4" w:space="0" w:color="auto"/>
            </w:tcBorders>
            <w:vAlign w:val="bottom"/>
          </w:tcPr>
          <w:p w14:paraId="1EC573DD" w14:textId="77777777" w:rsidR="004864CE" w:rsidRPr="00C53BEB" w:rsidRDefault="004864CE" w:rsidP="00017361">
            <w:pPr>
              <w:pStyle w:val="Header"/>
              <w:tabs>
                <w:tab w:val="left" w:pos="248"/>
              </w:tabs>
              <w:ind w:right="-72"/>
              <w:jc w:val="right"/>
              <w:rPr>
                <w:rFonts w:ascii="Arial" w:hAnsi="Arial" w:cs="Arial"/>
                <w:b/>
                <w:bCs/>
                <w:sz w:val="20"/>
                <w:szCs w:val="20"/>
                <w:cs/>
              </w:rPr>
            </w:pPr>
            <w:r w:rsidRPr="00C53BEB">
              <w:rPr>
                <w:rFonts w:ascii="Arial" w:hAnsi="Arial" w:cs="Arial"/>
                <w:b/>
                <w:bCs/>
                <w:sz w:val="20"/>
                <w:szCs w:val="20"/>
              </w:rPr>
              <w:t>Baht</w:t>
            </w:r>
          </w:p>
        </w:tc>
      </w:tr>
      <w:tr w:rsidR="0055358A" w:rsidRPr="00C53BEB" w14:paraId="582D13C9" w14:textId="77777777" w:rsidTr="00647C69">
        <w:trPr>
          <w:trHeight w:val="20"/>
        </w:trPr>
        <w:tc>
          <w:tcPr>
            <w:tcW w:w="3989" w:type="dxa"/>
            <w:vAlign w:val="bottom"/>
          </w:tcPr>
          <w:p w14:paraId="0749D9E8" w14:textId="77777777" w:rsidR="004864CE" w:rsidRPr="00C53BEB" w:rsidRDefault="004864CE" w:rsidP="00017361">
            <w:pPr>
              <w:tabs>
                <w:tab w:val="left" w:pos="720"/>
                <w:tab w:val="left" w:pos="2160"/>
                <w:tab w:val="center" w:pos="6930"/>
                <w:tab w:val="center" w:pos="8280"/>
                <w:tab w:val="right" w:pos="8540"/>
              </w:tabs>
              <w:ind w:left="-101" w:right="-72"/>
              <w:rPr>
                <w:rFonts w:ascii="Arial" w:hAnsi="Arial" w:cs="Arial"/>
                <w:sz w:val="20"/>
                <w:szCs w:val="20"/>
              </w:rPr>
            </w:pPr>
          </w:p>
        </w:tc>
        <w:tc>
          <w:tcPr>
            <w:tcW w:w="1368" w:type="dxa"/>
            <w:tcBorders>
              <w:top w:val="single" w:sz="4" w:space="0" w:color="auto"/>
            </w:tcBorders>
            <w:vAlign w:val="bottom"/>
          </w:tcPr>
          <w:p w14:paraId="373956A6" w14:textId="77777777" w:rsidR="004864CE" w:rsidRPr="00C53BEB" w:rsidRDefault="004864CE" w:rsidP="00017361">
            <w:pPr>
              <w:ind w:right="-72"/>
              <w:jc w:val="right"/>
              <w:rPr>
                <w:rFonts w:ascii="Arial" w:hAnsi="Arial" w:cs="Arial"/>
                <w:sz w:val="20"/>
                <w:szCs w:val="20"/>
                <w:cs/>
              </w:rPr>
            </w:pPr>
          </w:p>
        </w:tc>
        <w:tc>
          <w:tcPr>
            <w:tcW w:w="1368" w:type="dxa"/>
            <w:tcBorders>
              <w:top w:val="single" w:sz="4" w:space="0" w:color="auto"/>
            </w:tcBorders>
            <w:vAlign w:val="bottom"/>
          </w:tcPr>
          <w:p w14:paraId="2DBDEF14" w14:textId="77777777" w:rsidR="004864CE" w:rsidRPr="00C53BEB" w:rsidRDefault="004864CE" w:rsidP="00017361">
            <w:pPr>
              <w:ind w:right="-72"/>
              <w:jc w:val="right"/>
              <w:rPr>
                <w:rFonts w:ascii="Arial" w:hAnsi="Arial" w:cs="Arial"/>
                <w:sz w:val="20"/>
                <w:szCs w:val="20"/>
                <w:cs/>
              </w:rPr>
            </w:pPr>
          </w:p>
        </w:tc>
        <w:tc>
          <w:tcPr>
            <w:tcW w:w="1368" w:type="dxa"/>
            <w:tcBorders>
              <w:top w:val="single" w:sz="4" w:space="0" w:color="auto"/>
            </w:tcBorders>
            <w:vAlign w:val="bottom"/>
          </w:tcPr>
          <w:p w14:paraId="6A89A4C2" w14:textId="77777777" w:rsidR="004864CE" w:rsidRPr="00C53BEB" w:rsidRDefault="004864CE" w:rsidP="002D4872">
            <w:pPr>
              <w:ind w:right="-72"/>
              <w:jc w:val="right"/>
              <w:rPr>
                <w:rFonts w:ascii="Arial" w:hAnsi="Arial" w:cs="Arial"/>
                <w:sz w:val="20"/>
                <w:szCs w:val="20"/>
              </w:rPr>
            </w:pPr>
          </w:p>
        </w:tc>
        <w:tc>
          <w:tcPr>
            <w:tcW w:w="1368" w:type="dxa"/>
            <w:tcBorders>
              <w:top w:val="single" w:sz="4" w:space="0" w:color="auto"/>
            </w:tcBorders>
          </w:tcPr>
          <w:p w14:paraId="3D82A628" w14:textId="77777777" w:rsidR="004864CE" w:rsidRPr="00C53BEB" w:rsidRDefault="004864CE" w:rsidP="00017361">
            <w:pPr>
              <w:ind w:right="-72"/>
              <w:jc w:val="right"/>
              <w:rPr>
                <w:rFonts w:ascii="Arial" w:hAnsi="Arial" w:cs="Arial"/>
                <w:sz w:val="20"/>
                <w:szCs w:val="20"/>
              </w:rPr>
            </w:pPr>
          </w:p>
        </w:tc>
      </w:tr>
      <w:tr w:rsidR="00CA703C" w:rsidRPr="00C53BEB" w14:paraId="738F5CB2" w14:textId="77777777" w:rsidTr="001134B2">
        <w:trPr>
          <w:trHeight w:val="20"/>
        </w:trPr>
        <w:tc>
          <w:tcPr>
            <w:tcW w:w="3989" w:type="dxa"/>
            <w:vAlign w:val="bottom"/>
          </w:tcPr>
          <w:p w14:paraId="0F611748" w14:textId="303390FC" w:rsidR="00CA703C" w:rsidRPr="00C53BEB" w:rsidRDefault="00CA703C" w:rsidP="00CA703C">
            <w:pPr>
              <w:tabs>
                <w:tab w:val="left" w:pos="720"/>
                <w:tab w:val="left" w:pos="2160"/>
                <w:tab w:val="center" w:pos="6930"/>
                <w:tab w:val="center" w:pos="8280"/>
                <w:tab w:val="right" w:pos="8540"/>
              </w:tabs>
              <w:ind w:left="-101" w:right="-104"/>
              <w:rPr>
                <w:rFonts w:ascii="Arial" w:hAnsi="Arial" w:cs="Arial"/>
                <w:sz w:val="20"/>
                <w:szCs w:val="20"/>
              </w:rPr>
            </w:pPr>
            <w:r w:rsidRPr="00C53BEB">
              <w:rPr>
                <w:rFonts w:ascii="Arial" w:hAnsi="Arial" w:cs="Arial"/>
                <w:sz w:val="20"/>
                <w:szCs w:val="20"/>
              </w:rPr>
              <w:t xml:space="preserve">Up to </w:t>
            </w:r>
            <w:r w:rsidR="00C61D7B" w:rsidRPr="00C53BEB">
              <w:rPr>
                <w:rFonts w:ascii="Arial" w:hAnsi="Arial" w:cs="Arial"/>
                <w:sz w:val="20"/>
                <w:szCs w:val="20"/>
              </w:rPr>
              <w:t>3</w:t>
            </w:r>
            <w:r w:rsidRPr="00C53BEB">
              <w:rPr>
                <w:rFonts w:ascii="Arial" w:hAnsi="Arial" w:cs="Arial"/>
                <w:sz w:val="20"/>
                <w:szCs w:val="20"/>
              </w:rPr>
              <w:t xml:space="preserve"> months</w:t>
            </w:r>
          </w:p>
        </w:tc>
        <w:tc>
          <w:tcPr>
            <w:tcW w:w="1368" w:type="dxa"/>
            <w:vAlign w:val="bottom"/>
          </w:tcPr>
          <w:p w14:paraId="1AC6D27E" w14:textId="0398854D" w:rsidR="00CA703C" w:rsidRPr="00C53BEB" w:rsidRDefault="00C61D7B" w:rsidP="009E5554">
            <w:pPr>
              <w:ind w:right="-72"/>
              <w:jc w:val="right"/>
              <w:rPr>
                <w:rFonts w:ascii="Arial" w:hAnsi="Arial" w:cs="Arial"/>
                <w:sz w:val="20"/>
                <w:szCs w:val="20"/>
                <w:cs/>
              </w:rPr>
            </w:pPr>
            <w:r w:rsidRPr="00C53BEB">
              <w:rPr>
                <w:rFonts w:ascii="Arial" w:hAnsi="Arial" w:cs="Arial"/>
                <w:sz w:val="20"/>
                <w:szCs w:val="20"/>
              </w:rPr>
              <w:t>107</w:t>
            </w:r>
            <w:r w:rsidR="00CA703C" w:rsidRPr="00C53BEB">
              <w:rPr>
                <w:rFonts w:ascii="Arial" w:hAnsi="Arial" w:cs="Arial"/>
                <w:sz w:val="20"/>
                <w:szCs w:val="20"/>
              </w:rPr>
              <w:t>,</w:t>
            </w:r>
            <w:r w:rsidRPr="00C53BEB">
              <w:rPr>
                <w:rFonts w:ascii="Arial" w:hAnsi="Arial" w:cs="Arial"/>
                <w:sz w:val="20"/>
                <w:szCs w:val="20"/>
              </w:rPr>
              <w:t>936</w:t>
            </w:r>
            <w:r w:rsidR="00CA703C" w:rsidRPr="00C53BEB">
              <w:rPr>
                <w:rFonts w:ascii="Arial" w:hAnsi="Arial" w:cs="Arial"/>
                <w:sz w:val="20"/>
                <w:szCs w:val="20"/>
              </w:rPr>
              <w:t>,</w:t>
            </w:r>
            <w:r w:rsidRPr="00C53BEB">
              <w:rPr>
                <w:rFonts w:ascii="Arial" w:hAnsi="Arial" w:cs="Arial"/>
                <w:sz w:val="20"/>
                <w:szCs w:val="20"/>
              </w:rPr>
              <w:t>427</w:t>
            </w:r>
          </w:p>
        </w:tc>
        <w:tc>
          <w:tcPr>
            <w:tcW w:w="1368" w:type="dxa"/>
          </w:tcPr>
          <w:p w14:paraId="5885DB20" w14:textId="345BBE68" w:rsidR="00CA703C" w:rsidRPr="00C53BEB" w:rsidRDefault="00C61D7B" w:rsidP="009E5554">
            <w:pPr>
              <w:ind w:right="-72"/>
              <w:jc w:val="right"/>
              <w:rPr>
                <w:rFonts w:ascii="Arial" w:hAnsi="Arial" w:cs="Arial"/>
                <w:sz w:val="20"/>
                <w:szCs w:val="20"/>
              </w:rPr>
            </w:pPr>
            <w:r w:rsidRPr="00C53BEB">
              <w:rPr>
                <w:rFonts w:ascii="Arial" w:hAnsi="Arial" w:cs="Arial"/>
                <w:sz w:val="20"/>
                <w:szCs w:val="20"/>
              </w:rPr>
              <w:t>127</w:t>
            </w:r>
            <w:r w:rsidR="00CA703C" w:rsidRPr="00C53BEB">
              <w:rPr>
                <w:rFonts w:ascii="Arial" w:hAnsi="Arial" w:cs="Arial"/>
                <w:sz w:val="20"/>
                <w:szCs w:val="20"/>
              </w:rPr>
              <w:t>,</w:t>
            </w:r>
            <w:r w:rsidRPr="00C53BEB">
              <w:rPr>
                <w:rFonts w:ascii="Arial" w:hAnsi="Arial" w:cs="Arial"/>
                <w:sz w:val="20"/>
                <w:szCs w:val="20"/>
              </w:rPr>
              <w:t>084</w:t>
            </w:r>
            <w:r w:rsidR="00CA703C" w:rsidRPr="00C53BEB">
              <w:rPr>
                <w:rFonts w:ascii="Arial" w:hAnsi="Arial" w:cs="Arial"/>
                <w:sz w:val="20"/>
                <w:szCs w:val="20"/>
              </w:rPr>
              <w:t>,</w:t>
            </w:r>
            <w:r w:rsidRPr="00C53BEB">
              <w:rPr>
                <w:rFonts w:ascii="Arial" w:hAnsi="Arial" w:cs="Arial"/>
                <w:sz w:val="20"/>
                <w:szCs w:val="20"/>
              </w:rPr>
              <w:t>987</w:t>
            </w:r>
          </w:p>
        </w:tc>
        <w:tc>
          <w:tcPr>
            <w:tcW w:w="1368" w:type="dxa"/>
          </w:tcPr>
          <w:p w14:paraId="22345309" w14:textId="2F965096" w:rsidR="00CA703C" w:rsidRPr="00C53BEB" w:rsidRDefault="00C61D7B" w:rsidP="009E5554">
            <w:pPr>
              <w:ind w:right="-72"/>
              <w:jc w:val="right"/>
              <w:rPr>
                <w:rFonts w:ascii="Arial" w:hAnsi="Arial" w:cs="Arial"/>
                <w:sz w:val="20"/>
                <w:szCs w:val="20"/>
                <w:cs/>
              </w:rPr>
            </w:pPr>
            <w:r w:rsidRPr="00C53BEB">
              <w:rPr>
                <w:rFonts w:ascii="Arial" w:hAnsi="Arial" w:cs="Arial"/>
                <w:sz w:val="20"/>
                <w:szCs w:val="20"/>
              </w:rPr>
              <w:t>55</w:t>
            </w:r>
            <w:r w:rsidR="00CA703C" w:rsidRPr="00C53BEB">
              <w:rPr>
                <w:rFonts w:ascii="Arial" w:hAnsi="Arial" w:cs="Arial"/>
                <w:sz w:val="20"/>
                <w:szCs w:val="20"/>
              </w:rPr>
              <w:t>,</w:t>
            </w:r>
            <w:r w:rsidRPr="00C53BEB">
              <w:rPr>
                <w:rFonts w:ascii="Arial" w:hAnsi="Arial" w:cs="Arial"/>
                <w:sz w:val="20"/>
                <w:szCs w:val="20"/>
              </w:rPr>
              <w:t>027</w:t>
            </w:r>
            <w:r w:rsidR="00CA703C" w:rsidRPr="00C53BEB">
              <w:rPr>
                <w:rFonts w:ascii="Arial" w:hAnsi="Arial" w:cs="Arial"/>
                <w:sz w:val="20"/>
                <w:szCs w:val="20"/>
              </w:rPr>
              <w:t>,</w:t>
            </w:r>
            <w:r w:rsidRPr="00C53BEB">
              <w:rPr>
                <w:rFonts w:ascii="Arial" w:hAnsi="Arial" w:cs="Arial"/>
                <w:sz w:val="20"/>
                <w:szCs w:val="20"/>
              </w:rPr>
              <w:t>410</w:t>
            </w:r>
          </w:p>
        </w:tc>
        <w:tc>
          <w:tcPr>
            <w:tcW w:w="1368" w:type="dxa"/>
          </w:tcPr>
          <w:p w14:paraId="4C625623" w14:textId="28FC109C" w:rsidR="00CA703C" w:rsidRPr="00C53BEB" w:rsidRDefault="00C61D7B" w:rsidP="009E5554">
            <w:pPr>
              <w:ind w:right="-72"/>
              <w:jc w:val="right"/>
              <w:rPr>
                <w:rFonts w:ascii="Arial" w:hAnsi="Arial" w:cs="Arial"/>
                <w:sz w:val="20"/>
                <w:szCs w:val="20"/>
              </w:rPr>
            </w:pPr>
            <w:r w:rsidRPr="00C53BEB">
              <w:rPr>
                <w:rFonts w:ascii="Arial" w:hAnsi="Arial" w:cs="Arial"/>
                <w:sz w:val="20"/>
                <w:szCs w:val="20"/>
              </w:rPr>
              <w:t>56</w:t>
            </w:r>
            <w:r w:rsidR="00CA703C" w:rsidRPr="00C53BEB">
              <w:rPr>
                <w:rFonts w:ascii="Arial" w:hAnsi="Arial" w:cs="Arial"/>
                <w:sz w:val="20"/>
                <w:szCs w:val="20"/>
              </w:rPr>
              <w:t>,</w:t>
            </w:r>
            <w:r w:rsidRPr="00C53BEB">
              <w:rPr>
                <w:rFonts w:ascii="Arial" w:hAnsi="Arial" w:cs="Arial"/>
                <w:sz w:val="20"/>
                <w:szCs w:val="20"/>
              </w:rPr>
              <w:t>701</w:t>
            </w:r>
            <w:r w:rsidR="00CA703C" w:rsidRPr="00C53BEB">
              <w:rPr>
                <w:rFonts w:ascii="Arial" w:hAnsi="Arial" w:cs="Arial"/>
                <w:sz w:val="20"/>
                <w:szCs w:val="20"/>
              </w:rPr>
              <w:t>,</w:t>
            </w:r>
            <w:r w:rsidRPr="00C53BEB">
              <w:rPr>
                <w:rFonts w:ascii="Arial" w:hAnsi="Arial" w:cs="Arial"/>
                <w:sz w:val="20"/>
                <w:szCs w:val="20"/>
              </w:rPr>
              <w:t>478</w:t>
            </w:r>
          </w:p>
        </w:tc>
      </w:tr>
      <w:tr w:rsidR="00CA703C" w:rsidRPr="00C53BEB" w14:paraId="779168C6" w14:textId="77777777" w:rsidTr="001134B2">
        <w:trPr>
          <w:trHeight w:val="20"/>
        </w:trPr>
        <w:tc>
          <w:tcPr>
            <w:tcW w:w="3989" w:type="dxa"/>
            <w:vAlign w:val="bottom"/>
          </w:tcPr>
          <w:p w14:paraId="5DE40CA7" w14:textId="45916B93" w:rsidR="00CA703C" w:rsidRPr="00C53BEB" w:rsidRDefault="00C61D7B" w:rsidP="00CA703C">
            <w:pPr>
              <w:tabs>
                <w:tab w:val="left" w:pos="720"/>
                <w:tab w:val="left" w:pos="2160"/>
                <w:tab w:val="center" w:pos="6930"/>
                <w:tab w:val="center" w:pos="8280"/>
                <w:tab w:val="right" w:pos="8540"/>
              </w:tabs>
              <w:ind w:left="-101" w:right="-104"/>
              <w:rPr>
                <w:rFonts w:ascii="Arial" w:hAnsi="Arial" w:cs="Arial"/>
                <w:spacing w:val="-4"/>
                <w:sz w:val="20"/>
                <w:szCs w:val="20"/>
              </w:rPr>
            </w:pPr>
            <w:r w:rsidRPr="00C53BEB">
              <w:rPr>
                <w:rFonts w:ascii="Arial" w:hAnsi="Arial" w:cs="Arial"/>
                <w:spacing w:val="-4"/>
                <w:sz w:val="20"/>
                <w:szCs w:val="20"/>
              </w:rPr>
              <w:t>3</w:t>
            </w:r>
            <w:r w:rsidR="00CA703C" w:rsidRPr="00C53BEB">
              <w:rPr>
                <w:rFonts w:ascii="Arial" w:hAnsi="Arial" w:cs="Arial"/>
                <w:spacing w:val="-4"/>
                <w:sz w:val="20"/>
                <w:szCs w:val="20"/>
              </w:rPr>
              <w:t xml:space="preserve"> - </w:t>
            </w:r>
            <w:r w:rsidRPr="00C53BEB">
              <w:rPr>
                <w:rFonts w:ascii="Arial" w:hAnsi="Arial" w:cs="Arial"/>
                <w:spacing w:val="-4"/>
                <w:sz w:val="20"/>
                <w:szCs w:val="20"/>
              </w:rPr>
              <w:t>6</w:t>
            </w:r>
            <w:r w:rsidR="00CA703C" w:rsidRPr="00C53BEB">
              <w:rPr>
                <w:rFonts w:ascii="Arial" w:hAnsi="Arial" w:cs="Arial"/>
                <w:spacing w:val="-4"/>
                <w:sz w:val="20"/>
                <w:szCs w:val="20"/>
              </w:rPr>
              <w:t xml:space="preserve"> months</w:t>
            </w:r>
          </w:p>
        </w:tc>
        <w:tc>
          <w:tcPr>
            <w:tcW w:w="1368" w:type="dxa"/>
            <w:vAlign w:val="bottom"/>
          </w:tcPr>
          <w:p w14:paraId="10C64367" w14:textId="0A623A83" w:rsidR="00CA703C" w:rsidRPr="00C53BEB" w:rsidRDefault="00C61D7B" w:rsidP="009E5554">
            <w:pPr>
              <w:ind w:right="-72"/>
              <w:jc w:val="right"/>
              <w:rPr>
                <w:rFonts w:ascii="Arial" w:hAnsi="Arial" w:cs="Arial"/>
                <w:sz w:val="20"/>
                <w:szCs w:val="20"/>
              </w:rPr>
            </w:pPr>
            <w:r w:rsidRPr="00C53BEB">
              <w:rPr>
                <w:rFonts w:ascii="Arial" w:hAnsi="Arial" w:cs="Arial"/>
                <w:sz w:val="20"/>
                <w:szCs w:val="20"/>
              </w:rPr>
              <w:t>25</w:t>
            </w:r>
            <w:r w:rsidR="00CA703C" w:rsidRPr="00C53BEB">
              <w:rPr>
                <w:rFonts w:ascii="Arial" w:hAnsi="Arial" w:cs="Arial"/>
                <w:sz w:val="20"/>
                <w:szCs w:val="20"/>
              </w:rPr>
              <w:t>,</w:t>
            </w:r>
            <w:r w:rsidRPr="00C53BEB">
              <w:rPr>
                <w:rFonts w:ascii="Arial" w:hAnsi="Arial" w:cs="Arial"/>
                <w:sz w:val="20"/>
                <w:szCs w:val="20"/>
              </w:rPr>
              <w:t>483</w:t>
            </w:r>
            <w:r w:rsidR="00CA703C" w:rsidRPr="00C53BEB">
              <w:rPr>
                <w:rFonts w:ascii="Arial" w:hAnsi="Arial" w:cs="Arial"/>
                <w:sz w:val="20"/>
                <w:szCs w:val="20"/>
              </w:rPr>
              <w:t>,</w:t>
            </w:r>
            <w:r w:rsidRPr="00C53BEB">
              <w:rPr>
                <w:rFonts w:ascii="Arial" w:hAnsi="Arial" w:cs="Arial"/>
                <w:sz w:val="20"/>
                <w:szCs w:val="20"/>
              </w:rPr>
              <w:t>505</w:t>
            </w:r>
          </w:p>
        </w:tc>
        <w:tc>
          <w:tcPr>
            <w:tcW w:w="1368" w:type="dxa"/>
          </w:tcPr>
          <w:p w14:paraId="21148D01" w14:textId="1DA07AD3" w:rsidR="00CA703C" w:rsidRPr="00C53BEB" w:rsidRDefault="00C61D7B" w:rsidP="009E5554">
            <w:pPr>
              <w:ind w:right="-72"/>
              <w:jc w:val="right"/>
              <w:rPr>
                <w:rFonts w:ascii="Arial" w:hAnsi="Arial" w:cs="Arial"/>
                <w:sz w:val="20"/>
                <w:szCs w:val="20"/>
              </w:rPr>
            </w:pPr>
            <w:r w:rsidRPr="00C53BEB">
              <w:rPr>
                <w:rFonts w:ascii="Arial" w:hAnsi="Arial" w:cs="Arial"/>
                <w:sz w:val="20"/>
                <w:szCs w:val="20"/>
              </w:rPr>
              <w:t>36</w:t>
            </w:r>
            <w:r w:rsidR="00CA703C" w:rsidRPr="00C53BEB">
              <w:rPr>
                <w:rFonts w:ascii="Arial" w:hAnsi="Arial" w:cs="Arial"/>
                <w:sz w:val="20"/>
                <w:szCs w:val="20"/>
              </w:rPr>
              <w:t>,</w:t>
            </w:r>
            <w:r w:rsidRPr="00C53BEB">
              <w:rPr>
                <w:rFonts w:ascii="Arial" w:hAnsi="Arial" w:cs="Arial"/>
                <w:sz w:val="20"/>
                <w:szCs w:val="20"/>
              </w:rPr>
              <w:t>134</w:t>
            </w:r>
            <w:r w:rsidR="00CA703C" w:rsidRPr="00C53BEB">
              <w:rPr>
                <w:rFonts w:ascii="Arial" w:hAnsi="Arial" w:cs="Arial"/>
                <w:sz w:val="20"/>
                <w:szCs w:val="20"/>
              </w:rPr>
              <w:t>,</w:t>
            </w:r>
            <w:r w:rsidRPr="00C53BEB">
              <w:rPr>
                <w:rFonts w:ascii="Arial" w:hAnsi="Arial" w:cs="Arial"/>
                <w:sz w:val="20"/>
                <w:szCs w:val="20"/>
              </w:rPr>
              <w:t>959</w:t>
            </w:r>
          </w:p>
        </w:tc>
        <w:tc>
          <w:tcPr>
            <w:tcW w:w="1368" w:type="dxa"/>
          </w:tcPr>
          <w:p w14:paraId="2C7216E3" w14:textId="5437A192" w:rsidR="00CA703C" w:rsidRPr="00C53BEB" w:rsidRDefault="00C61D7B" w:rsidP="009E5554">
            <w:pPr>
              <w:ind w:right="-72"/>
              <w:jc w:val="right"/>
              <w:rPr>
                <w:rFonts w:ascii="Arial" w:hAnsi="Arial" w:cs="Arial"/>
                <w:sz w:val="20"/>
                <w:szCs w:val="20"/>
              </w:rPr>
            </w:pPr>
            <w:r w:rsidRPr="00C53BEB">
              <w:rPr>
                <w:rFonts w:ascii="Arial" w:hAnsi="Arial" w:cs="Arial"/>
                <w:sz w:val="20"/>
                <w:szCs w:val="20"/>
              </w:rPr>
              <w:t>17</w:t>
            </w:r>
            <w:r w:rsidR="00CA703C" w:rsidRPr="00C53BEB">
              <w:rPr>
                <w:rFonts w:ascii="Arial" w:hAnsi="Arial" w:cs="Arial"/>
                <w:sz w:val="20"/>
                <w:szCs w:val="20"/>
              </w:rPr>
              <w:t>,</w:t>
            </w:r>
            <w:r w:rsidRPr="00C53BEB">
              <w:rPr>
                <w:rFonts w:ascii="Arial" w:hAnsi="Arial" w:cs="Arial"/>
                <w:sz w:val="20"/>
                <w:szCs w:val="20"/>
              </w:rPr>
              <w:t>960</w:t>
            </w:r>
            <w:r w:rsidR="00CA703C" w:rsidRPr="00C53BEB">
              <w:rPr>
                <w:rFonts w:ascii="Arial" w:hAnsi="Arial" w:cs="Arial"/>
                <w:sz w:val="20"/>
                <w:szCs w:val="20"/>
              </w:rPr>
              <w:t>,</w:t>
            </w:r>
            <w:r w:rsidRPr="00C53BEB">
              <w:rPr>
                <w:rFonts w:ascii="Arial" w:hAnsi="Arial" w:cs="Arial"/>
                <w:sz w:val="20"/>
                <w:szCs w:val="20"/>
              </w:rPr>
              <w:t>698</w:t>
            </w:r>
          </w:p>
        </w:tc>
        <w:tc>
          <w:tcPr>
            <w:tcW w:w="1368" w:type="dxa"/>
          </w:tcPr>
          <w:p w14:paraId="2FE4CCCC" w14:textId="73127A9C" w:rsidR="00CA703C" w:rsidRPr="00C53BEB" w:rsidRDefault="00C61D7B" w:rsidP="009E5554">
            <w:pPr>
              <w:ind w:right="-72"/>
              <w:jc w:val="right"/>
              <w:rPr>
                <w:rFonts w:ascii="Arial" w:hAnsi="Arial" w:cs="Arial"/>
                <w:sz w:val="20"/>
                <w:szCs w:val="20"/>
              </w:rPr>
            </w:pPr>
            <w:r w:rsidRPr="00C53BEB">
              <w:rPr>
                <w:rFonts w:ascii="Arial" w:hAnsi="Arial" w:cs="Arial"/>
                <w:sz w:val="20"/>
                <w:szCs w:val="20"/>
              </w:rPr>
              <w:t>35</w:t>
            </w:r>
            <w:r w:rsidR="00CA703C" w:rsidRPr="00C53BEB">
              <w:rPr>
                <w:rFonts w:ascii="Arial" w:hAnsi="Arial" w:cs="Arial"/>
                <w:sz w:val="20"/>
                <w:szCs w:val="20"/>
              </w:rPr>
              <w:t>,</w:t>
            </w:r>
            <w:r w:rsidRPr="00C53BEB">
              <w:rPr>
                <w:rFonts w:ascii="Arial" w:hAnsi="Arial" w:cs="Arial"/>
                <w:sz w:val="20"/>
                <w:szCs w:val="20"/>
              </w:rPr>
              <w:t>146</w:t>
            </w:r>
            <w:r w:rsidR="00CA703C" w:rsidRPr="00C53BEB">
              <w:rPr>
                <w:rFonts w:ascii="Arial" w:hAnsi="Arial" w:cs="Arial"/>
                <w:sz w:val="20"/>
                <w:szCs w:val="20"/>
              </w:rPr>
              <w:t>,</w:t>
            </w:r>
            <w:r w:rsidRPr="00C53BEB">
              <w:rPr>
                <w:rFonts w:ascii="Arial" w:hAnsi="Arial" w:cs="Arial"/>
                <w:sz w:val="20"/>
                <w:szCs w:val="20"/>
              </w:rPr>
              <w:t>114</w:t>
            </w:r>
          </w:p>
        </w:tc>
      </w:tr>
      <w:tr w:rsidR="00CA703C" w:rsidRPr="00C53BEB" w14:paraId="684A0D54" w14:textId="77777777" w:rsidTr="001134B2">
        <w:trPr>
          <w:trHeight w:val="20"/>
        </w:trPr>
        <w:tc>
          <w:tcPr>
            <w:tcW w:w="3989" w:type="dxa"/>
            <w:vAlign w:val="bottom"/>
          </w:tcPr>
          <w:p w14:paraId="206D7CC0" w14:textId="612AADD7" w:rsidR="00CA703C" w:rsidRPr="00C53BEB" w:rsidRDefault="00C61D7B" w:rsidP="00CA703C">
            <w:pPr>
              <w:tabs>
                <w:tab w:val="left" w:pos="720"/>
                <w:tab w:val="left" w:pos="2160"/>
                <w:tab w:val="center" w:pos="6930"/>
                <w:tab w:val="center" w:pos="8280"/>
                <w:tab w:val="right" w:pos="8540"/>
              </w:tabs>
              <w:ind w:left="-101" w:right="-104"/>
              <w:rPr>
                <w:rFonts w:ascii="Arial" w:hAnsi="Arial" w:cs="Arial"/>
                <w:spacing w:val="-6"/>
                <w:sz w:val="20"/>
                <w:szCs w:val="20"/>
              </w:rPr>
            </w:pPr>
            <w:r w:rsidRPr="00C53BEB">
              <w:rPr>
                <w:rFonts w:ascii="Arial" w:hAnsi="Arial" w:cs="Arial"/>
                <w:spacing w:val="-6"/>
                <w:sz w:val="20"/>
                <w:szCs w:val="20"/>
              </w:rPr>
              <w:t>6</w:t>
            </w:r>
            <w:r w:rsidR="00CA703C" w:rsidRPr="00C53BEB">
              <w:rPr>
                <w:rFonts w:ascii="Arial" w:hAnsi="Arial" w:cs="Arial"/>
                <w:spacing w:val="-6"/>
                <w:sz w:val="20"/>
                <w:szCs w:val="20"/>
              </w:rPr>
              <w:t xml:space="preserve"> - </w:t>
            </w:r>
            <w:r w:rsidRPr="00C53BEB">
              <w:rPr>
                <w:rFonts w:ascii="Arial" w:hAnsi="Arial" w:cs="Arial"/>
                <w:spacing w:val="-6"/>
                <w:sz w:val="20"/>
                <w:szCs w:val="20"/>
              </w:rPr>
              <w:t>12</w:t>
            </w:r>
            <w:r w:rsidR="00CA703C" w:rsidRPr="00C53BEB">
              <w:rPr>
                <w:rFonts w:ascii="Arial" w:hAnsi="Arial" w:cs="Arial"/>
                <w:spacing w:val="-6"/>
                <w:sz w:val="20"/>
                <w:szCs w:val="20"/>
              </w:rPr>
              <w:t xml:space="preserve"> months</w:t>
            </w:r>
          </w:p>
        </w:tc>
        <w:tc>
          <w:tcPr>
            <w:tcW w:w="1368" w:type="dxa"/>
            <w:vAlign w:val="bottom"/>
          </w:tcPr>
          <w:p w14:paraId="23579F4E" w14:textId="2B1E53DE" w:rsidR="00CA703C" w:rsidRPr="00C53BEB" w:rsidRDefault="00C61D7B" w:rsidP="009E5554">
            <w:pPr>
              <w:ind w:right="-72"/>
              <w:jc w:val="right"/>
              <w:rPr>
                <w:rFonts w:ascii="Arial" w:hAnsi="Arial" w:cs="Arial"/>
                <w:sz w:val="20"/>
                <w:szCs w:val="20"/>
              </w:rPr>
            </w:pPr>
            <w:r w:rsidRPr="00C53BEB">
              <w:rPr>
                <w:rFonts w:ascii="Arial" w:hAnsi="Arial" w:cs="Arial"/>
                <w:sz w:val="20"/>
                <w:szCs w:val="20"/>
              </w:rPr>
              <w:t>30</w:t>
            </w:r>
            <w:r w:rsidR="00CA703C" w:rsidRPr="00C53BEB">
              <w:rPr>
                <w:rFonts w:ascii="Arial" w:hAnsi="Arial" w:cs="Arial"/>
                <w:sz w:val="20"/>
                <w:szCs w:val="20"/>
              </w:rPr>
              <w:t>,</w:t>
            </w:r>
            <w:r w:rsidRPr="00C53BEB">
              <w:rPr>
                <w:rFonts w:ascii="Arial" w:hAnsi="Arial" w:cs="Arial"/>
                <w:sz w:val="20"/>
                <w:szCs w:val="20"/>
              </w:rPr>
              <w:t>440</w:t>
            </w:r>
            <w:r w:rsidR="00CA703C" w:rsidRPr="00C53BEB">
              <w:rPr>
                <w:rFonts w:ascii="Arial" w:hAnsi="Arial" w:cs="Arial"/>
                <w:sz w:val="20"/>
                <w:szCs w:val="20"/>
              </w:rPr>
              <w:t>,</w:t>
            </w:r>
            <w:r w:rsidRPr="00C53BEB">
              <w:rPr>
                <w:rFonts w:ascii="Arial" w:hAnsi="Arial" w:cs="Arial"/>
                <w:sz w:val="20"/>
                <w:szCs w:val="20"/>
              </w:rPr>
              <w:t>367</w:t>
            </w:r>
          </w:p>
        </w:tc>
        <w:tc>
          <w:tcPr>
            <w:tcW w:w="1368" w:type="dxa"/>
          </w:tcPr>
          <w:p w14:paraId="738726BC" w14:textId="0B18E5A7" w:rsidR="00CA703C" w:rsidRPr="00C53BEB" w:rsidRDefault="00C61D7B" w:rsidP="009E5554">
            <w:pPr>
              <w:ind w:right="-72"/>
              <w:jc w:val="right"/>
              <w:rPr>
                <w:rFonts w:ascii="Arial" w:hAnsi="Arial" w:cs="Arial"/>
                <w:sz w:val="20"/>
                <w:szCs w:val="20"/>
              </w:rPr>
            </w:pPr>
            <w:r w:rsidRPr="00C53BEB">
              <w:rPr>
                <w:rFonts w:ascii="Arial" w:hAnsi="Arial" w:cs="Arial"/>
                <w:sz w:val="20"/>
                <w:szCs w:val="20"/>
              </w:rPr>
              <w:t>24</w:t>
            </w:r>
            <w:r w:rsidR="00CA703C" w:rsidRPr="00C53BEB">
              <w:rPr>
                <w:rFonts w:ascii="Arial" w:hAnsi="Arial" w:cs="Arial"/>
                <w:sz w:val="20"/>
                <w:szCs w:val="20"/>
              </w:rPr>
              <w:t>,</w:t>
            </w:r>
            <w:r w:rsidRPr="00C53BEB">
              <w:rPr>
                <w:rFonts w:ascii="Arial" w:hAnsi="Arial" w:cs="Arial"/>
                <w:sz w:val="20"/>
                <w:szCs w:val="20"/>
              </w:rPr>
              <w:t>949</w:t>
            </w:r>
            <w:r w:rsidR="00CA703C" w:rsidRPr="00C53BEB">
              <w:rPr>
                <w:rFonts w:ascii="Arial" w:hAnsi="Arial" w:cs="Arial"/>
                <w:sz w:val="20"/>
                <w:szCs w:val="20"/>
              </w:rPr>
              <w:t>,</w:t>
            </w:r>
            <w:r w:rsidRPr="00C53BEB">
              <w:rPr>
                <w:rFonts w:ascii="Arial" w:hAnsi="Arial" w:cs="Arial"/>
                <w:sz w:val="20"/>
                <w:szCs w:val="20"/>
              </w:rPr>
              <w:t>411</w:t>
            </w:r>
          </w:p>
        </w:tc>
        <w:tc>
          <w:tcPr>
            <w:tcW w:w="1368" w:type="dxa"/>
          </w:tcPr>
          <w:p w14:paraId="22E5EB5E" w14:textId="0716388D" w:rsidR="00CA703C" w:rsidRPr="00C53BEB" w:rsidRDefault="00C61D7B" w:rsidP="009E5554">
            <w:pPr>
              <w:ind w:right="-72"/>
              <w:jc w:val="right"/>
              <w:rPr>
                <w:rFonts w:ascii="Arial" w:hAnsi="Arial" w:cs="Arial"/>
                <w:sz w:val="20"/>
                <w:szCs w:val="20"/>
              </w:rPr>
            </w:pPr>
            <w:r w:rsidRPr="00C53BEB">
              <w:rPr>
                <w:rFonts w:ascii="Arial" w:hAnsi="Arial" w:cs="Arial"/>
                <w:sz w:val="20"/>
                <w:szCs w:val="20"/>
              </w:rPr>
              <w:t>29</w:t>
            </w:r>
            <w:r w:rsidR="00CA703C" w:rsidRPr="00C53BEB">
              <w:rPr>
                <w:rFonts w:ascii="Arial" w:hAnsi="Arial" w:cs="Arial"/>
                <w:sz w:val="20"/>
                <w:szCs w:val="20"/>
              </w:rPr>
              <w:t>,</w:t>
            </w:r>
            <w:r w:rsidRPr="00C53BEB">
              <w:rPr>
                <w:rFonts w:ascii="Arial" w:hAnsi="Arial" w:cs="Arial"/>
                <w:sz w:val="20"/>
                <w:szCs w:val="20"/>
              </w:rPr>
              <w:t>203</w:t>
            </w:r>
            <w:r w:rsidR="00CA703C" w:rsidRPr="00C53BEB">
              <w:rPr>
                <w:rFonts w:ascii="Arial" w:hAnsi="Arial" w:cs="Arial"/>
                <w:sz w:val="20"/>
                <w:szCs w:val="20"/>
              </w:rPr>
              <w:t>,</w:t>
            </w:r>
            <w:r w:rsidRPr="00C53BEB">
              <w:rPr>
                <w:rFonts w:ascii="Arial" w:hAnsi="Arial" w:cs="Arial"/>
                <w:sz w:val="20"/>
                <w:szCs w:val="20"/>
              </w:rPr>
              <w:t>481</w:t>
            </w:r>
          </w:p>
        </w:tc>
        <w:tc>
          <w:tcPr>
            <w:tcW w:w="1368" w:type="dxa"/>
          </w:tcPr>
          <w:p w14:paraId="69832C5E" w14:textId="75FCF47F" w:rsidR="00CA703C" w:rsidRPr="00C53BEB" w:rsidRDefault="00C61D7B" w:rsidP="009E5554">
            <w:pPr>
              <w:ind w:right="-72"/>
              <w:jc w:val="right"/>
              <w:rPr>
                <w:rFonts w:ascii="Arial" w:hAnsi="Arial" w:cs="Arial"/>
                <w:sz w:val="20"/>
                <w:szCs w:val="20"/>
              </w:rPr>
            </w:pPr>
            <w:r w:rsidRPr="00C53BEB">
              <w:rPr>
                <w:rFonts w:ascii="Arial" w:hAnsi="Arial" w:cs="Arial"/>
                <w:sz w:val="20"/>
                <w:szCs w:val="20"/>
              </w:rPr>
              <w:t>24</w:t>
            </w:r>
            <w:r w:rsidR="00CA703C" w:rsidRPr="00C53BEB">
              <w:rPr>
                <w:rFonts w:ascii="Arial" w:hAnsi="Arial" w:cs="Arial"/>
                <w:sz w:val="20"/>
                <w:szCs w:val="20"/>
              </w:rPr>
              <w:t>,</w:t>
            </w:r>
            <w:r w:rsidRPr="00C53BEB">
              <w:rPr>
                <w:rFonts w:ascii="Arial" w:hAnsi="Arial" w:cs="Arial"/>
                <w:sz w:val="20"/>
                <w:szCs w:val="20"/>
              </w:rPr>
              <w:t>835</w:t>
            </w:r>
            <w:r w:rsidR="00CA703C" w:rsidRPr="00C53BEB">
              <w:rPr>
                <w:rFonts w:ascii="Arial" w:hAnsi="Arial" w:cs="Arial"/>
                <w:sz w:val="20"/>
                <w:szCs w:val="20"/>
              </w:rPr>
              <w:t>,</w:t>
            </w:r>
            <w:r w:rsidRPr="00C53BEB">
              <w:rPr>
                <w:rFonts w:ascii="Arial" w:hAnsi="Arial" w:cs="Arial"/>
                <w:sz w:val="20"/>
                <w:szCs w:val="20"/>
              </w:rPr>
              <w:t>999</w:t>
            </w:r>
          </w:p>
        </w:tc>
      </w:tr>
      <w:tr w:rsidR="00CA703C" w:rsidRPr="00C53BEB" w14:paraId="092AB2FC" w14:textId="77777777" w:rsidTr="001134B2">
        <w:trPr>
          <w:trHeight w:val="20"/>
        </w:trPr>
        <w:tc>
          <w:tcPr>
            <w:tcW w:w="3989" w:type="dxa"/>
            <w:vAlign w:val="bottom"/>
          </w:tcPr>
          <w:p w14:paraId="7BEE4107" w14:textId="385BBA69" w:rsidR="00CA703C" w:rsidRPr="00C53BEB" w:rsidRDefault="00CA703C" w:rsidP="00CA703C">
            <w:pPr>
              <w:tabs>
                <w:tab w:val="left" w:pos="720"/>
                <w:tab w:val="left" w:pos="2160"/>
                <w:tab w:val="center" w:pos="6930"/>
                <w:tab w:val="center" w:pos="8280"/>
                <w:tab w:val="right" w:pos="8540"/>
              </w:tabs>
              <w:ind w:left="-101" w:right="-72"/>
              <w:rPr>
                <w:rFonts w:ascii="Arial" w:hAnsi="Arial" w:cs="Arial"/>
                <w:sz w:val="20"/>
                <w:szCs w:val="20"/>
              </w:rPr>
            </w:pPr>
            <w:r w:rsidRPr="00C53BEB">
              <w:rPr>
                <w:rFonts w:ascii="Arial" w:hAnsi="Arial" w:cs="Arial"/>
                <w:sz w:val="20"/>
                <w:szCs w:val="20"/>
              </w:rPr>
              <w:t xml:space="preserve">Over </w:t>
            </w:r>
            <w:r w:rsidR="00C61D7B" w:rsidRPr="00C53BEB">
              <w:rPr>
                <w:rFonts w:ascii="Arial" w:hAnsi="Arial" w:cs="Arial"/>
                <w:sz w:val="20"/>
                <w:szCs w:val="20"/>
              </w:rPr>
              <w:t>12</w:t>
            </w:r>
            <w:r w:rsidRPr="00C53BEB">
              <w:rPr>
                <w:rFonts w:ascii="Arial" w:hAnsi="Arial" w:cs="Arial"/>
                <w:sz w:val="20"/>
                <w:szCs w:val="20"/>
              </w:rPr>
              <w:t xml:space="preserve"> months</w:t>
            </w:r>
          </w:p>
        </w:tc>
        <w:tc>
          <w:tcPr>
            <w:tcW w:w="1368" w:type="dxa"/>
            <w:tcBorders>
              <w:bottom w:val="single" w:sz="4" w:space="0" w:color="auto"/>
            </w:tcBorders>
            <w:vAlign w:val="bottom"/>
          </w:tcPr>
          <w:p w14:paraId="7E41B0DC" w14:textId="227F0777" w:rsidR="00CA703C" w:rsidRPr="00C53BEB" w:rsidRDefault="00C61D7B" w:rsidP="009E5554">
            <w:pPr>
              <w:ind w:right="-72"/>
              <w:jc w:val="right"/>
              <w:rPr>
                <w:rFonts w:ascii="Arial" w:hAnsi="Arial" w:cs="Arial"/>
                <w:sz w:val="20"/>
                <w:szCs w:val="20"/>
              </w:rPr>
            </w:pPr>
            <w:r w:rsidRPr="00C53BEB">
              <w:rPr>
                <w:rFonts w:ascii="Arial" w:hAnsi="Arial" w:cs="Arial"/>
                <w:sz w:val="20"/>
                <w:szCs w:val="20"/>
              </w:rPr>
              <w:t>123</w:t>
            </w:r>
            <w:r w:rsidR="00CA703C" w:rsidRPr="00C53BEB">
              <w:rPr>
                <w:rFonts w:ascii="Arial" w:hAnsi="Arial" w:cs="Arial"/>
                <w:sz w:val="20"/>
                <w:szCs w:val="20"/>
              </w:rPr>
              <w:t>,</w:t>
            </w:r>
            <w:r w:rsidRPr="00C53BEB">
              <w:rPr>
                <w:rFonts w:ascii="Arial" w:hAnsi="Arial" w:cs="Arial"/>
                <w:sz w:val="20"/>
                <w:szCs w:val="20"/>
              </w:rPr>
              <w:t>482</w:t>
            </w:r>
            <w:r w:rsidR="00CA703C" w:rsidRPr="00C53BEB">
              <w:rPr>
                <w:rFonts w:ascii="Arial" w:hAnsi="Arial" w:cs="Arial"/>
                <w:sz w:val="20"/>
                <w:szCs w:val="20"/>
              </w:rPr>
              <w:t>,</w:t>
            </w:r>
            <w:r w:rsidRPr="00C53BEB">
              <w:rPr>
                <w:rFonts w:ascii="Arial" w:hAnsi="Arial" w:cs="Arial"/>
                <w:sz w:val="20"/>
                <w:szCs w:val="20"/>
              </w:rPr>
              <w:t>392</w:t>
            </w:r>
          </w:p>
        </w:tc>
        <w:tc>
          <w:tcPr>
            <w:tcW w:w="1368" w:type="dxa"/>
            <w:tcBorders>
              <w:bottom w:val="single" w:sz="4" w:space="0" w:color="auto"/>
            </w:tcBorders>
          </w:tcPr>
          <w:p w14:paraId="392AE9EC" w14:textId="6443E397" w:rsidR="00CA703C" w:rsidRPr="00C53BEB" w:rsidRDefault="00C61D7B" w:rsidP="009E5554">
            <w:pPr>
              <w:ind w:right="-72"/>
              <w:jc w:val="right"/>
              <w:rPr>
                <w:rFonts w:ascii="Arial" w:hAnsi="Arial" w:cs="Arial"/>
                <w:sz w:val="20"/>
                <w:szCs w:val="20"/>
              </w:rPr>
            </w:pPr>
            <w:r w:rsidRPr="00C53BEB">
              <w:rPr>
                <w:rFonts w:ascii="Arial" w:hAnsi="Arial" w:cs="Arial"/>
                <w:sz w:val="20"/>
                <w:szCs w:val="20"/>
              </w:rPr>
              <w:t>130</w:t>
            </w:r>
            <w:r w:rsidR="00CA703C" w:rsidRPr="00C53BEB">
              <w:rPr>
                <w:rFonts w:ascii="Arial" w:hAnsi="Arial" w:cs="Arial"/>
                <w:sz w:val="20"/>
                <w:szCs w:val="20"/>
              </w:rPr>
              <w:t>,</w:t>
            </w:r>
            <w:r w:rsidRPr="00C53BEB">
              <w:rPr>
                <w:rFonts w:ascii="Arial" w:hAnsi="Arial" w:cs="Arial"/>
                <w:sz w:val="20"/>
                <w:szCs w:val="20"/>
              </w:rPr>
              <w:t>982</w:t>
            </w:r>
            <w:r w:rsidR="00CA703C" w:rsidRPr="00C53BEB">
              <w:rPr>
                <w:rFonts w:ascii="Arial" w:hAnsi="Arial" w:cs="Arial"/>
                <w:sz w:val="20"/>
                <w:szCs w:val="20"/>
              </w:rPr>
              <w:t>,</w:t>
            </w:r>
            <w:r w:rsidRPr="00C53BEB">
              <w:rPr>
                <w:rFonts w:ascii="Arial" w:hAnsi="Arial" w:cs="Arial"/>
                <w:sz w:val="20"/>
                <w:szCs w:val="20"/>
              </w:rPr>
              <w:t>789</w:t>
            </w:r>
          </w:p>
        </w:tc>
        <w:tc>
          <w:tcPr>
            <w:tcW w:w="1368" w:type="dxa"/>
            <w:tcBorders>
              <w:bottom w:val="single" w:sz="4" w:space="0" w:color="auto"/>
            </w:tcBorders>
          </w:tcPr>
          <w:p w14:paraId="3E5CE245" w14:textId="40DFA9F4" w:rsidR="00CA703C" w:rsidRPr="00C53BEB" w:rsidRDefault="00C61D7B" w:rsidP="009E5554">
            <w:pPr>
              <w:ind w:right="-72"/>
              <w:jc w:val="right"/>
              <w:rPr>
                <w:rFonts w:ascii="Arial" w:hAnsi="Arial" w:cs="Arial"/>
                <w:sz w:val="20"/>
                <w:szCs w:val="20"/>
              </w:rPr>
            </w:pPr>
            <w:r w:rsidRPr="00C53BEB">
              <w:rPr>
                <w:rFonts w:ascii="Arial" w:hAnsi="Arial" w:cs="Arial"/>
                <w:sz w:val="20"/>
                <w:szCs w:val="20"/>
              </w:rPr>
              <w:t>123</w:t>
            </w:r>
            <w:r w:rsidR="00CA703C" w:rsidRPr="00C53BEB">
              <w:rPr>
                <w:rFonts w:ascii="Arial" w:hAnsi="Arial" w:cs="Arial"/>
                <w:sz w:val="20"/>
                <w:szCs w:val="20"/>
              </w:rPr>
              <w:t>,</w:t>
            </w:r>
            <w:r w:rsidRPr="00C53BEB">
              <w:rPr>
                <w:rFonts w:ascii="Arial" w:hAnsi="Arial" w:cs="Arial"/>
                <w:sz w:val="20"/>
                <w:szCs w:val="20"/>
              </w:rPr>
              <w:t>366</w:t>
            </w:r>
            <w:r w:rsidR="00CA703C" w:rsidRPr="00C53BEB">
              <w:rPr>
                <w:rFonts w:ascii="Arial" w:hAnsi="Arial" w:cs="Arial"/>
                <w:sz w:val="20"/>
                <w:szCs w:val="20"/>
              </w:rPr>
              <w:t>,</w:t>
            </w:r>
            <w:r w:rsidRPr="00C53BEB">
              <w:rPr>
                <w:rFonts w:ascii="Arial" w:hAnsi="Arial" w:cs="Arial"/>
                <w:sz w:val="20"/>
                <w:szCs w:val="20"/>
              </w:rPr>
              <w:t>137</w:t>
            </w:r>
          </w:p>
        </w:tc>
        <w:tc>
          <w:tcPr>
            <w:tcW w:w="1368" w:type="dxa"/>
            <w:tcBorders>
              <w:bottom w:val="single" w:sz="4" w:space="0" w:color="auto"/>
            </w:tcBorders>
          </w:tcPr>
          <w:p w14:paraId="0C613B40" w14:textId="136D2B16" w:rsidR="00CA703C" w:rsidRPr="00C53BEB" w:rsidRDefault="00C61D7B" w:rsidP="009E5554">
            <w:pPr>
              <w:ind w:right="-72"/>
              <w:jc w:val="right"/>
              <w:rPr>
                <w:rFonts w:ascii="Arial" w:hAnsi="Arial" w:cs="Arial"/>
                <w:sz w:val="20"/>
                <w:szCs w:val="20"/>
              </w:rPr>
            </w:pPr>
            <w:r w:rsidRPr="00C53BEB">
              <w:rPr>
                <w:rFonts w:ascii="Arial" w:hAnsi="Arial" w:cs="Arial"/>
                <w:sz w:val="20"/>
                <w:szCs w:val="20"/>
              </w:rPr>
              <w:t>130</w:t>
            </w:r>
            <w:r w:rsidR="00CA703C" w:rsidRPr="00C53BEB">
              <w:rPr>
                <w:rFonts w:ascii="Arial" w:hAnsi="Arial" w:cs="Arial"/>
                <w:sz w:val="20"/>
                <w:szCs w:val="20"/>
              </w:rPr>
              <w:t>,</w:t>
            </w:r>
            <w:r w:rsidRPr="00C53BEB">
              <w:rPr>
                <w:rFonts w:ascii="Arial" w:hAnsi="Arial" w:cs="Arial"/>
                <w:sz w:val="20"/>
                <w:szCs w:val="20"/>
              </w:rPr>
              <w:t>982</w:t>
            </w:r>
            <w:r w:rsidR="00CA703C" w:rsidRPr="00C53BEB">
              <w:rPr>
                <w:rFonts w:ascii="Arial" w:hAnsi="Arial" w:cs="Arial"/>
                <w:sz w:val="20"/>
                <w:szCs w:val="20"/>
              </w:rPr>
              <w:t>,</w:t>
            </w:r>
            <w:r w:rsidRPr="00C53BEB">
              <w:rPr>
                <w:rFonts w:ascii="Arial" w:hAnsi="Arial" w:cs="Arial"/>
                <w:sz w:val="20"/>
                <w:szCs w:val="20"/>
              </w:rPr>
              <w:t>789</w:t>
            </w:r>
          </w:p>
        </w:tc>
      </w:tr>
      <w:tr w:rsidR="00FB56AC" w:rsidRPr="00C53BEB" w14:paraId="15E7C57B" w14:textId="77777777" w:rsidTr="00647C69">
        <w:trPr>
          <w:trHeight w:val="20"/>
        </w:trPr>
        <w:tc>
          <w:tcPr>
            <w:tcW w:w="3989" w:type="dxa"/>
            <w:vAlign w:val="bottom"/>
          </w:tcPr>
          <w:p w14:paraId="3DE8FFB4" w14:textId="77777777" w:rsidR="00FB56AC" w:rsidRPr="00C53BEB" w:rsidRDefault="00FB56AC" w:rsidP="00FB56AC">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368" w:type="dxa"/>
            <w:vAlign w:val="bottom"/>
          </w:tcPr>
          <w:p w14:paraId="2EA65F01" w14:textId="77777777" w:rsidR="00FB56AC" w:rsidRPr="00C53BEB" w:rsidRDefault="00FB56AC" w:rsidP="009E5554">
            <w:pPr>
              <w:ind w:right="-72"/>
              <w:jc w:val="right"/>
              <w:rPr>
                <w:rFonts w:ascii="Arial" w:hAnsi="Arial" w:cs="Arial"/>
                <w:sz w:val="20"/>
                <w:szCs w:val="20"/>
              </w:rPr>
            </w:pPr>
          </w:p>
        </w:tc>
        <w:tc>
          <w:tcPr>
            <w:tcW w:w="1368" w:type="dxa"/>
          </w:tcPr>
          <w:p w14:paraId="3F976F32" w14:textId="77777777" w:rsidR="00FB56AC" w:rsidRPr="00C53BEB" w:rsidRDefault="00FB56AC" w:rsidP="009E5554">
            <w:pPr>
              <w:ind w:right="-72"/>
              <w:jc w:val="right"/>
              <w:rPr>
                <w:rFonts w:ascii="Arial" w:hAnsi="Arial" w:cs="Arial"/>
                <w:sz w:val="20"/>
                <w:szCs w:val="20"/>
              </w:rPr>
            </w:pPr>
          </w:p>
        </w:tc>
        <w:tc>
          <w:tcPr>
            <w:tcW w:w="1368" w:type="dxa"/>
          </w:tcPr>
          <w:p w14:paraId="2F91B618" w14:textId="77777777" w:rsidR="00FB56AC" w:rsidRPr="00C53BEB" w:rsidRDefault="00FB56AC" w:rsidP="009E5554">
            <w:pPr>
              <w:ind w:right="-72"/>
              <w:jc w:val="right"/>
              <w:rPr>
                <w:rFonts w:ascii="Arial" w:hAnsi="Arial" w:cs="Arial"/>
                <w:sz w:val="20"/>
                <w:szCs w:val="20"/>
              </w:rPr>
            </w:pPr>
          </w:p>
        </w:tc>
        <w:tc>
          <w:tcPr>
            <w:tcW w:w="1368" w:type="dxa"/>
          </w:tcPr>
          <w:p w14:paraId="040383E6" w14:textId="77777777" w:rsidR="00FB56AC" w:rsidRPr="00C53BEB" w:rsidRDefault="00FB56AC" w:rsidP="009E5554">
            <w:pPr>
              <w:ind w:right="-72"/>
              <w:jc w:val="right"/>
              <w:rPr>
                <w:rFonts w:ascii="Arial" w:hAnsi="Arial" w:cs="Arial"/>
                <w:sz w:val="20"/>
                <w:szCs w:val="20"/>
              </w:rPr>
            </w:pPr>
          </w:p>
        </w:tc>
      </w:tr>
      <w:tr w:rsidR="00FB5033" w:rsidRPr="00C53BEB" w14:paraId="6C4A5268" w14:textId="77777777" w:rsidTr="001134B2">
        <w:trPr>
          <w:trHeight w:val="20"/>
        </w:trPr>
        <w:tc>
          <w:tcPr>
            <w:tcW w:w="3989" w:type="dxa"/>
            <w:vAlign w:val="bottom"/>
          </w:tcPr>
          <w:p w14:paraId="778FB8A0" w14:textId="77777777" w:rsidR="00FB5033" w:rsidRPr="00C53BEB" w:rsidRDefault="00FB5033" w:rsidP="00FB5033">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C53BEB">
              <w:rPr>
                <w:rFonts w:ascii="Arial" w:hAnsi="Arial" w:cs="Arial"/>
                <w:spacing w:val="-2"/>
                <w:sz w:val="20"/>
                <w:szCs w:val="20"/>
                <w:u w:val="single"/>
              </w:rPr>
              <w:t>Less</w:t>
            </w:r>
            <w:r w:rsidRPr="00C53BEB">
              <w:rPr>
                <w:rFonts w:ascii="Arial" w:hAnsi="Arial" w:cs="Arial"/>
                <w:spacing w:val="-2"/>
                <w:sz w:val="20"/>
                <w:szCs w:val="20"/>
              </w:rPr>
              <w:t xml:space="preserve">  </w:t>
            </w:r>
            <w:r w:rsidRPr="00C53BEB">
              <w:rPr>
                <w:rFonts w:ascii="Arial" w:hAnsi="Arial" w:cs="Arial"/>
                <w:sz w:val="20"/>
                <w:szCs w:val="20"/>
              </w:rPr>
              <w:t>Expected</w:t>
            </w:r>
            <w:proofErr w:type="gramEnd"/>
            <w:r w:rsidRPr="00C53BEB">
              <w:rPr>
                <w:rFonts w:ascii="Arial" w:hAnsi="Arial" w:cs="Arial"/>
                <w:sz w:val="20"/>
                <w:szCs w:val="20"/>
              </w:rPr>
              <w:t xml:space="preserve"> credit loss</w:t>
            </w:r>
          </w:p>
        </w:tc>
        <w:tc>
          <w:tcPr>
            <w:tcW w:w="1368" w:type="dxa"/>
            <w:tcBorders>
              <w:bottom w:val="single" w:sz="4" w:space="0" w:color="auto"/>
            </w:tcBorders>
            <w:vAlign w:val="bottom"/>
          </w:tcPr>
          <w:p w14:paraId="5FAAD420" w14:textId="68290B55" w:rsidR="00FB5033" w:rsidRPr="00C53BEB" w:rsidRDefault="00CA703C" w:rsidP="009E5554">
            <w:pPr>
              <w:ind w:left="-101" w:right="-72"/>
              <w:jc w:val="right"/>
              <w:rPr>
                <w:rFonts w:ascii="Arial" w:hAnsi="Arial" w:cs="Arial"/>
                <w:sz w:val="20"/>
                <w:szCs w:val="20"/>
                <w:cs/>
              </w:rPr>
            </w:pPr>
            <w:r w:rsidRPr="00C53BEB">
              <w:rPr>
                <w:rFonts w:ascii="Arial" w:hAnsi="Arial" w:cs="Arial"/>
                <w:sz w:val="20"/>
                <w:szCs w:val="20"/>
              </w:rPr>
              <w:t>(</w:t>
            </w:r>
            <w:r w:rsidR="00C61D7B" w:rsidRPr="00C53BEB">
              <w:rPr>
                <w:rFonts w:ascii="Arial" w:hAnsi="Arial" w:cs="Arial"/>
                <w:sz w:val="20"/>
                <w:szCs w:val="20"/>
              </w:rPr>
              <w:t>64</w:t>
            </w:r>
            <w:r w:rsidRPr="00C53BEB">
              <w:rPr>
                <w:rFonts w:ascii="Arial" w:hAnsi="Arial" w:cs="Arial"/>
                <w:sz w:val="20"/>
                <w:szCs w:val="20"/>
              </w:rPr>
              <w:t>,</w:t>
            </w:r>
            <w:r w:rsidR="00C61D7B" w:rsidRPr="00C53BEB">
              <w:rPr>
                <w:rFonts w:ascii="Arial" w:hAnsi="Arial" w:cs="Arial"/>
                <w:sz w:val="20"/>
                <w:szCs w:val="20"/>
              </w:rPr>
              <w:t>385</w:t>
            </w:r>
            <w:r w:rsidRPr="00C53BEB">
              <w:rPr>
                <w:rFonts w:ascii="Arial" w:hAnsi="Arial" w:cs="Arial"/>
                <w:sz w:val="20"/>
                <w:szCs w:val="20"/>
              </w:rPr>
              <w:t>,</w:t>
            </w:r>
            <w:r w:rsidR="00C61D7B" w:rsidRPr="00C53BEB">
              <w:rPr>
                <w:rFonts w:ascii="Arial" w:hAnsi="Arial" w:cs="Arial"/>
                <w:sz w:val="20"/>
                <w:szCs w:val="20"/>
              </w:rPr>
              <w:t>450</w:t>
            </w:r>
            <w:r w:rsidRPr="00C53BEB">
              <w:rPr>
                <w:rFonts w:ascii="Arial" w:hAnsi="Arial" w:cs="Arial"/>
                <w:sz w:val="20"/>
                <w:szCs w:val="20"/>
              </w:rPr>
              <w:t>)</w:t>
            </w:r>
          </w:p>
        </w:tc>
        <w:tc>
          <w:tcPr>
            <w:tcW w:w="1368" w:type="dxa"/>
            <w:tcBorders>
              <w:bottom w:val="single" w:sz="4" w:space="0" w:color="auto"/>
            </w:tcBorders>
          </w:tcPr>
          <w:p w14:paraId="3798AF29" w14:textId="3F5506B9" w:rsidR="00FB5033" w:rsidRPr="00C53BEB" w:rsidRDefault="00CA703C" w:rsidP="009E5554">
            <w:pPr>
              <w:ind w:left="-101" w:right="-72"/>
              <w:jc w:val="right"/>
              <w:rPr>
                <w:rFonts w:ascii="Arial" w:hAnsi="Arial" w:cs="Arial"/>
                <w:sz w:val="20"/>
                <w:szCs w:val="20"/>
                <w:cs/>
              </w:rPr>
            </w:pPr>
            <w:r w:rsidRPr="00C53BEB">
              <w:rPr>
                <w:rFonts w:ascii="Arial" w:hAnsi="Arial" w:cs="Arial"/>
                <w:sz w:val="20"/>
                <w:szCs w:val="20"/>
              </w:rPr>
              <w:t>(</w:t>
            </w:r>
            <w:r w:rsidR="00C61D7B" w:rsidRPr="00C53BEB">
              <w:rPr>
                <w:rFonts w:ascii="Arial" w:hAnsi="Arial" w:cs="Arial"/>
                <w:sz w:val="20"/>
                <w:szCs w:val="20"/>
              </w:rPr>
              <w:t>64</w:t>
            </w:r>
            <w:r w:rsidRPr="00C53BEB">
              <w:rPr>
                <w:rFonts w:ascii="Arial" w:hAnsi="Arial" w:cs="Arial"/>
                <w:sz w:val="20"/>
                <w:szCs w:val="20"/>
              </w:rPr>
              <w:t>,</w:t>
            </w:r>
            <w:r w:rsidR="00C61D7B" w:rsidRPr="00C53BEB">
              <w:rPr>
                <w:rFonts w:ascii="Arial" w:hAnsi="Arial" w:cs="Arial"/>
                <w:sz w:val="20"/>
                <w:szCs w:val="20"/>
              </w:rPr>
              <w:t>833</w:t>
            </w:r>
            <w:r w:rsidRPr="00C53BEB">
              <w:rPr>
                <w:rFonts w:ascii="Arial" w:hAnsi="Arial" w:cs="Arial"/>
                <w:sz w:val="20"/>
                <w:szCs w:val="20"/>
              </w:rPr>
              <w:t>,</w:t>
            </w:r>
            <w:r w:rsidR="00C61D7B" w:rsidRPr="00C53BEB">
              <w:rPr>
                <w:rFonts w:ascii="Arial" w:hAnsi="Arial" w:cs="Arial"/>
                <w:sz w:val="20"/>
                <w:szCs w:val="20"/>
              </w:rPr>
              <w:t>927</w:t>
            </w:r>
            <w:r w:rsidRPr="00C53BEB">
              <w:rPr>
                <w:rFonts w:ascii="Arial" w:hAnsi="Arial" w:cs="Arial"/>
                <w:sz w:val="20"/>
                <w:szCs w:val="20"/>
              </w:rPr>
              <w:t>)</w:t>
            </w:r>
          </w:p>
        </w:tc>
        <w:tc>
          <w:tcPr>
            <w:tcW w:w="1368" w:type="dxa"/>
            <w:tcBorders>
              <w:bottom w:val="single" w:sz="4" w:space="0" w:color="auto"/>
            </w:tcBorders>
          </w:tcPr>
          <w:p w14:paraId="77848212" w14:textId="40322107" w:rsidR="00FB5033" w:rsidRPr="00C53BEB" w:rsidRDefault="008A16E2" w:rsidP="009E5554">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64</w:t>
            </w:r>
            <w:r w:rsidRPr="00C53BEB">
              <w:rPr>
                <w:rFonts w:ascii="Arial" w:hAnsi="Arial" w:cs="Arial"/>
                <w:sz w:val="20"/>
                <w:szCs w:val="20"/>
              </w:rPr>
              <w:t>,</w:t>
            </w:r>
            <w:r w:rsidR="00C61D7B" w:rsidRPr="00C53BEB">
              <w:rPr>
                <w:rFonts w:ascii="Arial" w:hAnsi="Arial" w:cs="Arial"/>
                <w:sz w:val="20"/>
                <w:szCs w:val="20"/>
              </w:rPr>
              <w:t>385</w:t>
            </w:r>
            <w:r w:rsidRPr="00C53BEB">
              <w:rPr>
                <w:rFonts w:ascii="Arial" w:hAnsi="Arial" w:cs="Arial"/>
                <w:sz w:val="20"/>
                <w:szCs w:val="20"/>
              </w:rPr>
              <w:t>,</w:t>
            </w:r>
            <w:r w:rsidR="00C61D7B" w:rsidRPr="00C53BEB">
              <w:rPr>
                <w:rFonts w:ascii="Arial" w:hAnsi="Arial" w:cs="Arial"/>
                <w:sz w:val="20"/>
                <w:szCs w:val="20"/>
              </w:rPr>
              <w:t>450</w:t>
            </w:r>
            <w:r w:rsidRPr="00C53BEB">
              <w:rPr>
                <w:rFonts w:ascii="Arial" w:hAnsi="Arial" w:cs="Arial"/>
                <w:sz w:val="20"/>
                <w:szCs w:val="20"/>
              </w:rPr>
              <w:t>)</w:t>
            </w:r>
          </w:p>
        </w:tc>
        <w:tc>
          <w:tcPr>
            <w:tcW w:w="1368" w:type="dxa"/>
            <w:tcBorders>
              <w:bottom w:val="single" w:sz="4" w:space="0" w:color="auto"/>
            </w:tcBorders>
            <w:vAlign w:val="bottom"/>
          </w:tcPr>
          <w:p w14:paraId="317EE600" w14:textId="7552779C" w:rsidR="00FB5033" w:rsidRPr="00C53BEB" w:rsidRDefault="00FB5033" w:rsidP="009E5554">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64</w:t>
            </w:r>
            <w:r w:rsidRPr="00C53BEB">
              <w:rPr>
                <w:rFonts w:ascii="Arial" w:hAnsi="Arial" w:cs="Arial"/>
                <w:sz w:val="20"/>
                <w:szCs w:val="20"/>
              </w:rPr>
              <w:t>,</w:t>
            </w:r>
            <w:r w:rsidR="00C61D7B" w:rsidRPr="00C53BEB">
              <w:rPr>
                <w:rFonts w:ascii="Arial" w:hAnsi="Arial" w:cs="Arial"/>
                <w:sz w:val="20"/>
                <w:szCs w:val="20"/>
              </w:rPr>
              <w:t>833</w:t>
            </w:r>
            <w:r w:rsidRPr="00C53BEB">
              <w:rPr>
                <w:rFonts w:ascii="Arial" w:hAnsi="Arial" w:cs="Arial"/>
                <w:sz w:val="20"/>
                <w:szCs w:val="20"/>
              </w:rPr>
              <w:t>,</w:t>
            </w:r>
            <w:r w:rsidR="00C61D7B" w:rsidRPr="00C53BEB">
              <w:rPr>
                <w:rFonts w:ascii="Arial" w:hAnsi="Arial" w:cs="Arial"/>
                <w:sz w:val="20"/>
                <w:szCs w:val="20"/>
              </w:rPr>
              <w:t>927</w:t>
            </w:r>
            <w:r w:rsidRPr="00C53BEB">
              <w:rPr>
                <w:rFonts w:ascii="Arial" w:hAnsi="Arial" w:cs="Arial"/>
                <w:sz w:val="20"/>
                <w:szCs w:val="20"/>
              </w:rPr>
              <w:t>)</w:t>
            </w:r>
          </w:p>
        </w:tc>
      </w:tr>
      <w:tr w:rsidR="00FB56AC" w:rsidRPr="00C53BEB" w14:paraId="7C468044" w14:textId="77777777" w:rsidTr="00647C69">
        <w:trPr>
          <w:trHeight w:val="20"/>
        </w:trPr>
        <w:tc>
          <w:tcPr>
            <w:tcW w:w="3989" w:type="dxa"/>
            <w:vAlign w:val="bottom"/>
          </w:tcPr>
          <w:p w14:paraId="7A4859C3" w14:textId="77777777" w:rsidR="00FB56AC" w:rsidRPr="00C53BEB" w:rsidRDefault="00FB56AC" w:rsidP="00FB56AC">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368" w:type="dxa"/>
            <w:tcBorders>
              <w:top w:val="single" w:sz="4" w:space="0" w:color="auto"/>
            </w:tcBorders>
            <w:vAlign w:val="bottom"/>
          </w:tcPr>
          <w:p w14:paraId="44A882F4" w14:textId="77777777" w:rsidR="00FB56AC" w:rsidRPr="00C53BEB" w:rsidRDefault="00FB56AC" w:rsidP="009E5554">
            <w:pPr>
              <w:ind w:right="-72"/>
              <w:jc w:val="right"/>
              <w:rPr>
                <w:rFonts w:ascii="Arial" w:hAnsi="Arial" w:cs="Arial"/>
                <w:sz w:val="20"/>
                <w:szCs w:val="20"/>
              </w:rPr>
            </w:pPr>
          </w:p>
        </w:tc>
        <w:tc>
          <w:tcPr>
            <w:tcW w:w="1368" w:type="dxa"/>
            <w:tcBorders>
              <w:top w:val="single" w:sz="4" w:space="0" w:color="auto"/>
            </w:tcBorders>
            <w:vAlign w:val="bottom"/>
          </w:tcPr>
          <w:p w14:paraId="0FB4A0E3" w14:textId="77777777" w:rsidR="00FB56AC" w:rsidRPr="00C53BEB" w:rsidRDefault="00FB56AC" w:rsidP="009E5554">
            <w:pPr>
              <w:ind w:right="-72"/>
              <w:jc w:val="right"/>
              <w:rPr>
                <w:rFonts w:ascii="Arial" w:hAnsi="Arial" w:cs="Arial"/>
                <w:sz w:val="20"/>
                <w:szCs w:val="20"/>
              </w:rPr>
            </w:pPr>
          </w:p>
        </w:tc>
        <w:tc>
          <w:tcPr>
            <w:tcW w:w="1368" w:type="dxa"/>
            <w:tcBorders>
              <w:top w:val="single" w:sz="4" w:space="0" w:color="auto"/>
            </w:tcBorders>
            <w:vAlign w:val="bottom"/>
          </w:tcPr>
          <w:p w14:paraId="1F8CDA91" w14:textId="77777777" w:rsidR="00FB56AC" w:rsidRPr="00C53BEB" w:rsidRDefault="00FB56AC" w:rsidP="009E5554">
            <w:pPr>
              <w:ind w:right="-72"/>
              <w:jc w:val="right"/>
              <w:rPr>
                <w:rFonts w:ascii="Arial" w:hAnsi="Arial" w:cs="Arial"/>
                <w:sz w:val="20"/>
                <w:szCs w:val="20"/>
              </w:rPr>
            </w:pPr>
          </w:p>
        </w:tc>
        <w:tc>
          <w:tcPr>
            <w:tcW w:w="1368" w:type="dxa"/>
            <w:tcBorders>
              <w:top w:val="single" w:sz="4" w:space="0" w:color="auto"/>
            </w:tcBorders>
            <w:vAlign w:val="bottom"/>
          </w:tcPr>
          <w:p w14:paraId="79A9A5B1" w14:textId="77777777" w:rsidR="00FB56AC" w:rsidRPr="00C53BEB" w:rsidRDefault="00FB56AC" w:rsidP="009E5554">
            <w:pPr>
              <w:ind w:right="-72"/>
              <w:jc w:val="right"/>
              <w:rPr>
                <w:rFonts w:ascii="Arial" w:hAnsi="Arial" w:cs="Arial"/>
                <w:sz w:val="20"/>
                <w:szCs w:val="20"/>
              </w:rPr>
            </w:pPr>
          </w:p>
        </w:tc>
      </w:tr>
      <w:tr w:rsidR="00FB56AC" w:rsidRPr="00C53BEB" w14:paraId="38EF2D49" w14:textId="77777777" w:rsidTr="00CA48DE">
        <w:trPr>
          <w:trHeight w:val="20"/>
        </w:trPr>
        <w:tc>
          <w:tcPr>
            <w:tcW w:w="3989" w:type="dxa"/>
            <w:vAlign w:val="bottom"/>
          </w:tcPr>
          <w:p w14:paraId="37B3B268" w14:textId="77777777" w:rsidR="00FB56AC" w:rsidRPr="00C53BEB" w:rsidRDefault="00FB56AC" w:rsidP="00FB56AC">
            <w:pPr>
              <w:tabs>
                <w:tab w:val="left" w:pos="720"/>
                <w:tab w:val="left" w:pos="2160"/>
                <w:tab w:val="center" w:pos="6930"/>
                <w:tab w:val="center" w:pos="8280"/>
                <w:tab w:val="right" w:pos="8540"/>
              </w:tabs>
              <w:ind w:left="-101" w:right="-72"/>
              <w:rPr>
                <w:rFonts w:ascii="Arial" w:hAnsi="Arial" w:cs="Arial"/>
                <w:spacing w:val="-2"/>
                <w:sz w:val="20"/>
                <w:szCs w:val="20"/>
              </w:rPr>
            </w:pPr>
            <w:r w:rsidRPr="00C53BEB">
              <w:rPr>
                <w:rFonts w:ascii="Arial" w:hAnsi="Arial" w:cs="Arial"/>
                <w:sz w:val="20"/>
                <w:szCs w:val="20"/>
              </w:rPr>
              <w:t>Total</w:t>
            </w:r>
          </w:p>
        </w:tc>
        <w:tc>
          <w:tcPr>
            <w:tcW w:w="1368" w:type="dxa"/>
            <w:tcBorders>
              <w:bottom w:val="single" w:sz="4" w:space="0" w:color="auto"/>
            </w:tcBorders>
            <w:vAlign w:val="bottom"/>
          </w:tcPr>
          <w:p w14:paraId="03D00372" w14:textId="24B02406" w:rsidR="00FB56AC" w:rsidRPr="00C53BEB" w:rsidRDefault="00C61D7B" w:rsidP="009E5554">
            <w:pPr>
              <w:ind w:right="-72"/>
              <w:jc w:val="right"/>
              <w:rPr>
                <w:rFonts w:ascii="Arial" w:hAnsi="Arial" w:cs="Arial"/>
                <w:sz w:val="20"/>
                <w:szCs w:val="20"/>
                <w:cs/>
              </w:rPr>
            </w:pPr>
            <w:r w:rsidRPr="00C53BEB">
              <w:rPr>
                <w:rFonts w:ascii="Arial" w:hAnsi="Arial" w:cs="Arial"/>
                <w:sz w:val="20"/>
                <w:szCs w:val="20"/>
              </w:rPr>
              <w:t>222</w:t>
            </w:r>
            <w:r w:rsidR="00CA703C" w:rsidRPr="00C53BEB">
              <w:rPr>
                <w:rFonts w:ascii="Arial" w:hAnsi="Arial" w:cs="Arial"/>
                <w:sz w:val="20"/>
                <w:szCs w:val="20"/>
              </w:rPr>
              <w:t>,</w:t>
            </w:r>
            <w:r w:rsidRPr="00C53BEB">
              <w:rPr>
                <w:rFonts w:ascii="Arial" w:hAnsi="Arial" w:cs="Arial"/>
                <w:sz w:val="20"/>
                <w:szCs w:val="20"/>
              </w:rPr>
              <w:t>957</w:t>
            </w:r>
            <w:r w:rsidR="00CA703C" w:rsidRPr="00C53BEB">
              <w:rPr>
                <w:rFonts w:ascii="Arial" w:hAnsi="Arial" w:cs="Arial"/>
                <w:sz w:val="20"/>
                <w:szCs w:val="20"/>
              </w:rPr>
              <w:t>,</w:t>
            </w:r>
            <w:r w:rsidRPr="00C53BEB">
              <w:rPr>
                <w:rFonts w:ascii="Arial" w:hAnsi="Arial" w:cs="Arial"/>
                <w:sz w:val="20"/>
                <w:szCs w:val="20"/>
              </w:rPr>
              <w:t>241</w:t>
            </w:r>
          </w:p>
        </w:tc>
        <w:tc>
          <w:tcPr>
            <w:tcW w:w="1368" w:type="dxa"/>
            <w:tcBorders>
              <w:bottom w:val="single" w:sz="4" w:space="0" w:color="auto"/>
            </w:tcBorders>
            <w:vAlign w:val="bottom"/>
          </w:tcPr>
          <w:p w14:paraId="5E20E0B6" w14:textId="2DF99AAA" w:rsidR="00FB56AC" w:rsidRPr="00C53BEB" w:rsidRDefault="00C61D7B" w:rsidP="009E5554">
            <w:pPr>
              <w:ind w:right="-72"/>
              <w:jc w:val="right"/>
              <w:rPr>
                <w:rFonts w:ascii="Arial" w:hAnsi="Arial" w:cs="Arial"/>
                <w:sz w:val="20"/>
                <w:szCs w:val="20"/>
                <w:cs/>
              </w:rPr>
            </w:pPr>
            <w:r w:rsidRPr="00C53BEB">
              <w:rPr>
                <w:rFonts w:ascii="Arial" w:hAnsi="Arial" w:cs="Arial"/>
                <w:sz w:val="20"/>
                <w:szCs w:val="20"/>
              </w:rPr>
              <w:t>254</w:t>
            </w:r>
            <w:r w:rsidR="00CA703C" w:rsidRPr="00C53BEB">
              <w:rPr>
                <w:rFonts w:ascii="Arial" w:hAnsi="Arial" w:cs="Arial"/>
                <w:sz w:val="20"/>
                <w:szCs w:val="20"/>
              </w:rPr>
              <w:t>,</w:t>
            </w:r>
            <w:r w:rsidRPr="00C53BEB">
              <w:rPr>
                <w:rFonts w:ascii="Arial" w:hAnsi="Arial" w:cs="Arial"/>
                <w:sz w:val="20"/>
                <w:szCs w:val="20"/>
              </w:rPr>
              <w:t>318</w:t>
            </w:r>
            <w:r w:rsidR="00CA703C" w:rsidRPr="00C53BEB">
              <w:rPr>
                <w:rFonts w:ascii="Arial" w:hAnsi="Arial" w:cs="Arial"/>
                <w:sz w:val="20"/>
                <w:szCs w:val="20"/>
              </w:rPr>
              <w:t>,</w:t>
            </w:r>
            <w:r w:rsidRPr="00C53BEB">
              <w:rPr>
                <w:rFonts w:ascii="Arial" w:hAnsi="Arial" w:cs="Arial"/>
                <w:sz w:val="20"/>
                <w:szCs w:val="20"/>
              </w:rPr>
              <w:t>219</w:t>
            </w:r>
          </w:p>
        </w:tc>
        <w:tc>
          <w:tcPr>
            <w:tcW w:w="1368" w:type="dxa"/>
            <w:tcBorders>
              <w:bottom w:val="single" w:sz="4" w:space="0" w:color="auto"/>
            </w:tcBorders>
            <w:vAlign w:val="bottom"/>
          </w:tcPr>
          <w:p w14:paraId="2E599E14" w14:textId="2FE1E127" w:rsidR="00FB56AC" w:rsidRPr="00C53BEB" w:rsidRDefault="00C61D7B" w:rsidP="009E5554">
            <w:pPr>
              <w:ind w:right="-72"/>
              <w:jc w:val="right"/>
              <w:rPr>
                <w:rFonts w:ascii="Arial" w:hAnsi="Arial" w:cs="Arial"/>
                <w:sz w:val="20"/>
                <w:szCs w:val="20"/>
                <w:cs/>
              </w:rPr>
            </w:pPr>
            <w:r w:rsidRPr="00C53BEB">
              <w:rPr>
                <w:rFonts w:ascii="Arial" w:hAnsi="Arial" w:cs="Arial"/>
                <w:sz w:val="20"/>
                <w:szCs w:val="20"/>
              </w:rPr>
              <w:t>161</w:t>
            </w:r>
            <w:r w:rsidR="008A16E2" w:rsidRPr="00C53BEB">
              <w:rPr>
                <w:rFonts w:ascii="Arial" w:hAnsi="Arial" w:cs="Arial"/>
                <w:sz w:val="20"/>
                <w:szCs w:val="20"/>
              </w:rPr>
              <w:t>,</w:t>
            </w:r>
            <w:r w:rsidRPr="00C53BEB">
              <w:rPr>
                <w:rFonts w:ascii="Arial" w:hAnsi="Arial" w:cs="Arial"/>
                <w:sz w:val="20"/>
                <w:szCs w:val="20"/>
              </w:rPr>
              <w:t>172</w:t>
            </w:r>
            <w:r w:rsidR="008A16E2" w:rsidRPr="00C53BEB">
              <w:rPr>
                <w:rFonts w:ascii="Arial" w:hAnsi="Arial" w:cs="Arial"/>
                <w:sz w:val="20"/>
                <w:szCs w:val="20"/>
              </w:rPr>
              <w:t>,</w:t>
            </w:r>
            <w:r w:rsidRPr="00C53BEB">
              <w:rPr>
                <w:rFonts w:ascii="Arial" w:hAnsi="Arial" w:cs="Arial"/>
                <w:sz w:val="20"/>
                <w:szCs w:val="20"/>
              </w:rPr>
              <w:t>276</w:t>
            </w:r>
          </w:p>
        </w:tc>
        <w:tc>
          <w:tcPr>
            <w:tcW w:w="1368" w:type="dxa"/>
            <w:tcBorders>
              <w:bottom w:val="single" w:sz="4" w:space="0" w:color="auto"/>
            </w:tcBorders>
            <w:vAlign w:val="bottom"/>
          </w:tcPr>
          <w:p w14:paraId="3F1237B0" w14:textId="1E12A9D4" w:rsidR="00FB56AC" w:rsidRPr="00C53BEB" w:rsidRDefault="00C61D7B" w:rsidP="009E5554">
            <w:pPr>
              <w:ind w:right="-72"/>
              <w:jc w:val="right"/>
              <w:rPr>
                <w:rFonts w:ascii="Arial" w:hAnsi="Arial" w:cs="Arial"/>
                <w:sz w:val="20"/>
                <w:szCs w:val="20"/>
                <w:cs/>
              </w:rPr>
            </w:pPr>
            <w:r w:rsidRPr="00C53BEB">
              <w:rPr>
                <w:rFonts w:ascii="Arial" w:hAnsi="Arial" w:cs="Arial"/>
                <w:sz w:val="20"/>
                <w:szCs w:val="20"/>
              </w:rPr>
              <w:t>182</w:t>
            </w:r>
            <w:r w:rsidR="007D4B2F" w:rsidRPr="00C53BEB">
              <w:rPr>
                <w:rFonts w:ascii="Arial" w:hAnsi="Arial" w:cs="Arial"/>
                <w:sz w:val="20"/>
                <w:szCs w:val="20"/>
              </w:rPr>
              <w:t>,</w:t>
            </w:r>
            <w:r w:rsidRPr="00C53BEB">
              <w:rPr>
                <w:rFonts w:ascii="Arial" w:hAnsi="Arial" w:cs="Arial"/>
                <w:sz w:val="20"/>
                <w:szCs w:val="20"/>
              </w:rPr>
              <w:t>832</w:t>
            </w:r>
            <w:r w:rsidR="007D4B2F" w:rsidRPr="00C53BEB">
              <w:rPr>
                <w:rFonts w:ascii="Arial" w:hAnsi="Arial" w:cs="Arial"/>
                <w:sz w:val="20"/>
                <w:szCs w:val="20"/>
              </w:rPr>
              <w:t>,</w:t>
            </w:r>
            <w:r w:rsidRPr="00C53BEB">
              <w:rPr>
                <w:rFonts w:ascii="Arial" w:hAnsi="Arial" w:cs="Arial"/>
                <w:sz w:val="20"/>
                <w:szCs w:val="20"/>
              </w:rPr>
              <w:t>453</w:t>
            </w:r>
          </w:p>
        </w:tc>
      </w:tr>
    </w:tbl>
    <w:p w14:paraId="67FC7FE8" w14:textId="77777777" w:rsidR="002B76E8" w:rsidRPr="00C53BEB" w:rsidRDefault="002B76E8" w:rsidP="00017361">
      <w:pPr>
        <w:rPr>
          <w:rFonts w:ascii="Arial" w:hAnsi="Arial" w:cs="Arial"/>
          <w:sz w:val="20"/>
          <w:szCs w:val="20"/>
        </w:rPr>
      </w:pPr>
    </w:p>
    <w:p w14:paraId="10CAA2CF" w14:textId="43C480F1" w:rsidR="00471E3C" w:rsidRPr="00C53BEB" w:rsidRDefault="00471E3C" w:rsidP="00017361">
      <w:pPr>
        <w:rPr>
          <w:rFonts w:ascii="Arial" w:hAnsi="Arial" w:cs="Arial"/>
          <w:spacing w:val="-8"/>
          <w:sz w:val="20"/>
          <w:szCs w:val="20"/>
          <w:lang w:val="en-US"/>
        </w:rPr>
      </w:pPr>
      <w:r w:rsidRPr="00C53BEB">
        <w:rPr>
          <w:rFonts w:ascii="Arial" w:hAnsi="Arial" w:cs="Arial"/>
          <w:spacing w:val="-8"/>
          <w:sz w:val="20"/>
          <w:szCs w:val="20"/>
          <w:lang w:val="en-US"/>
        </w:rPr>
        <w:t xml:space="preserve">The </w:t>
      </w:r>
      <w:r w:rsidR="002E68C0" w:rsidRPr="00C53BEB">
        <w:rPr>
          <w:rFonts w:ascii="Arial" w:hAnsi="Arial" w:cs="Arial"/>
          <w:spacing w:val="-8"/>
          <w:sz w:val="20"/>
          <w:szCs w:val="20"/>
          <w:lang w:val="en-US"/>
        </w:rPr>
        <w:t xml:space="preserve">contract assets are typically transferred to </w:t>
      </w:r>
      <w:r w:rsidR="00282B0A" w:rsidRPr="00C53BEB">
        <w:rPr>
          <w:rFonts w:ascii="Arial" w:hAnsi="Arial" w:cs="Arial"/>
          <w:spacing w:val="-8"/>
          <w:sz w:val="20"/>
          <w:szCs w:val="20"/>
          <w:lang w:val="en-US"/>
        </w:rPr>
        <w:t>trade recei</w:t>
      </w:r>
      <w:r w:rsidR="00CC4044" w:rsidRPr="00C53BEB">
        <w:rPr>
          <w:rFonts w:ascii="Arial" w:hAnsi="Arial" w:cs="Arial"/>
          <w:spacing w:val="-8"/>
          <w:sz w:val="20"/>
          <w:szCs w:val="20"/>
          <w:lang w:val="en-US"/>
        </w:rPr>
        <w:t>vables within</w:t>
      </w:r>
      <w:r w:rsidR="002D4872" w:rsidRPr="00C53BEB">
        <w:rPr>
          <w:rFonts w:ascii="Arial" w:hAnsi="Arial" w:cs="Arial"/>
          <w:spacing w:val="-8"/>
          <w:sz w:val="20"/>
          <w:szCs w:val="20"/>
          <w:lang w:val="en-US"/>
        </w:rPr>
        <w:t xml:space="preserve"> </w:t>
      </w:r>
      <w:r w:rsidR="00C61D7B" w:rsidRPr="00C53BEB">
        <w:rPr>
          <w:rFonts w:ascii="Arial" w:hAnsi="Arial" w:cs="Arial"/>
          <w:spacing w:val="-8"/>
          <w:sz w:val="20"/>
          <w:szCs w:val="20"/>
        </w:rPr>
        <w:t>3</w:t>
      </w:r>
      <w:r w:rsidR="00CC4044" w:rsidRPr="00C53BEB">
        <w:rPr>
          <w:rFonts w:ascii="Arial" w:hAnsi="Arial" w:cs="Arial"/>
          <w:spacing w:val="-8"/>
          <w:sz w:val="20"/>
          <w:szCs w:val="20"/>
          <w:lang w:val="en-US"/>
        </w:rPr>
        <w:t xml:space="preserve"> to </w:t>
      </w:r>
      <w:r w:rsidR="00C61D7B" w:rsidRPr="00C53BEB">
        <w:rPr>
          <w:rFonts w:ascii="Arial" w:hAnsi="Arial" w:cs="Arial"/>
          <w:spacing w:val="-8"/>
          <w:sz w:val="20"/>
          <w:szCs w:val="20"/>
        </w:rPr>
        <w:t>6</w:t>
      </w:r>
      <w:r w:rsidR="00CC4044" w:rsidRPr="00C53BEB">
        <w:rPr>
          <w:rFonts w:ascii="Arial" w:hAnsi="Arial" w:cs="Arial"/>
          <w:spacing w:val="-8"/>
          <w:sz w:val="20"/>
          <w:szCs w:val="20"/>
          <w:lang w:val="en-US"/>
        </w:rPr>
        <w:t xml:space="preserve"> months (</w:t>
      </w:r>
      <w:r w:rsidR="00C61D7B" w:rsidRPr="00C53BEB">
        <w:rPr>
          <w:rFonts w:ascii="Arial" w:hAnsi="Arial" w:cs="Arial"/>
          <w:spacing w:val="-8"/>
          <w:sz w:val="20"/>
          <w:szCs w:val="20"/>
        </w:rPr>
        <w:t>2025</w:t>
      </w:r>
      <w:r w:rsidR="00CC4044" w:rsidRPr="00C53BEB">
        <w:rPr>
          <w:rFonts w:ascii="Arial" w:hAnsi="Arial" w:cs="Arial"/>
          <w:spacing w:val="-8"/>
          <w:sz w:val="20"/>
          <w:szCs w:val="20"/>
          <w:lang w:val="en-US"/>
        </w:rPr>
        <w:t xml:space="preserve">: </w:t>
      </w:r>
      <w:r w:rsidR="009F6C63" w:rsidRPr="00C53BEB">
        <w:rPr>
          <w:rFonts w:ascii="Arial" w:hAnsi="Arial" w:cs="Arial"/>
          <w:spacing w:val="-8"/>
          <w:sz w:val="20"/>
          <w:szCs w:val="20"/>
          <w:lang w:val="en-US"/>
        </w:rPr>
        <w:t xml:space="preserve">within </w:t>
      </w:r>
      <w:r w:rsidR="00C61D7B" w:rsidRPr="00C53BEB">
        <w:rPr>
          <w:rFonts w:ascii="Arial" w:hAnsi="Arial" w:cs="Arial"/>
          <w:spacing w:val="-8"/>
          <w:sz w:val="20"/>
          <w:szCs w:val="20"/>
        </w:rPr>
        <w:t>3</w:t>
      </w:r>
      <w:r w:rsidR="009F6C63" w:rsidRPr="00C53BEB">
        <w:rPr>
          <w:rFonts w:ascii="Arial" w:hAnsi="Arial" w:cs="Arial"/>
          <w:spacing w:val="-8"/>
          <w:sz w:val="20"/>
          <w:szCs w:val="20"/>
          <w:lang w:val="en-US"/>
        </w:rPr>
        <w:t xml:space="preserve"> to </w:t>
      </w:r>
      <w:r w:rsidR="00C61D7B" w:rsidRPr="00C53BEB">
        <w:rPr>
          <w:rFonts w:ascii="Arial" w:hAnsi="Arial" w:cs="Arial"/>
          <w:spacing w:val="-8"/>
          <w:sz w:val="20"/>
          <w:szCs w:val="20"/>
        </w:rPr>
        <w:t>6</w:t>
      </w:r>
      <w:r w:rsidR="009F6C63" w:rsidRPr="00C53BEB">
        <w:rPr>
          <w:rFonts w:ascii="Arial" w:hAnsi="Arial" w:cs="Arial"/>
          <w:spacing w:val="-8"/>
          <w:sz w:val="20"/>
          <w:szCs w:val="20"/>
          <w:lang w:val="en-US"/>
        </w:rPr>
        <w:t xml:space="preserve"> </w:t>
      </w:r>
      <w:r w:rsidR="005A7612" w:rsidRPr="00C53BEB">
        <w:rPr>
          <w:rFonts w:ascii="Arial" w:hAnsi="Arial" w:cs="Arial"/>
          <w:color w:val="000000"/>
          <w:spacing w:val="-8"/>
          <w:sz w:val="20"/>
          <w:szCs w:val="20"/>
        </w:rPr>
        <w:t>months</w:t>
      </w:r>
      <w:r w:rsidR="00CC4044" w:rsidRPr="00C53BEB">
        <w:rPr>
          <w:rFonts w:ascii="Arial" w:hAnsi="Arial" w:cs="Arial"/>
          <w:spacing w:val="-8"/>
          <w:sz w:val="20"/>
          <w:szCs w:val="20"/>
          <w:lang w:val="en-US"/>
        </w:rPr>
        <w:t>)</w:t>
      </w:r>
      <w:r w:rsidR="00D016F8" w:rsidRPr="00C53BEB">
        <w:rPr>
          <w:rFonts w:ascii="Arial" w:hAnsi="Arial" w:cs="Arial"/>
          <w:spacing w:val="-8"/>
          <w:sz w:val="20"/>
          <w:szCs w:val="20"/>
          <w:lang w:val="en-US"/>
        </w:rPr>
        <w:t>.</w:t>
      </w:r>
    </w:p>
    <w:p w14:paraId="3D8449A2" w14:textId="77777777" w:rsidR="00C01650" w:rsidRPr="00C53BEB" w:rsidRDefault="004864CE" w:rsidP="00017361">
      <w:pPr>
        <w:rPr>
          <w:rFonts w:ascii="Arial" w:hAnsi="Arial" w:cs="Arial"/>
          <w:sz w:val="20"/>
          <w:szCs w:val="20"/>
        </w:rPr>
      </w:pPr>
      <w:r w:rsidRPr="00C53BEB">
        <w:rPr>
          <w:rFonts w:ascii="Arial" w:hAnsi="Arial" w:cs="Arial"/>
          <w:sz w:val="20"/>
          <w:szCs w:val="20"/>
        </w:rPr>
        <w:br w:type="page"/>
      </w:r>
    </w:p>
    <w:p w14:paraId="50621A28" w14:textId="1190D946" w:rsidR="001343AD" w:rsidRPr="00C53BEB" w:rsidRDefault="00C61D7B" w:rsidP="00C61D7B">
      <w:pPr>
        <w:pStyle w:val="Heading4"/>
        <w:keepNext w:val="0"/>
        <w:tabs>
          <w:tab w:val="left" w:pos="540"/>
        </w:tabs>
        <w:spacing w:before="0" w:after="0"/>
        <w:ind w:left="540" w:hanging="540"/>
        <w:jc w:val="thaiDistribute"/>
        <w:rPr>
          <w:rFonts w:ascii="Arial" w:hAnsi="Arial" w:cs="Arial"/>
          <w:b w:val="0"/>
          <w:bCs w:val="0"/>
          <w:sz w:val="20"/>
          <w:szCs w:val="20"/>
        </w:rPr>
      </w:pPr>
      <w:r w:rsidRPr="00C53BEB">
        <w:rPr>
          <w:rFonts w:ascii="Arial" w:hAnsi="Arial" w:cs="Arial"/>
          <w:sz w:val="20"/>
          <w:szCs w:val="20"/>
        </w:rPr>
        <w:t>8</w:t>
      </w:r>
      <w:r w:rsidR="00363EAB" w:rsidRPr="00C53BEB">
        <w:rPr>
          <w:rFonts w:ascii="Arial" w:hAnsi="Arial" w:cs="Arial"/>
          <w:sz w:val="20"/>
          <w:szCs w:val="20"/>
        </w:rPr>
        <w:t>.</w:t>
      </w:r>
      <w:r w:rsidRPr="00C53BEB">
        <w:rPr>
          <w:rFonts w:ascii="Arial" w:hAnsi="Arial" w:cs="Arial"/>
          <w:sz w:val="20"/>
          <w:szCs w:val="20"/>
        </w:rPr>
        <w:t>1</w:t>
      </w:r>
      <w:r w:rsidR="007C0129" w:rsidRPr="00C53BEB">
        <w:rPr>
          <w:rFonts w:ascii="Arial" w:hAnsi="Arial" w:cs="Arial"/>
          <w:sz w:val="20"/>
          <w:szCs w:val="20"/>
        </w:rPr>
        <w:tab/>
      </w:r>
      <w:r w:rsidR="001343AD" w:rsidRPr="00C53BEB">
        <w:rPr>
          <w:rFonts w:ascii="Arial" w:hAnsi="Arial" w:cs="Arial"/>
          <w:sz w:val="20"/>
          <w:szCs w:val="20"/>
        </w:rPr>
        <w:t>Contract asset</w:t>
      </w:r>
      <w:r w:rsidR="00A62C20" w:rsidRPr="00C53BEB">
        <w:rPr>
          <w:rFonts w:ascii="Arial" w:hAnsi="Arial" w:cs="Arial"/>
          <w:sz w:val="20"/>
          <w:szCs w:val="20"/>
        </w:rPr>
        <w:t>s</w:t>
      </w:r>
      <w:r w:rsidR="001343AD" w:rsidRPr="00C53BEB">
        <w:rPr>
          <w:rFonts w:ascii="Arial" w:hAnsi="Arial" w:cs="Arial"/>
          <w:sz w:val="20"/>
          <w:szCs w:val="20"/>
        </w:rPr>
        <w:t xml:space="preserve"> - </w:t>
      </w:r>
      <w:r w:rsidR="00E04296" w:rsidRPr="00C53BEB">
        <w:rPr>
          <w:rFonts w:ascii="Arial" w:hAnsi="Arial" w:cs="Arial"/>
          <w:sz w:val="20"/>
          <w:szCs w:val="20"/>
        </w:rPr>
        <w:t>Construction service</w:t>
      </w:r>
    </w:p>
    <w:p w14:paraId="59FE3E3C" w14:textId="09A66CED" w:rsidR="008313E2" w:rsidRPr="00C53BEB" w:rsidRDefault="008313E2" w:rsidP="007445ED">
      <w:pPr>
        <w:ind w:left="540"/>
        <w:rPr>
          <w:rFonts w:ascii="Arial" w:hAnsi="Arial" w:cs="Arial"/>
          <w:sz w:val="20"/>
          <w:szCs w:val="20"/>
        </w:rPr>
      </w:pPr>
    </w:p>
    <w:tbl>
      <w:tblPr>
        <w:tblW w:w="4889" w:type="pct"/>
        <w:tblInd w:w="108" w:type="dxa"/>
        <w:shd w:val="clear" w:color="auto" w:fill="FFFF00"/>
        <w:tblLayout w:type="fixed"/>
        <w:tblLook w:val="0000" w:firstRow="0" w:lastRow="0" w:firstColumn="0" w:lastColumn="0" w:noHBand="0" w:noVBand="0"/>
      </w:tblPr>
      <w:tblGrid>
        <w:gridCol w:w="3412"/>
        <w:gridCol w:w="1514"/>
        <w:gridCol w:w="1512"/>
        <w:gridCol w:w="1512"/>
        <w:gridCol w:w="1510"/>
      </w:tblGrid>
      <w:tr w:rsidR="0055358A" w:rsidRPr="00C53BEB" w14:paraId="26BF5EFC" w14:textId="77777777" w:rsidTr="004E2D38">
        <w:trPr>
          <w:trHeight w:val="20"/>
        </w:trPr>
        <w:tc>
          <w:tcPr>
            <w:tcW w:w="1803" w:type="pct"/>
            <w:vAlign w:val="bottom"/>
          </w:tcPr>
          <w:p w14:paraId="284ECA8D" w14:textId="77777777" w:rsidR="008313E2" w:rsidRPr="00C53BEB" w:rsidRDefault="008313E2" w:rsidP="00017361">
            <w:pPr>
              <w:ind w:left="435" w:right="-72"/>
              <w:jc w:val="left"/>
              <w:rPr>
                <w:rFonts w:ascii="Arial" w:hAnsi="Arial" w:cs="Arial"/>
                <w:spacing w:val="-4"/>
                <w:sz w:val="20"/>
                <w:szCs w:val="20"/>
              </w:rPr>
            </w:pPr>
          </w:p>
        </w:tc>
        <w:tc>
          <w:tcPr>
            <w:tcW w:w="1599" w:type="pct"/>
            <w:gridSpan w:val="2"/>
            <w:tcBorders>
              <w:bottom w:val="single" w:sz="4" w:space="0" w:color="auto"/>
            </w:tcBorders>
            <w:vAlign w:val="bottom"/>
          </w:tcPr>
          <w:p w14:paraId="71BD5125" w14:textId="77777777" w:rsidR="008313E2" w:rsidRPr="00C53BEB" w:rsidRDefault="008313E2" w:rsidP="00017361">
            <w:pPr>
              <w:ind w:right="-72"/>
              <w:jc w:val="center"/>
              <w:rPr>
                <w:rFonts w:ascii="Arial" w:hAnsi="Arial" w:cs="Arial"/>
                <w:b/>
                <w:snapToGrid w:val="0"/>
                <w:sz w:val="20"/>
                <w:szCs w:val="20"/>
                <w:lang w:eastAsia="th-TH"/>
              </w:rPr>
            </w:pPr>
            <w:r w:rsidRPr="00C53BEB">
              <w:rPr>
                <w:rFonts w:ascii="Arial" w:hAnsi="Arial" w:cs="Arial"/>
                <w:b/>
                <w:snapToGrid w:val="0"/>
                <w:sz w:val="20"/>
                <w:szCs w:val="20"/>
                <w:lang w:eastAsia="th-TH"/>
              </w:rPr>
              <w:t xml:space="preserve">Consolidated </w:t>
            </w:r>
          </w:p>
          <w:p w14:paraId="06DEF50D" w14:textId="77777777" w:rsidR="008313E2" w:rsidRPr="00C53BEB" w:rsidRDefault="008313E2" w:rsidP="00017361">
            <w:pPr>
              <w:ind w:right="-72"/>
              <w:jc w:val="center"/>
              <w:rPr>
                <w:rFonts w:ascii="Arial" w:hAnsi="Arial" w:cs="Arial"/>
                <w:b/>
                <w:snapToGrid w:val="0"/>
                <w:sz w:val="20"/>
                <w:szCs w:val="20"/>
                <w:lang w:eastAsia="th-TH"/>
              </w:rPr>
            </w:pPr>
            <w:r w:rsidRPr="00C53BEB">
              <w:rPr>
                <w:rFonts w:ascii="Arial" w:hAnsi="Arial" w:cs="Arial"/>
                <w:b/>
                <w:snapToGrid w:val="0"/>
                <w:sz w:val="20"/>
                <w:szCs w:val="20"/>
                <w:lang w:eastAsia="th-TH"/>
              </w:rPr>
              <w:t>financial information</w:t>
            </w:r>
          </w:p>
        </w:tc>
        <w:tc>
          <w:tcPr>
            <w:tcW w:w="1597" w:type="pct"/>
            <w:gridSpan w:val="2"/>
            <w:tcBorders>
              <w:bottom w:val="single" w:sz="4" w:space="0" w:color="auto"/>
            </w:tcBorders>
            <w:vAlign w:val="bottom"/>
          </w:tcPr>
          <w:p w14:paraId="326BA9E6" w14:textId="77777777" w:rsidR="008313E2" w:rsidRPr="00C53BEB" w:rsidRDefault="008313E2" w:rsidP="00017361">
            <w:pPr>
              <w:ind w:right="-72"/>
              <w:jc w:val="center"/>
              <w:rPr>
                <w:rFonts w:ascii="Arial" w:hAnsi="Arial" w:cs="Arial"/>
                <w:b/>
                <w:sz w:val="20"/>
                <w:szCs w:val="20"/>
              </w:rPr>
            </w:pPr>
            <w:r w:rsidRPr="00C53BEB">
              <w:rPr>
                <w:rFonts w:ascii="Arial" w:hAnsi="Arial" w:cs="Arial"/>
                <w:b/>
                <w:sz w:val="20"/>
                <w:szCs w:val="20"/>
              </w:rPr>
              <w:t xml:space="preserve">Separate </w:t>
            </w:r>
          </w:p>
          <w:p w14:paraId="67619C8B" w14:textId="77777777" w:rsidR="008313E2" w:rsidRPr="00C53BEB" w:rsidRDefault="008313E2" w:rsidP="00017361">
            <w:pPr>
              <w:ind w:right="-72"/>
              <w:jc w:val="center"/>
              <w:rPr>
                <w:rFonts w:ascii="Arial" w:hAnsi="Arial" w:cs="Arial"/>
                <w:b/>
                <w:sz w:val="20"/>
                <w:szCs w:val="20"/>
              </w:rPr>
            </w:pPr>
            <w:r w:rsidRPr="00C53BEB">
              <w:rPr>
                <w:rFonts w:ascii="Arial" w:hAnsi="Arial" w:cs="Arial"/>
                <w:b/>
                <w:sz w:val="20"/>
                <w:szCs w:val="20"/>
              </w:rPr>
              <w:t xml:space="preserve">financial </w:t>
            </w:r>
            <w:r w:rsidRPr="00C53BEB">
              <w:rPr>
                <w:rFonts w:ascii="Arial" w:hAnsi="Arial" w:cs="Arial"/>
                <w:b/>
                <w:snapToGrid w:val="0"/>
                <w:sz w:val="20"/>
                <w:szCs w:val="20"/>
                <w:lang w:eastAsia="th-TH"/>
              </w:rPr>
              <w:t>information</w:t>
            </w:r>
          </w:p>
        </w:tc>
      </w:tr>
      <w:tr w:rsidR="004E2D38" w:rsidRPr="00C53BEB" w14:paraId="339D4439" w14:textId="77777777" w:rsidTr="004E2D38">
        <w:trPr>
          <w:trHeight w:val="20"/>
        </w:trPr>
        <w:tc>
          <w:tcPr>
            <w:tcW w:w="1803" w:type="pct"/>
            <w:vAlign w:val="bottom"/>
          </w:tcPr>
          <w:p w14:paraId="16AB9EE6" w14:textId="77777777" w:rsidR="004E2D38" w:rsidRPr="00C53BEB" w:rsidRDefault="004E2D38" w:rsidP="004E2D38">
            <w:pPr>
              <w:ind w:left="435" w:right="-72"/>
              <w:jc w:val="left"/>
              <w:rPr>
                <w:rFonts w:ascii="Arial" w:hAnsi="Arial" w:cs="Arial"/>
                <w:spacing w:val="-4"/>
                <w:sz w:val="20"/>
                <w:szCs w:val="20"/>
              </w:rPr>
            </w:pPr>
          </w:p>
        </w:tc>
        <w:tc>
          <w:tcPr>
            <w:tcW w:w="800" w:type="pct"/>
            <w:tcBorders>
              <w:top w:val="single" w:sz="4" w:space="0" w:color="auto"/>
            </w:tcBorders>
            <w:vAlign w:val="bottom"/>
          </w:tcPr>
          <w:p w14:paraId="50FB9D9E" w14:textId="0EDF0ED1" w:rsidR="004E2D38" w:rsidRPr="00C53BEB" w:rsidRDefault="00C61D7B" w:rsidP="004E2D38">
            <w:pPr>
              <w:pStyle w:val="Header"/>
              <w:ind w:left="-143" w:right="-72"/>
              <w:jc w:val="right"/>
              <w:rPr>
                <w:rFonts w:ascii="Arial" w:hAnsi="Arial" w:cs="Arial"/>
                <w:b/>
                <w:bCs/>
                <w:sz w:val="20"/>
                <w:szCs w:val="20"/>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March</w:t>
            </w:r>
          </w:p>
        </w:tc>
        <w:tc>
          <w:tcPr>
            <w:tcW w:w="799" w:type="pct"/>
            <w:tcBorders>
              <w:top w:val="single" w:sz="4" w:space="0" w:color="auto"/>
            </w:tcBorders>
            <w:vAlign w:val="bottom"/>
          </w:tcPr>
          <w:p w14:paraId="5FDA9BDA" w14:textId="500AF60D" w:rsidR="004E2D38" w:rsidRPr="00C53BEB" w:rsidRDefault="00C61D7B" w:rsidP="004E2D38">
            <w:pPr>
              <w:tabs>
                <w:tab w:val="left" w:pos="248"/>
              </w:tabs>
              <w:ind w:right="-72"/>
              <w:jc w:val="right"/>
              <w:rPr>
                <w:rFonts w:ascii="Arial" w:hAnsi="Arial" w:cs="Arial"/>
                <w:b/>
                <w:bCs/>
                <w:sz w:val="20"/>
                <w:szCs w:val="20"/>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December</w:t>
            </w:r>
          </w:p>
        </w:tc>
        <w:tc>
          <w:tcPr>
            <w:tcW w:w="799" w:type="pct"/>
            <w:tcBorders>
              <w:top w:val="single" w:sz="4" w:space="0" w:color="auto"/>
            </w:tcBorders>
            <w:vAlign w:val="bottom"/>
          </w:tcPr>
          <w:p w14:paraId="6099D1C9" w14:textId="1C82224C" w:rsidR="004E2D38" w:rsidRPr="00C53BEB" w:rsidRDefault="00C61D7B" w:rsidP="004E2D38">
            <w:pPr>
              <w:pStyle w:val="Header"/>
              <w:ind w:left="-143" w:right="-72"/>
              <w:jc w:val="right"/>
              <w:rPr>
                <w:rFonts w:ascii="Arial" w:hAnsi="Arial" w:cs="Arial"/>
                <w:b/>
                <w:bCs/>
                <w:sz w:val="20"/>
                <w:szCs w:val="20"/>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March</w:t>
            </w:r>
          </w:p>
        </w:tc>
        <w:tc>
          <w:tcPr>
            <w:tcW w:w="798" w:type="pct"/>
            <w:tcBorders>
              <w:top w:val="single" w:sz="4" w:space="0" w:color="auto"/>
            </w:tcBorders>
            <w:vAlign w:val="bottom"/>
          </w:tcPr>
          <w:p w14:paraId="0811F2D3" w14:textId="5B025955" w:rsidR="004E2D38" w:rsidRPr="00C53BEB" w:rsidRDefault="00C61D7B" w:rsidP="004E2D38">
            <w:pPr>
              <w:tabs>
                <w:tab w:val="left" w:pos="248"/>
              </w:tabs>
              <w:ind w:right="-72"/>
              <w:jc w:val="right"/>
              <w:rPr>
                <w:rFonts w:ascii="Arial" w:hAnsi="Arial" w:cs="Arial"/>
                <w:b/>
                <w:bCs/>
                <w:sz w:val="20"/>
                <w:szCs w:val="20"/>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December</w:t>
            </w:r>
          </w:p>
        </w:tc>
      </w:tr>
      <w:tr w:rsidR="004E2D38" w:rsidRPr="00C53BEB" w14:paraId="6CEEC84C" w14:textId="77777777" w:rsidTr="004E2D38">
        <w:trPr>
          <w:trHeight w:val="20"/>
        </w:trPr>
        <w:tc>
          <w:tcPr>
            <w:tcW w:w="1803" w:type="pct"/>
            <w:vAlign w:val="bottom"/>
          </w:tcPr>
          <w:p w14:paraId="334F01B2" w14:textId="77777777" w:rsidR="004E2D38" w:rsidRPr="00C53BEB" w:rsidRDefault="004E2D38" w:rsidP="004E2D38">
            <w:pPr>
              <w:ind w:left="435" w:right="-72"/>
              <w:jc w:val="left"/>
              <w:rPr>
                <w:rFonts w:ascii="Arial" w:hAnsi="Arial" w:cs="Arial"/>
                <w:spacing w:val="-4"/>
                <w:sz w:val="20"/>
                <w:szCs w:val="20"/>
              </w:rPr>
            </w:pPr>
          </w:p>
        </w:tc>
        <w:tc>
          <w:tcPr>
            <w:tcW w:w="800" w:type="pct"/>
            <w:vAlign w:val="bottom"/>
          </w:tcPr>
          <w:p w14:paraId="7900CBF9" w14:textId="08A2C5A4" w:rsidR="004E2D38" w:rsidRPr="00C53BEB" w:rsidRDefault="00C61D7B" w:rsidP="004E2D38">
            <w:pPr>
              <w:ind w:right="-72"/>
              <w:jc w:val="right"/>
              <w:rPr>
                <w:rFonts w:ascii="Arial" w:hAnsi="Arial" w:cs="Arial"/>
                <w:b/>
                <w:sz w:val="20"/>
                <w:szCs w:val="20"/>
              </w:rPr>
            </w:pPr>
            <w:r w:rsidRPr="00C53BEB">
              <w:rPr>
                <w:rFonts w:ascii="Arial" w:hAnsi="Arial" w:cs="Arial"/>
                <w:b/>
                <w:bCs/>
                <w:sz w:val="20"/>
                <w:szCs w:val="20"/>
              </w:rPr>
              <w:t>2026</w:t>
            </w:r>
          </w:p>
        </w:tc>
        <w:tc>
          <w:tcPr>
            <w:tcW w:w="799" w:type="pct"/>
            <w:vAlign w:val="bottom"/>
          </w:tcPr>
          <w:p w14:paraId="2E9E0625" w14:textId="5C3E1AFD" w:rsidR="004E2D38" w:rsidRPr="00C53BEB" w:rsidRDefault="00C61D7B" w:rsidP="004E2D38">
            <w:pPr>
              <w:ind w:right="-72"/>
              <w:jc w:val="right"/>
              <w:rPr>
                <w:rFonts w:ascii="Arial" w:hAnsi="Arial" w:cs="Arial"/>
                <w:b/>
                <w:sz w:val="20"/>
                <w:szCs w:val="20"/>
              </w:rPr>
            </w:pPr>
            <w:r w:rsidRPr="00C53BEB">
              <w:rPr>
                <w:rFonts w:ascii="Arial" w:hAnsi="Arial" w:cs="Arial"/>
                <w:b/>
                <w:bCs/>
                <w:sz w:val="20"/>
                <w:szCs w:val="20"/>
              </w:rPr>
              <w:t>2025</w:t>
            </w:r>
          </w:p>
        </w:tc>
        <w:tc>
          <w:tcPr>
            <w:tcW w:w="799" w:type="pct"/>
            <w:vAlign w:val="bottom"/>
          </w:tcPr>
          <w:p w14:paraId="7F5E887D" w14:textId="6F80D5D3" w:rsidR="004E2D38" w:rsidRPr="00C53BEB" w:rsidRDefault="00C61D7B" w:rsidP="004E2D38">
            <w:pPr>
              <w:ind w:right="-72"/>
              <w:jc w:val="right"/>
              <w:rPr>
                <w:rFonts w:ascii="Arial" w:hAnsi="Arial" w:cs="Arial"/>
                <w:b/>
                <w:sz w:val="20"/>
                <w:szCs w:val="20"/>
              </w:rPr>
            </w:pPr>
            <w:r w:rsidRPr="00C53BEB">
              <w:rPr>
                <w:rFonts w:ascii="Arial" w:hAnsi="Arial" w:cs="Arial"/>
                <w:b/>
                <w:bCs/>
                <w:sz w:val="20"/>
                <w:szCs w:val="20"/>
              </w:rPr>
              <w:t>2026</w:t>
            </w:r>
          </w:p>
        </w:tc>
        <w:tc>
          <w:tcPr>
            <w:tcW w:w="798" w:type="pct"/>
            <w:vAlign w:val="bottom"/>
          </w:tcPr>
          <w:p w14:paraId="68A71573" w14:textId="36468176" w:rsidR="004E2D38" w:rsidRPr="00C53BEB" w:rsidRDefault="00C61D7B" w:rsidP="004E2D38">
            <w:pPr>
              <w:ind w:right="-72"/>
              <w:jc w:val="right"/>
              <w:rPr>
                <w:rFonts w:ascii="Arial" w:hAnsi="Arial" w:cs="Arial"/>
                <w:b/>
                <w:sz w:val="20"/>
                <w:szCs w:val="20"/>
              </w:rPr>
            </w:pPr>
            <w:r w:rsidRPr="00C53BEB">
              <w:rPr>
                <w:rFonts w:ascii="Arial" w:hAnsi="Arial" w:cs="Arial"/>
                <w:b/>
                <w:bCs/>
                <w:sz w:val="20"/>
                <w:szCs w:val="20"/>
              </w:rPr>
              <w:t>2025</w:t>
            </w:r>
          </w:p>
        </w:tc>
      </w:tr>
      <w:tr w:rsidR="0055358A" w:rsidRPr="00C53BEB" w14:paraId="0FFEF0BD" w14:textId="77777777" w:rsidTr="004E2D38">
        <w:trPr>
          <w:trHeight w:val="20"/>
        </w:trPr>
        <w:tc>
          <w:tcPr>
            <w:tcW w:w="1803" w:type="pct"/>
            <w:vAlign w:val="bottom"/>
          </w:tcPr>
          <w:p w14:paraId="1F86FE8D" w14:textId="77777777" w:rsidR="009950DE" w:rsidRPr="00C53BEB" w:rsidRDefault="009950DE" w:rsidP="00017361">
            <w:pPr>
              <w:ind w:left="435" w:right="-72"/>
              <w:jc w:val="left"/>
              <w:rPr>
                <w:rFonts w:ascii="Arial" w:hAnsi="Arial" w:cs="Arial"/>
                <w:spacing w:val="-4"/>
                <w:sz w:val="20"/>
                <w:szCs w:val="20"/>
              </w:rPr>
            </w:pPr>
          </w:p>
        </w:tc>
        <w:tc>
          <w:tcPr>
            <w:tcW w:w="800" w:type="pct"/>
            <w:tcBorders>
              <w:bottom w:val="single" w:sz="4" w:space="0" w:color="auto"/>
            </w:tcBorders>
            <w:vAlign w:val="bottom"/>
          </w:tcPr>
          <w:p w14:paraId="18E03347" w14:textId="77777777" w:rsidR="009950DE" w:rsidRPr="00C53BEB" w:rsidRDefault="009950DE" w:rsidP="00017361">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799" w:type="pct"/>
            <w:tcBorders>
              <w:bottom w:val="single" w:sz="4" w:space="0" w:color="auto"/>
            </w:tcBorders>
            <w:vAlign w:val="bottom"/>
          </w:tcPr>
          <w:p w14:paraId="6C1BEC47" w14:textId="77777777" w:rsidR="009950DE" w:rsidRPr="00C53BEB" w:rsidRDefault="009950DE" w:rsidP="00017361">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799" w:type="pct"/>
            <w:tcBorders>
              <w:bottom w:val="single" w:sz="4" w:space="0" w:color="auto"/>
            </w:tcBorders>
            <w:vAlign w:val="bottom"/>
          </w:tcPr>
          <w:p w14:paraId="0644568F" w14:textId="77777777" w:rsidR="009950DE" w:rsidRPr="00C53BEB" w:rsidRDefault="009950DE" w:rsidP="00017361">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798" w:type="pct"/>
            <w:tcBorders>
              <w:bottom w:val="single" w:sz="4" w:space="0" w:color="auto"/>
            </w:tcBorders>
            <w:vAlign w:val="bottom"/>
          </w:tcPr>
          <w:p w14:paraId="06B95BAF" w14:textId="77777777" w:rsidR="009950DE" w:rsidRPr="00C53BEB" w:rsidRDefault="009950DE" w:rsidP="00017361">
            <w:pPr>
              <w:ind w:right="-72"/>
              <w:jc w:val="right"/>
              <w:rPr>
                <w:rFonts w:ascii="Arial" w:hAnsi="Arial" w:cs="Arial"/>
                <w:b/>
                <w:sz w:val="20"/>
                <w:szCs w:val="20"/>
              </w:rPr>
            </w:pPr>
            <w:r w:rsidRPr="00C53BEB">
              <w:rPr>
                <w:rFonts w:ascii="Arial" w:hAnsi="Arial" w:cs="Arial"/>
                <w:b/>
                <w:snapToGrid w:val="0"/>
                <w:sz w:val="20"/>
                <w:szCs w:val="20"/>
                <w:lang w:eastAsia="th-TH"/>
              </w:rPr>
              <w:t>Baht</w:t>
            </w:r>
          </w:p>
        </w:tc>
      </w:tr>
      <w:tr w:rsidR="0055358A" w:rsidRPr="00C53BEB" w14:paraId="0EC2CB8D" w14:textId="77777777" w:rsidTr="004E2D38">
        <w:trPr>
          <w:trHeight w:val="20"/>
        </w:trPr>
        <w:tc>
          <w:tcPr>
            <w:tcW w:w="1803" w:type="pct"/>
          </w:tcPr>
          <w:p w14:paraId="2EE3DE16" w14:textId="64FAEAE7" w:rsidR="009950DE" w:rsidRPr="00C53BEB" w:rsidRDefault="009950DE" w:rsidP="00017361">
            <w:pPr>
              <w:ind w:left="435" w:right="-72"/>
              <w:jc w:val="left"/>
              <w:rPr>
                <w:rFonts w:ascii="Arial" w:hAnsi="Arial" w:cs="Arial"/>
                <w:spacing w:val="-4"/>
                <w:sz w:val="20"/>
                <w:szCs w:val="20"/>
              </w:rPr>
            </w:pPr>
          </w:p>
        </w:tc>
        <w:tc>
          <w:tcPr>
            <w:tcW w:w="800" w:type="pct"/>
            <w:tcBorders>
              <w:top w:val="single" w:sz="4" w:space="0" w:color="auto"/>
            </w:tcBorders>
          </w:tcPr>
          <w:p w14:paraId="76CBB520" w14:textId="2DD87B32" w:rsidR="009950DE" w:rsidRPr="00C53BEB" w:rsidRDefault="009950DE" w:rsidP="00017361">
            <w:pPr>
              <w:ind w:left="-101" w:right="-72"/>
              <w:jc w:val="right"/>
              <w:rPr>
                <w:rFonts w:ascii="Arial" w:hAnsi="Arial" w:cs="Arial"/>
                <w:sz w:val="20"/>
                <w:szCs w:val="20"/>
              </w:rPr>
            </w:pPr>
          </w:p>
        </w:tc>
        <w:tc>
          <w:tcPr>
            <w:tcW w:w="799" w:type="pct"/>
            <w:tcBorders>
              <w:top w:val="single" w:sz="4" w:space="0" w:color="auto"/>
            </w:tcBorders>
            <w:vAlign w:val="bottom"/>
          </w:tcPr>
          <w:p w14:paraId="7FF0833C" w14:textId="0F93A2C8" w:rsidR="009950DE" w:rsidRPr="00C53BEB" w:rsidRDefault="009950DE" w:rsidP="00017361">
            <w:pPr>
              <w:ind w:left="-101" w:right="-72"/>
              <w:jc w:val="right"/>
              <w:rPr>
                <w:rFonts w:ascii="Arial" w:hAnsi="Arial" w:cs="Arial"/>
                <w:sz w:val="20"/>
                <w:szCs w:val="20"/>
              </w:rPr>
            </w:pPr>
          </w:p>
        </w:tc>
        <w:tc>
          <w:tcPr>
            <w:tcW w:w="799" w:type="pct"/>
            <w:tcBorders>
              <w:top w:val="single" w:sz="4" w:space="0" w:color="auto"/>
            </w:tcBorders>
          </w:tcPr>
          <w:p w14:paraId="48E78351" w14:textId="3655AB26" w:rsidR="009950DE" w:rsidRPr="00C53BEB" w:rsidRDefault="009950DE" w:rsidP="00017361">
            <w:pPr>
              <w:ind w:left="-101" w:right="-72"/>
              <w:jc w:val="right"/>
              <w:rPr>
                <w:rFonts w:ascii="Arial" w:hAnsi="Arial" w:cs="Arial"/>
                <w:sz w:val="20"/>
                <w:szCs w:val="20"/>
              </w:rPr>
            </w:pPr>
          </w:p>
        </w:tc>
        <w:tc>
          <w:tcPr>
            <w:tcW w:w="798" w:type="pct"/>
            <w:tcBorders>
              <w:top w:val="single" w:sz="4" w:space="0" w:color="auto"/>
            </w:tcBorders>
            <w:vAlign w:val="bottom"/>
          </w:tcPr>
          <w:p w14:paraId="74A59144" w14:textId="19784758" w:rsidR="009950DE" w:rsidRPr="00C53BEB" w:rsidRDefault="009950DE" w:rsidP="00017361">
            <w:pPr>
              <w:ind w:left="-101" w:right="-72"/>
              <w:jc w:val="right"/>
              <w:rPr>
                <w:rFonts w:ascii="Arial" w:hAnsi="Arial" w:cs="Arial"/>
                <w:sz w:val="20"/>
                <w:szCs w:val="20"/>
              </w:rPr>
            </w:pPr>
          </w:p>
        </w:tc>
      </w:tr>
      <w:tr w:rsidR="0055358A" w:rsidRPr="00C53BEB" w14:paraId="609FD3DF" w14:textId="77777777" w:rsidTr="004E2D38">
        <w:trPr>
          <w:trHeight w:val="20"/>
        </w:trPr>
        <w:tc>
          <w:tcPr>
            <w:tcW w:w="1803" w:type="pct"/>
            <w:vAlign w:val="bottom"/>
          </w:tcPr>
          <w:p w14:paraId="62079EC9" w14:textId="07DA6117" w:rsidR="0010033C" w:rsidRPr="00C53BEB" w:rsidRDefault="0010033C" w:rsidP="00017361">
            <w:pPr>
              <w:ind w:left="435" w:right="-72"/>
              <w:jc w:val="left"/>
              <w:rPr>
                <w:rFonts w:ascii="Arial" w:hAnsi="Arial" w:cs="Arial"/>
                <w:spacing w:val="-4"/>
                <w:sz w:val="20"/>
                <w:szCs w:val="20"/>
              </w:rPr>
            </w:pPr>
            <w:r w:rsidRPr="00C53BEB">
              <w:rPr>
                <w:rFonts w:ascii="Arial" w:hAnsi="Arial" w:cs="Arial"/>
                <w:spacing w:val="-4"/>
                <w:sz w:val="20"/>
                <w:szCs w:val="20"/>
              </w:rPr>
              <w:t>Contract costs incurred to date</w:t>
            </w:r>
          </w:p>
        </w:tc>
        <w:tc>
          <w:tcPr>
            <w:tcW w:w="800" w:type="pct"/>
            <w:vAlign w:val="bottom"/>
          </w:tcPr>
          <w:p w14:paraId="5963788F" w14:textId="69F1BF96"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684</w:t>
            </w:r>
            <w:r w:rsidR="00E73290" w:rsidRPr="00C53BEB">
              <w:rPr>
                <w:rFonts w:ascii="Arial" w:hAnsi="Arial" w:cs="Arial"/>
                <w:sz w:val="20"/>
                <w:szCs w:val="20"/>
              </w:rPr>
              <w:t>,</w:t>
            </w:r>
            <w:r w:rsidRPr="00C53BEB">
              <w:rPr>
                <w:rFonts w:ascii="Arial" w:hAnsi="Arial" w:cs="Arial"/>
                <w:sz w:val="20"/>
                <w:szCs w:val="20"/>
              </w:rPr>
              <w:t>672</w:t>
            </w:r>
            <w:r w:rsidR="00E73290" w:rsidRPr="00C53BEB">
              <w:rPr>
                <w:rFonts w:ascii="Arial" w:hAnsi="Arial" w:cs="Arial"/>
                <w:sz w:val="20"/>
                <w:szCs w:val="20"/>
              </w:rPr>
              <w:t>,</w:t>
            </w:r>
            <w:r w:rsidRPr="00C53BEB">
              <w:rPr>
                <w:rFonts w:ascii="Arial" w:hAnsi="Arial" w:cs="Arial"/>
                <w:sz w:val="20"/>
                <w:szCs w:val="20"/>
              </w:rPr>
              <w:t>297</w:t>
            </w:r>
          </w:p>
        </w:tc>
        <w:tc>
          <w:tcPr>
            <w:tcW w:w="799" w:type="pct"/>
            <w:vAlign w:val="bottom"/>
          </w:tcPr>
          <w:p w14:paraId="5814E33C" w14:textId="1A8BD7A3"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929</w:t>
            </w:r>
            <w:r w:rsidR="00A42F2A" w:rsidRPr="00C53BEB">
              <w:rPr>
                <w:rFonts w:ascii="Arial" w:hAnsi="Arial" w:cs="Arial"/>
                <w:sz w:val="20"/>
                <w:szCs w:val="20"/>
              </w:rPr>
              <w:t>,</w:t>
            </w:r>
            <w:r w:rsidRPr="00C53BEB">
              <w:rPr>
                <w:rFonts w:ascii="Arial" w:hAnsi="Arial" w:cs="Arial"/>
                <w:sz w:val="20"/>
                <w:szCs w:val="20"/>
              </w:rPr>
              <w:t>878</w:t>
            </w:r>
            <w:r w:rsidR="00A42F2A" w:rsidRPr="00C53BEB">
              <w:rPr>
                <w:rFonts w:ascii="Arial" w:hAnsi="Arial" w:cs="Arial"/>
                <w:sz w:val="20"/>
                <w:szCs w:val="20"/>
              </w:rPr>
              <w:t>,</w:t>
            </w:r>
            <w:r w:rsidRPr="00C53BEB">
              <w:rPr>
                <w:rFonts w:ascii="Arial" w:hAnsi="Arial" w:cs="Arial"/>
                <w:sz w:val="20"/>
                <w:szCs w:val="20"/>
              </w:rPr>
              <w:t>254</w:t>
            </w:r>
          </w:p>
        </w:tc>
        <w:tc>
          <w:tcPr>
            <w:tcW w:w="799" w:type="pct"/>
            <w:vAlign w:val="bottom"/>
          </w:tcPr>
          <w:p w14:paraId="345E541B" w14:textId="11E76F34"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511</w:t>
            </w:r>
            <w:r w:rsidR="00BE36F2" w:rsidRPr="00C53BEB">
              <w:rPr>
                <w:rFonts w:ascii="Arial" w:hAnsi="Arial" w:cs="Arial"/>
                <w:sz w:val="20"/>
                <w:szCs w:val="20"/>
              </w:rPr>
              <w:t>,</w:t>
            </w:r>
            <w:r w:rsidRPr="00C53BEB">
              <w:rPr>
                <w:rFonts w:ascii="Arial" w:hAnsi="Arial" w:cs="Arial"/>
                <w:sz w:val="20"/>
                <w:szCs w:val="20"/>
              </w:rPr>
              <w:t>320</w:t>
            </w:r>
            <w:r w:rsidR="00BE36F2" w:rsidRPr="00C53BEB">
              <w:rPr>
                <w:rFonts w:ascii="Arial" w:hAnsi="Arial" w:cs="Arial"/>
                <w:sz w:val="20"/>
                <w:szCs w:val="20"/>
              </w:rPr>
              <w:t>,</w:t>
            </w:r>
            <w:r w:rsidRPr="00C53BEB">
              <w:rPr>
                <w:rFonts w:ascii="Arial" w:hAnsi="Arial" w:cs="Arial"/>
                <w:sz w:val="20"/>
                <w:szCs w:val="20"/>
              </w:rPr>
              <w:t>989</w:t>
            </w:r>
          </w:p>
        </w:tc>
        <w:tc>
          <w:tcPr>
            <w:tcW w:w="798" w:type="pct"/>
            <w:vAlign w:val="bottom"/>
          </w:tcPr>
          <w:p w14:paraId="21CD6B73" w14:textId="37D0217F"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590</w:t>
            </w:r>
            <w:r w:rsidR="0036401D" w:rsidRPr="00C53BEB">
              <w:rPr>
                <w:rFonts w:ascii="Arial" w:hAnsi="Arial" w:cs="Arial"/>
                <w:sz w:val="20"/>
                <w:szCs w:val="20"/>
              </w:rPr>
              <w:t>,</w:t>
            </w:r>
            <w:r w:rsidRPr="00C53BEB">
              <w:rPr>
                <w:rFonts w:ascii="Arial" w:hAnsi="Arial" w:cs="Arial"/>
                <w:sz w:val="20"/>
                <w:szCs w:val="20"/>
              </w:rPr>
              <w:t>776</w:t>
            </w:r>
            <w:r w:rsidR="0036401D" w:rsidRPr="00C53BEB">
              <w:rPr>
                <w:rFonts w:ascii="Arial" w:hAnsi="Arial" w:cs="Arial"/>
                <w:sz w:val="20"/>
                <w:szCs w:val="20"/>
              </w:rPr>
              <w:t>,</w:t>
            </w:r>
            <w:r w:rsidRPr="00C53BEB">
              <w:rPr>
                <w:rFonts w:ascii="Arial" w:hAnsi="Arial" w:cs="Arial"/>
                <w:sz w:val="20"/>
                <w:szCs w:val="20"/>
              </w:rPr>
              <w:t>251</w:t>
            </w:r>
          </w:p>
        </w:tc>
      </w:tr>
      <w:tr w:rsidR="0055358A" w:rsidRPr="00C53BEB" w14:paraId="75DC482D" w14:textId="77777777" w:rsidTr="004E2D38">
        <w:trPr>
          <w:trHeight w:val="20"/>
        </w:trPr>
        <w:tc>
          <w:tcPr>
            <w:tcW w:w="1803" w:type="pct"/>
            <w:vAlign w:val="bottom"/>
          </w:tcPr>
          <w:p w14:paraId="798924BE" w14:textId="77777777" w:rsidR="00D80ECD" w:rsidRPr="00C53BEB" w:rsidRDefault="0010033C" w:rsidP="00017361">
            <w:pPr>
              <w:ind w:left="435" w:right="-72"/>
              <w:jc w:val="left"/>
              <w:rPr>
                <w:rFonts w:ascii="Arial" w:hAnsi="Arial" w:cs="Arial"/>
                <w:spacing w:val="-4"/>
                <w:sz w:val="20"/>
                <w:szCs w:val="20"/>
              </w:rPr>
            </w:pPr>
            <w:r w:rsidRPr="00C53BEB">
              <w:rPr>
                <w:rFonts w:ascii="Arial" w:hAnsi="Arial" w:cs="Arial"/>
                <w:spacing w:val="-4"/>
                <w:sz w:val="20"/>
                <w:szCs w:val="20"/>
              </w:rPr>
              <w:t>Contract margin recognised</w:t>
            </w:r>
          </w:p>
          <w:p w14:paraId="6E8FFB95" w14:textId="6BA11F8E" w:rsidR="0010033C" w:rsidRPr="00C53BEB" w:rsidRDefault="00D80ECD" w:rsidP="00017361">
            <w:pPr>
              <w:ind w:left="435" w:right="-72"/>
              <w:jc w:val="left"/>
              <w:rPr>
                <w:rFonts w:ascii="Arial" w:hAnsi="Arial" w:cs="Arial"/>
                <w:spacing w:val="-4"/>
                <w:sz w:val="20"/>
                <w:szCs w:val="20"/>
              </w:rPr>
            </w:pPr>
            <w:r w:rsidRPr="00C53BEB">
              <w:rPr>
                <w:rFonts w:ascii="Arial" w:hAnsi="Arial" w:cs="Arial"/>
                <w:spacing w:val="-4"/>
                <w:sz w:val="20"/>
                <w:szCs w:val="20"/>
              </w:rPr>
              <w:t xml:space="preserve">   </w:t>
            </w:r>
            <w:r w:rsidR="0010033C" w:rsidRPr="00C53BEB">
              <w:rPr>
                <w:rFonts w:ascii="Arial" w:hAnsi="Arial" w:cs="Arial"/>
                <w:spacing w:val="-4"/>
                <w:sz w:val="20"/>
                <w:szCs w:val="20"/>
              </w:rPr>
              <w:t>to date</w:t>
            </w:r>
          </w:p>
        </w:tc>
        <w:tc>
          <w:tcPr>
            <w:tcW w:w="800" w:type="pct"/>
            <w:tcBorders>
              <w:bottom w:val="single" w:sz="4" w:space="0" w:color="auto"/>
            </w:tcBorders>
            <w:vAlign w:val="bottom"/>
          </w:tcPr>
          <w:p w14:paraId="24B380B6" w14:textId="482B0E91"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103</w:t>
            </w:r>
            <w:r w:rsidR="00E73290" w:rsidRPr="00C53BEB">
              <w:rPr>
                <w:rFonts w:ascii="Arial" w:hAnsi="Arial" w:cs="Arial"/>
                <w:sz w:val="20"/>
                <w:szCs w:val="20"/>
              </w:rPr>
              <w:t>,</w:t>
            </w:r>
            <w:r w:rsidRPr="00C53BEB">
              <w:rPr>
                <w:rFonts w:ascii="Arial" w:hAnsi="Arial" w:cs="Arial"/>
                <w:sz w:val="20"/>
                <w:szCs w:val="20"/>
              </w:rPr>
              <w:t>039</w:t>
            </w:r>
            <w:r w:rsidR="00E73290" w:rsidRPr="00C53BEB">
              <w:rPr>
                <w:rFonts w:ascii="Arial" w:hAnsi="Arial" w:cs="Arial"/>
                <w:sz w:val="20"/>
                <w:szCs w:val="20"/>
              </w:rPr>
              <w:t>,</w:t>
            </w:r>
            <w:r w:rsidRPr="00C53BEB">
              <w:rPr>
                <w:rFonts w:ascii="Arial" w:hAnsi="Arial" w:cs="Arial"/>
                <w:sz w:val="20"/>
                <w:szCs w:val="20"/>
              </w:rPr>
              <w:t>518</w:t>
            </w:r>
          </w:p>
        </w:tc>
        <w:tc>
          <w:tcPr>
            <w:tcW w:w="799" w:type="pct"/>
            <w:tcBorders>
              <w:bottom w:val="single" w:sz="4" w:space="0" w:color="auto"/>
            </w:tcBorders>
            <w:vAlign w:val="bottom"/>
          </w:tcPr>
          <w:p w14:paraId="155D8A15" w14:textId="6FB4A572"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145</w:t>
            </w:r>
            <w:r w:rsidR="00A42F2A" w:rsidRPr="00C53BEB">
              <w:rPr>
                <w:rFonts w:ascii="Arial" w:hAnsi="Arial" w:cs="Arial"/>
                <w:sz w:val="20"/>
                <w:szCs w:val="20"/>
              </w:rPr>
              <w:t>,</w:t>
            </w:r>
            <w:r w:rsidRPr="00C53BEB">
              <w:rPr>
                <w:rFonts w:ascii="Arial" w:hAnsi="Arial" w:cs="Arial"/>
                <w:sz w:val="20"/>
                <w:szCs w:val="20"/>
              </w:rPr>
              <w:t>880</w:t>
            </w:r>
            <w:r w:rsidR="00A42F2A" w:rsidRPr="00C53BEB">
              <w:rPr>
                <w:rFonts w:ascii="Arial" w:hAnsi="Arial" w:cs="Arial"/>
                <w:sz w:val="20"/>
                <w:szCs w:val="20"/>
              </w:rPr>
              <w:t>,</w:t>
            </w:r>
            <w:r w:rsidRPr="00C53BEB">
              <w:rPr>
                <w:rFonts w:ascii="Arial" w:hAnsi="Arial" w:cs="Arial"/>
                <w:sz w:val="20"/>
                <w:szCs w:val="20"/>
              </w:rPr>
              <w:t>164</w:t>
            </w:r>
          </w:p>
        </w:tc>
        <w:tc>
          <w:tcPr>
            <w:tcW w:w="799" w:type="pct"/>
            <w:tcBorders>
              <w:bottom w:val="single" w:sz="4" w:space="0" w:color="auto"/>
            </w:tcBorders>
            <w:vAlign w:val="bottom"/>
          </w:tcPr>
          <w:p w14:paraId="4086F170" w14:textId="05D229BB"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81</w:t>
            </w:r>
            <w:r w:rsidR="0036401D" w:rsidRPr="00C53BEB">
              <w:rPr>
                <w:rFonts w:ascii="Arial" w:hAnsi="Arial" w:cs="Arial"/>
                <w:sz w:val="20"/>
                <w:szCs w:val="20"/>
              </w:rPr>
              <w:t>,</w:t>
            </w:r>
            <w:r w:rsidRPr="00C53BEB">
              <w:rPr>
                <w:rFonts w:ascii="Arial" w:hAnsi="Arial" w:cs="Arial"/>
                <w:sz w:val="20"/>
                <w:szCs w:val="20"/>
              </w:rPr>
              <w:t>935</w:t>
            </w:r>
            <w:r w:rsidR="0036401D" w:rsidRPr="00C53BEB">
              <w:rPr>
                <w:rFonts w:ascii="Arial" w:hAnsi="Arial" w:cs="Arial"/>
                <w:sz w:val="20"/>
                <w:szCs w:val="20"/>
              </w:rPr>
              <w:t>,</w:t>
            </w:r>
            <w:r w:rsidRPr="00C53BEB">
              <w:rPr>
                <w:rFonts w:ascii="Arial" w:hAnsi="Arial" w:cs="Arial"/>
                <w:sz w:val="20"/>
                <w:szCs w:val="20"/>
              </w:rPr>
              <w:t>389</w:t>
            </w:r>
          </w:p>
        </w:tc>
        <w:tc>
          <w:tcPr>
            <w:tcW w:w="798" w:type="pct"/>
            <w:tcBorders>
              <w:bottom w:val="single" w:sz="4" w:space="0" w:color="auto"/>
            </w:tcBorders>
            <w:vAlign w:val="bottom"/>
          </w:tcPr>
          <w:p w14:paraId="13E93D2B" w14:textId="0B7D6638"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98</w:t>
            </w:r>
            <w:r w:rsidR="0036401D" w:rsidRPr="00C53BEB">
              <w:rPr>
                <w:rFonts w:ascii="Arial" w:hAnsi="Arial" w:cs="Arial"/>
                <w:sz w:val="20"/>
                <w:szCs w:val="20"/>
              </w:rPr>
              <w:t>,</w:t>
            </w:r>
            <w:r w:rsidRPr="00C53BEB">
              <w:rPr>
                <w:rFonts w:ascii="Arial" w:hAnsi="Arial" w:cs="Arial"/>
                <w:sz w:val="20"/>
                <w:szCs w:val="20"/>
              </w:rPr>
              <w:t>921</w:t>
            </w:r>
            <w:r w:rsidR="0036401D" w:rsidRPr="00C53BEB">
              <w:rPr>
                <w:rFonts w:ascii="Arial" w:hAnsi="Arial" w:cs="Arial"/>
                <w:sz w:val="20"/>
                <w:szCs w:val="20"/>
              </w:rPr>
              <w:t>,</w:t>
            </w:r>
            <w:r w:rsidRPr="00C53BEB">
              <w:rPr>
                <w:rFonts w:ascii="Arial" w:hAnsi="Arial" w:cs="Arial"/>
                <w:sz w:val="20"/>
                <w:szCs w:val="20"/>
              </w:rPr>
              <w:t>468</w:t>
            </w:r>
          </w:p>
        </w:tc>
      </w:tr>
      <w:tr w:rsidR="0055358A" w:rsidRPr="00C53BEB" w14:paraId="380183DB" w14:textId="77777777" w:rsidTr="004E2D38">
        <w:trPr>
          <w:trHeight w:val="20"/>
        </w:trPr>
        <w:tc>
          <w:tcPr>
            <w:tcW w:w="1803" w:type="pct"/>
            <w:vAlign w:val="bottom"/>
          </w:tcPr>
          <w:p w14:paraId="1EC9D0F9" w14:textId="77777777" w:rsidR="0010033C" w:rsidRPr="00C53BEB" w:rsidRDefault="0010033C"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3F62A637" w14:textId="77777777" w:rsidR="0010033C" w:rsidRPr="00C53BEB"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468F69F1" w14:textId="77777777" w:rsidR="0010033C" w:rsidRPr="00C53BEB"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06E013DA" w14:textId="77777777" w:rsidR="0010033C" w:rsidRPr="00C53BEB" w:rsidRDefault="0010033C" w:rsidP="00D80ECD">
            <w:pPr>
              <w:ind w:left="-101" w:right="-72"/>
              <w:jc w:val="right"/>
              <w:rPr>
                <w:rFonts w:ascii="Arial" w:hAnsi="Arial" w:cs="Arial"/>
                <w:sz w:val="20"/>
                <w:szCs w:val="20"/>
              </w:rPr>
            </w:pPr>
          </w:p>
        </w:tc>
        <w:tc>
          <w:tcPr>
            <w:tcW w:w="798" w:type="pct"/>
            <w:tcBorders>
              <w:top w:val="single" w:sz="4" w:space="0" w:color="auto"/>
            </w:tcBorders>
            <w:vAlign w:val="bottom"/>
          </w:tcPr>
          <w:p w14:paraId="5D6648BE" w14:textId="77777777" w:rsidR="0010033C" w:rsidRPr="00C53BEB" w:rsidRDefault="0010033C" w:rsidP="00D80ECD">
            <w:pPr>
              <w:ind w:left="-101" w:right="-72"/>
              <w:jc w:val="right"/>
              <w:rPr>
                <w:rFonts w:ascii="Arial" w:hAnsi="Arial" w:cs="Arial"/>
                <w:sz w:val="20"/>
                <w:szCs w:val="20"/>
              </w:rPr>
            </w:pPr>
          </w:p>
        </w:tc>
      </w:tr>
      <w:tr w:rsidR="0055358A" w:rsidRPr="00C53BEB" w14:paraId="7A56AA5C" w14:textId="77777777" w:rsidTr="004E2D38">
        <w:trPr>
          <w:trHeight w:val="20"/>
        </w:trPr>
        <w:tc>
          <w:tcPr>
            <w:tcW w:w="1803" w:type="pct"/>
            <w:vAlign w:val="bottom"/>
          </w:tcPr>
          <w:p w14:paraId="227385CE" w14:textId="77777777" w:rsidR="00D80ECD" w:rsidRPr="00C53BEB" w:rsidRDefault="0010033C" w:rsidP="00017361">
            <w:pPr>
              <w:ind w:left="435" w:right="-72"/>
              <w:jc w:val="left"/>
              <w:rPr>
                <w:rFonts w:ascii="Arial" w:hAnsi="Arial" w:cs="Arial"/>
                <w:spacing w:val="-4"/>
                <w:sz w:val="20"/>
                <w:szCs w:val="20"/>
              </w:rPr>
            </w:pPr>
            <w:r w:rsidRPr="00C53BEB">
              <w:rPr>
                <w:rFonts w:ascii="Arial" w:hAnsi="Arial" w:cs="Arial"/>
                <w:spacing w:val="-4"/>
                <w:sz w:val="20"/>
                <w:szCs w:val="20"/>
              </w:rPr>
              <w:t>Contract revenue recognised</w:t>
            </w:r>
          </w:p>
          <w:p w14:paraId="2D2C3270" w14:textId="067F7792" w:rsidR="0010033C" w:rsidRPr="00C53BEB" w:rsidRDefault="00D80ECD" w:rsidP="00017361">
            <w:pPr>
              <w:ind w:left="435" w:right="-72"/>
              <w:jc w:val="left"/>
              <w:rPr>
                <w:rFonts w:ascii="Arial" w:hAnsi="Arial" w:cs="Arial"/>
                <w:spacing w:val="-4"/>
                <w:sz w:val="20"/>
                <w:szCs w:val="20"/>
              </w:rPr>
            </w:pPr>
            <w:r w:rsidRPr="00C53BEB">
              <w:rPr>
                <w:rFonts w:ascii="Arial" w:hAnsi="Arial" w:cs="Arial"/>
                <w:spacing w:val="-4"/>
                <w:sz w:val="20"/>
                <w:szCs w:val="20"/>
              </w:rPr>
              <w:t xml:space="preserve">  </w:t>
            </w:r>
            <w:r w:rsidR="0010033C" w:rsidRPr="00C53BEB">
              <w:rPr>
                <w:rFonts w:ascii="Arial" w:hAnsi="Arial" w:cs="Arial"/>
                <w:spacing w:val="-4"/>
                <w:sz w:val="20"/>
                <w:szCs w:val="20"/>
              </w:rPr>
              <w:t xml:space="preserve"> to date</w:t>
            </w:r>
          </w:p>
        </w:tc>
        <w:tc>
          <w:tcPr>
            <w:tcW w:w="800" w:type="pct"/>
            <w:vAlign w:val="bottom"/>
          </w:tcPr>
          <w:p w14:paraId="1397D047" w14:textId="3EA15897"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787</w:t>
            </w:r>
            <w:r w:rsidR="00E73290" w:rsidRPr="00C53BEB">
              <w:rPr>
                <w:rFonts w:ascii="Arial" w:hAnsi="Arial" w:cs="Arial"/>
                <w:sz w:val="20"/>
                <w:szCs w:val="20"/>
              </w:rPr>
              <w:t>,</w:t>
            </w:r>
            <w:r w:rsidRPr="00C53BEB">
              <w:rPr>
                <w:rFonts w:ascii="Arial" w:hAnsi="Arial" w:cs="Arial"/>
                <w:sz w:val="20"/>
                <w:szCs w:val="20"/>
              </w:rPr>
              <w:t>711</w:t>
            </w:r>
            <w:r w:rsidR="00E73290" w:rsidRPr="00C53BEB">
              <w:rPr>
                <w:rFonts w:ascii="Arial" w:hAnsi="Arial" w:cs="Arial"/>
                <w:sz w:val="20"/>
                <w:szCs w:val="20"/>
              </w:rPr>
              <w:t>,</w:t>
            </w:r>
            <w:r w:rsidRPr="00C53BEB">
              <w:rPr>
                <w:rFonts w:ascii="Arial" w:hAnsi="Arial" w:cs="Arial"/>
                <w:sz w:val="20"/>
                <w:szCs w:val="20"/>
              </w:rPr>
              <w:t>815</w:t>
            </w:r>
          </w:p>
        </w:tc>
        <w:tc>
          <w:tcPr>
            <w:tcW w:w="799" w:type="pct"/>
            <w:vAlign w:val="bottom"/>
          </w:tcPr>
          <w:p w14:paraId="421DE240" w14:textId="4AF404F7"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1</w:t>
            </w:r>
            <w:r w:rsidR="00A42F2A" w:rsidRPr="00C53BEB">
              <w:rPr>
                <w:rFonts w:ascii="Arial" w:hAnsi="Arial" w:cs="Arial"/>
                <w:sz w:val="20"/>
                <w:szCs w:val="20"/>
              </w:rPr>
              <w:t>,</w:t>
            </w:r>
            <w:r w:rsidRPr="00C53BEB">
              <w:rPr>
                <w:rFonts w:ascii="Arial" w:hAnsi="Arial" w:cs="Arial"/>
                <w:sz w:val="20"/>
                <w:szCs w:val="20"/>
              </w:rPr>
              <w:t>075</w:t>
            </w:r>
            <w:r w:rsidR="00A42F2A" w:rsidRPr="00C53BEB">
              <w:rPr>
                <w:rFonts w:ascii="Arial" w:hAnsi="Arial" w:cs="Arial"/>
                <w:sz w:val="20"/>
                <w:szCs w:val="20"/>
              </w:rPr>
              <w:t>,</w:t>
            </w:r>
            <w:r w:rsidRPr="00C53BEB">
              <w:rPr>
                <w:rFonts w:ascii="Arial" w:hAnsi="Arial" w:cs="Arial"/>
                <w:sz w:val="20"/>
                <w:szCs w:val="20"/>
              </w:rPr>
              <w:t>758</w:t>
            </w:r>
            <w:r w:rsidR="00A42F2A" w:rsidRPr="00C53BEB">
              <w:rPr>
                <w:rFonts w:ascii="Arial" w:hAnsi="Arial" w:cs="Arial"/>
                <w:sz w:val="20"/>
                <w:szCs w:val="20"/>
              </w:rPr>
              <w:t>,</w:t>
            </w:r>
            <w:r w:rsidRPr="00C53BEB">
              <w:rPr>
                <w:rFonts w:ascii="Arial" w:hAnsi="Arial" w:cs="Arial"/>
                <w:sz w:val="20"/>
                <w:szCs w:val="20"/>
              </w:rPr>
              <w:t>418</w:t>
            </w:r>
          </w:p>
        </w:tc>
        <w:tc>
          <w:tcPr>
            <w:tcW w:w="799" w:type="pct"/>
            <w:vAlign w:val="bottom"/>
          </w:tcPr>
          <w:p w14:paraId="0F7D7C68" w14:textId="44C0F4F5"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593</w:t>
            </w:r>
            <w:r w:rsidR="0036401D" w:rsidRPr="00C53BEB">
              <w:rPr>
                <w:rFonts w:ascii="Arial" w:hAnsi="Arial" w:cs="Arial"/>
                <w:sz w:val="20"/>
                <w:szCs w:val="20"/>
              </w:rPr>
              <w:t>,</w:t>
            </w:r>
            <w:r w:rsidRPr="00C53BEB">
              <w:rPr>
                <w:rFonts w:ascii="Arial" w:hAnsi="Arial" w:cs="Arial"/>
                <w:sz w:val="20"/>
                <w:szCs w:val="20"/>
              </w:rPr>
              <w:t>256</w:t>
            </w:r>
            <w:r w:rsidR="0036401D" w:rsidRPr="00C53BEB">
              <w:rPr>
                <w:rFonts w:ascii="Arial" w:hAnsi="Arial" w:cs="Arial"/>
                <w:sz w:val="20"/>
                <w:szCs w:val="20"/>
              </w:rPr>
              <w:t>,</w:t>
            </w:r>
            <w:r w:rsidRPr="00C53BEB">
              <w:rPr>
                <w:rFonts w:ascii="Arial" w:hAnsi="Arial" w:cs="Arial"/>
                <w:sz w:val="20"/>
                <w:szCs w:val="20"/>
              </w:rPr>
              <w:t>378</w:t>
            </w:r>
          </w:p>
        </w:tc>
        <w:tc>
          <w:tcPr>
            <w:tcW w:w="798" w:type="pct"/>
            <w:vAlign w:val="bottom"/>
          </w:tcPr>
          <w:p w14:paraId="5C1A5C60" w14:textId="2EA35017"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689</w:t>
            </w:r>
            <w:r w:rsidR="0036401D" w:rsidRPr="00C53BEB">
              <w:rPr>
                <w:rFonts w:ascii="Arial" w:hAnsi="Arial" w:cs="Arial"/>
                <w:sz w:val="20"/>
                <w:szCs w:val="20"/>
              </w:rPr>
              <w:t>,</w:t>
            </w:r>
            <w:r w:rsidRPr="00C53BEB">
              <w:rPr>
                <w:rFonts w:ascii="Arial" w:hAnsi="Arial" w:cs="Arial"/>
                <w:sz w:val="20"/>
                <w:szCs w:val="20"/>
              </w:rPr>
              <w:t>697</w:t>
            </w:r>
            <w:r w:rsidR="0036401D" w:rsidRPr="00C53BEB">
              <w:rPr>
                <w:rFonts w:ascii="Arial" w:hAnsi="Arial" w:cs="Arial"/>
                <w:sz w:val="20"/>
                <w:szCs w:val="20"/>
              </w:rPr>
              <w:t>,</w:t>
            </w:r>
            <w:r w:rsidRPr="00C53BEB">
              <w:rPr>
                <w:rFonts w:ascii="Arial" w:hAnsi="Arial" w:cs="Arial"/>
                <w:sz w:val="20"/>
                <w:szCs w:val="20"/>
              </w:rPr>
              <w:t>719</w:t>
            </w:r>
          </w:p>
        </w:tc>
      </w:tr>
      <w:tr w:rsidR="0055358A" w:rsidRPr="00C53BEB" w14:paraId="1639B585" w14:textId="77777777" w:rsidTr="004E2D38">
        <w:trPr>
          <w:trHeight w:val="20"/>
        </w:trPr>
        <w:tc>
          <w:tcPr>
            <w:tcW w:w="1803" w:type="pct"/>
            <w:vAlign w:val="bottom"/>
          </w:tcPr>
          <w:p w14:paraId="69D2834E" w14:textId="7677C676" w:rsidR="0010033C" w:rsidRPr="00C53BEB" w:rsidRDefault="0010033C" w:rsidP="00017361">
            <w:pPr>
              <w:ind w:left="435" w:right="-72"/>
              <w:jc w:val="left"/>
              <w:rPr>
                <w:rFonts w:ascii="Arial" w:hAnsi="Arial" w:cs="Arial"/>
                <w:spacing w:val="-4"/>
                <w:sz w:val="20"/>
                <w:szCs w:val="20"/>
              </w:rPr>
            </w:pPr>
            <w:proofErr w:type="gramStart"/>
            <w:r w:rsidRPr="00C53BEB">
              <w:rPr>
                <w:rFonts w:ascii="Arial" w:hAnsi="Arial" w:cs="Arial"/>
                <w:spacing w:val="-4"/>
                <w:sz w:val="20"/>
                <w:szCs w:val="20"/>
                <w:u w:val="single"/>
              </w:rPr>
              <w:t>Less</w:t>
            </w:r>
            <w:r w:rsidRPr="00C53BEB">
              <w:rPr>
                <w:rFonts w:ascii="Arial" w:hAnsi="Arial" w:cs="Arial"/>
                <w:spacing w:val="-4"/>
                <w:sz w:val="20"/>
                <w:szCs w:val="20"/>
              </w:rPr>
              <w:t xml:space="preserve">  Billing</w:t>
            </w:r>
            <w:proofErr w:type="gramEnd"/>
            <w:r w:rsidRPr="00C53BEB">
              <w:rPr>
                <w:rFonts w:ascii="Arial" w:hAnsi="Arial" w:cs="Arial"/>
                <w:spacing w:val="-4"/>
                <w:sz w:val="20"/>
                <w:szCs w:val="20"/>
              </w:rPr>
              <w:t xml:space="preserve"> issued to date</w:t>
            </w:r>
          </w:p>
        </w:tc>
        <w:tc>
          <w:tcPr>
            <w:tcW w:w="800" w:type="pct"/>
            <w:tcBorders>
              <w:bottom w:val="single" w:sz="4" w:space="0" w:color="auto"/>
            </w:tcBorders>
            <w:vAlign w:val="bottom"/>
          </w:tcPr>
          <w:p w14:paraId="4C043927" w14:textId="39C2F0A8" w:rsidR="0010033C" w:rsidRPr="00C53BEB" w:rsidRDefault="00E73290" w:rsidP="00D80ECD">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546</w:t>
            </w:r>
            <w:r w:rsidRPr="00C53BEB">
              <w:rPr>
                <w:rFonts w:ascii="Arial" w:hAnsi="Arial" w:cs="Arial"/>
                <w:sz w:val="20"/>
                <w:szCs w:val="20"/>
              </w:rPr>
              <w:t>,</w:t>
            </w:r>
            <w:r w:rsidR="00C61D7B" w:rsidRPr="00C53BEB">
              <w:rPr>
                <w:rFonts w:ascii="Arial" w:hAnsi="Arial" w:cs="Arial"/>
                <w:sz w:val="20"/>
                <w:szCs w:val="20"/>
              </w:rPr>
              <w:t>957</w:t>
            </w:r>
            <w:r w:rsidRPr="00C53BEB">
              <w:rPr>
                <w:rFonts w:ascii="Arial" w:hAnsi="Arial" w:cs="Arial"/>
                <w:sz w:val="20"/>
                <w:szCs w:val="20"/>
              </w:rPr>
              <w:t>,</w:t>
            </w:r>
            <w:r w:rsidR="00C61D7B" w:rsidRPr="00C53BEB">
              <w:rPr>
                <w:rFonts w:ascii="Arial" w:hAnsi="Arial" w:cs="Arial"/>
                <w:sz w:val="20"/>
                <w:szCs w:val="20"/>
              </w:rPr>
              <w:t>267</w:t>
            </w:r>
            <w:r w:rsidRPr="00C53BEB">
              <w:rPr>
                <w:rFonts w:ascii="Arial" w:hAnsi="Arial" w:cs="Arial"/>
                <w:sz w:val="20"/>
                <w:szCs w:val="20"/>
              </w:rPr>
              <w:t>)</w:t>
            </w:r>
          </w:p>
        </w:tc>
        <w:tc>
          <w:tcPr>
            <w:tcW w:w="799" w:type="pct"/>
            <w:tcBorders>
              <w:bottom w:val="single" w:sz="4" w:space="0" w:color="auto"/>
            </w:tcBorders>
            <w:vAlign w:val="bottom"/>
          </w:tcPr>
          <w:p w14:paraId="591163A2" w14:textId="73C1A7EE" w:rsidR="0010033C" w:rsidRPr="00C53BEB" w:rsidRDefault="00A42F2A" w:rsidP="00D80ECD">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798</w:t>
            </w:r>
            <w:r w:rsidRPr="00C53BEB">
              <w:rPr>
                <w:rFonts w:ascii="Arial" w:hAnsi="Arial" w:cs="Arial"/>
                <w:sz w:val="20"/>
                <w:szCs w:val="20"/>
              </w:rPr>
              <w:t>,</w:t>
            </w:r>
            <w:r w:rsidR="00C61D7B" w:rsidRPr="00C53BEB">
              <w:rPr>
                <w:rFonts w:ascii="Arial" w:hAnsi="Arial" w:cs="Arial"/>
                <w:sz w:val="20"/>
                <w:szCs w:val="20"/>
              </w:rPr>
              <w:t>166</w:t>
            </w:r>
            <w:r w:rsidRPr="00C53BEB">
              <w:rPr>
                <w:rFonts w:ascii="Arial" w:hAnsi="Arial" w:cs="Arial"/>
                <w:sz w:val="20"/>
                <w:szCs w:val="20"/>
              </w:rPr>
              <w:t>,</w:t>
            </w:r>
            <w:r w:rsidR="00C61D7B" w:rsidRPr="00C53BEB">
              <w:rPr>
                <w:rFonts w:ascii="Arial" w:hAnsi="Arial" w:cs="Arial"/>
                <w:sz w:val="20"/>
                <w:szCs w:val="20"/>
              </w:rPr>
              <w:t>144</w:t>
            </w:r>
            <w:r w:rsidRPr="00C53BEB">
              <w:rPr>
                <w:rFonts w:ascii="Arial" w:hAnsi="Arial" w:cs="Arial"/>
                <w:sz w:val="20"/>
                <w:szCs w:val="20"/>
              </w:rPr>
              <w:t>)</w:t>
            </w:r>
          </w:p>
        </w:tc>
        <w:tc>
          <w:tcPr>
            <w:tcW w:w="799" w:type="pct"/>
            <w:tcBorders>
              <w:bottom w:val="single" w:sz="4" w:space="0" w:color="auto"/>
            </w:tcBorders>
            <w:vAlign w:val="bottom"/>
          </w:tcPr>
          <w:p w14:paraId="0B282F39" w14:textId="11584777" w:rsidR="0010033C" w:rsidRPr="00C53BEB" w:rsidRDefault="0036401D" w:rsidP="00D80ECD">
            <w:pPr>
              <w:tabs>
                <w:tab w:val="left" w:pos="1052"/>
              </w:tabs>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385</w:t>
            </w:r>
            <w:r w:rsidRPr="00C53BEB">
              <w:rPr>
                <w:rFonts w:ascii="Arial" w:hAnsi="Arial" w:cs="Arial"/>
                <w:sz w:val="20"/>
                <w:szCs w:val="20"/>
              </w:rPr>
              <w:t>,</w:t>
            </w:r>
            <w:r w:rsidR="00C61D7B" w:rsidRPr="00C53BEB">
              <w:rPr>
                <w:rFonts w:ascii="Arial" w:hAnsi="Arial" w:cs="Arial"/>
                <w:sz w:val="20"/>
                <w:szCs w:val="20"/>
              </w:rPr>
              <w:t>614</w:t>
            </w:r>
            <w:r w:rsidRPr="00C53BEB">
              <w:rPr>
                <w:rFonts w:ascii="Arial" w:hAnsi="Arial" w:cs="Arial"/>
                <w:sz w:val="20"/>
                <w:szCs w:val="20"/>
              </w:rPr>
              <w:t>,</w:t>
            </w:r>
            <w:r w:rsidR="00C61D7B" w:rsidRPr="00C53BEB">
              <w:rPr>
                <w:rFonts w:ascii="Arial" w:hAnsi="Arial" w:cs="Arial"/>
                <w:sz w:val="20"/>
                <w:szCs w:val="20"/>
              </w:rPr>
              <w:t>757</w:t>
            </w:r>
            <w:r w:rsidRPr="00C53BEB">
              <w:rPr>
                <w:rFonts w:ascii="Arial" w:hAnsi="Arial" w:cs="Arial"/>
                <w:sz w:val="20"/>
                <w:szCs w:val="20"/>
              </w:rPr>
              <w:t>)</w:t>
            </w:r>
          </w:p>
        </w:tc>
        <w:tc>
          <w:tcPr>
            <w:tcW w:w="798" w:type="pct"/>
            <w:tcBorders>
              <w:bottom w:val="single" w:sz="4" w:space="0" w:color="auto"/>
            </w:tcBorders>
            <w:vAlign w:val="bottom"/>
          </w:tcPr>
          <w:p w14:paraId="1FA84A5E" w14:textId="4CB03EAB" w:rsidR="0010033C" w:rsidRPr="00C53BEB" w:rsidRDefault="00E10B97" w:rsidP="00D80ECD">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454</w:t>
            </w:r>
            <w:r w:rsidRPr="00C53BEB">
              <w:rPr>
                <w:rFonts w:ascii="Arial" w:hAnsi="Arial" w:cs="Arial"/>
                <w:sz w:val="20"/>
                <w:szCs w:val="20"/>
              </w:rPr>
              <w:t>,</w:t>
            </w:r>
            <w:r w:rsidR="00C61D7B" w:rsidRPr="00C53BEB">
              <w:rPr>
                <w:rFonts w:ascii="Arial" w:hAnsi="Arial" w:cs="Arial"/>
                <w:sz w:val="20"/>
                <w:szCs w:val="20"/>
              </w:rPr>
              <w:t>990</w:t>
            </w:r>
            <w:r w:rsidRPr="00C53BEB">
              <w:rPr>
                <w:rFonts w:ascii="Arial" w:hAnsi="Arial" w:cs="Arial"/>
                <w:sz w:val="20"/>
                <w:szCs w:val="20"/>
              </w:rPr>
              <w:t>,</w:t>
            </w:r>
            <w:r w:rsidR="00C61D7B" w:rsidRPr="00C53BEB">
              <w:rPr>
                <w:rFonts w:ascii="Arial" w:hAnsi="Arial" w:cs="Arial"/>
                <w:sz w:val="20"/>
                <w:szCs w:val="20"/>
              </w:rPr>
              <w:t>640</w:t>
            </w:r>
            <w:r w:rsidRPr="00C53BEB">
              <w:rPr>
                <w:rFonts w:ascii="Arial" w:hAnsi="Arial" w:cs="Arial"/>
                <w:sz w:val="20"/>
                <w:szCs w:val="20"/>
              </w:rPr>
              <w:t>)</w:t>
            </w:r>
          </w:p>
        </w:tc>
      </w:tr>
      <w:tr w:rsidR="0055358A" w:rsidRPr="00C53BEB" w14:paraId="72969039" w14:textId="77777777" w:rsidTr="004E2D38">
        <w:trPr>
          <w:trHeight w:val="20"/>
        </w:trPr>
        <w:tc>
          <w:tcPr>
            <w:tcW w:w="1803" w:type="pct"/>
            <w:vAlign w:val="bottom"/>
          </w:tcPr>
          <w:p w14:paraId="0AFD3546" w14:textId="13F1AA9C" w:rsidR="0010033C" w:rsidRPr="00C53BEB" w:rsidRDefault="0010033C"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2EF18191" w14:textId="25BB0D15" w:rsidR="0010033C" w:rsidRPr="00C53BEB"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020467EE" w14:textId="4DFE0964" w:rsidR="0010033C" w:rsidRPr="00C53BEB"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7E13B72D" w14:textId="77777777" w:rsidR="0010033C" w:rsidRPr="00C53BEB" w:rsidRDefault="0010033C" w:rsidP="00D80ECD">
            <w:pPr>
              <w:ind w:left="-101" w:right="-72"/>
              <w:jc w:val="right"/>
              <w:rPr>
                <w:rFonts w:ascii="Arial" w:hAnsi="Arial" w:cs="Arial"/>
                <w:sz w:val="20"/>
                <w:szCs w:val="20"/>
              </w:rPr>
            </w:pPr>
          </w:p>
        </w:tc>
        <w:tc>
          <w:tcPr>
            <w:tcW w:w="798" w:type="pct"/>
            <w:tcBorders>
              <w:top w:val="single" w:sz="4" w:space="0" w:color="auto"/>
            </w:tcBorders>
            <w:vAlign w:val="bottom"/>
          </w:tcPr>
          <w:p w14:paraId="55672F83" w14:textId="7BB0F042" w:rsidR="0010033C" w:rsidRPr="00C53BEB" w:rsidRDefault="0010033C" w:rsidP="00D80ECD">
            <w:pPr>
              <w:ind w:left="-101" w:right="-72"/>
              <w:jc w:val="right"/>
              <w:rPr>
                <w:rFonts w:ascii="Arial" w:hAnsi="Arial" w:cs="Arial"/>
                <w:sz w:val="20"/>
                <w:szCs w:val="20"/>
              </w:rPr>
            </w:pPr>
          </w:p>
        </w:tc>
      </w:tr>
      <w:tr w:rsidR="0055358A" w:rsidRPr="00C53BEB" w14:paraId="6E9A036E" w14:textId="77777777" w:rsidTr="004E2D38">
        <w:trPr>
          <w:trHeight w:val="20"/>
        </w:trPr>
        <w:tc>
          <w:tcPr>
            <w:tcW w:w="1803" w:type="pct"/>
            <w:vAlign w:val="bottom"/>
          </w:tcPr>
          <w:p w14:paraId="1527E088" w14:textId="05FDE353" w:rsidR="0010033C" w:rsidRPr="00C53BEB" w:rsidRDefault="0010033C" w:rsidP="00017361">
            <w:pPr>
              <w:ind w:left="435" w:right="-72"/>
              <w:jc w:val="left"/>
              <w:rPr>
                <w:rFonts w:ascii="Arial" w:hAnsi="Arial" w:cs="Arial"/>
                <w:spacing w:val="-4"/>
                <w:sz w:val="20"/>
                <w:szCs w:val="20"/>
              </w:rPr>
            </w:pPr>
            <w:r w:rsidRPr="00C53BEB">
              <w:rPr>
                <w:rFonts w:ascii="Arial" w:hAnsi="Arial" w:cs="Arial"/>
                <w:spacing w:val="-4"/>
                <w:sz w:val="20"/>
                <w:szCs w:val="20"/>
              </w:rPr>
              <w:t>Unbilled contract revenue</w:t>
            </w:r>
          </w:p>
        </w:tc>
        <w:tc>
          <w:tcPr>
            <w:tcW w:w="800" w:type="pct"/>
            <w:vAlign w:val="bottom"/>
          </w:tcPr>
          <w:p w14:paraId="35DD84C5" w14:textId="4346801D"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240</w:t>
            </w:r>
            <w:r w:rsidR="00E73290" w:rsidRPr="00C53BEB">
              <w:rPr>
                <w:rFonts w:ascii="Arial" w:hAnsi="Arial" w:cs="Arial"/>
                <w:sz w:val="20"/>
                <w:szCs w:val="20"/>
              </w:rPr>
              <w:t>,</w:t>
            </w:r>
            <w:r w:rsidRPr="00C53BEB">
              <w:rPr>
                <w:rFonts w:ascii="Arial" w:hAnsi="Arial" w:cs="Arial"/>
                <w:sz w:val="20"/>
                <w:szCs w:val="20"/>
              </w:rPr>
              <w:t>754</w:t>
            </w:r>
            <w:r w:rsidR="00E73290" w:rsidRPr="00C53BEB">
              <w:rPr>
                <w:rFonts w:ascii="Arial" w:hAnsi="Arial" w:cs="Arial"/>
                <w:sz w:val="20"/>
                <w:szCs w:val="20"/>
              </w:rPr>
              <w:t>,</w:t>
            </w:r>
            <w:r w:rsidRPr="00C53BEB">
              <w:rPr>
                <w:rFonts w:ascii="Arial" w:hAnsi="Arial" w:cs="Arial"/>
                <w:sz w:val="20"/>
                <w:szCs w:val="20"/>
              </w:rPr>
              <w:t>548</w:t>
            </w:r>
          </w:p>
        </w:tc>
        <w:tc>
          <w:tcPr>
            <w:tcW w:w="799" w:type="pct"/>
            <w:vAlign w:val="bottom"/>
          </w:tcPr>
          <w:p w14:paraId="0E3B385C" w14:textId="45E91F49"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277</w:t>
            </w:r>
            <w:r w:rsidR="00A42F2A" w:rsidRPr="00C53BEB">
              <w:rPr>
                <w:rFonts w:ascii="Arial" w:hAnsi="Arial" w:cs="Arial"/>
                <w:sz w:val="20"/>
                <w:szCs w:val="20"/>
              </w:rPr>
              <w:t>,</w:t>
            </w:r>
            <w:r w:rsidRPr="00C53BEB">
              <w:rPr>
                <w:rFonts w:ascii="Arial" w:hAnsi="Arial" w:cs="Arial"/>
                <w:sz w:val="20"/>
                <w:szCs w:val="20"/>
              </w:rPr>
              <w:t>592</w:t>
            </w:r>
            <w:r w:rsidR="00A42F2A" w:rsidRPr="00C53BEB">
              <w:rPr>
                <w:rFonts w:ascii="Arial" w:hAnsi="Arial" w:cs="Arial"/>
                <w:sz w:val="20"/>
                <w:szCs w:val="20"/>
              </w:rPr>
              <w:t>,</w:t>
            </w:r>
            <w:r w:rsidRPr="00C53BEB">
              <w:rPr>
                <w:rFonts w:ascii="Arial" w:hAnsi="Arial" w:cs="Arial"/>
                <w:sz w:val="20"/>
                <w:szCs w:val="20"/>
              </w:rPr>
              <w:t>274</w:t>
            </w:r>
          </w:p>
        </w:tc>
        <w:tc>
          <w:tcPr>
            <w:tcW w:w="799" w:type="pct"/>
            <w:vAlign w:val="bottom"/>
          </w:tcPr>
          <w:p w14:paraId="10EDDD25" w14:textId="2240927C"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207</w:t>
            </w:r>
            <w:r w:rsidR="00E10B97" w:rsidRPr="00C53BEB">
              <w:rPr>
                <w:rFonts w:ascii="Arial" w:hAnsi="Arial" w:cs="Arial"/>
                <w:sz w:val="20"/>
                <w:szCs w:val="20"/>
              </w:rPr>
              <w:t>,</w:t>
            </w:r>
            <w:r w:rsidRPr="00C53BEB">
              <w:rPr>
                <w:rFonts w:ascii="Arial" w:hAnsi="Arial" w:cs="Arial"/>
                <w:sz w:val="20"/>
                <w:szCs w:val="20"/>
              </w:rPr>
              <w:t>641</w:t>
            </w:r>
            <w:r w:rsidR="00E10B97" w:rsidRPr="00C53BEB">
              <w:rPr>
                <w:rFonts w:ascii="Arial" w:hAnsi="Arial" w:cs="Arial"/>
                <w:sz w:val="20"/>
                <w:szCs w:val="20"/>
              </w:rPr>
              <w:t>,</w:t>
            </w:r>
            <w:r w:rsidRPr="00C53BEB">
              <w:rPr>
                <w:rFonts w:ascii="Arial" w:hAnsi="Arial" w:cs="Arial"/>
                <w:sz w:val="20"/>
                <w:szCs w:val="20"/>
              </w:rPr>
              <w:t>621</w:t>
            </w:r>
          </w:p>
        </w:tc>
        <w:tc>
          <w:tcPr>
            <w:tcW w:w="798" w:type="pct"/>
            <w:vAlign w:val="bottom"/>
          </w:tcPr>
          <w:p w14:paraId="10497F01" w14:textId="1E05D8CF"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234</w:t>
            </w:r>
            <w:r w:rsidR="00E10B97" w:rsidRPr="00C53BEB">
              <w:rPr>
                <w:rFonts w:ascii="Arial" w:hAnsi="Arial" w:cs="Arial"/>
                <w:sz w:val="20"/>
                <w:szCs w:val="20"/>
              </w:rPr>
              <w:t>,</w:t>
            </w:r>
            <w:r w:rsidRPr="00C53BEB">
              <w:rPr>
                <w:rFonts w:ascii="Arial" w:hAnsi="Arial" w:cs="Arial"/>
                <w:sz w:val="20"/>
                <w:szCs w:val="20"/>
              </w:rPr>
              <w:t>707</w:t>
            </w:r>
            <w:r w:rsidR="00E10B97" w:rsidRPr="00C53BEB">
              <w:rPr>
                <w:rFonts w:ascii="Arial" w:hAnsi="Arial" w:cs="Arial"/>
                <w:sz w:val="20"/>
                <w:szCs w:val="20"/>
              </w:rPr>
              <w:t>,</w:t>
            </w:r>
            <w:r w:rsidRPr="00C53BEB">
              <w:rPr>
                <w:rFonts w:ascii="Arial" w:hAnsi="Arial" w:cs="Arial"/>
                <w:sz w:val="20"/>
                <w:szCs w:val="20"/>
              </w:rPr>
              <w:t>079</w:t>
            </w:r>
          </w:p>
        </w:tc>
      </w:tr>
      <w:tr w:rsidR="0055358A" w:rsidRPr="00C53BEB" w14:paraId="22622593" w14:textId="77777777" w:rsidTr="004E2D38">
        <w:trPr>
          <w:trHeight w:val="20"/>
        </w:trPr>
        <w:tc>
          <w:tcPr>
            <w:tcW w:w="1803" w:type="pct"/>
            <w:vAlign w:val="bottom"/>
          </w:tcPr>
          <w:p w14:paraId="25828A66" w14:textId="32A8118D" w:rsidR="0010033C" w:rsidRPr="00C53BEB" w:rsidRDefault="0010033C" w:rsidP="00017361">
            <w:pPr>
              <w:ind w:left="435" w:right="-72"/>
              <w:jc w:val="left"/>
              <w:rPr>
                <w:rFonts w:ascii="Arial" w:hAnsi="Arial" w:cs="Arial"/>
                <w:spacing w:val="-4"/>
                <w:sz w:val="20"/>
                <w:szCs w:val="20"/>
              </w:rPr>
            </w:pPr>
            <w:proofErr w:type="gramStart"/>
            <w:r w:rsidRPr="00C53BEB">
              <w:rPr>
                <w:rFonts w:ascii="Arial" w:hAnsi="Arial" w:cs="Arial"/>
                <w:spacing w:val="-4"/>
                <w:sz w:val="20"/>
                <w:szCs w:val="20"/>
                <w:u w:val="single"/>
              </w:rPr>
              <w:t>Less</w:t>
            </w:r>
            <w:r w:rsidRPr="00C53BEB">
              <w:rPr>
                <w:rFonts w:ascii="Arial" w:hAnsi="Arial" w:cs="Arial"/>
                <w:spacing w:val="-4"/>
                <w:sz w:val="20"/>
                <w:szCs w:val="20"/>
              </w:rPr>
              <w:t xml:space="preserve">  Loss</w:t>
            </w:r>
            <w:proofErr w:type="gramEnd"/>
            <w:r w:rsidRPr="00C53BEB">
              <w:rPr>
                <w:rFonts w:ascii="Arial" w:hAnsi="Arial" w:cs="Arial"/>
                <w:spacing w:val="-4"/>
                <w:sz w:val="20"/>
                <w:szCs w:val="20"/>
              </w:rPr>
              <w:t xml:space="preserve"> allowance</w:t>
            </w:r>
          </w:p>
        </w:tc>
        <w:tc>
          <w:tcPr>
            <w:tcW w:w="800" w:type="pct"/>
            <w:tcBorders>
              <w:bottom w:val="single" w:sz="4" w:space="0" w:color="auto"/>
            </w:tcBorders>
            <w:vAlign w:val="bottom"/>
          </w:tcPr>
          <w:p w14:paraId="1C043337" w14:textId="5B704342" w:rsidR="0010033C" w:rsidRPr="00C53BEB" w:rsidRDefault="00A42F2A" w:rsidP="00D80ECD">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64</w:t>
            </w:r>
            <w:r w:rsidRPr="00C53BEB">
              <w:rPr>
                <w:rFonts w:ascii="Arial" w:hAnsi="Arial" w:cs="Arial"/>
                <w:sz w:val="20"/>
                <w:szCs w:val="20"/>
              </w:rPr>
              <w:t>,</w:t>
            </w:r>
            <w:r w:rsidR="00C61D7B" w:rsidRPr="00C53BEB">
              <w:rPr>
                <w:rFonts w:ascii="Arial" w:hAnsi="Arial" w:cs="Arial"/>
                <w:sz w:val="20"/>
                <w:szCs w:val="20"/>
              </w:rPr>
              <w:t>385</w:t>
            </w:r>
            <w:r w:rsidRPr="00C53BEB">
              <w:rPr>
                <w:rFonts w:ascii="Arial" w:hAnsi="Arial" w:cs="Arial"/>
                <w:sz w:val="20"/>
                <w:szCs w:val="20"/>
              </w:rPr>
              <w:t>,</w:t>
            </w:r>
            <w:r w:rsidR="00C61D7B" w:rsidRPr="00C53BEB">
              <w:rPr>
                <w:rFonts w:ascii="Arial" w:hAnsi="Arial" w:cs="Arial"/>
                <w:sz w:val="20"/>
                <w:szCs w:val="20"/>
              </w:rPr>
              <w:t>450</w:t>
            </w:r>
            <w:r w:rsidRPr="00C53BEB">
              <w:rPr>
                <w:rFonts w:ascii="Arial" w:hAnsi="Arial" w:cs="Arial"/>
                <w:sz w:val="20"/>
                <w:szCs w:val="20"/>
              </w:rPr>
              <w:t>)</w:t>
            </w:r>
          </w:p>
        </w:tc>
        <w:tc>
          <w:tcPr>
            <w:tcW w:w="799" w:type="pct"/>
            <w:tcBorders>
              <w:bottom w:val="single" w:sz="4" w:space="0" w:color="auto"/>
            </w:tcBorders>
            <w:vAlign w:val="bottom"/>
          </w:tcPr>
          <w:p w14:paraId="682D7562" w14:textId="0441792F" w:rsidR="0010033C" w:rsidRPr="00C53BEB" w:rsidRDefault="00A42F2A" w:rsidP="00D80ECD">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64</w:t>
            </w:r>
            <w:r w:rsidRPr="00C53BEB">
              <w:rPr>
                <w:rFonts w:ascii="Arial" w:hAnsi="Arial" w:cs="Arial"/>
                <w:sz w:val="20"/>
                <w:szCs w:val="20"/>
              </w:rPr>
              <w:t>,</w:t>
            </w:r>
            <w:r w:rsidR="00C61D7B" w:rsidRPr="00C53BEB">
              <w:rPr>
                <w:rFonts w:ascii="Arial" w:hAnsi="Arial" w:cs="Arial"/>
                <w:sz w:val="20"/>
                <w:szCs w:val="20"/>
              </w:rPr>
              <w:t>833</w:t>
            </w:r>
            <w:r w:rsidRPr="00C53BEB">
              <w:rPr>
                <w:rFonts w:ascii="Arial" w:hAnsi="Arial" w:cs="Arial"/>
                <w:sz w:val="20"/>
                <w:szCs w:val="20"/>
              </w:rPr>
              <w:t>,</w:t>
            </w:r>
            <w:r w:rsidR="00C61D7B" w:rsidRPr="00C53BEB">
              <w:rPr>
                <w:rFonts w:ascii="Arial" w:hAnsi="Arial" w:cs="Arial"/>
                <w:sz w:val="20"/>
                <w:szCs w:val="20"/>
              </w:rPr>
              <w:t>927</w:t>
            </w:r>
            <w:r w:rsidRPr="00C53BEB">
              <w:rPr>
                <w:rFonts w:ascii="Arial" w:hAnsi="Arial" w:cs="Arial"/>
                <w:sz w:val="20"/>
                <w:szCs w:val="20"/>
              </w:rPr>
              <w:t>)</w:t>
            </w:r>
          </w:p>
        </w:tc>
        <w:tc>
          <w:tcPr>
            <w:tcW w:w="799" w:type="pct"/>
            <w:tcBorders>
              <w:bottom w:val="single" w:sz="4" w:space="0" w:color="auto"/>
            </w:tcBorders>
            <w:vAlign w:val="bottom"/>
          </w:tcPr>
          <w:p w14:paraId="32FD177B" w14:textId="3B642696" w:rsidR="0010033C" w:rsidRPr="00C53BEB" w:rsidRDefault="00E10B97" w:rsidP="00D80ECD">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64</w:t>
            </w:r>
            <w:r w:rsidRPr="00C53BEB">
              <w:rPr>
                <w:rFonts w:ascii="Arial" w:hAnsi="Arial" w:cs="Arial"/>
                <w:sz w:val="20"/>
                <w:szCs w:val="20"/>
              </w:rPr>
              <w:t>,</w:t>
            </w:r>
            <w:r w:rsidR="00C61D7B" w:rsidRPr="00C53BEB">
              <w:rPr>
                <w:rFonts w:ascii="Arial" w:hAnsi="Arial" w:cs="Arial"/>
                <w:sz w:val="20"/>
                <w:szCs w:val="20"/>
              </w:rPr>
              <w:t>385</w:t>
            </w:r>
            <w:r w:rsidRPr="00C53BEB">
              <w:rPr>
                <w:rFonts w:ascii="Arial" w:hAnsi="Arial" w:cs="Arial"/>
                <w:sz w:val="20"/>
                <w:szCs w:val="20"/>
              </w:rPr>
              <w:t>,</w:t>
            </w:r>
            <w:r w:rsidR="00C61D7B" w:rsidRPr="00C53BEB">
              <w:rPr>
                <w:rFonts w:ascii="Arial" w:hAnsi="Arial" w:cs="Arial"/>
                <w:sz w:val="20"/>
                <w:szCs w:val="20"/>
              </w:rPr>
              <w:t>450</w:t>
            </w:r>
            <w:r w:rsidRPr="00C53BEB">
              <w:rPr>
                <w:rFonts w:ascii="Arial" w:hAnsi="Arial" w:cs="Arial"/>
                <w:sz w:val="20"/>
                <w:szCs w:val="20"/>
              </w:rPr>
              <w:t>)</w:t>
            </w:r>
          </w:p>
        </w:tc>
        <w:tc>
          <w:tcPr>
            <w:tcW w:w="798" w:type="pct"/>
            <w:tcBorders>
              <w:bottom w:val="single" w:sz="4" w:space="0" w:color="auto"/>
            </w:tcBorders>
            <w:vAlign w:val="bottom"/>
          </w:tcPr>
          <w:p w14:paraId="327A8C39" w14:textId="55C3086F" w:rsidR="0010033C" w:rsidRPr="00C53BEB" w:rsidRDefault="00E10B97" w:rsidP="00D80ECD">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64</w:t>
            </w:r>
            <w:r w:rsidRPr="00C53BEB">
              <w:rPr>
                <w:rFonts w:ascii="Arial" w:hAnsi="Arial" w:cs="Arial"/>
                <w:sz w:val="20"/>
                <w:szCs w:val="20"/>
              </w:rPr>
              <w:t>,</w:t>
            </w:r>
            <w:r w:rsidR="00C61D7B" w:rsidRPr="00C53BEB">
              <w:rPr>
                <w:rFonts w:ascii="Arial" w:hAnsi="Arial" w:cs="Arial"/>
                <w:sz w:val="20"/>
                <w:szCs w:val="20"/>
              </w:rPr>
              <w:t>833</w:t>
            </w:r>
            <w:r w:rsidRPr="00C53BEB">
              <w:rPr>
                <w:rFonts w:ascii="Arial" w:hAnsi="Arial" w:cs="Arial"/>
                <w:sz w:val="20"/>
                <w:szCs w:val="20"/>
              </w:rPr>
              <w:t>,</w:t>
            </w:r>
            <w:r w:rsidR="00C61D7B" w:rsidRPr="00C53BEB">
              <w:rPr>
                <w:rFonts w:ascii="Arial" w:hAnsi="Arial" w:cs="Arial"/>
                <w:sz w:val="20"/>
                <w:szCs w:val="20"/>
              </w:rPr>
              <w:t>927</w:t>
            </w:r>
            <w:r w:rsidRPr="00C53BEB">
              <w:rPr>
                <w:rFonts w:ascii="Arial" w:hAnsi="Arial" w:cs="Arial"/>
                <w:sz w:val="20"/>
                <w:szCs w:val="20"/>
              </w:rPr>
              <w:t>)</w:t>
            </w:r>
          </w:p>
        </w:tc>
      </w:tr>
      <w:tr w:rsidR="0055358A" w:rsidRPr="00C53BEB" w14:paraId="2FF561E3" w14:textId="77777777" w:rsidTr="004E2D38">
        <w:trPr>
          <w:trHeight w:val="20"/>
        </w:trPr>
        <w:tc>
          <w:tcPr>
            <w:tcW w:w="1803" w:type="pct"/>
            <w:vAlign w:val="bottom"/>
          </w:tcPr>
          <w:p w14:paraId="613B0160" w14:textId="77777777" w:rsidR="0010033C" w:rsidRPr="00C53BEB" w:rsidRDefault="0010033C"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2FB09944" w14:textId="77777777" w:rsidR="0010033C" w:rsidRPr="00C53BEB"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24F493EE" w14:textId="77777777" w:rsidR="0010033C" w:rsidRPr="00C53BEB" w:rsidRDefault="0010033C" w:rsidP="00D80ECD">
            <w:pPr>
              <w:ind w:left="-101" w:right="-72"/>
              <w:jc w:val="right"/>
              <w:rPr>
                <w:rFonts w:ascii="Arial" w:hAnsi="Arial" w:cs="Arial"/>
                <w:sz w:val="20"/>
                <w:szCs w:val="20"/>
              </w:rPr>
            </w:pPr>
          </w:p>
        </w:tc>
        <w:tc>
          <w:tcPr>
            <w:tcW w:w="799" w:type="pct"/>
            <w:tcBorders>
              <w:top w:val="single" w:sz="4" w:space="0" w:color="auto"/>
            </w:tcBorders>
            <w:vAlign w:val="bottom"/>
          </w:tcPr>
          <w:p w14:paraId="55DBDD36" w14:textId="77777777" w:rsidR="0010033C" w:rsidRPr="00C53BEB" w:rsidRDefault="0010033C" w:rsidP="00D80ECD">
            <w:pPr>
              <w:ind w:left="-101" w:right="-72"/>
              <w:jc w:val="right"/>
              <w:rPr>
                <w:rFonts w:ascii="Arial" w:hAnsi="Arial" w:cs="Arial"/>
                <w:sz w:val="20"/>
                <w:szCs w:val="20"/>
              </w:rPr>
            </w:pPr>
          </w:p>
        </w:tc>
        <w:tc>
          <w:tcPr>
            <w:tcW w:w="798" w:type="pct"/>
            <w:tcBorders>
              <w:top w:val="single" w:sz="4" w:space="0" w:color="auto"/>
            </w:tcBorders>
            <w:vAlign w:val="bottom"/>
          </w:tcPr>
          <w:p w14:paraId="6EC252F5" w14:textId="77777777" w:rsidR="0010033C" w:rsidRPr="00C53BEB" w:rsidRDefault="0010033C" w:rsidP="00D80ECD">
            <w:pPr>
              <w:ind w:left="-101" w:right="-72"/>
              <w:jc w:val="right"/>
              <w:rPr>
                <w:rFonts w:ascii="Arial" w:hAnsi="Arial" w:cs="Arial"/>
                <w:sz w:val="20"/>
                <w:szCs w:val="20"/>
              </w:rPr>
            </w:pPr>
          </w:p>
        </w:tc>
      </w:tr>
      <w:tr w:rsidR="0010033C" w:rsidRPr="00C53BEB" w14:paraId="5F6ADE50" w14:textId="77777777" w:rsidTr="004E2D38">
        <w:trPr>
          <w:trHeight w:val="20"/>
        </w:trPr>
        <w:tc>
          <w:tcPr>
            <w:tcW w:w="1803" w:type="pct"/>
            <w:vAlign w:val="bottom"/>
          </w:tcPr>
          <w:p w14:paraId="2A483B17" w14:textId="43AF1980" w:rsidR="0010033C" w:rsidRPr="00C53BEB" w:rsidRDefault="0010033C" w:rsidP="00017361">
            <w:pPr>
              <w:ind w:left="435" w:right="-72"/>
              <w:jc w:val="left"/>
              <w:rPr>
                <w:rFonts w:ascii="Arial" w:hAnsi="Arial" w:cs="Arial"/>
                <w:spacing w:val="-4"/>
                <w:sz w:val="20"/>
                <w:szCs w:val="20"/>
              </w:rPr>
            </w:pPr>
            <w:r w:rsidRPr="00C53BEB">
              <w:rPr>
                <w:rFonts w:ascii="Arial" w:hAnsi="Arial" w:cs="Arial"/>
                <w:spacing w:val="-4"/>
                <w:sz w:val="20"/>
                <w:szCs w:val="20"/>
              </w:rPr>
              <w:t>Unbilled contract revenue, net</w:t>
            </w:r>
          </w:p>
        </w:tc>
        <w:tc>
          <w:tcPr>
            <w:tcW w:w="800" w:type="pct"/>
            <w:tcBorders>
              <w:bottom w:val="single" w:sz="4" w:space="0" w:color="auto"/>
            </w:tcBorders>
            <w:vAlign w:val="bottom"/>
          </w:tcPr>
          <w:p w14:paraId="300FAE29" w14:textId="670B02E8"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176</w:t>
            </w:r>
            <w:r w:rsidR="00A42F2A" w:rsidRPr="00C53BEB">
              <w:rPr>
                <w:rFonts w:ascii="Arial" w:hAnsi="Arial" w:cs="Arial"/>
                <w:sz w:val="20"/>
                <w:szCs w:val="20"/>
              </w:rPr>
              <w:t>,</w:t>
            </w:r>
            <w:r w:rsidRPr="00C53BEB">
              <w:rPr>
                <w:rFonts w:ascii="Arial" w:hAnsi="Arial" w:cs="Arial"/>
                <w:sz w:val="20"/>
                <w:szCs w:val="20"/>
              </w:rPr>
              <w:t>369</w:t>
            </w:r>
            <w:r w:rsidR="00A42F2A" w:rsidRPr="00C53BEB">
              <w:rPr>
                <w:rFonts w:ascii="Arial" w:hAnsi="Arial" w:cs="Arial"/>
                <w:sz w:val="20"/>
                <w:szCs w:val="20"/>
              </w:rPr>
              <w:t>,</w:t>
            </w:r>
            <w:r w:rsidRPr="00C53BEB">
              <w:rPr>
                <w:rFonts w:ascii="Arial" w:hAnsi="Arial" w:cs="Arial"/>
                <w:sz w:val="20"/>
                <w:szCs w:val="20"/>
              </w:rPr>
              <w:t>098</w:t>
            </w:r>
          </w:p>
        </w:tc>
        <w:tc>
          <w:tcPr>
            <w:tcW w:w="799" w:type="pct"/>
            <w:tcBorders>
              <w:bottom w:val="single" w:sz="4" w:space="0" w:color="auto"/>
            </w:tcBorders>
            <w:vAlign w:val="bottom"/>
          </w:tcPr>
          <w:p w14:paraId="64991556" w14:textId="73BEA0B7"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212</w:t>
            </w:r>
            <w:r w:rsidR="000C74F9" w:rsidRPr="00C53BEB">
              <w:rPr>
                <w:rFonts w:ascii="Arial" w:hAnsi="Arial" w:cs="Arial"/>
                <w:sz w:val="20"/>
                <w:szCs w:val="20"/>
              </w:rPr>
              <w:t>,</w:t>
            </w:r>
            <w:r w:rsidRPr="00C53BEB">
              <w:rPr>
                <w:rFonts w:ascii="Arial" w:hAnsi="Arial" w:cs="Arial"/>
                <w:sz w:val="20"/>
                <w:szCs w:val="20"/>
              </w:rPr>
              <w:t>758</w:t>
            </w:r>
            <w:r w:rsidR="000C74F9" w:rsidRPr="00C53BEB">
              <w:rPr>
                <w:rFonts w:ascii="Arial" w:hAnsi="Arial" w:cs="Arial"/>
                <w:sz w:val="20"/>
                <w:szCs w:val="20"/>
              </w:rPr>
              <w:t>,</w:t>
            </w:r>
            <w:r w:rsidRPr="00C53BEB">
              <w:rPr>
                <w:rFonts w:ascii="Arial" w:hAnsi="Arial" w:cs="Arial"/>
                <w:sz w:val="20"/>
                <w:szCs w:val="20"/>
              </w:rPr>
              <w:t>347</w:t>
            </w:r>
          </w:p>
        </w:tc>
        <w:tc>
          <w:tcPr>
            <w:tcW w:w="799" w:type="pct"/>
            <w:tcBorders>
              <w:bottom w:val="single" w:sz="4" w:space="0" w:color="auto"/>
            </w:tcBorders>
            <w:vAlign w:val="bottom"/>
          </w:tcPr>
          <w:p w14:paraId="5FD47828" w14:textId="3B598406"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143</w:t>
            </w:r>
            <w:r w:rsidR="00E10B97" w:rsidRPr="00C53BEB">
              <w:rPr>
                <w:rFonts w:ascii="Arial" w:hAnsi="Arial" w:cs="Arial"/>
                <w:sz w:val="20"/>
                <w:szCs w:val="20"/>
              </w:rPr>
              <w:t>,</w:t>
            </w:r>
            <w:r w:rsidRPr="00C53BEB">
              <w:rPr>
                <w:rFonts w:ascii="Arial" w:hAnsi="Arial" w:cs="Arial"/>
                <w:sz w:val="20"/>
                <w:szCs w:val="20"/>
              </w:rPr>
              <w:t>256</w:t>
            </w:r>
            <w:r w:rsidR="00E10B97" w:rsidRPr="00C53BEB">
              <w:rPr>
                <w:rFonts w:ascii="Arial" w:hAnsi="Arial" w:cs="Arial"/>
                <w:sz w:val="20"/>
                <w:szCs w:val="20"/>
              </w:rPr>
              <w:t>,</w:t>
            </w:r>
            <w:r w:rsidRPr="00C53BEB">
              <w:rPr>
                <w:rFonts w:ascii="Arial" w:hAnsi="Arial" w:cs="Arial"/>
                <w:sz w:val="20"/>
                <w:szCs w:val="20"/>
              </w:rPr>
              <w:t>171</w:t>
            </w:r>
          </w:p>
        </w:tc>
        <w:tc>
          <w:tcPr>
            <w:tcW w:w="798" w:type="pct"/>
            <w:tcBorders>
              <w:bottom w:val="single" w:sz="4" w:space="0" w:color="auto"/>
            </w:tcBorders>
            <w:vAlign w:val="bottom"/>
          </w:tcPr>
          <w:p w14:paraId="7512704B" w14:textId="17659B98" w:rsidR="0010033C" w:rsidRPr="00C53BEB" w:rsidRDefault="00C61D7B" w:rsidP="00D80ECD">
            <w:pPr>
              <w:ind w:left="-101" w:right="-72"/>
              <w:jc w:val="right"/>
              <w:rPr>
                <w:rFonts w:ascii="Arial" w:hAnsi="Arial" w:cs="Arial"/>
                <w:sz w:val="20"/>
                <w:szCs w:val="20"/>
              </w:rPr>
            </w:pPr>
            <w:r w:rsidRPr="00C53BEB">
              <w:rPr>
                <w:rFonts w:ascii="Arial" w:hAnsi="Arial" w:cs="Arial"/>
                <w:sz w:val="20"/>
                <w:szCs w:val="20"/>
              </w:rPr>
              <w:t>169</w:t>
            </w:r>
            <w:r w:rsidR="00E10B97" w:rsidRPr="00C53BEB">
              <w:rPr>
                <w:rFonts w:ascii="Arial" w:hAnsi="Arial" w:cs="Arial"/>
                <w:sz w:val="20"/>
                <w:szCs w:val="20"/>
              </w:rPr>
              <w:t>,</w:t>
            </w:r>
            <w:r w:rsidRPr="00C53BEB">
              <w:rPr>
                <w:rFonts w:ascii="Arial" w:hAnsi="Arial" w:cs="Arial"/>
                <w:sz w:val="20"/>
                <w:szCs w:val="20"/>
              </w:rPr>
              <w:t>873</w:t>
            </w:r>
            <w:r w:rsidR="00E10B97" w:rsidRPr="00C53BEB">
              <w:rPr>
                <w:rFonts w:ascii="Arial" w:hAnsi="Arial" w:cs="Arial"/>
                <w:sz w:val="20"/>
                <w:szCs w:val="20"/>
              </w:rPr>
              <w:t>,</w:t>
            </w:r>
            <w:r w:rsidRPr="00C53BEB">
              <w:rPr>
                <w:rFonts w:ascii="Arial" w:hAnsi="Arial" w:cs="Arial"/>
                <w:sz w:val="20"/>
                <w:szCs w:val="20"/>
              </w:rPr>
              <w:t>152</w:t>
            </w:r>
          </w:p>
        </w:tc>
      </w:tr>
    </w:tbl>
    <w:p w14:paraId="7EC88392" w14:textId="10694FA2" w:rsidR="00332879" w:rsidRPr="00C53BEB" w:rsidRDefault="00332879" w:rsidP="007445ED">
      <w:pPr>
        <w:ind w:left="540"/>
        <w:rPr>
          <w:rFonts w:ascii="Arial" w:hAnsi="Arial" w:cs="Arial"/>
          <w:sz w:val="20"/>
          <w:szCs w:val="20"/>
        </w:rPr>
      </w:pPr>
    </w:p>
    <w:p w14:paraId="12569F1B" w14:textId="567A74BE" w:rsidR="001914DA" w:rsidRPr="00C53BEB" w:rsidRDefault="00C61D7B" w:rsidP="00C61D7B">
      <w:pPr>
        <w:pStyle w:val="Heading4"/>
        <w:keepNext w:val="0"/>
        <w:tabs>
          <w:tab w:val="left" w:pos="540"/>
        </w:tabs>
        <w:spacing w:before="0" w:after="0"/>
        <w:ind w:left="540" w:hanging="540"/>
        <w:jc w:val="thaiDistribute"/>
        <w:rPr>
          <w:rFonts w:ascii="Arial" w:hAnsi="Arial" w:cs="Arial"/>
          <w:sz w:val="20"/>
          <w:szCs w:val="20"/>
        </w:rPr>
      </w:pPr>
      <w:r w:rsidRPr="00C53BEB">
        <w:rPr>
          <w:rFonts w:ascii="Arial" w:hAnsi="Arial" w:cs="Arial"/>
          <w:sz w:val="20"/>
          <w:szCs w:val="20"/>
        </w:rPr>
        <w:t>8</w:t>
      </w:r>
      <w:r w:rsidR="00363EAB" w:rsidRPr="00C53BEB">
        <w:rPr>
          <w:rFonts w:ascii="Arial" w:hAnsi="Arial" w:cs="Arial"/>
          <w:sz w:val="20"/>
          <w:szCs w:val="20"/>
        </w:rPr>
        <w:t>.</w:t>
      </w:r>
      <w:r w:rsidRPr="00C53BEB">
        <w:rPr>
          <w:rFonts w:ascii="Arial" w:hAnsi="Arial" w:cs="Arial"/>
          <w:sz w:val="20"/>
          <w:szCs w:val="20"/>
        </w:rPr>
        <w:t>2</w:t>
      </w:r>
      <w:r w:rsidR="007C0129" w:rsidRPr="00C53BEB">
        <w:rPr>
          <w:rFonts w:ascii="Arial" w:hAnsi="Arial" w:cs="Arial"/>
          <w:sz w:val="20"/>
          <w:szCs w:val="20"/>
        </w:rPr>
        <w:tab/>
      </w:r>
      <w:r w:rsidR="001914DA" w:rsidRPr="00C53BEB">
        <w:rPr>
          <w:rFonts w:ascii="Arial" w:hAnsi="Arial" w:cs="Arial"/>
          <w:sz w:val="20"/>
          <w:szCs w:val="20"/>
        </w:rPr>
        <w:t>Contract liabilit</w:t>
      </w:r>
      <w:r w:rsidR="00A62C20" w:rsidRPr="00C53BEB">
        <w:rPr>
          <w:rFonts w:ascii="Arial" w:hAnsi="Arial" w:cs="Arial"/>
          <w:sz w:val="20"/>
          <w:szCs w:val="20"/>
        </w:rPr>
        <w:t>ies</w:t>
      </w:r>
      <w:r w:rsidR="001914DA" w:rsidRPr="00C53BEB">
        <w:rPr>
          <w:rFonts w:ascii="Arial" w:hAnsi="Arial" w:cs="Arial"/>
          <w:sz w:val="20"/>
          <w:szCs w:val="20"/>
        </w:rPr>
        <w:t xml:space="preserve"> - Construction </w:t>
      </w:r>
      <w:r w:rsidR="00E04296" w:rsidRPr="00C53BEB">
        <w:rPr>
          <w:rFonts w:ascii="Arial" w:hAnsi="Arial" w:cs="Arial"/>
          <w:sz w:val="20"/>
          <w:szCs w:val="20"/>
        </w:rPr>
        <w:t>s</w:t>
      </w:r>
      <w:r w:rsidR="001914DA" w:rsidRPr="00C53BEB">
        <w:rPr>
          <w:rFonts w:ascii="Arial" w:hAnsi="Arial" w:cs="Arial"/>
          <w:sz w:val="20"/>
          <w:szCs w:val="20"/>
        </w:rPr>
        <w:t>ervice</w:t>
      </w:r>
    </w:p>
    <w:p w14:paraId="2F581AB7" w14:textId="77777777" w:rsidR="00286041" w:rsidRPr="00C53BEB" w:rsidRDefault="00286041" w:rsidP="007445ED">
      <w:pPr>
        <w:ind w:left="540"/>
        <w:rPr>
          <w:rFonts w:ascii="Arial" w:hAnsi="Arial" w:cs="Arial"/>
          <w:sz w:val="20"/>
          <w:szCs w:val="20"/>
        </w:rPr>
      </w:pPr>
    </w:p>
    <w:tbl>
      <w:tblPr>
        <w:tblW w:w="4889" w:type="pct"/>
        <w:tblInd w:w="108" w:type="dxa"/>
        <w:shd w:val="clear" w:color="auto" w:fill="FFFF00"/>
        <w:tblLayout w:type="fixed"/>
        <w:tblLook w:val="0000" w:firstRow="0" w:lastRow="0" w:firstColumn="0" w:lastColumn="0" w:noHBand="0" w:noVBand="0"/>
      </w:tblPr>
      <w:tblGrid>
        <w:gridCol w:w="3412"/>
        <w:gridCol w:w="1514"/>
        <w:gridCol w:w="1514"/>
        <w:gridCol w:w="1514"/>
        <w:gridCol w:w="1506"/>
      </w:tblGrid>
      <w:tr w:rsidR="0055358A" w:rsidRPr="00C53BEB" w14:paraId="16F136B5" w14:textId="77777777" w:rsidTr="004E2D38">
        <w:trPr>
          <w:trHeight w:val="20"/>
        </w:trPr>
        <w:tc>
          <w:tcPr>
            <w:tcW w:w="1803" w:type="pct"/>
            <w:vAlign w:val="bottom"/>
          </w:tcPr>
          <w:p w14:paraId="6205B94B" w14:textId="77777777" w:rsidR="00286041" w:rsidRPr="00C53BEB" w:rsidRDefault="00286041" w:rsidP="00017361">
            <w:pPr>
              <w:ind w:left="435" w:right="-72"/>
              <w:jc w:val="left"/>
              <w:rPr>
                <w:rFonts w:ascii="Arial" w:hAnsi="Arial" w:cs="Arial"/>
                <w:spacing w:val="-4"/>
                <w:sz w:val="20"/>
                <w:szCs w:val="20"/>
              </w:rPr>
            </w:pPr>
          </w:p>
        </w:tc>
        <w:tc>
          <w:tcPr>
            <w:tcW w:w="1600" w:type="pct"/>
            <w:gridSpan w:val="2"/>
            <w:tcBorders>
              <w:bottom w:val="single" w:sz="4" w:space="0" w:color="auto"/>
            </w:tcBorders>
            <w:vAlign w:val="bottom"/>
          </w:tcPr>
          <w:p w14:paraId="10A251C8" w14:textId="77777777" w:rsidR="00286041" w:rsidRPr="00C53BEB" w:rsidRDefault="00286041" w:rsidP="00017361">
            <w:pPr>
              <w:ind w:right="-72"/>
              <w:jc w:val="center"/>
              <w:rPr>
                <w:rFonts w:ascii="Arial" w:hAnsi="Arial" w:cs="Arial"/>
                <w:b/>
                <w:snapToGrid w:val="0"/>
                <w:sz w:val="20"/>
                <w:szCs w:val="20"/>
                <w:lang w:eastAsia="th-TH"/>
              </w:rPr>
            </w:pPr>
            <w:r w:rsidRPr="00C53BEB">
              <w:rPr>
                <w:rFonts w:ascii="Arial" w:hAnsi="Arial" w:cs="Arial"/>
                <w:b/>
                <w:snapToGrid w:val="0"/>
                <w:sz w:val="20"/>
                <w:szCs w:val="20"/>
                <w:lang w:eastAsia="th-TH"/>
              </w:rPr>
              <w:t xml:space="preserve">Consolidated </w:t>
            </w:r>
          </w:p>
          <w:p w14:paraId="3E282FD6" w14:textId="77777777" w:rsidR="00286041" w:rsidRPr="00C53BEB" w:rsidRDefault="00286041" w:rsidP="00017361">
            <w:pPr>
              <w:ind w:right="-72"/>
              <w:jc w:val="center"/>
              <w:rPr>
                <w:rFonts w:ascii="Arial" w:hAnsi="Arial" w:cs="Arial"/>
                <w:b/>
                <w:snapToGrid w:val="0"/>
                <w:sz w:val="20"/>
                <w:szCs w:val="20"/>
                <w:lang w:eastAsia="th-TH"/>
              </w:rPr>
            </w:pPr>
            <w:r w:rsidRPr="00C53BEB">
              <w:rPr>
                <w:rFonts w:ascii="Arial" w:hAnsi="Arial" w:cs="Arial"/>
                <w:b/>
                <w:snapToGrid w:val="0"/>
                <w:sz w:val="20"/>
                <w:szCs w:val="20"/>
                <w:lang w:eastAsia="th-TH"/>
              </w:rPr>
              <w:t>financial information</w:t>
            </w:r>
          </w:p>
        </w:tc>
        <w:tc>
          <w:tcPr>
            <w:tcW w:w="1596" w:type="pct"/>
            <w:gridSpan w:val="2"/>
            <w:tcBorders>
              <w:bottom w:val="single" w:sz="4" w:space="0" w:color="auto"/>
            </w:tcBorders>
            <w:vAlign w:val="bottom"/>
          </w:tcPr>
          <w:p w14:paraId="26BFF7D7" w14:textId="77777777" w:rsidR="00286041" w:rsidRPr="00C53BEB" w:rsidRDefault="00286041" w:rsidP="00017361">
            <w:pPr>
              <w:ind w:right="-72"/>
              <w:jc w:val="center"/>
              <w:rPr>
                <w:rFonts w:ascii="Arial" w:hAnsi="Arial" w:cs="Arial"/>
                <w:b/>
                <w:sz w:val="20"/>
                <w:szCs w:val="20"/>
              </w:rPr>
            </w:pPr>
            <w:r w:rsidRPr="00C53BEB">
              <w:rPr>
                <w:rFonts w:ascii="Arial" w:hAnsi="Arial" w:cs="Arial"/>
                <w:b/>
                <w:sz w:val="20"/>
                <w:szCs w:val="20"/>
              </w:rPr>
              <w:t xml:space="preserve">Separate </w:t>
            </w:r>
          </w:p>
          <w:p w14:paraId="2D93B771" w14:textId="77777777" w:rsidR="00286041" w:rsidRPr="00C53BEB" w:rsidRDefault="00286041" w:rsidP="00017361">
            <w:pPr>
              <w:ind w:right="-72"/>
              <w:jc w:val="center"/>
              <w:rPr>
                <w:rFonts w:ascii="Arial" w:hAnsi="Arial" w:cs="Arial"/>
                <w:b/>
                <w:sz w:val="20"/>
                <w:szCs w:val="20"/>
              </w:rPr>
            </w:pPr>
            <w:r w:rsidRPr="00C53BEB">
              <w:rPr>
                <w:rFonts w:ascii="Arial" w:hAnsi="Arial" w:cs="Arial"/>
                <w:b/>
                <w:sz w:val="20"/>
                <w:szCs w:val="20"/>
              </w:rPr>
              <w:t xml:space="preserve">financial </w:t>
            </w:r>
            <w:r w:rsidRPr="00C53BEB">
              <w:rPr>
                <w:rFonts w:ascii="Arial" w:hAnsi="Arial" w:cs="Arial"/>
                <w:b/>
                <w:snapToGrid w:val="0"/>
                <w:sz w:val="20"/>
                <w:szCs w:val="20"/>
                <w:lang w:eastAsia="th-TH"/>
              </w:rPr>
              <w:t>information</w:t>
            </w:r>
          </w:p>
        </w:tc>
      </w:tr>
      <w:tr w:rsidR="004E2D38" w:rsidRPr="00C53BEB" w14:paraId="47BBCE54" w14:textId="77777777" w:rsidTr="004E2D38">
        <w:trPr>
          <w:trHeight w:val="20"/>
        </w:trPr>
        <w:tc>
          <w:tcPr>
            <w:tcW w:w="1803" w:type="pct"/>
            <w:vAlign w:val="bottom"/>
          </w:tcPr>
          <w:p w14:paraId="3ECC6A43" w14:textId="77777777" w:rsidR="004E2D38" w:rsidRPr="00C53BEB" w:rsidRDefault="004E2D38" w:rsidP="004E2D38">
            <w:pPr>
              <w:ind w:left="435" w:right="-72"/>
              <w:jc w:val="left"/>
              <w:rPr>
                <w:rFonts w:ascii="Arial" w:hAnsi="Arial" w:cs="Arial"/>
                <w:spacing w:val="-4"/>
                <w:sz w:val="20"/>
                <w:szCs w:val="20"/>
              </w:rPr>
            </w:pPr>
          </w:p>
        </w:tc>
        <w:tc>
          <w:tcPr>
            <w:tcW w:w="800" w:type="pct"/>
            <w:tcBorders>
              <w:top w:val="single" w:sz="4" w:space="0" w:color="auto"/>
            </w:tcBorders>
            <w:vAlign w:val="bottom"/>
          </w:tcPr>
          <w:p w14:paraId="43156222" w14:textId="7F4F6C38" w:rsidR="004E2D38" w:rsidRPr="00C53BEB" w:rsidRDefault="00C61D7B" w:rsidP="004E2D38">
            <w:pPr>
              <w:pStyle w:val="Header"/>
              <w:ind w:left="-143" w:right="-72"/>
              <w:jc w:val="right"/>
              <w:rPr>
                <w:rFonts w:ascii="Arial" w:hAnsi="Arial" w:cs="Arial"/>
                <w:b/>
                <w:bCs/>
                <w:sz w:val="20"/>
                <w:szCs w:val="20"/>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March</w:t>
            </w:r>
          </w:p>
        </w:tc>
        <w:tc>
          <w:tcPr>
            <w:tcW w:w="800" w:type="pct"/>
            <w:tcBorders>
              <w:top w:val="single" w:sz="4" w:space="0" w:color="auto"/>
            </w:tcBorders>
            <w:vAlign w:val="bottom"/>
          </w:tcPr>
          <w:p w14:paraId="26628B5E" w14:textId="4AD12CDD" w:rsidR="004E2D38" w:rsidRPr="00C53BEB" w:rsidRDefault="00C61D7B" w:rsidP="004E2D38">
            <w:pPr>
              <w:tabs>
                <w:tab w:val="left" w:pos="248"/>
              </w:tabs>
              <w:ind w:right="-72"/>
              <w:jc w:val="right"/>
              <w:rPr>
                <w:rFonts w:ascii="Arial" w:hAnsi="Arial" w:cs="Arial"/>
                <w:b/>
                <w:bCs/>
                <w:sz w:val="20"/>
                <w:szCs w:val="20"/>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December</w:t>
            </w:r>
          </w:p>
        </w:tc>
        <w:tc>
          <w:tcPr>
            <w:tcW w:w="800" w:type="pct"/>
            <w:tcBorders>
              <w:top w:val="single" w:sz="4" w:space="0" w:color="auto"/>
            </w:tcBorders>
            <w:vAlign w:val="bottom"/>
          </w:tcPr>
          <w:p w14:paraId="2D8966E6" w14:textId="4F8287D2" w:rsidR="004E2D38" w:rsidRPr="00C53BEB" w:rsidRDefault="00C61D7B" w:rsidP="004E2D38">
            <w:pPr>
              <w:pStyle w:val="Header"/>
              <w:ind w:left="-143" w:right="-72"/>
              <w:jc w:val="right"/>
              <w:rPr>
                <w:rFonts w:ascii="Arial" w:hAnsi="Arial" w:cs="Arial"/>
                <w:b/>
                <w:bCs/>
                <w:sz w:val="20"/>
                <w:szCs w:val="20"/>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March</w:t>
            </w:r>
          </w:p>
        </w:tc>
        <w:tc>
          <w:tcPr>
            <w:tcW w:w="796" w:type="pct"/>
            <w:tcBorders>
              <w:top w:val="single" w:sz="4" w:space="0" w:color="auto"/>
            </w:tcBorders>
            <w:vAlign w:val="bottom"/>
          </w:tcPr>
          <w:p w14:paraId="0B3D3F8E" w14:textId="117EB82C" w:rsidR="004E2D38" w:rsidRPr="00C53BEB" w:rsidRDefault="00C61D7B" w:rsidP="004E2D38">
            <w:pPr>
              <w:tabs>
                <w:tab w:val="left" w:pos="248"/>
              </w:tabs>
              <w:ind w:right="-72"/>
              <w:jc w:val="right"/>
              <w:rPr>
                <w:rFonts w:ascii="Arial" w:hAnsi="Arial" w:cs="Arial"/>
                <w:b/>
                <w:bCs/>
                <w:sz w:val="20"/>
                <w:szCs w:val="20"/>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December</w:t>
            </w:r>
          </w:p>
        </w:tc>
      </w:tr>
      <w:tr w:rsidR="004E2D38" w:rsidRPr="00C53BEB" w14:paraId="78E3175E" w14:textId="77777777" w:rsidTr="004E2D38">
        <w:trPr>
          <w:trHeight w:val="20"/>
        </w:trPr>
        <w:tc>
          <w:tcPr>
            <w:tcW w:w="1803" w:type="pct"/>
            <w:vAlign w:val="bottom"/>
          </w:tcPr>
          <w:p w14:paraId="0AE738A5" w14:textId="77777777" w:rsidR="004E2D38" w:rsidRPr="00C53BEB" w:rsidRDefault="004E2D38" w:rsidP="004E2D38">
            <w:pPr>
              <w:ind w:left="435" w:right="-72"/>
              <w:jc w:val="left"/>
              <w:rPr>
                <w:rFonts w:ascii="Arial" w:hAnsi="Arial" w:cs="Arial"/>
                <w:spacing w:val="-4"/>
                <w:sz w:val="20"/>
                <w:szCs w:val="20"/>
              </w:rPr>
            </w:pPr>
          </w:p>
        </w:tc>
        <w:tc>
          <w:tcPr>
            <w:tcW w:w="800" w:type="pct"/>
            <w:vAlign w:val="bottom"/>
          </w:tcPr>
          <w:p w14:paraId="6374DA65" w14:textId="6939B2AB" w:rsidR="004E2D38" w:rsidRPr="00C53BEB" w:rsidRDefault="00C61D7B" w:rsidP="004E2D38">
            <w:pPr>
              <w:ind w:right="-72"/>
              <w:jc w:val="right"/>
              <w:rPr>
                <w:rFonts w:ascii="Arial" w:hAnsi="Arial" w:cs="Arial"/>
                <w:b/>
                <w:sz w:val="20"/>
                <w:szCs w:val="20"/>
              </w:rPr>
            </w:pPr>
            <w:r w:rsidRPr="00C53BEB">
              <w:rPr>
                <w:rFonts w:ascii="Arial" w:hAnsi="Arial" w:cs="Arial"/>
                <w:b/>
                <w:bCs/>
                <w:sz w:val="20"/>
                <w:szCs w:val="20"/>
              </w:rPr>
              <w:t>2026</w:t>
            </w:r>
          </w:p>
        </w:tc>
        <w:tc>
          <w:tcPr>
            <w:tcW w:w="800" w:type="pct"/>
            <w:vAlign w:val="bottom"/>
          </w:tcPr>
          <w:p w14:paraId="14EB4756" w14:textId="2982471B" w:rsidR="004E2D38" w:rsidRPr="00C53BEB" w:rsidRDefault="00C61D7B" w:rsidP="004E2D38">
            <w:pPr>
              <w:ind w:right="-72"/>
              <w:jc w:val="right"/>
              <w:rPr>
                <w:rFonts w:ascii="Arial" w:hAnsi="Arial" w:cs="Arial"/>
                <w:b/>
                <w:sz w:val="20"/>
                <w:szCs w:val="20"/>
              </w:rPr>
            </w:pPr>
            <w:r w:rsidRPr="00C53BEB">
              <w:rPr>
                <w:rFonts w:ascii="Arial" w:hAnsi="Arial" w:cs="Arial"/>
                <w:b/>
                <w:bCs/>
                <w:sz w:val="20"/>
                <w:szCs w:val="20"/>
              </w:rPr>
              <w:t>2025</w:t>
            </w:r>
          </w:p>
        </w:tc>
        <w:tc>
          <w:tcPr>
            <w:tcW w:w="800" w:type="pct"/>
            <w:vAlign w:val="bottom"/>
          </w:tcPr>
          <w:p w14:paraId="211C5E46" w14:textId="339BDD3F" w:rsidR="004E2D38" w:rsidRPr="00C53BEB" w:rsidRDefault="00C61D7B" w:rsidP="004E2D38">
            <w:pPr>
              <w:ind w:right="-72"/>
              <w:jc w:val="right"/>
              <w:rPr>
                <w:rFonts w:ascii="Arial" w:hAnsi="Arial" w:cs="Arial"/>
                <w:b/>
                <w:sz w:val="20"/>
                <w:szCs w:val="20"/>
              </w:rPr>
            </w:pPr>
            <w:r w:rsidRPr="00C53BEB">
              <w:rPr>
                <w:rFonts w:ascii="Arial" w:hAnsi="Arial" w:cs="Arial"/>
                <w:b/>
                <w:bCs/>
                <w:sz w:val="20"/>
                <w:szCs w:val="20"/>
              </w:rPr>
              <w:t>2026</w:t>
            </w:r>
          </w:p>
        </w:tc>
        <w:tc>
          <w:tcPr>
            <w:tcW w:w="796" w:type="pct"/>
            <w:vAlign w:val="bottom"/>
          </w:tcPr>
          <w:p w14:paraId="58596777" w14:textId="2D21AE56" w:rsidR="004E2D38" w:rsidRPr="00C53BEB" w:rsidRDefault="00C61D7B" w:rsidP="004E2D38">
            <w:pPr>
              <w:ind w:right="-72"/>
              <w:jc w:val="right"/>
              <w:rPr>
                <w:rFonts w:ascii="Arial" w:hAnsi="Arial" w:cs="Arial"/>
                <w:b/>
                <w:sz w:val="20"/>
                <w:szCs w:val="20"/>
              </w:rPr>
            </w:pPr>
            <w:r w:rsidRPr="00C53BEB">
              <w:rPr>
                <w:rFonts w:ascii="Arial" w:hAnsi="Arial" w:cs="Arial"/>
                <w:b/>
                <w:bCs/>
                <w:sz w:val="20"/>
                <w:szCs w:val="20"/>
              </w:rPr>
              <w:t>2025</w:t>
            </w:r>
          </w:p>
        </w:tc>
      </w:tr>
      <w:tr w:rsidR="0055358A" w:rsidRPr="00C53BEB" w14:paraId="20E2BD0E" w14:textId="77777777" w:rsidTr="004E2D38">
        <w:trPr>
          <w:trHeight w:val="20"/>
        </w:trPr>
        <w:tc>
          <w:tcPr>
            <w:tcW w:w="1803" w:type="pct"/>
            <w:vAlign w:val="bottom"/>
          </w:tcPr>
          <w:p w14:paraId="3B047ADE" w14:textId="77777777" w:rsidR="009950DE" w:rsidRPr="00C53BEB" w:rsidRDefault="009950DE" w:rsidP="00017361">
            <w:pPr>
              <w:ind w:left="435" w:right="-72"/>
              <w:jc w:val="left"/>
              <w:rPr>
                <w:rFonts w:ascii="Arial" w:hAnsi="Arial" w:cs="Arial"/>
                <w:spacing w:val="-4"/>
                <w:sz w:val="20"/>
                <w:szCs w:val="20"/>
              </w:rPr>
            </w:pPr>
          </w:p>
        </w:tc>
        <w:tc>
          <w:tcPr>
            <w:tcW w:w="800" w:type="pct"/>
            <w:tcBorders>
              <w:bottom w:val="single" w:sz="4" w:space="0" w:color="auto"/>
            </w:tcBorders>
            <w:vAlign w:val="bottom"/>
          </w:tcPr>
          <w:p w14:paraId="35EA6B18" w14:textId="77777777" w:rsidR="009950DE" w:rsidRPr="00C53BEB" w:rsidRDefault="009950DE" w:rsidP="00D80ECD">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800" w:type="pct"/>
            <w:tcBorders>
              <w:bottom w:val="single" w:sz="4" w:space="0" w:color="auto"/>
            </w:tcBorders>
            <w:vAlign w:val="bottom"/>
          </w:tcPr>
          <w:p w14:paraId="7D1B4664" w14:textId="77777777" w:rsidR="009950DE" w:rsidRPr="00C53BEB" w:rsidRDefault="009950DE" w:rsidP="00D80ECD">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800" w:type="pct"/>
            <w:tcBorders>
              <w:bottom w:val="single" w:sz="4" w:space="0" w:color="auto"/>
            </w:tcBorders>
            <w:vAlign w:val="bottom"/>
          </w:tcPr>
          <w:p w14:paraId="1A685FE5" w14:textId="77777777" w:rsidR="009950DE" w:rsidRPr="00C53BEB" w:rsidRDefault="009950DE" w:rsidP="00D80ECD">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796" w:type="pct"/>
            <w:tcBorders>
              <w:bottom w:val="single" w:sz="4" w:space="0" w:color="auto"/>
            </w:tcBorders>
            <w:vAlign w:val="bottom"/>
          </w:tcPr>
          <w:p w14:paraId="31338785" w14:textId="77777777" w:rsidR="009950DE" w:rsidRPr="00C53BEB" w:rsidRDefault="009950DE" w:rsidP="00D80ECD">
            <w:pPr>
              <w:ind w:right="-72"/>
              <w:jc w:val="right"/>
              <w:rPr>
                <w:rFonts w:ascii="Arial" w:hAnsi="Arial" w:cs="Arial"/>
                <w:b/>
                <w:sz w:val="20"/>
                <w:szCs w:val="20"/>
              </w:rPr>
            </w:pPr>
            <w:r w:rsidRPr="00C53BEB">
              <w:rPr>
                <w:rFonts w:ascii="Arial" w:hAnsi="Arial" w:cs="Arial"/>
                <w:b/>
                <w:snapToGrid w:val="0"/>
                <w:sz w:val="20"/>
                <w:szCs w:val="20"/>
                <w:lang w:eastAsia="th-TH"/>
              </w:rPr>
              <w:t>Baht</w:t>
            </w:r>
          </w:p>
        </w:tc>
      </w:tr>
      <w:tr w:rsidR="0055358A" w:rsidRPr="00C53BEB" w14:paraId="6C68B996" w14:textId="77777777" w:rsidTr="004E2D38">
        <w:trPr>
          <w:trHeight w:val="20"/>
        </w:trPr>
        <w:tc>
          <w:tcPr>
            <w:tcW w:w="1803" w:type="pct"/>
          </w:tcPr>
          <w:p w14:paraId="357B7D5B" w14:textId="77777777" w:rsidR="009950DE" w:rsidRPr="00C53BEB" w:rsidRDefault="009950DE" w:rsidP="00017361">
            <w:pPr>
              <w:ind w:left="435" w:right="-72"/>
              <w:jc w:val="left"/>
              <w:rPr>
                <w:rFonts w:ascii="Arial" w:hAnsi="Arial" w:cs="Arial"/>
                <w:spacing w:val="-4"/>
                <w:sz w:val="20"/>
                <w:szCs w:val="20"/>
              </w:rPr>
            </w:pPr>
          </w:p>
        </w:tc>
        <w:tc>
          <w:tcPr>
            <w:tcW w:w="800" w:type="pct"/>
            <w:tcBorders>
              <w:top w:val="single" w:sz="4" w:space="0" w:color="auto"/>
            </w:tcBorders>
          </w:tcPr>
          <w:p w14:paraId="5D84D988" w14:textId="77777777" w:rsidR="009950DE" w:rsidRPr="00C53BEB" w:rsidRDefault="009950DE" w:rsidP="00D80ECD">
            <w:pPr>
              <w:ind w:left="-101" w:right="-72"/>
              <w:jc w:val="right"/>
              <w:rPr>
                <w:rFonts w:ascii="Arial" w:hAnsi="Arial" w:cs="Arial"/>
                <w:sz w:val="20"/>
                <w:szCs w:val="20"/>
              </w:rPr>
            </w:pPr>
          </w:p>
        </w:tc>
        <w:tc>
          <w:tcPr>
            <w:tcW w:w="800" w:type="pct"/>
            <w:tcBorders>
              <w:top w:val="single" w:sz="4" w:space="0" w:color="auto"/>
            </w:tcBorders>
            <w:vAlign w:val="bottom"/>
          </w:tcPr>
          <w:p w14:paraId="4C9A2F91" w14:textId="77777777" w:rsidR="009950DE" w:rsidRPr="00C53BEB" w:rsidRDefault="009950DE" w:rsidP="00D80ECD">
            <w:pPr>
              <w:ind w:left="-101" w:right="-72"/>
              <w:jc w:val="right"/>
              <w:rPr>
                <w:rFonts w:ascii="Arial" w:hAnsi="Arial" w:cs="Arial"/>
                <w:sz w:val="20"/>
                <w:szCs w:val="20"/>
              </w:rPr>
            </w:pPr>
          </w:p>
        </w:tc>
        <w:tc>
          <w:tcPr>
            <w:tcW w:w="800" w:type="pct"/>
            <w:tcBorders>
              <w:top w:val="single" w:sz="4" w:space="0" w:color="auto"/>
            </w:tcBorders>
          </w:tcPr>
          <w:p w14:paraId="521F9C80" w14:textId="77777777" w:rsidR="009950DE" w:rsidRPr="00C53BEB" w:rsidRDefault="009950DE" w:rsidP="00D80ECD">
            <w:pPr>
              <w:ind w:left="-101" w:right="-72"/>
              <w:jc w:val="right"/>
              <w:rPr>
                <w:rFonts w:ascii="Arial" w:hAnsi="Arial" w:cs="Arial"/>
                <w:sz w:val="20"/>
                <w:szCs w:val="20"/>
              </w:rPr>
            </w:pPr>
          </w:p>
        </w:tc>
        <w:tc>
          <w:tcPr>
            <w:tcW w:w="796" w:type="pct"/>
            <w:tcBorders>
              <w:top w:val="single" w:sz="4" w:space="0" w:color="auto"/>
            </w:tcBorders>
            <w:vAlign w:val="bottom"/>
          </w:tcPr>
          <w:p w14:paraId="21C3B7A3" w14:textId="77777777" w:rsidR="009950DE" w:rsidRPr="00C53BEB" w:rsidRDefault="009950DE" w:rsidP="00D80ECD">
            <w:pPr>
              <w:ind w:left="-101" w:right="-72"/>
              <w:jc w:val="right"/>
              <w:rPr>
                <w:rFonts w:ascii="Arial" w:hAnsi="Arial" w:cs="Arial"/>
                <w:sz w:val="20"/>
                <w:szCs w:val="20"/>
              </w:rPr>
            </w:pPr>
          </w:p>
        </w:tc>
      </w:tr>
      <w:tr w:rsidR="0055358A" w:rsidRPr="00C53BEB" w14:paraId="0B7A4167" w14:textId="77777777" w:rsidTr="004E2D38">
        <w:trPr>
          <w:trHeight w:val="20"/>
        </w:trPr>
        <w:tc>
          <w:tcPr>
            <w:tcW w:w="1803" w:type="pct"/>
            <w:vAlign w:val="bottom"/>
          </w:tcPr>
          <w:p w14:paraId="08A49360" w14:textId="77777777" w:rsidR="00F6083A" w:rsidRPr="00C53BEB" w:rsidRDefault="00F6083A" w:rsidP="00017361">
            <w:pPr>
              <w:ind w:left="435" w:right="-72"/>
              <w:jc w:val="left"/>
              <w:rPr>
                <w:rFonts w:ascii="Arial" w:hAnsi="Arial" w:cs="Arial"/>
                <w:spacing w:val="-4"/>
                <w:sz w:val="20"/>
                <w:szCs w:val="20"/>
              </w:rPr>
            </w:pPr>
            <w:r w:rsidRPr="00C53BEB">
              <w:rPr>
                <w:rFonts w:ascii="Arial" w:hAnsi="Arial" w:cs="Arial"/>
                <w:spacing w:val="-4"/>
                <w:sz w:val="20"/>
                <w:szCs w:val="20"/>
              </w:rPr>
              <w:t>Contract costs incurred to date</w:t>
            </w:r>
          </w:p>
        </w:tc>
        <w:tc>
          <w:tcPr>
            <w:tcW w:w="800" w:type="pct"/>
            <w:vAlign w:val="bottom"/>
          </w:tcPr>
          <w:p w14:paraId="2CB6824C" w14:textId="3DD68E44" w:rsidR="00F6083A" w:rsidRPr="00C53BEB" w:rsidRDefault="00C61D7B" w:rsidP="00D80ECD">
            <w:pPr>
              <w:ind w:left="-101" w:right="-72"/>
              <w:jc w:val="right"/>
              <w:rPr>
                <w:rFonts w:ascii="Arial" w:hAnsi="Arial" w:cs="Arial"/>
                <w:sz w:val="20"/>
                <w:szCs w:val="20"/>
              </w:rPr>
            </w:pPr>
            <w:r w:rsidRPr="00C53BEB">
              <w:rPr>
                <w:rFonts w:ascii="Arial" w:hAnsi="Arial" w:cs="Arial"/>
                <w:sz w:val="20"/>
                <w:szCs w:val="20"/>
              </w:rPr>
              <w:t>42</w:t>
            </w:r>
            <w:r w:rsidR="00070CC0" w:rsidRPr="00C53BEB">
              <w:rPr>
                <w:rFonts w:ascii="Arial" w:hAnsi="Arial" w:cs="Arial"/>
                <w:sz w:val="20"/>
                <w:szCs w:val="20"/>
              </w:rPr>
              <w:t>,</w:t>
            </w:r>
            <w:r w:rsidRPr="00C53BEB">
              <w:rPr>
                <w:rFonts w:ascii="Arial" w:hAnsi="Arial" w:cs="Arial"/>
                <w:sz w:val="20"/>
                <w:szCs w:val="20"/>
              </w:rPr>
              <w:t>887</w:t>
            </w:r>
            <w:r w:rsidR="00070CC0" w:rsidRPr="00C53BEB">
              <w:rPr>
                <w:rFonts w:ascii="Arial" w:hAnsi="Arial" w:cs="Arial"/>
                <w:sz w:val="20"/>
                <w:szCs w:val="20"/>
              </w:rPr>
              <w:t>,</w:t>
            </w:r>
            <w:r w:rsidRPr="00C53BEB">
              <w:rPr>
                <w:rFonts w:ascii="Arial" w:hAnsi="Arial" w:cs="Arial"/>
                <w:sz w:val="20"/>
                <w:szCs w:val="20"/>
              </w:rPr>
              <w:t>046</w:t>
            </w:r>
          </w:p>
        </w:tc>
        <w:tc>
          <w:tcPr>
            <w:tcW w:w="800" w:type="pct"/>
            <w:vAlign w:val="bottom"/>
          </w:tcPr>
          <w:p w14:paraId="70B16ED4" w14:textId="44538CB4" w:rsidR="00F6083A" w:rsidRPr="00C53BEB" w:rsidRDefault="00C61D7B" w:rsidP="00D80ECD">
            <w:pPr>
              <w:ind w:left="-101" w:right="-72"/>
              <w:jc w:val="right"/>
              <w:rPr>
                <w:rFonts w:ascii="Arial" w:hAnsi="Arial" w:cs="Arial"/>
                <w:sz w:val="20"/>
                <w:szCs w:val="20"/>
              </w:rPr>
            </w:pPr>
            <w:r w:rsidRPr="00C53BEB">
              <w:rPr>
                <w:rFonts w:ascii="Arial" w:hAnsi="Arial" w:cs="Arial"/>
                <w:sz w:val="20"/>
                <w:szCs w:val="20"/>
              </w:rPr>
              <w:t>39</w:t>
            </w:r>
            <w:r w:rsidR="00070CC0" w:rsidRPr="00C53BEB">
              <w:rPr>
                <w:rFonts w:ascii="Arial" w:hAnsi="Arial" w:cs="Arial"/>
                <w:sz w:val="20"/>
                <w:szCs w:val="20"/>
              </w:rPr>
              <w:t>,</w:t>
            </w:r>
            <w:r w:rsidRPr="00C53BEB">
              <w:rPr>
                <w:rFonts w:ascii="Arial" w:hAnsi="Arial" w:cs="Arial"/>
                <w:sz w:val="20"/>
                <w:szCs w:val="20"/>
              </w:rPr>
              <w:t>176</w:t>
            </w:r>
            <w:r w:rsidR="00070CC0" w:rsidRPr="00C53BEB">
              <w:rPr>
                <w:rFonts w:ascii="Arial" w:hAnsi="Arial" w:cs="Arial"/>
                <w:sz w:val="20"/>
                <w:szCs w:val="20"/>
              </w:rPr>
              <w:t>,</w:t>
            </w:r>
            <w:r w:rsidRPr="00C53BEB">
              <w:rPr>
                <w:rFonts w:ascii="Arial" w:hAnsi="Arial" w:cs="Arial"/>
                <w:sz w:val="20"/>
                <w:szCs w:val="20"/>
              </w:rPr>
              <w:t>468</w:t>
            </w:r>
          </w:p>
        </w:tc>
        <w:tc>
          <w:tcPr>
            <w:tcW w:w="800" w:type="pct"/>
            <w:vAlign w:val="bottom"/>
          </w:tcPr>
          <w:p w14:paraId="61F5B752" w14:textId="2AEB0F90" w:rsidR="00F6083A" w:rsidRPr="00C53BEB" w:rsidRDefault="00C61D7B" w:rsidP="00D80ECD">
            <w:pPr>
              <w:ind w:left="-101" w:right="-72"/>
              <w:jc w:val="right"/>
              <w:rPr>
                <w:rFonts w:ascii="Arial" w:hAnsi="Arial" w:cs="Arial"/>
                <w:sz w:val="20"/>
                <w:szCs w:val="20"/>
              </w:rPr>
            </w:pPr>
            <w:r w:rsidRPr="00C53BEB">
              <w:rPr>
                <w:rFonts w:ascii="Arial" w:hAnsi="Arial" w:cs="Arial"/>
                <w:sz w:val="20"/>
                <w:szCs w:val="20"/>
              </w:rPr>
              <w:t>42</w:t>
            </w:r>
            <w:r w:rsidR="00C27BA6" w:rsidRPr="00C53BEB">
              <w:rPr>
                <w:rFonts w:ascii="Arial" w:hAnsi="Arial" w:cs="Arial"/>
                <w:sz w:val="20"/>
                <w:szCs w:val="20"/>
              </w:rPr>
              <w:t>,</w:t>
            </w:r>
            <w:r w:rsidRPr="00C53BEB">
              <w:rPr>
                <w:rFonts w:ascii="Arial" w:hAnsi="Arial" w:cs="Arial"/>
                <w:sz w:val="20"/>
                <w:szCs w:val="20"/>
              </w:rPr>
              <w:t>196</w:t>
            </w:r>
            <w:r w:rsidR="00C27BA6" w:rsidRPr="00C53BEB">
              <w:rPr>
                <w:rFonts w:ascii="Arial" w:hAnsi="Arial" w:cs="Arial"/>
                <w:sz w:val="20"/>
                <w:szCs w:val="20"/>
              </w:rPr>
              <w:t>,</w:t>
            </w:r>
            <w:r w:rsidRPr="00C53BEB">
              <w:rPr>
                <w:rFonts w:ascii="Arial" w:hAnsi="Arial" w:cs="Arial"/>
                <w:sz w:val="20"/>
                <w:szCs w:val="20"/>
              </w:rPr>
              <w:t>028</w:t>
            </w:r>
          </w:p>
        </w:tc>
        <w:tc>
          <w:tcPr>
            <w:tcW w:w="796" w:type="pct"/>
            <w:vAlign w:val="bottom"/>
          </w:tcPr>
          <w:p w14:paraId="2A86ABD1" w14:textId="0F324D35" w:rsidR="00F6083A" w:rsidRPr="00C53BEB" w:rsidRDefault="00C61D7B" w:rsidP="00D80ECD">
            <w:pPr>
              <w:ind w:left="-101" w:right="-72"/>
              <w:jc w:val="right"/>
              <w:rPr>
                <w:rFonts w:ascii="Arial" w:hAnsi="Arial" w:cs="Arial"/>
                <w:sz w:val="20"/>
                <w:szCs w:val="20"/>
              </w:rPr>
            </w:pPr>
            <w:r w:rsidRPr="00C53BEB">
              <w:rPr>
                <w:rFonts w:ascii="Arial" w:hAnsi="Arial" w:cs="Arial"/>
                <w:sz w:val="20"/>
                <w:szCs w:val="20"/>
              </w:rPr>
              <w:t>24</w:t>
            </w:r>
            <w:r w:rsidR="00EC17D8" w:rsidRPr="00C53BEB">
              <w:rPr>
                <w:rFonts w:ascii="Arial" w:hAnsi="Arial" w:cs="Arial"/>
                <w:sz w:val="20"/>
                <w:szCs w:val="20"/>
              </w:rPr>
              <w:t>,</w:t>
            </w:r>
            <w:r w:rsidRPr="00C53BEB">
              <w:rPr>
                <w:rFonts w:ascii="Arial" w:hAnsi="Arial" w:cs="Arial"/>
                <w:sz w:val="20"/>
                <w:szCs w:val="20"/>
              </w:rPr>
              <w:t>237</w:t>
            </w:r>
            <w:r w:rsidR="00EC17D8" w:rsidRPr="00C53BEB">
              <w:rPr>
                <w:rFonts w:ascii="Arial" w:hAnsi="Arial" w:cs="Arial"/>
                <w:sz w:val="20"/>
                <w:szCs w:val="20"/>
              </w:rPr>
              <w:t>,</w:t>
            </w:r>
            <w:r w:rsidRPr="00C53BEB">
              <w:rPr>
                <w:rFonts w:ascii="Arial" w:hAnsi="Arial" w:cs="Arial"/>
                <w:sz w:val="20"/>
                <w:szCs w:val="20"/>
              </w:rPr>
              <w:t>157</w:t>
            </w:r>
          </w:p>
        </w:tc>
      </w:tr>
      <w:tr w:rsidR="0055358A" w:rsidRPr="00C53BEB" w14:paraId="1635C215" w14:textId="77777777" w:rsidTr="004E2D38">
        <w:trPr>
          <w:trHeight w:val="20"/>
        </w:trPr>
        <w:tc>
          <w:tcPr>
            <w:tcW w:w="1803" w:type="pct"/>
            <w:vAlign w:val="bottom"/>
          </w:tcPr>
          <w:p w14:paraId="3C304A94" w14:textId="77777777" w:rsidR="00D80ECD" w:rsidRPr="00C53BEB" w:rsidRDefault="00F6083A" w:rsidP="00017361">
            <w:pPr>
              <w:ind w:left="435" w:right="-72"/>
              <w:jc w:val="left"/>
              <w:rPr>
                <w:rFonts w:ascii="Arial" w:hAnsi="Arial" w:cs="Arial"/>
                <w:spacing w:val="-4"/>
                <w:sz w:val="20"/>
                <w:szCs w:val="20"/>
              </w:rPr>
            </w:pPr>
            <w:r w:rsidRPr="00C53BEB">
              <w:rPr>
                <w:rFonts w:ascii="Arial" w:hAnsi="Arial" w:cs="Arial"/>
                <w:spacing w:val="-4"/>
                <w:sz w:val="20"/>
                <w:szCs w:val="20"/>
              </w:rPr>
              <w:t>Contract margin recognised</w:t>
            </w:r>
          </w:p>
          <w:p w14:paraId="6C2BC30A" w14:textId="45B65089" w:rsidR="00F6083A" w:rsidRPr="00C53BEB" w:rsidRDefault="00D80ECD" w:rsidP="00017361">
            <w:pPr>
              <w:ind w:left="435" w:right="-72"/>
              <w:jc w:val="left"/>
              <w:rPr>
                <w:rFonts w:ascii="Arial" w:hAnsi="Arial" w:cs="Arial"/>
                <w:spacing w:val="-4"/>
                <w:sz w:val="20"/>
                <w:szCs w:val="20"/>
              </w:rPr>
            </w:pPr>
            <w:r w:rsidRPr="00C53BEB">
              <w:rPr>
                <w:rFonts w:ascii="Arial" w:hAnsi="Arial" w:cs="Arial"/>
                <w:spacing w:val="-4"/>
                <w:sz w:val="20"/>
                <w:szCs w:val="20"/>
              </w:rPr>
              <w:t xml:space="preserve">  </w:t>
            </w:r>
            <w:r w:rsidR="00F6083A" w:rsidRPr="00C53BEB">
              <w:rPr>
                <w:rFonts w:ascii="Arial" w:hAnsi="Arial" w:cs="Arial"/>
                <w:spacing w:val="-4"/>
                <w:sz w:val="20"/>
                <w:szCs w:val="20"/>
              </w:rPr>
              <w:t xml:space="preserve"> to date</w:t>
            </w:r>
          </w:p>
        </w:tc>
        <w:tc>
          <w:tcPr>
            <w:tcW w:w="800" w:type="pct"/>
            <w:tcBorders>
              <w:bottom w:val="single" w:sz="4" w:space="0" w:color="auto"/>
            </w:tcBorders>
            <w:vAlign w:val="bottom"/>
          </w:tcPr>
          <w:p w14:paraId="65E6406E" w14:textId="061BDC8E" w:rsidR="00F6083A" w:rsidRPr="00C53BEB" w:rsidRDefault="00C61D7B" w:rsidP="00D80ECD">
            <w:pPr>
              <w:ind w:left="-101" w:right="-72"/>
              <w:jc w:val="right"/>
              <w:rPr>
                <w:rFonts w:ascii="Arial" w:hAnsi="Arial" w:cs="Arial"/>
                <w:sz w:val="20"/>
                <w:szCs w:val="20"/>
              </w:rPr>
            </w:pPr>
            <w:r w:rsidRPr="00C53BEB">
              <w:rPr>
                <w:rFonts w:ascii="Arial" w:hAnsi="Arial" w:cs="Arial"/>
                <w:sz w:val="20"/>
                <w:szCs w:val="20"/>
              </w:rPr>
              <w:t>9</w:t>
            </w:r>
            <w:r w:rsidR="00070CC0" w:rsidRPr="00C53BEB">
              <w:rPr>
                <w:rFonts w:ascii="Arial" w:hAnsi="Arial" w:cs="Arial"/>
                <w:sz w:val="20"/>
                <w:szCs w:val="20"/>
              </w:rPr>
              <w:t>,</w:t>
            </w:r>
            <w:r w:rsidRPr="00C53BEB">
              <w:rPr>
                <w:rFonts w:ascii="Arial" w:hAnsi="Arial" w:cs="Arial"/>
                <w:sz w:val="20"/>
                <w:szCs w:val="20"/>
              </w:rPr>
              <w:t>409</w:t>
            </w:r>
            <w:r w:rsidR="00070CC0" w:rsidRPr="00C53BEB">
              <w:rPr>
                <w:rFonts w:ascii="Arial" w:hAnsi="Arial" w:cs="Arial"/>
                <w:sz w:val="20"/>
                <w:szCs w:val="20"/>
              </w:rPr>
              <w:t>,</w:t>
            </w:r>
            <w:r w:rsidRPr="00C53BEB">
              <w:rPr>
                <w:rFonts w:ascii="Arial" w:hAnsi="Arial" w:cs="Arial"/>
                <w:sz w:val="20"/>
                <w:szCs w:val="20"/>
              </w:rPr>
              <w:t>553</w:t>
            </w:r>
          </w:p>
        </w:tc>
        <w:tc>
          <w:tcPr>
            <w:tcW w:w="800" w:type="pct"/>
            <w:tcBorders>
              <w:bottom w:val="single" w:sz="4" w:space="0" w:color="auto"/>
            </w:tcBorders>
            <w:vAlign w:val="bottom"/>
          </w:tcPr>
          <w:p w14:paraId="4D42A815" w14:textId="27EE6C82" w:rsidR="00F6083A" w:rsidRPr="00C53BEB" w:rsidRDefault="00C61D7B" w:rsidP="00D80ECD">
            <w:pPr>
              <w:ind w:left="-101" w:right="-72"/>
              <w:jc w:val="right"/>
              <w:rPr>
                <w:rFonts w:ascii="Arial" w:hAnsi="Arial" w:cs="Arial"/>
                <w:sz w:val="20"/>
                <w:szCs w:val="20"/>
              </w:rPr>
            </w:pPr>
            <w:r w:rsidRPr="00C53BEB">
              <w:rPr>
                <w:rFonts w:ascii="Arial" w:hAnsi="Arial" w:cs="Arial"/>
                <w:sz w:val="20"/>
                <w:szCs w:val="20"/>
              </w:rPr>
              <w:t>7</w:t>
            </w:r>
            <w:r w:rsidR="00070CC0" w:rsidRPr="00C53BEB">
              <w:rPr>
                <w:rFonts w:ascii="Arial" w:hAnsi="Arial" w:cs="Arial"/>
                <w:sz w:val="20"/>
                <w:szCs w:val="20"/>
              </w:rPr>
              <w:t>,</w:t>
            </w:r>
            <w:r w:rsidRPr="00C53BEB">
              <w:rPr>
                <w:rFonts w:ascii="Arial" w:hAnsi="Arial" w:cs="Arial"/>
                <w:sz w:val="20"/>
                <w:szCs w:val="20"/>
              </w:rPr>
              <w:t>720</w:t>
            </w:r>
            <w:r w:rsidR="00070CC0" w:rsidRPr="00C53BEB">
              <w:rPr>
                <w:rFonts w:ascii="Arial" w:hAnsi="Arial" w:cs="Arial"/>
                <w:sz w:val="20"/>
                <w:szCs w:val="20"/>
              </w:rPr>
              <w:t>,</w:t>
            </w:r>
            <w:r w:rsidRPr="00C53BEB">
              <w:rPr>
                <w:rFonts w:ascii="Arial" w:hAnsi="Arial" w:cs="Arial"/>
                <w:sz w:val="20"/>
                <w:szCs w:val="20"/>
              </w:rPr>
              <w:t>860</w:t>
            </w:r>
          </w:p>
        </w:tc>
        <w:tc>
          <w:tcPr>
            <w:tcW w:w="800" w:type="pct"/>
            <w:tcBorders>
              <w:bottom w:val="single" w:sz="4" w:space="0" w:color="auto"/>
            </w:tcBorders>
            <w:vAlign w:val="bottom"/>
          </w:tcPr>
          <w:p w14:paraId="11370B98" w14:textId="1AE7B028" w:rsidR="00F6083A" w:rsidRPr="00C53BEB" w:rsidRDefault="00C61D7B" w:rsidP="00D80ECD">
            <w:pPr>
              <w:ind w:left="-101" w:right="-72"/>
              <w:jc w:val="right"/>
              <w:rPr>
                <w:rFonts w:ascii="Arial" w:hAnsi="Arial" w:cs="Arial"/>
                <w:sz w:val="20"/>
                <w:szCs w:val="20"/>
              </w:rPr>
            </w:pPr>
            <w:r w:rsidRPr="00C53BEB">
              <w:rPr>
                <w:rFonts w:ascii="Arial" w:hAnsi="Arial" w:cs="Arial"/>
                <w:sz w:val="20"/>
                <w:szCs w:val="20"/>
              </w:rPr>
              <w:t>9</w:t>
            </w:r>
            <w:r w:rsidR="00C27BA6" w:rsidRPr="00C53BEB">
              <w:rPr>
                <w:rFonts w:ascii="Arial" w:hAnsi="Arial" w:cs="Arial"/>
                <w:sz w:val="20"/>
                <w:szCs w:val="20"/>
              </w:rPr>
              <w:t>,</w:t>
            </w:r>
            <w:r w:rsidRPr="00C53BEB">
              <w:rPr>
                <w:rFonts w:ascii="Arial" w:hAnsi="Arial" w:cs="Arial"/>
                <w:sz w:val="20"/>
                <w:szCs w:val="20"/>
              </w:rPr>
              <w:t>279</w:t>
            </w:r>
            <w:r w:rsidR="00C27BA6" w:rsidRPr="00C53BEB">
              <w:rPr>
                <w:rFonts w:ascii="Arial" w:hAnsi="Arial" w:cs="Arial"/>
                <w:sz w:val="20"/>
                <w:szCs w:val="20"/>
              </w:rPr>
              <w:t>,</w:t>
            </w:r>
            <w:r w:rsidRPr="00C53BEB">
              <w:rPr>
                <w:rFonts w:ascii="Arial" w:hAnsi="Arial" w:cs="Arial"/>
                <w:sz w:val="20"/>
                <w:szCs w:val="20"/>
              </w:rPr>
              <w:t>944</w:t>
            </w:r>
          </w:p>
        </w:tc>
        <w:tc>
          <w:tcPr>
            <w:tcW w:w="796" w:type="pct"/>
            <w:tcBorders>
              <w:bottom w:val="single" w:sz="4" w:space="0" w:color="auto"/>
            </w:tcBorders>
            <w:vAlign w:val="bottom"/>
          </w:tcPr>
          <w:p w14:paraId="07C47128" w14:textId="272DCF46" w:rsidR="00F6083A" w:rsidRPr="00C53BEB" w:rsidRDefault="00C61D7B" w:rsidP="00D80ECD">
            <w:pPr>
              <w:ind w:left="-101" w:right="-72"/>
              <w:jc w:val="right"/>
              <w:rPr>
                <w:rFonts w:ascii="Arial" w:hAnsi="Arial" w:cs="Arial"/>
                <w:sz w:val="20"/>
                <w:szCs w:val="20"/>
              </w:rPr>
            </w:pPr>
            <w:r w:rsidRPr="00C53BEB">
              <w:rPr>
                <w:rFonts w:ascii="Arial" w:hAnsi="Arial" w:cs="Arial"/>
                <w:sz w:val="20"/>
                <w:szCs w:val="20"/>
              </w:rPr>
              <w:t>5</w:t>
            </w:r>
            <w:r w:rsidR="00EC17D8" w:rsidRPr="00C53BEB">
              <w:rPr>
                <w:rFonts w:ascii="Arial" w:hAnsi="Arial" w:cs="Arial"/>
                <w:sz w:val="20"/>
                <w:szCs w:val="20"/>
              </w:rPr>
              <w:t>,</w:t>
            </w:r>
            <w:r w:rsidRPr="00C53BEB">
              <w:rPr>
                <w:rFonts w:ascii="Arial" w:hAnsi="Arial" w:cs="Arial"/>
                <w:sz w:val="20"/>
                <w:szCs w:val="20"/>
              </w:rPr>
              <w:t>361</w:t>
            </w:r>
            <w:r w:rsidR="00EC17D8" w:rsidRPr="00C53BEB">
              <w:rPr>
                <w:rFonts w:ascii="Arial" w:hAnsi="Arial" w:cs="Arial"/>
                <w:sz w:val="20"/>
                <w:szCs w:val="20"/>
              </w:rPr>
              <w:t>,</w:t>
            </w:r>
            <w:r w:rsidRPr="00C53BEB">
              <w:rPr>
                <w:rFonts w:ascii="Arial" w:hAnsi="Arial" w:cs="Arial"/>
                <w:sz w:val="20"/>
                <w:szCs w:val="20"/>
              </w:rPr>
              <w:t>808</w:t>
            </w:r>
          </w:p>
        </w:tc>
      </w:tr>
      <w:tr w:rsidR="0055358A" w:rsidRPr="00C53BEB" w14:paraId="0CA115C8" w14:textId="77777777" w:rsidTr="004E2D38">
        <w:trPr>
          <w:trHeight w:val="20"/>
        </w:trPr>
        <w:tc>
          <w:tcPr>
            <w:tcW w:w="1803" w:type="pct"/>
            <w:vAlign w:val="bottom"/>
          </w:tcPr>
          <w:p w14:paraId="27635C19" w14:textId="77777777" w:rsidR="0010033C" w:rsidRPr="00C53BEB" w:rsidRDefault="0010033C"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29D0F4F7" w14:textId="77777777" w:rsidR="0010033C" w:rsidRPr="00C53BEB" w:rsidRDefault="0010033C" w:rsidP="00D80ECD">
            <w:pPr>
              <w:ind w:left="-101" w:right="-72"/>
              <w:jc w:val="right"/>
              <w:rPr>
                <w:rFonts w:ascii="Arial" w:hAnsi="Arial" w:cs="Arial"/>
                <w:sz w:val="20"/>
                <w:szCs w:val="20"/>
              </w:rPr>
            </w:pPr>
          </w:p>
        </w:tc>
        <w:tc>
          <w:tcPr>
            <w:tcW w:w="800" w:type="pct"/>
            <w:tcBorders>
              <w:top w:val="single" w:sz="4" w:space="0" w:color="auto"/>
            </w:tcBorders>
            <w:vAlign w:val="bottom"/>
          </w:tcPr>
          <w:p w14:paraId="50525EF4" w14:textId="77777777" w:rsidR="0010033C" w:rsidRPr="00C53BEB" w:rsidRDefault="0010033C" w:rsidP="00D80ECD">
            <w:pPr>
              <w:ind w:left="-101" w:right="-72"/>
              <w:jc w:val="right"/>
              <w:rPr>
                <w:rFonts w:ascii="Arial" w:hAnsi="Arial" w:cs="Arial"/>
                <w:sz w:val="20"/>
                <w:szCs w:val="20"/>
              </w:rPr>
            </w:pPr>
          </w:p>
        </w:tc>
        <w:tc>
          <w:tcPr>
            <w:tcW w:w="800" w:type="pct"/>
            <w:tcBorders>
              <w:top w:val="single" w:sz="4" w:space="0" w:color="auto"/>
            </w:tcBorders>
            <w:vAlign w:val="bottom"/>
          </w:tcPr>
          <w:p w14:paraId="03118B77" w14:textId="77777777" w:rsidR="0010033C" w:rsidRPr="00C53BEB" w:rsidRDefault="0010033C" w:rsidP="00D80ECD">
            <w:pPr>
              <w:ind w:left="-101" w:right="-72"/>
              <w:jc w:val="right"/>
              <w:rPr>
                <w:rFonts w:ascii="Arial" w:hAnsi="Arial" w:cs="Arial"/>
                <w:sz w:val="20"/>
                <w:szCs w:val="20"/>
              </w:rPr>
            </w:pPr>
          </w:p>
        </w:tc>
        <w:tc>
          <w:tcPr>
            <w:tcW w:w="796" w:type="pct"/>
            <w:tcBorders>
              <w:top w:val="single" w:sz="4" w:space="0" w:color="auto"/>
            </w:tcBorders>
            <w:vAlign w:val="bottom"/>
          </w:tcPr>
          <w:p w14:paraId="531FF905" w14:textId="77777777" w:rsidR="0010033C" w:rsidRPr="00C53BEB" w:rsidRDefault="0010033C" w:rsidP="00D80ECD">
            <w:pPr>
              <w:ind w:left="-101" w:right="-72"/>
              <w:jc w:val="right"/>
              <w:rPr>
                <w:rFonts w:ascii="Arial" w:hAnsi="Arial" w:cs="Arial"/>
                <w:sz w:val="20"/>
                <w:szCs w:val="20"/>
              </w:rPr>
            </w:pPr>
          </w:p>
        </w:tc>
      </w:tr>
      <w:tr w:rsidR="0055358A" w:rsidRPr="00C53BEB" w14:paraId="4013819A" w14:textId="77777777" w:rsidTr="004E2D38">
        <w:trPr>
          <w:trHeight w:val="20"/>
        </w:trPr>
        <w:tc>
          <w:tcPr>
            <w:tcW w:w="1803" w:type="pct"/>
            <w:vAlign w:val="bottom"/>
          </w:tcPr>
          <w:p w14:paraId="71047226" w14:textId="77777777" w:rsidR="00D80ECD" w:rsidRPr="00C53BEB" w:rsidRDefault="00FB436E" w:rsidP="00017361">
            <w:pPr>
              <w:ind w:left="435" w:right="-72"/>
              <w:jc w:val="left"/>
              <w:rPr>
                <w:rFonts w:ascii="Arial" w:hAnsi="Arial" w:cs="Arial"/>
                <w:spacing w:val="-4"/>
                <w:sz w:val="20"/>
                <w:szCs w:val="20"/>
              </w:rPr>
            </w:pPr>
            <w:r w:rsidRPr="00C53BEB">
              <w:rPr>
                <w:rFonts w:ascii="Arial" w:hAnsi="Arial" w:cs="Arial"/>
                <w:spacing w:val="-4"/>
                <w:sz w:val="20"/>
                <w:szCs w:val="20"/>
              </w:rPr>
              <w:t>Contract revenue recognised</w:t>
            </w:r>
          </w:p>
          <w:p w14:paraId="1ACD3F6C" w14:textId="4A194867" w:rsidR="00FB436E" w:rsidRPr="00C53BEB" w:rsidRDefault="00D80ECD" w:rsidP="00017361">
            <w:pPr>
              <w:ind w:left="435" w:right="-72"/>
              <w:jc w:val="left"/>
              <w:rPr>
                <w:rFonts w:ascii="Arial" w:hAnsi="Arial" w:cs="Arial"/>
                <w:spacing w:val="-4"/>
                <w:sz w:val="20"/>
                <w:szCs w:val="20"/>
              </w:rPr>
            </w:pPr>
            <w:r w:rsidRPr="00C53BEB">
              <w:rPr>
                <w:rFonts w:ascii="Arial" w:hAnsi="Arial" w:cs="Arial"/>
                <w:spacing w:val="-4"/>
                <w:sz w:val="20"/>
                <w:szCs w:val="20"/>
              </w:rPr>
              <w:t xml:space="preserve">  </w:t>
            </w:r>
            <w:r w:rsidR="00FB436E" w:rsidRPr="00C53BEB">
              <w:rPr>
                <w:rFonts w:ascii="Arial" w:hAnsi="Arial" w:cs="Arial"/>
                <w:spacing w:val="-4"/>
                <w:sz w:val="20"/>
                <w:szCs w:val="20"/>
              </w:rPr>
              <w:t xml:space="preserve"> to date</w:t>
            </w:r>
          </w:p>
        </w:tc>
        <w:tc>
          <w:tcPr>
            <w:tcW w:w="800" w:type="pct"/>
            <w:vAlign w:val="bottom"/>
          </w:tcPr>
          <w:p w14:paraId="4F06DAB0" w14:textId="16254E87" w:rsidR="00FB436E" w:rsidRPr="00C53BEB" w:rsidRDefault="00C61D7B" w:rsidP="00F90CBF">
            <w:pPr>
              <w:ind w:left="-101" w:right="-72"/>
              <w:jc w:val="right"/>
              <w:rPr>
                <w:rFonts w:ascii="Arial" w:hAnsi="Arial" w:cs="Arial"/>
                <w:sz w:val="20"/>
                <w:szCs w:val="20"/>
              </w:rPr>
            </w:pPr>
            <w:r w:rsidRPr="00C53BEB">
              <w:rPr>
                <w:rFonts w:ascii="Arial" w:hAnsi="Arial" w:cs="Arial"/>
                <w:sz w:val="20"/>
                <w:szCs w:val="20"/>
              </w:rPr>
              <w:t>52</w:t>
            </w:r>
            <w:r w:rsidR="00070CC0" w:rsidRPr="00C53BEB">
              <w:rPr>
                <w:rFonts w:ascii="Arial" w:hAnsi="Arial" w:cs="Arial"/>
                <w:sz w:val="20"/>
                <w:szCs w:val="20"/>
              </w:rPr>
              <w:t>,</w:t>
            </w:r>
            <w:r w:rsidRPr="00C53BEB">
              <w:rPr>
                <w:rFonts w:ascii="Arial" w:hAnsi="Arial" w:cs="Arial"/>
                <w:sz w:val="20"/>
                <w:szCs w:val="20"/>
              </w:rPr>
              <w:t>296</w:t>
            </w:r>
            <w:r w:rsidR="00070CC0" w:rsidRPr="00C53BEB">
              <w:rPr>
                <w:rFonts w:ascii="Arial" w:hAnsi="Arial" w:cs="Arial"/>
                <w:sz w:val="20"/>
                <w:szCs w:val="20"/>
              </w:rPr>
              <w:t>,</w:t>
            </w:r>
            <w:r w:rsidRPr="00C53BEB">
              <w:rPr>
                <w:rFonts w:ascii="Arial" w:hAnsi="Arial" w:cs="Arial"/>
                <w:sz w:val="20"/>
                <w:szCs w:val="20"/>
              </w:rPr>
              <w:t>599</w:t>
            </w:r>
          </w:p>
        </w:tc>
        <w:tc>
          <w:tcPr>
            <w:tcW w:w="800" w:type="pct"/>
            <w:vAlign w:val="bottom"/>
          </w:tcPr>
          <w:p w14:paraId="55008494" w14:textId="791A962F" w:rsidR="00FB436E" w:rsidRPr="00C53BEB" w:rsidRDefault="00C61D7B" w:rsidP="00D80ECD">
            <w:pPr>
              <w:ind w:left="-101" w:right="-72"/>
              <w:jc w:val="right"/>
              <w:rPr>
                <w:rFonts w:ascii="Arial" w:hAnsi="Arial" w:cs="Arial"/>
                <w:sz w:val="20"/>
                <w:szCs w:val="20"/>
              </w:rPr>
            </w:pPr>
            <w:r w:rsidRPr="00C53BEB">
              <w:rPr>
                <w:rFonts w:ascii="Arial" w:hAnsi="Arial" w:cs="Arial"/>
                <w:sz w:val="20"/>
                <w:szCs w:val="20"/>
              </w:rPr>
              <w:t>46</w:t>
            </w:r>
            <w:r w:rsidR="00070CC0" w:rsidRPr="00C53BEB">
              <w:rPr>
                <w:rFonts w:ascii="Arial" w:hAnsi="Arial" w:cs="Arial"/>
                <w:sz w:val="20"/>
                <w:szCs w:val="20"/>
              </w:rPr>
              <w:t>,</w:t>
            </w:r>
            <w:r w:rsidRPr="00C53BEB">
              <w:rPr>
                <w:rFonts w:ascii="Arial" w:hAnsi="Arial" w:cs="Arial"/>
                <w:sz w:val="20"/>
                <w:szCs w:val="20"/>
              </w:rPr>
              <w:t>897</w:t>
            </w:r>
            <w:r w:rsidR="00070CC0" w:rsidRPr="00C53BEB">
              <w:rPr>
                <w:rFonts w:ascii="Arial" w:hAnsi="Arial" w:cs="Arial"/>
                <w:sz w:val="20"/>
                <w:szCs w:val="20"/>
              </w:rPr>
              <w:t>,</w:t>
            </w:r>
            <w:r w:rsidRPr="00C53BEB">
              <w:rPr>
                <w:rFonts w:ascii="Arial" w:hAnsi="Arial" w:cs="Arial"/>
                <w:sz w:val="20"/>
                <w:szCs w:val="20"/>
              </w:rPr>
              <w:t>328</w:t>
            </w:r>
          </w:p>
        </w:tc>
        <w:tc>
          <w:tcPr>
            <w:tcW w:w="800" w:type="pct"/>
            <w:vAlign w:val="bottom"/>
          </w:tcPr>
          <w:p w14:paraId="0FEAF829" w14:textId="0A8E26C1" w:rsidR="00FB436E" w:rsidRPr="00C53BEB" w:rsidRDefault="00C61D7B" w:rsidP="00D80ECD">
            <w:pPr>
              <w:ind w:left="-101" w:right="-72"/>
              <w:jc w:val="right"/>
              <w:rPr>
                <w:rFonts w:ascii="Arial" w:hAnsi="Arial" w:cs="Arial"/>
                <w:sz w:val="20"/>
                <w:szCs w:val="20"/>
              </w:rPr>
            </w:pPr>
            <w:r w:rsidRPr="00C53BEB">
              <w:rPr>
                <w:rFonts w:ascii="Arial" w:hAnsi="Arial" w:cs="Arial"/>
                <w:sz w:val="20"/>
                <w:szCs w:val="20"/>
              </w:rPr>
              <w:t>51</w:t>
            </w:r>
            <w:r w:rsidR="00C27BA6" w:rsidRPr="00C53BEB">
              <w:rPr>
                <w:rFonts w:ascii="Arial" w:hAnsi="Arial" w:cs="Arial"/>
                <w:sz w:val="20"/>
                <w:szCs w:val="20"/>
              </w:rPr>
              <w:t>,</w:t>
            </w:r>
            <w:r w:rsidRPr="00C53BEB">
              <w:rPr>
                <w:rFonts w:ascii="Arial" w:hAnsi="Arial" w:cs="Arial"/>
                <w:sz w:val="20"/>
                <w:szCs w:val="20"/>
              </w:rPr>
              <w:t>475</w:t>
            </w:r>
            <w:r w:rsidR="00C27BA6" w:rsidRPr="00C53BEB">
              <w:rPr>
                <w:rFonts w:ascii="Arial" w:hAnsi="Arial" w:cs="Arial"/>
                <w:sz w:val="20"/>
                <w:szCs w:val="20"/>
              </w:rPr>
              <w:t>,</w:t>
            </w:r>
            <w:r w:rsidRPr="00C53BEB">
              <w:rPr>
                <w:rFonts w:ascii="Arial" w:hAnsi="Arial" w:cs="Arial"/>
                <w:sz w:val="20"/>
                <w:szCs w:val="20"/>
              </w:rPr>
              <w:t>972</w:t>
            </w:r>
          </w:p>
        </w:tc>
        <w:tc>
          <w:tcPr>
            <w:tcW w:w="796" w:type="pct"/>
            <w:vAlign w:val="bottom"/>
          </w:tcPr>
          <w:p w14:paraId="443F00EE" w14:textId="28072D89" w:rsidR="00FB436E" w:rsidRPr="00C53BEB" w:rsidRDefault="00C61D7B" w:rsidP="00D80ECD">
            <w:pPr>
              <w:ind w:left="-101" w:right="-72"/>
              <w:jc w:val="right"/>
              <w:rPr>
                <w:rFonts w:ascii="Arial" w:hAnsi="Arial" w:cs="Arial"/>
                <w:sz w:val="20"/>
                <w:szCs w:val="20"/>
              </w:rPr>
            </w:pPr>
            <w:r w:rsidRPr="00C53BEB">
              <w:rPr>
                <w:rFonts w:ascii="Arial" w:hAnsi="Arial" w:cs="Arial"/>
                <w:sz w:val="20"/>
                <w:szCs w:val="20"/>
              </w:rPr>
              <w:t>29</w:t>
            </w:r>
            <w:r w:rsidR="00EC17D8" w:rsidRPr="00C53BEB">
              <w:rPr>
                <w:rFonts w:ascii="Arial" w:hAnsi="Arial" w:cs="Arial"/>
                <w:sz w:val="20"/>
                <w:szCs w:val="20"/>
              </w:rPr>
              <w:t>,</w:t>
            </w:r>
            <w:r w:rsidRPr="00C53BEB">
              <w:rPr>
                <w:rFonts w:ascii="Arial" w:hAnsi="Arial" w:cs="Arial"/>
                <w:sz w:val="20"/>
                <w:szCs w:val="20"/>
              </w:rPr>
              <w:t>598</w:t>
            </w:r>
            <w:r w:rsidR="00EC17D8" w:rsidRPr="00C53BEB">
              <w:rPr>
                <w:rFonts w:ascii="Arial" w:hAnsi="Arial" w:cs="Arial"/>
                <w:sz w:val="20"/>
                <w:szCs w:val="20"/>
              </w:rPr>
              <w:t>,</w:t>
            </w:r>
            <w:r w:rsidRPr="00C53BEB">
              <w:rPr>
                <w:rFonts w:ascii="Arial" w:hAnsi="Arial" w:cs="Arial"/>
                <w:sz w:val="20"/>
                <w:szCs w:val="20"/>
              </w:rPr>
              <w:t>965</w:t>
            </w:r>
          </w:p>
        </w:tc>
      </w:tr>
      <w:tr w:rsidR="0055358A" w:rsidRPr="00C53BEB" w14:paraId="124F7E35" w14:textId="77777777" w:rsidTr="004E2D38">
        <w:trPr>
          <w:trHeight w:val="20"/>
        </w:trPr>
        <w:tc>
          <w:tcPr>
            <w:tcW w:w="1803" w:type="pct"/>
            <w:vAlign w:val="bottom"/>
          </w:tcPr>
          <w:p w14:paraId="475FD44D" w14:textId="77777777" w:rsidR="00FB436E" w:rsidRPr="00C53BEB" w:rsidRDefault="00FB436E" w:rsidP="00017361">
            <w:pPr>
              <w:ind w:left="435" w:right="-72"/>
              <w:jc w:val="left"/>
              <w:rPr>
                <w:rFonts w:ascii="Arial" w:hAnsi="Arial" w:cs="Arial"/>
                <w:spacing w:val="-4"/>
                <w:sz w:val="20"/>
                <w:szCs w:val="20"/>
              </w:rPr>
            </w:pPr>
            <w:proofErr w:type="gramStart"/>
            <w:r w:rsidRPr="00C53BEB">
              <w:rPr>
                <w:rFonts w:ascii="Arial" w:hAnsi="Arial" w:cs="Arial"/>
                <w:spacing w:val="-4"/>
                <w:sz w:val="20"/>
                <w:szCs w:val="20"/>
                <w:u w:val="single"/>
              </w:rPr>
              <w:t>Less</w:t>
            </w:r>
            <w:r w:rsidRPr="00C53BEB">
              <w:rPr>
                <w:rFonts w:ascii="Arial" w:hAnsi="Arial" w:cs="Arial"/>
                <w:spacing w:val="-4"/>
                <w:sz w:val="20"/>
                <w:szCs w:val="20"/>
              </w:rPr>
              <w:t xml:space="preserve">  Billing</w:t>
            </w:r>
            <w:proofErr w:type="gramEnd"/>
            <w:r w:rsidRPr="00C53BEB">
              <w:rPr>
                <w:rFonts w:ascii="Arial" w:hAnsi="Arial" w:cs="Arial"/>
                <w:spacing w:val="-4"/>
                <w:sz w:val="20"/>
                <w:szCs w:val="20"/>
              </w:rPr>
              <w:t xml:space="preserve"> issued to date</w:t>
            </w:r>
          </w:p>
        </w:tc>
        <w:tc>
          <w:tcPr>
            <w:tcW w:w="800" w:type="pct"/>
            <w:tcBorders>
              <w:bottom w:val="single" w:sz="4" w:space="0" w:color="auto"/>
            </w:tcBorders>
            <w:vAlign w:val="bottom"/>
          </w:tcPr>
          <w:p w14:paraId="42606244" w14:textId="379FAEAF" w:rsidR="00FB436E" w:rsidRPr="00C53BEB" w:rsidRDefault="00070CC0" w:rsidP="00D80ECD">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71</w:t>
            </w:r>
            <w:r w:rsidRPr="00C53BEB">
              <w:rPr>
                <w:rFonts w:ascii="Arial" w:hAnsi="Arial" w:cs="Arial"/>
                <w:sz w:val="20"/>
                <w:szCs w:val="20"/>
              </w:rPr>
              <w:t>,</w:t>
            </w:r>
            <w:r w:rsidR="00C61D7B" w:rsidRPr="00C53BEB">
              <w:rPr>
                <w:rFonts w:ascii="Arial" w:hAnsi="Arial" w:cs="Arial"/>
                <w:sz w:val="20"/>
                <w:szCs w:val="20"/>
              </w:rPr>
              <w:t>077</w:t>
            </w:r>
            <w:r w:rsidRPr="00C53BEB">
              <w:rPr>
                <w:rFonts w:ascii="Arial" w:hAnsi="Arial" w:cs="Arial"/>
                <w:sz w:val="20"/>
                <w:szCs w:val="20"/>
              </w:rPr>
              <w:t>,</w:t>
            </w:r>
            <w:r w:rsidR="00C61D7B" w:rsidRPr="00C53BEB">
              <w:rPr>
                <w:rFonts w:ascii="Arial" w:hAnsi="Arial" w:cs="Arial"/>
                <w:sz w:val="20"/>
                <w:szCs w:val="20"/>
              </w:rPr>
              <w:t>191</w:t>
            </w:r>
            <w:r w:rsidRPr="00C53BEB">
              <w:rPr>
                <w:rFonts w:ascii="Arial" w:hAnsi="Arial" w:cs="Arial"/>
                <w:sz w:val="20"/>
                <w:szCs w:val="20"/>
              </w:rPr>
              <w:t>)</w:t>
            </w:r>
          </w:p>
        </w:tc>
        <w:tc>
          <w:tcPr>
            <w:tcW w:w="800" w:type="pct"/>
            <w:tcBorders>
              <w:bottom w:val="single" w:sz="4" w:space="0" w:color="auto"/>
            </w:tcBorders>
            <w:vAlign w:val="bottom"/>
          </w:tcPr>
          <w:p w14:paraId="06A6B1CF" w14:textId="3CE80C5A" w:rsidR="00FB436E" w:rsidRPr="00C53BEB" w:rsidRDefault="00070CC0" w:rsidP="00D80ECD">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60</w:t>
            </w:r>
            <w:r w:rsidRPr="00C53BEB">
              <w:rPr>
                <w:rFonts w:ascii="Arial" w:hAnsi="Arial" w:cs="Arial"/>
                <w:sz w:val="20"/>
                <w:szCs w:val="20"/>
              </w:rPr>
              <w:t>,</w:t>
            </w:r>
            <w:r w:rsidR="00C61D7B" w:rsidRPr="00C53BEB">
              <w:rPr>
                <w:rFonts w:ascii="Arial" w:hAnsi="Arial" w:cs="Arial"/>
                <w:sz w:val="20"/>
                <w:szCs w:val="20"/>
              </w:rPr>
              <w:t>058</w:t>
            </w:r>
            <w:r w:rsidRPr="00C53BEB">
              <w:rPr>
                <w:rFonts w:ascii="Arial" w:hAnsi="Arial" w:cs="Arial"/>
                <w:sz w:val="20"/>
                <w:szCs w:val="20"/>
              </w:rPr>
              <w:t>,</w:t>
            </w:r>
            <w:r w:rsidR="00C61D7B" w:rsidRPr="00C53BEB">
              <w:rPr>
                <w:rFonts w:ascii="Arial" w:hAnsi="Arial" w:cs="Arial"/>
                <w:sz w:val="20"/>
                <w:szCs w:val="20"/>
              </w:rPr>
              <w:t>175</w:t>
            </w:r>
            <w:r w:rsidRPr="00C53BEB">
              <w:rPr>
                <w:rFonts w:ascii="Arial" w:hAnsi="Arial" w:cs="Arial"/>
                <w:sz w:val="20"/>
                <w:szCs w:val="20"/>
              </w:rPr>
              <w:t>)</w:t>
            </w:r>
          </w:p>
        </w:tc>
        <w:tc>
          <w:tcPr>
            <w:tcW w:w="800" w:type="pct"/>
            <w:tcBorders>
              <w:bottom w:val="single" w:sz="4" w:space="0" w:color="auto"/>
            </w:tcBorders>
            <w:vAlign w:val="bottom"/>
          </w:tcPr>
          <w:p w14:paraId="44000347" w14:textId="6C04A278" w:rsidR="00FB436E" w:rsidRPr="00C53BEB" w:rsidRDefault="00C27BA6" w:rsidP="00D80ECD">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58</w:t>
            </w:r>
            <w:r w:rsidRPr="00C53BEB">
              <w:rPr>
                <w:rFonts w:ascii="Arial" w:hAnsi="Arial" w:cs="Arial"/>
                <w:sz w:val="20"/>
                <w:szCs w:val="20"/>
              </w:rPr>
              <w:t>,</w:t>
            </w:r>
            <w:r w:rsidR="00C61D7B" w:rsidRPr="00C53BEB">
              <w:rPr>
                <w:rFonts w:ascii="Arial" w:hAnsi="Arial" w:cs="Arial"/>
                <w:sz w:val="20"/>
                <w:szCs w:val="20"/>
              </w:rPr>
              <w:t>718</w:t>
            </w:r>
            <w:r w:rsidRPr="00C53BEB">
              <w:rPr>
                <w:rFonts w:ascii="Arial" w:hAnsi="Arial" w:cs="Arial"/>
                <w:sz w:val="20"/>
                <w:szCs w:val="20"/>
              </w:rPr>
              <w:t>,</w:t>
            </w:r>
            <w:r w:rsidR="00C61D7B" w:rsidRPr="00C53BEB">
              <w:rPr>
                <w:rFonts w:ascii="Arial" w:hAnsi="Arial" w:cs="Arial"/>
                <w:sz w:val="20"/>
                <w:szCs w:val="20"/>
              </w:rPr>
              <w:t>705</w:t>
            </w:r>
            <w:r w:rsidRPr="00C53BEB">
              <w:rPr>
                <w:rFonts w:ascii="Arial" w:hAnsi="Arial" w:cs="Arial"/>
                <w:sz w:val="20"/>
                <w:szCs w:val="20"/>
              </w:rPr>
              <w:t>)</w:t>
            </w:r>
          </w:p>
        </w:tc>
        <w:tc>
          <w:tcPr>
            <w:tcW w:w="796" w:type="pct"/>
            <w:tcBorders>
              <w:bottom w:val="single" w:sz="4" w:space="0" w:color="auto"/>
            </w:tcBorders>
            <w:vAlign w:val="bottom"/>
          </w:tcPr>
          <w:p w14:paraId="4F8A93A8" w14:textId="238980A0" w:rsidR="00FB436E" w:rsidRPr="00C53BEB" w:rsidRDefault="00EC17D8" w:rsidP="00D80ECD">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30</w:t>
            </w:r>
            <w:r w:rsidRPr="00C53BEB">
              <w:rPr>
                <w:rFonts w:ascii="Arial" w:hAnsi="Arial" w:cs="Arial"/>
                <w:sz w:val="20"/>
                <w:szCs w:val="20"/>
              </w:rPr>
              <w:t>,</w:t>
            </w:r>
            <w:r w:rsidR="00C61D7B" w:rsidRPr="00C53BEB">
              <w:rPr>
                <w:rFonts w:ascii="Arial" w:hAnsi="Arial" w:cs="Arial"/>
                <w:sz w:val="20"/>
                <w:szCs w:val="20"/>
              </w:rPr>
              <w:t>393</w:t>
            </w:r>
            <w:r w:rsidRPr="00C53BEB">
              <w:rPr>
                <w:rFonts w:ascii="Arial" w:hAnsi="Arial" w:cs="Arial"/>
                <w:sz w:val="20"/>
                <w:szCs w:val="20"/>
              </w:rPr>
              <w:t>,</w:t>
            </w:r>
            <w:r w:rsidR="00C61D7B" w:rsidRPr="00C53BEB">
              <w:rPr>
                <w:rFonts w:ascii="Arial" w:hAnsi="Arial" w:cs="Arial"/>
                <w:sz w:val="20"/>
                <w:szCs w:val="20"/>
              </w:rPr>
              <w:t>346</w:t>
            </w:r>
            <w:r w:rsidRPr="00C53BEB">
              <w:rPr>
                <w:rFonts w:ascii="Arial" w:hAnsi="Arial" w:cs="Arial"/>
                <w:sz w:val="20"/>
                <w:szCs w:val="20"/>
              </w:rPr>
              <w:t>)</w:t>
            </w:r>
          </w:p>
        </w:tc>
      </w:tr>
      <w:tr w:rsidR="0055358A" w:rsidRPr="00C53BEB" w14:paraId="176094B3" w14:textId="77777777" w:rsidTr="004E2D38">
        <w:trPr>
          <w:trHeight w:val="20"/>
        </w:trPr>
        <w:tc>
          <w:tcPr>
            <w:tcW w:w="1803" w:type="pct"/>
            <w:vAlign w:val="bottom"/>
          </w:tcPr>
          <w:p w14:paraId="0EA9797E" w14:textId="77777777" w:rsidR="0010033C" w:rsidRPr="00C53BEB" w:rsidRDefault="0010033C" w:rsidP="00017361">
            <w:pPr>
              <w:ind w:left="435" w:right="-72"/>
              <w:jc w:val="left"/>
              <w:rPr>
                <w:rFonts w:ascii="Arial" w:hAnsi="Arial" w:cs="Arial"/>
                <w:spacing w:val="-4"/>
                <w:sz w:val="20"/>
                <w:szCs w:val="20"/>
              </w:rPr>
            </w:pPr>
          </w:p>
        </w:tc>
        <w:tc>
          <w:tcPr>
            <w:tcW w:w="800" w:type="pct"/>
            <w:tcBorders>
              <w:top w:val="single" w:sz="4" w:space="0" w:color="auto"/>
            </w:tcBorders>
            <w:vAlign w:val="bottom"/>
          </w:tcPr>
          <w:p w14:paraId="16A6A022" w14:textId="77777777" w:rsidR="0010033C" w:rsidRPr="00C53BEB" w:rsidRDefault="0010033C" w:rsidP="00D80ECD">
            <w:pPr>
              <w:ind w:left="-101" w:right="-72"/>
              <w:jc w:val="right"/>
              <w:rPr>
                <w:rFonts w:ascii="Arial" w:hAnsi="Arial" w:cs="Arial"/>
                <w:sz w:val="20"/>
                <w:szCs w:val="20"/>
              </w:rPr>
            </w:pPr>
          </w:p>
        </w:tc>
        <w:tc>
          <w:tcPr>
            <w:tcW w:w="800" w:type="pct"/>
            <w:tcBorders>
              <w:top w:val="single" w:sz="4" w:space="0" w:color="auto"/>
            </w:tcBorders>
            <w:vAlign w:val="bottom"/>
          </w:tcPr>
          <w:p w14:paraId="1159E529" w14:textId="77777777" w:rsidR="0010033C" w:rsidRPr="00C53BEB" w:rsidRDefault="0010033C" w:rsidP="00D80ECD">
            <w:pPr>
              <w:ind w:left="-101" w:right="-72"/>
              <w:jc w:val="right"/>
              <w:rPr>
                <w:rFonts w:ascii="Arial" w:hAnsi="Arial" w:cs="Arial"/>
                <w:sz w:val="20"/>
                <w:szCs w:val="20"/>
              </w:rPr>
            </w:pPr>
          </w:p>
        </w:tc>
        <w:tc>
          <w:tcPr>
            <w:tcW w:w="800" w:type="pct"/>
            <w:tcBorders>
              <w:top w:val="single" w:sz="4" w:space="0" w:color="auto"/>
            </w:tcBorders>
            <w:vAlign w:val="bottom"/>
          </w:tcPr>
          <w:p w14:paraId="40B92133" w14:textId="77777777" w:rsidR="0010033C" w:rsidRPr="00C53BEB" w:rsidRDefault="0010033C" w:rsidP="00D80ECD">
            <w:pPr>
              <w:ind w:left="-101" w:right="-72"/>
              <w:jc w:val="right"/>
              <w:rPr>
                <w:rFonts w:ascii="Arial" w:hAnsi="Arial" w:cs="Arial"/>
                <w:sz w:val="20"/>
                <w:szCs w:val="20"/>
              </w:rPr>
            </w:pPr>
          </w:p>
        </w:tc>
        <w:tc>
          <w:tcPr>
            <w:tcW w:w="796" w:type="pct"/>
            <w:tcBorders>
              <w:top w:val="single" w:sz="4" w:space="0" w:color="auto"/>
            </w:tcBorders>
            <w:vAlign w:val="bottom"/>
          </w:tcPr>
          <w:p w14:paraId="193B6A10" w14:textId="77777777" w:rsidR="0010033C" w:rsidRPr="00C53BEB" w:rsidRDefault="0010033C" w:rsidP="00D80ECD">
            <w:pPr>
              <w:ind w:left="-101" w:right="-72"/>
              <w:jc w:val="right"/>
              <w:rPr>
                <w:rFonts w:ascii="Arial" w:hAnsi="Arial" w:cs="Arial"/>
                <w:sz w:val="20"/>
                <w:szCs w:val="20"/>
              </w:rPr>
            </w:pPr>
          </w:p>
        </w:tc>
      </w:tr>
      <w:tr w:rsidR="0010033C" w:rsidRPr="00C53BEB" w14:paraId="4C0A9515" w14:textId="77777777" w:rsidTr="004E2D38">
        <w:trPr>
          <w:trHeight w:val="20"/>
        </w:trPr>
        <w:tc>
          <w:tcPr>
            <w:tcW w:w="1803" w:type="pct"/>
            <w:vAlign w:val="bottom"/>
          </w:tcPr>
          <w:p w14:paraId="116B7BFC" w14:textId="46FB8291" w:rsidR="0010033C" w:rsidRPr="00C53BEB" w:rsidRDefault="0010033C" w:rsidP="00017361">
            <w:pPr>
              <w:ind w:left="435" w:right="-72"/>
              <w:jc w:val="left"/>
              <w:rPr>
                <w:rFonts w:ascii="Arial" w:hAnsi="Arial" w:cs="Arial"/>
                <w:spacing w:val="-6"/>
                <w:sz w:val="20"/>
                <w:szCs w:val="20"/>
              </w:rPr>
            </w:pPr>
            <w:r w:rsidRPr="00C53BEB">
              <w:rPr>
                <w:rFonts w:ascii="Arial" w:hAnsi="Arial" w:cs="Arial"/>
                <w:spacing w:val="-6"/>
                <w:sz w:val="20"/>
                <w:szCs w:val="20"/>
              </w:rPr>
              <w:t xml:space="preserve">Progress billing </w:t>
            </w:r>
            <w:proofErr w:type="gramStart"/>
            <w:r w:rsidRPr="00C53BEB">
              <w:rPr>
                <w:rFonts w:ascii="Arial" w:hAnsi="Arial" w:cs="Arial"/>
                <w:spacing w:val="-6"/>
                <w:sz w:val="20"/>
                <w:szCs w:val="20"/>
              </w:rPr>
              <w:t>in excess of</w:t>
            </w:r>
            <w:proofErr w:type="gramEnd"/>
            <w:r w:rsidRPr="00C53BEB">
              <w:rPr>
                <w:rFonts w:ascii="Arial" w:hAnsi="Arial" w:cs="Arial"/>
                <w:spacing w:val="-6"/>
                <w:sz w:val="20"/>
                <w:szCs w:val="20"/>
              </w:rPr>
              <w:t xml:space="preserve"> work</w:t>
            </w:r>
          </w:p>
          <w:p w14:paraId="6F3542EF" w14:textId="5B164EA4" w:rsidR="0010033C" w:rsidRPr="00C53BEB" w:rsidRDefault="0010033C" w:rsidP="00017361">
            <w:pPr>
              <w:ind w:left="435" w:right="-72"/>
              <w:jc w:val="left"/>
              <w:rPr>
                <w:rFonts w:ascii="Arial" w:hAnsi="Arial" w:cs="Arial"/>
                <w:spacing w:val="-4"/>
                <w:sz w:val="20"/>
                <w:szCs w:val="20"/>
              </w:rPr>
            </w:pPr>
            <w:r w:rsidRPr="00C53BEB">
              <w:rPr>
                <w:rFonts w:ascii="Arial" w:hAnsi="Arial" w:cs="Arial"/>
                <w:sz w:val="20"/>
                <w:szCs w:val="20"/>
              </w:rPr>
              <w:t xml:space="preserve">   in progress, net</w:t>
            </w:r>
          </w:p>
        </w:tc>
        <w:tc>
          <w:tcPr>
            <w:tcW w:w="800" w:type="pct"/>
            <w:tcBorders>
              <w:bottom w:val="single" w:sz="4" w:space="0" w:color="auto"/>
            </w:tcBorders>
            <w:vAlign w:val="bottom"/>
          </w:tcPr>
          <w:p w14:paraId="6955B598" w14:textId="57ECECD3" w:rsidR="0010033C" w:rsidRPr="00C53BEB" w:rsidRDefault="00070CC0" w:rsidP="00D80ECD">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18</w:t>
            </w:r>
            <w:r w:rsidRPr="00C53BEB">
              <w:rPr>
                <w:rFonts w:ascii="Arial" w:hAnsi="Arial" w:cs="Arial"/>
                <w:sz w:val="20"/>
                <w:szCs w:val="20"/>
              </w:rPr>
              <w:t>,</w:t>
            </w:r>
            <w:r w:rsidR="00C61D7B" w:rsidRPr="00C53BEB">
              <w:rPr>
                <w:rFonts w:ascii="Arial" w:hAnsi="Arial" w:cs="Arial"/>
                <w:sz w:val="20"/>
                <w:szCs w:val="20"/>
              </w:rPr>
              <w:t>780</w:t>
            </w:r>
            <w:r w:rsidRPr="00C53BEB">
              <w:rPr>
                <w:rFonts w:ascii="Arial" w:hAnsi="Arial" w:cs="Arial"/>
                <w:sz w:val="20"/>
                <w:szCs w:val="20"/>
              </w:rPr>
              <w:t>,</w:t>
            </w:r>
            <w:r w:rsidR="00C61D7B" w:rsidRPr="00C53BEB">
              <w:rPr>
                <w:rFonts w:ascii="Arial" w:hAnsi="Arial" w:cs="Arial"/>
                <w:sz w:val="20"/>
                <w:szCs w:val="20"/>
              </w:rPr>
              <w:t>592</w:t>
            </w:r>
            <w:r w:rsidRPr="00C53BEB">
              <w:rPr>
                <w:rFonts w:ascii="Arial" w:hAnsi="Arial" w:cs="Arial"/>
                <w:sz w:val="20"/>
                <w:szCs w:val="20"/>
              </w:rPr>
              <w:t>)</w:t>
            </w:r>
          </w:p>
        </w:tc>
        <w:tc>
          <w:tcPr>
            <w:tcW w:w="800" w:type="pct"/>
            <w:tcBorders>
              <w:bottom w:val="single" w:sz="4" w:space="0" w:color="auto"/>
            </w:tcBorders>
            <w:vAlign w:val="bottom"/>
          </w:tcPr>
          <w:p w14:paraId="18248248" w14:textId="75E4FF03" w:rsidR="0010033C" w:rsidRPr="00C53BEB" w:rsidRDefault="00214CAB" w:rsidP="00D80ECD">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13</w:t>
            </w:r>
            <w:r w:rsidRPr="00C53BEB">
              <w:rPr>
                <w:rFonts w:ascii="Arial" w:hAnsi="Arial" w:cs="Arial"/>
                <w:sz w:val="20"/>
                <w:szCs w:val="20"/>
              </w:rPr>
              <w:t>,</w:t>
            </w:r>
            <w:r w:rsidR="00C61D7B" w:rsidRPr="00C53BEB">
              <w:rPr>
                <w:rFonts w:ascii="Arial" w:hAnsi="Arial" w:cs="Arial"/>
                <w:sz w:val="20"/>
                <w:szCs w:val="20"/>
              </w:rPr>
              <w:t>160</w:t>
            </w:r>
            <w:r w:rsidRPr="00C53BEB">
              <w:rPr>
                <w:rFonts w:ascii="Arial" w:hAnsi="Arial" w:cs="Arial"/>
                <w:sz w:val="20"/>
                <w:szCs w:val="20"/>
              </w:rPr>
              <w:t>,</w:t>
            </w:r>
            <w:r w:rsidR="00C61D7B" w:rsidRPr="00C53BEB">
              <w:rPr>
                <w:rFonts w:ascii="Arial" w:hAnsi="Arial" w:cs="Arial"/>
                <w:sz w:val="20"/>
                <w:szCs w:val="20"/>
              </w:rPr>
              <w:t>847</w:t>
            </w:r>
            <w:r w:rsidRPr="00C53BEB">
              <w:rPr>
                <w:rFonts w:ascii="Arial" w:hAnsi="Arial" w:cs="Arial"/>
                <w:sz w:val="20"/>
                <w:szCs w:val="20"/>
              </w:rPr>
              <w:t>)</w:t>
            </w:r>
          </w:p>
        </w:tc>
        <w:tc>
          <w:tcPr>
            <w:tcW w:w="800" w:type="pct"/>
            <w:tcBorders>
              <w:bottom w:val="single" w:sz="4" w:space="0" w:color="auto"/>
            </w:tcBorders>
            <w:vAlign w:val="bottom"/>
          </w:tcPr>
          <w:p w14:paraId="4BA6B383" w14:textId="2BEF3AB6" w:rsidR="0010033C" w:rsidRPr="00C53BEB" w:rsidRDefault="00EC17D8" w:rsidP="00D80ECD">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7</w:t>
            </w:r>
            <w:r w:rsidRPr="00C53BEB">
              <w:rPr>
                <w:rFonts w:ascii="Arial" w:hAnsi="Arial" w:cs="Arial"/>
                <w:sz w:val="20"/>
                <w:szCs w:val="20"/>
              </w:rPr>
              <w:t>,</w:t>
            </w:r>
            <w:r w:rsidR="00C61D7B" w:rsidRPr="00C53BEB">
              <w:rPr>
                <w:rFonts w:ascii="Arial" w:hAnsi="Arial" w:cs="Arial"/>
                <w:sz w:val="20"/>
                <w:szCs w:val="20"/>
              </w:rPr>
              <w:t>242</w:t>
            </w:r>
            <w:r w:rsidRPr="00C53BEB">
              <w:rPr>
                <w:rFonts w:ascii="Arial" w:hAnsi="Arial" w:cs="Arial"/>
                <w:sz w:val="20"/>
                <w:szCs w:val="20"/>
              </w:rPr>
              <w:t>,</w:t>
            </w:r>
            <w:r w:rsidR="00C61D7B" w:rsidRPr="00C53BEB">
              <w:rPr>
                <w:rFonts w:ascii="Arial" w:hAnsi="Arial" w:cs="Arial"/>
                <w:sz w:val="20"/>
                <w:szCs w:val="20"/>
              </w:rPr>
              <w:t>733</w:t>
            </w:r>
            <w:r w:rsidRPr="00C53BEB">
              <w:rPr>
                <w:rFonts w:ascii="Arial" w:hAnsi="Arial" w:cs="Arial"/>
                <w:sz w:val="20"/>
                <w:szCs w:val="20"/>
              </w:rPr>
              <w:t>)</w:t>
            </w:r>
          </w:p>
        </w:tc>
        <w:tc>
          <w:tcPr>
            <w:tcW w:w="796" w:type="pct"/>
            <w:tcBorders>
              <w:bottom w:val="single" w:sz="4" w:space="0" w:color="auto"/>
            </w:tcBorders>
            <w:vAlign w:val="bottom"/>
          </w:tcPr>
          <w:p w14:paraId="55417AA3" w14:textId="1EFBED8C" w:rsidR="0010033C" w:rsidRPr="00C53BEB" w:rsidRDefault="00EC17D8" w:rsidP="00D80ECD">
            <w:pPr>
              <w:ind w:left="-101"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794</w:t>
            </w:r>
            <w:r w:rsidRPr="00C53BEB">
              <w:rPr>
                <w:rFonts w:ascii="Arial" w:hAnsi="Arial" w:cs="Arial"/>
                <w:sz w:val="20"/>
                <w:szCs w:val="20"/>
              </w:rPr>
              <w:t>,</w:t>
            </w:r>
            <w:r w:rsidR="00C61D7B" w:rsidRPr="00C53BEB">
              <w:rPr>
                <w:rFonts w:ascii="Arial" w:hAnsi="Arial" w:cs="Arial"/>
                <w:sz w:val="20"/>
                <w:szCs w:val="20"/>
              </w:rPr>
              <w:t>381</w:t>
            </w:r>
            <w:r w:rsidRPr="00C53BEB">
              <w:rPr>
                <w:rFonts w:ascii="Arial" w:hAnsi="Arial" w:cs="Arial"/>
                <w:sz w:val="20"/>
                <w:szCs w:val="20"/>
              </w:rPr>
              <w:t>)</w:t>
            </w:r>
          </w:p>
        </w:tc>
      </w:tr>
    </w:tbl>
    <w:p w14:paraId="4B573F60" w14:textId="77777777" w:rsidR="002738A7" w:rsidRPr="00C53BEB" w:rsidRDefault="002738A7" w:rsidP="007445ED">
      <w:pPr>
        <w:ind w:left="540"/>
        <w:rPr>
          <w:rFonts w:ascii="Arial" w:hAnsi="Arial" w:cs="Arial"/>
          <w:sz w:val="20"/>
          <w:szCs w:val="20"/>
        </w:rPr>
      </w:pPr>
    </w:p>
    <w:p w14:paraId="2BBB800A" w14:textId="77777777" w:rsidR="00FC4C35" w:rsidRPr="00C53BEB" w:rsidRDefault="00FC4C35" w:rsidP="007445ED">
      <w:pPr>
        <w:ind w:left="540"/>
        <w:rPr>
          <w:rFonts w:ascii="Arial" w:hAnsi="Arial" w:cs="Arial"/>
          <w:sz w:val="20"/>
          <w:szCs w:val="20"/>
          <w:cs/>
        </w:rPr>
      </w:pPr>
    </w:p>
    <w:tbl>
      <w:tblPr>
        <w:tblW w:w="9461" w:type="dxa"/>
        <w:tblInd w:w="108" w:type="dxa"/>
        <w:tblLook w:val="04A0" w:firstRow="1" w:lastRow="0" w:firstColumn="1" w:lastColumn="0" w:noHBand="0" w:noVBand="1"/>
      </w:tblPr>
      <w:tblGrid>
        <w:gridCol w:w="9461"/>
      </w:tblGrid>
      <w:tr w:rsidR="00FC4C35" w:rsidRPr="00C53BEB" w14:paraId="50EA2F2B" w14:textId="77777777" w:rsidTr="00647C69">
        <w:trPr>
          <w:trHeight w:val="386"/>
        </w:trPr>
        <w:tc>
          <w:tcPr>
            <w:tcW w:w="9461" w:type="dxa"/>
            <w:vAlign w:val="center"/>
          </w:tcPr>
          <w:p w14:paraId="532BC324" w14:textId="1BFE33C3" w:rsidR="00FC4C35" w:rsidRPr="00C53BEB" w:rsidRDefault="00C61D7B" w:rsidP="00017361">
            <w:pPr>
              <w:tabs>
                <w:tab w:val="left" w:pos="432"/>
              </w:tabs>
              <w:ind w:left="432" w:hanging="533"/>
              <w:jc w:val="left"/>
              <w:rPr>
                <w:rFonts w:ascii="Arial" w:hAnsi="Arial" w:cs="Arial"/>
                <w:b/>
                <w:bCs/>
                <w:sz w:val="20"/>
                <w:szCs w:val="20"/>
                <w:cs/>
              </w:rPr>
            </w:pPr>
            <w:r w:rsidRPr="00C53BEB">
              <w:rPr>
                <w:rFonts w:ascii="Arial" w:hAnsi="Arial" w:cs="Arial"/>
                <w:b/>
                <w:bCs/>
                <w:sz w:val="20"/>
                <w:szCs w:val="20"/>
              </w:rPr>
              <w:t>9</w:t>
            </w:r>
            <w:r w:rsidR="00FC4C35" w:rsidRPr="00C53BEB">
              <w:rPr>
                <w:rFonts w:ascii="Arial" w:hAnsi="Arial" w:cs="Arial"/>
                <w:b/>
                <w:bCs/>
                <w:sz w:val="20"/>
                <w:szCs w:val="20"/>
              </w:rPr>
              <w:tab/>
              <w:t>Investment in subsidiaries</w:t>
            </w:r>
          </w:p>
        </w:tc>
      </w:tr>
    </w:tbl>
    <w:p w14:paraId="3F024E35" w14:textId="77777777" w:rsidR="00FC4C35" w:rsidRPr="00C53BEB" w:rsidRDefault="00FC4C35" w:rsidP="007445ED">
      <w:pPr>
        <w:ind w:left="540"/>
        <w:rPr>
          <w:rFonts w:ascii="Arial" w:hAnsi="Arial" w:cs="Arial"/>
          <w:sz w:val="20"/>
          <w:szCs w:val="20"/>
        </w:rPr>
      </w:pPr>
    </w:p>
    <w:p w14:paraId="743BD1C2" w14:textId="64F7C357" w:rsidR="00C425FA" w:rsidRPr="00C53BEB" w:rsidRDefault="00C61D7B" w:rsidP="00C425FA">
      <w:pPr>
        <w:tabs>
          <w:tab w:val="left" w:pos="540"/>
        </w:tabs>
        <w:rPr>
          <w:rFonts w:ascii="Arial" w:hAnsi="Arial" w:cs="Arial"/>
          <w:b/>
          <w:sz w:val="20"/>
          <w:szCs w:val="20"/>
        </w:rPr>
      </w:pPr>
      <w:r w:rsidRPr="00C53BEB">
        <w:rPr>
          <w:rFonts w:ascii="Arial" w:hAnsi="Arial" w:cs="Arial"/>
          <w:b/>
          <w:sz w:val="20"/>
          <w:szCs w:val="20"/>
        </w:rPr>
        <w:t>9</w:t>
      </w:r>
      <w:r w:rsidR="00143BA4" w:rsidRPr="00C53BEB">
        <w:rPr>
          <w:rFonts w:ascii="Arial" w:hAnsi="Arial" w:cs="Arial"/>
          <w:b/>
          <w:sz w:val="20"/>
          <w:szCs w:val="20"/>
        </w:rPr>
        <w:t>.</w:t>
      </w:r>
      <w:r w:rsidRPr="00C53BEB">
        <w:rPr>
          <w:rFonts w:ascii="Arial" w:hAnsi="Arial" w:cs="Arial"/>
          <w:b/>
          <w:sz w:val="20"/>
          <w:szCs w:val="20"/>
        </w:rPr>
        <w:t>1</w:t>
      </w:r>
      <w:r w:rsidR="00143BA4" w:rsidRPr="00C53BEB">
        <w:rPr>
          <w:rFonts w:ascii="Arial" w:hAnsi="Arial" w:cs="Arial"/>
          <w:b/>
          <w:sz w:val="20"/>
          <w:szCs w:val="20"/>
        </w:rPr>
        <w:t xml:space="preserve"> </w:t>
      </w:r>
      <w:r w:rsidR="00143BA4" w:rsidRPr="00C53BEB">
        <w:rPr>
          <w:rFonts w:ascii="Arial" w:hAnsi="Arial" w:cs="Arial"/>
          <w:b/>
          <w:sz w:val="20"/>
          <w:szCs w:val="20"/>
        </w:rPr>
        <w:tab/>
      </w:r>
      <w:r w:rsidR="001C6EA4" w:rsidRPr="00C53BEB">
        <w:rPr>
          <w:rFonts w:ascii="Arial" w:hAnsi="Arial" w:cs="Arial"/>
          <w:b/>
          <w:sz w:val="20"/>
          <w:szCs w:val="20"/>
        </w:rPr>
        <w:t xml:space="preserve">Registration of </w:t>
      </w:r>
      <w:r w:rsidR="00CF45F6" w:rsidRPr="00C53BEB">
        <w:rPr>
          <w:rFonts w:ascii="Arial" w:hAnsi="Arial" w:cs="Arial"/>
          <w:b/>
          <w:sz w:val="20"/>
          <w:szCs w:val="20"/>
        </w:rPr>
        <w:t>subsidiar</w:t>
      </w:r>
      <w:r w:rsidR="00947C71" w:rsidRPr="00C53BEB">
        <w:rPr>
          <w:rFonts w:ascii="Arial" w:hAnsi="Arial" w:cs="Arial"/>
          <w:b/>
          <w:sz w:val="20"/>
          <w:szCs w:val="20"/>
        </w:rPr>
        <w:t>ies</w:t>
      </w:r>
    </w:p>
    <w:p w14:paraId="1D6D330E" w14:textId="4D73622D" w:rsidR="00C425FA" w:rsidRPr="00C53BEB" w:rsidRDefault="00C425FA" w:rsidP="00C61D7B">
      <w:pPr>
        <w:ind w:left="540"/>
        <w:jc w:val="left"/>
        <w:rPr>
          <w:rFonts w:ascii="Arial" w:hAnsi="Arial" w:cs="Arial"/>
          <w:b/>
          <w:sz w:val="20"/>
          <w:szCs w:val="20"/>
        </w:rPr>
      </w:pPr>
    </w:p>
    <w:p w14:paraId="56748C56" w14:textId="13058125" w:rsidR="00EF6BD7" w:rsidRPr="00C53BEB" w:rsidRDefault="00C61D7B" w:rsidP="00C61D7B">
      <w:pPr>
        <w:ind w:left="540"/>
        <w:jc w:val="left"/>
        <w:rPr>
          <w:rFonts w:ascii="Arial" w:hAnsi="Arial" w:cs="Arial"/>
          <w:b/>
          <w:sz w:val="20"/>
          <w:szCs w:val="20"/>
        </w:rPr>
      </w:pPr>
      <w:r w:rsidRPr="00C53BEB">
        <w:rPr>
          <w:rFonts w:ascii="Arial" w:hAnsi="Arial" w:cs="Arial"/>
          <w:b/>
          <w:sz w:val="20"/>
          <w:szCs w:val="20"/>
        </w:rPr>
        <w:t>2026</w:t>
      </w:r>
    </w:p>
    <w:p w14:paraId="7B4F2F8A" w14:textId="4F186C30" w:rsidR="00EF6BD7" w:rsidRPr="00C53BEB" w:rsidRDefault="00EF6BD7" w:rsidP="00C61D7B">
      <w:pPr>
        <w:ind w:left="540"/>
        <w:jc w:val="left"/>
        <w:rPr>
          <w:rFonts w:ascii="Arial" w:hAnsi="Arial" w:cs="Arial"/>
          <w:bCs/>
          <w:sz w:val="20"/>
          <w:szCs w:val="20"/>
        </w:rPr>
      </w:pPr>
    </w:p>
    <w:p w14:paraId="69F0C69E" w14:textId="2F84AE2C" w:rsidR="00EF6BD7" w:rsidRPr="00C53BEB" w:rsidRDefault="00EF6BD7" w:rsidP="00C61D7B">
      <w:pPr>
        <w:ind w:left="540"/>
        <w:rPr>
          <w:rFonts w:ascii="Arial" w:hAnsi="Arial" w:cs="Arial"/>
          <w:bCs/>
          <w:sz w:val="20"/>
          <w:szCs w:val="20"/>
        </w:rPr>
      </w:pPr>
      <w:r w:rsidRPr="00C53BEB">
        <w:rPr>
          <w:rFonts w:ascii="Arial" w:hAnsi="Arial" w:cs="Arial"/>
          <w:bCs/>
          <w:sz w:val="20"/>
          <w:szCs w:val="20"/>
        </w:rPr>
        <w:t>Eastern Technical Engineering Public Company Limited (ETE)</w:t>
      </w:r>
    </w:p>
    <w:p w14:paraId="5500850C" w14:textId="7F8A2077" w:rsidR="00EF6BD7" w:rsidRPr="00C53BEB" w:rsidRDefault="00EF6BD7" w:rsidP="00C61D7B">
      <w:pPr>
        <w:ind w:left="540"/>
        <w:jc w:val="thaiDistribute"/>
        <w:rPr>
          <w:rFonts w:ascii="Arial" w:hAnsi="Arial" w:cs="Arial"/>
          <w:bCs/>
          <w:sz w:val="20"/>
          <w:szCs w:val="20"/>
        </w:rPr>
      </w:pPr>
    </w:p>
    <w:p w14:paraId="0FFCFB8C" w14:textId="5E810BBC" w:rsidR="00EF6BD7" w:rsidRPr="00C53BEB" w:rsidRDefault="00EF6BD7" w:rsidP="00C61D7B">
      <w:pPr>
        <w:ind w:left="540"/>
        <w:jc w:val="thaiDistribute"/>
        <w:rPr>
          <w:rFonts w:ascii="Arial" w:hAnsi="Arial" w:cs="Arial"/>
          <w:bCs/>
          <w:sz w:val="20"/>
          <w:szCs w:val="20"/>
        </w:rPr>
      </w:pPr>
      <w:r w:rsidRPr="00C53BEB">
        <w:rPr>
          <w:rFonts w:ascii="Arial" w:hAnsi="Arial" w:cs="Arial"/>
          <w:bCs/>
          <w:sz w:val="20"/>
          <w:szCs w:val="20"/>
        </w:rPr>
        <w:t xml:space="preserve">on </w:t>
      </w:r>
      <w:r w:rsidR="00C61D7B" w:rsidRPr="00C53BEB">
        <w:rPr>
          <w:rFonts w:ascii="Arial" w:hAnsi="Arial" w:cs="Arial"/>
          <w:bCs/>
          <w:sz w:val="20"/>
          <w:szCs w:val="20"/>
        </w:rPr>
        <w:t>16</w:t>
      </w:r>
      <w:r w:rsidRPr="00C53BEB">
        <w:rPr>
          <w:rFonts w:ascii="Arial" w:hAnsi="Arial" w:cs="Arial"/>
          <w:bCs/>
          <w:sz w:val="20"/>
          <w:szCs w:val="20"/>
        </w:rPr>
        <w:t xml:space="preserve"> March </w:t>
      </w:r>
      <w:r w:rsidR="00C61D7B" w:rsidRPr="00C53BEB">
        <w:rPr>
          <w:rFonts w:ascii="Arial" w:hAnsi="Arial" w:cs="Arial"/>
          <w:bCs/>
          <w:sz w:val="20"/>
          <w:szCs w:val="20"/>
        </w:rPr>
        <w:t>2026</w:t>
      </w:r>
      <w:r w:rsidRPr="00C53BEB">
        <w:rPr>
          <w:rFonts w:ascii="Arial" w:hAnsi="Arial" w:cs="Arial"/>
          <w:bCs/>
          <w:sz w:val="20"/>
          <w:szCs w:val="20"/>
        </w:rPr>
        <w:t xml:space="preserve">, the Board of Directors meeting of ETE no. </w:t>
      </w:r>
      <w:r w:rsidR="00C61D7B" w:rsidRPr="00C53BEB">
        <w:rPr>
          <w:rFonts w:ascii="Arial" w:hAnsi="Arial" w:cs="Arial"/>
          <w:bCs/>
          <w:sz w:val="20"/>
          <w:szCs w:val="20"/>
        </w:rPr>
        <w:t>1</w:t>
      </w:r>
      <w:r w:rsidRPr="00C53BEB">
        <w:rPr>
          <w:rFonts w:ascii="Arial" w:hAnsi="Arial" w:cs="Arial"/>
          <w:bCs/>
          <w:sz w:val="20"/>
          <w:szCs w:val="20"/>
        </w:rPr>
        <w:t>/</w:t>
      </w:r>
      <w:r w:rsidR="00C61D7B" w:rsidRPr="00C53BEB">
        <w:rPr>
          <w:rFonts w:ascii="Arial" w:hAnsi="Arial" w:cs="Arial"/>
          <w:bCs/>
          <w:sz w:val="20"/>
          <w:szCs w:val="20"/>
        </w:rPr>
        <w:t>2569</w:t>
      </w:r>
      <w:r w:rsidRPr="00C53BEB">
        <w:rPr>
          <w:rFonts w:ascii="Arial" w:hAnsi="Arial" w:cs="Arial"/>
          <w:bCs/>
          <w:sz w:val="20"/>
          <w:szCs w:val="20"/>
        </w:rPr>
        <w:t xml:space="preserve"> has passed a resolution to approve registration of a new subsidiary, ETA Energy </w:t>
      </w:r>
      <w:r w:rsidR="00C61D7B" w:rsidRPr="00C53BEB">
        <w:rPr>
          <w:rFonts w:ascii="Arial" w:hAnsi="Arial" w:cs="Arial"/>
          <w:bCs/>
          <w:sz w:val="20"/>
          <w:szCs w:val="20"/>
        </w:rPr>
        <w:t>2</w:t>
      </w:r>
      <w:r w:rsidRPr="00C53BEB">
        <w:rPr>
          <w:rFonts w:ascii="Arial" w:hAnsi="Arial" w:cs="Arial"/>
          <w:bCs/>
          <w:sz w:val="20"/>
          <w:szCs w:val="20"/>
        </w:rPr>
        <w:t xml:space="preserve"> Company Limited (ETA ENG</w:t>
      </w:r>
      <w:r w:rsidR="00C61D7B" w:rsidRPr="00C53BEB">
        <w:rPr>
          <w:rFonts w:ascii="Arial" w:hAnsi="Arial" w:cs="Arial"/>
          <w:bCs/>
          <w:sz w:val="20"/>
          <w:szCs w:val="20"/>
        </w:rPr>
        <w:t>2</w:t>
      </w:r>
      <w:r w:rsidRPr="00C53BEB">
        <w:rPr>
          <w:rFonts w:ascii="Arial" w:hAnsi="Arial" w:cs="Arial"/>
          <w:bCs/>
          <w:sz w:val="20"/>
          <w:szCs w:val="20"/>
        </w:rPr>
        <w:t xml:space="preserve">), with registered capital of Baht </w:t>
      </w:r>
      <w:r w:rsidR="00C61D7B" w:rsidRPr="00C53BEB">
        <w:rPr>
          <w:rFonts w:ascii="Arial" w:hAnsi="Arial" w:cs="Arial"/>
          <w:bCs/>
          <w:sz w:val="20"/>
          <w:szCs w:val="20"/>
        </w:rPr>
        <w:t>30</w:t>
      </w:r>
      <w:r w:rsidRPr="00C53BEB">
        <w:rPr>
          <w:rFonts w:ascii="Arial" w:hAnsi="Arial" w:cs="Arial"/>
          <w:bCs/>
          <w:sz w:val="20"/>
          <w:szCs w:val="20"/>
        </w:rPr>
        <w:t>.</w:t>
      </w:r>
      <w:r w:rsidR="00C61D7B" w:rsidRPr="00C53BEB">
        <w:rPr>
          <w:rFonts w:ascii="Arial" w:hAnsi="Arial" w:cs="Arial"/>
          <w:bCs/>
          <w:sz w:val="20"/>
          <w:szCs w:val="20"/>
        </w:rPr>
        <w:t>00</w:t>
      </w:r>
      <w:r w:rsidRPr="00C53BEB">
        <w:rPr>
          <w:rFonts w:ascii="Arial" w:hAnsi="Arial" w:cs="Arial"/>
          <w:bCs/>
          <w:sz w:val="20"/>
          <w:szCs w:val="20"/>
        </w:rPr>
        <w:t xml:space="preserve"> million, comprising </w:t>
      </w:r>
      <w:r w:rsidR="00C61D7B" w:rsidRPr="00C53BEB">
        <w:rPr>
          <w:rFonts w:ascii="Arial" w:hAnsi="Arial" w:cs="Arial"/>
          <w:bCs/>
          <w:sz w:val="20"/>
          <w:szCs w:val="20"/>
        </w:rPr>
        <w:t>300</w:t>
      </w:r>
      <w:r w:rsidRPr="00C53BEB">
        <w:rPr>
          <w:rFonts w:ascii="Arial" w:hAnsi="Arial" w:cs="Arial"/>
          <w:bCs/>
          <w:sz w:val="20"/>
          <w:szCs w:val="20"/>
        </w:rPr>
        <w:t>,</w:t>
      </w:r>
      <w:r w:rsidR="00C61D7B" w:rsidRPr="00C53BEB">
        <w:rPr>
          <w:rFonts w:ascii="Arial" w:hAnsi="Arial" w:cs="Arial"/>
          <w:bCs/>
          <w:sz w:val="20"/>
          <w:szCs w:val="20"/>
        </w:rPr>
        <w:t>000</w:t>
      </w:r>
      <w:r w:rsidRPr="00C53BEB">
        <w:rPr>
          <w:rFonts w:ascii="Arial" w:hAnsi="Arial" w:cs="Arial"/>
          <w:bCs/>
          <w:sz w:val="20"/>
          <w:szCs w:val="20"/>
        </w:rPr>
        <w:t xml:space="preserve"> ordinary shares, at par value of Baht </w:t>
      </w:r>
      <w:r w:rsidR="00C61D7B" w:rsidRPr="00C53BEB">
        <w:rPr>
          <w:rFonts w:ascii="Arial" w:hAnsi="Arial" w:cs="Arial"/>
          <w:bCs/>
          <w:sz w:val="20"/>
          <w:szCs w:val="20"/>
        </w:rPr>
        <w:t>100</w:t>
      </w:r>
      <w:r w:rsidRPr="00C53BEB">
        <w:rPr>
          <w:rFonts w:ascii="Arial" w:hAnsi="Arial" w:cs="Arial"/>
          <w:bCs/>
          <w:sz w:val="20"/>
          <w:szCs w:val="20"/>
        </w:rPr>
        <w:t>.</w:t>
      </w:r>
      <w:r w:rsidR="00C61D7B" w:rsidRPr="00C53BEB">
        <w:rPr>
          <w:rFonts w:ascii="Arial" w:hAnsi="Arial" w:cs="Arial"/>
          <w:bCs/>
          <w:sz w:val="20"/>
          <w:szCs w:val="20"/>
        </w:rPr>
        <w:t>00</w:t>
      </w:r>
      <w:r w:rsidRPr="00C53BEB">
        <w:rPr>
          <w:rFonts w:ascii="Arial" w:hAnsi="Arial" w:cs="Arial"/>
          <w:bCs/>
          <w:sz w:val="20"/>
          <w:szCs w:val="20"/>
        </w:rPr>
        <w:t xml:space="preserve"> per share, to support business of distributing electricity from solar energy and other renewable energy sources. The Company holds ownership interest of </w:t>
      </w:r>
      <w:r w:rsidR="00C61D7B" w:rsidRPr="00C53BEB">
        <w:rPr>
          <w:rFonts w:ascii="Arial" w:hAnsi="Arial" w:cs="Arial"/>
          <w:bCs/>
          <w:sz w:val="20"/>
          <w:szCs w:val="20"/>
        </w:rPr>
        <w:t>99</w:t>
      </w:r>
      <w:r w:rsidRPr="00C53BEB">
        <w:rPr>
          <w:rFonts w:ascii="Arial" w:hAnsi="Arial" w:cs="Arial"/>
          <w:bCs/>
          <w:sz w:val="20"/>
          <w:szCs w:val="20"/>
        </w:rPr>
        <w:t>.</w:t>
      </w:r>
      <w:r w:rsidR="00C61D7B" w:rsidRPr="00C53BEB">
        <w:rPr>
          <w:rFonts w:ascii="Arial" w:hAnsi="Arial" w:cs="Arial"/>
          <w:bCs/>
          <w:sz w:val="20"/>
          <w:szCs w:val="20"/>
        </w:rPr>
        <w:t>99</w:t>
      </w:r>
      <w:r w:rsidRPr="00C53BEB">
        <w:rPr>
          <w:rFonts w:ascii="Arial" w:hAnsi="Arial" w:cs="Arial"/>
          <w:bCs/>
          <w:sz w:val="20"/>
          <w:szCs w:val="20"/>
        </w:rPr>
        <w:t xml:space="preserve">%. Share subscription of Baht </w:t>
      </w:r>
      <w:r w:rsidR="00C61D7B" w:rsidRPr="00C53BEB">
        <w:rPr>
          <w:rFonts w:ascii="Arial" w:hAnsi="Arial" w:cs="Arial"/>
          <w:bCs/>
          <w:sz w:val="20"/>
          <w:szCs w:val="20"/>
        </w:rPr>
        <w:t>25</w:t>
      </w:r>
      <w:r w:rsidRPr="00C53BEB">
        <w:rPr>
          <w:rFonts w:ascii="Arial" w:hAnsi="Arial" w:cs="Arial"/>
          <w:bCs/>
          <w:sz w:val="20"/>
          <w:szCs w:val="20"/>
        </w:rPr>
        <w:t>.</w:t>
      </w:r>
      <w:r w:rsidR="00C61D7B" w:rsidRPr="00C53BEB">
        <w:rPr>
          <w:rFonts w:ascii="Arial" w:hAnsi="Arial" w:cs="Arial"/>
          <w:bCs/>
          <w:sz w:val="20"/>
          <w:szCs w:val="20"/>
        </w:rPr>
        <w:t>00</w:t>
      </w:r>
      <w:r w:rsidRPr="00C53BEB">
        <w:rPr>
          <w:rFonts w:ascii="Arial" w:hAnsi="Arial" w:cs="Arial"/>
          <w:bCs/>
          <w:sz w:val="20"/>
          <w:szCs w:val="20"/>
        </w:rPr>
        <w:t xml:space="preserve"> per share, </w:t>
      </w:r>
      <w:proofErr w:type="spellStart"/>
      <w:r w:rsidRPr="00C53BEB">
        <w:rPr>
          <w:rFonts w:ascii="Arial" w:hAnsi="Arial" w:cs="Arial"/>
          <w:bCs/>
          <w:sz w:val="20"/>
          <w:szCs w:val="20"/>
        </w:rPr>
        <w:t>totaling</w:t>
      </w:r>
      <w:proofErr w:type="spellEnd"/>
      <w:r w:rsidRPr="00C53BEB">
        <w:rPr>
          <w:rFonts w:ascii="Arial" w:hAnsi="Arial" w:cs="Arial"/>
          <w:bCs/>
          <w:sz w:val="20"/>
          <w:szCs w:val="20"/>
        </w:rPr>
        <w:t xml:space="preserve"> Baht </w:t>
      </w:r>
      <w:r w:rsidR="00C61D7B" w:rsidRPr="00C53BEB">
        <w:rPr>
          <w:rFonts w:ascii="Arial" w:hAnsi="Arial" w:cs="Arial"/>
          <w:bCs/>
          <w:sz w:val="20"/>
          <w:szCs w:val="20"/>
        </w:rPr>
        <w:t>7</w:t>
      </w:r>
      <w:r w:rsidRPr="00C53BEB">
        <w:rPr>
          <w:rFonts w:ascii="Arial" w:hAnsi="Arial" w:cs="Arial"/>
          <w:bCs/>
          <w:sz w:val="20"/>
          <w:szCs w:val="20"/>
        </w:rPr>
        <w:t>.</w:t>
      </w:r>
      <w:r w:rsidR="00C61D7B" w:rsidRPr="00C53BEB">
        <w:rPr>
          <w:rFonts w:ascii="Arial" w:hAnsi="Arial" w:cs="Arial"/>
          <w:bCs/>
          <w:sz w:val="20"/>
          <w:szCs w:val="20"/>
        </w:rPr>
        <w:t>50</w:t>
      </w:r>
      <w:r w:rsidRPr="00C53BEB">
        <w:rPr>
          <w:rFonts w:ascii="Arial" w:hAnsi="Arial" w:cs="Arial"/>
          <w:bCs/>
          <w:sz w:val="20"/>
          <w:szCs w:val="20"/>
        </w:rPr>
        <w:t xml:space="preserve"> million has been paid. The subsidiary has been registered as a legal entity under the Civil and Commercial Code at the Department of Business Development on </w:t>
      </w:r>
      <w:r w:rsidR="00C61D7B" w:rsidRPr="00C53BEB">
        <w:rPr>
          <w:rFonts w:ascii="Arial" w:hAnsi="Arial" w:cs="Arial"/>
          <w:bCs/>
          <w:sz w:val="20"/>
          <w:szCs w:val="20"/>
        </w:rPr>
        <w:t>22</w:t>
      </w:r>
      <w:r w:rsidRPr="00C53BEB">
        <w:rPr>
          <w:rFonts w:ascii="Arial" w:hAnsi="Arial" w:cs="Arial"/>
          <w:bCs/>
          <w:sz w:val="20"/>
          <w:szCs w:val="20"/>
        </w:rPr>
        <w:t xml:space="preserve"> January </w:t>
      </w:r>
      <w:r w:rsidR="00C61D7B" w:rsidRPr="00C53BEB">
        <w:rPr>
          <w:rFonts w:ascii="Arial" w:hAnsi="Arial" w:cs="Arial"/>
          <w:bCs/>
          <w:sz w:val="20"/>
          <w:szCs w:val="20"/>
        </w:rPr>
        <w:t>2026</w:t>
      </w:r>
      <w:r w:rsidRPr="00C53BEB">
        <w:rPr>
          <w:rFonts w:ascii="Arial" w:hAnsi="Arial" w:cs="Arial"/>
          <w:bCs/>
          <w:sz w:val="20"/>
          <w:szCs w:val="20"/>
        </w:rPr>
        <w:t>.</w:t>
      </w:r>
    </w:p>
    <w:p w14:paraId="774AE9B2" w14:textId="410FCC38" w:rsidR="00EF6BD7" w:rsidRPr="00C53BEB" w:rsidRDefault="00EF6BD7" w:rsidP="00C61D7B">
      <w:pPr>
        <w:tabs>
          <w:tab w:val="left" w:pos="540"/>
        </w:tabs>
        <w:ind w:left="540"/>
        <w:jc w:val="thaiDistribute"/>
        <w:rPr>
          <w:rFonts w:ascii="Arial" w:hAnsi="Arial" w:cs="Arial"/>
          <w:bCs/>
          <w:sz w:val="20"/>
          <w:szCs w:val="20"/>
        </w:rPr>
      </w:pPr>
      <w:r w:rsidRPr="00C53BEB">
        <w:rPr>
          <w:rFonts w:ascii="Arial" w:hAnsi="Arial" w:cs="Arial"/>
          <w:bCs/>
          <w:sz w:val="20"/>
          <w:szCs w:val="20"/>
        </w:rPr>
        <w:br w:type="page"/>
      </w:r>
    </w:p>
    <w:p w14:paraId="0FF44894" w14:textId="161A511F" w:rsidR="00EF6BD7" w:rsidRPr="00C53BEB" w:rsidRDefault="00EF6BD7" w:rsidP="00C61D7B">
      <w:pPr>
        <w:tabs>
          <w:tab w:val="left" w:pos="540"/>
        </w:tabs>
        <w:ind w:left="540"/>
        <w:jc w:val="left"/>
        <w:rPr>
          <w:rFonts w:ascii="Arial" w:hAnsi="Arial" w:cs="Arial"/>
          <w:bCs/>
          <w:sz w:val="20"/>
          <w:szCs w:val="20"/>
        </w:rPr>
      </w:pPr>
      <w:r w:rsidRPr="00C53BEB">
        <w:rPr>
          <w:rFonts w:ascii="Arial" w:hAnsi="Arial" w:cs="Arial"/>
          <w:bCs/>
          <w:sz w:val="20"/>
          <w:szCs w:val="20"/>
        </w:rPr>
        <w:t>ETE Management Company Limited (ETEM) (Direct subsidiary)</w:t>
      </w:r>
    </w:p>
    <w:p w14:paraId="2991136F" w14:textId="77777777" w:rsidR="00EF6BD7" w:rsidRPr="00C53BEB" w:rsidRDefault="00EF6BD7" w:rsidP="00C61D7B">
      <w:pPr>
        <w:tabs>
          <w:tab w:val="left" w:pos="540"/>
        </w:tabs>
        <w:ind w:left="540"/>
        <w:jc w:val="left"/>
        <w:rPr>
          <w:rFonts w:ascii="Arial" w:hAnsi="Arial" w:cs="Arial"/>
          <w:bCs/>
          <w:sz w:val="16"/>
          <w:szCs w:val="16"/>
        </w:rPr>
      </w:pPr>
    </w:p>
    <w:p w14:paraId="354669E8" w14:textId="0DD2BDE4" w:rsidR="00143BA4" w:rsidRPr="00C53BEB" w:rsidRDefault="00EF6BD7" w:rsidP="00C61D7B">
      <w:pPr>
        <w:ind w:left="540"/>
        <w:jc w:val="thaiDistribute"/>
        <w:rPr>
          <w:rFonts w:ascii="Arial" w:hAnsi="Arial" w:cs="Arial"/>
          <w:bCs/>
          <w:sz w:val="20"/>
          <w:szCs w:val="20"/>
        </w:rPr>
      </w:pPr>
      <w:r w:rsidRPr="00C53BEB">
        <w:rPr>
          <w:rFonts w:ascii="Arial" w:hAnsi="Arial" w:cs="Arial"/>
          <w:bCs/>
          <w:sz w:val="20"/>
          <w:szCs w:val="20"/>
        </w:rPr>
        <w:t xml:space="preserve">on </w:t>
      </w:r>
      <w:r w:rsidR="00C61D7B" w:rsidRPr="00C53BEB">
        <w:rPr>
          <w:rFonts w:ascii="Arial" w:hAnsi="Arial" w:cs="Arial"/>
          <w:bCs/>
          <w:sz w:val="20"/>
          <w:szCs w:val="20"/>
        </w:rPr>
        <w:t>16</w:t>
      </w:r>
      <w:r w:rsidRPr="00C53BEB">
        <w:rPr>
          <w:rFonts w:ascii="Arial" w:hAnsi="Arial" w:cs="Arial"/>
          <w:bCs/>
          <w:sz w:val="20"/>
          <w:szCs w:val="20"/>
        </w:rPr>
        <w:t xml:space="preserve"> March </w:t>
      </w:r>
      <w:r w:rsidR="00C61D7B" w:rsidRPr="00C53BEB">
        <w:rPr>
          <w:rFonts w:ascii="Arial" w:hAnsi="Arial" w:cs="Arial"/>
          <w:bCs/>
          <w:sz w:val="20"/>
          <w:szCs w:val="20"/>
        </w:rPr>
        <w:t>2026</w:t>
      </w:r>
      <w:r w:rsidRPr="00C53BEB">
        <w:rPr>
          <w:rFonts w:ascii="Arial" w:hAnsi="Arial" w:cs="Arial"/>
          <w:bCs/>
          <w:sz w:val="20"/>
          <w:szCs w:val="20"/>
        </w:rPr>
        <w:t xml:space="preserve">, the Board of Directors meeting of ETEM no. </w:t>
      </w:r>
      <w:r w:rsidR="00C61D7B" w:rsidRPr="00C53BEB">
        <w:rPr>
          <w:rFonts w:ascii="Arial" w:hAnsi="Arial" w:cs="Arial"/>
          <w:bCs/>
          <w:sz w:val="20"/>
          <w:szCs w:val="20"/>
        </w:rPr>
        <w:t>1</w:t>
      </w:r>
      <w:r w:rsidRPr="00C53BEB">
        <w:rPr>
          <w:rFonts w:ascii="Arial" w:hAnsi="Arial" w:cs="Arial"/>
          <w:bCs/>
          <w:sz w:val="20"/>
          <w:szCs w:val="20"/>
        </w:rPr>
        <w:t>/</w:t>
      </w:r>
      <w:r w:rsidR="00C61D7B" w:rsidRPr="00C53BEB">
        <w:rPr>
          <w:rFonts w:ascii="Arial" w:hAnsi="Arial" w:cs="Arial"/>
          <w:bCs/>
          <w:sz w:val="20"/>
          <w:szCs w:val="20"/>
        </w:rPr>
        <w:t>2569</w:t>
      </w:r>
      <w:r w:rsidRPr="00C53BEB">
        <w:rPr>
          <w:rFonts w:ascii="Arial" w:hAnsi="Arial" w:cs="Arial"/>
          <w:bCs/>
          <w:sz w:val="20"/>
          <w:szCs w:val="20"/>
        </w:rPr>
        <w:t xml:space="preserve"> has passed a resolution to approve registration of a new subsidiary, ETA Energy </w:t>
      </w:r>
      <w:r w:rsidR="00C61D7B" w:rsidRPr="00C53BEB">
        <w:rPr>
          <w:rFonts w:ascii="Arial" w:hAnsi="Arial" w:cs="Arial"/>
          <w:bCs/>
          <w:sz w:val="20"/>
          <w:szCs w:val="20"/>
        </w:rPr>
        <w:t>3</w:t>
      </w:r>
      <w:r w:rsidRPr="00C53BEB">
        <w:rPr>
          <w:rFonts w:ascii="Arial" w:hAnsi="Arial" w:cs="Arial"/>
          <w:bCs/>
          <w:sz w:val="20"/>
          <w:szCs w:val="20"/>
        </w:rPr>
        <w:t xml:space="preserve"> Company Limited (ETA ENG</w:t>
      </w:r>
      <w:r w:rsidR="00C61D7B" w:rsidRPr="00C53BEB">
        <w:rPr>
          <w:rFonts w:ascii="Arial" w:hAnsi="Arial" w:cs="Arial"/>
          <w:bCs/>
          <w:sz w:val="20"/>
          <w:szCs w:val="20"/>
        </w:rPr>
        <w:t>3</w:t>
      </w:r>
      <w:r w:rsidRPr="00C53BEB">
        <w:rPr>
          <w:rFonts w:ascii="Arial" w:hAnsi="Arial" w:cs="Arial"/>
          <w:bCs/>
          <w:sz w:val="20"/>
          <w:szCs w:val="20"/>
        </w:rPr>
        <w:t xml:space="preserve">), with registered capital of Baht </w:t>
      </w:r>
      <w:r w:rsidR="00C61D7B" w:rsidRPr="00C53BEB">
        <w:rPr>
          <w:rFonts w:ascii="Arial" w:hAnsi="Arial" w:cs="Arial"/>
          <w:bCs/>
          <w:sz w:val="20"/>
          <w:szCs w:val="20"/>
        </w:rPr>
        <w:t>30</w:t>
      </w:r>
      <w:r w:rsidRPr="00C53BEB">
        <w:rPr>
          <w:rFonts w:ascii="Arial" w:hAnsi="Arial" w:cs="Arial"/>
          <w:bCs/>
          <w:sz w:val="20"/>
          <w:szCs w:val="20"/>
        </w:rPr>
        <w:t>.</w:t>
      </w:r>
      <w:r w:rsidR="00C61D7B" w:rsidRPr="00C53BEB">
        <w:rPr>
          <w:rFonts w:ascii="Arial" w:hAnsi="Arial" w:cs="Arial"/>
          <w:bCs/>
          <w:sz w:val="20"/>
          <w:szCs w:val="20"/>
        </w:rPr>
        <w:t>00</w:t>
      </w:r>
      <w:r w:rsidRPr="00C53BEB">
        <w:rPr>
          <w:rFonts w:ascii="Arial" w:hAnsi="Arial" w:cs="Arial"/>
          <w:bCs/>
          <w:sz w:val="20"/>
          <w:szCs w:val="20"/>
        </w:rPr>
        <w:t xml:space="preserve"> million, comprising </w:t>
      </w:r>
      <w:r w:rsidR="00C61D7B" w:rsidRPr="00C53BEB">
        <w:rPr>
          <w:rFonts w:ascii="Arial" w:hAnsi="Arial" w:cs="Arial"/>
          <w:bCs/>
          <w:sz w:val="20"/>
          <w:szCs w:val="20"/>
        </w:rPr>
        <w:t>300</w:t>
      </w:r>
      <w:r w:rsidRPr="00C53BEB">
        <w:rPr>
          <w:rFonts w:ascii="Arial" w:hAnsi="Arial" w:cs="Arial"/>
          <w:bCs/>
          <w:sz w:val="20"/>
          <w:szCs w:val="20"/>
        </w:rPr>
        <w:t>,</w:t>
      </w:r>
      <w:r w:rsidR="00C61D7B" w:rsidRPr="00C53BEB">
        <w:rPr>
          <w:rFonts w:ascii="Arial" w:hAnsi="Arial" w:cs="Arial"/>
          <w:bCs/>
          <w:sz w:val="20"/>
          <w:szCs w:val="20"/>
        </w:rPr>
        <w:t>000</w:t>
      </w:r>
      <w:r w:rsidRPr="00C53BEB">
        <w:rPr>
          <w:rFonts w:ascii="Arial" w:hAnsi="Arial" w:cs="Arial"/>
          <w:bCs/>
          <w:sz w:val="20"/>
          <w:szCs w:val="20"/>
        </w:rPr>
        <w:t xml:space="preserve"> ordinary shares, at par value of Baht </w:t>
      </w:r>
      <w:r w:rsidR="00C61D7B" w:rsidRPr="00C53BEB">
        <w:rPr>
          <w:rFonts w:ascii="Arial" w:hAnsi="Arial" w:cs="Arial"/>
          <w:bCs/>
          <w:sz w:val="20"/>
          <w:szCs w:val="20"/>
        </w:rPr>
        <w:t>100</w:t>
      </w:r>
      <w:r w:rsidRPr="00C53BEB">
        <w:rPr>
          <w:rFonts w:ascii="Arial" w:hAnsi="Arial" w:cs="Arial"/>
          <w:bCs/>
          <w:sz w:val="20"/>
          <w:szCs w:val="20"/>
        </w:rPr>
        <w:t>.</w:t>
      </w:r>
      <w:r w:rsidR="00C61D7B" w:rsidRPr="00C53BEB">
        <w:rPr>
          <w:rFonts w:ascii="Arial" w:hAnsi="Arial" w:cs="Arial"/>
          <w:bCs/>
          <w:sz w:val="20"/>
          <w:szCs w:val="20"/>
        </w:rPr>
        <w:t>00</w:t>
      </w:r>
      <w:r w:rsidRPr="00C53BEB">
        <w:rPr>
          <w:rFonts w:ascii="Arial" w:hAnsi="Arial" w:cs="Arial"/>
          <w:bCs/>
          <w:sz w:val="20"/>
          <w:szCs w:val="20"/>
        </w:rPr>
        <w:t xml:space="preserve"> per share, to support business of distributing electricity from solar energy and other renewable energy sources. The Company holds ownership interest of </w:t>
      </w:r>
      <w:r w:rsidR="00C61D7B" w:rsidRPr="00C53BEB">
        <w:rPr>
          <w:rFonts w:ascii="Arial" w:hAnsi="Arial" w:cs="Arial"/>
          <w:bCs/>
          <w:sz w:val="20"/>
          <w:szCs w:val="20"/>
        </w:rPr>
        <w:t>99</w:t>
      </w:r>
      <w:r w:rsidRPr="00C53BEB">
        <w:rPr>
          <w:rFonts w:ascii="Arial" w:hAnsi="Arial" w:cs="Arial"/>
          <w:bCs/>
          <w:sz w:val="20"/>
          <w:szCs w:val="20"/>
        </w:rPr>
        <w:t>.</w:t>
      </w:r>
      <w:r w:rsidR="00C61D7B" w:rsidRPr="00C53BEB">
        <w:rPr>
          <w:rFonts w:ascii="Arial" w:hAnsi="Arial" w:cs="Arial"/>
          <w:bCs/>
          <w:sz w:val="20"/>
          <w:szCs w:val="20"/>
        </w:rPr>
        <w:t>99</w:t>
      </w:r>
      <w:r w:rsidRPr="00C53BEB">
        <w:rPr>
          <w:rFonts w:ascii="Arial" w:hAnsi="Arial" w:cs="Arial"/>
          <w:bCs/>
          <w:sz w:val="20"/>
          <w:szCs w:val="20"/>
        </w:rPr>
        <w:t xml:space="preserve">%. Share subscription of Baht </w:t>
      </w:r>
      <w:r w:rsidR="00C61D7B" w:rsidRPr="00C53BEB">
        <w:rPr>
          <w:rFonts w:ascii="Arial" w:hAnsi="Arial" w:cs="Arial"/>
          <w:bCs/>
          <w:sz w:val="20"/>
          <w:szCs w:val="20"/>
        </w:rPr>
        <w:t>25</w:t>
      </w:r>
      <w:r w:rsidRPr="00C53BEB">
        <w:rPr>
          <w:rFonts w:ascii="Arial" w:hAnsi="Arial" w:cs="Arial"/>
          <w:bCs/>
          <w:sz w:val="20"/>
          <w:szCs w:val="20"/>
        </w:rPr>
        <w:t>.</w:t>
      </w:r>
      <w:r w:rsidR="00C61D7B" w:rsidRPr="00C53BEB">
        <w:rPr>
          <w:rFonts w:ascii="Arial" w:hAnsi="Arial" w:cs="Arial"/>
          <w:bCs/>
          <w:sz w:val="20"/>
          <w:szCs w:val="20"/>
        </w:rPr>
        <w:t>00</w:t>
      </w:r>
      <w:r w:rsidRPr="00C53BEB">
        <w:rPr>
          <w:rFonts w:ascii="Arial" w:hAnsi="Arial" w:cs="Arial"/>
          <w:bCs/>
          <w:sz w:val="20"/>
          <w:szCs w:val="20"/>
        </w:rPr>
        <w:t xml:space="preserve"> per share, </w:t>
      </w:r>
      <w:proofErr w:type="spellStart"/>
      <w:r w:rsidRPr="00C53BEB">
        <w:rPr>
          <w:rFonts w:ascii="Arial" w:hAnsi="Arial" w:cs="Arial"/>
          <w:bCs/>
          <w:sz w:val="20"/>
          <w:szCs w:val="20"/>
        </w:rPr>
        <w:t>totaling</w:t>
      </w:r>
      <w:proofErr w:type="spellEnd"/>
      <w:r w:rsidRPr="00C53BEB">
        <w:rPr>
          <w:rFonts w:ascii="Arial" w:hAnsi="Arial" w:cs="Arial"/>
          <w:bCs/>
          <w:sz w:val="20"/>
          <w:szCs w:val="20"/>
        </w:rPr>
        <w:t xml:space="preserve"> Baht </w:t>
      </w:r>
      <w:r w:rsidR="00C61D7B" w:rsidRPr="00C53BEB">
        <w:rPr>
          <w:rFonts w:ascii="Arial" w:hAnsi="Arial" w:cs="Arial"/>
          <w:bCs/>
          <w:sz w:val="20"/>
          <w:szCs w:val="20"/>
        </w:rPr>
        <w:t>7</w:t>
      </w:r>
      <w:r w:rsidRPr="00C53BEB">
        <w:rPr>
          <w:rFonts w:ascii="Arial" w:hAnsi="Arial" w:cs="Arial"/>
          <w:bCs/>
          <w:sz w:val="20"/>
          <w:szCs w:val="20"/>
        </w:rPr>
        <w:t>.</w:t>
      </w:r>
      <w:r w:rsidR="00C61D7B" w:rsidRPr="00C53BEB">
        <w:rPr>
          <w:rFonts w:ascii="Arial" w:hAnsi="Arial" w:cs="Arial"/>
          <w:bCs/>
          <w:sz w:val="20"/>
          <w:szCs w:val="20"/>
        </w:rPr>
        <w:t>50</w:t>
      </w:r>
      <w:r w:rsidRPr="00C53BEB">
        <w:rPr>
          <w:rFonts w:ascii="Arial" w:hAnsi="Arial" w:cs="Arial"/>
          <w:bCs/>
          <w:sz w:val="20"/>
          <w:szCs w:val="20"/>
        </w:rPr>
        <w:t xml:space="preserve"> million has been paid. The subsidiary has been registered as a legal entity under the Civil and Commercial Code at the Department of Business Development on </w:t>
      </w:r>
      <w:r w:rsidR="00C61D7B" w:rsidRPr="00C53BEB">
        <w:rPr>
          <w:rFonts w:ascii="Arial" w:hAnsi="Arial" w:cs="Arial"/>
          <w:bCs/>
          <w:sz w:val="20"/>
          <w:szCs w:val="20"/>
        </w:rPr>
        <w:t>22</w:t>
      </w:r>
      <w:r w:rsidRPr="00C53BEB">
        <w:rPr>
          <w:rFonts w:ascii="Arial" w:hAnsi="Arial" w:cs="Arial"/>
          <w:bCs/>
          <w:sz w:val="20"/>
          <w:szCs w:val="20"/>
        </w:rPr>
        <w:t xml:space="preserve"> January </w:t>
      </w:r>
      <w:r w:rsidR="00C61D7B" w:rsidRPr="00C53BEB">
        <w:rPr>
          <w:rFonts w:ascii="Arial" w:hAnsi="Arial" w:cs="Arial"/>
          <w:bCs/>
          <w:sz w:val="20"/>
          <w:szCs w:val="20"/>
        </w:rPr>
        <w:t>2026</w:t>
      </w:r>
      <w:r w:rsidRPr="00C53BEB">
        <w:rPr>
          <w:rFonts w:ascii="Arial" w:hAnsi="Arial" w:cs="Arial"/>
          <w:bCs/>
          <w:sz w:val="20"/>
          <w:szCs w:val="20"/>
        </w:rPr>
        <w:t>.</w:t>
      </w:r>
    </w:p>
    <w:p w14:paraId="7EBD899B" w14:textId="77777777" w:rsidR="00EF6BD7" w:rsidRPr="00C53BEB" w:rsidRDefault="00EF6BD7" w:rsidP="00C61D7B">
      <w:pPr>
        <w:tabs>
          <w:tab w:val="left" w:pos="540"/>
        </w:tabs>
        <w:ind w:left="540"/>
        <w:jc w:val="thaiDistribute"/>
        <w:rPr>
          <w:rFonts w:ascii="Arial" w:hAnsi="Arial" w:cs="Arial"/>
          <w:b/>
          <w:sz w:val="16"/>
          <w:szCs w:val="16"/>
        </w:rPr>
      </w:pPr>
    </w:p>
    <w:p w14:paraId="43E702AF" w14:textId="64C1B99B" w:rsidR="00FC4C35" w:rsidRPr="00C53BEB" w:rsidRDefault="00C61D7B" w:rsidP="00017361">
      <w:pPr>
        <w:tabs>
          <w:tab w:val="left" w:pos="540"/>
        </w:tabs>
        <w:rPr>
          <w:rFonts w:ascii="Arial" w:hAnsi="Arial" w:cs="Arial"/>
          <w:b/>
          <w:sz w:val="20"/>
          <w:szCs w:val="20"/>
        </w:rPr>
      </w:pPr>
      <w:r w:rsidRPr="00C53BEB">
        <w:rPr>
          <w:rFonts w:ascii="Arial" w:hAnsi="Arial" w:cs="Arial"/>
          <w:b/>
          <w:sz w:val="20"/>
          <w:szCs w:val="20"/>
        </w:rPr>
        <w:t>9</w:t>
      </w:r>
      <w:r w:rsidR="00F01441" w:rsidRPr="00C53BEB">
        <w:rPr>
          <w:rFonts w:ascii="Arial" w:hAnsi="Arial" w:cs="Arial"/>
          <w:b/>
          <w:sz w:val="20"/>
          <w:szCs w:val="20"/>
        </w:rPr>
        <w:t>.</w:t>
      </w:r>
      <w:r w:rsidRPr="00C53BEB">
        <w:rPr>
          <w:rFonts w:ascii="Arial" w:hAnsi="Arial" w:cs="Arial"/>
          <w:b/>
          <w:sz w:val="20"/>
          <w:szCs w:val="20"/>
        </w:rPr>
        <w:t>2</w:t>
      </w:r>
      <w:r w:rsidR="00F01441" w:rsidRPr="00C53BEB">
        <w:rPr>
          <w:rFonts w:ascii="Arial" w:hAnsi="Arial" w:cs="Arial"/>
          <w:b/>
          <w:sz w:val="20"/>
          <w:szCs w:val="20"/>
        </w:rPr>
        <w:tab/>
      </w:r>
      <w:r w:rsidR="00FC4C35" w:rsidRPr="00C53BEB">
        <w:rPr>
          <w:rFonts w:ascii="Arial" w:hAnsi="Arial" w:cs="Arial"/>
          <w:b/>
          <w:sz w:val="20"/>
          <w:szCs w:val="20"/>
        </w:rPr>
        <w:t>Restructuring of investment within the Group</w:t>
      </w:r>
    </w:p>
    <w:p w14:paraId="1FA54DEA" w14:textId="77777777" w:rsidR="00D837A5" w:rsidRPr="00C53BEB" w:rsidRDefault="00D837A5" w:rsidP="00017361">
      <w:pPr>
        <w:ind w:left="540"/>
        <w:rPr>
          <w:rFonts w:ascii="Arial" w:hAnsi="Arial" w:cs="Arial"/>
          <w:b/>
          <w:sz w:val="16"/>
          <w:szCs w:val="16"/>
        </w:rPr>
      </w:pPr>
    </w:p>
    <w:p w14:paraId="33D836B7" w14:textId="769EE522" w:rsidR="00067214" w:rsidRPr="00C53BEB" w:rsidRDefault="00C61D7B" w:rsidP="00017361">
      <w:pPr>
        <w:ind w:left="540"/>
        <w:rPr>
          <w:rFonts w:ascii="Arial" w:hAnsi="Arial" w:cs="Arial"/>
          <w:b/>
          <w:sz w:val="20"/>
          <w:szCs w:val="20"/>
        </w:rPr>
      </w:pPr>
      <w:r w:rsidRPr="00C53BEB">
        <w:rPr>
          <w:rFonts w:ascii="Arial" w:hAnsi="Arial" w:cs="Arial"/>
          <w:b/>
          <w:sz w:val="20"/>
          <w:szCs w:val="20"/>
        </w:rPr>
        <w:t>2026</w:t>
      </w:r>
    </w:p>
    <w:p w14:paraId="0FB986BE" w14:textId="77777777" w:rsidR="00067214" w:rsidRPr="00C53BEB" w:rsidRDefault="00067214" w:rsidP="00017361">
      <w:pPr>
        <w:ind w:left="540"/>
        <w:rPr>
          <w:rFonts w:ascii="Arial" w:hAnsi="Arial" w:cs="Arial"/>
          <w:b/>
          <w:sz w:val="16"/>
          <w:szCs w:val="16"/>
        </w:rPr>
      </w:pPr>
    </w:p>
    <w:p w14:paraId="1BC221E9" w14:textId="030ABA36" w:rsidR="00067214" w:rsidRPr="00C53BEB" w:rsidRDefault="00067214" w:rsidP="00067214">
      <w:pPr>
        <w:ind w:left="540"/>
        <w:rPr>
          <w:rFonts w:ascii="Arial" w:eastAsia="Times New Roman" w:hAnsi="Arial" w:cs="Arial"/>
          <w:spacing w:val="-8"/>
          <w:sz w:val="20"/>
          <w:szCs w:val="20"/>
        </w:rPr>
      </w:pPr>
      <w:r w:rsidRPr="00C53BEB">
        <w:rPr>
          <w:rFonts w:ascii="Arial" w:eastAsia="Times New Roman" w:hAnsi="Arial" w:cs="Arial"/>
          <w:spacing w:val="-8"/>
          <w:sz w:val="20"/>
          <w:szCs w:val="20"/>
        </w:rPr>
        <w:t>Currently, the indirect subsidiar</w:t>
      </w:r>
      <w:r w:rsidR="00A85631" w:rsidRPr="00C53BEB">
        <w:rPr>
          <w:rFonts w:ascii="Arial" w:eastAsia="Times New Roman" w:hAnsi="Arial" w:cs="Arial"/>
          <w:spacing w:val="-8"/>
          <w:sz w:val="20"/>
          <w:szCs w:val="20"/>
        </w:rPr>
        <w:t>y</w:t>
      </w:r>
      <w:r w:rsidRPr="00C53BEB">
        <w:rPr>
          <w:rFonts w:ascii="Arial" w:eastAsia="Times New Roman" w:hAnsi="Arial" w:cs="Arial"/>
          <w:spacing w:val="-8"/>
          <w:sz w:val="20"/>
          <w:szCs w:val="20"/>
        </w:rPr>
        <w:t>, ETA</w:t>
      </w:r>
      <w:r w:rsidRPr="00C53BEB">
        <w:rPr>
          <w:rFonts w:ascii="Arial" w:eastAsia="Times New Roman" w:hAnsi="Arial" w:cs="Arial"/>
          <w:spacing w:val="-8"/>
          <w:sz w:val="20"/>
          <w:szCs w:val="20"/>
          <w:cs/>
        </w:rPr>
        <w:t xml:space="preserve"> </w:t>
      </w:r>
      <w:r w:rsidRPr="00C53BEB">
        <w:rPr>
          <w:rFonts w:ascii="Arial" w:eastAsia="Times New Roman" w:hAnsi="Arial" w:cs="Arial"/>
          <w:spacing w:val="-8"/>
          <w:sz w:val="20"/>
          <w:szCs w:val="20"/>
        </w:rPr>
        <w:t>Aqua Co., Ltd. (ETAA)</w:t>
      </w:r>
      <w:r w:rsidR="00E3270F" w:rsidRPr="00C53BEB">
        <w:rPr>
          <w:rFonts w:ascii="Arial" w:eastAsia="Times New Roman" w:hAnsi="Arial" w:cs="Arial"/>
          <w:spacing w:val="-8"/>
          <w:sz w:val="20"/>
          <w:szCs w:val="20"/>
          <w:cs/>
        </w:rPr>
        <w:t xml:space="preserve"> </w:t>
      </w:r>
      <w:r w:rsidR="00A578E0" w:rsidRPr="00C53BEB">
        <w:rPr>
          <w:rFonts w:ascii="Arial" w:eastAsia="Times New Roman" w:hAnsi="Arial" w:cs="Arial"/>
          <w:spacing w:val="-8"/>
          <w:sz w:val="20"/>
          <w:szCs w:val="20"/>
        </w:rPr>
        <w:t>is</w:t>
      </w:r>
      <w:r w:rsidRPr="00C53BEB">
        <w:rPr>
          <w:rFonts w:ascii="Arial" w:eastAsia="Times New Roman" w:hAnsi="Arial" w:cs="Arial"/>
          <w:spacing w:val="-8"/>
          <w:sz w:val="20"/>
          <w:szCs w:val="20"/>
        </w:rPr>
        <w:t xml:space="preserve"> still in the process of liquidation.</w:t>
      </w:r>
    </w:p>
    <w:p w14:paraId="62125CB4" w14:textId="77777777" w:rsidR="00067214" w:rsidRPr="00C53BEB" w:rsidRDefault="00067214" w:rsidP="00017361">
      <w:pPr>
        <w:ind w:left="540"/>
        <w:rPr>
          <w:rFonts w:ascii="Arial" w:hAnsi="Arial" w:cs="Arial"/>
          <w:b/>
          <w:sz w:val="16"/>
          <w:szCs w:val="16"/>
        </w:rPr>
      </w:pPr>
    </w:p>
    <w:p w14:paraId="6C0563BF" w14:textId="0B4200F4" w:rsidR="00D837A5" w:rsidRPr="00C53BEB" w:rsidRDefault="00C61D7B" w:rsidP="00017361">
      <w:pPr>
        <w:ind w:left="540"/>
        <w:rPr>
          <w:rFonts w:ascii="Arial" w:hAnsi="Arial" w:cs="Arial"/>
          <w:b/>
          <w:sz w:val="20"/>
          <w:szCs w:val="20"/>
        </w:rPr>
      </w:pPr>
      <w:r w:rsidRPr="00C53BEB">
        <w:rPr>
          <w:rFonts w:ascii="Arial" w:hAnsi="Arial" w:cs="Arial"/>
          <w:b/>
          <w:sz w:val="20"/>
          <w:szCs w:val="20"/>
        </w:rPr>
        <w:t>2025</w:t>
      </w:r>
    </w:p>
    <w:p w14:paraId="4167E2D9" w14:textId="77777777" w:rsidR="00D837A5" w:rsidRPr="00C53BEB" w:rsidRDefault="00D837A5" w:rsidP="00017361">
      <w:pPr>
        <w:ind w:left="540"/>
        <w:rPr>
          <w:rFonts w:ascii="Arial" w:hAnsi="Arial" w:cs="Arial"/>
          <w:b/>
          <w:sz w:val="16"/>
          <w:szCs w:val="16"/>
        </w:rPr>
      </w:pPr>
    </w:p>
    <w:p w14:paraId="5B7513FD" w14:textId="0A1A7400" w:rsidR="00FB03FB" w:rsidRPr="00C53BEB" w:rsidRDefault="00FB03FB" w:rsidP="00FB03FB">
      <w:pPr>
        <w:ind w:left="540"/>
        <w:rPr>
          <w:rFonts w:ascii="Arial" w:eastAsia="Times New Roman" w:hAnsi="Arial" w:cs="Arial"/>
          <w:spacing w:val="-8"/>
          <w:sz w:val="20"/>
          <w:szCs w:val="20"/>
        </w:rPr>
      </w:pPr>
      <w:r w:rsidRPr="00C53BEB">
        <w:rPr>
          <w:rFonts w:ascii="Arial" w:eastAsia="Times New Roman" w:hAnsi="Arial" w:cs="Arial"/>
          <w:spacing w:val="-8"/>
          <w:sz w:val="20"/>
          <w:szCs w:val="20"/>
        </w:rPr>
        <w:t xml:space="preserve">On </w:t>
      </w:r>
      <w:r w:rsidR="00C61D7B" w:rsidRPr="00C53BEB">
        <w:rPr>
          <w:rFonts w:ascii="Arial" w:eastAsia="Times New Roman" w:hAnsi="Arial" w:cs="Arial"/>
          <w:spacing w:val="-8"/>
          <w:sz w:val="20"/>
          <w:szCs w:val="20"/>
        </w:rPr>
        <w:t>20</w:t>
      </w:r>
      <w:r w:rsidRPr="00C53BEB">
        <w:rPr>
          <w:rFonts w:ascii="Arial" w:eastAsia="Times New Roman" w:hAnsi="Arial" w:cs="Arial"/>
          <w:spacing w:val="-8"/>
          <w:sz w:val="20"/>
          <w:szCs w:val="20"/>
        </w:rPr>
        <w:t xml:space="preserve"> June </w:t>
      </w:r>
      <w:r w:rsidR="00C61D7B" w:rsidRPr="00C53BEB">
        <w:rPr>
          <w:rFonts w:ascii="Arial" w:eastAsia="Times New Roman" w:hAnsi="Arial" w:cs="Arial"/>
          <w:spacing w:val="-8"/>
          <w:sz w:val="20"/>
          <w:szCs w:val="20"/>
        </w:rPr>
        <w:t>2024</w:t>
      </w:r>
      <w:r w:rsidRPr="00C53BEB">
        <w:rPr>
          <w:rFonts w:ascii="Arial" w:eastAsia="Times New Roman" w:hAnsi="Arial" w:cs="Arial"/>
          <w:spacing w:val="-8"/>
          <w:sz w:val="20"/>
          <w:szCs w:val="20"/>
        </w:rPr>
        <w:t>, the Extraordinary General Meeting of Shareholders No.</w:t>
      </w:r>
      <w:r w:rsidR="00C61D7B" w:rsidRPr="00C53BEB">
        <w:rPr>
          <w:rFonts w:ascii="Arial" w:eastAsia="Times New Roman" w:hAnsi="Arial" w:cs="Arial"/>
          <w:spacing w:val="-8"/>
          <w:sz w:val="20"/>
          <w:szCs w:val="20"/>
        </w:rPr>
        <w:t>1</w:t>
      </w:r>
      <w:r w:rsidRPr="00C53BEB">
        <w:rPr>
          <w:rFonts w:ascii="Arial" w:eastAsia="Times New Roman" w:hAnsi="Arial" w:cs="Arial"/>
          <w:spacing w:val="-8"/>
          <w:sz w:val="20"/>
          <w:szCs w:val="20"/>
        </w:rPr>
        <w:t>/</w:t>
      </w:r>
      <w:r w:rsidR="00C61D7B" w:rsidRPr="00C53BEB">
        <w:rPr>
          <w:rFonts w:ascii="Arial" w:eastAsia="Times New Roman" w:hAnsi="Arial" w:cs="Arial"/>
          <w:spacing w:val="-8"/>
          <w:sz w:val="20"/>
          <w:szCs w:val="20"/>
        </w:rPr>
        <w:t>2567</w:t>
      </w:r>
      <w:r w:rsidRPr="00C53BEB">
        <w:rPr>
          <w:rFonts w:ascii="Arial" w:eastAsia="Times New Roman" w:hAnsi="Arial" w:cs="Arial"/>
          <w:spacing w:val="-8"/>
          <w:sz w:val="20"/>
          <w:szCs w:val="20"/>
        </w:rPr>
        <w:t xml:space="preserve"> of ETE Energy </w:t>
      </w:r>
      <w:r w:rsidR="00C61D7B" w:rsidRPr="00C53BEB">
        <w:rPr>
          <w:rFonts w:ascii="Arial" w:eastAsia="Times New Roman" w:hAnsi="Arial" w:cs="Arial"/>
          <w:spacing w:val="-8"/>
          <w:sz w:val="20"/>
          <w:szCs w:val="20"/>
        </w:rPr>
        <w:t>9</w:t>
      </w:r>
      <w:r w:rsidRPr="00C53BEB">
        <w:rPr>
          <w:rFonts w:ascii="Arial" w:eastAsia="Times New Roman" w:hAnsi="Arial" w:cs="Arial"/>
          <w:spacing w:val="-8"/>
          <w:sz w:val="20"/>
          <w:szCs w:val="20"/>
        </w:rPr>
        <w:t xml:space="preserve"> Co., Ltd. (ETEN </w:t>
      </w:r>
      <w:r w:rsidR="00C61D7B" w:rsidRPr="00C53BEB">
        <w:rPr>
          <w:rFonts w:ascii="Arial" w:eastAsia="Times New Roman" w:hAnsi="Arial" w:cs="Arial"/>
          <w:spacing w:val="-8"/>
          <w:sz w:val="20"/>
          <w:szCs w:val="20"/>
        </w:rPr>
        <w:t>9</w:t>
      </w:r>
      <w:r w:rsidRPr="00C53BEB">
        <w:rPr>
          <w:rFonts w:ascii="Arial" w:eastAsia="Times New Roman" w:hAnsi="Arial" w:cs="Arial"/>
          <w:spacing w:val="-8"/>
          <w:sz w:val="20"/>
          <w:szCs w:val="20"/>
        </w:rPr>
        <w:t xml:space="preserve">) and ETA IOT Co., Ltd. (ETA I) passed a resolution to dissolve the companies. The dissolution was officially registered on </w:t>
      </w:r>
      <w:r w:rsidR="00C61D7B" w:rsidRPr="00C53BEB">
        <w:rPr>
          <w:rFonts w:ascii="Arial" w:eastAsia="Times New Roman" w:hAnsi="Arial" w:cs="Arial"/>
          <w:spacing w:val="-8"/>
          <w:sz w:val="20"/>
          <w:szCs w:val="20"/>
        </w:rPr>
        <w:t>22</w:t>
      </w:r>
      <w:r w:rsidRPr="00C53BEB">
        <w:rPr>
          <w:rFonts w:ascii="Arial" w:eastAsia="Times New Roman" w:hAnsi="Arial" w:cs="Arial"/>
          <w:spacing w:val="-8"/>
          <w:sz w:val="20"/>
          <w:szCs w:val="20"/>
        </w:rPr>
        <w:t xml:space="preserve"> September </w:t>
      </w:r>
      <w:r w:rsidR="00C61D7B" w:rsidRPr="00C53BEB">
        <w:rPr>
          <w:rFonts w:ascii="Arial" w:eastAsia="Times New Roman" w:hAnsi="Arial" w:cs="Arial"/>
          <w:spacing w:val="-8"/>
          <w:sz w:val="20"/>
          <w:szCs w:val="20"/>
        </w:rPr>
        <w:t>2023</w:t>
      </w:r>
      <w:r w:rsidRPr="00C53BEB">
        <w:rPr>
          <w:rFonts w:ascii="Arial" w:eastAsia="Times New Roman" w:hAnsi="Arial" w:cs="Arial"/>
          <w:spacing w:val="-8"/>
          <w:sz w:val="20"/>
          <w:szCs w:val="20"/>
        </w:rPr>
        <w:t xml:space="preserve">, and the indirect subsidiaries completed their liquidation process on </w:t>
      </w:r>
      <w:r w:rsidR="00C61D7B" w:rsidRPr="00C53BEB">
        <w:rPr>
          <w:rFonts w:ascii="Arial" w:eastAsia="Times New Roman" w:hAnsi="Arial" w:cs="Arial"/>
          <w:spacing w:val="-8"/>
          <w:sz w:val="20"/>
          <w:szCs w:val="20"/>
        </w:rPr>
        <w:t>20</w:t>
      </w:r>
      <w:r w:rsidRPr="00C53BEB">
        <w:rPr>
          <w:rFonts w:ascii="Arial" w:eastAsia="Times New Roman" w:hAnsi="Arial" w:cs="Arial"/>
          <w:spacing w:val="-8"/>
          <w:sz w:val="20"/>
          <w:szCs w:val="20"/>
        </w:rPr>
        <w:t xml:space="preserve"> February </w:t>
      </w:r>
      <w:r w:rsidR="00C61D7B" w:rsidRPr="00C53BEB">
        <w:rPr>
          <w:rFonts w:ascii="Arial" w:eastAsia="Times New Roman" w:hAnsi="Arial" w:cs="Arial"/>
          <w:spacing w:val="-8"/>
          <w:sz w:val="20"/>
          <w:szCs w:val="20"/>
        </w:rPr>
        <w:t>2025</w:t>
      </w:r>
      <w:r w:rsidRPr="00C53BEB">
        <w:rPr>
          <w:rFonts w:ascii="Arial" w:eastAsia="Times New Roman" w:hAnsi="Arial" w:cs="Arial"/>
          <w:spacing w:val="-8"/>
          <w:sz w:val="20"/>
          <w:szCs w:val="20"/>
        </w:rPr>
        <w:t>.</w:t>
      </w:r>
    </w:p>
    <w:p w14:paraId="358CA55B" w14:textId="77777777" w:rsidR="00FB03FB" w:rsidRPr="00C53BEB" w:rsidRDefault="00FB03FB" w:rsidP="00FB03FB">
      <w:pPr>
        <w:ind w:left="540"/>
        <w:rPr>
          <w:rFonts w:ascii="Arial" w:eastAsia="Times New Roman" w:hAnsi="Arial" w:cs="Arial"/>
          <w:spacing w:val="-6"/>
          <w:sz w:val="16"/>
          <w:szCs w:val="16"/>
        </w:rPr>
      </w:pPr>
    </w:p>
    <w:p w14:paraId="6FB062BB" w14:textId="35AB9E41" w:rsidR="00FB03FB" w:rsidRPr="00C53BEB" w:rsidRDefault="00FB03FB" w:rsidP="00FB03FB">
      <w:pPr>
        <w:ind w:left="540"/>
        <w:rPr>
          <w:rFonts w:ascii="Arial" w:eastAsia="Times New Roman" w:hAnsi="Arial" w:cs="Arial"/>
          <w:spacing w:val="-8"/>
          <w:sz w:val="20"/>
          <w:szCs w:val="20"/>
        </w:rPr>
      </w:pPr>
      <w:r w:rsidRPr="00C53BEB">
        <w:rPr>
          <w:rFonts w:ascii="Arial" w:eastAsia="Times New Roman" w:hAnsi="Arial" w:cs="Arial"/>
          <w:spacing w:val="-8"/>
          <w:sz w:val="20"/>
          <w:szCs w:val="20"/>
        </w:rPr>
        <w:t xml:space="preserve">On </w:t>
      </w:r>
      <w:r w:rsidR="00C61D7B" w:rsidRPr="00C53BEB">
        <w:rPr>
          <w:rFonts w:ascii="Arial" w:eastAsia="Times New Roman" w:hAnsi="Arial" w:cs="Arial"/>
          <w:spacing w:val="-8"/>
          <w:sz w:val="20"/>
          <w:szCs w:val="20"/>
        </w:rPr>
        <w:t>1</w:t>
      </w:r>
      <w:r w:rsidRPr="00C53BEB">
        <w:rPr>
          <w:rFonts w:ascii="Arial" w:eastAsia="Times New Roman" w:hAnsi="Arial" w:cs="Arial"/>
          <w:spacing w:val="-8"/>
          <w:sz w:val="20"/>
          <w:szCs w:val="20"/>
        </w:rPr>
        <w:t xml:space="preserve"> December </w:t>
      </w:r>
      <w:r w:rsidR="00C61D7B" w:rsidRPr="00C53BEB">
        <w:rPr>
          <w:rFonts w:ascii="Arial" w:eastAsia="Times New Roman" w:hAnsi="Arial" w:cs="Arial"/>
          <w:spacing w:val="-8"/>
          <w:sz w:val="20"/>
          <w:szCs w:val="20"/>
        </w:rPr>
        <w:t>2025</w:t>
      </w:r>
      <w:r w:rsidRPr="00C53BEB">
        <w:rPr>
          <w:rFonts w:ascii="Arial" w:eastAsia="Times New Roman" w:hAnsi="Arial" w:cs="Arial"/>
          <w:spacing w:val="-8"/>
          <w:sz w:val="20"/>
          <w:szCs w:val="20"/>
        </w:rPr>
        <w:t>, the Extraordinary General Meeting of Shareholders No.</w:t>
      </w:r>
      <w:r w:rsidR="00C61D7B" w:rsidRPr="00C53BEB">
        <w:rPr>
          <w:rFonts w:ascii="Arial" w:eastAsia="Times New Roman" w:hAnsi="Arial" w:cs="Arial"/>
          <w:spacing w:val="-8"/>
          <w:sz w:val="20"/>
          <w:szCs w:val="20"/>
        </w:rPr>
        <w:t>1</w:t>
      </w:r>
      <w:r w:rsidRPr="00C53BEB">
        <w:rPr>
          <w:rFonts w:ascii="Arial" w:eastAsia="Times New Roman" w:hAnsi="Arial" w:cs="Arial"/>
          <w:spacing w:val="-8"/>
          <w:sz w:val="20"/>
          <w:szCs w:val="20"/>
        </w:rPr>
        <w:t>/</w:t>
      </w:r>
      <w:r w:rsidR="00C61D7B" w:rsidRPr="00C53BEB">
        <w:rPr>
          <w:rFonts w:ascii="Arial" w:eastAsia="Times New Roman" w:hAnsi="Arial" w:cs="Arial"/>
          <w:spacing w:val="-8"/>
          <w:sz w:val="20"/>
          <w:szCs w:val="20"/>
        </w:rPr>
        <w:t>2568</w:t>
      </w:r>
      <w:r w:rsidRPr="00C53BEB">
        <w:rPr>
          <w:rFonts w:ascii="Arial" w:eastAsia="Times New Roman" w:hAnsi="Arial" w:cs="Arial"/>
          <w:spacing w:val="-8"/>
          <w:sz w:val="20"/>
          <w:szCs w:val="20"/>
        </w:rPr>
        <w:t xml:space="preserve"> of ETA Management </w:t>
      </w:r>
      <w:r w:rsidR="00C61D7B" w:rsidRPr="00C53BEB">
        <w:rPr>
          <w:rFonts w:ascii="Arial" w:eastAsia="Times New Roman" w:hAnsi="Arial" w:cs="Arial"/>
          <w:spacing w:val="-8"/>
          <w:sz w:val="20"/>
          <w:szCs w:val="20"/>
        </w:rPr>
        <w:t>2</w:t>
      </w:r>
      <w:r w:rsidRPr="00C53BEB">
        <w:rPr>
          <w:rFonts w:ascii="Arial" w:eastAsia="Times New Roman" w:hAnsi="Arial" w:cs="Arial"/>
          <w:spacing w:val="-8"/>
          <w:sz w:val="20"/>
          <w:szCs w:val="20"/>
        </w:rPr>
        <w:t xml:space="preserve"> Co., Ltd. (ETA M</w:t>
      </w:r>
      <w:r w:rsidR="00C61D7B" w:rsidRPr="00C53BEB">
        <w:rPr>
          <w:rFonts w:ascii="Arial" w:eastAsia="Times New Roman" w:hAnsi="Arial" w:cs="Arial"/>
          <w:spacing w:val="-8"/>
          <w:sz w:val="20"/>
          <w:szCs w:val="20"/>
        </w:rPr>
        <w:t>2</w:t>
      </w:r>
      <w:r w:rsidRPr="00C53BEB">
        <w:rPr>
          <w:rFonts w:ascii="Arial" w:eastAsia="Times New Roman" w:hAnsi="Arial" w:cs="Arial"/>
          <w:spacing w:val="-8"/>
          <w:sz w:val="20"/>
          <w:szCs w:val="20"/>
        </w:rPr>
        <w:t xml:space="preserve">) passed a resolution to dissolve the company. The dissolution was officially registered on </w:t>
      </w:r>
      <w:r w:rsidR="00B13CD3">
        <w:rPr>
          <w:rFonts w:ascii="Arial" w:eastAsia="Times New Roman" w:hAnsi="Arial" w:cs="Arial"/>
          <w:spacing w:val="-8"/>
          <w:sz w:val="20"/>
          <w:szCs w:val="20"/>
        </w:rPr>
        <w:br/>
      </w:r>
      <w:r w:rsidR="00C61D7B" w:rsidRPr="00C53BEB">
        <w:rPr>
          <w:rFonts w:ascii="Arial" w:eastAsia="Times New Roman" w:hAnsi="Arial" w:cs="Arial"/>
          <w:spacing w:val="-8"/>
          <w:sz w:val="20"/>
          <w:szCs w:val="20"/>
        </w:rPr>
        <w:t>13</w:t>
      </w:r>
      <w:r w:rsidRPr="00C53BEB">
        <w:rPr>
          <w:rFonts w:ascii="Arial" w:eastAsia="Times New Roman" w:hAnsi="Arial" w:cs="Arial"/>
          <w:spacing w:val="-8"/>
          <w:sz w:val="20"/>
          <w:szCs w:val="20"/>
        </w:rPr>
        <w:t xml:space="preserve"> December </w:t>
      </w:r>
      <w:r w:rsidR="00C61D7B" w:rsidRPr="00C53BEB">
        <w:rPr>
          <w:rFonts w:ascii="Arial" w:eastAsia="Times New Roman" w:hAnsi="Arial" w:cs="Arial"/>
          <w:spacing w:val="-8"/>
          <w:sz w:val="20"/>
          <w:szCs w:val="20"/>
        </w:rPr>
        <w:t>2023</w:t>
      </w:r>
      <w:r w:rsidRPr="00C53BEB">
        <w:rPr>
          <w:rFonts w:ascii="Arial" w:eastAsia="Times New Roman" w:hAnsi="Arial" w:cs="Arial"/>
          <w:spacing w:val="-8"/>
          <w:sz w:val="20"/>
          <w:szCs w:val="20"/>
        </w:rPr>
        <w:t xml:space="preserve">, and the indirect subsidiary completed their liquidation process on </w:t>
      </w:r>
      <w:r w:rsidR="00C61D7B" w:rsidRPr="00C53BEB">
        <w:rPr>
          <w:rFonts w:ascii="Arial" w:eastAsia="Times New Roman" w:hAnsi="Arial" w:cs="Arial"/>
          <w:spacing w:val="-8"/>
          <w:sz w:val="20"/>
          <w:szCs w:val="20"/>
        </w:rPr>
        <w:t>12</w:t>
      </w:r>
      <w:r w:rsidRPr="00C53BEB">
        <w:rPr>
          <w:rFonts w:ascii="Arial" w:eastAsia="Times New Roman" w:hAnsi="Arial" w:cs="Arial"/>
          <w:spacing w:val="-8"/>
          <w:sz w:val="20"/>
          <w:szCs w:val="20"/>
        </w:rPr>
        <w:t xml:space="preserve"> December </w:t>
      </w:r>
      <w:r w:rsidR="00C61D7B" w:rsidRPr="00C53BEB">
        <w:rPr>
          <w:rFonts w:ascii="Arial" w:eastAsia="Times New Roman" w:hAnsi="Arial" w:cs="Arial"/>
          <w:spacing w:val="-8"/>
          <w:sz w:val="20"/>
          <w:szCs w:val="20"/>
        </w:rPr>
        <w:t>2025</w:t>
      </w:r>
      <w:r w:rsidRPr="00C53BEB">
        <w:rPr>
          <w:rFonts w:ascii="Arial" w:eastAsia="Times New Roman" w:hAnsi="Arial" w:cs="Arial"/>
          <w:spacing w:val="-8"/>
          <w:sz w:val="20"/>
          <w:szCs w:val="20"/>
        </w:rPr>
        <w:t>.</w:t>
      </w:r>
    </w:p>
    <w:p w14:paraId="70205EB2" w14:textId="77777777" w:rsidR="00B16C22" w:rsidRPr="00C53BEB" w:rsidRDefault="00B16C22" w:rsidP="00B2074B">
      <w:pPr>
        <w:ind w:left="540"/>
        <w:rPr>
          <w:rFonts w:ascii="Arial" w:eastAsia="Arial" w:hAnsi="Arial" w:cs="Arial"/>
          <w:bCs/>
          <w:sz w:val="16"/>
          <w:szCs w:val="16"/>
          <w:lang w:val="en-US"/>
        </w:rPr>
      </w:pPr>
    </w:p>
    <w:p w14:paraId="169F0F67" w14:textId="5671B591" w:rsidR="00FC4C35" w:rsidRPr="00C53BEB" w:rsidRDefault="00C61D7B" w:rsidP="00D80ECD">
      <w:pPr>
        <w:ind w:left="540" w:hanging="540"/>
        <w:rPr>
          <w:rFonts w:ascii="Arial" w:hAnsi="Arial" w:cs="Arial"/>
          <w:b/>
          <w:bCs/>
          <w:sz w:val="20"/>
          <w:szCs w:val="20"/>
        </w:rPr>
      </w:pPr>
      <w:r w:rsidRPr="00C53BEB">
        <w:rPr>
          <w:rFonts w:ascii="Arial" w:hAnsi="Arial" w:cs="Arial"/>
          <w:b/>
          <w:bCs/>
          <w:sz w:val="20"/>
          <w:szCs w:val="20"/>
        </w:rPr>
        <w:t>9</w:t>
      </w:r>
      <w:r w:rsidR="00F01441" w:rsidRPr="00C53BEB">
        <w:rPr>
          <w:rFonts w:ascii="Arial" w:hAnsi="Arial" w:cs="Arial"/>
          <w:b/>
          <w:bCs/>
          <w:sz w:val="20"/>
          <w:szCs w:val="20"/>
        </w:rPr>
        <w:t>.</w:t>
      </w:r>
      <w:r w:rsidRPr="00C53BEB">
        <w:rPr>
          <w:rFonts w:ascii="Arial" w:hAnsi="Arial" w:cs="Arial"/>
          <w:b/>
          <w:bCs/>
          <w:sz w:val="20"/>
          <w:szCs w:val="20"/>
        </w:rPr>
        <w:t>3</w:t>
      </w:r>
      <w:r w:rsidR="00F01441" w:rsidRPr="00C53BEB">
        <w:rPr>
          <w:rFonts w:ascii="Arial" w:hAnsi="Arial" w:cs="Arial"/>
          <w:b/>
          <w:bCs/>
          <w:sz w:val="20"/>
          <w:szCs w:val="20"/>
        </w:rPr>
        <w:tab/>
      </w:r>
      <w:r w:rsidR="00FC4C35" w:rsidRPr="00C53BEB">
        <w:rPr>
          <w:rFonts w:ascii="Arial" w:hAnsi="Arial" w:cs="Arial"/>
          <w:b/>
          <w:bCs/>
          <w:sz w:val="20"/>
          <w:szCs w:val="20"/>
        </w:rPr>
        <w:t xml:space="preserve">Capital increase in </w:t>
      </w:r>
      <w:proofErr w:type="spellStart"/>
      <w:proofErr w:type="gramStart"/>
      <w:r w:rsidR="00FC4C35" w:rsidRPr="00C53BEB">
        <w:rPr>
          <w:rFonts w:ascii="Arial" w:hAnsi="Arial" w:cs="Arial"/>
          <w:b/>
          <w:bCs/>
          <w:sz w:val="20"/>
          <w:szCs w:val="20"/>
        </w:rPr>
        <w:t>a</w:t>
      </w:r>
      <w:proofErr w:type="spellEnd"/>
      <w:proofErr w:type="gramEnd"/>
      <w:r w:rsidR="00FC4C35" w:rsidRPr="00C53BEB">
        <w:rPr>
          <w:rFonts w:ascii="Arial" w:hAnsi="Arial" w:cs="Arial"/>
          <w:b/>
          <w:bCs/>
          <w:sz w:val="20"/>
          <w:szCs w:val="20"/>
        </w:rPr>
        <w:t> indirect subsidiary</w:t>
      </w:r>
    </w:p>
    <w:p w14:paraId="7790CC2F" w14:textId="34D42BDD" w:rsidR="00D837A5" w:rsidRPr="00C53BEB" w:rsidRDefault="00D837A5" w:rsidP="007445ED">
      <w:pPr>
        <w:ind w:left="540"/>
        <w:jc w:val="thaiDistribute"/>
        <w:rPr>
          <w:rFonts w:ascii="Arial" w:eastAsia="Times New Roman" w:hAnsi="Arial" w:cs="Arial"/>
          <w:sz w:val="16"/>
          <w:szCs w:val="16"/>
        </w:rPr>
      </w:pPr>
    </w:p>
    <w:p w14:paraId="63A17F51" w14:textId="690EBBDA" w:rsidR="00D837A5" w:rsidRPr="00C53BEB" w:rsidRDefault="00C61D7B" w:rsidP="007445ED">
      <w:pPr>
        <w:ind w:left="540"/>
        <w:rPr>
          <w:rFonts w:ascii="Arial" w:hAnsi="Arial" w:cs="Arial"/>
          <w:b/>
          <w:sz w:val="20"/>
          <w:szCs w:val="20"/>
        </w:rPr>
      </w:pPr>
      <w:r w:rsidRPr="00C53BEB">
        <w:rPr>
          <w:rFonts w:ascii="Arial" w:hAnsi="Arial" w:cs="Arial"/>
          <w:b/>
          <w:sz w:val="20"/>
          <w:szCs w:val="20"/>
        </w:rPr>
        <w:t>2025</w:t>
      </w:r>
    </w:p>
    <w:p w14:paraId="116BCC8E" w14:textId="77777777" w:rsidR="00773296" w:rsidRPr="00C53BEB" w:rsidRDefault="00773296" w:rsidP="007445ED">
      <w:pPr>
        <w:ind w:left="540"/>
        <w:jc w:val="thaiDistribute"/>
        <w:rPr>
          <w:rFonts w:ascii="Arial" w:eastAsia="Times New Roman" w:hAnsi="Arial" w:cs="Arial"/>
          <w:sz w:val="16"/>
          <w:szCs w:val="16"/>
        </w:rPr>
      </w:pPr>
    </w:p>
    <w:p w14:paraId="6F932EF6" w14:textId="2E5FBD89" w:rsidR="00773296" w:rsidRPr="00C53BEB" w:rsidRDefault="00773296" w:rsidP="00FB03FB">
      <w:pPr>
        <w:ind w:left="540"/>
        <w:rPr>
          <w:rFonts w:ascii="Arial" w:eastAsia="Times New Roman" w:hAnsi="Arial" w:cs="Arial"/>
          <w:spacing w:val="-8"/>
          <w:sz w:val="20"/>
          <w:szCs w:val="20"/>
        </w:rPr>
      </w:pPr>
      <w:r w:rsidRPr="00C53BEB">
        <w:rPr>
          <w:rFonts w:ascii="Arial" w:eastAsia="Times New Roman" w:hAnsi="Arial" w:cs="Arial"/>
          <w:spacing w:val="-8"/>
          <w:sz w:val="20"/>
          <w:szCs w:val="20"/>
        </w:rPr>
        <w:t xml:space="preserve">On </w:t>
      </w:r>
      <w:r w:rsidR="00C61D7B" w:rsidRPr="00C53BEB">
        <w:rPr>
          <w:rFonts w:ascii="Arial" w:eastAsia="Times New Roman" w:hAnsi="Arial" w:cs="Arial"/>
          <w:spacing w:val="-8"/>
          <w:sz w:val="20"/>
          <w:szCs w:val="20"/>
        </w:rPr>
        <w:t>6</w:t>
      </w:r>
      <w:r w:rsidRPr="00C53BEB">
        <w:rPr>
          <w:rFonts w:ascii="Arial" w:eastAsia="Times New Roman" w:hAnsi="Arial" w:cs="Arial"/>
          <w:spacing w:val="-8"/>
          <w:sz w:val="20"/>
          <w:szCs w:val="20"/>
        </w:rPr>
        <w:t xml:space="preserve"> January </w:t>
      </w:r>
      <w:r w:rsidR="00C61D7B" w:rsidRPr="00C53BEB">
        <w:rPr>
          <w:rFonts w:ascii="Arial" w:eastAsia="Times New Roman" w:hAnsi="Arial" w:cs="Arial"/>
          <w:spacing w:val="-8"/>
          <w:sz w:val="20"/>
          <w:szCs w:val="20"/>
        </w:rPr>
        <w:t>2025</w:t>
      </w:r>
      <w:r w:rsidRPr="00C53BEB">
        <w:rPr>
          <w:rFonts w:ascii="Arial" w:eastAsia="Times New Roman" w:hAnsi="Arial" w:cs="Arial"/>
          <w:spacing w:val="-8"/>
          <w:sz w:val="20"/>
          <w:szCs w:val="20"/>
        </w:rPr>
        <w:t xml:space="preserve">, the Board of Directors meeting of ETA </w:t>
      </w:r>
      <w:proofErr w:type="spellStart"/>
      <w:r w:rsidRPr="00C53BEB">
        <w:rPr>
          <w:rFonts w:ascii="Arial" w:eastAsia="Times New Roman" w:hAnsi="Arial" w:cs="Arial"/>
          <w:spacing w:val="-8"/>
          <w:sz w:val="20"/>
          <w:szCs w:val="20"/>
        </w:rPr>
        <w:t>Digitallife</w:t>
      </w:r>
      <w:proofErr w:type="spellEnd"/>
      <w:r w:rsidRPr="00C53BEB">
        <w:rPr>
          <w:rFonts w:ascii="Arial" w:eastAsia="Times New Roman" w:hAnsi="Arial" w:cs="Arial"/>
          <w:spacing w:val="-8"/>
          <w:sz w:val="20"/>
          <w:szCs w:val="20"/>
        </w:rPr>
        <w:t xml:space="preserve"> Co., Ltd. (ETAD) No. </w:t>
      </w:r>
      <w:r w:rsidR="00C61D7B" w:rsidRPr="00C53BEB">
        <w:rPr>
          <w:rFonts w:ascii="Arial" w:eastAsia="Times New Roman" w:hAnsi="Arial" w:cs="Arial"/>
          <w:spacing w:val="-8"/>
          <w:sz w:val="20"/>
          <w:szCs w:val="20"/>
        </w:rPr>
        <w:t>1</w:t>
      </w:r>
      <w:r w:rsidRPr="00C53BEB">
        <w:rPr>
          <w:rFonts w:ascii="Arial" w:eastAsia="Times New Roman" w:hAnsi="Arial" w:cs="Arial"/>
          <w:spacing w:val="-8"/>
          <w:sz w:val="20"/>
          <w:szCs w:val="20"/>
        </w:rPr>
        <w:t>/</w:t>
      </w:r>
      <w:r w:rsidR="00C61D7B" w:rsidRPr="00C53BEB">
        <w:rPr>
          <w:rFonts w:ascii="Arial" w:eastAsia="Times New Roman" w:hAnsi="Arial" w:cs="Arial"/>
          <w:spacing w:val="-8"/>
          <w:sz w:val="20"/>
          <w:szCs w:val="20"/>
        </w:rPr>
        <w:t>2025</w:t>
      </w:r>
      <w:r w:rsidRPr="00C53BEB">
        <w:rPr>
          <w:rFonts w:ascii="Arial" w:eastAsia="Times New Roman" w:hAnsi="Arial" w:cs="Arial"/>
          <w:spacing w:val="-8"/>
          <w:sz w:val="20"/>
          <w:szCs w:val="20"/>
        </w:rPr>
        <w:t xml:space="preserve"> passed a resolution to approve additional paid-up the existing of ordinary shares at the rate of Baht </w:t>
      </w:r>
      <w:r w:rsidR="00C61D7B" w:rsidRPr="00C53BEB">
        <w:rPr>
          <w:rFonts w:ascii="Arial" w:eastAsia="Times New Roman" w:hAnsi="Arial" w:cs="Arial"/>
          <w:spacing w:val="-8"/>
          <w:sz w:val="20"/>
          <w:szCs w:val="20"/>
        </w:rPr>
        <w:t>2</w:t>
      </w:r>
      <w:r w:rsidRPr="00C53BEB">
        <w:rPr>
          <w:rFonts w:ascii="Arial" w:eastAsia="Times New Roman" w:hAnsi="Arial" w:cs="Arial"/>
          <w:spacing w:val="-8"/>
          <w:sz w:val="20"/>
          <w:szCs w:val="20"/>
        </w:rPr>
        <w:t>.</w:t>
      </w:r>
      <w:r w:rsidR="00C61D7B" w:rsidRPr="00C53BEB">
        <w:rPr>
          <w:rFonts w:ascii="Arial" w:eastAsia="Times New Roman" w:hAnsi="Arial" w:cs="Arial"/>
          <w:spacing w:val="-8"/>
          <w:sz w:val="20"/>
          <w:szCs w:val="20"/>
        </w:rPr>
        <w:t>50</w:t>
      </w:r>
      <w:r w:rsidRPr="00C53BEB">
        <w:rPr>
          <w:rFonts w:ascii="Arial" w:eastAsia="Times New Roman" w:hAnsi="Arial" w:cs="Arial"/>
          <w:spacing w:val="-8"/>
          <w:sz w:val="20"/>
          <w:szCs w:val="20"/>
        </w:rPr>
        <w:t xml:space="preserve">, comprising </w:t>
      </w:r>
      <w:r w:rsidR="00C61D7B" w:rsidRPr="00C53BEB">
        <w:rPr>
          <w:rFonts w:ascii="Arial" w:eastAsia="Times New Roman" w:hAnsi="Arial" w:cs="Arial"/>
          <w:spacing w:val="-8"/>
          <w:sz w:val="20"/>
          <w:szCs w:val="20"/>
        </w:rPr>
        <w:t>100</w:t>
      </w:r>
      <w:r w:rsidRPr="00C53BEB">
        <w:rPr>
          <w:rFonts w:ascii="Arial" w:eastAsia="Times New Roman" w:hAnsi="Arial" w:cs="Arial"/>
          <w:spacing w:val="-8"/>
          <w:sz w:val="20"/>
          <w:szCs w:val="20"/>
        </w:rPr>
        <w:t>,</w:t>
      </w:r>
      <w:r w:rsidR="00C61D7B" w:rsidRPr="00C53BEB">
        <w:rPr>
          <w:rFonts w:ascii="Arial" w:eastAsia="Times New Roman" w:hAnsi="Arial" w:cs="Arial"/>
          <w:spacing w:val="-8"/>
          <w:sz w:val="20"/>
          <w:szCs w:val="20"/>
        </w:rPr>
        <w:t>000</w:t>
      </w:r>
      <w:r w:rsidRPr="00C53BEB">
        <w:rPr>
          <w:rFonts w:ascii="Arial" w:eastAsia="Times New Roman" w:hAnsi="Arial" w:cs="Arial"/>
          <w:spacing w:val="-8"/>
          <w:sz w:val="20"/>
          <w:szCs w:val="20"/>
        </w:rPr>
        <w:t xml:space="preserve"> ordinary shares, </w:t>
      </w:r>
      <w:proofErr w:type="spellStart"/>
      <w:r w:rsidRPr="00C53BEB">
        <w:rPr>
          <w:rFonts w:ascii="Arial" w:eastAsia="Times New Roman" w:hAnsi="Arial" w:cs="Arial"/>
          <w:spacing w:val="-8"/>
          <w:sz w:val="20"/>
          <w:szCs w:val="20"/>
        </w:rPr>
        <w:t>totaling</w:t>
      </w:r>
      <w:proofErr w:type="spellEnd"/>
      <w:r w:rsidRPr="00C53BEB">
        <w:rPr>
          <w:rFonts w:ascii="Arial" w:eastAsia="Times New Roman" w:hAnsi="Arial" w:cs="Arial"/>
          <w:spacing w:val="-8"/>
          <w:sz w:val="20"/>
          <w:szCs w:val="20"/>
        </w:rPr>
        <w:t xml:space="preserve"> Baht </w:t>
      </w:r>
      <w:r w:rsidR="00C61D7B" w:rsidRPr="00C53BEB">
        <w:rPr>
          <w:rFonts w:ascii="Arial" w:eastAsia="Times New Roman" w:hAnsi="Arial" w:cs="Arial"/>
          <w:spacing w:val="-8"/>
          <w:sz w:val="20"/>
          <w:szCs w:val="20"/>
        </w:rPr>
        <w:t>250</w:t>
      </w:r>
      <w:r w:rsidRPr="00C53BEB">
        <w:rPr>
          <w:rFonts w:ascii="Arial" w:eastAsia="Times New Roman" w:hAnsi="Arial" w:cs="Arial"/>
          <w:spacing w:val="-8"/>
          <w:sz w:val="20"/>
          <w:szCs w:val="20"/>
        </w:rPr>
        <w:t>,</w:t>
      </w:r>
      <w:r w:rsidR="00C61D7B" w:rsidRPr="00C53BEB">
        <w:rPr>
          <w:rFonts w:ascii="Arial" w:eastAsia="Times New Roman" w:hAnsi="Arial" w:cs="Arial"/>
          <w:spacing w:val="-8"/>
          <w:sz w:val="20"/>
          <w:szCs w:val="20"/>
        </w:rPr>
        <w:t>000</w:t>
      </w:r>
      <w:r w:rsidRPr="00C53BEB">
        <w:rPr>
          <w:rFonts w:ascii="Arial" w:eastAsia="Times New Roman" w:hAnsi="Arial" w:cs="Arial"/>
          <w:spacing w:val="-8"/>
          <w:sz w:val="20"/>
          <w:szCs w:val="20"/>
        </w:rPr>
        <w:t xml:space="preserve">. ETAD fully received paid-up the existing of ordinary shares from the shareholders in January </w:t>
      </w:r>
      <w:r w:rsidR="00C61D7B" w:rsidRPr="00C53BEB">
        <w:rPr>
          <w:rFonts w:ascii="Arial" w:eastAsia="Times New Roman" w:hAnsi="Arial" w:cs="Arial"/>
          <w:spacing w:val="-8"/>
          <w:sz w:val="20"/>
          <w:szCs w:val="20"/>
        </w:rPr>
        <w:t>2025</w:t>
      </w:r>
      <w:r w:rsidRPr="00C53BEB">
        <w:rPr>
          <w:rFonts w:ascii="Arial" w:eastAsia="Times New Roman" w:hAnsi="Arial" w:cs="Arial"/>
          <w:spacing w:val="-8"/>
          <w:sz w:val="20"/>
          <w:szCs w:val="20"/>
        </w:rPr>
        <w:t xml:space="preserve">.  </w:t>
      </w:r>
    </w:p>
    <w:p w14:paraId="055B5AA9" w14:textId="77777777" w:rsidR="00773296" w:rsidRPr="00C53BEB" w:rsidRDefault="00773296" w:rsidP="00FB03FB">
      <w:pPr>
        <w:ind w:left="540"/>
        <w:rPr>
          <w:rFonts w:ascii="Arial" w:eastAsia="Times New Roman" w:hAnsi="Arial" w:cs="Arial"/>
          <w:spacing w:val="-8"/>
          <w:sz w:val="16"/>
          <w:szCs w:val="16"/>
        </w:rPr>
      </w:pPr>
    </w:p>
    <w:p w14:paraId="7B057259" w14:textId="2ABE8B5E" w:rsidR="00773296" w:rsidRPr="00C53BEB" w:rsidRDefault="00773296" w:rsidP="00FB03FB">
      <w:pPr>
        <w:ind w:left="540"/>
        <w:rPr>
          <w:rFonts w:ascii="Arial" w:eastAsia="Times New Roman" w:hAnsi="Arial" w:cs="Arial"/>
          <w:spacing w:val="-8"/>
          <w:sz w:val="20"/>
          <w:szCs w:val="20"/>
        </w:rPr>
      </w:pPr>
      <w:r w:rsidRPr="00C53BEB">
        <w:rPr>
          <w:rFonts w:ascii="Arial" w:eastAsia="Times New Roman" w:hAnsi="Arial" w:cs="Arial"/>
          <w:spacing w:val="-8"/>
          <w:sz w:val="20"/>
          <w:szCs w:val="20"/>
        </w:rPr>
        <w:t xml:space="preserve">On </w:t>
      </w:r>
      <w:r w:rsidR="00C61D7B" w:rsidRPr="00C53BEB">
        <w:rPr>
          <w:rFonts w:ascii="Arial" w:eastAsia="Times New Roman" w:hAnsi="Arial" w:cs="Arial"/>
          <w:spacing w:val="-8"/>
          <w:sz w:val="20"/>
          <w:szCs w:val="20"/>
        </w:rPr>
        <w:t>25</w:t>
      </w:r>
      <w:r w:rsidRPr="00C53BEB">
        <w:rPr>
          <w:rFonts w:ascii="Arial" w:eastAsia="Times New Roman" w:hAnsi="Arial" w:cs="Arial"/>
          <w:spacing w:val="-8"/>
          <w:sz w:val="20"/>
          <w:szCs w:val="20"/>
        </w:rPr>
        <w:t xml:space="preserve"> February </w:t>
      </w:r>
      <w:r w:rsidR="00C61D7B" w:rsidRPr="00C53BEB">
        <w:rPr>
          <w:rFonts w:ascii="Arial" w:eastAsia="Times New Roman" w:hAnsi="Arial" w:cs="Arial"/>
          <w:spacing w:val="-8"/>
          <w:sz w:val="20"/>
          <w:szCs w:val="20"/>
        </w:rPr>
        <w:t>2025</w:t>
      </w:r>
      <w:r w:rsidRPr="00C53BEB">
        <w:rPr>
          <w:rFonts w:ascii="Arial" w:eastAsia="Times New Roman" w:hAnsi="Arial" w:cs="Arial"/>
          <w:spacing w:val="-8"/>
          <w:sz w:val="20"/>
          <w:szCs w:val="20"/>
        </w:rPr>
        <w:t xml:space="preserve">, the Board of Directors meeting of ETE Management Co., Ltd. (ETEM) No. </w:t>
      </w:r>
      <w:r w:rsidR="00C61D7B" w:rsidRPr="00C53BEB">
        <w:rPr>
          <w:rFonts w:ascii="Arial" w:eastAsia="Times New Roman" w:hAnsi="Arial" w:cs="Arial"/>
          <w:spacing w:val="-8"/>
          <w:sz w:val="20"/>
          <w:szCs w:val="20"/>
        </w:rPr>
        <w:t>1</w:t>
      </w:r>
      <w:r w:rsidRPr="00C53BEB">
        <w:rPr>
          <w:rFonts w:ascii="Arial" w:eastAsia="Times New Roman" w:hAnsi="Arial" w:cs="Arial"/>
          <w:spacing w:val="-8"/>
          <w:sz w:val="20"/>
          <w:szCs w:val="20"/>
        </w:rPr>
        <w:t>/</w:t>
      </w:r>
      <w:r w:rsidR="00C61D7B" w:rsidRPr="00C53BEB">
        <w:rPr>
          <w:rFonts w:ascii="Arial" w:eastAsia="Times New Roman" w:hAnsi="Arial" w:cs="Arial"/>
          <w:spacing w:val="-8"/>
          <w:sz w:val="20"/>
          <w:szCs w:val="20"/>
        </w:rPr>
        <w:t>2025</w:t>
      </w:r>
      <w:r w:rsidRPr="00C53BEB">
        <w:rPr>
          <w:rFonts w:ascii="Arial" w:eastAsia="Times New Roman" w:hAnsi="Arial" w:cs="Arial"/>
          <w:spacing w:val="-8"/>
          <w:sz w:val="20"/>
          <w:szCs w:val="20"/>
        </w:rPr>
        <w:t xml:space="preserve"> passed a resolution to approve an acquisition the share capital of ETA </w:t>
      </w:r>
      <w:proofErr w:type="spellStart"/>
      <w:r w:rsidRPr="00C53BEB">
        <w:rPr>
          <w:rFonts w:ascii="Arial" w:eastAsia="Times New Roman" w:hAnsi="Arial" w:cs="Arial"/>
          <w:spacing w:val="-8"/>
          <w:sz w:val="20"/>
          <w:szCs w:val="20"/>
        </w:rPr>
        <w:t>Digitallife</w:t>
      </w:r>
      <w:proofErr w:type="spellEnd"/>
      <w:r w:rsidRPr="00C53BEB">
        <w:rPr>
          <w:rFonts w:ascii="Arial" w:eastAsia="Times New Roman" w:hAnsi="Arial" w:cs="Arial"/>
          <w:spacing w:val="-8"/>
          <w:sz w:val="20"/>
          <w:szCs w:val="20"/>
        </w:rPr>
        <w:t xml:space="preserve"> Company Limited (ETAD), from the existing shareholders at the rate of Baht </w:t>
      </w:r>
      <w:r w:rsidR="00C61D7B" w:rsidRPr="00C53BEB">
        <w:rPr>
          <w:rFonts w:ascii="Arial" w:eastAsia="Times New Roman" w:hAnsi="Arial" w:cs="Arial"/>
          <w:spacing w:val="-8"/>
          <w:sz w:val="20"/>
          <w:szCs w:val="20"/>
        </w:rPr>
        <w:t>0</w:t>
      </w:r>
      <w:r w:rsidRPr="00C53BEB">
        <w:rPr>
          <w:rFonts w:ascii="Arial" w:eastAsia="Times New Roman" w:hAnsi="Arial" w:cs="Arial"/>
          <w:spacing w:val="-8"/>
          <w:sz w:val="20"/>
          <w:szCs w:val="20"/>
        </w:rPr>
        <w:t>.</w:t>
      </w:r>
      <w:r w:rsidR="00C61D7B" w:rsidRPr="00C53BEB">
        <w:rPr>
          <w:rFonts w:ascii="Arial" w:eastAsia="Times New Roman" w:hAnsi="Arial" w:cs="Arial"/>
          <w:spacing w:val="-8"/>
          <w:sz w:val="20"/>
          <w:szCs w:val="20"/>
        </w:rPr>
        <w:t>04</w:t>
      </w:r>
      <w:r w:rsidRPr="00C53BEB">
        <w:rPr>
          <w:rFonts w:ascii="Arial" w:eastAsia="Times New Roman" w:hAnsi="Arial" w:cs="Arial"/>
          <w:spacing w:val="-8"/>
          <w:sz w:val="20"/>
          <w:szCs w:val="20"/>
        </w:rPr>
        <w:t xml:space="preserve">, comprising </w:t>
      </w:r>
      <w:r w:rsidR="00C61D7B" w:rsidRPr="00C53BEB">
        <w:rPr>
          <w:rFonts w:ascii="Arial" w:eastAsia="Times New Roman" w:hAnsi="Arial" w:cs="Arial"/>
          <w:spacing w:val="-8"/>
          <w:sz w:val="20"/>
          <w:szCs w:val="20"/>
        </w:rPr>
        <w:t>20</w:t>
      </w:r>
      <w:r w:rsidRPr="00C53BEB">
        <w:rPr>
          <w:rFonts w:ascii="Arial" w:eastAsia="Times New Roman" w:hAnsi="Arial" w:cs="Arial"/>
          <w:spacing w:val="-8"/>
          <w:sz w:val="20"/>
          <w:szCs w:val="20"/>
        </w:rPr>
        <w:t>,</w:t>
      </w:r>
      <w:r w:rsidR="00C61D7B" w:rsidRPr="00C53BEB">
        <w:rPr>
          <w:rFonts w:ascii="Arial" w:eastAsia="Times New Roman" w:hAnsi="Arial" w:cs="Arial"/>
          <w:spacing w:val="-8"/>
          <w:sz w:val="20"/>
          <w:szCs w:val="20"/>
        </w:rPr>
        <w:t>001</w:t>
      </w:r>
      <w:r w:rsidRPr="00C53BEB">
        <w:rPr>
          <w:rFonts w:ascii="Arial" w:eastAsia="Times New Roman" w:hAnsi="Arial" w:cs="Arial"/>
          <w:spacing w:val="-8"/>
          <w:sz w:val="20"/>
          <w:szCs w:val="20"/>
        </w:rPr>
        <w:t xml:space="preserve"> ordinary shares, </w:t>
      </w:r>
      <w:proofErr w:type="spellStart"/>
      <w:r w:rsidRPr="00C53BEB">
        <w:rPr>
          <w:rFonts w:ascii="Arial" w:eastAsia="Times New Roman" w:hAnsi="Arial" w:cs="Arial"/>
          <w:spacing w:val="-8"/>
          <w:sz w:val="20"/>
          <w:szCs w:val="20"/>
        </w:rPr>
        <w:t>totaling</w:t>
      </w:r>
      <w:proofErr w:type="spellEnd"/>
      <w:r w:rsidRPr="00C53BEB">
        <w:rPr>
          <w:rFonts w:ascii="Arial" w:eastAsia="Times New Roman" w:hAnsi="Arial" w:cs="Arial"/>
          <w:spacing w:val="-8"/>
          <w:sz w:val="20"/>
          <w:szCs w:val="20"/>
        </w:rPr>
        <w:t xml:space="preserve"> Baht </w:t>
      </w:r>
      <w:r w:rsidR="00C61D7B" w:rsidRPr="00C53BEB">
        <w:rPr>
          <w:rFonts w:ascii="Arial" w:eastAsia="Times New Roman" w:hAnsi="Arial" w:cs="Arial"/>
          <w:spacing w:val="-8"/>
          <w:sz w:val="20"/>
          <w:szCs w:val="20"/>
        </w:rPr>
        <w:t>800</w:t>
      </w:r>
      <w:r w:rsidRPr="00C53BEB">
        <w:rPr>
          <w:rFonts w:ascii="Arial" w:eastAsia="Times New Roman" w:hAnsi="Arial" w:cs="Arial"/>
          <w:spacing w:val="-8"/>
          <w:sz w:val="20"/>
          <w:szCs w:val="20"/>
        </w:rPr>
        <w:t>.</w:t>
      </w:r>
      <w:r w:rsidR="00C61D7B" w:rsidRPr="00C53BEB">
        <w:rPr>
          <w:rFonts w:ascii="Arial" w:eastAsia="Times New Roman" w:hAnsi="Arial" w:cs="Arial"/>
          <w:spacing w:val="-8"/>
          <w:sz w:val="20"/>
          <w:szCs w:val="20"/>
        </w:rPr>
        <w:t>04</w:t>
      </w:r>
      <w:r w:rsidRPr="00C53BEB">
        <w:rPr>
          <w:rFonts w:ascii="Arial" w:eastAsia="Times New Roman" w:hAnsi="Arial" w:cs="Arial"/>
          <w:spacing w:val="-8"/>
          <w:sz w:val="20"/>
          <w:szCs w:val="20"/>
        </w:rPr>
        <w:t xml:space="preserve">. </w:t>
      </w:r>
      <w:r w:rsidR="007E3186" w:rsidRPr="00C53BEB">
        <w:rPr>
          <w:rFonts w:ascii="Arial" w:eastAsia="Times New Roman" w:hAnsi="Arial" w:cs="Arial"/>
          <w:spacing w:val="-8"/>
          <w:sz w:val="20"/>
          <w:szCs w:val="20"/>
        </w:rPr>
        <w:t xml:space="preserve">ETEM fully paid </w:t>
      </w:r>
      <w:r w:rsidR="00047CC9" w:rsidRPr="00C53BEB">
        <w:rPr>
          <w:rFonts w:ascii="Arial" w:eastAsia="Times New Roman" w:hAnsi="Arial" w:cs="Arial"/>
          <w:spacing w:val="-8"/>
          <w:sz w:val="20"/>
          <w:szCs w:val="20"/>
        </w:rPr>
        <w:t xml:space="preserve">up </w:t>
      </w:r>
      <w:r w:rsidR="004D29CB" w:rsidRPr="00C53BEB">
        <w:rPr>
          <w:rFonts w:ascii="Arial" w:eastAsia="Times New Roman" w:hAnsi="Arial" w:cs="Arial"/>
          <w:spacing w:val="-8"/>
          <w:sz w:val="20"/>
          <w:szCs w:val="20"/>
        </w:rPr>
        <w:t xml:space="preserve">the share capital in February </w:t>
      </w:r>
      <w:r w:rsidR="00C61D7B" w:rsidRPr="00C53BEB">
        <w:rPr>
          <w:rFonts w:ascii="Arial" w:eastAsia="Times New Roman" w:hAnsi="Arial" w:cs="Arial"/>
          <w:spacing w:val="-8"/>
          <w:sz w:val="20"/>
          <w:szCs w:val="20"/>
        </w:rPr>
        <w:t>2025</w:t>
      </w:r>
      <w:r w:rsidR="004D29CB" w:rsidRPr="00C53BEB">
        <w:rPr>
          <w:rFonts w:ascii="Arial" w:eastAsia="Times New Roman" w:hAnsi="Arial" w:cs="Arial"/>
          <w:spacing w:val="-8"/>
          <w:sz w:val="20"/>
          <w:szCs w:val="20"/>
        </w:rPr>
        <w:t xml:space="preserve">. </w:t>
      </w:r>
      <w:r w:rsidRPr="00C53BEB">
        <w:rPr>
          <w:rFonts w:ascii="Arial" w:eastAsia="Times New Roman" w:hAnsi="Arial" w:cs="Arial"/>
          <w:spacing w:val="-8"/>
          <w:sz w:val="20"/>
          <w:szCs w:val="20"/>
        </w:rPr>
        <w:t xml:space="preserve">Therefore, ownership interest increased from </w:t>
      </w:r>
      <w:r w:rsidR="00C61D7B" w:rsidRPr="00C53BEB">
        <w:rPr>
          <w:rFonts w:ascii="Arial" w:eastAsia="Times New Roman" w:hAnsi="Arial" w:cs="Arial"/>
          <w:spacing w:val="-8"/>
          <w:sz w:val="20"/>
          <w:szCs w:val="20"/>
        </w:rPr>
        <w:t>69</w:t>
      </w:r>
      <w:r w:rsidRPr="00C53BEB">
        <w:rPr>
          <w:rFonts w:ascii="Arial" w:eastAsia="Times New Roman" w:hAnsi="Arial" w:cs="Arial"/>
          <w:spacing w:val="-8"/>
          <w:sz w:val="20"/>
          <w:szCs w:val="20"/>
        </w:rPr>
        <w:t xml:space="preserve">% to </w:t>
      </w:r>
      <w:r w:rsidR="00C61D7B" w:rsidRPr="00C53BEB">
        <w:rPr>
          <w:rFonts w:ascii="Arial" w:eastAsia="Times New Roman" w:hAnsi="Arial" w:cs="Arial"/>
          <w:spacing w:val="-8"/>
          <w:sz w:val="20"/>
          <w:szCs w:val="20"/>
        </w:rPr>
        <w:t>90</w:t>
      </w:r>
      <w:r w:rsidRPr="00C53BEB">
        <w:rPr>
          <w:rFonts w:ascii="Arial" w:eastAsia="Times New Roman" w:hAnsi="Arial" w:cs="Arial"/>
          <w:spacing w:val="-8"/>
          <w:sz w:val="20"/>
          <w:szCs w:val="20"/>
        </w:rPr>
        <w:t>%.</w:t>
      </w:r>
      <w:r w:rsidR="00A229F4" w:rsidRPr="00C53BEB">
        <w:rPr>
          <w:rFonts w:ascii="Arial" w:eastAsia="Times New Roman" w:hAnsi="Arial" w:cs="Arial"/>
          <w:spacing w:val="-8"/>
          <w:sz w:val="20"/>
          <w:szCs w:val="20"/>
        </w:rPr>
        <w:t xml:space="preserve"> </w:t>
      </w:r>
    </w:p>
    <w:p w14:paraId="1254BC5C" w14:textId="77777777" w:rsidR="009D481F" w:rsidRPr="00C53BEB" w:rsidRDefault="009D481F" w:rsidP="00D34765">
      <w:pPr>
        <w:jc w:val="thaiDistribute"/>
        <w:rPr>
          <w:rFonts w:ascii="Arial" w:eastAsia="Times New Roman" w:hAnsi="Arial" w:cs="Arial"/>
          <w:bCs/>
          <w:spacing w:val="-4"/>
          <w:sz w:val="16"/>
          <w:szCs w:val="16"/>
        </w:rPr>
      </w:pPr>
    </w:p>
    <w:p w14:paraId="1A56080C" w14:textId="77777777" w:rsidR="009D481F" w:rsidRPr="00C53BEB" w:rsidRDefault="009D481F" w:rsidP="00D34765">
      <w:pPr>
        <w:jc w:val="thaiDistribute"/>
        <w:rPr>
          <w:rFonts w:ascii="Arial" w:hAnsi="Arial" w:cs="Arial"/>
          <w:bCs/>
          <w:sz w:val="16"/>
          <w:szCs w:val="16"/>
        </w:rPr>
      </w:pPr>
    </w:p>
    <w:tbl>
      <w:tblPr>
        <w:tblW w:w="9461" w:type="dxa"/>
        <w:tblInd w:w="108" w:type="dxa"/>
        <w:tblLook w:val="04A0" w:firstRow="1" w:lastRow="0" w:firstColumn="1" w:lastColumn="0" w:noHBand="0" w:noVBand="1"/>
      </w:tblPr>
      <w:tblGrid>
        <w:gridCol w:w="9461"/>
      </w:tblGrid>
      <w:tr w:rsidR="00671BFC" w:rsidRPr="00C53BEB" w14:paraId="405B4A91" w14:textId="77777777" w:rsidTr="00647C69">
        <w:trPr>
          <w:trHeight w:val="386"/>
        </w:trPr>
        <w:tc>
          <w:tcPr>
            <w:tcW w:w="9461" w:type="dxa"/>
            <w:vAlign w:val="center"/>
          </w:tcPr>
          <w:p w14:paraId="75726360" w14:textId="49A71044" w:rsidR="00671BFC" w:rsidRPr="00C53BEB" w:rsidRDefault="00C61D7B" w:rsidP="00017361">
            <w:pPr>
              <w:tabs>
                <w:tab w:val="left" w:pos="432"/>
              </w:tabs>
              <w:ind w:left="432" w:hanging="533"/>
              <w:jc w:val="left"/>
              <w:rPr>
                <w:rFonts w:ascii="Arial" w:hAnsi="Arial" w:cs="Arial"/>
                <w:b/>
                <w:bCs/>
                <w:sz w:val="20"/>
                <w:szCs w:val="20"/>
                <w:cs/>
              </w:rPr>
            </w:pPr>
            <w:r w:rsidRPr="00C53BEB">
              <w:rPr>
                <w:rFonts w:ascii="Arial" w:hAnsi="Arial" w:cs="Arial"/>
                <w:b/>
                <w:bCs/>
                <w:sz w:val="20"/>
                <w:szCs w:val="20"/>
              </w:rPr>
              <w:t>10</w:t>
            </w:r>
            <w:r w:rsidR="00671BFC" w:rsidRPr="00C53BEB">
              <w:rPr>
                <w:rFonts w:ascii="Arial" w:hAnsi="Arial" w:cs="Arial"/>
                <w:b/>
                <w:bCs/>
                <w:sz w:val="20"/>
                <w:szCs w:val="20"/>
              </w:rPr>
              <w:tab/>
            </w:r>
            <w:bookmarkStart w:id="4" w:name="_Hlk163653242"/>
            <w:r w:rsidR="00335602" w:rsidRPr="00C53BEB">
              <w:rPr>
                <w:rFonts w:ascii="Arial" w:hAnsi="Arial" w:cs="Arial"/>
                <w:b/>
                <w:bCs/>
                <w:sz w:val="20"/>
                <w:szCs w:val="20"/>
              </w:rPr>
              <w:t xml:space="preserve">Investment in </w:t>
            </w:r>
            <w:r w:rsidR="00315DA5" w:rsidRPr="00C53BEB">
              <w:rPr>
                <w:rFonts w:ascii="Arial" w:hAnsi="Arial" w:cs="Arial"/>
                <w:b/>
                <w:bCs/>
                <w:sz w:val="20"/>
                <w:szCs w:val="20"/>
              </w:rPr>
              <w:t xml:space="preserve">an </w:t>
            </w:r>
            <w:r w:rsidR="00883610" w:rsidRPr="00C53BEB">
              <w:rPr>
                <w:rFonts w:ascii="Arial" w:hAnsi="Arial" w:cs="Arial"/>
                <w:b/>
                <w:bCs/>
                <w:sz w:val="20"/>
                <w:szCs w:val="20"/>
              </w:rPr>
              <w:t>associate</w:t>
            </w:r>
            <w:bookmarkEnd w:id="4"/>
          </w:p>
        </w:tc>
      </w:tr>
    </w:tbl>
    <w:p w14:paraId="6E9AF590" w14:textId="77777777" w:rsidR="003C0E6A" w:rsidRPr="00C53BEB" w:rsidRDefault="003C0E6A" w:rsidP="00017361">
      <w:pPr>
        <w:jc w:val="thaiDistribute"/>
        <w:rPr>
          <w:rFonts w:ascii="Arial" w:hAnsi="Arial" w:cs="Arial"/>
          <w:spacing w:val="-6"/>
          <w:sz w:val="16"/>
          <w:szCs w:val="16"/>
        </w:rPr>
      </w:pPr>
    </w:p>
    <w:p w14:paraId="567E264A" w14:textId="33BD391C" w:rsidR="006A172D" w:rsidRPr="00C53BEB" w:rsidRDefault="006A172D" w:rsidP="00017361">
      <w:pPr>
        <w:jc w:val="thaiDistribute"/>
        <w:rPr>
          <w:rFonts w:ascii="Arial" w:hAnsi="Arial" w:cs="Arial"/>
          <w:spacing w:val="-4"/>
          <w:sz w:val="20"/>
          <w:szCs w:val="20"/>
        </w:rPr>
      </w:pPr>
      <w:r w:rsidRPr="00C53BEB">
        <w:rPr>
          <w:rFonts w:ascii="Arial" w:hAnsi="Arial" w:cs="Arial"/>
          <w:spacing w:val="-4"/>
          <w:sz w:val="20"/>
          <w:szCs w:val="20"/>
        </w:rPr>
        <w:t xml:space="preserve">Movements of investment in an associate for </w:t>
      </w:r>
      <w:r w:rsidR="004D0180" w:rsidRPr="00C53BEB">
        <w:rPr>
          <w:rFonts w:ascii="Arial" w:hAnsi="Arial" w:cs="Arial"/>
          <w:spacing w:val="-4"/>
          <w:sz w:val="20"/>
          <w:szCs w:val="20"/>
        </w:rPr>
        <w:t xml:space="preserve">the </w:t>
      </w:r>
      <w:r w:rsidR="004E2D38" w:rsidRPr="00C53BEB">
        <w:rPr>
          <w:rFonts w:ascii="Arial" w:hAnsi="Arial" w:cs="Arial"/>
          <w:spacing w:val="-4"/>
          <w:sz w:val="20"/>
          <w:szCs w:val="20"/>
        </w:rPr>
        <w:t>three</w:t>
      </w:r>
      <w:r w:rsidR="00AD6CE3" w:rsidRPr="00C53BEB">
        <w:rPr>
          <w:rFonts w:ascii="Arial" w:hAnsi="Arial" w:cs="Arial"/>
          <w:spacing w:val="-4"/>
          <w:sz w:val="20"/>
          <w:szCs w:val="20"/>
        </w:rPr>
        <w:t xml:space="preserve">-month </w:t>
      </w:r>
      <w:r w:rsidR="008C3FC4" w:rsidRPr="00C53BEB">
        <w:rPr>
          <w:rFonts w:ascii="Arial" w:hAnsi="Arial" w:cs="Arial"/>
          <w:spacing w:val="-4"/>
          <w:sz w:val="20"/>
          <w:szCs w:val="20"/>
        </w:rPr>
        <w:t xml:space="preserve">period ended </w:t>
      </w:r>
      <w:r w:rsidR="00C61D7B" w:rsidRPr="00C53BEB">
        <w:rPr>
          <w:rFonts w:ascii="Arial" w:hAnsi="Arial" w:cs="Arial"/>
          <w:spacing w:val="-4"/>
          <w:sz w:val="20"/>
          <w:szCs w:val="20"/>
        </w:rPr>
        <w:t>31</w:t>
      </w:r>
      <w:r w:rsidR="004E2D38" w:rsidRPr="00C53BEB">
        <w:rPr>
          <w:rFonts w:ascii="Arial" w:hAnsi="Arial" w:cs="Arial"/>
          <w:spacing w:val="-4"/>
          <w:sz w:val="20"/>
          <w:szCs w:val="20"/>
        </w:rPr>
        <w:t xml:space="preserve"> March</w:t>
      </w:r>
      <w:r w:rsidR="00AD6CE3" w:rsidRPr="00C53BEB">
        <w:rPr>
          <w:rFonts w:ascii="Arial" w:hAnsi="Arial" w:cs="Arial"/>
          <w:spacing w:val="-4"/>
          <w:sz w:val="20"/>
          <w:szCs w:val="20"/>
        </w:rPr>
        <w:t xml:space="preserve"> </w:t>
      </w:r>
      <w:r w:rsidR="00C61D7B" w:rsidRPr="00C53BEB">
        <w:rPr>
          <w:rFonts w:ascii="Arial" w:hAnsi="Arial" w:cs="Arial"/>
          <w:spacing w:val="-4"/>
          <w:sz w:val="20"/>
          <w:szCs w:val="20"/>
        </w:rPr>
        <w:t>2026</w:t>
      </w:r>
      <w:r w:rsidR="00AD6CE3" w:rsidRPr="00C53BEB">
        <w:rPr>
          <w:rFonts w:ascii="Arial" w:hAnsi="Arial" w:cs="Arial"/>
          <w:spacing w:val="-4"/>
          <w:sz w:val="20"/>
          <w:szCs w:val="20"/>
        </w:rPr>
        <w:t xml:space="preserve"> </w:t>
      </w:r>
      <w:r w:rsidRPr="00C53BEB">
        <w:rPr>
          <w:rFonts w:ascii="Arial" w:hAnsi="Arial" w:cs="Arial"/>
          <w:spacing w:val="-4"/>
          <w:sz w:val="20"/>
          <w:szCs w:val="20"/>
        </w:rPr>
        <w:t>are as follows:</w:t>
      </w:r>
    </w:p>
    <w:p w14:paraId="408FBDD3" w14:textId="77777777" w:rsidR="006A172D" w:rsidRPr="00C53BEB" w:rsidRDefault="006A172D" w:rsidP="00017361">
      <w:pPr>
        <w:jc w:val="thaiDistribute"/>
        <w:rPr>
          <w:rFonts w:ascii="Arial" w:hAnsi="Arial" w:cs="Arial"/>
          <w:spacing w:val="-6"/>
          <w:sz w:val="16"/>
          <w:szCs w:val="16"/>
        </w:rPr>
      </w:pPr>
    </w:p>
    <w:tbl>
      <w:tblPr>
        <w:tblW w:w="94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4"/>
        <w:gridCol w:w="2160"/>
      </w:tblGrid>
      <w:tr w:rsidR="0055358A" w:rsidRPr="00C53BEB" w14:paraId="68723F65" w14:textId="77777777" w:rsidTr="00647C69">
        <w:tc>
          <w:tcPr>
            <w:tcW w:w="7294" w:type="dxa"/>
            <w:tcBorders>
              <w:top w:val="nil"/>
              <w:left w:val="nil"/>
              <w:bottom w:val="nil"/>
              <w:right w:val="nil"/>
            </w:tcBorders>
          </w:tcPr>
          <w:p w14:paraId="6572126E" w14:textId="77777777" w:rsidR="006A172D" w:rsidRPr="00C53BEB" w:rsidRDefault="006A172D" w:rsidP="00017361">
            <w:pPr>
              <w:ind w:left="-105"/>
              <w:rPr>
                <w:rFonts w:ascii="Arial" w:hAnsi="Arial" w:cs="Arial"/>
                <w:b/>
                <w:bCs/>
                <w:sz w:val="20"/>
                <w:szCs w:val="20"/>
              </w:rPr>
            </w:pPr>
          </w:p>
          <w:p w14:paraId="6439EA70" w14:textId="77777777" w:rsidR="006A172D" w:rsidRPr="00C53BEB" w:rsidRDefault="006A172D" w:rsidP="00017361">
            <w:pPr>
              <w:ind w:left="-105"/>
              <w:rPr>
                <w:rFonts w:ascii="Arial" w:hAnsi="Arial" w:cs="Arial"/>
                <w:b/>
                <w:bCs/>
                <w:sz w:val="20"/>
                <w:szCs w:val="20"/>
              </w:rPr>
            </w:pPr>
          </w:p>
        </w:tc>
        <w:tc>
          <w:tcPr>
            <w:tcW w:w="2160" w:type="dxa"/>
            <w:tcBorders>
              <w:top w:val="nil"/>
              <w:left w:val="nil"/>
              <w:bottom w:val="single" w:sz="4" w:space="0" w:color="auto"/>
              <w:right w:val="nil"/>
            </w:tcBorders>
            <w:hideMark/>
          </w:tcPr>
          <w:p w14:paraId="1CE3BAC8" w14:textId="21D76460" w:rsidR="006A172D" w:rsidRPr="00C53BEB" w:rsidRDefault="006A172D" w:rsidP="00017361">
            <w:pPr>
              <w:ind w:left="-40" w:right="-72"/>
              <w:jc w:val="right"/>
              <w:rPr>
                <w:rFonts w:ascii="Arial" w:hAnsi="Arial" w:cs="Arial"/>
                <w:b/>
                <w:bCs/>
                <w:sz w:val="20"/>
                <w:szCs w:val="20"/>
              </w:rPr>
            </w:pPr>
            <w:r w:rsidRPr="00C53BEB">
              <w:rPr>
                <w:rFonts w:ascii="Arial" w:hAnsi="Arial" w:cs="Arial"/>
                <w:b/>
                <w:bCs/>
                <w:sz w:val="20"/>
                <w:szCs w:val="20"/>
              </w:rPr>
              <w:t>Consolidated</w:t>
            </w:r>
          </w:p>
          <w:p w14:paraId="67815A4E" w14:textId="77777777" w:rsidR="006A172D" w:rsidRPr="00C53BEB" w:rsidRDefault="006A172D" w:rsidP="00017361">
            <w:pPr>
              <w:ind w:left="-40" w:right="-72"/>
              <w:jc w:val="right"/>
              <w:rPr>
                <w:rFonts w:ascii="Arial" w:hAnsi="Arial" w:cs="Arial"/>
                <w:b/>
                <w:bCs/>
                <w:sz w:val="20"/>
                <w:szCs w:val="20"/>
                <w:highlight w:val="yellow"/>
              </w:rPr>
            </w:pPr>
            <w:r w:rsidRPr="00C53BEB">
              <w:rPr>
                <w:rFonts w:ascii="Arial" w:hAnsi="Arial" w:cs="Arial"/>
                <w:b/>
                <w:bCs/>
                <w:sz w:val="20"/>
                <w:szCs w:val="20"/>
              </w:rPr>
              <w:t>financial information</w:t>
            </w:r>
          </w:p>
        </w:tc>
      </w:tr>
      <w:tr w:rsidR="0055358A" w:rsidRPr="00C53BEB" w14:paraId="4CF1CE4E" w14:textId="77777777" w:rsidTr="00647C69">
        <w:tc>
          <w:tcPr>
            <w:tcW w:w="7294" w:type="dxa"/>
            <w:tcBorders>
              <w:top w:val="nil"/>
              <w:left w:val="nil"/>
              <w:bottom w:val="nil"/>
              <w:right w:val="nil"/>
            </w:tcBorders>
          </w:tcPr>
          <w:p w14:paraId="01F6F676" w14:textId="77777777" w:rsidR="006A172D" w:rsidRPr="00C53BEB" w:rsidRDefault="006A172D" w:rsidP="00017361">
            <w:pPr>
              <w:ind w:left="-105"/>
              <w:rPr>
                <w:rFonts w:ascii="Arial" w:hAnsi="Arial" w:cs="Arial"/>
                <w:b/>
                <w:bCs/>
                <w:sz w:val="20"/>
                <w:szCs w:val="20"/>
              </w:rPr>
            </w:pPr>
          </w:p>
        </w:tc>
        <w:tc>
          <w:tcPr>
            <w:tcW w:w="2160" w:type="dxa"/>
            <w:tcBorders>
              <w:top w:val="single" w:sz="4" w:space="0" w:color="auto"/>
              <w:left w:val="nil"/>
              <w:bottom w:val="nil"/>
              <w:right w:val="nil"/>
            </w:tcBorders>
          </w:tcPr>
          <w:p w14:paraId="7A59CE80" w14:textId="5F327F08" w:rsidR="006A172D" w:rsidRPr="00C53BEB" w:rsidRDefault="006A172D" w:rsidP="00017361">
            <w:pPr>
              <w:ind w:left="-40" w:right="-72"/>
              <w:jc w:val="right"/>
              <w:rPr>
                <w:rFonts w:ascii="Arial" w:hAnsi="Arial" w:cs="Arial"/>
                <w:b/>
                <w:bCs/>
                <w:sz w:val="20"/>
                <w:szCs w:val="20"/>
              </w:rPr>
            </w:pPr>
            <w:r w:rsidRPr="00C53BEB">
              <w:rPr>
                <w:rFonts w:ascii="Arial" w:hAnsi="Arial" w:cs="Arial"/>
                <w:b/>
                <w:bCs/>
                <w:sz w:val="20"/>
                <w:szCs w:val="20"/>
              </w:rPr>
              <w:t>Investment under</w:t>
            </w:r>
          </w:p>
          <w:p w14:paraId="62540933" w14:textId="77777777" w:rsidR="006A172D" w:rsidRPr="00C53BEB" w:rsidRDefault="006A172D" w:rsidP="00017361">
            <w:pPr>
              <w:ind w:left="-40" w:right="-72"/>
              <w:jc w:val="right"/>
              <w:rPr>
                <w:rFonts w:ascii="Arial" w:hAnsi="Arial" w:cs="Arial"/>
                <w:b/>
                <w:bCs/>
                <w:sz w:val="20"/>
                <w:szCs w:val="20"/>
              </w:rPr>
            </w:pPr>
            <w:r w:rsidRPr="00C53BEB">
              <w:rPr>
                <w:rFonts w:ascii="Arial" w:hAnsi="Arial" w:cs="Arial"/>
                <w:b/>
                <w:bCs/>
                <w:sz w:val="20"/>
                <w:szCs w:val="20"/>
              </w:rPr>
              <w:t>equity method</w:t>
            </w:r>
          </w:p>
        </w:tc>
      </w:tr>
      <w:tr w:rsidR="0055358A" w:rsidRPr="00C53BEB" w14:paraId="3B23632E" w14:textId="77777777" w:rsidTr="00647C69">
        <w:tc>
          <w:tcPr>
            <w:tcW w:w="7294" w:type="dxa"/>
            <w:tcBorders>
              <w:top w:val="nil"/>
              <w:left w:val="nil"/>
              <w:bottom w:val="nil"/>
              <w:right w:val="nil"/>
            </w:tcBorders>
          </w:tcPr>
          <w:p w14:paraId="69CD542F" w14:textId="77777777" w:rsidR="006A172D" w:rsidRPr="00C53BEB" w:rsidRDefault="006A172D" w:rsidP="00017361">
            <w:pPr>
              <w:ind w:left="-105" w:right="-72"/>
              <w:jc w:val="left"/>
              <w:rPr>
                <w:rFonts w:ascii="Arial" w:hAnsi="Arial" w:cs="Arial"/>
                <w:sz w:val="20"/>
                <w:szCs w:val="20"/>
              </w:rPr>
            </w:pPr>
          </w:p>
        </w:tc>
        <w:tc>
          <w:tcPr>
            <w:tcW w:w="2160" w:type="dxa"/>
            <w:tcBorders>
              <w:top w:val="nil"/>
              <w:left w:val="nil"/>
              <w:bottom w:val="single" w:sz="4" w:space="0" w:color="auto"/>
              <w:right w:val="nil"/>
            </w:tcBorders>
          </w:tcPr>
          <w:p w14:paraId="05236D43" w14:textId="77777777" w:rsidR="006A172D" w:rsidRPr="00C53BEB" w:rsidRDefault="006A172D" w:rsidP="00017361">
            <w:pPr>
              <w:ind w:left="-40" w:right="-72"/>
              <w:jc w:val="right"/>
              <w:rPr>
                <w:rFonts w:ascii="Arial" w:hAnsi="Arial" w:cs="Arial"/>
                <w:b/>
                <w:bCs/>
                <w:sz w:val="20"/>
                <w:szCs w:val="20"/>
              </w:rPr>
            </w:pPr>
            <w:r w:rsidRPr="00C53BEB">
              <w:rPr>
                <w:rFonts w:ascii="Arial" w:hAnsi="Arial" w:cs="Arial"/>
                <w:b/>
                <w:bCs/>
                <w:sz w:val="20"/>
                <w:szCs w:val="20"/>
              </w:rPr>
              <w:t>Baht</w:t>
            </w:r>
          </w:p>
        </w:tc>
      </w:tr>
      <w:tr w:rsidR="0055358A" w:rsidRPr="00C53BEB" w14:paraId="1423E724" w14:textId="77777777" w:rsidTr="00647C69">
        <w:tc>
          <w:tcPr>
            <w:tcW w:w="7294" w:type="dxa"/>
            <w:tcBorders>
              <w:top w:val="nil"/>
              <w:left w:val="nil"/>
              <w:bottom w:val="nil"/>
              <w:right w:val="nil"/>
            </w:tcBorders>
          </w:tcPr>
          <w:p w14:paraId="57A0AC42" w14:textId="77777777" w:rsidR="006A172D" w:rsidRPr="00C53BEB" w:rsidRDefault="006A172D" w:rsidP="00017361">
            <w:pPr>
              <w:ind w:left="-105" w:right="-72"/>
              <w:jc w:val="left"/>
              <w:rPr>
                <w:rFonts w:ascii="Arial" w:hAnsi="Arial" w:cs="Arial"/>
                <w:sz w:val="12"/>
                <w:szCs w:val="12"/>
              </w:rPr>
            </w:pPr>
          </w:p>
        </w:tc>
        <w:tc>
          <w:tcPr>
            <w:tcW w:w="2160" w:type="dxa"/>
            <w:tcBorders>
              <w:top w:val="single" w:sz="4" w:space="0" w:color="auto"/>
              <w:left w:val="nil"/>
              <w:bottom w:val="nil"/>
              <w:right w:val="nil"/>
            </w:tcBorders>
          </w:tcPr>
          <w:p w14:paraId="49FD43EE" w14:textId="02679D20" w:rsidR="006A172D" w:rsidRPr="00C53BEB" w:rsidRDefault="006A172D" w:rsidP="00017361">
            <w:pPr>
              <w:ind w:right="-72"/>
              <w:jc w:val="right"/>
              <w:rPr>
                <w:rFonts w:ascii="Arial" w:hAnsi="Arial" w:cs="Arial"/>
                <w:sz w:val="12"/>
                <w:szCs w:val="12"/>
              </w:rPr>
            </w:pPr>
          </w:p>
        </w:tc>
      </w:tr>
      <w:tr w:rsidR="0055358A" w:rsidRPr="00C53BEB" w14:paraId="23C52C25" w14:textId="77777777" w:rsidTr="002D4872">
        <w:trPr>
          <w:trHeight w:val="60"/>
        </w:trPr>
        <w:tc>
          <w:tcPr>
            <w:tcW w:w="7294" w:type="dxa"/>
            <w:tcBorders>
              <w:top w:val="nil"/>
              <w:left w:val="nil"/>
              <w:bottom w:val="nil"/>
              <w:right w:val="nil"/>
            </w:tcBorders>
          </w:tcPr>
          <w:p w14:paraId="40671636" w14:textId="504829FD" w:rsidR="00430648" w:rsidRPr="00C53BEB" w:rsidRDefault="00430648" w:rsidP="00017361">
            <w:pPr>
              <w:ind w:left="-105" w:right="-72"/>
              <w:jc w:val="left"/>
              <w:rPr>
                <w:rFonts w:ascii="Arial" w:hAnsi="Arial" w:cs="Arial"/>
                <w:sz w:val="20"/>
                <w:szCs w:val="20"/>
              </w:rPr>
            </w:pPr>
            <w:r w:rsidRPr="00C53BEB">
              <w:rPr>
                <w:rFonts w:ascii="Arial" w:hAnsi="Arial" w:cs="Arial"/>
                <w:sz w:val="20"/>
                <w:szCs w:val="20"/>
              </w:rPr>
              <w:t xml:space="preserve">Opening net book </w:t>
            </w:r>
            <w:r w:rsidR="00F06EE6" w:rsidRPr="00C53BEB">
              <w:rPr>
                <w:rFonts w:ascii="Arial" w:hAnsi="Arial" w:cs="Arial"/>
                <w:sz w:val="20"/>
                <w:szCs w:val="20"/>
              </w:rPr>
              <w:t>amount</w:t>
            </w:r>
          </w:p>
        </w:tc>
        <w:tc>
          <w:tcPr>
            <w:tcW w:w="2160" w:type="dxa"/>
            <w:tcBorders>
              <w:top w:val="nil"/>
              <w:left w:val="nil"/>
              <w:bottom w:val="nil"/>
              <w:right w:val="nil"/>
            </w:tcBorders>
          </w:tcPr>
          <w:p w14:paraId="4DCBF00E" w14:textId="614E7882" w:rsidR="00430648" w:rsidRPr="00C53BEB" w:rsidRDefault="00C61D7B" w:rsidP="0011603D">
            <w:pPr>
              <w:ind w:left="-40" w:right="-72"/>
              <w:jc w:val="right"/>
              <w:rPr>
                <w:rFonts w:ascii="Arial" w:hAnsi="Arial" w:cs="Arial"/>
                <w:sz w:val="20"/>
                <w:szCs w:val="20"/>
              </w:rPr>
            </w:pPr>
            <w:r w:rsidRPr="00C53BEB">
              <w:rPr>
                <w:rFonts w:ascii="Arial" w:hAnsi="Arial" w:cs="Arial"/>
                <w:sz w:val="20"/>
                <w:szCs w:val="20"/>
              </w:rPr>
              <w:t>2</w:t>
            </w:r>
            <w:r w:rsidR="00C97135" w:rsidRPr="00C53BEB">
              <w:rPr>
                <w:rFonts w:ascii="Arial" w:hAnsi="Arial" w:cs="Arial"/>
                <w:sz w:val="20"/>
                <w:szCs w:val="20"/>
              </w:rPr>
              <w:t>,</w:t>
            </w:r>
            <w:r w:rsidRPr="00C53BEB">
              <w:rPr>
                <w:rFonts w:ascii="Arial" w:hAnsi="Arial" w:cs="Arial"/>
                <w:sz w:val="20"/>
                <w:szCs w:val="20"/>
              </w:rPr>
              <w:t>687</w:t>
            </w:r>
            <w:r w:rsidR="00C97135" w:rsidRPr="00C53BEB">
              <w:rPr>
                <w:rFonts w:ascii="Arial" w:hAnsi="Arial" w:cs="Arial"/>
                <w:sz w:val="20"/>
                <w:szCs w:val="20"/>
              </w:rPr>
              <w:t>,</w:t>
            </w:r>
            <w:r w:rsidRPr="00C53BEB">
              <w:rPr>
                <w:rFonts w:ascii="Arial" w:hAnsi="Arial" w:cs="Arial"/>
                <w:sz w:val="20"/>
                <w:szCs w:val="20"/>
              </w:rPr>
              <w:t>987</w:t>
            </w:r>
          </w:p>
        </w:tc>
      </w:tr>
      <w:tr w:rsidR="0055358A" w:rsidRPr="00C53BEB" w14:paraId="7A8D5463" w14:textId="77777777" w:rsidTr="00647C69">
        <w:tc>
          <w:tcPr>
            <w:tcW w:w="7294" w:type="dxa"/>
            <w:tcBorders>
              <w:top w:val="nil"/>
              <w:left w:val="nil"/>
              <w:bottom w:val="nil"/>
              <w:right w:val="nil"/>
            </w:tcBorders>
          </w:tcPr>
          <w:p w14:paraId="60BAA792" w14:textId="77777777" w:rsidR="00430648" w:rsidRPr="00C53BEB" w:rsidRDefault="00430648" w:rsidP="00017361">
            <w:pPr>
              <w:ind w:left="-105" w:right="-72"/>
              <w:jc w:val="left"/>
              <w:rPr>
                <w:rFonts w:ascii="Arial" w:hAnsi="Arial" w:cs="Arial"/>
                <w:sz w:val="20"/>
                <w:szCs w:val="20"/>
              </w:rPr>
            </w:pPr>
            <w:r w:rsidRPr="00C53BEB">
              <w:rPr>
                <w:rFonts w:ascii="Arial" w:hAnsi="Arial" w:cs="Arial"/>
                <w:sz w:val="20"/>
                <w:szCs w:val="20"/>
              </w:rPr>
              <w:t>Share of net loss</w:t>
            </w:r>
          </w:p>
        </w:tc>
        <w:tc>
          <w:tcPr>
            <w:tcW w:w="2160" w:type="dxa"/>
            <w:tcBorders>
              <w:top w:val="nil"/>
              <w:left w:val="nil"/>
              <w:bottom w:val="single" w:sz="4" w:space="0" w:color="auto"/>
              <w:right w:val="nil"/>
            </w:tcBorders>
          </w:tcPr>
          <w:p w14:paraId="73BB7BE7" w14:textId="4299815F" w:rsidR="00430648" w:rsidRPr="00C53BEB" w:rsidRDefault="005B65FC" w:rsidP="00017361">
            <w:pPr>
              <w:ind w:left="-40"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117</w:t>
            </w:r>
            <w:r w:rsidRPr="00C53BEB">
              <w:rPr>
                <w:rFonts w:ascii="Arial" w:hAnsi="Arial" w:cs="Arial"/>
                <w:sz w:val="20"/>
                <w:szCs w:val="20"/>
              </w:rPr>
              <w:t>,</w:t>
            </w:r>
            <w:r w:rsidR="00C61D7B" w:rsidRPr="00C53BEB">
              <w:rPr>
                <w:rFonts w:ascii="Arial" w:hAnsi="Arial" w:cs="Arial"/>
                <w:sz w:val="20"/>
                <w:szCs w:val="20"/>
              </w:rPr>
              <w:t>010</w:t>
            </w:r>
            <w:r w:rsidRPr="00C53BEB">
              <w:rPr>
                <w:rFonts w:ascii="Arial" w:hAnsi="Arial" w:cs="Arial"/>
                <w:sz w:val="20"/>
                <w:szCs w:val="20"/>
              </w:rPr>
              <w:t>)</w:t>
            </w:r>
          </w:p>
        </w:tc>
      </w:tr>
      <w:tr w:rsidR="0055358A" w:rsidRPr="00C53BEB" w14:paraId="63AA38BE" w14:textId="77777777" w:rsidTr="00647C69">
        <w:tc>
          <w:tcPr>
            <w:tcW w:w="7294" w:type="dxa"/>
            <w:tcBorders>
              <w:top w:val="nil"/>
              <w:left w:val="nil"/>
              <w:bottom w:val="nil"/>
              <w:right w:val="nil"/>
            </w:tcBorders>
          </w:tcPr>
          <w:p w14:paraId="1AEB4364" w14:textId="77777777" w:rsidR="006A172D" w:rsidRPr="00C53BEB" w:rsidRDefault="006A172D" w:rsidP="00017361">
            <w:pPr>
              <w:ind w:left="-105" w:right="-72"/>
              <w:jc w:val="left"/>
              <w:rPr>
                <w:rFonts w:ascii="Arial" w:hAnsi="Arial" w:cs="Arial"/>
                <w:sz w:val="12"/>
                <w:szCs w:val="12"/>
              </w:rPr>
            </w:pPr>
          </w:p>
        </w:tc>
        <w:tc>
          <w:tcPr>
            <w:tcW w:w="2160" w:type="dxa"/>
            <w:tcBorders>
              <w:top w:val="single" w:sz="4" w:space="0" w:color="auto"/>
              <w:left w:val="nil"/>
              <w:bottom w:val="nil"/>
              <w:right w:val="nil"/>
            </w:tcBorders>
            <w:vAlign w:val="bottom"/>
          </w:tcPr>
          <w:p w14:paraId="4E851CAF" w14:textId="325CF5A1" w:rsidR="006A172D" w:rsidRPr="00C53BEB" w:rsidRDefault="006A172D" w:rsidP="00017361">
            <w:pPr>
              <w:ind w:left="-40" w:right="-72"/>
              <w:jc w:val="right"/>
              <w:rPr>
                <w:rFonts w:ascii="Arial" w:hAnsi="Arial" w:cs="Arial"/>
                <w:sz w:val="12"/>
                <w:szCs w:val="12"/>
              </w:rPr>
            </w:pPr>
          </w:p>
        </w:tc>
      </w:tr>
      <w:tr w:rsidR="006A172D" w:rsidRPr="00C53BEB" w14:paraId="60E1669F" w14:textId="77777777" w:rsidTr="0010033C">
        <w:tc>
          <w:tcPr>
            <w:tcW w:w="7294" w:type="dxa"/>
            <w:tcBorders>
              <w:top w:val="nil"/>
              <w:left w:val="nil"/>
              <w:bottom w:val="nil"/>
              <w:right w:val="nil"/>
            </w:tcBorders>
          </w:tcPr>
          <w:p w14:paraId="144FC2B1" w14:textId="1FDC7C3E" w:rsidR="006A172D" w:rsidRPr="00C53BEB" w:rsidRDefault="006A172D" w:rsidP="00017361">
            <w:pPr>
              <w:ind w:left="-105" w:right="-72"/>
              <w:jc w:val="left"/>
              <w:rPr>
                <w:rFonts w:ascii="Arial" w:hAnsi="Arial" w:cs="Arial"/>
                <w:sz w:val="20"/>
                <w:szCs w:val="20"/>
              </w:rPr>
            </w:pPr>
            <w:r w:rsidRPr="00C53BEB">
              <w:rPr>
                <w:rFonts w:ascii="Arial" w:hAnsi="Arial" w:cs="Arial"/>
                <w:sz w:val="20"/>
                <w:szCs w:val="20"/>
              </w:rPr>
              <w:t xml:space="preserve">Closing net book </w:t>
            </w:r>
            <w:r w:rsidR="00F06EE6" w:rsidRPr="00C53BEB">
              <w:rPr>
                <w:rFonts w:ascii="Arial" w:hAnsi="Arial" w:cs="Arial"/>
                <w:sz w:val="20"/>
                <w:szCs w:val="20"/>
              </w:rPr>
              <w:t>amount</w:t>
            </w:r>
          </w:p>
        </w:tc>
        <w:tc>
          <w:tcPr>
            <w:tcW w:w="2160" w:type="dxa"/>
            <w:tcBorders>
              <w:top w:val="nil"/>
              <w:left w:val="nil"/>
              <w:bottom w:val="single" w:sz="4" w:space="0" w:color="auto"/>
              <w:right w:val="nil"/>
            </w:tcBorders>
          </w:tcPr>
          <w:p w14:paraId="52ECC8D5" w14:textId="217DA162" w:rsidR="006A172D" w:rsidRPr="00C53BEB" w:rsidRDefault="00C61D7B" w:rsidP="00616623">
            <w:pPr>
              <w:ind w:left="-40" w:right="-72"/>
              <w:jc w:val="right"/>
              <w:rPr>
                <w:rFonts w:ascii="Arial" w:hAnsi="Arial" w:cs="Arial"/>
                <w:sz w:val="20"/>
                <w:szCs w:val="20"/>
              </w:rPr>
            </w:pPr>
            <w:r w:rsidRPr="00C53BEB">
              <w:rPr>
                <w:rFonts w:ascii="Arial" w:hAnsi="Arial" w:cs="Arial"/>
                <w:sz w:val="20"/>
                <w:szCs w:val="20"/>
              </w:rPr>
              <w:t>2</w:t>
            </w:r>
            <w:r w:rsidR="00616623" w:rsidRPr="00C53BEB">
              <w:rPr>
                <w:rFonts w:ascii="Arial" w:hAnsi="Arial" w:cs="Arial"/>
                <w:sz w:val="20"/>
                <w:szCs w:val="20"/>
              </w:rPr>
              <w:t>,</w:t>
            </w:r>
            <w:r w:rsidRPr="00C53BEB">
              <w:rPr>
                <w:rFonts w:ascii="Arial" w:hAnsi="Arial" w:cs="Arial"/>
                <w:sz w:val="20"/>
                <w:szCs w:val="20"/>
              </w:rPr>
              <w:t>570</w:t>
            </w:r>
            <w:r w:rsidR="00616623" w:rsidRPr="00C53BEB">
              <w:rPr>
                <w:rFonts w:ascii="Arial" w:hAnsi="Arial" w:cs="Arial"/>
                <w:sz w:val="20"/>
                <w:szCs w:val="20"/>
              </w:rPr>
              <w:t>,</w:t>
            </w:r>
            <w:r w:rsidRPr="00C53BEB">
              <w:rPr>
                <w:rFonts w:ascii="Arial" w:hAnsi="Arial" w:cs="Arial"/>
                <w:sz w:val="20"/>
                <w:szCs w:val="20"/>
              </w:rPr>
              <w:t>977</w:t>
            </w:r>
          </w:p>
        </w:tc>
      </w:tr>
    </w:tbl>
    <w:p w14:paraId="7371D9FE" w14:textId="77777777" w:rsidR="001539C0" w:rsidRPr="00C53BEB" w:rsidRDefault="001539C0" w:rsidP="00017361">
      <w:pPr>
        <w:jc w:val="thaiDistribute"/>
        <w:rPr>
          <w:rFonts w:ascii="Arial" w:hAnsi="Arial" w:cs="Arial"/>
          <w:spacing w:val="-6"/>
          <w:sz w:val="16"/>
          <w:szCs w:val="16"/>
        </w:rPr>
      </w:pPr>
    </w:p>
    <w:p w14:paraId="2F2B53BE" w14:textId="04EF63A7" w:rsidR="002738A7" w:rsidRPr="00C53BEB" w:rsidRDefault="00846F13" w:rsidP="00017361">
      <w:pPr>
        <w:jc w:val="thaiDistribute"/>
        <w:rPr>
          <w:rFonts w:ascii="Arial" w:eastAsia="Arial Unicode MS" w:hAnsi="Arial" w:cs="Arial"/>
          <w:sz w:val="20"/>
          <w:szCs w:val="20"/>
        </w:rPr>
      </w:pPr>
      <w:r w:rsidRPr="00C53BEB">
        <w:rPr>
          <w:rFonts w:ascii="Arial" w:hAnsi="Arial" w:cs="Arial"/>
          <w:spacing w:val="-6"/>
          <w:sz w:val="20"/>
          <w:szCs w:val="20"/>
        </w:rPr>
        <w:t>There are no</w:t>
      </w:r>
      <w:r w:rsidRPr="00C53BEB">
        <w:rPr>
          <w:rFonts w:ascii="Arial" w:eastAsia="Arial Unicode MS" w:hAnsi="Arial" w:cs="Arial"/>
          <w:sz w:val="20"/>
          <w:szCs w:val="20"/>
        </w:rPr>
        <w:t xml:space="preserve"> conti</w:t>
      </w:r>
      <w:r w:rsidR="00743FF4" w:rsidRPr="00C53BEB">
        <w:rPr>
          <w:rFonts w:ascii="Arial" w:eastAsia="Arial Unicode MS" w:hAnsi="Arial" w:cs="Arial"/>
          <w:sz w:val="20"/>
          <w:szCs w:val="20"/>
        </w:rPr>
        <w:t>n</w:t>
      </w:r>
      <w:r w:rsidRPr="00C53BEB">
        <w:rPr>
          <w:rFonts w:ascii="Arial" w:eastAsia="Arial Unicode MS" w:hAnsi="Arial" w:cs="Arial"/>
          <w:sz w:val="20"/>
          <w:szCs w:val="20"/>
        </w:rPr>
        <w:t>gent liabilities in respect of the Group’s interest in associate.</w:t>
      </w:r>
    </w:p>
    <w:p w14:paraId="0DFB0F8C" w14:textId="2526A5B0" w:rsidR="002D27B5" w:rsidRPr="00C53BEB" w:rsidRDefault="00C80F13" w:rsidP="00017361">
      <w:pPr>
        <w:jc w:val="thaiDistribute"/>
        <w:rPr>
          <w:rFonts w:ascii="Arial" w:hAnsi="Arial" w:cs="Arial"/>
          <w:bCs/>
          <w:sz w:val="20"/>
          <w:szCs w:val="20"/>
        </w:rPr>
      </w:pPr>
      <w:r w:rsidRPr="00C53BEB">
        <w:rPr>
          <w:rFonts w:ascii="Arial" w:hAnsi="Arial" w:cs="Arial"/>
          <w:bCs/>
          <w:sz w:val="20"/>
          <w:szCs w:val="20"/>
        </w:rPr>
        <w:br w:type="page"/>
      </w:r>
    </w:p>
    <w:tbl>
      <w:tblPr>
        <w:tblW w:w="9461" w:type="dxa"/>
        <w:tblInd w:w="108" w:type="dxa"/>
        <w:tblLook w:val="04A0" w:firstRow="1" w:lastRow="0" w:firstColumn="1" w:lastColumn="0" w:noHBand="0" w:noVBand="1"/>
      </w:tblPr>
      <w:tblGrid>
        <w:gridCol w:w="9461"/>
      </w:tblGrid>
      <w:tr w:rsidR="00AB0B90" w:rsidRPr="00C53BEB" w14:paraId="0F7E9997" w14:textId="77777777" w:rsidTr="00647C69">
        <w:trPr>
          <w:trHeight w:val="386"/>
        </w:trPr>
        <w:tc>
          <w:tcPr>
            <w:tcW w:w="9461" w:type="dxa"/>
            <w:vAlign w:val="center"/>
          </w:tcPr>
          <w:p w14:paraId="6BB1650D" w14:textId="511AD617" w:rsidR="00AB0B90" w:rsidRPr="00C53BEB" w:rsidRDefault="00C61D7B" w:rsidP="00017361">
            <w:pPr>
              <w:tabs>
                <w:tab w:val="left" w:pos="432"/>
              </w:tabs>
              <w:ind w:left="432" w:hanging="533"/>
              <w:jc w:val="left"/>
              <w:rPr>
                <w:rFonts w:ascii="Arial" w:hAnsi="Arial" w:cs="Arial"/>
                <w:b/>
                <w:bCs/>
                <w:sz w:val="20"/>
                <w:szCs w:val="20"/>
                <w:cs/>
              </w:rPr>
            </w:pPr>
            <w:r w:rsidRPr="00C53BEB">
              <w:rPr>
                <w:rFonts w:ascii="Arial" w:hAnsi="Arial" w:cs="Arial"/>
                <w:b/>
                <w:bCs/>
                <w:sz w:val="20"/>
                <w:szCs w:val="20"/>
              </w:rPr>
              <w:t>11</w:t>
            </w:r>
            <w:r w:rsidR="00AB0B90" w:rsidRPr="00C53BEB">
              <w:rPr>
                <w:rFonts w:ascii="Arial" w:hAnsi="Arial" w:cs="Arial"/>
                <w:b/>
                <w:bCs/>
                <w:sz w:val="20"/>
                <w:szCs w:val="20"/>
              </w:rPr>
              <w:tab/>
            </w:r>
            <w:r w:rsidR="00632787" w:rsidRPr="00C53BEB">
              <w:rPr>
                <w:rFonts w:ascii="Arial" w:hAnsi="Arial" w:cs="Arial"/>
                <w:b/>
                <w:bCs/>
                <w:sz w:val="20"/>
                <w:szCs w:val="20"/>
              </w:rPr>
              <w:t>Property, plant and equipment, Right-of-use</w:t>
            </w:r>
            <w:r w:rsidR="00B1565E" w:rsidRPr="00C53BEB">
              <w:rPr>
                <w:rFonts w:ascii="Arial" w:hAnsi="Arial" w:cs="Arial"/>
                <w:b/>
                <w:bCs/>
                <w:sz w:val="20"/>
                <w:szCs w:val="20"/>
              </w:rPr>
              <w:t xml:space="preserve"> </w:t>
            </w:r>
            <w:r w:rsidR="00905678" w:rsidRPr="00C53BEB">
              <w:rPr>
                <w:rFonts w:ascii="Arial" w:hAnsi="Arial" w:cs="Arial"/>
                <w:b/>
                <w:bCs/>
                <w:sz w:val="20"/>
                <w:szCs w:val="20"/>
              </w:rPr>
              <w:t xml:space="preserve">assets </w:t>
            </w:r>
            <w:r w:rsidR="00632787" w:rsidRPr="00C53BEB">
              <w:rPr>
                <w:rFonts w:ascii="Arial" w:hAnsi="Arial" w:cs="Arial"/>
                <w:b/>
                <w:bCs/>
                <w:sz w:val="20"/>
                <w:szCs w:val="20"/>
              </w:rPr>
              <w:t xml:space="preserve">and </w:t>
            </w:r>
            <w:r w:rsidR="00B06E06" w:rsidRPr="00C53BEB">
              <w:rPr>
                <w:rFonts w:ascii="Arial" w:hAnsi="Arial" w:cs="Arial"/>
                <w:b/>
                <w:bCs/>
                <w:sz w:val="20"/>
                <w:szCs w:val="20"/>
              </w:rPr>
              <w:t>I</w:t>
            </w:r>
            <w:r w:rsidR="00632787" w:rsidRPr="00C53BEB">
              <w:rPr>
                <w:rFonts w:ascii="Arial" w:hAnsi="Arial" w:cs="Arial"/>
                <w:b/>
                <w:bCs/>
                <w:sz w:val="20"/>
                <w:szCs w:val="20"/>
              </w:rPr>
              <w:t>ntangible assets</w:t>
            </w:r>
          </w:p>
        </w:tc>
      </w:tr>
    </w:tbl>
    <w:p w14:paraId="7331C523" w14:textId="77777777" w:rsidR="00525085" w:rsidRPr="00C53BEB" w:rsidRDefault="00525085" w:rsidP="00017361">
      <w:pPr>
        <w:rPr>
          <w:rFonts w:ascii="Arial" w:hAnsi="Arial" w:cs="Arial"/>
          <w:bCs/>
          <w:sz w:val="20"/>
          <w:szCs w:val="20"/>
        </w:rPr>
      </w:pPr>
    </w:p>
    <w:p w14:paraId="4D9569A4" w14:textId="19136631" w:rsidR="00525085" w:rsidRPr="00C53BEB" w:rsidRDefault="000A657C" w:rsidP="00017361">
      <w:pPr>
        <w:jc w:val="thaiDistribute"/>
        <w:rPr>
          <w:rFonts w:ascii="Arial" w:eastAsia="Arial Unicode MS" w:hAnsi="Arial" w:cs="Arial"/>
          <w:spacing w:val="-2"/>
          <w:sz w:val="20"/>
          <w:szCs w:val="20"/>
          <w:cs/>
        </w:rPr>
      </w:pPr>
      <w:r w:rsidRPr="00C53BEB">
        <w:rPr>
          <w:rFonts w:ascii="Arial" w:eastAsia="Arial Unicode MS" w:hAnsi="Arial" w:cs="Arial"/>
          <w:sz w:val="20"/>
          <w:szCs w:val="20"/>
        </w:rPr>
        <w:t>Movements of property, plant and equipment, right-of-use</w:t>
      </w:r>
      <w:r w:rsidR="00B1565E" w:rsidRPr="00C53BEB">
        <w:rPr>
          <w:rFonts w:ascii="Arial" w:eastAsia="Arial Unicode MS" w:hAnsi="Arial" w:cs="Arial"/>
          <w:sz w:val="20"/>
          <w:szCs w:val="20"/>
        </w:rPr>
        <w:t xml:space="preserve"> </w:t>
      </w:r>
      <w:r w:rsidR="00C845DC" w:rsidRPr="00C53BEB">
        <w:rPr>
          <w:rFonts w:ascii="Arial" w:eastAsia="Arial Unicode MS" w:hAnsi="Arial" w:cs="Arial"/>
          <w:sz w:val="20"/>
          <w:szCs w:val="20"/>
        </w:rPr>
        <w:t xml:space="preserve">assets </w:t>
      </w:r>
      <w:r w:rsidRPr="00C53BEB">
        <w:rPr>
          <w:rFonts w:ascii="Arial" w:eastAsia="Arial Unicode MS" w:hAnsi="Arial" w:cs="Arial"/>
          <w:sz w:val="20"/>
          <w:szCs w:val="20"/>
        </w:rPr>
        <w:t xml:space="preserve">and intangible assets for </w:t>
      </w:r>
      <w:r w:rsidR="00043E7A" w:rsidRPr="00C53BEB">
        <w:rPr>
          <w:rFonts w:ascii="Arial" w:eastAsia="Arial Unicode MS" w:hAnsi="Arial" w:cs="Arial"/>
          <w:sz w:val="20"/>
          <w:szCs w:val="20"/>
        </w:rPr>
        <w:t xml:space="preserve">the </w:t>
      </w:r>
      <w:r w:rsidR="004E2D38" w:rsidRPr="00C53BEB">
        <w:rPr>
          <w:rFonts w:ascii="Arial" w:eastAsia="Arial Unicode MS" w:hAnsi="Arial" w:cs="Arial"/>
          <w:sz w:val="20"/>
          <w:szCs w:val="20"/>
        </w:rPr>
        <w:t>three</w:t>
      </w:r>
      <w:r w:rsidR="00AD6CE3" w:rsidRPr="00C53BEB">
        <w:rPr>
          <w:rFonts w:ascii="Arial" w:eastAsia="Arial Unicode MS" w:hAnsi="Arial" w:cs="Arial"/>
          <w:sz w:val="20"/>
          <w:szCs w:val="20"/>
        </w:rPr>
        <w:t xml:space="preserve">-month </w:t>
      </w:r>
      <w:r w:rsidRPr="00C53BEB">
        <w:rPr>
          <w:rFonts w:ascii="Arial" w:eastAsia="Arial Unicode MS" w:hAnsi="Arial" w:cs="Arial"/>
          <w:sz w:val="20"/>
          <w:szCs w:val="20"/>
        </w:rPr>
        <w:t xml:space="preserve">period ended </w:t>
      </w:r>
      <w:r w:rsidR="00C61D7B" w:rsidRPr="00C53BEB">
        <w:rPr>
          <w:rFonts w:ascii="Arial" w:eastAsia="Arial Unicode MS" w:hAnsi="Arial" w:cs="Arial"/>
          <w:spacing w:val="-2"/>
          <w:sz w:val="20"/>
          <w:szCs w:val="20"/>
        </w:rPr>
        <w:t>31</w:t>
      </w:r>
      <w:r w:rsidR="004E2D38" w:rsidRPr="00C53BEB">
        <w:rPr>
          <w:rFonts w:ascii="Arial" w:eastAsia="Arial Unicode MS" w:hAnsi="Arial" w:cs="Arial"/>
          <w:spacing w:val="-2"/>
          <w:sz w:val="20"/>
          <w:szCs w:val="20"/>
        </w:rPr>
        <w:t xml:space="preserve"> March</w:t>
      </w:r>
      <w:r w:rsidR="00AD6CE3" w:rsidRPr="00C53BEB">
        <w:rPr>
          <w:rFonts w:ascii="Arial" w:eastAsia="Arial Unicode MS" w:hAnsi="Arial" w:cs="Arial"/>
          <w:spacing w:val="-2"/>
          <w:sz w:val="20"/>
          <w:szCs w:val="20"/>
        </w:rPr>
        <w:t xml:space="preserve"> </w:t>
      </w:r>
      <w:r w:rsidR="00C61D7B" w:rsidRPr="00C53BEB">
        <w:rPr>
          <w:rFonts w:ascii="Arial" w:eastAsia="Arial Unicode MS" w:hAnsi="Arial" w:cs="Arial"/>
          <w:spacing w:val="-2"/>
          <w:sz w:val="20"/>
          <w:szCs w:val="20"/>
        </w:rPr>
        <w:t>2026</w:t>
      </w:r>
      <w:r w:rsidR="00AD6CE3" w:rsidRPr="00C53BEB">
        <w:rPr>
          <w:rFonts w:ascii="Arial" w:eastAsia="Arial Unicode MS" w:hAnsi="Arial" w:cs="Arial"/>
          <w:spacing w:val="-2"/>
          <w:sz w:val="20"/>
          <w:szCs w:val="20"/>
        </w:rPr>
        <w:t xml:space="preserve"> </w:t>
      </w:r>
      <w:r w:rsidRPr="00C53BEB">
        <w:rPr>
          <w:rFonts w:ascii="Arial" w:eastAsia="Arial Unicode MS" w:hAnsi="Arial" w:cs="Arial"/>
          <w:spacing w:val="-2"/>
          <w:sz w:val="20"/>
          <w:szCs w:val="20"/>
        </w:rPr>
        <w:t>are as follows:</w:t>
      </w:r>
    </w:p>
    <w:p w14:paraId="065C3CDC" w14:textId="77777777" w:rsidR="000A657C" w:rsidRPr="00C53BEB" w:rsidRDefault="000A657C" w:rsidP="00017361">
      <w:pPr>
        <w:rPr>
          <w:rFonts w:ascii="Arial" w:hAnsi="Arial" w:cs="Arial"/>
          <w:bCs/>
          <w:sz w:val="20"/>
          <w:szCs w:val="20"/>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275"/>
        <w:gridCol w:w="1173"/>
        <w:gridCol w:w="1224"/>
        <w:gridCol w:w="13"/>
        <w:gridCol w:w="1211"/>
        <w:gridCol w:w="1224"/>
        <w:gridCol w:w="1225"/>
      </w:tblGrid>
      <w:tr w:rsidR="0055358A" w:rsidRPr="00C53BEB" w14:paraId="4522BDBC" w14:textId="77777777" w:rsidTr="007629F6">
        <w:tc>
          <w:tcPr>
            <w:tcW w:w="2127" w:type="dxa"/>
            <w:tcBorders>
              <w:top w:val="nil"/>
              <w:left w:val="nil"/>
              <w:bottom w:val="nil"/>
              <w:right w:val="nil"/>
            </w:tcBorders>
            <w:vAlign w:val="bottom"/>
          </w:tcPr>
          <w:p w14:paraId="780291BD" w14:textId="77777777" w:rsidR="00365702" w:rsidRPr="00C53BEB" w:rsidRDefault="00365702" w:rsidP="00017361">
            <w:pPr>
              <w:ind w:left="-72"/>
              <w:rPr>
                <w:rFonts w:ascii="Arial" w:eastAsia="Arial Unicode MS" w:hAnsi="Arial" w:cs="Arial"/>
                <w:b/>
                <w:bCs/>
                <w:sz w:val="17"/>
                <w:szCs w:val="17"/>
              </w:rPr>
            </w:pPr>
          </w:p>
        </w:tc>
        <w:tc>
          <w:tcPr>
            <w:tcW w:w="3685" w:type="dxa"/>
            <w:gridSpan w:val="4"/>
            <w:tcBorders>
              <w:top w:val="nil"/>
              <w:left w:val="nil"/>
              <w:bottom w:val="single" w:sz="4" w:space="0" w:color="auto"/>
              <w:right w:val="nil"/>
            </w:tcBorders>
            <w:vAlign w:val="bottom"/>
          </w:tcPr>
          <w:p w14:paraId="5340F13D" w14:textId="561ED91E" w:rsidR="00365702" w:rsidRPr="00C53BEB" w:rsidRDefault="00365702" w:rsidP="00017361">
            <w:pPr>
              <w:pStyle w:val="ListParagraph"/>
              <w:ind w:left="0" w:right="-72"/>
              <w:jc w:val="center"/>
              <w:rPr>
                <w:rFonts w:ascii="Arial" w:hAnsi="Arial" w:cs="Arial"/>
                <w:b/>
                <w:bCs/>
                <w:sz w:val="17"/>
                <w:szCs w:val="17"/>
              </w:rPr>
            </w:pPr>
            <w:r w:rsidRPr="00C53BEB">
              <w:rPr>
                <w:rFonts w:ascii="Arial" w:hAnsi="Arial" w:cs="Arial"/>
                <w:b/>
                <w:bCs/>
                <w:sz w:val="17"/>
                <w:szCs w:val="17"/>
              </w:rPr>
              <w:t xml:space="preserve">Consolidated financial </w:t>
            </w:r>
            <w:r w:rsidR="0056077C" w:rsidRPr="00C53BEB">
              <w:rPr>
                <w:rFonts w:ascii="Arial" w:hAnsi="Arial" w:cs="Arial"/>
                <w:b/>
                <w:bCs/>
                <w:sz w:val="17"/>
                <w:szCs w:val="17"/>
              </w:rPr>
              <w:t>information</w:t>
            </w:r>
          </w:p>
        </w:tc>
        <w:tc>
          <w:tcPr>
            <w:tcW w:w="3660" w:type="dxa"/>
            <w:gridSpan w:val="3"/>
            <w:tcBorders>
              <w:top w:val="nil"/>
              <w:left w:val="nil"/>
              <w:bottom w:val="single" w:sz="4" w:space="0" w:color="auto"/>
              <w:right w:val="nil"/>
            </w:tcBorders>
            <w:vAlign w:val="bottom"/>
          </w:tcPr>
          <w:p w14:paraId="6A4DC8F1" w14:textId="7A613B42" w:rsidR="00365702" w:rsidRPr="00C53BEB" w:rsidRDefault="00365702" w:rsidP="00017361">
            <w:pPr>
              <w:pStyle w:val="ListParagraph"/>
              <w:ind w:left="320" w:right="-72" w:hanging="320"/>
              <w:jc w:val="center"/>
              <w:rPr>
                <w:rFonts w:ascii="Arial" w:hAnsi="Arial" w:cs="Arial"/>
                <w:b/>
                <w:bCs/>
                <w:sz w:val="17"/>
                <w:szCs w:val="17"/>
              </w:rPr>
            </w:pPr>
            <w:r w:rsidRPr="00C53BEB">
              <w:rPr>
                <w:rFonts w:ascii="Arial" w:hAnsi="Arial" w:cs="Arial"/>
                <w:b/>
                <w:bCs/>
                <w:sz w:val="17"/>
                <w:szCs w:val="17"/>
              </w:rPr>
              <w:t xml:space="preserve">Separate financial </w:t>
            </w:r>
            <w:r w:rsidR="0056077C" w:rsidRPr="00C53BEB">
              <w:rPr>
                <w:rFonts w:ascii="Arial" w:hAnsi="Arial" w:cs="Arial"/>
                <w:b/>
                <w:bCs/>
                <w:sz w:val="17"/>
                <w:szCs w:val="17"/>
              </w:rPr>
              <w:t>information</w:t>
            </w:r>
          </w:p>
        </w:tc>
      </w:tr>
      <w:tr w:rsidR="0055358A" w:rsidRPr="00C53BEB" w14:paraId="03875AAD" w14:textId="77777777" w:rsidTr="007629F6">
        <w:tc>
          <w:tcPr>
            <w:tcW w:w="2127" w:type="dxa"/>
            <w:tcBorders>
              <w:top w:val="nil"/>
              <w:left w:val="nil"/>
              <w:bottom w:val="nil"/>
              <w:right w:val="nil"/>
            </w:tcBorders>
            <w:vAlign w:val="bottom"/>
          </w:tcPr>
          <w:p w14:paraId="60D5BC9F" w14:textId="77777777" w:rsidR="000A657C" w:rsidRPr="00C53BEB" w:rsidRDefault="000A657C" w:rsidP="00017361">
            <w:pPr>
              <w:ind w:left="-72"/>
              <w:rPr>
                <w:rFonts w:ascii="Arial" w:eastAsia="Arial Unicode MS" w:hAnsi="Arial" w:cs="Arial"/>
                <w:b/>
                <w:bCs/>
                <w:sz w:val="17"/>
                <w:szCs w:val="17"/>
              </w:rPr>
            </w:pPr>
          </w:p>
        </w:tc>
        <w:tc>
          <w:tcPr>
            <w:tcW w:w="1275" w:type="dxa"/>
            <w:tcBorders>
              <w:top w:val="single" w:sz="4" w:space="0" w:color="auto"/>
              <w:left w:val="nil"/>
              <w:bottom w:val="nil"/>
              <w:right w:val="nil"/>
            </w:tcBorders>
            <w:vAlign w:val="bottom"/>
          </w:tcPr>
          <w:p w14:paraId="4F7A7E93" w14:textId="738E139E" w:rsidR="000A657C" w:rsidRPr="00C53BEB" w:rsidRDefault="000A657C" w:rsidP="00017361">
            <w:pPr>
              <w:ind w:left="-40" w:right="-72"/>
              <w:jc w:val="right"/>
              <w:rPr>
                <w:rFonts w:ascii="Arial" w:eastAsia="Arial Unicode MS" w:hAnsi="Arial" w:cs="Arial"/>
                <w:b/>
                <w:bCs/>
                <w:sz w:val="17"/>
                <w:szCs w:val="17"/>
              </w:rPr>
            </w:pPr>
            <w:r w:rsidRPr="00C53BEB">
              <w:rPr>
                <w:rFonts w:ascii="Arial" w:eastAsia="Arial Unicode MS" w:hAnsi="Arial" w:cs="Arial"/>
                <w:b/>
                <w:bCs/>
                <w:sz w:val="17"/>
                <w:szCs w:val="17"/>
              </w:rPr>
              <w:t>Property, plant and equipment</w:t>
            </w:r>
          </w:p>
        </w:tc>
        <w:tc>
          <w:tcPr>
            <w:tcW w:w="1173" w:type="dxa"/>
            <w:tcBorders>
              <w:top w:val="single" w:sz="4" w:space="0" w:color="auto"/>
              <w:left w:val="nil"/>
              <w:bottom w:val="nil"/>
              <w:right w:val="nil"/>
            </w:tcBorders>
            <w:vAlign w:val="bottom"/>
          </w:tcPr>
          <w:p w14:paraId="18315D26" w14:textId="77777777" w:rsidR="000A657C" w:rsidRPr="00C53BEB" w:rsidRDefault="000A657C" w:rsidP="00017361">
            <w:pPr>
              <w:ind w:left="-40" w:right="-72"/>
              <w:jc w:val="right"/>
              <w:rPr>
                <w:rFonts w:ascii="Arial" w:eastAsia="Arial Unicode MS" w:hAnsi="Arial" w:cs="Arial"/>
                <w:b/>
                <w:bCs/>
                <w:sz w:val="17"/>
                <w:szCs w:val="17"/>
              </w:rPr>
            </w:pPr>
          </w:p>
          <w:p w14:paraId="082260E8" w14:textId="2A5C1772" w:rsidR="000A657C" w:rsidRPr="00C53BEB" w:rsidRDefault="000A657C" w:rsidP="00017361">
            <w:pPr>
              <w:ind w:left="-40" w:right="-72"/>
              <w:jc w:val="right"/>
              <w:rPr>
                <w:rFonts w:ascii="Arial" w:eastAsia="Arial Unicode MS" w:hAnsi="Arial" w:cs="Arial"/>
                <w:b/>
                <w:bCs/>
                <w:sz w:val="17"/>
                <w:szCs w:val="17"/>
              </w:rPr>
            </w:pPr>
            <w:r w:rsidRPr="00C53BEB">
              <w:rPr>
                <w:rFonts w:ascii="Arial" w:eastAsia="Arial Unicode MS" w:hAnsi="Arial" w:cs="Arial"/>
                <w:b/>
                <w:bCs/>
                <w:sz w:val="17"/>
                <w:szCs w:val="17"/>
              </w:rPr>
              <w:t>Right-of-use assets</w:t>
            </w:r>
          </w:p>
        </w:tc>
        <w:tc>
          <w:tcPr>
            <w:tcW w:w="1224" w:type="dxa"/>
            <w:tcBorders>
              <w:top w:val="single" w:sz="4" w:space="0" w:color="auto"/>
              <w:left w:val="nil"/>
              <w:bottom w:val="nil"/>
              <w:right w:val="nil"/>
            </w:tcBorders>
            <w:vAlign w:val="bottom"/>
          </w:tcPr>
          <w:p w14:paraId="2B96BBDE" w14:textId="77777777" w:rsidR="000A657C" w:rsidRPr="00C53BEB" w:rsidRDefault="000A657C" w:rsidP="00017361">
            <w:pPr>
              <w:ind w:right="-72"/>
              <w:jc w:val="right"/>
              <w:rPr>
                <w:rFonts w:ascii="Arial" w:eastAsia="Arial Unicode MS" w:hAnsi="Arial" w:cs="Arial"/>
                <w:b/>
                <w:bCs/>
                <w:sz w:val="17"/>
                <w:szCs w:val="17"/>
              </w:rPr>
            </w:pPr>
          </w:p>
          <w:p w14:paraId="08A56878" w14:textId="77777777" w:rsidR="000A657C" w:rsidRPr="00C53BEB" w:rsidRDefault="000A657C" w:rsidP="00017361">
            <w:pPr>
              <w:ind w:left="-40" w:right="-72"/>
              <w:jc w:val="right"/>
              <w:rPr>
                <w:rFonts w:ascii="Arial" w:eastAsia="Arial Unicode MS" w:hAnsi="Arial" w:cs="Arial"/>
                <w:b/>
                <w:bCs/>
                <w:sz w:val="17"/>
                <w:szCs w:val="17"/>
              </w:rPr>
            </w:pPr>
            <w:r w:rsidRPr="00C53BEB">
              <w:rPr>
                <w:rFonts w:ascii="Arial" w:eastAsia="Arial Unicode MS" w:hAnsi="Arial" w:cs="Arial"/>
                <w:b/>
                <w:bCs/>
                <w:sz w:val="17"/>
                <w:szCs w:val="17"/>
              </w:rPr>
              <w:t xml:space="preserve">Intangible </w:t>
            </w:r>
          </w:p>
          <w:p w14:paraId="5454F46C" w14:textId="4CA58AA0" w:rsidR="000A657C" w:rsidRPr="00C53BEB" w:rsidRDefault="000A657C" w:rsidP="00017361">
            <w:pPr>
              <w:ind w:left="-40" w:right="-72"/>
              <w:jc w:val="right"/>
              <w:rPr>
                <w:rFonts w:ascii="Arial" w:eastAsia="Arial Unicode MS" w:hAnsi="Arial" w:cs="Arial"/>
                <w:b/>
                <w:bCs/>
                <w:sz w:val="17"/>
                <w:szCs w:val="17"/>
              </w:rPr>
            </w:pPr>
            <w:r w:rsidRPr="00C53BEB">
              <w:rPr>
                <w:rFonts w:ascii="Arial" w:eastAsia="Arial Unicode MS" w:hAnsi="Arial" w:cs="Arial"/>
                <w:b/>
                <w:bCs/>
                <w:sz w:val="17"/>
                <w:szCs w:val="17"/>
              </w:rPr>
              <w:t>assets</w:t>
            </w:r>
          </w:p>
        </w:tc>
        <w:tc>
          <w:tcPr>
            <w:tcW w:w="1224" w:type="dxa"/>
            <w:gridSpan w:val="2"/>
            <w:tcBorders>
              <w:top w:val="single" w:sz="4" w:space="0" w:color="auto"/>
              <w:left w:val="nil"/>
              <w:bottom w:val="nil"/>
              <w:right w:val="nil"/>
            </w:tcBorders>
            <w:vAlign w:val="bottom"/>
          </w:tcPr>
          <w:p w14:paraId="05E749AF" w14:textId="1B6446A9" w:rsidR="000A657C" w:rsidRPr="00C53BEB" w:rsidRDefault="000A657C" w:rsidP="00017361">
            <w:pPr>
              <w:ind w:left="-40" w:right="-72"/>
              <w:jc w:val="right"/>
              <w:rPr>
                <w:rFonts w:ascii="Arial" w:eastAsia="Arial Unicode MS" w:hAnsi="Arial" w:cs="Arial"/>
                <w:b/>
                <w:bCs/>
                <w:sz w:val="17"/>
                <w:szCs w:val="17"/>
              </w:rPr>
            </w:pPr>
            <w:r w:rsidRPr="00C53BEB">
              <w:rPr>
                <w:rFonts w:ascii="Arial" w:eastAsia="Arial Unicode MS" w:hAnsi="Arial" w:cs="Arial"/>
                <w:b/>
                <w:bCs/>
                <w:sz w:val="17"/>
                <w:szCs w:val="17"/>
              </w:rPr>
              <w:t>Property, plant and equipment</w:t>
            </w:r>
          </w:p>
        </w:tc>
        <w:tc>
          <w:tcPr>
            <w:tcW w:w="1224" w:type="dxa"/>
            <w:tcBorders>
              <w:top w:val="single" w:sz="4" w:space="0" w:color="auto"/>
              <w:left w:val="nil"/>
              <w:bottom w:val="nil"/>
              <w:right w:val="nil"/>
            </w:tcBorders>
            <w:vAlign w:val="bottom"/>
          </w:tcPr>
          <w:p w14:paraId="4B357540" w14:textId="77777777" w:rsidR="000A657C" w:rsidRPr="00C53BEB" w:rsidRDefault="000A657C" w:rsidP="00017361">
            <w:pPr>
              <w:ind w:left="-40" w:right="-72"/>
              <w:jc w:val="right"/>
              <w:rPr>
                <w:rFonts w:ascii="Arial" w:eastAsia="Arial Unicode MS" w:hAnsi="Arial" w:cs="Arial"/>
                <w:b/>
                <w:bCs/>
                <w:sz w:val="17"/>
                <w:szCs w:val="17"/>
              </w:rPr>
            </w:pPr>
          </w:p>
          <w:p w14:paraId="13208B41" w14:textId="52C63E1C" w:rsidR="000A657C" w:rsidRPr="00C53BEB" w:rsidRDefault="000A657C" w:rsidP="00017361">
            <w:pPr>
              <w:ind w:left="-40" w:right="-72"/>
              <w:jc w:val="right"/>
              <w:rPr>
                <w:rFonts w:ascii="Arial" w:eastAsia="Arial Unicode MS" w:hAnsi="Arial" w:cs="Arial"/>
                <w:b/>
                <w:bCs/>
                <w:sz w:val="17"/>
                <w:szCs w:val="17"/>
              </w:rPr>
            </w:pPr>
            <w:r w:rsidRPr="00C53BEB">
              <w:rPr>
                <w:rFonts w:ascii="Arial" w:eastAsia="Arial Unicode MS" w:hAnsi="Arial" w:cs="Arial"/>
                <w:b/>
                <w:bCs/>
                <w:sz w:val="17"/>
                <w:szCs w:val="17"/>
              </w:rPr>
              <w:t>Right-of-use assets</w:t>
            </w:r>
          </w:p>
        </w:tc>
        <w:tc>
          <w:tcPr>
            <w:tcW w:w="1225" w:type="dxa"/>
            <w:tcBorders>
              <w:top w:val="single" w:sz="4" w:space="0" w:color="auto"/>
              <w:left w:val="nil"/>
              <w:bottom w:val="nil"/>
              <w:right w:val="nil"/>
            </w:tcBorders>
            <w:vAlign w:val="bottom"/>
          </w:tcPr>
          <w:p w14:paraId="7EEE6D08" w14:textId="77777777" w:rsidR="000A657C" w:rsidRPr="00C53BEB" w:rsidRDefault="000A657C" w:rsidP="00017361">
            <w:pPr>
              <w:ind w:right="-72"/>
              <w:jc w:val="right"/>
              <w:rPr>
                <w:rFonts w:ascii="Arial" w:eastAsia="Arial Unicode MS" w:hAnsi="Arial" w:cs="Arial"/>
                <w:b/>
                <w:bCs/>
                <w:sz w:val="17"/>
                <w:szCs w:val="17"/>
              </w:rPr>
            </w:pPr>
          </w:p>
          <w:p w14:paraId="1BD9BBED" w14:textId="77777777" w:rsidR="000A657C" w:rsidRPr="00C53BEB" w:rsidRDefault="000A657C" w:rsidP="00017361">
            <w:pPr>
              <w:ind w:left="-40" w:right="-72"/>
              <w:jc w:val="right"/>
              <w:rPr>
                <w:rFonts w:ascii="Arial" w:eastAsia="Arial Unicode MS" w:hAnsi="Arial" w:cs="Arial"/>
                <w:b/>
                <w:bCs/>
                <w:sz w:val="17"/>
                <w:szCs w:val="17"/>
              </w:rPr>
            </w:pPr>
            <w:r w:rsidRPr="00C53BEB">
              <w:rPr>
                <w:rFonts w:ascii="Arial" w:eastAsia="Arial Unicode MS" w:hAnsi="Arial" w:cs="Arial"/>
                <w:b/>
                <w:bCs/>
                <w:sz w:val="17"/>
                <w:szCs w:val="17"/>
              </w:rPr>
              <w:t xml:space="preserve">Intangible </w:t>
            </w:r>
          </w:p>
          <w:p w14:paraId="02B20C1D" w14:textId="0B0B3BDB" w:rsidR="000A657C" w:rsidRPr="00C53BEB" w:rsidRDefault="000A657C" w:rsidP="00017361">
            <w:pPr>
              <w:ind w:left="-40" w:right="-72"/>
              <w:jc w:val="right"/>
              <w:rPr>
                <w:rFonts w:ascii="Arial" w:eastAsia="Arial Unicode MS" w:hAnsi="Arial" w:cs="Arial"/>
                <w:b/>
                <w:bCs/>
                <w:sz w:val="17"/>
                <w:szCs w:val="17"/>
              </w:rPr>
            </w:pPr>
            <w:r w:rsidRPr="00C53BEB">
              <w:rPr>
                <w:rFonts w:ascii="Arial" w:eastAsia="Arial Unicode MS" w:hAnsi="Arial" w:cs="Arial"/>
                <w:b/>
                <w:bCs/>
                <w:sz w:val="17"/>
                <w:szCs w:val="17"/>
              </w:rPr>
              <w:t>assets</w:t>
            </w:r>
          </w:p>
        </w:tc>
      </w:tr>
      <w:tr w:rsidR="0055358A" w:rsidRPr="00C53BEB" w14:paraId="12F214BD" w14:textId="77777777" w:rsidTr="007629F6">
        <w:tc>
          <w:tcPr>
            <w:tcW w:w="2127" w:type="dxa"/>
            <w:tcBorders>
              <w:top w:val="nil"/>
              <w:left w:val="nil"/>
              <w:bottom w:val="nil"/>
              <w:right w:val="nil"/>
            </w:tcBorders>
            <w:vAlign w:val="bottom"/>
          </w:tcPr>
          <w:p w14:paraId="2995CE4B" w14:textId="77777777" w:rsidR="000A657C" w:rsidRPr="00C53BEB" w:rsidRDefault="000A657C" w:rsidP="00C12942">
            <w:pPr>
              <w:tabs>
                <w:tab w:val="left" w:pos="31"/>
              </w:tabs>
              <w:ind w:left="-101"/>
              <w:jc w:val="left"/>
              <w:rPr>
                <w:rFonts w:ascii="Arial" w:eastAsia="Arial Unicode MS" w:hAnsi="Arial" w:cs="Arial"/>
                <w:b/>
                <w:bCs/>
                <w:sz w:val="17"/>
                <w:szCs w:val="17"/>
              </w:rPr>
            </w:pPr>
          </w:p>
        </w:tc>
        <w:tc>
          <w:tcPr>
            <w:tcW w:w="1275" w:type="dxa"/>
            <w:tcBorders>
              <w:top w:val="nil"/>
              <w:left w:val="nil"/>
              <w:bottom w:val="single" w:sz="4" w:space="0" w:color="auto"/>
              <w:right w:val="nil"/>
            </w:tcBorders>
            <w:vAlign w:val="bottom"/>
          </w:tcPr>
          <w:p w14:paraId="7317E30B" w14:textId="6B99B09E" w:rsidR="000A657C" w:rsidRPr="00C53BEB" w:rsidRDefault="000A657C" w:rsidP="00017361">
            <w:pPr>
              <w:ind w:left="-40" w:right="-72"/>
              <w:jc w:val="right"/>
              <w:rPr>
                <w:rFonts w:ascii="Arial" w:eastAsia="Arial Unicode MS" w:hAnsi="Arial" w:cs="Arial"/>
                <w:b/>
                <w:bCs/>
                <w:sz w:val="17"/>
                <w:szCs w:val="17"/>
              </w:rPr>
            </w:pPr>
            <w:r w:rsidRPr="00C53BEB">
              <w:rPr>
                <w:rFonts w:ascii="Arial" w:eastAsia="Arial Unicode MS" w:hAnsi="Arial" w:cs="Arial"/>
                <w:b/>
                <w:bCs/>
                <w:sz w:val="17"/>
                <w:szCs w:val="17"/>
              </w:rPr>
              <w:t>Baht</w:t>
            </w:r>
          </w:p>
        </w:tc>
        <w:tc>
          <w:tcPr>
            <w:tcW w:w="1173" w:type="dxa"/>
            <w:tcBorders>
              <w:top w:val="nil"/>
              <w:left w:val="nil"/>
              <w:bottom w:val="single" w:sz="4" w:space="0" w:color="auto"/>
              <w:right w:val="nil"/>
            </w:tcBorders>
            <w:vAlign w:val="bottom"/>
          </w:tcPr>
          <w:p w14:paraId="766E07FE" w14:textId="02199B6F" w:rsidR="000A657C" w:rsidRPr="00C53BEB" w:rsidRDefault="000A657C" w:rsidP="00017361">
            <w:pPr>
              <w:ind w:left="-40" w:right="-72"/>
              <w:jc w:val="right"/>
              <w:rPr>
                <w:rFonts w:ascii="Arial" w:eastAsia="Arial Unicode MS" w:hAnsi="Arial" w:cs="Arial"/>
                <w:b/>
                <w:bCs/>
                <w:sz w:val="17"/>
                <w:szCs w:val="17"/>
              </w:rPr>
            </w:pPr>
            <w:r w:rsidRPr="00C53BEB">
              <w:rPr>
                <w:rFonts w:ascii="Arial" w:eastAsia="Arial Unicode MS" w:hAnsi="Arial" w:cs="Arial"/>
                <w:b/>
                <w:bCs/>
                <w:sz w:val="17"/>
                <w:szCs w:val="17"/>
              </w:rPr>
              <w:t>Baht</w:t>
            </w:r>
          </w:p>
        </w:tc>
        <w:tc>
          <w:tcPr>
            <w:tcW w:w="1224" w:type="dxa"/>
            <w:tcBorders>
              <w:top w:val="nil"/>
              <w:left w:val="nil"/>
              <w:bottom w:val="single" w:sz="4" w:space="0" w:color="auto"/>
              <w:right w:val="nil"/>
            </w:tcBorders>
            <w:vAlign w:val="bottom"/>
          </w:tcPr>
          <w:p w14:paraId="763583CC" w14:textId="2B6C9285" w:rsidR="000A657C" w:rsidRPr="00C53BEB" w:rsidRDefault="000A657C" w:rsidP="00017361">
            <w:pPr>
              <w:ind w:left="-40" w:right="-72"/>
              <w:jc w:val="right"/>
              <w:rPr>
                <w:rFonts w:ascii="Arial" w:eastAsia="Arial Unicode MS" w:hAnsi="Arial" w:cs="Arial"/>
                <w:b/>
                <w:bCs/>
                <w:sz w:val="17"/>
                <w:szCs w:val="17"/>
              </w:rPr>
            </w:pPr>
            <w:r w:rsidRPr="00C53BEB">
              <w:rPr>
                <w:rFonts w:ascii="Arial" w:eastAsia="Arial Unicode MS" w:hAnsi="Arial" w:cs="Arial"/>
                <w:b/>
                <w:bCs/>
                <w:sz w:val="17"/>
                <w:szCs w:val="17"/>
              </w:rPr>
              <w:t>Baht</w:t>
            </w:r>
          </w:p>
        </w:tc>
        <w:tc>
          <w:tcPr>
            <w:tcW w:w="1224" w:type="dxa"/>
            <w:gridSpan w:val="2"/>
            <w:tcBorders>
              <w:top w:val="nil"/>
              <w:left w:val="nil"/>
              <w:bottom w:val="single" w:sz="4" w:space="0" w:color="auto"/>
              <w:right w:val="nil"/>
            </w:tcBorders>
            <w:vAlign w:val="bottom"/>
          </w:tcPr>
          <w:p w14:paraId="7E0E11EE" w14:textId="7F3DBDB3" w:rsidR="000A657C" w:rsidRPr="00C53BEB" w:rsidRDefault="000A657C" w:rsidP="00017361">
            <w:pPr>
              <w:ind w:left="-40" w:right="-72"/>
              <w:jc w:val="right"/>
              <w:rPr>
                <w:rFonts w:ascii="Arial" w:eastAsia="Arial Unicode MS" w:hAnsi="Arial" w:cs="Arial"/>
                <w:b/>
                <w:bCs/>
                <w:sz w:val="17"/>
                <w:szCs w:val="17"/>
              </w:rPr>
            </w:pPr>
            <w:r w:rsidRPr="00C53BEB">
              <w:rPr>
                <w:rFonts w:ascii="Arial" w:eastAsia="Arial Unicode MS" w:hAnsi="Arial" w:cs="Arial"/>
                <w:b/>
                <w:bCs/>
                <w:sz w:val="17"/>
                <w:szCs w:val="17"/>
              </w:rPr>
              <w:t>Baht</w:t>
            </w:r>
          </w:p>
        </w:tc>
        <w:tc>
          <w:tcPr>
            <w:tcW w:w="1224" w:type="dxa"/>
            <w:tcBorders>
              <w:top w:val="nil"/>
              <w:left w:val="nil"/>
              <w:bottom w:val="single" w:sz="4" w:space="0" w:color="auto"/>
              <w:right w:val="nil"/>
            </w:tcBorders>
            <w:vAlign w:val="bottom"/>
          </w:tcPr>
          <w:p w14:paraId="7CD2DC28" w14:textId="7EA37482" w:rsidR="000A657C" w:rsidRPr="00C53BEB" w:rsidRDefault="000A657C" w:rsidP="00017361">
            <w:pPr>
              <w:ind w:left="-40" w:right="-72"/>
              <w:jc w:val="right"/>
              <w:rPr>
                <w:rFonts w:ascii="Arial" w:eastAsia="Arial Unicode MS" w:hAnsi="Arial" w:cs="Arial"/>
                <w:b/>
                <w:bCs/>
                <w:sz w:val="17"/>
                <w:szCs w:val="17"/>
              </w:rPr>
            </w:pPr>
            <w:r w:rsidRPr="00C53BEB">
              <w:rPr>
                <w:rFonts w:ascii="Arial" w:eastAsia="Arial Unicode MS" w:hAnsi="Arial" w:cs="Arial"/>
                <w:b/>
                <w:bCs/>
                <w:sz w:val="17"/>
                <w:szCs w:val="17"/>
              </w:rPr>
              <w:t>Baht</w:t>
            </w:r>
          </w:p>
        </w:tc>
        <w:tc>
          <w:tcPr>
            <w:tcW w:w="1225" w:type="dxa"/>
            <w:tcBorders>
              <w:top w:val="nil"/>
              <w:left w:val="nil"/>
              <w:bottom w:val="single" w:sz="4" w:space="0" w:color="auto"/>
              <w:right w:val="nil"/>
            </w:tcBorders>
            <w:vAlign w:val="bottom"/>
          </w:tcPr>
          <w:p w14:paraId="4054DEBF" w14:textId="05D09E50" w:rsidR="000A657C" w:rsidRPr="00C53BEB" w:rsidRDefault="000A657C" w:rsidP="00017361">
            <w:pPr>
              <w:ind w:left="-40" w:right="-72"/>
              <w:jc w:val="right"/>
              <w:rPr>
                <w:rFonts w:ascii="Arial" w:eastAsia="Arial Unicode MS" w:hAnsi="Arial" w:cs="Arial"/>
                <w:b/>
                <w:bCs/>
                <w:sz w:val="17"/>
                <w:szCs w:val="17"/>
              </w:rPr>
            </w:pPr>
            <w:r w:rsidRPr="00C53BEB">
              <w:rPr>
                <w:rFonts w:ascii="Arial" w:eastAsia="Arial Unicode MS" w:hAnsi="Arial" w:cs="Arial"/>
                <w:b/>
                <w:bCs/>
                <w:sz w:val="17"/>
                <w:szCs w:val="17"/>
              </w:rPr>
              <w:t>Baht</w:t>
            </w:r>
          </w:p>
        </w:tc>
      </w:tr>
      <w:tr w:rsidR="0055358A" w:rsidRPr="00C53BEB" w14:paraId="47EFF400" w14:textId="77777777" w:rsidTr="007629F6">
        <w:trPr>
          <w:trHeight w:val="99"/>
        </w:trPr>
        <w:tc>
          <w:tcPr>
            <w:tcW w:w="2127" w:type="dxa"/>
            <w:tcBorders>
              <w:top w:val="nil"/>
              <w:left w:val="nil"/>
              <w:bottom w:val="nil"/>
              <w:right w:val="nil"/>
            </w:tcBorders>
            <w:vAlign w:val="bottom"/>
          </w:tcPr>
          <w:p w14:paraId="7AAE63C8" w14:textId="77777777" w:rsidR="000A657C" w:rsidRPr="00C53BEB" w:rsidRDefault="000A657C" w:rsidP="00017361">
            <w:pPr>
              <w:ind w:left="-72"/>
              <w:rPr>
                <w:rFonts w:ascii="Arial" w:eastAsia="Arial Unicode MS" w:hAnsi="Arial" w:cs="Arial"/>
                <w:b/>
                <w:bCs/>
                <w:sz w:val="12"/>
                <w:szCs w:val="12"/>
              </w:rPr>
            </w:pPr>
          </w:p>
        </w:tc>
        <w:tc>
          <w:tcPr>
            <w:tcW w:w="1275" w:type="dxa"/>
            <w:tcBorders>
              <w:top w:val="single" w:sz="4" w:space="0" w:color="auto"/>
              <w:left w:val="nil"/>
              <w:bottom w:val="nil"/>
              <w:right w:val="nil"/>
            </w:tcBorders>
            <w:vAlign w:val="bottom"/>
          </w:tcPr>
          <w:p w14:paraId="7E9F6D11" w14:textId="77777777" w:rsidR="000A657C" w:rsidRPr="00C53BEB" w:rsidRDefault="000A657C" w:rsidP="00017361">
            <w:pPr>
              <w:ind w:left="-40" w:right="-72"/>
              <w:jc w:val="right"/>
              <w:rPr>
                <w:rFonts w:ascii="Arial" w:eastAsia="Arial Unicode MS" w:hAnsi="Arial" w:cs="Arial"/>
                <w:b/>
                <w:bCs/>
                <w:sz w:val="12"/>
                <w:szCs w:val="12"/>
                <w:highlight w:val="yellow"/>
              </w:rPr>
            </w:pPr>
          </w:p>
        </w:tc>
        <w:tc>
          <w:tcPr>
            <w:tcW w:w="1173" w:type="dxa"/>
            <w:tcBorders>
              <w:top w:val="single" w:sz="4" w:space="0" w:color="auto"/>
              <w:left w:val="nil"/>
              <w:bottom w:val="nil"/>
              <w:right w:val="nil"/>
            </w:tcBorders>
            <w:vAlign w:val="bottom"/>
          </w:tcPr>
          <w:p w14:paraId="6DDDBD64" w14:textId="2956B661" w:rsidR="000A657C" w:rsidRPr="00C53BEB" w:rsidRDefault="000A657C" w:rsidP="00017361">
            <w:pPr>
              <w:ind w:left="-40" w:right="-72"/>
              <w:jc w:val="right"/>
              <w:rPr>
                <w:rFonts w:ascii="Arial" w:eastAsia="Arial Unicode MS" w:hAnsi="Arial" w:cs="Arial"/>
                <w:b/>
                <w:bCs/>
                <w:sz w:val="12"/>
                <w:szCs w:val="12"/>
                <w:highlight w:val="yellow"/>
              </w:rPr>
            </w:pPr>
          </w:p>
        </w:tc>
        <w:tc>
          <w:tcPr>
            <w:tcW w:w="1224" w:type="dxa"/>
            <w:tcBorders>
              <w:top w:val="single" w:sz="4" w:space="0" w:color="auto"/>
              <w:left w:val="nil"/>
              <w:bottom w:val="nil"/>
              <w:right w:val="nil"/>
            </w:tcBorders>
            <w:vAlign w:val="bottom"/>
          </w:tcPr>
          <w:p w14:paraId="3F64BC97" w14:textId="29EC6B51" w:rsidR="000A657C" w:rsidRPr="00C53BEB" w:rsidRDefault="000A657C" w:rsidP="00017361">
            <w:pPr>
              <w:ind w:left="-40" w:right="-72"/>
              <w:jc w:val="right"/>
              <w:rPr>
                <w:rFonts w:ascii="Arial" w:eastAsia="Arial Unicode MS" w:hAnsi="Arial" w:cs="Arial"/>
                <w:b/>
                <w:bCs/>
                <w:sz w:val="12"/>
                <w:szCs w:val="12"/>
                <w:highlight w:val="yellow"/>
              </w:rPr>
            </w:pPr>
          </w:p>
        </w:tc>
        <w:tc>
          <w:tcPr>
            <w:tcW w:w="1224" w:type="dxa"/>
            <w:gridSpan w:val="2"/>
            <w:tcBorders>
              <w:top w:val="single" w:sz="4" w:space="0" w:color="auto"/>
              <w:left w:val="nil"/>
              <w:bottom w:val="nil"/>
              <w:right w:val="nil"/>
            </w:tcBorders>
            <w:vAlign w:val="bottom"/>
          </w:tcPr>
          <w:p w14:paraId="1AF501DA" w14:textId="5A31B11E" w:rsidR="000A657C" w:rsidRPr="00C53BEB" w:rsidRDefault="000A657C" w:rsidP="00017361">
            <w:pPr>
              <w:ind w:left="-40" w:right="-72"/>
              <w:jc w:val="right"/>
              <w:rPr>
                <w:rFonts w:ascii="Arial" w:eastAsia="Arial Unicode MS" w:hAnsi="Arial" w:cs="Arial"/>
                <w:b/>
                <w:bCs/>
                <w:sz w:val="12"/>
                <w:szCs w:val="12"/>
                <w:highlight w:val="yellow"/>
              </w:rPr>
            </w:pPr>
          </w:p>
        </w:tc>
        <w:tc>
          <w:tcPr>
            <w:tcW w:w="1224" w:type="dxa"/>
            <w:tcBorders>
              <w:top w:val="single" w:sz="4" w:space="0" w:color="auto"/>
              <w:left w:val="nil"/>
              <w:bottom w:val="nil"/>
              <w:right w:val="nil"/>
            </w:tcBorders>
            <w:vAlign w:val="bottom"/>
          </w:tcPr>
          <w:p w14:paraId="0820A8E9" w14:textId="77777777" w:rsidR="000A657C" w:rsidRPr="00C53BEB" w:rsidRDefault="000A657C" w:rsidP="00017361">
            <w:pPr>
              <w:ind w:left="-40" w:right="-72"/>
              <w:jc w:val="right"/>
              <w:rPr>
                <w:rFonts w:ascii="Arial" w:eastAsia="Arial Unicode MS" w:hAnsi="Arial" w:cs="Arial"/>
                <w:b/>
                <w:bCs/>
                <w:sz w:val="12"/>
                <w:szCs w:val="12"/>
                <w:highlight w:val="yellow"/>
              </w:rPr>
            </w:pPr>
          </w:p>
        </w:tc>
        <w:tc>
          <w:tcPr>
            <w:tcW w:w="1225" w:type="dxa"/>
            <w:tcBorders>
              <w:top w:val="single" w:sz="4" w:space="0" w:color="auto"/>
              <w:left w:val="nil"/>
              <w:bottom w:val="nil"/>
              <w:right w:val="nil"/>
            </w:tcBorders>
            <w:vAlign w:val="bottom"/>
          </w:tcPr>
          <w:p w14:paraId="0F36E4B0" w14:textId="628AF688" w:rsidR="000A657C" w:rsidRPr="00C53BEB" w:rsidRDefault="000A657C" w:rsidP="00017361">
            <w:pPr>
              <w:ind w:left="-40" w:right="-72"/>
              <w:jc w:val="right"/>
              <w:rPr>
                <w:rFonts w:ascii="Arial" w:eastAsia="Arial Unicode MS" w:hAnsi="Arial" w:cs="Arial"/>
                <w:b/>
                <w:bCs/>
                <w:sz w:val="12"/>
                <w:szCs w:val="12"/>
                <w:highlight w:val="yellow"/>
              </w:rPr>
            </w:pPr>
          </w:p>
        </w:tc>
      </w:tr>
      <w:tr w:rsidR="00CD34C7" w:rsidRPr="00C53BEB" w14:paraId="7E80272D" w14:textId="77777777" w:rsidTr="007629F6">
        <w:tc>
          <w:tcPr>
            <w:tcW w:w="2127" w:type="dxa"/>
            <w:tcBorders>
              <w:top w:val="nil"/>
              <w:left w:val="nil"/>
              <w:bottom w:val="nil"/>
              <w:right w:val="nil"/>
            </w:tcBorders>
            <w:vAlign w:val="bottom"/>
          </w:tcPr>
          <w:p w14:paraId="5896C191" w14:textId="3C3C4BF3" w:rsidR="00CD34C7" w:rsidRPr="00C53BEB" w:rsidRDefault="00CD34C7" w:rsidP="00CD34C7">
            <w:pPr>
              <w:ind w:left="-111"/>
              <w:jc w:val="left"/>
              <w:rPr>
                <w:rFonts w:ascii="Arial" w:eastAsia="Arial Unicode MS" w:hAnsi="Arial" w:cs="Arial"/>
                <w:sz w:val="17"/>
                <w:szCs w:val="17"/>
              </w:rPr>
            </w:pPr>
            <w:r w:rsidRPr="00C53BEB">
              <w:rPr>
                <w:rFonts w:ascii="Arial" w:eastAsia="Arial Unicode MS" w:hAnsi="Arial" w:cs="Arial"/>
                <w:sz w:val="17"/>
                <w:szCs w:val="17"/>
              </w:rPr>
              <w:t>Opening net book amount</w:t>
            </w:r>
          </w:p>
        </w:tc>
        <w:tc>
          <w:tcPr>
            <w:tcW w:w="1275" w:type="dxa"/>
            <w:tcBorders>
              <w:top w:val="nil"/>
              <w:left w:val="nil"/>
              <w:bottom w:val="nil"/>
              <w:right w:val="nil"/>
            </w:tcBorders>
            <w:vAlign w:val="bottom"/>
          </w:tcPr>
          <w:p w14:paraId="2A8CCD17" w14:textId="67D00BF4" w:rsidR="00CD34C7" w:rsidRPr="00C53BEB" w:rsidRDefault="00C61D7B" w:rsidP="00CD34C7">
            <w:pPr>
              <w:ind w:right="-72"/>
              <w:jc w:val="right"/>
              <w:rPr>
                <w:rFonts w:ascii="Arial" w:eastAsia="Arial Unicode MS" w:hAnsi="Arial" w:cs="Arial"/>
                <w:sz w:val="17"/>
                <w:szCs w:val="17"/>
              </w:rPr>
            </w:pPr>
            <w:r w:rsidRPr="00C53BEB">
              <w:rPr>
                <w:rFonts w:ascii="Arial" w:eastAsia="Arial Unicode MS" w:hAnsi="Arial" w:cs="Arial"/>
                <w:sz w:val="17"/>
                <w:szCs w:val="17"/>
              </w:rPr>
              <w:t>1</w:t>
            </w:r>
            <w:r w:rsidR="00CD34C7" w:rsidRPr="00C53BEB">
              <w:rPr>
                <w:rFonts w:ascii="Arial" w:eastAsia="Arial Unicode MS" w:hAnsi="Arial" w:cs="Arial"/>
                <w:sz w:val="17"/>
                <w:szCs w:val="17"/>
              </w:rPr>
              <w:t>,</w:t>
            </w:r>
            <w:r w:rsidRPr="00C53BEB">
              <w:rPr>
                <w:rFonts w:ascii="Arial" w:eastAsia="Arial Unicode MS" w:hAnsi="Arial" w:cs="Arial"/>
                <w:sz w:val="17"/>
                <w:szCs w:val="17"/>
              </w:rPr>
              <w:t>266</w:t>
            </w:r>
            <w:r w:rsidR="00CD34C7" w:rsidRPr="00C53BEB">
              <w:rPr>
                <w:rFonts w:ascii="Arial" w:eastAsia="Arial Unicode MS" w:hAnsi="Arial" w:cs="Arial"/>
                <w:sz w:val="17"/>
                <w:szCs w:val="17"/>
              </w:rPr>
              <w:t>,</w:t>
            </w:r>
            <w:r w:rsidRPr="00C53BEB">
              <w:rPr>
                <w:rFonts w:ascii="Arial" w:eastAsia="Arial Unicode MS" w:hAnsi="Arial" w:cs="Arial"/>
                <w:sz w:val="17"/>
                <w:szCs w:val="17"/>
              </w:rPr>
              <w:t>669</w:t>
            </w:r>
            <w:r w:rsidR="00CD34C7" w:rsidRPr="00C53BEB">
              <w:rPr>
                <w:rFonts w:ascii="Arial" w:eastAsia="Arial Unicode MS" w:hAnsi="Arial" w:cs="Arial"/>
                <w:sz w:val="17"/>
                <w:szCs w:val="17"/>
              </w:rPr>
              <w:t>,</w:t>
            </w:r>
            <w:r w:rsidRPr="00C53BEB">
              <w:rPr>
                <w:rFonts w:ascii="Arial" w:eastAsia="Arial Unicode MS" w:hAnsi="Arial" w:cs="Arial"/>
                <w:sz w:val="17"/>
                <w:szCs w:val="17"/>
              </w:rPr>
              <w:t>569</w:t>
            </w:r>
          </w:p>
        </w:tc>
        <w:tc>
          <w:tcPr>
            <w:tcW w:w="1173" w:type="dxa"/>
            <w:tcBorders>
              <w:top w:val="nil"/>
              <w:left w:val="nil"/>
              <w:bottom w:val="nil"/>
              <w:right w:val="nil"/>
            </w:tcBorders>
            <w:vAlign w:val="bottom"/>
          </w:tcPr>
          <w:p w14:paraId="76A4B708" w14:textId="534F4AB5" w:rsidR="00CD34C7" w:rsidRPr="00C53BEB" w:rsidRDefault="00C61D7B" w:rsidP="00CD34C7">
            <w:pPr>
              <w:ind w:right="-72"/>
              <w:jc w:val="right"/>
              <w:rPr>
                <w:rFonts w:ascii="Arial" w:eastAsia="Arial Unicode MS" w:hAnsi="Arial" w:cs="Arial"/>
                <w:sz w:val="17"/>
                <w:szCs w:val="17"/>
                <w:cs/>
              </w:rPr>
            </w:pPr>
            <w:r w:rsidRPr="00C53BEB">
              <w:rPr>
                <w:rFonts w:ascii="Arial" w:eastAsia="Arial Unicode MS" w:hAnsi="Arial" w:cs="Arial"/>
                <w:sz w:val="17"/>
                <w:szCs w:val="17"/>
              </w:rPr>
              <w:t>19</w:t>
            </w:r>
            <w:r w:rsidR="00CD34C7" w:rsidRPr="00C53BEB">
              <w:rPr>
                <w:rFonts w:ascii="Arial" w:eastAsia="Arial Unicode MS" w:hAnsi="Arial" w:cs="Arial"/>
                <w:sz w:val="17"/>
                <w:szCs w:val="17"/>
              </w:rPr>
              <w:t>,</w:t>
            </w:r>
            <w:r w:rsidRPr="00C53BEB">
              <w:rPr>
                <w:rFonts w:ascii="Arial" w:eastAsia="Arial Unicode MS" w:hAnsi="Arial" w:cs="Arial"/>
                <w:sz w:val="17"/>
                <w:szCs w:val="17"/>
              </w:rPr>
              <w:t>422</w:t>
            </w:r>
            <w:r w:rsidR="00CD34C7" w:rsidRPr="00C53BEB">
              <w:rPr>
                <w:rFonts w:ascii="Arial" w:eastAsia="Arial Unicode MS" w:hAnsi="Arial" w:cs="Arial"/>
                <w:sz w:val="17"/>
                <w:szCs w:val="17"/>
              </w:rPr>
              <w:t>,</w:t>
            </w:r>
            <w:r w:rsidRPr="00C53BEB">
              <w:rPr>
                <w:rFonts w:ascii="Arial" w:eastAsia="Arial Unicode MS" w:hAnsi="Arial" w:cs="Arial"/>
                <w:sz w:val="17"/>
                <w:szCs w:val="17"/>
              </w:rPr>
              <w:t>900</w:t>
            </w:r>
          </w:p>
        </w:tc>
        <w:tc>
          <w:tcPr>
            <w:tcW w:w="1224" w:type="dxa"/>
            <w:tcBorders>
              <w:top w:val="nil"/>
              <w:left w:val="nil"/>
              <w:bottom w:val="nil"/>
              <w:right w:val="nil"/>
            </w:tcBorders>
            <w:vAlign w:val="bottom"/>
          </w:tcPr>
          <w:p w14:paraId="280E9948" w14:textId="4A6CC3E2" w:rsidR="00CD34C7" w:rsidRPr="00C53BEB" w:rsidRDefault="00C61D7B" w:rsidP="00CD34C7">
            <w:pPr>
              <w:ind w:right="-72"/>
              <w:jc w:val="right"/>
              <w:rPr>
                <w:rFonts w:ascii="Arial" w:eastAsia="Arial Unicode MS" w:hAnsi="Arial" w:cs="Arial"/>
                <w:sz w:val="17"/>
                <w:szCs w:val="17"/>
                <w:cs/>
              </w:rPr>
            </w:pPr>
            <w:r w:rsidRPr="00C53BEB">
              <w:rPr>
                <w:rFonts w:ascii="Arial" w:eastAsia="Arial Unicode MS" w:hAnsi="Arial" w:cs="Arial"/>
                <w:sz w:val="17"/>
                <w:szCs w:val="17"/>
              </w:rPr>
              <w:t>22</w:t>
            </w:r>
            <w:r w:rsidR="00CD34C7" w:rsidRPr="00C53BEB">
              <w:rPr>
                <w:rFonts w:ascii="Arial" w:eastAsia="Arial Unicode MS" w:hAnsi="Arial" w:cs="Arial"/>
                <w:sz w:val="17"/>
                <w:szCs w:val="17"/>
              </w:rPr>
              <w:t>,</w:t>
            </w:r>
            <w:r w:rsidRPr="00C53BEB">
              <w:rPr>
                <w:rFonts w:ascii="Arial" w:eastAsia="Arial Unicode MS" w:hAnsi="Arial" w:cs="Arial"/>
                <w:sz w:val="17"/>
                <w:szCs w:val="17"/>
              </w:rPr>
              <w:t>148</w:t>
            </w:r>
            <w:r w:rsidR="00CD34C7" w:rsidRPr="00C53BEB">
              <w:rPr>
                <w:rFonts w:ascii="Arial" w:eastAsia="Arial Unicode MS" w:hAnsi="Arial" w:cs="Arial"/>
                <w:sz w:val="17"/>
                <w:szCs w:val="17"/>
              </w:rPr>
              <w:t>,</w:t>
            </w:r>
            <w:r w:rsidRPr="00C53BEB">
              <w:rPr>
                <w:rFonts w:ascii="Arial" w:eastAsia="Arial Unicode MS" w:hAnsi="Arial" w:cs="Arial"/>
                <w:sz w:val="17"/>
                <w:szCs w:val="17"/>
              </w:rPr>
              <w:t>005</w:t>
            </w:r>
          </w:p>
        </w:tc>
        <w:tc>
          <w:tcPr>
            <w:tcW w:w="1224" w:type="dxa"/>
            <w:gridSpan w:val="2"/>
            <w:tcBorders>
              <w:top w:val="nil"/>
              <w:left w:val="nil"/>
              <w:bottom w:val="nil"/>
              <w:right w:val="nil"/>
            </w:tcBorders>
            <w:vAlign w:val="bottom"/>
          </w:tcPr>
          <w:p w14:paraId="531B1DDF" w14:textId="203F1139" w:rsidR="00CD34C7" w:rsidRPr="00C53BEB" w:rsidRDefault="00C61D7B" w:rsidP="00CD34C7">
            <w:pPr>
              <w:ind w:right="-72"/>
              <w:jc w:val="right"/>
              <w:rPr>
                <w:rFonts w:ascii="Arial" w:eastAsia="Arial Unicode MS" w:hAnsi="Arial" w:cs="Arial"/>
                <w:sz w:val="17"/>
                <w:szCs w:val="17"/>
              </w:rPr>
            </w:pPr>
            <w:r w:rsidRPr="00C53BEB">
              <w:rPr>
                <w:rFonts w:ascii="Arial" w:eastAsia="Arial Unicode MS" w:hAnsi="Arial" w:cs="Arial"/>
                <w:sz w:val="17"/>
                <w:szCs w:val="17"/>
              </w:rPr>
              <w:t>840</w:t>
            </w:r>
            <w:r w:rsidR="00CD34C7" w:rsidRPr="00C53BEB">
              <w:rPr>
                <w:rFonts w:ascii="Arial" w:eastAsia="Arial Unicode MS" w:hAnsi="Arial" w:cs="Arial"/>
                <w:sz w:val="17"/>
                <w:szCs w:val="17"/>
              </w:rPr>
              <w:t>,</w:t>
            </w:r>
            <w:r w:rsidRPr="00C53BEB">
              <w:rPr>
                <w:rFonts w:ascii="Arial" w:eastAsia="Arial Unicode MS" w:hAnsi="Arial" w:cs="Arial"/>
                <w:sz w:val="17"/>
                <w:szCs w:val="17"/>
              </w:rPr>
              <w:t>882</w:t>
            </w:r>
            <w:r w:rsidR="00CD34C7" w:rsidRPr="00C53BEB">
              <w:rPr>
                <w:rFonts w:ascii="Arial" w:eastAsia="Arial Unicode MS" w:hAnsi="Arial" w:cs="Arial"/>
                <w:sz w:val="17"/>
                <w:szCs w:val="17"/>
              </w:rPr>
              <w:t>,</w:t>
            </w:r>
            <w:r w:rsidRPr="00C53BEB">
              <w:rPr>
                <w:rFonts w:ascii="Arial" w:eastAsia="Arial Unicode MS" w:hAnsi="Arial" w:cs="Arial"/>
                <w:sz w:val="17"/>
                <w:szCs w:val="17"/>
              </w:rPr>
              <w:t>656</w:t>
            </w:r>
          </w:p>
        </w:tc>
        <w:tc>
          <w:tcPr>
            <w:tcW w:w="1224" w:type="dxa"/>
            <w:tcBorders>
              <w:top w:val="nil"/>
              <w:left w:val="nil"/>
              <w:bottom w:val="nil"/>
              <w:right w:val="nil"/>
            </w:tcBorders>
            <w:vAlign w:val="bottom"/>
          </w:tcPr>
          <w:p w14:paraId="5255CF20" w14:textId="2955B8A5" w:rsidR="00CD34C7" w:rsidRPr="00C53BEB" w:rsidRDefault="00C61D7B" w:rsidP="00CD34C7">
            <w:pPr>
              <w:ind w:right="-72"/>
              <w:jc w:val="right"/>
              <w:rPr>
                <w:rFonts w:ascii="Arial" w:eastAsia="Arial Unicode MS" w:hAnsi="Arial" w:cs="Arial"/>
                <w:sz w:val="17"/>
                <w:szCs w:val="17"/>
              </w:rPr>
            </w:pPr>
            <w:r w:rsidRPr="00C53BEB">
              <w:rPr>
                <w:rFonts w:ascii="Arial" w:eastAsia="Arial Unicode MS" w:hAnsi="Arial" w:cs="Arial"/>
                <w:sz w:val="17"/>
                <w:szCs w:val="17"/>
              </w:rPr>
              <w:t>18</w:t>
            </w:r>
            <w:r w:rsidR="00CD34C7" w:rsidRPr="00C53BEB">
              <w:rPr>
                <w:rFonts w:ascii="Arial" w:eastAsia="Arial Unicode MS" w:hAnsi="Arial" w:cs="Arial"/>
                <w:sz w:val="17"/>
                <w:szCs w:val="17"/>
              </w:rPr>
              <w:t>,</w:t>
            </w:r>
            <w:r w:rsidRPr="00C53BEB">
              <w:rPr>
                <w:rFonts w:ascii="Arial" w:eastAsia="Arial Unicode MS" w:hAnsi="Arial" w:cs="Arial"/>
                <w:sz w:val="17"/>
                <w:szCs w:val="17"/>
              </w:rPr>
              <w:t>557</w:t>
            </w:r>
            <w:r w:rsidR="00CD34C7" w:rsidRPr="00C53BEB">
              <w:rPr>
                <w:rFonts w:ascii="Arial" w:eastAsia="Arial Unicode MS" w:hAnsi="Arial" w:cs="Arial"/>
                <w:sz w:val="17"/>
                <w:szCs w:val="17"/>
              </w:rPr>
              <w:t>,</w:t>
            </w:r>
            <w:r w:rsidRPr="00C53BEB">
              <w:rPr>
                <w:rFonts w:ascii="Arial" w:eastAsia="Arial Unicode MS" w:hAnsi="Arial" w:cs="Arial"/>
                <w:sz w:val="17"/>
                <w:szCs w:val="17"/>
              </w:rPr>
              <w:t>415</w:t>
            </w:r>
          </w:p>
        </w:tc>
        <w:tc>
          <w:tcPr>
            <w:tcW w:w="1225" w:type="dxa"/>
            <w:tcBorders>
              <w:top w:val="nil"/>
              <w:left w:val="nil"/>
              <w:bottom w:val="nil"/>
              <w:right w:val="nil"/>
            </w:tcBorders>
            <w:vAlign w:val="bottom"/>
          </w:tcPr>
          <w:p w14:paraId="40F7D3AB" w14:textId="1156F554" w:rsidR="00CD34C7" w:rsidRPr="00C53BEB" w:rsidRDefault="00C61D7B" w:rsidP="00CD34C7">
            <w:pPr>
              <w:ind w:right="-72"/>
              <w:jc w:val="right"/>
              <w:rPr>
                <w:rFonts w:ascii="Arial" w:eastAsia="Arial Unicode MS" w:hAnsi="Arial" w:cs="Arial"/>
                <w:sz w:val="17"/>
                <w:szCs w:val="17"/>
              </w:rPr>
            </w:pPr>
            <w:r w:rsidRPr="00C53BEB">
              <w:rPr>
                <w:rFonts w:ascii="Arial" w:eastAsia="Arial Unicode MS" w:hAnsi="Arial" w:cs="Arial"/>
                <w:sz w:val="17"/>
                <w:szCs w:val="17"/>
              </w:rPr>
              <w:t>10</w:t>
            </w:r>
            <w:r w:rsidR="00CD34C7" w:rsidRPr="00C53BEB">
              <w:rPr>
                <w:rFonts w:ascii="Arial" w:eastAsia="Arial Unicode MS" w:hAnsi="Arial" w:cs="Arial"/>
                <w:sz w:val="17"/>
                <w:szCs w:val="17"/>
              </w:rPr>
              <w:t>,</w:t>
            </w:r>
            <w:r w:rsidRPr="00C53BEB">
              <w:rPr>
                <w:rFonts w:ascii="Arial" w:eastAsia="Arial Unicode MS" w:hAnsi="Arial" w:cs="Arial"/>
                <w:sz w:val="17"/>
                <w:szCs w:val="17"/>
              </w:rPr>
              <w:t>569</w:t>
            </w:r>
            <w:r w:rsidR="00CD34C7" w:rsidRPr="00C53BEB">
              <w:rPr>
                <w:rFonts w:ascii="Arial" w:eastAsia="Arial Unicode MS" w:hAnsi="Arial" w:cs="Arial"/>
                <w:sz w:val="17"/>
                <w:szCs w:val="17"/>
              </w:rPr>
              <w:t>,</w:t>
            </w:r>
            <w:r w:rsidRPr="00C53BEB">
              <w:rPr>
                <w:rFonts w:ascii="Arial" w:eastAsia="Arial Unicode MS" w:hAnsi="Arial" w:cs="Arial"/>
                <w:sz w:val="17"/>
                <w:szCs w:val="17"/>
              </w:rPr>
              <w:t>263</w:t>
            </w:r>
          </w:p>
        </w:tc>
      </w:tr>
      <w:tr w:rsidR="00CD34C7" w:rsidRPr="00C53BEB" w14:paraId="07843F6B" w14:textId="77777777" w:rsidTr="007629F6">
        <w:tc>
          <w:tcPr>
            <w:tcW w:w="2127" w:type="dxa"/>
            <w:tcBorders>
              <w:top w:val="nil"/>
              <w:left w:val="nil"/>
              <w:bottom w:val="nil"/>
              <w:right w:val="nil"/>
            </w:tcBorders>
            <w:vAlign w:val="bottom"/>
          </w:tcPr>
          <w:p w14:paraId="5F7AE11C" w14:textId="77777777" w:rsidR="00CD34C7" w:rsidRPr="00C53BEB" w:rsidRDefault="00CD34C7" w:rsidP="00CD34C7">
            <w:pPr>
              <w:ind w:left="-111"/>
              <w:jc w:val="left"/>
              <w:rPr>
                <w:rFonts w:ascii="Arial" w:eastAsia="Arial Unicode MS" w:hAnsi="Arial" w:cs="Arial"/>
                <w:sz w:val="17"/>
                <w:szCs w:val="17"/>
              </w:rPr>
            </w:pPr>
            <w:r w:rsidRPr="00C53BEB">
              <w:rPr>
                <w:rFonts w:ascii="Arial" w:eastAsia="Arial Unicode MS" w:hAnsi="Arial" w:cs="Arial"/>
                <w:sz w:val="17"/>
                <w:szCs w:val="17"/>
              </w:rPr>
              <w:t>Additions</w:t>
            </w:r>
          </w:p>
        </w:tc>
        <w:tc>
          <w:tcPr>
            <w:tcW w:w="1275" w:type="dxa"/>
            <w:tcBorders>
              <w:top w:val="nil"/>
              <w:left w:val="nil"/>
              <w:bottom w:val="nil"/>
              <w:right w:val="nil"/>
            </w:tcBorders>
            <w:vAlign w:val="bottom"/>
          </w:tcPr>
          <w:p w14:paraId="59444932" w14:textId="3F31F945" w:rsidR="00CD34C7" w:rsidRPr="00C53BEB" w:rsidRDefault="00C61D7B" w:rsidP="00CD34C7">
            <w:pPr>
              <w:ind w:right="-72"/>
              <w:jc w:val="right"/>
              <w:rPr>
                <w:rFonts w:ascii="Arial" w:eastAsia="Arial Unicode MS" w:hAnsi="Arial" w:cs="Arial"/>
                <w:sz w:val="17"/>
                <w:szCs w:val="17"/>
              </w:rPr>
            </w:pPr>
            <w:r w:rsidRPr="00C53BEB">
              <w:rPr>
                <w:rFonts w:ascii="Arial" w:eastAsia="Arial Unicode MS" w:hAnsi="Arial" w:cs="Arial"/>
                <w:sz w:val="17"/>
                <w:szCs w:val="17"/>
              </w:rPr>
              <w:t>7</w:t>
            </w:r>
            <w:r w:rsidR="006745E6" w:rsidRPr="00C53BEB">
              <w:rPr>
                <w:rFonts w:ascii="Arial" w:eastAsia="Arial Unicode MS" w:hAnsi="Arial" w:cs="Arial"/>
                <w:sz w:val="17"/>
                <w:szCs w:val="17"/>
              </w:rPr>
              <w:t>,</w:t>
            </w:r>
            <w:r w:rsidRPr="00C53BEB">
              <w:rPr>
                <w:rFonts w:ascii="Arial" w:eastAsia="Arial Unicode MS" w:hAnsi="Arial" w:cs="Arial"/>
                <w:sz w:val="17"/>
                <w:szCs w:val="17"/>
              </w:rPr>
              <w:t>826</w:t>
            </w:r>
            <w:r w:rsidR="006745E6" w:rsidRPr="00C53BEB">
              <w:rPr>
                <w:rFonts w:ascii="Arial" w:eastAsia="Arial Unicode MS" w:hAnsi="Arial" w:cs="Arial"/>
                <w:sz w:val="17"/>
                <w:szCs w:val="17"/>
              </w:rPr>
              <w:t>,</w:t>
            </w:r>
            <w:r w:rsidRPr="00C53BEB">
              <w:rPr>
                <w:rFonts w:ascii="Arial" w:eastAsia="Arial Unicode MS" w:hAnsi="Arial" w:cs="Arial"/>
                <w:sz w:val="17"/>
                <w:szCs w:val="17"/>
              </w:rPr>
              <w:t>822</w:t>
            </w:r>
          </w:p>
        </w:tc>
        <w:tc>
          <w:tcPr>
            <w:tcW w:w="1173" w:type="dxa"/>
            <w:tcBorders>
              <w:top w:val="nil"/>
              <w:left w:val="nil"/>
              <w:bottom w:val="nil"/>
              <w:right w:val="nil"/>
            </w:tcBorders>
            <w:vAlign w:val="bottom"/>
          </w:tcPr>
          <w:p w14:paraId="4E3D68B7" w14:textId="4E3D7102" w:rsidR="00CD34C7" w:rsidRPr="00C53BEB" w:rsidRDefault="00C61D7B" w:rsidP="00CD34C7">
            <w:pPr>
              <w:ind w:right="-72"/>
              <w:jc w:val="right"/>
              <w:rPr>
                <w:rFonts w:ascii="Arial" w:eastAsia="Arial Unicode MS" w:hAnsi="Arial" w:cs="Arial"/>
                <w:sz w:val="17"/>
                <w:szCs w:val="17"/>
                <w:cs/>
              </w:rPr>
            </w:pPr>
            <w:r w:rsidRPr="00C53BEB">
              <w:rPr>
                <w:rFonts w:ascii="Arial" w:eastAsia="Arial Unicode MS" w:hAnsi="Arial" w:cs="Arial"/>
                <w:sz w:val="17"/>
                <w:szCs w:val="17"/>
              </w:rPr>
              <w:t>1</w:t>
            </w:r>
            <w:r w:rsidR="00CD34C7" w:rsidRPr="00C53BEB">
              <w:rPr>
                <w:rFonts w:ascii="Arial" w:eastAsia="Arial Unicode MS" w:hAnsi="Arial" w:cs="Arial"/>
                <w:sz w:val="17"/>
                <w:szCs w:val="17"/>
              </w:rPr>
              <w:t>,</w:t>
            </w:r>
            <w:r w:rsidRPr="00C53BEB">
              <w:rPr>
                <w:rFonts w:ascii="Arial" w:eastAsia="Arial Unicode MS" w:hAnsi="Arial" w:cs="Arial"/>
                <w:sz w:val="17"/>
                <w:szCs w:val="17"/>
              </w:rPr>
              <w:t>948</w:t>
            </w:r>
            <w:r w:rsidR="00CD34C7" w:rsidRPr="00C53BEB">
              <w:rPr>
                <w:rFonts w:ascii="Arial" w:eastAsia="Arial Unicode MS" w:hAnsi="Arial" w:cs="Arial"/>
                <w:sz w:val="17"/>
                <w:szCs w:val="17"/>
              </w:rPr>
              <w:t>,</w:t>
            </w:r>
            <w:r w:rsidRPr="00C53BEB">
              <w:rPr>
                <w:rFonts w:ascii="Arial" w:eastAsia="Arial Unicode MS" w:hAnsi="Arial" w:cs="Arial"/>
                <w:sz w:val="17"/>
                <w:szCs w:val="17"/>
              </w:rPr>
              <w:t>000</w:t>
            </w:r>
          </w:p>
        </w:tc>
        <w:tc>
          <w:tcPr>
            <w:tcW w:w="1224" w:type="dxa"/>
            <w:tcBorders>
              <w:top w:val="nil"/>
              <w:left w:val="nil"/>
              <w:bottom w:val="nil"/>
              <w:right w:val="nil"/>
            </w:tcBorders>
            <w:vAlign w:val="bottom"/>
          </w:tcPr>
          <w:p w14:paraId="0BE92120" w14:textId="387918C5" w:rsidR="00CD34C7" w:rsidRPr="00C53BEB" w:rsidRDefault="00C61D7B" w:rsidP="00CD34C7">
            <w:pPr>
              <w:ind w:right="-72"/>
              <w:jc w:val="right"/>
              <w:rPr>
                <w:rFonts w:ascii="Arial" w:eastAsia="Arial Unicode MS" w:hAnsi="Arial" w:cs="Arial"/>
                <w:sz w:val="17"/>
                <w:szCs w:val="17"/>
              </w:rPr>
            </w:pPr>
            <w:r w:rsidRPr="00C53BEB">
              <w:rPr>
                <w:rFonts w:ascii="Arial" w:eastAsia="Arial Unicode MS" w:hAnsi="Arial" w:cs="Arial"/>
                <w:sz w:val="17"/>
                <w:szCs w:val="17"/>
              </w:rPr>
              <w:t>1</w:t>
            </w:r>
            <w:r w:rsidR="00CD34C7" w:rsidRPr="00C53BEB">
              <w:rPr>
                <w:rFonts w:ascii="Arial" w:eastAsia="Arial Unicode MS" w:hAnsi="Arial" w:cs="Arial"/>
                <w:sz w:val="17"/>
                <w:szCs w:val="17"/>
              </w:rPr>
              <w:t>,</w:t>
            </w:r>
            <w:r w:rsidRPr="00C53BEB">
              <w:rPr>
                <w:rFonts w:ascii="Arial" w:eastAsia="Arial Unicode MS" w:hAnsi="Arial" w:cs="Arial"/>
                <w:sz w:val="17"/>
                <w:szCs w:val="17"/>
              </w:rPr>
              <w:t>650</w:t>
            </w:r>
            <w:r w:rsidR="00CD34C7" w:rsidRPr="00C53BEB">
              <w:rPr>
                <w:rFonts w:ascii="Arial" w:eastAsia="Arial Unicode MS" w:hAnsi="Arial" w:cs="Arial"/>
                <w:sz w:val="17"/>
                <w:szCs w:val="17"/>
              </w:rPr>
              <w:t>,</w:t>
            </w:r>
            <w:r w:rsidRPr="00C53BEB">
              <w:rPr>
                <w:rFonts w:ascii="Arial" w:eastAsia="Arial Unicode MS" w:hAnsi="Arial" w:cs="Arial"/>
                <w:sz w:val="17"/>
                <w:szCs w:val="17"/>
              </w:rPr>
              <w:t>000</w:t>
            </w:r>
          </w:p>
        </w:tc>
        <w:tc>
          <w:tcPr>
            <w:tcW w:w="1224" w:type="dxa"/>
            <w:gridSpan w:val="2"/>
            <w:tcBorders>
              <w:top w:val="nil"/>
              <w:left w:val="nil"/>
              <w:bottom w:val="nil"/>
              <w:right w:val="nil"/>
            </w:tcBorders>
            <w:vAlign w:val="bottom"/>
          </w:tcPr>
          <w:p w14:paraId="3E75D635" w14:textId="7B497E14" w:rsidR="00CD34C7" w:rsidRPr="00C53BEB" w:rsidRDefault="00C61D7B" w:rsidP="00CD34C7">
            <w:pPr>
              <w:ind w:right="-72"/>
              <w:jc w:val="right"/>
              <w:rPr>
                <w:rFonts w:ascii="Arial" w:eastAsia="Arial Unicode MS" w:hAnsi="Arial" w:cs="Arial"/>
                <w:sz w:val="17"/>
                <w:szCs w:val="17"/>
              </w:rPr>
            </w:pPr>
            <w:r w:rsidRPr="00C53BEB">
              <w:rPr>
                <w:rFonts w:ascii="Arial" w:eastAsia="Arial Unicode MS" w:hAnsi="Arial" w:cs="Arial"/>
                <w:sz w:val="17"/>
                <w:szCs w:val="17"/>
              </w:rPr>
              <w:t>4</w:t>
            </w:r>
            <w:r w:rsidR="00C40684" w:rsidRPr="00C53BEB">
              <w:rPr>
                <w:rFonts w:ascii="Arial" w:eastAsia="Arial Unicode MS" w:hAnsi="Arial" w:cs="Arial"/>
                <w:sz w:val="17"/>
                <w:szCs w:val="17"/>
              </w:rPr>
              <w:t>,</w:t>
            </w:r>
            <w:r w:rsidRPr="00C53BEB">
              <w:rPr>
                <w:rFonts w:ascii="Arial" w:eastAsia="Arial Unicode MS" w:hAnsi="Arial" w:cs="Arial"/>
                <w:sz w:val="17"/>
                <w:szCs w:val="17"/>
              </w:rPr>
              <w:t>629</w:t>
            </w:r>
            <w:r w:rsidR="00C40684" w:rsidRPr="00C53BEB">
              <w:rPr>
                <w:rFonts w:ascii="Arial" w:eastAsia="Arial Unicode MS" w:hAnsi="Arial" w:cs="Arial"/>
                <w:sz w:val="17"/>
                <w:szCs w:val="17"/>
              </w:rPr>
              <w:t>,</w:t>
            </w:r>
            <w:r w:rsidRPr="00C53BEB">
              <w:rPr>
                <w:rFonts w:ascii="Arial" w:eastAsia="Arial Unicode MS" w:hAnsi="Arial" w:cs="Arial"/>
                <w:sz w:val="17"/>
                <w:szCs w:val="17"/>
              </w:rPr>
              <w:t>027</w:t>
            </w:r>
          </w:p>
        </w:tc>
        <w:tc>
          <w:tcPr>
            <w:tcW w:w="1224" w:type="dxa"/>
            <w:tcBorders>
              <w:top w:val="nil"/>
              <w:left w:val="nil"/>
              <w:bottom w:val="nil"/>
              <w:right w:val="nil"/>
            </w:tcBorders>
            <w:vAlign w:val="bottom"/>
          </w:tcPr>
          <w:p w14:paraId="316D7455" w14:textId="5FF584C0" w:rsidR="00CD34C7" w:rsidRPr="00C53BEB" w:rsidRDefault="00C61D7B" w:rsidP="00CD34C7">
            <w:pPr>
              <w:ind w:right="-72"/>
              <w:jc w:val="right"/>
              <w:rPr>
                <w:rFonts w:ascii="Arial" w:eastAsia="Arial Unicode MS" w:hAnsi="Arial" w:cs="Arial"/>
                <w:sz w:val="17"/>
                <w:szCs w:val="17"/>
              </w:rPr>
            </w:pPr>
            <w:r w:rsidRPr="00C53BEB">
              <w:rPr>
                <w:rFonts w:ascii="Arial" w:eastAsia="Arial Unicode MS" w:hAnsi="Arial" w:cs="Arial"/>
                <w:sz w:val="17"/>
                <w:szCs w:val="17"/>
              </w:rPr>
              <w:t>1</w:t>
            </w:r>
            <w:r w:rsidR="00CD34C7" w:rsidRPr="00C53BEB">
              <w:rPr>
                <w:rFonts w:ascii="Arial" w:eastAsia="Arial Unicode MS" w:hAnsi="Arial" w:cs="Arial"/>
                <w:sz w:val="17"/>
                <w:szCs w:val="17"/>
              </w:rPr>
              <w:t>,</w:t>
            </w:r>
            <w:r w:rsidRPr="00C53BEB">
              <w:rPr>
                <w:rFonts w:ascii="Arial" w:eastAsia="Arial Unicode MS" w:hAnsi="Arial" w:cs="Arial"/>
                <w:sz w:val="17"/>
                <w:szCs w:val="17"/>
              </w:rPr>
              <w:t>948</w:t>
            </w:r>
            <w:r w:rsidR="00CD34C7" w:rsidRPr="00C53BEB">
              <w:rPr>
                <w:rFonts w:ascii="Arial" w:eastAsia="Arial Unicode MS" w:hAnsi="Arial" w:cs="Arial"/>
                <w:sz w:val="17"/>
                <w:szCs w:val="17"/>
              </w:rPr>
              <w:t>,</w:t>
            </w:r>
            <w:r w:rsidRPr="00C53BEB">
              <w:rPr>
                <w:rFonts w:ascii="Arial" w:eastAsia="Arial Unicode MS" w:hAnsi="Arial" w:cs="Arial"/>
                <w:sz w:val="17"/>
                <w:szCs w:val="17"/>
              </w:rPr>
              <w:t>000</w:t>
            </w:r>
          </w:p>
        </w:tc>
        <w:tc>
          <w:tcPr>
            <w:tcW w:w="1225" w:type="dxa"/>
            <w:tcBorders>
              <w:top w:val="nil"/>
              <w:left w:val="nil"/>
              <w:bottom w:val="nil"/>
              <w:right w:val="nil"/>
            </w:tcBorders>
            <w:vAlign w:val="bottom"/>
          </w:tcPr>
          <w:p w14:paraId="081ACF02" w14:textId="3D480B27" w:rsidR="00CD34C7" w:rsidRPr="00C53BEB" w:rsidRDefault="00CD34C7" w:rsidP="00CD34C7">
            <w:pPr>
              <w:ind w:right="-72"/>
              <w:jc w:val="right"/>
              <w:rPr>
                <w:rFonts w:ascii="Arial" w:eastAsia="Arial Unicode MS" w:hAnsi="Arial" w:cs="Arial"/>
                <w:sz w:val="17"/>
                <w:szCs w:val="17"/>
              </w:rPr>
            </w:pPr>
            <w:r w:rsidRPr="00C53BEB">
              <w:rPr>
                <w:rFonts w:ascii="Arial" w:eastAsia="Arial Unicode MS" w:hAnsi="Arial" w:cs="Arial"/>
                <w:sz w:val="17"/>
                <w:szCs w:val="17"/>
              </w:rPr>
              <w:t>-</w:t>
            </w:r>
          </w:p>
        </w:tc>
      </w:tr>
      <w:tr w:rsidR="00CD34C7" w:rsidRPr="00C53BEB" w14:paraId="396DE49E" w14:textId="77777777" w:rsidTr="007629F6">
        <w:tc>
          <w:tcPr>
            <w:tcW w:w="2127" w:type="dxa"/>
            <w:tcBorders>
              <w:top w:val="nil"/>
              <w:left w:val="nil"/>
              <w:bottom w:val="nil"/>
              <w:right w:val="nil"/>
            </w:tcBorders>
            <w:vAlign w:val="bottom"/>
          </w:tcPr>
          <w:p w14:paraId="2D66D897" w14:textId="6F452747" w:rsidR="00CD34C7" w:rsidRPr="00C53BEB" w:rsidRDefault="00CD34C7" w:rsidP="00CD34C7">
            <w:pPr>
              <w:ind w:left="-111"/>
              <w:jc w:val="left"/>
              <w:rPr>
                <w:rFonts w:ascii="Arial" w:eastAsia="Arial Unicode MS" w:hAnsi="Arial" w:cs="Arial"/>
                <w:sz w:val="17"/>
                <w:szCs w:val="17"/>
              </w:rPr>
            </w:pPr>
            <w:r w:rsidRPr="00C53BEB">
              <w:rPr>
                <w:rFonts w:ascii="Arial" w:eastAsia="Arial Unicode MS" w:hAnsi="Arial" w:cs="Arial"/>
                <w:sz w:val="17"/>
                <w:szCs w:val="17"/>
              </w:rPr>
              <w:t>Disposal - net</w:t>
            </w:r>
          </w:p>
        </w:tc>
        <w:tc>
          <w:tcPr>
            <w:tcW w:w="1275" w:type="dxa"/>
            <w:tcBorders>
              <w:top w:val="nil"/>
              <w:left w:val="nil"/>
              <w:bottom w:val="nil"/>
              <w:right w:val="nil"/>
            </w:tcBorders>
            <w:vAlign w:val="bottom"/>
          </w:tcPr>
          <w:p w14:paraId="5D8FF252" w14:textId="2E93C56C" w:rsidR="00CD34C7" w:rsidRPr="00C53BEB" w:rsidRDefault="00CD34C7" w:rsidP="00CD34C7">
            <w:pPr>
              <w:ind w:right="-72"/>
              <w:jc w:val="right"/>
              <w:rPr>
                <w:rFonts w:ascii="Arial" w:eastAsia="Arial Unicode MS" w:hAnsi="Arial" w:cs="Arial"/>
                <w:sz w:val="17"/>
                <w:szCs w:val="17"/>
              </w:rPr>
            </w:pPr>
            <w:r w:rsidRPr="00C53BEB">
              <w:rPr>
                <w:rFonts w:ascii="Arial" w:eastAsia="Arial Unicode MS" w:hAnsi="Arial" w:cs="Arial"/>
                <w:sz w:val="17"/>
                <w:szCs w:val="17"/>
              </w:rPr>
              <w:t>(</w:t>
            </w:r>
            <w:r w:rsidR="00C61D7B" w:rsidRPr="00C53BEB">
              <w:rPr>
                <w:rFonts w:ascii="Arial" w:eastAsia="Arial Unicode MS" w:hAnsi="Arial" w:cs="Arial"/>
                <w:sz w:val="17"/>
                <w:szCs w:val="17"/>
              </w:rPr>
              <w:t>793</w:t>
            </w:r>
            <w:r w:rsidRPr="00C53BEB">
              <w:rPr>
                <w:rFonts w:ascii="Arial" w:eastAsia="Arial Unicode MS" w:hAnsi="Arial" w:cs="Arial"/>
                <w:sz w:val="17"/>
                <w:szCs w:val="17"/>
              </w:rPr>
              <w:t>,</w:t>
            </w:r>
            <w:r w:rsidR="00C61D7B" w:rsidRPr="00C53BEB">
              <w:rPr>
                <w:rFonts w:ascii="Arial" w:eastAsia="Arial Unicode MS" w:hAnsi="Arial" w:cs="Arial"/>
                <w:sz w:val="17"/>
                <w:szCs w:val="17"/>
              </w:rPr>
              <w:t>119</w:t>
            </w:r>
            <w:r w:rsidRPr="00C53BEB">
              <w:rPr>
                <w:rFonts w:ascii="Arial" w:eastAsia="Arial Unicode MS" w:hAnsi="Arial" w:cs="Arial"/>
                <w:sz w:val="17"/>
                <w:szCs w:val="17"/>
              </w:rPr>
              <w:t>)</w:t>
            </w:r>
          </w:p>
        </w:tc>
        <w:tc>
          <w:tcPr>
            <w:tcW w:w="1173" w:type="dxa"/>
            <w:tcBorders>
              <w:top w:val="nil"/>
              <w:left w:val="nil"/>
              <w:bottom w:val="nil"/>
              <w:right w:val="nil"/>
            </w:tcBorders>
            <w:vAlign w:val="bottom"/>
          </w:tcPr>
          <w:p w14:paraId="765008FB" w14:textId="39807092" w:rsidR="00CD34C7" w:rsidRPr="00C53BEB" w:rsidRDefault="00CD34C7" w:rsidP="00CD34C7">
            <w:pPr>
              <w:ind w:right="-72"/>
              <w:jc w:val="right"/>
              <w:rPr>
                <w:rFonts w:ascii="Arial" w:eastAsia="Arial Unicode MS" w:hAnsi="Arial" w:cs="Arial"/>
                <w:sz w:val="17"/>
                <w:szCs w:val="17"/>
              </w:rPr>
            </w:pPr>
            <w:r w:rsidRPr="00C53BEB">
              <w:rPr>
                <w:rFonts w:ascii="Arial" w:eastAsia="Arial Unicode MS" w:hAnsi="Arial" w:cs="Arial"/>
                <w:sz w:val="17"/>
                <w:szCs w:val="17"/>
              </w:rPr>
              <w:t>-</w:t>
            </w:r>
          </w:p>
        </w:tc>
        <w:tc>
          <w:tcPr>
            <w:tcW w:w="1224" w:type="dxa"/>
            <w:tcBorders>
              <w:top w:val="nil"/>
              <w:left w:val="nil"/>
              <w:bottom w:val="nil"/>
              <w:right w:val="nil"/>
            </w:tcBorders>
            <w:vAlign w:val="bottom"/>
          </w:tcPr>
          <w:p w14:paraId="7775732D" w14:textId="0F6B75D2" w:rsidR="00CD34C7" w:rsidRPr="00C53BEB" w:rsidRDefault="00CD34C7" w:rsidP="00CD34C7">
            <w:pPr>
              <w:ind w:right="-72"/>
              <w:jc w:val="right"/>
              <w:rPr>
                <w:rFonts w:ascii="Arial" w:eastAsia="Arial Unicode MS" w:hAnsi="Arial" w:cs="Arial"/>
                <w:sz w:val="17"/>
                <w:szCs w:val="17"/>
              </w:rPr>
            </w:pPr>
            <w:r w:rsidRPr="00C53BEB">
              <w:rPr>
                <w:rFonts w:ascii="Arial" w:eastAsia="Arial Unicode MS" w:hAnsi="Arial" w:cs="Arial"/>
                <w:sz w:val="17"/>
                <w:szCs w:val="17"/>
              </w:rPr>
              <w:t>-</w:t>
            </w:r>
          </w:p>
        </w:tc>
        <w:tc>
          <w:tcPr>
            <w:tcW w:w="1224" w:type="dxa"/>
            <w:gridSpan w:val="2"/>
            <w:tcBorders>
              <w:top w:val="nil"/>
              <w:left w:val="nil"/>
              <w:bottom w:val="nil"/>
              <w:right w:val="nil"/>
            </w:tcBorders>
            <w:vAlign w:val="bottom"/>
          </w:tcPr>
          <w:p w14:paraId="6FD0780F" w14:textId="282E8871" w:rsidR="00CD34C7" w:rsidRPr="00C53BEB" w:rsidRDefault="00CD34C7" w:rsidP="00CD34C7">
            <w:pPr>
              <w:ind w:left="-111" w:right="-72"/>
              <w:jc w:val="right"/>
              <w:rPr>
                <w:rFonts w:ascii="Arial" w:eastAsia="Arial Unicode MS" w:hAnsi="Arial" w:cs="Arial"/>
                <w:sz w:val="17"/>
                <w:szCs w:val="17"/>
              </w:rPr>
            </w:pPr>
            <w:r w:rsidRPr="00C53BEB">
              <w:rPr>
                <w:rFonts w:ascii="Arial" w:eastAsia="Arial Unicode MS" w:hAnsi="Arial" w:cs="Arial"/>
                <w:sz w:val="17"/>
                <w:szCs w:val="17"/>
              </w:rPr>
              <w:t>(</w:t>
            </w:r>
            <w:r w:rsidR="00C61D7B" w:rsidRPr="00C53BEB">
              <w:rPr>
                <w:rFonts w:ascii="Arial" w:eastAsia="Arial Unicode MS" w:hAnsi="Arial" w:cs="Arial"/>
                <w:sz w:val="17"/>
                <w:szCs w:val="17"/>
              </w:rPr>
              <w:t>793</w:t>
            </w:r>
            <w:r w:rsidRPr="00C53BEB">
              <w:rPr>
                <w:rFonts w:ascii="Arial" w:eastAsia="Arial Unicode MS" w:hAnsi="Arial" w:cs="Arial"/>
                <w:sz w:val="17"/>
                <w:szCs w:val="17"/>
              </w:rPr>
              <w:t>,</w:t>
            </w:r>
            <w:r w:rsidR="00C61D7B" w:rsidRPr="00C53BEB">
              <w:rPr>
                <w:rFonts w:ascii="Arial" w:eastAsia="Arial Unicode MS" w:hAnsi="Arial" w:cs="Arial"/>
                <w:sz w:val="17"/>
                <w:szCs w:val="17"/>
              </w:rPr>
              <w:t>119</w:t>
            </w:r>
            <w:r w:rsidRPr="00C53BEB">
              <w:rPr>
                <w:rFonts w:ascii="Arial" w:eastAsia="Arial Unicode MS" w:hAnsi="Arial" w:cs="Arial"/>
                <w:sz w:val="17"/>
                <w:szCs w:val="17"/>
              </w:rPr>
              <w:t>)</w:t>
            </w:r>
          </w:p>
        </w:tc>
        <w:tc>
          <w:tcPr>
            <w:tcW w:w="1224" w:type="dxa"/>
            <w:tcBorders>
              <w:top w:val="nil"/>
              <w:left w:val="nil"/>
              <w:bottom w:val="nil"/>
              <w:right w:val="nil"/>
            </w:tcBorders>
            <w:vAlign w:val="bottom"/>
          </w:tcPr>
          <w:p w14:paraId="2B9ADB40" w14:textId="461AF892" w:rsidR="00CD34C7" w:rsidRPr="00C53BEB" w:rsidRDefault="00CD34C7" w:rsidP="00CD34C7">
            <w:pPr>
              <w:ind w:right="-72"/>
              <w:jc w:val="right"/>
              <w:rPr>
                <w:rFonts w:ascii="Arial" w:eastAsia="Arial Unicode MS" w:hAnsi="Arial" w:cs="Arial"/>
                <w:sz w:val="17"/>
                <w:szCs w:val="17"/>
              </w:rPr>
            </w:pPr>
            <w:r w:rsidRPr="00C53BEB">
              <w:rPr>
                <w:rFonts w:ascii="Arial" w:eastAsia="Arial Unicode MS" w:hAnsi="Arial" w:cs="Arial"/>
                <w:sz w:val="17"/>
                <w:szCs w:val="17"/>
              </w:rPr>
              <w:t>-</w:t>
            </w:r>
          </w:p>
        </w:tc>
        <w:tc>
          <w:tcPr>
            <w:tcW w:w="1225" w:type="dxa"/>
            <w:tcBorders>
              <w:top w:val="nil"/>
              <w:left w:val="nil"/>
              <w:bottom w:val="nil"/>
              <w:right w:val="nil"/>
            </w:tcBorders>
            <w:vAlign w:val="bottom"/>
          </w:tcPr>
          <w:p w14:paraId="6ED9ED34" w14:textId="13BED79A" w:rsidR="00CD34C7" w:rsidRPr="00C53BEB" w:rsidRDefault="00CD34C7" w:rsidP="00CD34C7">
            <w:pPr>
              <w:ind w:right="-72"/>
              <w:jc w:val="right"/>
              <w:rPr>
                <w:rFonts w:ascii="Arial" w:eastAsia="Arial Unicode MS" w:hAnsi="Arial" w:cs="Arial"/>
                <w:sz w:val="17"/>
                <w:szCs w:val="17"/>
              </w:rPr>
            </w:pPr>
            <w:r w:rsidRPr="00C53BEB">
              <w:rPr>
                <w:rFonts w:ascii="Arial" w:eastAsia="Arial Unicode MS" w:hAnsi="Arial" w:cs="Arial"/>
                <w:sz w:val="17"/>
                <w:szCs w:val="17"/>
              </w:rPr>
              <w:t>-</w:t>
            </w:r>
          </w:p>
        </w:tc>
      </w:tr>
      <w:tr w:rsidR="00CD34C7" w:rsidRPr="00C53BEB" w14:paraId="151EF563" w14:textId="77777777" w:rsidTr="007629F6">
        <w:tc>
          <w:tcPr>
            <w:tcW w:w="2127" w:type="dxa"/>
            <w:tcBorders>
              <w:top w:val="nil"/>
              <w:left w:val="nil"/>
              <w:bottom w:val="nil"/>
              <w:right w:val="nil"/>
            </w:tcBorders>
            <w:vAlign w:val="bottom"/>
          </w:tcPr>
          <w:p w14:paraId="4F4A05C3" w14:textId="41024E45" w:rsidR="00CD34C7" w:rsidRPr="00C53BEB" w:rsidRDefault="00CD34C7" w:rsidP="00CD34C7">
            <w:pPr>
              <w:ind w:left="-111"/>
              <w:jc w:val="left"/>
              <w:rPr>
                <w:rFonts w:ascii="Arial" w:eastAsia="Arial Unicode MS" w:hAnsi="Arial" w:cs="Arial"/>
                <w:sz w:val="17"/>
                <w:szCs w:val="17"/>
              </w:rPr>
            </w:pPr>
            <w:r w:rsidRPr="00C53BEB">
              <w:rPr>
                <w:rFonts w:ascii="Arial" w:eastAsia="Arial Unicode MS" w:hAnsi="Arial" w:cs="Arial"/>
                <w:sz w:val="17"/>
                <w:szCs w:val="17"/>
              </w:rPr>
              <w:t>Reclassification</w:t>
            </w:r>
          </w:p>
        </w:tc>
        <w:tc>
          <w:tcPr>
            <w:tcW w:w="1275" w:type="dxa"/>
            <w:tcBorders>
              <w:top w:val="nil"/>
              <w:left w:val="nil"/>
              <w:bottom w:val="nil"/>
              <w:right w:val="nil"/>
            </w:tcBorders>
            <w:vAlign w:val="bottom"/>
          </w:tcPr>
          <w:p w14:paraId="65CBEBFE" w14:textId="029180D0" w:rsidR="00CD34C7" w:rsidRPr="00C53BEB" w:rsidRDefault="00C61D7B" w:rsidP="00CD34C7">
            <w:pPr>
              <w:ind w:right="-72"/>
              <w:jc w:val="right"/>
              <w:rPr>
                <w:rFonts w:ascii="Arial" w:eastAsia="Arial Unicode MS" w:hAnsi="Arial" w:cs="Arial"/>
                <w:sz w:val="17"/>
                <w:szCs w:val="17"/>
              </w:rPr>
            </w:pPr>
            <w:r w:rsidRPr="00C53BEB">
              <w:rPr>
                <w:rFonts w:ascii="Arial" w:eastAsia="Arial Unicode MS" w:hAnsi="Arial" w:cs="Arial"/>
                <w:sz w:val="17"/>
                <w:szCs w:val="17"/>
              </w:rPr>
              <w:t>374</w:t>
            </w:r>
            <w:r w:rsidR="00CD34C7" w:rsidRPr="00C53BEB">
              <w:rPr>
                <w:rFonts w:ascii="Arial" w:eastAsia="Arial Unicode MS" w:hAnsi="Arial" w:cs="Arial"/>
                <w:sz w:val="17"/>
                <w:szCs w:val="17"/>
              </w:rPr>
              <w:t>,</w:t>
            </w:r>
            <w:r w:rsidRPr="00C53BEB">
              <w:rPr>
                <w:rFonts w:ascii="Arial" w:eastAsia="Arial Unicode MS" w:hAnsi="Arial" w:cs="Arial"/>
                <w:sz w:val="17"/>
                <w:szCs w:val="17"/>
              </w:rPr>
              <w:t>767</w:t>
            </w:r>
          </w:p>
        </w:tc>
        <w:tc>
          <w:tcPr>
            <w:tcW w:w="1173" w:type="dxa"/>
            <w:tcBorders>
              <w:top w:val="nil"/>
              <w:left w:val="nil"/>
              <w:bottom w:val="nil"/>
              <w:right w:val="nil"/>
            </w:tcBorders>
            <w:vAlign w:val="bottom"/>
          </w:tcPr>
          <w:p w14:paraId="5B296D87" w14:textId="620366A8" w:rsidR="00CD34C7" w:rsidRPr="00C53BEB" w:rsidRDefault="00CD34C7" w:rsidP="00CD34C7">
            <w:pPr>
              <w:ind w:right="-72"/>
              <w:jc w:val="right"/>
              <w:rPr>
                <w:rFonts w:ascii="Arial" w:eastAsia="Arial Unicode MS" w:hAnsi="Arial" w:cs="Arial"/>
                <w:sz w:val="17"/>
                <w:szCs w:val="17"/>
                <w:cs/>
              </w:rPr>
            </w:pPr>
            <w:r w:rsidRPr="00C53BEB">
              <w:rPr>
                <w:rFonts w:ascii="Arial" w:eastAsia="Arial Unicode MS" w:hAnsi="Arial" w:cs="Arial"/>
                <w:sz w:val="17"/>
                <w:szCs w:val="17"/>
              </w:rPr>
              <w:t>(</w:t>
            </w:r>
            <w:r w:rsidR="00C61D7B" w:rsidRPr="00C53BEB">
              <w:rPr>
                <w:rFonts w:ascii="Arial" w:eastAsia="Arial Unicode MS" w:hAnsi="Arial" w:cs="Arial"/>
                <w:sz w:val="17"/>
                <w:szCs w:val="17"/>
              </w:rPr>
              <w:t>374</w:t>
            </w:r>
            <w:r w:rsidRPr="00C53BEB">
              <w:rPr>
                <w:rFonts w:ascii="Arial" w:eastAsia="Arial Unicode MS" w:hAnsi="Arial" w:cs="Arial"/>
                <w:sz w:val="17"/>
                <w:szCs w:val="17"/>
              </w:rPr>
              <w:t>,</w:t>
            </w:r>
            <w:r w:rsidR="00C61D7B" w:rsidRPr="00C53BEB">
              <w:rPr>
                <w:rFonts w:ascii="Arial" w:eastAsia="Arial Unicode MS" w:hAnsi="Arial" w:cs="Arial"/>
                <w:sz w:val="17"/>
                <w:szCs w:val="17"/>
              </w:rPr>
              <w:t>767</w:t>
            </w:r>
            <w:r w:rsidRPr="00C53BEB">
              <w:rPr>
                <w:rFonts w:ascii="Arial" w:eastAsia="Arial Unicode MS" w:hAnsi="Arial" w:cs="Arial"/>
                <w:sz w:val="17"/>
                <w:szCs w:val="17"/>
              </w:rPr>
              <w:t>)</w:t>
            </w:r>
          </w:p>
        </w:tc>
        <w:tc>
          <w:tcPr>
            <w:tcW w:w="1224" w:type="dxa"/>
            <w:tcBorders>
              <w:top w:val="nil"/>
              <w:left w:val="nil"/>
              <w:bottom w:val="nil"/>
              <w:right w:val="nil"/>
            </w:tcBorders>
            <w:vAlign w:val="bottom"/>
          </w:tcPr>
          <w:p w14:paraId="5F5BB05A" w14:textId="78E1DEC4" w:rsidR="00CD34C7" w:rsidRPr="00C53BEB" w:rsidRDefault="00CD34C7" w:rsidP="00CD34C7">
            <w:pPr>
              <w:ind w:right="-72"/>
              <w:jc w:val="right"/>
              <w:rPr>
                <w:rFonts w:ascii="Arial" w:eastAsia="Arial Unicode MS" w:hAnsi="Arial" w:cs="Arial"/>
                <w:sz w:val="17"/>
                <w:szCs w:val="17"/>
              </w:rPr>
            </w:pPr>
            <w:r w:rsidRPr="00C53BEB">
              <w:rPr>
                <w:rFonts w:ascii="Arial" w:eastAsia="Arial Unicode MS" w:hAnsi="Arial" w:cs="Arial"/>
                <w:sz w:val="17"/>
                <w:szCs w:val="17"/>
              </w:rPr>
              <w:t>-</w:t>
            </w:r>
          </w:p>
        </w:tc>
        <w:tc>
          <w:tcPr>
            <w:tcW w:w="1224" w:type="dxa"/>
            <w:gridSpan w:val="2"/>
            <w:tcBorders>
              <w:top w:val="nil"/>
              <w:left w:val="nil"/>
              <w:bottom w:val="nil"/>
              <w:right w:val="nil"/>
            </w:tcBorders>
            <w:vAlign w:val="bottom"/>
          </w:tcPr>
          <w:p w14:paraId="5B896481" w14:textId="03FEDCF4" w:rsidR="00CD34C7" w:rsidRPr="00C53BEB" w:rsidRDefault="00C61D7B" w:rsidP="00CD34C7">
            <w:pPr>
              <w:ind w:left="-111" w:right="-72"/>
              <w:jc w:val="right"/>
              <w:rPr>
                <w:rFonts w:ascii="Arial" w:eastAsia="Arial Unicode MS" w:hAnsi="Arial" w:cs="Arial"/>
                <w:sz w:val="17"/>
                <w:szCs w:val="17"/>
              </w:rPr>
            </w:pPr>
            <w:r w:rsidRPr="00C53BEB">
              <w:rPr>
                <w:rFonts w:ascii="Arial" w:eastAsia="Arial Unicode MS" w:hAnsi="Arial" w:cs="Arial"/>
                <w:sz w:val="17"/>
                <w:szCs w:val="17"/>
              </w:rPr>
              <w:t>374</w:t>
            </w:r>
            <w:r w:rsidR="00CD34C7" w:rsidRPr="00C53BEB">
              <w:rPr>
                <w:rFonts w:ascii="Arial" w:eastAsia="Arial Unicode MS" w:hAnsi="Arial" w:cs="Arial"/>
                <w:sz w:val="17"/>
                <w:szCs w:val="17"/>
              </w:rPr>
              <w:t>,</w:t>
            </w:r>
            <w:r w:rsidRPr="00C53BEB">
              <w:rPr>
                <w:rFonts w:ascii="Arial" w:eastAsia="Arial Unicode MS" w:hAnsi="Arial" w:cs="Arial"/>
                <w:sz w:val="17"/>
                <w:szCs w:val="17"/>
              </w:rPr>
              <w:t>767</w:t>
            </w:r>
          </w:p>
        </w:tc>
        <w:tc>
          <w:tcPr>
            <w:tcW w:w="1224" w:type="dxa"/>
            <w:tcBorders>
              <w:top w:val="nil"/>
              <w:left w:val="nil"/>
              <w:bottom w:val="nil"/>
              <w:right w:val="nil"/>
            </w:tcBorders>
            <w:vAlign w:val="bottom"/>
          </w:tcPr>
          <w:p w14:paraId="40E193B6" w14:textId="381BE552" w:rsidR="00CD34C7" w:rsidRPr="00C53BEB" w:rsidRDefault="00CD34C7" w:rsidP="00CD34C7">
            <w:pPr>
              <w:ind w:right="-72"/>
              <w:jc w:val="right"/>
              <w:rPr>
                <w:rFonts w:ascii="Arial" w:eastAsia="Arial Unicode MS" w:hAnsi="Arial" w:cs="Arial"/>
                <w:sz w:val="17"/>
                <w:szCs w:val="17"/>
              </w:rPr>
            </w:pPr>
            <w:r w:rsidRPr="00C53BEB">
              <w:rPr>
                <w:rFonts w:ascii="Arial" w:eastAsia="Arial Unicode MS" w:hAnsi="Arial" w:cs="Arial"/>
                <w:sz w:val="17"/>
                <w:szCs w:val="17"/>
                <w:cs/>
              </w:rPr>
              <w:t>(</w:t>
            </w:r>
            <w:r w:rsidR="00C61D7B" w:rsidRPr="00C53BEB">
              <w:rPr>
                <w:rFonts w:ascii="Arial" w:eastAsia="Arial Unicode MS" w:hAnsi="Arial" w:cs="Arial"/>
                <w:sz w:val="17"/>
                <w:szCs w:val="17"/>
              </w:rPr>
              <w:t>374</w:t>
            </w:r>
            <w:r w:rsidRPr="00C53BEB">
              <w:rPr>
                <w:rFonts w:ascii="Arial" w:eastAsia="Arial Unicode MS" w:hAnsi="Arial" w:cs="Arial"/>
                <w:sz w:val="17"/>
                <w:szCs w:val="17"/>
              </w:rPr>
              <w:t>,</w:t>
            </w:r>
            <w:r w:rsidR="00C61D7B" w:rsidRPr="00C53BEB">
              <w:rPr>
                <w:rFonts w:ascii="Arial" w:eastAsia="Arial Unicode MS" w:hAnsi="Arial" w:cs="Arial"/>
                <w:sz w:val="17"/>
                <w:szCs w:val="17"/>
              </w:rPr>
              <w:t>767</w:t>
            </w:r>
            <w:r w:rsidRPr="00C53BEB">
              <w:rPr>
                <w:rFonts w:ascii="Arial" w:eastAsia="Arial Unicode MS" w:hAnsi="Arial" w:cs="Arial"/>
                <w:sz w:val="17"/>
                <w:szCs w:val="17"/>
                <w:cs/>
              </w:rPr>
              <w:t>)</w:t>
            </w:r>
          </w:p>
        </w:tc>
        <w:tc>
          <w:tcPr>
            <w:tcW w:w="1225" w:type="dxa"/>
            <w:tcBorders>
              <w:top w:val="nil"/>
              <w:left w:val="nil"/>
              <w:bottom w:val="nil"/>
              <w:right w:val="nil"/>
            </w:tcBorders>
            <w:vAlign w:val="bottom"/>
          </w:tcPr>
          <w:p w14:paraId="28EC87B5" w14:textId="49D279B1" w:rsidR="00CD34C7" w:rsidRPr="00C53BEB" w:rsidRDefault="00CD34C7" w:rsidP="00CD34C7">
            <w:pPr>
              <w:ind w:right="-72"/>
              <w:jc w:val="right"/>
              <w:rPr>
                <w:rFonts w:ascii="Arial" w:eastAsia="Arial Unicode MS" w:hAnsi="Arial" w:cs="Arial"/>
                <w:sz w:val="17"/>
                <w:szCs w:val="17"/>
              </w:rPr>
            </w:pPr>
            <w:r w:rsidRPr="00C53BEB">
              <w:rPr>
                <w:rFonts w:ascii="Arial" w:eastAsia="Arial Unicode MS" w:hAnsi="Arial" w:cs="Arial"/>
                <w:sz w:val="17"/>
                <w:szCs w:val="17"/>
              </w:rPr>
              <w:t>-</w:t>
            </w:r>
          </w:p>
        </w:tc>
      </w:tr>
      <w:tr w:rsidR="00CD34C7" w:rsidRPr="00C53BEB" w14:paraId="3DEA76BD" w14:textId="77777777" w:rsidTr="007629F6">
        <w:tc>
          <w:tcPr>
            <w:tcW w:w="2127" w:type="dxa"/>
            <w:tcBorders>
              <w:top w:val="nil"/>
              <w:left w:val="nil"/>
              <w:bottom w:val="nil"/>
              <w:right w:val="nil"/>
            </w:tcBorders>
            <w:vAlign w:val="bottom"/>
          </w:tcPr>
          <w:p w14:paraId="25485EDD" w14:textId="77777777" w:rsidR="00CD34C7" w:rsidRPr="00C53BEB" w:rsidRDefault="00CD34C7" w:rsidP="00CD34C7">
            <w:pPr>
              <w:ind w:left="-111"/>
              <w:jc w:val="left"/>
              <w:rPr>
                <w:rFonts w:ascii="Arial" w:eastAsia="Arial Unicode MS" w:hAnsi="Arial" w:cs="Arial"/>
                <w:sz w:val="17"/>
                <w:szCs w:val="17"/>
              </w:rPr>
            </w:pPr>
            <w:r w:rsidRPr="00C53BEB">
              <w:rPr>
                <w:rFonts w:ascii="Arial" w:eastAsia="Arial Unicode MS" w:hAnsi="Arial" w:cs="Arial"/>
                <w:sz w:val="17"/>
                <w:szCs w:val="17"/>
              </w:rPr>
              <w:t>Depreciation</w:t>
            </w:r>
            <w:r w:rsidRPr="00C53BEB">
              <w:rPr>
                <w:rFonts w:ascii="Arial" w:eastAsia="Arial Unicode MS" w:hAnsi="Arial" w:cs="Arial"/>
                <w:sz w:val="17"/>
                <w:szCs w:val="17"/>
                <w:cs/>
              </w:rPr>
              <w:t xml:space="preserve"> </w:t>
            </w:r>
            <w:r w:rsidRPr="00C53BEB">
              <w:rPr>
                <w:rFonts w:ascii="Arial" w:eastAsia="Arial Unicode MS" w:hAnsi="Arial" w:cs="Arial"/>
                <w:sz w:val="17"/>
                <w:szCs w:val="17"/>
              </w:rPr>
              <w:t>and</w:t>
            </w:r>
          </w:p>
          <w:p w14:paraId="5ED9218C" w14:textId="1E5A3683" w:rsidR="00CD34C7" w:rsidRPr="00C53BEB" w:rsidRDefault="00CD34C7" w:rsidP="00CD34C7">
            <w:pPr>
              <w:ind w:left="-111"/>
              <w:jc w:val="left"/>
              <w:rPr>
                <w:rFonts w:ascii="Arial" w:eastAsia="Arial Unicode MS" w:hAnsi="Arial" w:cs="Arial"/>
                <w:sz w:val="17"/>
                <w:szCs w:val="17"/>
              </w:rPr>
            </w:pPr>
            <w:r w:rsidRPr="00C53BEB">
              <w:rPr>
                <w:rFonts w:ascii="Arial" w:eastAsia="Arial Unicode MS" w:hAnsi="Arial" w:cs="Arial"/>
                <w:sz w:val="17"/>
                <w:szCs w:val="17"/>
              </w:rPr>
              <w:t xml:space="preserve">   amortisation</w:t>
            </w:r>
          </w:p>
        </w:tc>
        <w:tc>
          <w:tcPr>
            <w:tcW w:w="1275" w:type="dxa"/>
            <w:tcBorders>
              <w:top w:val="nil"/>
              <w:left w:val="nil"/>
              <w:bottom w:val="single" w:sz="4" w:space="0" w:color="auto"/>
              <w:right w:val="nil"/>
            </w:tcBorders>
            <w:vAlign w:val="bottom"/>
          </w:tcPr>
          <w:p w14:paraId="4AE8E33B" w14:textId="584AFF05" w:rsidR="00CD34C7" w:rsidRPr="00C53BEB" w:rsidRDefault="00CD34C7" w:rsidP="00CD34C7">
            <w:pPr>
              <w:ind w:right="-72"/>
              <w:jc w:val="right"/>
              <w:rPr>
                <w:rFonts w:ascii="Arial" w:eastAsia="Arial Unicode MS" w:hAnsi="Arial" w:cs="Arial"/>
                <w:sz w:val="17"/>
                <w:szCs w:val="17"/>
              </w:rPr>
            </w:pPr>
            <w:r w:rsidRPr="00C53BEB">
              <w:rPr>
                <w:rFonts w:ascii="Arial" w:eastAsia="Arial Unicode MS" w:hAnsi="Arial" w:cs="Arial"/>
                <w:sz w:val="17"/>
                <w:szCs w:val="17"/>
              </w:rPr>
              <w:t>(</w:t>
            </w:r>
            <w:r w:rsidR="00C61D7B" w:rsidRPr="00C53BEB">
              <w:rPr>
                <w:rFonts w:ascii="Arial" w:eastAsia="Arial Unicode MS" w:hAnsi="Arial" w:cs="Arial"/>
                <w:sz w:val="17"/>
                <w:szCs w:val="17"/>
              </w:rPr>
              <w:t>19</w:t>
            </w:r>
            <w:r w:rsidRPr="00C53BEB">
              <w:rPr>
                <w:rFonts w:ascii="Arial" w:eastAsia="Arial Unicode MS" w:hAnsi="Arial" w:cs="Arial"/>
                <w:sz w:val="17"/>
                <w:szCs w:val="17"/>
              </w:rPr>
              <w:t>,</w:t>
            </w:r>
            <w:r w:rsidR="00C61D7B" w:rsidRPr="00C53BEB">
              <w:rPr>
                <w:rFonts w:ascii="Arial" w:eastAsia="Arial Unicode MS" w:hAnsi="Arial" w:cs="Arial"/>
                <w:sz w:val="17"/>
                <w:szCs w:val="17"/>
              </w:rPr>
              <w:t>146</w:t>
            </w:r>
            <w:r w:rsidRPr="00C53BEB">
              <w:rPr>
                <w:rFonts w:ascii="Arial" w:eastAsia="Arial Unicode MS" w:hAnsi="Arial" w:cs="Arial"/>
                <w:sz w:val="17"/>
                <w:szCs w:val="17"/>
              </w:rPr>
              <w:t>,</w:t>
            </w:r>
            <w:r w:rsidR="00C61D7B" w:rsidRPr="00C53BEB">
              <w:rPr>
                <w:rFonts w:ascii="Arial" w:eastAsia="Arial Unicode MS" w:hAnsi="Arial" w:cs="Arial"/>
                <w:sz w:val="17"/>
                <w:szCs w:val="17"/>
              </w:rPr>
              <w:t>490</w:t>
            </w:r>
            <w:r w:rsidRPr="00C53BEB">
              <w:rPr>
                <w:rFonts w:ascii="Arial" w:eastAsia="Arial Unicode MS" w:hAnsi="Arial" w:cs="Arial"/>
                <w:sz w:val="17"/>
                <w:szCs w:val="17"/>
              </w:rPr>
              <w:t>)</w:t>
            </w:r>
          </w:p>
        </w:tc>
        <w:tc>
          <w:tcPr>
            <w:tcW w:w="1173" w:type="dxa"/>
            <w:tcBorders>
              <w:top w:val="nil"/>
              <w:left w:val="nil"/>
              <w:bottom w:val="single" w:sz="4" w:space="0" w:color="auto"/>
              <w:right w:val="nil"/>
            </w:tcBorders>
            <w:vAlign w:val="bottom"/>
          </w:tcPr>
          <w:p w14:paraId="6362336F" w14:textId="2BA4E1E0" w:rsidR="00CD34C7" w:rsidRPr="00C53BEB" w:rsidRDefault="00CD34C7" w:rsidP="00CD34C7">
            <w:pPr>
              <w:ind w:right="-72"/>
              <w:jc w:val="right"/>
              <w:rPr>
                <w:rFonts w:ascii="Arial" w:eastAsia="Arial Unicode MS" w:hAnsi="Arial" w:cs="Arial"/>
                <w:sz w:val="17"/>
                <w:szCs w:val="17"/>
              </w:rPr>
            </w:pPr>
            <w:r w:rsidRPr="00C53BEB">
              <w:rPr>
                <w:rFonts w:ascii="Arial" w:eastAsia="Arial Unicode MS" w:hAnsi="Arial" w:cs="Arial"/>
                <w:sz w:val="17"/>
                <w:szCs w:val="17"/>
              </w:rPr>
              <w:t>(</w:t>
            </w:r>
            <w:r w:rsidR="00C61D7B" w:rsidRPr="00C53BEB">
              <w:rPr>
                <w:rFonts w:ascii="Arial" w:eastAsia="Arial Unicode MS" w:hAnsi="Arial" w:cs="Arial"/>
                <w:sz w:val="17"/>
                <w:szCs w:val="17"/>
              </w:rPr>
              <w:t>1</w:t>
            </w:r>
            <w:r w:rsidRPr="00C53BEB">
              <w:rPr>
                <w:rFonts w:ascii="Arial" w:eastAsia="Arial Unicode MS" w:hAnsi="Arial" w:cs="Arial"/>
                <w:sz w:val="17"/>
                <w:szCs w:val="17"/>
              </w:rPr>
              <w:t>,</w:t>
            </w:r>
            <w:r w:rsidR="00C61D7B" w:rsidRPr="00C53BEB">
              <w:rPr>
                <w:rFonts w:ascii="Arial" w:eastAsia="Arial Unicode MS" w:hAnsi="Arial" w:cs="Arial"/>
                <w:sz w:val="17"/>
                <w:szCs w:val="17"/>
              </w:rPr>
              <w:t>413</w:t>
            </w:r>
            <w:r w:rsidRPr="00C53BEB">
              <w:rPr>
                <w:rFonts w:ascii="Arial" w:eastAsia="Arial Unicode MS" w:hAnsi="Arial" w:cs="Arial"/>
                <w:sz w:val="17"/>
                <w:szCs w:val="17"/>
              </w:rPr>
              <w:t>,</w:t>
            </w:r>
            <w:r w:rsidR="00C61D7B" w:rsidRPr="00C53BEB">
              <w:rPr>
                <w:rFonts w:ascii="Arial" w:eastAsia="Arial Unicode MS" w:hAnsi="Arial" w:cs="Arial"/>
                <w:sz w:val="17"/>
                <w:szCs w:val="17"/>
              </w:rPr>
              <w:t>071</w:t>
            </w:r>
            <w:r w:rsidRPr="00C53BEB">
              <w:rPr>
                <w:rFonts w:ascii="Arial" w:eastAsia="Arial Unicode MS" w:hAnsi="Arial" w:cs="Arial"/>
                <w:sz w:val="17"/>
                <w:szCs w:val="17"/>
              </w:rPr>
              <w:t>)</w:t>
            </w:r>
          </w:p>
        </w:tc>
        <w:tc>
          <w:tcPr>
            <w:tcW w:w="1224" w:type="dxa"/>
            <w:tcBorders>
              <w:top w:val="nil"/>
              <w:left w:val="nil"/>
              <w:bottom w:val="single" w:sz="4" w:space="0" w:color="auto"/>
              <w:right w:val="nil"/>
            </w:tcBorders>
            <w:vAlign w:val="bottom"/>
          </w:tcPr>
          <w:p w14:paraId="495C23D5" w14:textId="67EBB3F1" w:rsidR="00CD34C7" w:rsidRPr="00C53BEB" w:rsidRDefault="00CD34C7" w:rsidP="00CD34C7">
            <w:pPr>
              <w:ind w:right="-72"/>
              <w:jc w:val="right"/>
              <w:rPr>
                <w:rFonts w:ascii="Arial" w:eastAsia="Arial Unicode MS" w:hAnsi="Arial" w:cs="Arial"/>
                <w:sz w:val="17"/>
                <w:szCs w:val="17"/>
              </w:rPr>
            </w:pPr>
            <w:r w:rsidRPr="00C53BEB">
              <w:rPr>
                <w:rFonts w:ascii="Arial" w:eastAsia="Arial Unicode MS" w:hAnsi="Arial" w:cs="Arial"/>
                <w:sz w:val="17"/>
                <w:szCs w:val="17"/>
              </w:rPr>
              <w:t>(</w:t>
            </w:r>
            <w:r w:rsidR="00C61D7B" w:rsidRPr="00C53BEB">
              <w:rPr>
                <w:rFonts w:ascii="Arial" w:eastAsia="Arial Unicode MS" w:hAnsi="Arial" w:cs="Arial"/>
                <w:sz w:val="17"/>
                <w:szCs w:val="17"/>
              </w:rPr>
              <w:t>666</w:t>
            </w:r>
            <w:r w:rsidRPr="00C53BEB">
              <w:rPr>
                <w:rFonts w:ascii="Arial" w:eastAsia="Arial Unicode MS" w:hAnsi="Arial" w:cs="Arial"/>
                <w:sz w:val="17"/>
                <w:szCs w:val="17"/>
              </w:rPr>
              <w:t>,</w:t>
            </w:r>
            <w:r w:rsidR="00C61D7B" w:rsidRPr="00C53BEB">
              <w:rPr>
                <w:rFonts w:ascii="Arial" w:eastAsia="Arial Unicode MS" w:hAnsi="Arial" w:cs="Arial"/>
                <w:sz w:val="17"/>
                <w:szCs w:val="17"/>
              </w:rPr>
              <w:t>259</w:t>
            </w:r>
            <w:r w:rsidRPr="00C53BEB">
              <w:rPr>
                <w:rFonts w:ascii="Arial" w:eastAsia="Arial Unicode MS" w:hAnsi="Arial" w:cs="Arial"/>
                <w:sz w:val="17"/>
                <w:szCs w:val="17"/>
              </w:rPr>
              <w:t>)</w:t>
            </w:r>
          </w:p>
        </w:tc>
        <w:tc>
          <w:tcPr>
            <w:tcW w:w="1224" w:type="dxa"/>
            <w:gridSpan w:val="2"/>
            <w:tcBorders>
              <w:top w:val="nil"/>
              <w:left w:val="nil"/>
              <w:bottom w:val="single" w:sz="4" w:space="0" w:color="auto"/>
              <w:right w:val="nil"/>
            </w:tcBorders>
            <w:vAlign w:val="bottom"/>
          </w:tcPr>
          <w:p w14:paraId="6ED77B8B" w14:textId="693ECE91" w:rsidR="00CD34C7" w:rsidRPr="00C53BEB" w:rsidRDefault="00CD34C7" w:rsidP="00CD34C7">
            <w:pPr>
              <w:ind w:right="-72"/>
              <w:jc w:val="right"/>
              <w:rPr>
                <w:rFonts w:ascii="Arial" w:eastAsia="Arial Unicode MS" w:hAnsi="Arial" w:cs="Arial"/>
                <w:sz w:val="17"/>
                <w:szCs w:val="17"/>
              </w:rPr>
            </w:pPr>
            <w:r w:rsidRPr="00C53BEB">
              <w:rPr>
                <w:rFonts w:ascii="Arial" w:eastAsia="Arial Unicode MS" w:hAnsi="Arial" w:cs="Arial"/>
                <w:sz w:val="17"/>
                <w:szCs w:val="17"/>
              </w:rPr>
              <w:t>(</w:t>
            </w:r>
            <w:r w:rsidR="00C61D7B" w:rsidRPr="00C53BEB">
              <w:rPr>
                <w:rFonts w:ascii="Arial" w:eastAsia="Arial Unicode MS" w:hAnsi="Arial" w:cs="Arial"/>
                <w:sz w:val="17"/>
                <w:szCs w:val="17"/>
              </w:rPr>
              <w:t>12</w:t>
            </w:r>
            <w:r w:rsidRPr="00C53BEB">
              <w:rPr>
                <w:rFonts w:ascii="Arial" w:eastAsia="Arial Unicode MS" w:hAnsi="Arial" w:cs="Arial"/>
                <w:sz w:val="17"/>
                <w:szCs w:val="17"/>
              </w:rPr>
              <w:t>,</w:t>
            </w:r>
            <w:r w:rsidR="00C61D7B" w:rsidRPr="00C53BEB">
              <w:rPr>
                <w:rFonts w:ascii="Arial" w:eastAsia="Arial Unicode MS" w:hAnsi="Arial" w:cs="Arial"/>
                <w:sz w:val="17"/>
                <w:szCs w:val="17"/>
              </w:rPr>
              <w:t>601</w:t>
            </w:r>
            <w:r w:rsidRPr="00C53BEB">
              <w:rPr>
                <w:rFonts w:ascii="Arial" w:eastAsia="Arial Unicode MS" w:hAnsi="Arial" w:cs="Arial"/>
                <w:sz w:val="17"/>
                <w:szCs w:val="17"/>
              </w:rPr>
              <w:t>,</w:t>
            </w:r>
            <w:r w:rsidR="00C61D7B" w:rsidRPr="00C53BEB">
              <w:rPr>
                <w:rFonts w:ascii="Arial" w:eastAsia="Arial Unicode MS" w:hAnsi="Arial" w:cs="Arial"/>
                <w:sz w:val="17"/>
                <w:szCs w:val="17"/>
              </w:rPr>
              <w:t>892</w:t>
            </w:r>
            <w:r w:rsidRPr="00C53BEB">
              <w:rPr>
                <w:rFonts w:ascii="Arial" w:eastAsia="Arial Unicode MS" w:hAnsi="Arial" w:cs="Arial"/>
                <w:sz w:val="17"/>
                <w:szCs w:val="17"/>
              </w:rPr>
              <w:t>)</w:t>
            </w:r>
          </w:p>
        </w:tc>
        <w:tc>
          <w:tcPr>
            <w:tcW w:w="1224" w:type="dxa"/>
            <w:tcBorders>
              <w:top w:val="nil"/>
              <w:left w:val="nil"/>
              <w:bottom w:val="single" w:sz="4" w:space="0" w:color="auto"/>
              <w:right w:val="nil"/>
            </w:tcBorders>
            <w:vAlign w:val="bottom"/>
          </w:tcPr>
          <w:p w14:paraId="5BAB632E" w14:textId="2D995171" w:rsidR="00CD34C7" w:rsidRPr="00C53BEB" w:rsidRDefault="00CD34C7" w:rsidP="00CD34C7">
            <w:pPr>
              <w:ind w:right="-72"/>
              <w:jc w:val="right"/>
              <w:rPr>
                <w:rFonts w:ascii="Arial" w:eastAsia="Arial Unicode MS" w:hAnsi="Arial" w:cs="Arial"/>
                <w:sz w:val="17"/>
                <w:szCs w:val="17"/>
              </w:rPr>
            </w:pPr>
            <w:r w:rsidRPr="00C53BEB">
              <w:rPr>
                <w:rFonts w:ascii="Arial" w:eastAsia="Arial Unicode MS" w:hAnsi="Arial" w:cs="Arial"/>
                <w:sz w:val="17"/>
                <w:szCs w:val="17"/>
                <w:cs/>
              </w:rPr>
              <w:t>(</w:t>
            </w:r>
            <w:r w:rsidR="00C61D7B" w:rsidRPr="00C53BEB">
              <w:rPr>
                <w:rFonts w:ascii="Arial" w:eastAsia="Arial Unicode MS" w:hAnsi="Arial" w:cs="Arial"/>
                <w:sz w:val="17"/>
                <w:szCs w:val="17"/>
              </w:rPr>
              <w:t>1</w:t>
            </w:r>
            <w:r w:rsidRPr="00C53BEB">
              <w:rPr>
                <w:rFonts w:ascii="Arial" w:eastAsia="Arial Unicode MS" w:hAnsi="Arial" w:cs="Arial"/>
                <w:sz w:val="17"/>
                <w:szCs w:val="17"/>
              </w:rPr>
              <w:t>,</w:t>
            </w:r>
            <w:r w:rsidR="00C61D7B" w:rsidRPr="00C53BEB">
              <w:rPr>
                <w:rFonts w:ascii="Arial" w:eastAsia="Arial Unicode MS" w:hAnsi="Arial" w:cs="Arial"/>
                <w:sz w:val="17"/>
                <w:szCs w:val="17"/>
              </w:rPr>
              <w:t>380</w:t>
            </w:r>
            <w:r w:rsidRPr="00C53BEB">
              <w:rPr>
                <w:rFonts w:ascii="Arial" w:eastAsia="Arial Unicode MS" w:hAnsi="Arial" w:cs="Arial"/>
                <w:sz w:val="17"/>
                <w:szCs w:val="17"/>
              </w:rPr>
              <w:t>,</w:t>
            </w:r>
            <w:r w:rsidR="00C61D7B" w:rsidRPr="00C53BEB">
              <w:rPr>
                <w:rFonts w:ascii="Arial" w:eastAsia="Arial Unicode MS" w:hAnsi="Arial" w:cs="Arial"/>
                <w:sz w:val="17"/>
                <w:szCs w:val="17"/>
              </w:rPr>
              <w:t>006</w:t>
            </w:r>
            <w:r w:rsidRPr="00C53BEB">
              <w:rPr>
                <w:rFonts w:ascii="Arial" w:eastAsia="Arial Unicode MS" w:hAnsi="Arial" w:cs="Arial"/>
                <w:sz w:val="17"/>
                <w:szCs w:val="17"/>
                <w:cs/>
              </w:rPr>
              <w:t>)</w:t>
            </w:r>
          </w:p>
        </w:tc>
        <w:tc>
          <w:tcPr>
            <w:tcW w:w="1225" w:type="dxa"/>
            <w:tcBorders>
              <w:top w:val="nil"/>
              <w:left w:val="nil"/>
              <w:bottom w:val="single" w:sz="4" w:space="0" w:color="auto"/>
              <w:right w:val="nil"/>
            </w:tcBorders>
            <w:vAlign w:val="bottom"/>
          </w:tcPr>
          <w:p w14:paraId="5908B3E6" w14:textId="4E90757B" w:rsidR="00CD34C7" w:rsidRPr="00C53BEB" w:rsidRDefault="00CD34C7" w:rsidP="00CD34C7">
            <w:pPr>
              <w:ind w:right="-72"/>
              <w:jc w:val="right"/>
              <w:rPr>
                <w:rFonts w:ascii="Arial" w:eastAsia="Arial Unicode MS" w:hAnsi="Arial" w:cs="Arial"/>
                <w:sz w:val="17"/>
                <w:szCs w:val="17"/>
              </w:rPr>
            </w:pPr>
            <w:r w:rsidRPr="00C53BEB">
              <w:rPr>
                <w:rFonts w:ascii="Arial" w:eastAsia="Arial Unicode MS" w:hAnsi="Arial" w:cs="Arial"/>
                <w:sz w:val="17"/>
                <w:szCs w:val="17"/>
              </w:rPr>
              <w:t>(</w:t>
            </w:r>
            <w:r w:rsidR="00C61D7B" w:rsidRPr="00C53BEB">
              <w:rPr>
                <w:rFonts w:ascii="Arial" w:eastAsia="Arial Unicode MS" w:hAnsi="Arial" w:cs="Arial"/>
                <w:sz w:val="17"/>
                <w:szCs w:val="17"/>
              </w:rPr>
              <w:t>405</w:t>
            </w:r>
            <w:r w:rsidRPr="00C53BEB">
              <w:rPr>
                <w:rFonts w:ascii="Arial" w:eastAsia="Arial Unicode MS" w:hAnsi="Arial" w:cs="Arial"/>
                <w:sz w:val="17"/>
                <w:szCs w:val="17"/>
              </w:rPr>
              <w:t>,</w:t>
            </w:r>
            <w:r w:rsidR="00C61D7B" w:rsidRPr="00C53BEB">
              <w:rPr>
                <w:rFonts w:ascii="Arial" w:eastAsia="Arial Unicode MS" w:hAnsi="Arial" w:cs="Arial"/>
                <w:sz w:val="17"/>
                <w:szCs w:val="17"/>
              </w:rPr>
              <w:t>480</w:t>
            </w:r>
            <w:r w:rsidRPr="00C53BEB">
              <w:rPr>
                <w:rFonts w:ascii="Arial" w:eastAsia="Arial Unicode MS" w:hAnsi="Arial" w:cs="Arial"/>
                <w:sz w:val="17"/>
                <w:szCs w:val="17"/>
              </w:rPr>
              <w:t>)</w:t>
            </w:r>
          </w:p>
        </w:tc>
      </w:tr>
      <w:tr w:rsidR="00CD34C7" w:rsidRPr="00C53BEB" w14:paraId="1BF43CBD" w14:textId="77777777" w:rsidTr="007629F6">
        <w:tc>
          <w:tcPr>
            <w:tcW w:w="2127" w:type="dxa"/>
            <w:tcBorders>
              <w:top w:val="nil"/>
              <w:left w:val="nil"/>
              <w:bottom w:val="nil"/>
              <w:right w:val="nil"/>
            </w:tcBorders>
            <w:vAlign w:val="bottom"/>
          </w:tcPr>
          <w:p w14:paraId="65BB03E2" w14:textId="77777777" w:rsidR="00CD34C7" w:rsidRPr="00C53BEB" w:rsidRDefault="00CD34C7" w:rsidP="00CD34C7">
            <w:pPr>
              <w:ind w:left="-111"/>
              <w:jc w:val="left"/>
              <w:rPr>
                <w:rFonts w:ascii="Arial" w:eastAsia="Arial Unicode MS" w:hAnsi="Arial" w:cs="Arial"/>
                <w:sz w:val="12"/>
                <w:szCs w:val="12"/>
              </w:rPr>
            </w:pPr>
          </w:p>
        </w:tc>
        <w:tc>
          <w:tcPr>
            <w:tcW w:w="1275" w:type="dxa"/>
            <w:tcBorders>
              <w:top w:val="single" w:sz="4" w:space="0" w:color="auto"/>
              <w:left w:val="nil"/>
              <w:bottom w:val="nil"/>
              <w:right w:val="nil"/>
            </w:tcBorders>
            <w:vAlign w:val="bottom"/>
          </w:tcPr>
          <w:p w14:paraId="5290E5B8" w14:textId="77777777" w:rsidR="00CD34C7" w:rsidRPr="00C53BEB" w:rsidRDefault="00CD34C7" w:rsidP="00CD34C7">
            <w:pPr>
              <w:ind w:right="-72"/>
              <w:jc w:val="right"/>
              <w:rPr>
                <w:rFonts w:ascii="Arial" w:hAnsi="Arial" w:cs="Arial"/>
                <w:sz w:val="12"/>
                <w:szCs w:val="12"/>
              </w:rPr>
            </w:pPr>
          </w:p>
        </w:tc>
        <w:tc>
          <w:tcPr>
            <w:tcW w:w="1173" w:type="dxa"/>
            <w:tcBorders>
              <w:top w:val="single" w:sz="4" w:space="0" w:color="auto"/>
              <w:left w:val="nil"/>
              <w:bottom w:val="nil"/>
              <w:right w:val="nil"/>
            </w:tcBorders>
            <w:vAlign w:val="bottom"/>
          </w:tcPr>
          <w:p w14:paraId="1BC99DE9" w14:textId="77777777" w:rsidR="00CD34C7" w:rsidRPr="00C53BEB" w:rsidRDefault="00CD34C7" w:rsidP="00CD34C7">
            <w:pPr>
              <w:ind w:right="-72"/>
              <w:jc w:val="right"/>
              <w:rPr>
                <w:rFonts w:ascii="Arial" w:hAnsi="Arial" w:cs="Arial"/>
                <w:sz w:val="12"/>
                <w:szCs w:val="12"/>
              </w:rPr>
            </w:pPr>
          </w:p>
        </w:tc>
        <w:tc>
          <w:tcPr>
            <w:tcW w:w="1224" w:type="dxa"/>
            <w:tcBorders>
              <w:top w:val="single" w:sz="4" w:space="0" w:color="auto"/>
              <w:left w:val="nil"/>
              <w:bottom w:val="nil"/>
              <w:right w:val="nil"/>
            </w:tcBorders>
            <w:vAlign w:val="bottom"/>
          </w:tcPr>
          <w:p w14:paraId="20BBB3DC" w14:textId="77777777" w:rsidR="00CD34C7" w:rsidRPr="00C53BEB" w:rsidRDefault="00CD34C7" w:rsidP="00CD34C7">
            <w:pPr>
              <w:ind w:right="-72"/>
              <w:jc w:val="right"/>
              <w:rPr>
                <w:rFonts w:ascii="Arial" w:hAnsi="Arial" w:cs="Arial"/>
                <w:sz w:val="12"/>
                <w:szCs w:val="12"/>
              </w:rPr>
            </w:pPr>
          </w:p>
        </w:tc>
        <w:tc>
          <w:tcPr>
            <w:tcW w:w="1224" w:type="dxa"/>
            <w:gridSpan w:val="2"/>
            <w:tcBorders>
              <w:top w:val="single" w:sz="4" w:space="0" w:color="auto"/>
              <w:left w:val="nil"/>
              <w:bottom w:val="nil"/>
              <w:right w:val="nil"/>
            </w:tcBorders>
            <w:vAlign w:val="bottom"/>
          </w:tcPr>
          <w:p w14:paraId="5BEFCBF2" w14:textId="77777777" w:rsidR="00CD34C7" w:rsidRPr="00C53BEB" w:rsidRDefault="00CD34C7" w:rsidP="00CD34C7">
            <w:pPr>
              <w:ind w:right="-72"/>
              <w:jc w:val="right"/>
              <w:rPr>
                <w:rFonts w:ascii="Arial" w:hAnsi="Arial" w:cs="Arial"/>
                <w:sz w:val="12"/>
                <w:szCs w:val="12"/>
              </w:rPr>
            </w:pPr>
          </w:p>
        </w:tc>
        <w:tc>
          <w:tcPr>
            <w:tcW w:w="1224" w:type="dxa"/>
            <w:tcBorders>
              <w:top w:val="single" w:sz="4" w:space="0" w:color="auto"/>
              <w:left w:val="nil"/>
              <w:bottom w:val="nil"/>
              <w:right w:val="nil"/>
            </w:tcBorders>
            <w:vAlign w:val="bottom"/>
          </w:tcPr>
          <w:p w14:paraId="196FF8A1" w14:textId="77777777" w:rsidR="00CD34C7" w:rsidRPr="00C53BEB" w:rsidRDefault="00CD34C7" w:rsidP="00CD34C7">
            <w:pPr>
              <w:ind w:right="-72"/>
              <w:jc w:val="right"/>
              <w:rPr>
                <w:rFonts w:ascii="Arial" w:hAnsi="Arial" w:cs="Arial"/>
                <w:sz w:val="12"/>
                <w:szCs w:val="12"/>
              </w:rPr>
            </w:pPr>
          </w:p>
        </w:tc>
        <w:tc>
          <w:tcPr>
            <w:tcW w:w="1225" w:type="dxa"/>
            <w:tcBorders>
              <w:top w:val="single" w:sz="4" w:space="0" w:color="auto"/>
              <w:left w:val="nil"/>
              <w:bottom w:val="nil"/>
              <w:right w:val="nil"/>
            </w:tcBorders>
            <w:vAlign w:val="bottom"/>
          </w:tcPr>
          <w:p w14:paraId="77A1F9AC" w14:textId="77777777" w:rsidR="00CD34C7" w:rsidRPr="00C53BEB" w:rsidRDefault="00CD34C7" w:rsidP="00CD34C7">
            <w:pPr>
              <w:ind w:right="-72"/>
              <w:jc w:val="right"/>
              <w:rPr>
                <w:rFonts w:ascii="Arial" w:hAnsi="Arial" w:cs="Arial"/>
                <w:sz w:val="12"/>
                <w:szCs w:val="12"/>
              </w:rPr>
            </w:pPr>
          </w:p>
        </w:tc>
      </w:tr>
      <w:tr w:rsidR="00DD2D76" w:rsidRPr="00C53BEB" w14:paraId="042DAD0F" w14:textId="77777777" w:rsidTr="007629F6">
        <w:tc>
          <w:tcPr>
            <w:tcW w:w="2127" w:type="dxa"/>
            <w:tcBorders>
              <w:top w:val="nil"/>
              <w:left w:val="nil"/>
              <w:bottom w:val="nil"/>
              <w:right w:val="nil"/>
            </w:tcBorders>
            <w:vAlign w:val="bottom"/>
          </w:tcPr>
          <w:p w14:paraId="77CCFD9C" w14:textId="571CC1D9" w:rsidR="00DD2D76" w:rsidRPr="00C53BEB" w:rsidRDefault="00DD2D76" w:rsidP="00DD2D76">
            <w:pPr>
              <w:ind w:left="-111"/>
              <w:jc w:val="left"/>
              <w:rPr>
                <w:rFonts w:ascii="Arial" w:eastAsia="Arial Unicode MS" w:hAnsi="Arial" w:cs="Arial"/>
                <w:sz w:val="17"/>
                <w:szCs w:val="17"/>
              </w:rPr>
            </w:pPr>
            <w:r w:rsidRPr="00C53BEB">
              <w:rPr>
                <w:rFonts w:ascii="Arial" w:eastAsia="Arial Unicode MS" w:hAnsi="Arial" w:cs="Arial"/>
                <w:sz w:val="17"/>
                <w:szCs w:val="17"/>
              </w:rPr>
              <w:t>Closing net book amount</w:t>
            </w:r>
          </w:p>
        </w:tc>
        <w:tc>
          <w:tcPr>
            <w:tcW w:w="1275" w:type="dxa"/>
            <w:tcBorders>
              <w:top w:val="nil"/>
              <w:left w:val="nil"/>
              <w:bottom w:val="single" w:sz="4" w:space="0" w:color="auto"/>
              <w:right w:val="nil"/>
            </w:tcBorders>
            <w:vAlign w:val="bottom"/>
          </w:tcPr>
          <w:p w14:paraId="2999FCE2" w14:textId="1091E1A8" w:rsidR="00DD2D76" w:rsidRPr="00C53BEB" w:rsidRDefault="00C61D7B" w:rsidP="00DD2D76">
            <w:pPr>
              <w:ind w:right="-72"/>
              <w:jc w:val="right"/>
              <w:rPr>
                <w:rFonts w:ascii="Arial" w:eastAsia="Arial Unicode MS" w:hAnsi="Arial" w:cs="Arial"/>
                <w:sz w:val="17"/>
                <w:szCs w:val="17"/>
                <w:cs/>
              </w:rPr>
            </w:pPr>
            <w:r w:rsidRPr="00C53BEB">
              <w:rPr>
                <w:rFonts w:ascii="Arial" w:eastAsia="Arial Unicode MS" w:hAnsi="Arial" w:cs="Arial"/>
                <w:sz w:val="17"/>
                <w:szCs w:val="17"/>
              </w:rPr>
              <w:t>1</w:t>
            </w:r>
            <w:r w:rsidR="00A83918" w:rsidRPr="00C53BEB">
              <w:rPr>
                <w:rFonts w:ascii="Arial" w:eastAsia="Arial Unicode MS" w:hAnsi="Arial" w:cs="Arial"/>
                <w:sz w:val="17"/>
                <w:szCs w:val="17"/>
              </w:rPr>
              <w:t>,</w:t>
            </w:r>
            <w:r w:rsidRPr="00C53BEB">
              <w:rPr>
                <w:rFonts w:ascii="Arial" w:eastAsia="Arial Unicode MS" w:hAnsi="Arial" w:cs="Arial"/>
                <w:sz w:val="17"/>
                <w:szCs w:val="17"/>
              </w:rPr>
              <w:t>254</w:t>
            </w:r>
            <w:r w:rsidR="00A83918" w:rsidRPr="00C53BEB">
              <w:rPr>
                <w:rFonts w:ascii="Arial" w:eastAsia="Arial Unicode MS" w:hAnsi="Arial" w:cs="Arial"/>
                <w:sz w:val="17"/>
                <w:szCs w:val="17"/>
              </w:rPr>
              <w:t>,</w:t>
            </w:r>
            <w:r w:rsidRPr="00C53BEB">
              <w:rPr>
                <w:rFonts w:ascii="Arial" w:eastAsia="Arial Unicode MS" w:hAnsi="Arial" w:cs="Arial"/>
                <w:sz w:val="17"/>
                <w:szCs w:val="17"/>
              </w:rPr>
              <w:t>931</w:t>
            </w:r>
            <w:r w:rsidR="00A83918" w:rsidRPr="00C53BEB">
              <w:rPr>
                <w:rFonts w:ascii="Arial" w:eastAsia="Arial Unicode MS" w:hAnsi="Arial" w:cs="Arial"/>
                <w:sz w:val="17"/>
                <w:szCs w:val="17"/>
              </w:rPr>
              <w:t>,</w:t>
            </w:r>
            <w:r w:rsidRPr="00C53BEB">
              <w:rPr>
                <w:rFonts w:ascii="Arial" w:eastAsia="Arial Unicode MS" w:hAnsi="Arial" w:cs="Arial"/>
                <w:sz w:val="17"/>
                <w:szCs w:val="17"/>
              </w:rPr>
              <w:t>549</w:t>
            </w:r>
          </w:p>
        </w:tc>
        <w:tc>
          <w:tcPr>
            <w:tcW w:w="1173" w:type="dxa"/>
            <w:tcBorders>
              <w:top w:val="nil"/>
              <w:left w:val="nil"/>
              <w:bottom w:val="single" w:sz="4" w:space="0" w:color="auto"/>
              <w:right w:val="nil"/>
            </w:tcBorders>
            <w:vAlign w:val="bottom"/>
          </w:tcPr>
          <w:p w14:paraId="72F1CD0E" w14:textId="2D224661" w:rsidR="00DD2D76" w:rsidRPr="00C53BEB" w:rsidRDefault="00C61D7B" w:rsidP="00DD2D76">
            <w:pPr>
              <w:ind w:right="-72"/>
              <w:jc w:val="right"/>
              <w:rPr>
                <w:rFonts w:ascii="Arial" w:eastAsia="Arial Unicode MS" w:hAnsi="Arial" w:cs="Arial"/>
                <w:sz w:val="17"/>
                <w:szCs w:val="17"/>
              </w:rPr>
            </w:pPr>
            <w:r w:rsidRPr="00C53BEB">
              <w:rPr>
                <w:rFonts w:ascii="Arial" w:eastAsia="Arial Unicode MS" w:hAnsi="Arial" w:cs="Arial"/>
                <w:sz w:val="17"/>
                <w:szCs w:val="17"/>
              </w:rPr>
              <w:t>19</w:t>
            </w:r>
            <w:r w:rsidR="00DD2D76" w:rsidRPr="00C53BEB">
              <w:rPr>
                <w:rFonts w:ascii="Arial" w:eastAsia="Arial Unicode MS" w:hAnsi="Arial" w:cs="Arial"/>
                <w:sz w:val="17"/>
                <w:szCs w:val="17"/>
              </w:rPr>
              <w:t>,</w:t>
            </w:r>
            <w:r w:rsidRPr="00C53BEB">
              <w:rPr>
                <w:rFonts w:ascii="Arial" w:eastAsia="Arial Unicode MS" w:hAnsi="Arial" w:cs="Arial"/>
                <w:sz w:val="17"/>
                <w:szCs w:val="17"/>
              </w:rPr>
              <w:t>583</w:t>
            </w:r>
            <w:r w:rsidR="00DD2D76" w:rsidRPr="00C53BEB">
              <w:rPr>
                <w:rFonts w:ascii="Arial" w:eastAsia="Arial Unicode MS" w:hAnsi="Arial" w:cs="Arial"/>
                <w:sz w:val="17"/>
                <w:szCs w:val="17"/>
              </w:rPr>
              <w:t>,</w:t>
            </w:r>
            <w:r w:rsidRPr="00C53BEB">
              <w:rPr>
                <w:rFonts w:ascii="Arial" w:eastAsia="Arial Unicode MS" w:hAnsi="Arial" w:cs="Arial"/>
                <w:sz w:val="17"/>
                <w:szCs w:val="17"/>
              </w:rPr>
              <w:t>062</w:t>
            </w:r>
          </w:p>
        </w:tc>
        <w:tc>
          <w:tcPr>
            <w:tcW w:w="1224" w:type="dxa"/>
            <w:tcBorders>
              <w:top w:val="nil"/>
              <w:left w:val="nil"/>
              <w:bottom w:val="single" w:sz="4" w:space="0" w:color="auto"/>
              <w:right w:val="nil"/>
            </w:tcBorders>
            <w:vAlign w:val="bottom"/>
          </w:tcPr>
          <w:p w14:paraId="63BF5067" w14:textId="385AC636" w:rsidR="00DD2D76" w:rsidRPr="00C53BEB" w:rsidRDefault="00C61D7B" w:rsidP="00DD2D76">
            <w:pPr>
              <w:ind w:right="-72"/>
              <w:jc w:val="right"/>
              <w:rPr>
                <w:rFonts w:ascii="Arial" w:eastAsia="Arial Unicode MS" w:hAnsi="Arial" w:cs="Arial"/>
                <w:sz w:val="17"/>
                <w:szCs w:val="17"/>
              </w:rPr>
            </w:pPr>
            <w:r w:rsidRPr="00C53BEB">
              <w:rPr>
                <w:rFonts w:ascii="Arial" w:eastAsia="Arial Unicode MS" w:hAnsi="Arial" w:cs="Arial"/>
                <w:sz w:val="17"/>
                <w:szCs w:val="17"/>
              </w:rPr>
              <w:t>23</w:t>
            </w:r>
            <w:r w:rsidR="00DD2D76" w:rsidRPr="00C53BEB">
              <w:rPr>
                <w:rFonts w:ascii="Arial" w:eastAsia="Arial Unicode MS" w:hAnsi="Arial" w:cs="Arial"/>
                <w:sz w:val="17"/>
                <w:szCs w:val="17"/>
              </w:rPr>
              <w:t>,</w:t>
            </w:r>
            <w:r w:rsidRPr="00C53BEB">
              <w:rPr>
                <w:rFonts w:ascii="Arial" w:eastAsia="Arial Unicode MS" w:hAnsi="Arial" w:cs="Arial"/>
                <w:sz w:val="17"/>
                <w:szCs w:val="17"/>
              </w:rPr>
              <w:t>131</w:t>
            </w:r>
            <w:r w:rsidR="00DD2D76" w:rsidRPr="00C53BEB">
              <w:rPr>
                <w:rFonts w:ascii="Arial" w:eastAsia="Arial Unicode MS" w:hAnsi="Arial" w:cs="Arial"/>
                <w:sz w:val="17"/>
                <w:szCs w:val="17"/>
              </w:rPr>
              <w:t>,</w:t>
            </w:r>
            <w:r w:rsidRPr="00C53BEB">
              <w:rPr>
                <w:rFonts w:ascii="Arial" w:eastAsia="Arial Unicode MS" w:hAnsi="Arial" w:cs="Arial"/>
                <w:sz w:val="17"/>
                <w:szCs w:val="17"/>
              </w:rPr>
              <w:t>746</w:t>
            </w:r>
          </w:p>
        </w:tc>
        <w:tc>
          <w:tcPr>
            <w:tcW w:w="1224" w:type="dxa"/>
            <w:gridSpan w:val="2"/>
            <w:tcBorders>
              <w:top w:val="nil"/>
              <w:left w:val="nil"/>
              <w:bottom w:val="single" w:sz="4" w:space="0" w:color="auto"/>
              <w:right w:val="nil"/>
            </w:tcBorders>
            <w:vAlign w:val="bottom"/>
          </w:tcPr>
          <w:p w14:paraId="7F66873D" w14:textId="64A69B34" w:rsidR="00DD2D76" w:rsidRPr="00C53BEB" w:rsidRDefault="00C61D7B" w:rsidP="00DD2D76">
            <w:pPr>
              <w:ind w:left="-111" w:right="-72"/>
              <w:jc w:val="right"/>
              <w:rPr>
                <w:rFonts w:ascii="Arial" w:eastAsia="Arial Unicode MS" w:hAnsi="Arial" w:cs="Arial"/>
                <w:sz w:val="17"/>
                <w:szCs w:val="17"/>
              </w:rPr>
            </w:pPr>
            <w:r w:rsidRPr="00C53BEB">
              <w:rPr>
                <w:rFonts w:ascii="Arial" w:eastAsia="Arial Unicode MS" w:hAnsi="Arial" w:cs="Arial"/>
                <w:sz w:val="17"/>
                <w:szCs w:val="17"/>
              </w:rPr>
              <w:t>832</w:t>
            </w:r>
            <w:r w:rsidR="00A70AE3" w:rsidRPr="00C53BEB">
              <w:rPr>
                <w:rFonts w:ascii="Arial" w:eastAsia="Arial Unicode MS" w:hAnsi="Arial" w:cs="Arial"/>
                <w:sz w:val="17"/>
                <w:szCs w:val="17"/>
              </w:rPr>
              <w:t>,</w:t>
            </w:r>
            <w:r w:rsidRPr="00C53BEB">
              <w:rPr>
                <w:rFonts w:ascii="Arial" w:eastAsia="Arial Unicode MS" w:hAnsi="Arial" w:cs="Arial"/>
                <w:sz w:val="17"/>
                <w:szCs w:val="17"/>
              </w:rPr>
              <w:t>491</w:t>
            </w:r>
            <w:r w:rsidR="00A70AE3" w:rsidRPr="00C53BEB">
              <w:rPr>
                <w:rFonts w:ascii="Arial" w:eastAsia="Arial Unicode MS" w:hAnsi="Arial" w:cs="Arial"/>
                <w:sz w:val="17"/>
                <w:szCs w:val="17"/>
              </w:rPr>
              <w:t>,</w:t>
            </w:r>
            <w:r w:rsidRPr="00C53BEB">
              <w:rPr>
                <w:rFonts w:ascii="Arial" w:eastAsia="Arial Unicode MS" w:hAnsi="Arial" w:cs="Arial"/>
                <w:sz w:val="17"/>
                <w:szCs w:val="17"/>
              </w:rPr>
              <w:t>439</w:t>
            </w:r>
          </w:p>
        </w:tc>
        <w:tc>
          <w:tcPr>
            <w:tcW w:w="1224" w:type="dxa"/>
            <w:tcBorders>
              <w:top w:val="nil"/>
              <w:left w:val="nil"/>
              <w:bottom w:val="single" w:sz="4" w:space="0" w:color="auto"/>
              <w:right w:val="nil"/>
            </w:tcBorders>
            <w:vAlign w:val="bottom"/>
          </w:tcPr>
          <w:p w14:paraId="59413C1E" w14:textId="1AEFD658" w:rsidR="00DD2D76" w:rsidRPr="00C53BEB" w:rsidRDefault="00C61D7B" w:rsidP="00DD2D76">
            <w:pPr>
              <w:ind w:right="-72"/>
              <w:jc w:val="right"/>
              <w:rPr>
                <w:rFonts w:ascii="Arial" w:eastAsia="Arial Unicode MS" w:hAnsi="Arial" w:cs="Arial"/>
                <w:sz w:val="17"/>
                <w:szCs w:val="17"/>
                <w:cs/>
              </w:rPr>
            </w:pPr>
            <w:r w:rsidRPr="00C53BEB">
              <w:rPr>
                <w:rFonts w:ascii="Arial" w:eastAsia="Arial Unicode MS" w:hAnsi="Arial" w:cs="Arial"/>
                <w:sz w:val="17"/>
                <w:szCs w:val="17"/>
              </w:rPr>
              <w:t>18</w:t>
            </w:r>
            <w:r w:rsidR="00DD2D76" w:rsidRPr="00C53BEB">
              <w:rPr>
                <w:rFonts w:ascii="Arial" w:eastAsia="Arial Unicode MS" w:hAnsi="Arial" w:cs="Arial"/>
                <w:sz w:val="17"/>
                <w:szCs w:val="17"/>
              </w:rPr>
              <w:t>,</w:t>
            </w:r>
            <w:r w:rsidRPr="00C53BEB">
              <w:rPr>
                <w:rFonts w:ascii="Arial" w:eastAsia="Arial Unicode MS" w:hAnsi="Arial" w:cs="Arial"/>
                <w:sz w:val="17"/>
                <w:szCs w:val="17"/>
              </w:rPr>
              <w:t>750</w:t>
            </w:r>
            <w:r w:rsidR="00DD2D76" w:rsidRPr="00C53BEB">
              <w:rPr>
                <w:rFonts w:ascii="Arial" w:eastAsia="Arial Unicode MS" w:hAnsi="Arial" w:cs="Arial"/>
                <w:sz w:val="17"/>
                <w:szCs w:val="17"/>
              </w:rPr>
              <w:t>,</w:t>
            </w:r>
            <w:r w:rsidRPr="00C53BEB">
              <w:rPr>
                <w:rFonts w:ascii="Arial" w:eastAsia="Arial Unicode MS" w:hAnsi="Arial" w:cs="Arial"/>
                <w:sz w:val="17"/>
                <w:szCs w:val="17"/>
              </w:rPr>
              <w:t>642</w:t>
            </w:r>
          </w:p>
        </w:tc>
        <w:tc>
          <w:tcPr>
            <w:tcW w:w="1225" w:type="dxa"/>
            <w:tcBorders>
              <w:top w:val="nil"/>
              <w:left w:val="nil"/>
              <w:bottom w:val="single" w:sz="4" w:space="0" w:color="auto"/>
              <w:right w:val="nil"/>
            </w:tcBorders>
            <w:vAlign w:val="bottom"/>
          </w:tcPr>
          <w:p w14:paraId="0E2A3486" w14:textId="2EC34A39" w:rsidR="00DD2D76" w:rsidRPr="00C53BEB" w:rsidRDefault="00C61D7B" w:rsidP="00DD2D76">
            <w:pPr>
              <w:ind w:right="-72"/>
              <w:jc w:val="right"/>
              <w:rPr>
                <w:rFonts w:ascii="Arial" w:eastAsia="Arial Unicode MS" w:hAnsi="Arial" w:cs="Arial"/>
                <w:sz w:val="17"/>
                <w:szCs w:val="17"/>
                <w:cs/>
              </w:rPr>
            </w:pPr>
            <w:r w:rsidRPr="00C53BEB">
              <w:rPr>
                <w:rFonts w:ascii="Arial" w:eastAsia="Arial Unicode MS" w:hAnsi="Arial" w:cs="Arial"/>
                <w:sz w:val="17"/>
                <w:szCs w:val="17"/>
              </w:rPr>
              <w:t>10</w:t>
            </w:r>
            <w:r w:rsidR="00DD2D76" w:rsidRPr="00C53BEB">
              <w:rPr>
                <w:rFonts w:ascii="Arial" w:eastAsia="Arial Unicode MS" w:hAnsi="Arial" w:cs="Arial"/>
                <w:sz w:val="17"/>
                <w:szCs w:val="17"/>
              </w:rPr>
              <w:t>,</w:t>
            </w:r>
            <w:r w:rsidRPr="00C53BEB">
              <w:rPr>
                <w:rFonts w:ascii="Arial" w:eastAsia="Arial Unicode MS" w:hAnsi="Arial" w:cs="Arial"/>
                <w:sz w:val="17"/>
                <w:szCs w:val="17"/>
              </w:rPr>
              <w:t>163</w:t>
            </w:r>
            <w:r w:rsidR="00DD2D76" w:rsidRPr="00C53BEB">
              <w:rPr>
                <w:rFonts w:ascii="Arial" w:eastAsia="Arial Unicode MS" w:hAnsi="Arial" w:cs="Arial"/>
                <w:sz w:val="17"/>
                <w:szCs w:val="17"/>
              </w:rPr>
              <w:t>,</w:t>
            </w:r>
            <w:r w:rsidRPr="00C53BEB">
              <w:rPr>
                <w:rFonts w:ascii="Arial" w:eastAsia="Arial Unicode MS" w:hAnsi="Arial" w:cs="Arial"/>
                <w:sz w:val="17"/>
                <w:szCs w:val="17"/>
              </w:rPr>
              <w:t>783</w:t>
            </w:r>
          </w:p>
        </w:tc>
      </w:tr>
    </w:tbl>
    <w:p w14:paraId="385677AE" w14:textId="77777777" w:rsidR="00272590" w:rsidRPr="00C53BEB" w:rsidRDefault="00272590" w:rsidP="00017361">
      <w:pPr>
        <w:rPr>
          <w:rFonts w:ascii="Arial" w:eastAsia="Arial Unicode MS" w:hAnsi="Arial" w:cs="Arial"/>
          <w:sz w:val="20"/>
          <w:szCs w:val="20"/>
        </w:rPr>
      </w:pPr>
    </w:p>
    <w:p w14:paraId="05E3C43A" w14:textId="28615068" w:rsidR="00BB0191" w:rsidRPr="00C53BEB" w:rsidRDefault="00ED0E73" w:rsidP="00017361">
      <w:pPr>
        <w:rPr>
          <w:rFonts w:ascii="Arial" w:eastAsia="Arial Unicode MS" w:hAnsi="Arial" w:cs="Arial"/>
          <w:sz w:val="20"/>
          <w:szCs w:val="20"/>
        </w:rPr>
      </w:pPr>
      <w:r w:rsidRPr="00C53BEB">
        <w:rPr>
          <w:rFonts w:ascii="Arial" w:eastAsia="Arial Unicode MS" w:hAnsi="Arial" w:cs="Arial"/>
          <w:sz w:val="20"/>
          <w:szCs w:val="20"/>
        </w:rPr>
        <w:t>Leased assets included above where the Company is a lessor comprise</w:t>
      </w:r>
      <w:r w:rsidR="00D42CC6" w:rsidRPr="00C53BEB">
        <w:rPr>
          <w:rFonts w:ascii="Arial" w:eastAsia="Arial Unicode MS" w:hAnsi="Arial" w:cs="Arial"/>
          <w:sz w:val="20"/>
          <w:szCs w:val="20"/>
        </w:rPr>
        <w:t xml:space="preserve"> Solar Power Generation System Machinery at Base Stations and Telecommunication Towers leased by the Company to third part</w:t>
      </w:r>
      <w:r w:rsidR="006028A2" w:rsidRPr="00C53BEB">
        <w:rPr>
          <w:rFonts w:ascii="Arial" w:eastAsia="Arial Unicode MS" w:hAnsi="Arial" w:cs="Arial"/>
          <w:sz w:val="20"/>
          <w:szCs w:val="20"/>
        </w:rPr>
        <w:t>y</w:t>
      </w:r>
      <w:r w:rsidR="00D42CC6" w:rsidRPr="00C53BEB">
        <w:rPr>
          <w:rFonts w:ascii="Arial" w:eastAsia="Arial Unicode MS" w:hAnsi="Arial" w:cs="Arial"/>
          <w:sz w:val="20"/>
          <w:szCs w:val="20"/>
        </w:rPr>
        <w:t xml:space="preserve"> under operating leases:</w:t>
      </w:r>
    </w:p>
    <w:p w14:paraId="536F9BE0" w14:textId="77777777" w:rsidR="001A788B" w:rsidRPr="00C53BEB" w:rsidRDefault="001A788B" w:rsidP="00017361">
      <w:pPr>
        <w:rPr>
          <w:rFonts w:ascii="Arial" w:eastAsia="Arial Unicode MS" w:hAnsi="Arial" w:cs="Arial"/>
          <w:sz w:val="20"/>
          <w:szCs w:val="20"/>
        </w:rPr>
      </w:pPr>
    </w:p>
    <w:tbl>
      <w:tblPr>
        <w:tblW w:w="9447" w:type="dxa"/>
        <w:tblInd w:w="108" w:type="dxa"/>
        <w:tblLayout w:type="fixed"/>
        <w:tblLook w:val="0000" w:firstRow="0" w:lastRow="0" w:firstColumn="0" w:lastColumn="0" w:noHBand="0" w:noVBand="0"/>
      </w:tblPr>
      <w:tblGrid>
        <w:gridCol w:w="6394"/>
        <w:gridCol w:w="1559"/>
        <w:gridCol w:w="1494"/>
      </w:tblGrid>
      <w:tr w:rsidR="000A7E52" w:rsidRPr="00C53BEB" w14:paraId="5E84DA6A" w14:textId="77777777" w:rsidTr="000A7E52">
        <w:tc>
          <w:tcPr>
            <w:tcW w:w="6394" w:type="dxa"/>
            <w:vAlign w:val="bottom"/>
          </w:tcPr>
          <w:p w14:paraId="70A30DB9" w14:textId="77777777" w:rsidR="000A7E52" w:rsidRPr="00C53BEB" w:rsidRDefault="000A7E52" w:rsidP="00017361">
            <w:pPr>
              <w:ind w:left="-101"/>
              <w:rPr>
                <w:rFonts w:ascii="Arial" w:hAnsi="Arial" w:cs="Arial"/>
                <w:b/>
                <w:bCs/>
                <w:sz w:val="18"/>
                <w:szCs w:val="18"/>
              </w:rPr>
            </w:pPr>
          </w:p>
        </w:tc>
        <w:tc>
          <w:tcPr>
            <w:tcW w:w="3053" w:type="dxa"/>
            <w:gridSpan w:val="2"/>
            <w:tcBorders>
              <w:bottom w:val="single" w:sz="4" w:space="0" w:color="auto"/>
            </w:tcBorders>
            <w:vAlign w:val="bottom"/>
          </w:tcPr>
          <w:p w14:paraId="37D662A8" w14:textId="77777777" w:rsidR="000A7E52" w:rsidRPr="00C53BEB" w:rsidRDefault="000A7E52" w:rsidP="000A7E52">
            <w:pPr>
              <w:tabs>
                <w:tab w:val="left" w:pos="1272"/>
              </w:tabs>
              <w:spacing w:line="256" w:lineRule="auto"/>
              <w:ind w:right="-72"/>
              <w:jc w:val="center"/>
              <w:rPr>
                <w:rFonts w:ascii="Arial" w:hAnsi="Arial" w:cs="Arial"/>
                <w:b/>
                <w:sz w:val="20"/>
                <w:szCs w:val="20"/>
              </w:rPr>
            </w:pPr>
            <w:r w:rsidRPr="00C53BEB">
              <w:rPr>
                <w:rFonts w:ascii="Arial" w:hAnsi="Arial" w:cs="Arial"/>
                <w:b/>
                <w:sz w:val="20"/>
                <w:szCs w:val="20"/>
              </w:rPr>
              <w:t>Consolidated and separate</w:t>
            </w:r>
          </w:p>
          <w:p w14:paraId="08271608" w14:textId="3693A8F7" w:rsidR="000A7E52" w:rsidRPr="00C53BEB" w:rsidRDefault="000A7E52" w:rsidP="000A7E52">
            <w:pPr>
              <w:numPr>
                <w:ilvl w:val="12"/>
                <w:numId w:val="0"/>
              </w:numPr>
              <w:ind w:left="-54" w:right="-72"/>
              <w:jc w:val="center"/>
              <w:rPr>
                <w:rFonts w:ascii="Arial" w:hAnsi="Arial" w:cs="Arial"/>
                <w:b/>
                <w:bCs/>
                <w:spacing w:val="-4"/>
                <w:sz w:val="20"/>
                <w:szCs w:val="20"/>
              </w:rPr>
            </w:pPr>
            <w:r w:rsidRPr="00C53BEB">
              <w:rPr>
                <w:rFonts w:ascii="Arial" w:hAnsi="Arial" w:cs="Arial"/>
                <w:b/>
                <w:sz w:val="20"/>
                <w:szCs w:val="20"/>
              </w:rPr>
              <w:t>financial information</w:t>
            </w:r>
          </w:p>
        </w:tc>
      </w:tr>
      <w:tr w:rsidR="00C26246" w:rsidRPr="00C53BEB" w14:paraId="43B345AE" w14:textId="77777777" w:rsidTr="000A7E52">
        <w:tc>
          <w:tcPr>
            <w:tcW w:w="6394" w:type="dxa"/>
            <w:vAlign w:val="bottom"/>
          </w:tcPr>
          <w:p w14:paraId="0A31D338" w14:textId="77777777" w:rsidR="00C26246" w:rsidRPr="00C53BEB" w:rsidRDefault="00C26246" w:rsidP="00017361">
            <w:pPr>
              <w:ind w:left="-101"/>
              <w:rPr>
                <w:rFonts w:ascii="Arial" w:hAnsi="Arial" w:cs="Arial"/>
                <w:b/>
                <w:bCs/>
                <w:sz w:val="18"/>
                <w:szCs w:val="18"/>
              </w:rPr>
            </w:pPr>
          </w:p>
        </w:tc>
        <w:tc>
          <w:tcPr>
            <w:tcW w:w="1559" w:type="dxa"/>
            <w:tcBorders>
              <w:top w:val="single" w:sz="4" w:space="0" w:color="auto"/>
            </w:tcBorders>
            <w:vAlign w:val="bottom"/>
          </w:tcPr>
          <w:p w14:paraId="3480C03F" w14:textId="7AE0329B" w:rsidR="00C26246" w:rsidRPr="00C53BEB" w:rsidRDefault="00C61D7B" w:rsidP="00017361">
            <w:pPr>
              <w:numPr>
                <w:ilvl w:val="12"/>
                <w:numId w:val="0"/>
              </w:numPr>
              <w:ind w:right="-72"/>
              <w:jc w:val="right"/>
              <w:rPr>
                <w:rFonts w:ascii="Arial" w:hAnsi="Arial" w:cs="Arial"/>
                <w:b/>
                <w:bCs/>
                <w:sz w:val="20"/>
                <w:szCs w:val="20"/>
              </w:rPr>
            </w:pPr>
            <w:r w:rsidRPr="00C53BEB">
              <w:rPr>
                <w:rFonts w:ascii="Arial" w:hAnsi="Arial" w:cs="Arial"/>
                <w:b/>
                <w:bCs/>
                <w:sz w:val="20"/>
                <w:szCs w:val="20"/>
              </w:rPr>
              <w:t>31</w:t>
            </w:r>
            <w:r w:rsidR="00B60032" w:rsidRPr="00C53BEB">
              <w:rPr>
                <w:rFonts w:ascii="Arial" w:hAnsi="Arial" w:cs="Arial"/>
                <w:b/>
                <w:bCs/>
                <w:sz w:val="20"/>
                <w:szCs w:val="20"/>
              </w:rPr>
              <w:t xml:space="preserve"> March</w:t>
            </w:r>
          </w:p>
        </w:tc>
        <w:tc>
          <w:tcPr>
            <w:tcW w:w="1494" w:type="dxa"/>
            <w:tcBorders>
              <w:top w:val="single" w:sz="4" w:space="0" w:color="auto"/>
            </w:tcBorders>
            <w:vAlign w:val="bottom"/>
          </w:tcPr>
          <w:p w14:paraId="4A5BED81" w14:textId="215E8F60" w:rsidR="00C26246" w:rsidRPr="00C53BEB" w:rsidRDefault="00C61D7B" w:rsidP="00017361">
            <w:pPr>
              <w:numPr>
                <w:ilvl w:val="12"/>
                <w:numId w:val="0"/>
              </w:numPr>
              <w:ind w:left="-54" w:right="-72"/>
              <w:jc w:val="right"/>
              <w:rPr>
                <w:rFonts w:ascii="Arial" w:hAnsi="Arial" w:cs="Arial"/>
                <w:b/>
                <w:bCs/>
                <w:sz w:val="20"/>
                <w:szCs w:val="20"/>
              </w:rPr>
            </w:pPr>
            <w:r w:rsidRPr="00C53BEB">
              <w:rPr>
                <w:rFonts w:ascii="Arial" w:hAnsi="Arial" w:cs="Arial"/>
                <w:b/>
                <w:bCs/>
                <w:spacing w:val="-4"/>
                <w:sz w:val="20"/>
                <w:szCs w:val="20"/>
              </w:rPr>
              <w:t>31</w:t>
            </w:r>
            <w:r w:rsidR="00BE2E10" w:rsidRPr="00C53BEB">
              <w:rPr>
                <w:rFonts w:ascii="Arial" w:hAnsi="Arial" w:cs="Arial"/>
                <w:b/>
                <w:bCs/>
                <w:spacing w:val="-4"/>
                <w:sz w:val="20"/>
                <w:szCs w:val="20"/>
              </w:rPr>
              <w:t xml:space="preserve"> December</w:t>
            </w:r>
          </w:p>
        </w:tc>
      </w:tr>
      <w:tr w:rsidR="0055358A" w:rsidRPr="00C53BEB" w14:paraId="479F41B2" w14:textId="77777777" w:rsidTr="004E2D38">
        <w:tc>
          <w:tcPr>
            <w:tcW w:w="6394" w:type="dxa"/>
            <w:vAlign w:val="bottom"/>
          </w:tcPr>
          <w:p w14:paraId="6EC1BA38" w14:textId="77777777" w:rsidR="001A788B" w:rsidRPr="00C53BEB" w:rsidRDefault="001A788B" w:rsidP="00017361">
            <w:pPr>
              <w:ind w:left="-101"/>
              <w:rPr>
                <w:rFonts w:ascii="Arial" w:hAnsi="Arial" w:cs="Arial"/>
                <w:b/>
                <w:bCs/>
                <w:sz w:val="18"/>
                <w:szCs w:val="18"/>
              </w:rPr>
            </w:pPr>
          </w:p>
        </w:tc>
        <w:tc>
          <w:tcPr>
            <w:tcW w:w="1559" w:type="dxa"/>
            <w:vAlign w:val="bottom"/>
          </w:tcPr>
          <w:p w14:paraId="5C806067" w14:textId="181C77B9" w:rsidR="001A788B" w:rsidRPr="00C53BEB" w:rsidRDefault="00C61D7B" w:rsidP="00017361">
            <w:pPr>
              <w:numPr>
                <w:ilvl w:val="12"/>
                <w:numId w:val="0"/>
              </w:numPr>
              <w:ind w:right="-72"/>
              <w:jc w:val="right"/>
              <w:rPr>
                <w:rFonts w:ascii="Arial" w:hAnsi="Arial" w:cs="Arial"/>
                <w:b/>
                <w:bCs/>
                <w:sz w:val="20"/>
                <w:szCs w:val="20"/>
              </w:rPr>
            </w:pPr>
            <w:r w:rsidRPr="00C53BEB">
              <w:rPr>
                <w:rFonts w:ascii="Arial" w:hAnsi="Arial" w:cs="Arial"/>
                <w:b/>
                <w:bCs/>
                <w:sz w:val="20"/>
                <w:szCs w:val="20"/>
              </w:rPr>
              <w:t>2026</w:t>
            </w:r>
          </w:p>
        </w:tc>
        <w:tc>
          <w:tcPr>
            <w:tcW w:w="1494" w:type="dxa"/>
            <w:vAlign w:val="bottom"/>
          </w:tcPr>
          <w:p w14:paraId="33CC81E0" w14:textId="5FAE59B4" w:rsidR="001A788B" w:rsidRPr="00C53BEB" w:rsidRDefault="00C61D7B" w:rsidP="00017361">
            <w:pPr>
              <w:numPr>
                <w:ilvl w:val="12"/>
                <w:numId w:val="0"/>
              </w:numPr>
              <w:ind w:left="-54" w:right="-72"/>
              <w:jc w:val="right"/>
              <w:rPr>
                <w:rFonts w:ascii="Arial" w:hAnsi="Arial" w:cs="Arial"/>
                <w:b/>
                <w:bCs/>
                <w:sz w:val="20"/>
                <w:szCs w:val="20"/>
              </w:rPr>
            </w:pPr>
            <w:r w:rsidRPr="00C53BEB">
              <w:rPr>
                <w:rFonts w:ascii="Arial" w:hAnsi="Arial" w:cs="Arial"/>
                <w:b/>
                <w:bCs/>
                <w:sz w:val="20"/>
                <w:szCs w:val="20"/>
              </w:rPr>
              <w:t>2025</w:t>
            </w:r>
          </w:p>
        </w:tc>
      </w:tr>
      <w:tr w:rsidR="0055358A" w:rsidRPr="00C53BEB" w14:paraId="39233380" w14:textId="77777777" w:rsidTr="004E2D38">
        <w:tc>
          <w:tcPr>
            <w:tcW w:w="6394" w:type="dxa"/>
            <w:vAlign w:val="bottom"/>
          </w:tcPr>
          <w:p w14:paraId="43A822E7" w14:textId="77777777" w:rsidR="001A788B" w:rsidRPr="00C53BEB" w:rsidRDefault="001A788B" w:rsidP="00017361">
            <w:pPr>
              <w:ind w:left="-101"/>
              <w:rPr>
                <w:rFonts w:ascii="Arial" w:hAnsi="Arial" w:cs="Arial"/>
                <w:sz w:val="18"/>
                <w:szCs w:val="18"/>
              </w:rPr>
            </w:pPr>
          </w:p>
        </w:tc>
        <w:tc>
          <w:tcPr>
            <w:tcW w:w="1559" w:type="dxa"/>
            <w:tcBorders>
              <w:bottom w:val="single" w:sz="4" w:space="0" w:color="auto"/>
            </w:tcBorders>
            <w:vAlign w:val="bottom"/>
          </w:tcPr>
          <w:p w14:paraId="244FDE92" w14:textId="77777777" w:rsidR="001A788B" w:rsidRPr="00C53BEB" w:rsidRDefault="001A788B" w:rsidP="00017361">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1494" w:type="dxa"/>
            <w:tcBorders>
              <w:bottom w:val="single" w:sz="4" w:space="0" w:color="auto"/>
            </w:tcBorders>
            <w:vAlign w:val="bottom"/>
          </w:tcPr>
          <w:p w14:paraId="271A5B09" w14:textId="77777777" w:rsidR="001A788B" w:rsidRPr="00C53BEB" w:rsidRDefault="001A788B" w:rsidP="00017361">
            <w:pPr>
              <w:ind w:right="-72"/>
              <w:jc w:val="right"/>
              <w:rPr>
                <w:rFonts w:ascii="Arial" w:hAnsi="Arial" w:cs="Arial"/>
                <w:b/>
                <w:sz w:val="20"/>
                <w:szCs w:val="20"/>
              </w:rPr>
            </w:pPr>
            <w:r w:rsidRPr="00C53BEB">
              <w:rPr>
                <w:rFonts w:ascii="Arial" w:hAnsi="Arial" w:cs="Arial"/>
                <w:b/>
                <w:snapToGrid w:val="0"/>
                <w:sz w:val="20"/>
                <w:szCs w:val="20"/>
                <w:lang w:eastAsia="th-TH"/>
              </w:rPr>
              <w:t>Baht</w:t>
            </w:r>
          </w:p>
        </w:tc>
      </w:tr>
      <w:tr w:rsidR="0055358A" w:rsidRPr="00C53BEB" w14:paraId="5AB27E9A" w14:textId="77777777" w:rsidTr="004E2D38">
        <w:tc>
          <w:tcPr>
            <w:tcW w:w="6394" w:type="dxa"/>
            <w:vAlign w:val="bottom"/>
          </w:tcPr>
          <w:p w14:paraId="167B7711" w14:textId="77777777" w:rsidR="001A788B" w:rsidRPr="00C53BEB" w:rsidRDefault="001A788B" w:rsidP="00017361">
            <w:pPr>
              <w:ind w:left="-101"/>
              <w:rPr>
                <w:rFonts w:ascii="Arial" w:hAnsi="Arial" w:cs="Arial"/>
                <w:sz w:val="12"/>
                <w:szCs w:val="12"/>
              </w:rPr>
            </w:pPr>
          </w:p>
        </w:tc>
        <w:tc>
          <w:tcPr>
            <w:tcW w:w="1559" w:type="dxa"/>
            <w:tcBorders>
              <w:top w:val="single" w:sz="4" w:space="0" w:color="auto"/>
            </w:tcBorders>
            <w:vAlign w:val="bottom"/>
          </w:tcPr>
          <w:p w14:paraId="1993782E" w14:textId="77777777" w:rsidR="001A788B" w:rsidRPr="00C53BEB" w:rsidRDefault="001A788B" w:rsidP="00017361">
            <w:pPr>
              <w:ind w:right="-72"/>
              <w:jc w:val="right"/>
              <w:rPr>
                <w:rFonts w:ascii="Arial" w:hAnsi="Arial" w:cs="Arial"/>
                <w:sz w:val="12"/>
                <w:szCs w:val="12"/>
              </w:rPr>
            </w:pPr>
          </w:p>
        </w:tc>
        <w:tc>
          <w:tcPr>
            <w:tcW w:w="1494" w:type="dxa"/>
            <w:tcBorders>
              <w:top w:val="single" w:sz="4" w:space="0" w:color="auto"/>
            </w:tcBorders>
            <w:vAlign w:val="bottom"/>
          </w:tcPr>
          <w:p w14:paraId="49764E9B" w14:textId="77777777" w:rsidR="001A788B" w:rsidRPr="00C53BEB" w:rsidRDefault="001A788B" w:rsidP="00017361">
            <w:pPr>
              <w:ind w:right="-72"/>
              <w:jc w:val="right"/>
              <w:rPr>
                <w:rFonts w:ascii="Arial" w:hAnsi="Arial" w:cs="Arial"/>
                <w:sz w:val="12"/>
                <w:szCs w:val="12"/>
              </w:rPr>
            </w:pPr>
          </w:p>
        </w:tc>
      </w:tr>
      <w:tr w:rsidR="00932D6A" w:rsidRPr="00C53BEB" w14:paraId="6DF7ED74" w14:textId="77777777" w:rsidTr="001134B2">
        <w:tc>
          <w:tcPr>
            <w:tcW w:w="6394" w:type="dxa"/>
            <w:vAlign w:val="bottom"/>
          </w:tcPr>
          <w:p w14:paraId="0CAFC22D" w14:textId="5ED5D476" w:rsidR="00932D6A" w:rsidRPr="00C53BEB" w:rsidRDefault="00932D6A" w:rsidP="00932D6A">
            <w:pPr>
              <w:ind w:left="-101"/>
              <w:rPr>
                <w:rFonts w:ascii="Arial" w:hAnsi="Arial" w:cs="Arial"/>
                <w:sz w:val="20"/>
                <w:szCs w:val="20"/>
              </w:rPr>
            </w:pPr>
            <w:r w:rsidRPr="00C53BEB">
              <w:rPr>
                <w:rFonts w:ascii="Arial" w:hAnsi="Arial" w:cs="Arial"/>
                <w:sz w:val="20"/>
                <w:szCs w:val="20"/>
              </w:rPr>
              <w:t>Cost</w:t>
            </w:r>
          </w:p>
        </w:tc>
        <w:tc>
          <w:tcPr>
            <w:tcW w:w="1559" w:type="dxa"/>
          </w:tcPr>
          <w:p w14:paraId="4DB8DEDC" w14:textId="36E1DB1F" w:rsidR="00932D6A" w:rsidRPr="00C53BEB" w:rsidRDefault="00C61D7B" w:rsidP="00932D6A">
            <w:pPr>
              <w:ind w:right="-72"/>
              <w:jc w:val="right"/>
              <w:rPr>
                <w:rFonts w:ascii="Arial" w:hAnsi="Arial" w:cs="Arial"/>
                <w:sz w:val="20"/>
                <w:szCs w:val="20"/>
                <w:cs/>
              </w:rPr>
            </w:pPr>
            <w:r w:rsidRPr="00C53BEB">
              <w:rPr>
                <w:rFonts w:ascii="Arial" w:hAnsi="Arial" w:cs="Arial"/>
                <w:sz w:val="20"/>
                <w:szCs w:val="20"/>
              </w:rPr>
              <w:t>286</w:t>
            </w:r>
            <w:r w:rsidR="00932D6A" w:rsidRPr="00C53BEB">
              <w:rPr>
                <w:rFonts w:ascii="Arial" w:hAnsi="Arial" w:cs="Arial"/>
                <w:sz w:val="20"/>
                <w:szCs w:val="20"/>
              </w:rPr>
              <w:t>,</w:t>
            </w:r>
            <w:r w:rsidRPr="00C53BEB">
              <w:rPr>
                <w:rFonts w:ascii="Arial" w:hAnsi="Arial" w:cs="Arial"/>
                <w:sz w:val="20"/>
                <w:szCs w:val="20"/>
              </w:rPr>
              <w:t>306</w:t>
            </w:r>
            <w:r w:rsidR="00932D6A" w:rsidRPr="00C53BEB">
              <w:rPr>
                <w:rFonts w:ascii="Arial" w:hAnsi="Arial" w:cs="Arial"/>
                <w:sz w:val="20"/>
                <w:szCs w:val="20"/>
              </w:rPr>
              <w:t>,</w:t>
            </w:r>
            <w:r w:rsidRPr="00C53BEB">
              <w:rPr>
                <w:rFonts w:ascii="Arial" w:hAnsi="Arial" w:cs="Arial"/>
                <w:sz w:val="20"/>
                <w:szCs w:val="20"/>
              </w:rPr>
              <w:t>626</w:t>
            </w:r>
          </w:p>
        </w:tc>
        <w:tc>
          <w:tcPr>
            <w:tcW w:w="1494" w:type="dxa"/>
          </w:tcPr>
          <w:p w14:paraId="484A85B3" w14:textId="44A0093D" w:rsidR="00932D6A" w:rsidRPr="00C53BEB" w:rsidRDefault="00C61D7B" w:rsidP="00932D6A">
            <w:pPr>
              <w:ind w:right="-72"/>
              <w:jc w:val="right"/>
              <w:rPr>
                <w:rFonts w:ascii="Arial" w:hAnsi="Arial" w:cs="Arial"/>
                <w:sz w:val="20"/>
                <w:szCs w:val="20"/>
              </w:rPr>
            </w:pPr>
            <w:r w:rsidRPr="00C53BEB">
              <w:rPr>
                <w:rFonts w:ascii="Arial" w:hAnsi="Arial" w:cs="Arial"/>
                <w:sz w:val="20"/>
                <w:szCs w:val="20"/>
              </w:rPr>
              <w:t>275</w:t>
            </w:r>
            <w:r w:rsidR="00932D6A" w:rsidRPr="00C53BEB">
              <w:rPr>
                <w:rFonts w:ascii="Arial" w:hAnsi="Arial" w:cs="Arial"/>
                <w:sz w:val="20"/>
                <w:szCs w:val="20"/>
              </w:rPr>
              <w:t>,</w:t>
            </w:r>
            <w:r w:rsidRPr="00C53BEB">
              <w:rPr>
                <w:rFonts w:ascii="Arial" w:hAnsi="Arial" w:cs="Arial"/>
                <w:sz w:val="20"/>
                <w:szCs w:val="20"/>
              </w:rPr>
              <w:t>832</w:t>
            </w:r>
            <w:r w:rsidR="00932D6A" w:rsidRPr="00C53BEB">
              <w:rPr>
                <w:rFonts w:ascii="Arial" w:hAnsi="Arial" w:cs="Arial"/>
                <w:sz w:val="20"/>
                <w:szCs w:val="20"/>
              </w:rPr>
              <w:t>,</w:t>
            </w:r>
            <w:r w:rsidRPr="00C53BEB">
              <w:rPr>
                <w:rFonts w:ascii="Arial" w:hAnsi="Arial" w:cs="Arial"/>
                <w:sz w:val="20"/>
                <w:szCs w:val="20"/>
              </w:rPr>
              <w:t>707</w:t>
            </w:r>
          </w:p>
        </w:tc>
      </w:tr>
      <w:tr w:rsidR="00932D6A" w:rsidRPr="00C53BEB" w14:paraId="1CFEE7A0" w14:textId="77777777" w:rsidTr="001134B2">
        <w:tc>
          <w:tcPr>
            <w:tcW w:w="6394" w:type="dxa"/>
            <w:vAlign w:val="bottom"/>
          </w:tcPr>
          <w:p w14:paraId="49161738" w14:textId="65BCBC37" w:rsidR="00932D6A" w:rsidRPr="00C53BEB" w:rsidRDefault="00932D6A" w:rsidP="00932D6A">
            <w:pPr>
              <w:ind w:left="435" w:hanging="540"/>
              <w:rPr>
                <w:rFonts w:ascii="Arial" w:hAnsi="Arial" w:cs="Arial"/>
                <w:sz w:val="20"/>
                <w:szCs w:val="20"/>
                <w:cs/>
              </w:rPr>
            </w:pPr>
            <w:r w:rsidRPr="00C53BEB">
              <w:rPr>
                <w:rFonts w:ascii="Arial" w:hAnsi="Arial" w:cs="Arial"/>
                <w:sz w:val="20"/>
                <w:szCs w:val="20"/>
                <w:u w:val="single"/>
              </w:rPr>
              <w:t>Less</w:t>
            </w:r>
            <w:r w:rsidRPr="00C53BEB">
              <w:rPr>
                <w:rFonts w:ascii="Arial" w:hAnsi="Arial" w:cs="Arial"/>
                <w:sz w:val="20"/>
                <w:szCs w:val="20"/>
              </w:rPr>
              <w:tab/>
              <w:t>Accumulated depreciation</w:t>
            </w:r>
          </w:p>
        </w:tc>
        <w:tc>
          <w:tcPr>
            <w:tcW w:w="1559" w:type="dxa"/>
            <w:tcBorders>
              <w:bottom w:val="single" w:sz="4" w:space="0" w:color="auto"/>
            </w:tcBorders>
          </w:tcPr>
          <w:p w14:paraId="6F85A877" w14:textId="2F89AFBC" w:rsidR="00932D6A" w:rsidRPr="00C53BEB" w:rsidRDefault="00932D6A" w:rsidP="00932D6A">
            <w:pPr>
              <w:ind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26</w:t>
            </w:r>
            <w:r w:rsidRPr="00C53BEB">
              <w:rPr>
                <w:rFonts w:ascii="Arial" w:hAnsi="Arial" w:cs="Arial"/>
                <w:sz w:val="20"/>
                <w:szCs w:val="20"/>
              </w:rPr>
              <w:t>,</w:t>
            </w:r>
            <w:r w:rsidR="00C61D7B" w:rsidRPr="00C53BEB">
              <w:rPr>
                <w:rFonts w:ascii="Arial" w:hAnsi="Arial" w:cs="Arial"/>
                <w:sz w:val="20"/>
                <w:szCs w:val="20"/>
              </w:rPr>
              <w:t>441</w:t>
            </w:r>
            <w:r w:rsidRPr="00C53BEB">
              <w:rPr>
                <w:rFonts w:ascii="Arial" w:hAnsi="Arial" w:cs="Arial"/>
                <w:sz w:val="20"/>
                <w:szCs w:val="20"/>
              </w:rPr>
              <w:t>,</w:t>
            </w:r>
            <w:r w:rsidR="00C61D7B" w:rsidRPr="00C53BEB">
              <w:rPr>
                <w:rFonts w:ascii="Arial" w:hAnsi="Arial" w:cs="Arial"/>
                <w:sz w:val="20"/>
                <w:szCs w:val="20"/>
              </w:rPr>
              <w:t>789</w:t>
            </w:r>
            <w:r w:rsidRPr="00C53BEB">
              <w:rPr>
                <w:rFonts w:ascii="Arial" w:hAnsi="Arial" w:cs="Arial"/>
                <w:sz w:val="20"/>
                <w:szCs w:val="20"/>
              </w:rPr>
              <w:t>)</w:t>
            </w:r>
          </w:p>
        </w:tc>
        <w:tc>
          <w:tcPr>
            <w:tcW w:w="1494" w:type="dxa"/>
            <w:tcBorders>
              <w:bottom w:val="single" w:sz="4" w:space="0" w:color="auto"/>
            </w:tcBorders>
          </w:tcPr>
          <w:p w14:paraId="759CD75C" w14:textId="218AE8FF" w:rsidR="00932D6A" w:rsidRPr="00C53BEB" w:rsidRDefault="00932D6A" w:rsidP="00932D6A">
            <w:pPr>
              <w:ind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21</w:t>
            </w:r>
            <w:r w:rsidRPr="00C53BEB">
              <w:rPr>
                <w:rFonts w:ascii="Arial" w:hAnsi="Arial" w:cs="Arial"/>
                <w:sz w:val="20"/>
                <w:szCs w:val="20"/>
              </w:rPr>
              <w:t>,</w:t>
            </w:r>
            <w:r w:rsidR="00C61D7B" w:rsidRPr="00C53BEB">
              <w:rPr>
                <w:rFonts w:ascii="Arial" w:hAnsi="Arial" w:cs="Arial"/>
                <w:sz w:val="20"/>
                <w:szCs w:val="20"/>
              </w:rPr>
              <w:t>782</w:t>
            </w:r>
            <w:r w:rsidRPr="00C53BEB">
              <w:rPr>
                <w:rFonts w:ascii="Arial" w:hAnsi="Arial" w:cs="Arial"/>
                <w:sz w:val="20"/>
                <w:szCs w:val="20"/>
              </w:rPr>
              <w:t>,</w:t>
            </w:r>
            <w:r w:rsidR="00C61D7B" w:rsidRPr="00C53BEB">
              <w:rPr>
                <w:rFonts w:ascii="Arial" w:hAnsi="Arial" w:cs="Arial"/>
                <w:sz w:val="20"/>
                <w:szCs w:val="20"/>
              </w:rPr>
              <w:t>830</w:t>
            </w:r>
            <w:r w:rsidRPr="00C53BEB">
              <w:rPr>
                <w:rFonts w:ascii="Arial" w:hAnsi="Arial" w:cs="Arial"/>
                <w:sz w:val="20"/>
                <w:szCs w:val="20"/>
              </w:rPr>
              <w:t>)</w:t>
            </w:r>
          </w:p>
        </w:tc>
      </w:tr>
      <w:tr w:rsidR="00932D6A" w:rsidRPr="00C53BEB" w14:paraId="07885858" w14:textId="77777777" w:rsidTr="001134B2">
        <w:tc>
          <w:tcPr>
            <w:tcW w:w="6394" w:type="dxa"/>
            <w:vAlign w:val="bottom"/>
          </w:tcPr>
          <w:p w14:paraId="71287466" w14:textId="77777777" w:rsidR="00932D6A" w:rsidRPr="00C53BEB" w:rsidRDefault="00932D6A" w:rsidP="00932D6A">
            <w:pPr>
              <w:ind w:left="-101"/>
              <w:rPr>
                <w:rFonts w:ascii="Arial" w:hAnsi="Arial" w:cs="Arial"/>
                <w:sz w:val="12"/>
                <w:szCs w:val="12"/>
              </w:rPr>
            </w:pPr>
          </w:p>
        </w:tc>
        <w:tc>
          <w:tcPr>
            <w:tcW w:w="1559" w:type="dxa"/>
            <w:tcBorders>
              <w:top w:val="single" w:sz="4" w:space="0" w:color="auto"/>
            </w:tcBorders>
          </w:tcPr>
          <w:p w14:paraId="38065F05" w14:textId="3B6BDC42" w:rsidR="00932D6A" w:rsidRPr="00C53BEB" w:rsidRDefault="00932D6A" w:rsidP="00932D6A">
            <w:pPr>
              <w:jc w:val="right"/>
              <w:rPr>
                <w:rFonts w:ascii="Arial" w:hAnsi="Arial" w:cs="Arial"/>
                <w:sz w:val="12"/>
                <w:szCs w:val="12"/>
              </w:rPr>
            </w:pPr>
          </w:p>
        </w:tc>
        <w:tc>
          <w:tcPr>
            <w:tcW w:w="1494" w:type="dxa"/>
            <w:tcBorders>
              <w:top w:val="single" w:sz="4" w:space="0" w:color="auto"/>
            </w:tcBorders>
          </w:tcPr>
          <w:p w14:paraId="6778274B" w14:textId="1FE1FB21" w:rsidR="00932D6A" w:rsidRPr="00C53BEB" w:rsidRDefault="00932D6A" w:rsidP="00932D6A">
            <w:pPr>
              <w:jc w:val="right"/>
              <w:rPr>
                <w:rFonts w:ascii="Arial" w:hAnsi="Arial" w:cs="Arial"/>
                <w:sz w:val="12"/>
                <w:szCs w:val="12"/>
              </w:rPr>
            </w:pPr>
          </w:p>
        </w:tc>
      </w:tr>
      <w:tr w:rsidR="00932D6A" w:rsidRPr="00C53BEB" w14:paraId="2782F941" w14:textId="77777777" w:rsidTr="001134B2">
        <w:tc>
          <w:tcPr>
            <w:tcW w:w="6394" w:type="dxa"/>
            <w:vAlign w:val="bottom"/>
          </w:tcPr>
          <w:p w14:paraId="14B1D142" w14:textId="1785535E" w:rsidR="00932D6A" w:rsidRPr="00C53BEB" w:rsidRDefault="00932D6A" w:rsidP="00932D6A">
            <w:pPr>
              <w:ind w:left="-105"/>
              <w:rPr>
                <w:rFonts w:ascii="Arial" w:hAnsi="Arial" w:cs="Arial"/>
                <w:sz w:val="20"/>
                <w:szCs w:val="20"/>
              </w:rPr>
            </w:pPr>
            <w:r w:rsidRPr="00C53BEB">
              <w:rPr>
                <w:rFonts w:ascii="Arial" w:hAnsi="Arial" w:cs="Arial"/>
                <w:sz w:val="20"/>
                <w:szCs w:val="20"/>
              </w:rPr>
              <w:t>Net book amount</w:t>
            </w:r>
          </w:p>
        </w:tc>
        <w:tc>
          <w:tcPr>
            <w:tcW w:w="1559" w:type="dxa"/>
            <w:tcBorders>
              <w:bottom w:val="single" w:sz="4" w:space="0" w:color="auto"/>
            </w:tcBorders>
          </w:tcPr>
          <w:p w14:paraId="04B587AE" w14:textId="18111D93" w:rsidR="00932D6A" w:rsidRPr="00C53BEB" w:rsidRDefault="00C61D7B" w:rsidP="00932D6A">
            <w:pPr>
              <w:ind w:right="-72"/>
              <w:jc w:val="right"/>
              <w:rPr>
                <w:rFonts w:ascii="Arial" w:hAnsi="Arial" w:cs="Arial"/>
                <w:sz w:val="20"/>
                <w:szCs w:val="20"/>
              </w:rPr>
            </w:pPr>
            <w:r w:rsidRPr="00C53BEB">
              <w:rPr>
                <w:rFonts w:ascii="Arial" w:hAnsi="Arial" w:cs="Arial"/>
                <w:sz w:val="20"/>
                <w:szCs w:val="20"/>
              </w:rPr>
              <w:t>259</w:t>
            </w:r>
            <w:r w:rsidR="00932D6A" w:rsidRPr="00C53BEB">
              <w:rPr>
                <w:rFonts w:ascii="Arial" w:hAnsi="Arial" w:cs="Arial"/>
                <w:sz w:val="20"/>
                <w:szCs w:val="20"/>
              </w:rPr>
              <w:t>,</w:t>
            </w:r>
            <w:r w:rsidRPr="00C53BEB">
              <w:rPr>
                <w:rFonts w:ascii="Arial" w:hAnsi="Arial" w:cs="Arial"/>
                <w:sz w:val="20"/>
                <w:szCs w:val="20"/>
              </w:rPr>
              <w:t>864</w:t>
            </w:r>
            <w:r w:rsidR="00932D6A" w:rsidRPr="00C53BEB">
              <w:rPr>
                <w:rFonts w:ascii="Arial" w:hAnsi="Arial" w:cs="Arial"/>
                <w:sz w:val="20"/>
                <w:szCs w:val="20"/>
              </w:rPr>
              <w:t>,</w:t>
            </w:r>
            <w:r w:rsidRPr="00C53BEB">
              <w:rPr>
                <w:rFonts w:ascii="Arial" w:hAnsi="Arial" w:cs="Arial"/>
                <w:sz w:val="20"/>
                <w:szCs w:val="20"/>
              </w:rPr>
              <w:t>837</w:t>
            </w:r>
          </w:p>
        </w:tc>
        <w:tc>
          <w:tcPr>
            <w:tcW w:w="1494" w:type="dxa"/>
            <w:tcBorders>
              <w:bottom w:val="single" w:sz="4" w:space="0" w:color="auto"/>
            </w:tcBorders>
          </w:tcPr>
          <w:p w14:paraId="4322C240" w14:textId="49B0FB5E" w:rsidR="00932D6A" w:rsidRPr="00C53BEB" w:rsidRDefault="00C61D7B" w:rsidP="00932D6A">
            <w:pPr>
              <w:ind w:right="-72"/>
              <w:jc w:val="right"/>
              <w:rPr>
                <w:rFonts w:ascii="Arial" w:hAnsi="Arial" w:cs="Arial"/>
                <w:sz w:val="20"/>
                <w:szCs w:val="20"/>
              </w:rPr>
            </w:pPr>
            <w:r w:rsidRPr="00C53BEB">
              <w:rPr>
                <w:rFonts w:ascii="Arial" w:hAnsi="Arial" w:cs="Arial"/>
                <w:sz w:val="20"/>
                <w:szCs w:val="20"/>
              </w:rPr>
              <w:t>254</w:t>
            </w:r>
            <w:r w:rsidR="00932D6A" w:rsidRPr="00C53BEB">
              <w:rPr>
                <w:rFonts w:ascii="Arial" w:hAnsi="Arial" w:cs="Arial"/>
                <w:sz w:val="20"/>
                <w:szCs w:val="20"/>
              </w:rPr>
              <w:t>,</w:t>
            </w:r>
            <w:r w:rsidRPr="00C53BEB">
              <w:rPr>
                <w:rFonts w:ascii="Arial" w:hAnsi="Arial" w:cs="Arial"/>
                <w:sz w:val="20"/>
                <w:szCs w:val="20"/>
              </w:rPr>
              <w:t>049</w:t>
            </w:r>
            <w:r w:rsidR="00932D6A" w:rsidRPr="00C53BEB">
              <w:rPr>
                <w:rFonts w:ascii="Arial" w:hAnsi="Arial" w:cs="Arial"/>
                <w:sz w:val="20"/>
                <w:szCs w:val="20"/>
              </w:rPr>
              <w:t>,</w:t>
            </w:r>
            <w:r w:rsidRPr="00C53BEB">
              <w:rPr>
                <w:rFonts w:ascii="Arial" w:hAnsi="Arial" w:cs="Arial"/>
                <w:sz w:val="20"/>
                <w:szCs w:val="20"/>
              </w:rPr>
              <w:t>877</w:t>
            </w:r>
          </w:p>
        </w:tc>
      </w:tr>
    </w:tbl>
    <w:p w14:paraId="4D3B4605" w14:textId="77777777" w:rsidR="001A788B" w:rsidRPr="00C53BEB" w:rsidRDefault="001A788B" w:rsidP="00017361">
      <w:pPr>
        <w:rPr>
          <w:rFonts w:ascii="Arial" w:eastAsia="Arial Unicode MS" w:hAnsi="Arial" w:cs="Arial"/>
          <w:b/>
          <w:bCs/>
          <w:sz w:val="20"/>
          <w:szCs w:val="20"/>
        </w:rPr>
      </w:pPr>
    </w:p>
    <w:p w14:paraId="3451FC3C" w14:textId="7D7E39A7" w:rsidR="002739AA" w:rsidRPr="00C53BEB" w:rsidRDefault="000A657C" w:rsidP="00017361">
      <w:pPr>
        <w:rPr>
          <w:rFonts w:ascii="Arial" w:hAnsi="Arial" w:cs="Arial"/>
          <w:sz w:val="20"/>
          <w:szCs w:val="20"/>
        </w:rPr>
      </w:pPr>
      <w:r w:rsidRPr="00C53BEB">
        <w:rPr>
          <w:rFonts w:ascii="Arial" w:hAnsi="Arial" w:cs="Arial"/>
          <w:sz w:val="20"/>
          <w:szCs w:val="20"/>
        </w:rPr>
        <w:t xml:space="preserve">For the consolidated financial information and separate financial information, bank borrowings are secured </w:t>
      </w:r>
      <w:r w:rsidRPr="00C53BEB">
        <w:rPr>
          <w:rFonts w:ascii="Arial" w:hAnsi="Arial" w:cs="Arial"/>
          <w:spacing w:val="-8"/>
          <w:sz w:val="20"/>
          <w:szCs w:val="20"/>
        </w:rPr>
        <w:t>by property, plant and equipment to the value of Baht</w:t>
      </w:r>
      <w:r w:rsidR="001628D7" w:rsidRPr="00C53BEB">
        <w:rPr>
          <w:rFonts w:ascii="Arial" w:hAnsi="Arial" w:cs="Arial"/>
          <w:spacing w:val="-8"/>
          <w:sz w:val="20"/>
          <w:szCs w:val="20"/>
        </w:rPr>
        <w:t xml:space="preserve"> </w:t>
      </w:r>
      <w:r w:rsidR="00C61D7B" w:rsidRPr="00C53BEB">
        <w:rPr>
          <w:rFonts w:ascii="Arial" w:hAnsi="Arial" w:cs="Arial"/>
          <w:spacing w:val="-8"/>
          <w:sz w:val="20"/>
          <w:szCs w:val="20"/>
        </w:rPr>
        <w:t>1</w:t>
      </w:r>
      <w:r w:rsidR="006E0351" w:rsidRPr="00C53BEB">
        <w:rPr>
          <w:rFonts w:ascii="Arial" w:hAnsi="Arial" w:cs="Arial"/>
          <w:spacing w:val="-8"/>
          <w:sz w:val="20"/>
          <w:szCs w:val="20"/>
          <w:lang w:val="en-US"/>
        </w:rPr>
        <w:t>,</w:t>
      </w:r>
      <w:r w:rsidR="00C61D7B" w:rsidRPr="00C53BEB">
        <w:rPr>
          <w:rFonts w:ascii="Arial" w:hAnsi="Arial" w:cs="Arial"/>
          <w:spacing w:val="-8"/>
          <w:sz w:val="20"/>
          <w:szCs w:val="20"/>
        </w:rPr>
        <w:t>086</w:t>
      </w:r>
      <w:r w:rsidR="006E0351" w:rsidRPr="00C53BEB">
        <w:rPr>
          <w:rFonts w:ascii="Arial" w:hAnsi="Arial" w:cs="Arial"/>
          <w:spacing w:val="-8"/>
          <w:sz w:val="20"/>
          <w:szCs w:val="20"/>
          <w:lang w:val="en-US"/>
        </w:rPr>
        <w:t>.</w:t>
      </w:r>
      <w:r w:rsidR="00C61D7B" w:rsidRPr="00C53BEB">
        <w:rPr>
          <w:rFonts w:ascii="Arial" w:hAnsi="Arial" w:cs="Arial"/>
          <w:spacing w:val="-8"/>
          <w:sz w:val="20"/>
          <w:szCs w:val="20"/>
        </w:rPr>
        <w:t>69</w:t>
      </w:r>
      <w:r w:rsidR="006801D9" w:rsidRPr="00C53BEB">
        <w:rPr>
          <w:rFonts w:ascii="Arial" w:hAnsi="Arial" w:cs="Arial"/>
          <w:spacing w:val="-8"/>
          <w:sz w:val="20"/>
          <w:szCs w:val="20"/>
        </w:rPr>
        <w:t xml:space="preserve"> </w:t>
      </w:r>
      <w:r w:rsidRPr="00C53BEB">
        <w:rPr>
          <w:rFonts w:ascii="Arial" w:hAnsi="Arial" w:cs="Arial"/>
          <w:spacing w:val="-8"/>
          <w:sz w:val="20"/>
          <w:szCs w:val="20"/>
        </w:rPr>
        <w:t>million and Baht</w:t>
      </w:r>
      <w:r w:rsidR="00B31CD4" w:rsidRPr="00C53BEB">
        <w:rPr>
          <w:rFonts w:ascii="Arial" w:hAnsi="Arial" w:cs="Arial"/>
          <w:spacing w:val="-8"/>
          <w:sz w:val="20"/>
          <w:szCs w:val="20"/>
        </w:rPr>
        <w:t xml:space="preserve"> </w:t>
      </w:r>
      <w:r w:rsidR="00C61D7B" w:rsidRPr="00C53BEB">
        <w:rPr>
          <w:rFonts w:ascii="Arial" w:hAnsi="Arial" w:cs="Arial"/>
          <w:spacing w:val="-8"/>
          <w:sz w:val="20"/>
          <w:szCs w:val="20"/>
        </w:rPr>
        <w:t>725</w:t>
      </w:r>
      <w:r w:rsidR="002C0D3F" w:rsidRPr="00C53BEB">
        <w:rPr>
          <w:rFonts w:ascii="Arial" w:hAnsi="Arial" w:cs="Arial"/>
          <w:spacing w:val="-8"/>
          <w:sz w:val="20"/>
          <w:szCs w:val="20"/>
          <w:lang w:val="en-US"/>
        </w:rPr>
        <w:t>.</w:t>
      </w:r>
      <w:r w:rsidR="00C61D7B" w:rsidRPr="00C53BEB">
        <w:rPr>
          <w:rFonts w:ascii="Arial" w:hAnsi="Arial" w:cs="Arial"/>
          <w:spacing w:val="-8"/>
          <w:sz w:val="20"/>
          <w:szCs w:val="20"/>
        </w:rPr>
        <w:t>29</w:t>
      </w:r>
      <w:r w:rsidR="00B31CD4" w:rsidRPr="00C53BEB">
        <w:rPr>
          <w:rFonts w:ascii="Arial" w:hAnsi="Arial" w:cs="Arial"/>
          <w:spacing w:val="-8"/>
          <w:sz w:val="20"/>
          <w:szCs w:val="20"/>
        </w:rPr>
        <w:t xml:space="preserve"> </w:t>
      </w:r>
      <w:r w:rsidRPr="00C53BEB">
        <w:rPr>
          <w:rFonts w:ascii="Arial" w:hAnsi="Arial" w:cs="Arial"/>
          <w:spacing w:val="-8"/>
          <w:sz w:val="20"/>
          <w:szCs w:val="20"/>
        </w:rPr>
        <w:t>million (</w:t>
      </w:r>
      <w:r w:rsidR="00C61D7B" w:rsidRPr="00C53BEB">
        <w:rPr>
          <w:rFonts w:ascii="Arial" w:hAnsi="Arial" w:cs="Arial"/>
          <w:spacing w:val="-8"/>
          <w:sz w:val="20"/>
          <w:szCs w:val="20"/>
        </w:rPr>
        <w:t>31</w:t>
      </w:r>
      <w:r w:rsidR="009950DE" w:rsidRPr="00C53BEB">
        <w:rPr>
          <w:rFonts w:ascii="Arial" w:hAnsi="Arial" w:cs="Arial"/>
          <w:spacing w:val="-8"/>
          <w:sz w:val="20"/>
          <w:szCs w:val="20"/>
        </w:rPr>
        <w:t xml:space="preserve"> December </w:t>
      </w:r>
      <w:r w:rsidR="00C61D7B" w:rsidRPr="00C53BEB">
        <w:rPr>
          <w:rFonts w:ascii="Arial" w:hAnsi="Arial" w:cs="Arial"/>
          <w:spacing w:val="-8"/>
          <w:sz w:val="20"/>
          <w:szCs w:val="20"/>
        </w:rPr>
        <w:t>2025</w:t>
      </w:r>
      <w:r w:rsidRPr="00C53BEB">
        <w:rPr>
          <w:rFonts w:ascii="Arial" w:hAnsi="Arial" w:cs="Arial"/>
          <w:spacing w:val="-8"/>
          <w:sz w:val="20"/>
          <w:szCs w:val="20"/>
        </w:rPr>
        <w:t>:</w:t>
      </w:r>
      <w:r w:rsidRPr="00C53BEB">
        <w:rPr>
          <w:rFonts w:ascii="Arial" w:hAnsi="Arial" w:cs="Arial"/>
          <w:sz w:val="20"/>
          <w:szCs w:val="20"/>
        </w:rPr>
        <w:t xml:space="preserve"> Baht </w:t>
      </w:r>
      <w:r w:rsidR="00C61D7B" w:rsidRPr="00C53BEB">
        <w:rPr>
          <w:rFonts w:ascii="Arial" w:hAnsi="Arial" w:cs="Arial"/>
          <w:spacing w:val="-8"/>
          <w:sz w:val="20"/>
          <w:szCs w:val="20"/>
        </w:rPr>
        <w:t>1</w:t>
      </w:r>
      <w:r w:rsidR="00C0004C" w:rsidRPr="00C53BEB">
        <w:rPr>
          <w:rFonts w:ascii="Arial" w:hAnsi="Arial" w:cs="Arial"/>
          <w:spacing w:val="-8"/>
          <w:sz w:val="20"/>
          <w:szCs w:val="20"/>
        </w:rPr>
        <w:t>,</w:t>
      </w:r>
      <w:r w:rsidR="00C61D7B" w:rsidRPr="00C53BEB">
        <w:rPr>
          <w:rFonts w:ascii="Arial" w:hAnsi="Arial" w:cs="Arial"/>
          <w:spacing w:val="-8"/>
          <w:sz w:val="20"/>
          <w:szCs w:val="20"/>
        </w:rPr>
        <w:t>102</w:t>
      </w:r>
      <w:r w:rsidR="00C0004C" w:rsidRPr="00C53BEB">
        <w:rPr>
          <w:rFonts w:ascii="Arial" w:hAnsi="Arial" w:cs="Arial"/>
          <w:spacing w:val="-8"/>
          <w:sz w:val="20"/>
          <w:szCs w:val="20"/>
        </w:rPr>
        <w:t>.</w:t>
      </w:r>
      <w:r w:rsidR="00C61D7B" w:rsidRPr="00C53BEB">
        <w:rPr>
          <w:rFonts w:ascii="Arial" w:hAnsi="Arial" w:cs="Arial"/>
          <w:spacing w:val="-8"/>
          <w:sz w:val="20"/>
          <w:szCs w:val="20"/>
        </w:rPr>
        <w:t>30</w:t>
      </w:r>
      <w:r w:rsidR="00C0004C" w:rsidRPr="00C53BEB">
        <w:rPr>
          <w:rFonts w:ascii="Arial" w:hAnsi="Arial" w:cs="Arial"/>
          <w:spacing w:val="-8"/>
          <w:sz w:val="20"/>
          <w:szCs w:val="20"/>
        </w:rPr>
        <w:t xml:space="preserve"> </w:t>
      </w:r>
      <w:r w:rsidR="0010033C" w:rsidRPr="00C53BEB">
        <w:rPr>
          <w:rFonts w:ascii="Arial" w:hAnsi="Arial" w:cs="Arial"/>
          <w:spacing w:val="-8"/>
          <w:sz w:val="20"/>
          <w:szCs w:val="20"/>
        </w:rPr>
        <w:t xml:space="preserve">million and Baht </w:t>
      </w:r>
      <w:r w:rsidR="00C61D7B" w:rsidRPr="00C53BEB">
        <w:rPr>
          <w:rFonts w:ascii="Arial" w:hAnsi="Arial" w:cs="Arial"/>
          <w:spacing w:val="-8"/>
          <w:sz w:val="20"/>
          <w:szCs w:val="20"/>
        </w:rPr>
        <w:t>735</w:t>
      </w:r>
      <w:r w:rsidR="00C0004C" w:rsidRPr="00C53BEB">
        <w:rPr>
          <w:rFonts w:ascii="Arial" w:hAnsi="Arial" w:cs="Arial"/>
          <w:spacing w:val="-8"/>
          <w:sz w:val="20"/>
          <w:szCs w:val="20"/>
        </w:rPr>
        <w:t>.</w:t>
      </w:r>
      <w:r w:rsidR="00C61D7B" w:rsidRPr="00C53BEB">
        <w:rPr>
          <w:rFonts w:ascii="Arial" w:hAnsi="Arial" w:cs="Arial"/>
          <w:spacing w:val="-8"/>
          <w:sz w:val="20"/>
          <w:szCs w:val="20"/>
        </w:rPr>
        <w:t>71</w:t>
      </w:r>
      <w:r w:rsidR="00C0004C" w:rsidRPr="00C53BEB">
        <w:rPr>
          <w:rFonts w:ascii="Arial" w:hAnsi="Arial" w:cs="Arial"/>
          <w:spacing w:val="-8"/>
          <w:sz w:val="20"/>
          <w:szCs w:val="20"/>
        </w:rPr>
        <w:t xml:space="preserve"> </w:t>
      </w:r>
      <w:r w:rsidRPr="00C53BEB">
        <w:rPr>
          <w:rFonts w:ascii="Arial" w:hAnsi="Arial" w:cs="Arial"/>
          <w:sz w:val="20"/>
          <w:szCs w:val="20"/>
        </w:rPr>
        <w:t>million)</w:t>
      </w:r>
      <w:r w:rsidR="00F6284E" w:rsidRPr="00C53BEB">
        <w:rPr>
          <w:rFonts w:ascii="Arial" w:hAnsi="Arial" w:cs="Arial"/>
          <w:sz w:val="20"/>
          <w:szCs w:val="20"/>
        </w:rPr>
        <w:t xml:space="preserve"> respectively</w:t>
      </w:r>
      <w:r w:rsidRPr="00C53BEB">
        <w:rPr>
          <w:rFonts w:ascii="Arial" w:hAnsi="Arial" w:cs="Arial"/>
          <w:sz w:val="20"/>
          <w:szCs w:val="20"/>
        </w:rPr>
        <w:t>.</w:t>
      </w:r>
    </w:p>
    <w:p w14:paraId="365A77B4" w14:textId="77777777" w:rsidR="008908BD" w:rsidRPr="00C53BEB" w:rsidRDefault="008908BD" w:rsidP="00017361">
      <w:pPr>
        <w:rPr>
          <w:rFonts w:ascii="Arial" w:hAnsi="Arial" w:cs="Arial"/>
          <w:bCs/>
          <w:sz w:val="20"/>
          <w:szCs w:val="20"/>
        </w:rPr>
      </w:pPr>
    </w:p>
    <w:p w14:paraId="1E4C66F1" w14:textId="77777777" w:rsidR="008908BD" w:rsidRPr="00C53BEB" w:rsidRDefault="008908BD" w:rsidP="00017361">
      <w:pPr>
        <w:rPr>
          <w:rFonts w:ascii="Arial" w:hAnsi="Arial" w:cs="Arial"/>
          <w:bCs/>
          <w:sz w:val="20"/>
          <w:szCs w:val="20"/>
        </w:rPr>
      </w:pPr>
    </w:p>
    <w:tbl>
      <w:tblPr>
        <w:tblW w:w="9461" w:type="dxa"/>
        <w:tblInd w:w="108" w:type="dxa"/>
        <w:tblLook w:val="04A0" w:firstRow="1" w:lastRow="0" w:firstColumn="1" w:lastColumn="0" w:noHBand="0" w:noVBand="1"/>
      </w:tblPr>
      <w:tblGrid>
        <w:gridCol w:w="9461"/>
      </w:tblGrid>
      <w:tr w:rsidR="002739AA" w:rsidRPr="00C53BEB" w14:paraId="4E160526" w14:textId="77777777" w:rsidTr="00647C69">
        <w:trPr>
          <w:trHeight w:val="386"/>
        </w:trPr>
        <w:tc>
          <w:tcPr>
            <w:tcW w:w="9461" w:type="dxa"/>
            <w:vAlign w:val="center"/>
          </w:tcPr>
          <w:p w14:paraId="48465ACB" w14:textId="696CAB61" w:rsidR="002739AA" w:rsidRPr="00C53BEB" w:rsidRDefault="00C61D7B" w:rsidP="00017361">
            <w:pPr>
              <w:tabs>
                <w:tab w:val="left" w:pos="432"/>
              </w:tabs>
              <w:ind w:left="432" w:hanging="533"/>
              <w:jc w:val="left"/>
              <w:rPr>
                <w:rFonts w:ascii="Arial" w:hAnsi="Arial" w:cs="Arial"/>
                <w:b/>
                <w:bCs/>
                <w:sz w:val="20"/>
                <w:szCs w:val="20"/>
                <w:cs/>
              </w:rPr>
            </w:pPr>
            <w:r w:rsidRPr="00C53BEB">
              <w:rPr>
                <w:rFonts w:ascii="Arial" w:hAnsi="Arial" w:cs="Arial"/>
                <w:b/>
                <w:bCs/>
                <w:sz w:val="20"/>
                <w:szCs w:val="20"/>
              </w:rPr>
              <w:t>12</w:t>
            </w:r>
            <w:r w:rsidR="002739AA" w:rsidRPr="00C53BEB">
              <w:rPr>
                <w:rFonts w:ascii="Arial" w:hAnsi="Arial" w:cs="Arial"/>
                <w:b/>
                <w:bCs/>
                <w:sz w:val="20"/>
                <w:szCs w:val="20"/>
              </w:rPr>
              <w:tab/>
              <w:t>Borrowings</w:t>
            </w:r>
          </w:p>
        </w:tc>
      </w:tr>
    </w:tbl>
    <w:p w14:paraId="3DD04FC2" w14:textId="77777777" w:rsidR="002739AA" w:rsidRPr="00C53BEB" w:rsidRDefault="002739AA" w:rsidP="00017361">
      <w:pPr>
        <w:rPr>
          <w:rFonts w:ascii="Arial" w:hAnsi="Arial" w:cs="Arial"/>
          <w:bCs/>
          <w:sz w:val="20"/>
          <w:szCs w:val="20"/>
        </w:rPr>
      </w:pPr>
    </w:p>
    <w:p w14:paraId="7B908DDB" w14:textId="42429E9E" w:rsidR="002739AA" w:rsidRPr="00C53BEB" w:rsidRDefault="002739AA" w:rsidP="00017361">
      <w:pPr>
        <w:rPr>
          <w:rFonts w:ascii="Arial" w:hAnsi="Arial" w:cs="Arial"/>
          <w:spacing w:val="-2"/>
          <w:sz w:val="20"/>
          <w:szCs w:val="20"/>
        </w:rPr>
      </w:pPr>
      <w:r w:rsidRPr="00C53BEB">
        <w:rPr>
          <w:rFonts w:ascii="Arial" w:hAnsi="Arial" w:cs="Arial"/>
          <w:spacing w:val="-2"/>
          <w:sz w:val="20"/>
          <w:szCs w:val="20"/>
        </w:rPr>
        <w:t xml:space="preserve">Movement of long-term borrowings for the </w:t>
      </w:r>
      <w:r w:rsidR="004E2D38" w:rsidRPr="00C53BEB">
        <w:rPr>
          <w:rFonts w:ascii="Arial" w:hAnsi="Arial" w:cs="Arial"/>
          <w:spacing w:val="-2"/>
          <w:sz w:val="20"/>
          <w:szCs w:val="20"/>
        </w:rPr>
        <w:t>three</w:t>
      </w:r>
      <w:r w:rsidR="00AD6CE3" w:rsidRPr="00C53BEB">
        <w:rPr>
          <w:rFonts w:ascii="Arial" w:hAnsi="Arial" w:cs="Arial"/>
          <w:spacing w:val="-2"/>
          <w:sz w:val="20"/>
          <w:szCs w:val="20"/>
        </w:rPr>
        <w:t xml:space="preserve">-month </w:t>
      </w:r>
      <w:r w:rsidRPr="00C53BEB">
        <w:rPr>
          <w:rFonts w:ascii="Arial" w:hAnsi="Arial" w:cs="Arial"/>
          <w:spacing w:val="-2"/>
          <w:sz w:val="20"/>
          <w:szCs w:val="20"/>
        </w:rPr>
        <w:t xml:space="preserve">period ended </w:t>
      </w:r>
      <w:r w:rsidR="00C61D7B" w:rsidRPr="00C53BEB">
        <w:rPr>
          <w:rFonts w:ascii="Arial" w:hAnsi="Arial" w:cs="Arial"/>
          <w:spacing w:val="-2"/>
          <w:sz w:val="20"/>
          <w:szCs w:val="20"/>
        </w:rPr>
        <w:t>31</w:t>
      </w:r>
      <w:r w:rsidR="004E2D38" w:rsidRPr="00C53BEB">
        <w:rPr>
          <w:rFonts w:ascii="Arial" w:hAnsi="Arial" w:cs="Arial"/>
          <w:spacing w:val="-2"/>
          <w:sz w:val="20"/>
          <w:szCs w:val="20"/>
        </w:rPr>
        <w:t xml:space="preserve"> March</w:t>
      </w:r>
      <w:r w:rsidR="00AD6CE3" w:rsidRPr="00C53BEB">
        <w:rPr>
          <w:rFonts w:ascii="Arial" w:hAnsi="Arial" w:cs="Arial"/>
          <w:spacing w:val="-2"/>
          <w:sz w:val="20"/>
          <w:szCs w:val="20"/>
        </w:rPr>
        <w:t xml:space="preserve"> </w:t>
      </w:r>
      <w:r w:rsidR="00C61D7B" w:rsidRPr="00C53BEB">
        <w:rPr>
          <w:rFonts w:ascii="Arial" w:hAnsi="Arial" w:cs="Arial"/>
          <w:spacing w:val="-2"/>
          <w:sz w:val="20"/>
          <w:szCs w:val="20"/>
        </w:rPr>
        <w:t>2026</w:t>
      </w:r>
      <w:r w:rsidRPr="00C53BEB">
        <w:rPr>
          <w:rFonts w:ascii="Arial" w:hAnsi="Arial" w:cs="Arial"/>
          <w:spacing w:val="-2"/>
          <w:sz w:val="20"/>
          <w:szCs w:val="20"/>
        </w:rPr>
        <w:t xml:space="preserve"> </w:t>
      </w:r>
      <w:r w:rsidR="00F94EBA" w:rsidRPr="00C53BEB">
        <w:rPr>
          <w:rFonts w:ascii="Arial" w:hAnsi="Arial" w:cs="Arial"/>
          <w:spacing w:val="-4"/>
          <w:sz w:val="20"/>
          <w:szCs w:val="20"/>
        </w:rPr>
        <w:t>are as follows</w:t>
      </w:r>
      <w:r w:rsidRPr="00C53BEB">
        <w:rPr>
          <w:rFonts w:ascii="Arial" w:hAnsi="Arial" w:cs="Arial"/>
          <w:spacing w:val="-2"/>
          <w:sz w:val="20"/>
          <w:szCs w:val="20"/>
        </w:rPr>
        <w:t>:</w:t>
      </w:r>
    </w:p>
    <w:p w14:paraId="739EF63A" w14:textId="77777777" w:rsidR="002739AA" w:rsidRPr="00C53BEB" w:rsidRDefault="002739AA" w:rsidP="00017361">
      <w:pPr>
        <w:rPr>
          <w:rFonts w:ascii="Arial" w:hAnsi="Arial" w:cs="Arial"/>
          <w:bCs/>
          <w:sz w:val="20"/>
          <w:szCs w:val="20"/>
        </w:rPr>
      </w:pPr>
    </w:p>
    <w:tbl>
      <w:tblPr>
        <w:tblW w:w="9450" w:type="dxa"/>
        <w:tblInd w:w="108" w:type="dxa"/>
        <w:tblLayout w:type="fixed"/>
        <w:tblLook w:val="0000" w:firstRow="0" w:lastRow="0" w:firstColumn="0" w:lastColumn="0" w:noHBand="0" w:noVBand="0"/>
      </w:tblPr>
      <w:tblGrid>
        <w:gridCol w:w="5130"/>
        <w:gridCol w:w="2160"/>
        <w:gridCol w:w="2160"/>
      </w:tblGrid>
      <w:tr w:rsidR="0055358A" w:rsidRPr="00C53BEB" w14:paraId="3D39F53E" w14:textId="77777777" w:rsidTr="00647C69">
        <w:tc>
          <w:tcPr>
            <w:tcW w:w="5130" w:type="dxa"/>
            <w:vAlign w:val="bottom"/>
          </w:tcPr>
          <w:p w14:paraId="34591006" w14:textId="77777777" w:rsidR="002739AA" w:rsidRPr="00C53BEB" w:rsidRDefault="002739AA" w:rsidP="00017361">
            <w:pPr>
              <w:ind w:left="-101"/>
              <w:rPr>
                <w:rFonts w:ascii="Arial" w:hAnsi="Arial" w:cs="Arial"/>
                <w:b/>
                <w:bCs/>
                <w:sz w:val="20"/>
                <w:szCs w:val="20"/>
              </w:rPr>
            </w:pPr>
          </w:p>
        </w:tc>
        <w:tc>
          <w:tcPr>
            <w:tcW w:w="2160" w:type="dxa"/>
            <w:vAlign w:val="bottom"/>
          </w:tcPr>
          <w:p w14:paraId="57C880E2" w14:textId="77777777" w:rsidR="002739AA" w:rsidRPr="00C53BEB" w:rsidRDefault="002739AA" w:rsidP="00017361">
            <w:pPr>
              <w:numPr>
                <w:ilvl w:val="12"/>
                <w:numId w:val="0"/>
              </w:numPr>
              <w:ind w:right="-72"/>
              <w:jc w:val="right"/>
              <w:rPr>
                <w:rFonts w:ascii="Arial" w:hAnsi="Arial" w:cs="Arial"/>
                <w:b/>
                <w:bCs/>
                <w:sz w:val="20"/>
                <w:szCs w:val="20"/>
              </w:rPr>
            </w:pPr>
            <w:r w:rsidRPr="00C53BEB">
              <w:rPr>
                <w:rFonts w:ascii="Arial" w:hAnsi="Arial" w:cs="Arial"/>
                <w:b/>
                <w:bCs/>
                <w:sz w:val="20"/>
                <w:szCs w:val="20"/>
              </w:rPr>
              <w:t xml:space="preserve">Consolidated </w:t>
            </w:r>
          </w:p>
          <w:p w14:paraId="42053B9D" w14:textId="77777777" w:rsidR="002739AA" w:rsidRPr="00C53BEB" w:rsidRDefault="002739AA" w:rsidP="00017361">
            <w:pPr>
              <w:numPr>
                <w:ilvl w:val="12"/>
                <w:numId w:val="0"/>
              </w:numPr>
              <w:ind w:right="-72"/>
              <w:jc w:val="right"/>
              <w:rPr>
                <w:rFonts w:ascii="Arial" w:hAnsi="Arial" w:cs="Arial"/>
                <w:b/>
                <w:bCs/>
                <w:sz w:val="20"/>
                <w:szCs w:val="20"/>
              </w:rPr>
            </w:pPr>
            <w:r w:rsidRPr="00C53BEB">
              <w:rPr>
                <w:rFonts w:ascii="Arial" w:hAnsi="Arial" w:cs="Arial"/>
                <w:b/>
                <w:bCs/>
                <w:sz w:val="20"/>
                <w:szCs w:val="20"/>
              </w:rPr>
              <w:t>financial information</w:t>
            </w:r>
          </w:p>
        </w:tc>
        <w:tc>
          <w:tcPr>
            <w:tcW w:w="2160" w:type="dxa"/>
            <w:vAlign w:val="bottom"/>
          </w:tcPr>
          <w:p w14:paraId="5DCCC3E2" w14:textId="77777777" w:rsidR="002739AA" w:rsidRPr="00C53BEB" w:rsidRDefault="002739AA" w:rsidP="00017361">
            <w:pPr>
              <w:numPr>
                <w:ilvl w:val="12"/>
                <w:numId w:val="0"/>
              </w:numPr>
              <w:ind w:right="-72"/>
              <w:jc w:val="right"/>
              <w:rPr>
                <w:rFonts w:ascii="Arial" w:hAnsi="Arial" w:cs="Arial"/>
                <w:b/>
                <w:bCs/>
                <w:sz w:val="20"/>
                <w:szCs w:val="20"/>
              </w:rPr>
            </w:pPr>
            <w:r w:rsidRPr="00C53BEB">
              <w:rPr>
                <w:rFonts w:ascii="Arial" w:hAnsi="Arial" w:cs="Arial"/>
                <w:b/>
                <w:bCs/>
                <w:sz w:val="20"/>
                <w:szCs w:val="20"/>
              </w:rPr>
              <w:t>Separate</w:t>
            </w:r>
          </w:p>
          <w:p w14:paraId="1383AABE" w14:textId="77777777" w:rsidR="002739AA" w:rsidRPr="00C53BEB" w:rsidRDefault="002739AA" w:rsidP="00017361">
            <w:pPr>
              <w:numPr>
                <w:ilvl w:val="12"/>
                <w:numId w:val="0"/>
              </w:numPr>
              <w:ind w:left="-54" w:right="-72"/>
              <w:jc w:val="right"/>
              <w:rPr>
                <w:rFonts w:ascii="Arial" w:hAnsi="Arial" w:cs="Arial"/>
                <w:b/>
                <w:bCs/>
                <w:sz w:val="20"/>
                <w:szCs w:val="20"/>
              </w:rPr>
            </w:pPr>
            <w:r w:rsidRPr="00C53BEB">
              <w:rPr>
                <w:rFonts w:ascii="Arial" w:hAnsi="Arial" w:cs="Arial"/>
                <w:b/>
                <w:bCs/>
                <w:sz w:val="20"/>
                <w:szCs w:val="20"/>
              </w:rPr>
              <w:t>financial information</w:t>
            </w:r>
          </w:p>
        </w:tc>
      </w:tr>
      <w:tr w:rsidR="0055358A" w:rsidRPr="00C53BEB" w14:paraId="50241C47" w14:textId="77777777" w:rsidTr="00647C69">
        <w:tc>
          <w:tcPr>
            <w:tcW w:w="5130" w:type="dxa"/>
            <w:vAlign w:val="bottom"/>
          </w:tcPr>
          <w:p w14:paraId="73822A88" w14:textId="77777777" w:rsidR="002739AA" w:rsidRPr="00C53BEB" w:rsidRDefault="002739AA" w:rsidP="00017361">
            <w:pPr>
              <w:ind w:left="-101"/>
              <w:rPr>
                <w:rFonts w:ascii="Arial" w:hAnsi="Arial" w:cs="Arial"/>
                <w:sz w:val="20"/>
                <w:szCs w:val="20"/>
              </w:rPr>
            </w:pPr>
          </w:p>
        </w:tc>
        <w:tc>
          <w:tcPr>
            <w:tcW w:w="2160" w:type="dxa"/>
            <w:tcBorders>
              <w:bottom w:val="single" w:sz="4" w:space="0" w:color="auto"/>
            </w:tcBorders>
            <w:vAlign w:val="bottom"/>
          </w:tcPr>
          <w:p w14:paraId="63A68988" w14:textId="77777777" w:rsidR="002739AA" w:rsidRPr="00C53BEB" w:rsidRDefault="002739AA" w:rsidP="00017361">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2160" w:type="dxa"/>
            <w:tcBorders>
              <w:bottom w:val="single" w:sz="4" w:space="0" w:color="auto"/>
            </w:tcBorders>
            <w:vAlign w:val="bottom"/>
          </w:tcPr>
          <w:p w14:paraId="06F7166E" w14:textId="77777777" w:rsidR="002739AA" w:rsidRPr="00C53BEB" w:rsidRDefault="002739AA" w:rsidP="00017361">
            <w:pPr>
              <w:ind w:right="-72"/>
              <w:jc w:val="right"/>
              <w:rPr>
                <w:rFonts w:ascii="Arial" w:hAnsi="Arial" w:cs="Arial"/>
                <w:b/>
                <w:sz w:val="20"/>
                <w:szCs w:val="20"/>
              </w:rPr>
            </w:pPr>
            <w:r w:rsidRPr="00C53BEB">
              <w:rPr>
                <w:rFonts w:ascii="Arial" w:hAnsi="Arial" w:cs="Arial"/>
                <w:b/>
                <w:snapToGrid w:val="0"/>
                <w:sz w:val="20"/>
                <w:szCs w:val="20"/>
                <w:lang w:eastAsia="th-TH"/>
              </w:rPr>
              <w:t>Baht</w:t>
            </w:r>
          </w:p>
        </w:tc>
      </w:tr>
      <w:tr w:rsidR="0055358A" w:rsidRPr="00C53BEB" w14:paraId="1444CFA3" w14:textId="77777777" w:rsidTr="00647C69">
        <w:tc>
          <w:tcPr>
            <w:tcW w:w="5130" w:type="dxa"/>
            <w:vAlign w:val="bottom"/>
          </w:tcPr>
          <w:p w14:paraId="145DB0FA" w14:textId="77777777" w:rsidR="002739AA" w:rsidRPr="00C53BEB" w:rsidRDefault="002739AA" w:rsidP="00017361">
            <w:pPr>
              <w:ind w:left="-101"/>
              <w:rPr>
                <w:rFonts w:ascii="Arial" w:hAnsi="Arial" w:cs="Arial"/>
                <w:sz w:val="12"/>
                <w:szCs w:val="12"/>
              </w:rPr>
            </w:pPr>
          </w:p>
        </w:tc>
        <w:tc>
          <w:tcPr>
            <w:tcW w:w="2160" w:type="dxa"/>
            <w:tcBorders>
              <w:top w:val="single" w:sz="4" w:space="0" w:color="auto"/>
            </w:tcBorders>
            <w:vAlign w:val="bottom"/>
          </w:tcPr>
          <w:p w14:paraId="695B30D9" w14:textId="77777777" w:rsidR="002739AA" w:rsidRPr="00C53BEB" w:rsidRDefault="002739AA" w:rsidP="00017361">
            <w:pPr>
              <w:ind w:right="-72"/>
              <w:jc w:val="right"/>
              <w:rPr>
                <w:rFonts w:ascii="Arial" w:hAnsi="Arial" w:cs="Arial"/>
                <w:sz w:val="12"/>
                <w:szCs w:val="12"/>
              </w:rPr>
            </w:pPr>
          </w:p>
        </w:tc>
        <w:tc>
          <w:tcPr>
            <w:tcW w:w="2160" w:type="dxa"/>
            <w:tcBorders>
              <w:top w:val="single" w:sz="4" w:space="0" w:color="auto"/>
            </w:tcBorders>
          </w:tcPr>
          <w:p w14:paraId="6A6DE05A" w14:textId="77777777" w:rsidR="002739AA" w:rsidRPr="00C53BEB" w:rsidRDefault="002739AA" w:rsidP="00017361">
            <w:pPr>
              <w:ind w:right="-72"/>
              <w:jc w:val="right"/>
              <w:rPr>
                <w:rFonts w:ascii="Arial" w:hAnsi="Arial" w:cs="Arial"/>
                <w:sz w:val="12"/>
                <w:szCs w:val="12"/>
              </w:rPr>
            </w:pPr>
          </w:p>
        </w:tc>
      </w:tr>
      <w:tr w:rsidR="0055358A" w:rsidRPr="00C53BEB" w14:paraId="6BF84828" w14:textId="77777777" w:rsidTr="00647C69">
        <w:tc>
          <w:tcPr>
            <w:tcW w:w="5130" w:type="dxa"/>
            <w:vAlign w:val="bottom"/>
          </w:tcPr>
          <w:p w14:paraId="2EDE6C1E" w14:textId="77777777" w:rsidR="0010033C" w:rsidRPr="00C53BEB" w:rsidRDefault="0010033C" w:rsidP="00017361">
            <w:pPr>
              <w:ind w:left="-101"/>
              <w:rPr>
                <w:rFonts w:ascii="Arial" w:hAnsi="Arial" w:cs="Arial"/>
                <w:sz w:val="20"/>
                <w:szCs w:val="20"/>
              </w:rPr>
            </w:pPr>
            <w:r w:rsidRPr="00C53BEB">
              <w:rPr>
                <w:rFonts w:ascii="Arial" w:hAnsi="Arial" w:cs="Arial"/>
                <w:sz w:val="20"/>
                <w:szCs w:val="20"/>
              </w:rPr>
              <w:t>Opening balance</w:t>
            </w:r>
          </w:p>
        </w:tc>
        <w:tc>
          <w:tcPr>
            <w:tcW w:w="2160" w:type="dxa"/>
          </w:tcPr>
          <w:p w14:paraId="25E694D0" w14:textId="66C4AC0E" w:rsidR="0010033C" w:rsidRPr="00C53BEB" w:rsidRDefault="00C61D7B" w:rsidP="00017361">
            <w:pPr>
              <w:ind w:right="-72"/>
              <w:jc w:val="right"/>
              <w:rPr>
                <w:rFonts w:ascii="Arial" w:hAnsi="Arial" w:cs="Arial"/>
                <w:sz w:val="20"/>
                <w:szCs w:val="20"/>
              </w:rPr>
            </w:pPr>
            <w:r w:rsidRPr="00C53BEB">
              <w:rPr>
                <w:rFonts w:ascii="Arial" w:hAnsi="Arial" w:cs="Arial"/>
                <w:sz w:val="20"/>
                <w:szCs w:val="20"/>
              </w:rPr>
              <w:t>474</w:t>
            </w:r>
            <w:r w:rsidR="00C2108A" w:rsidRPr="00C53BEB">
              <w:rPr>
                <w:rFonts w:ascii="Arial" w:hAnsi="Arial" w:cs="Arial"/>
                <w:sz w:val="20"/>
                <w:szCs w:val="20"/>
              </w:rPr>
              <w:t>,</w:t>
            </w:r>
            <w:r w:rsidRPr="00C53BEB">
              <w:rPr>
                <w:rFonts w:ascii="Arial" w:hAnsi="Arial" w:cs="Arial"/>
                <w:sz w:val="20"/>
                <w:szCs w:val="20"/>
              </w:rPr>
              <w:t>080</w:t>
            </w:r>
            <w:r w:rsidR="00C2108A" w:rsidRPr="00C53BEB">
              <w:rPr>
                <w:rFonts w:ascii="Arial" w:hAnsi="Arial" w:cs="Arial"/>
                <w:sz w:val="20"/>
                <w:szCs w:val="20"/>
              </w:rPr>
              <w:t>,</w:t>
            </w:r>
            <w:r w:rsidRPr="00C53BEB">
              <w:rPr>
                <w:rFonts w:ascii="Arial" w:hAnsi="Arial" w:cs="Arial"/>
                <w:sz w:val="20"/>
                <w:szCs w:val="20"/>
              </w:rPr>
              <w:t>524</w:t>
            </w:r>
          </w:p>
        </w:tc>
        <w:tc>
          <w:tcPr>
            <w:tcW w:w="2160" w:type="dxa"/>
          </w:tcPr>
          <w:p w14:paraId="19E7C835" w14:textId="1DC39031" w:rsidR="0010033C" w:rsidRPr="00C53BEB" w:rsidRDefault="00C61D7B" w:rsidP="00017361">
            <w:pPr>
              <w:ind w:right="-72"/>
              <w:jc w:val="right"/>
              <w:rPr>
                <w:rFonts w:ascii="Arial" w:hAnsi="Arial" w:cs="Arial"/>
                <w:sz w:val="20"/>
                <w:szCs w:val="20"/>
              </w:rPr>
            </w:pPr>
            <w:r w:rsidRPr="00C53BEB">
              <w:rPr>
                <w:rFonts w:ascii="Arial" w:hAnsi="Arial" w:cs="Arial"/>
                <w:sz w:val="20"/>
                <w:szCs w:val="20"/>
              </w:rPr>
              <w:t>334</w:t>
            </w:r>
            <w:r w:rsidR="00A6564B" w:rsidRPr="00C53BEB">
              <w:rPr>
                <w:rFonts w:ascii="Arial" w:hAnsi="Arial" w:cs="Arial"/>
                <w:sz w:val="20"/>
                <w:szCs w:val="20"/>
              </w:rPr>
              <w:t>,</w:t>
            </w:r>
            <w:r w:rsidRPr="00C53BEB">
              <w:rPr>
                <w:rFonts w:ascii="Arial" w:hAnsi="Arial" w:cs="Arial"/>
                <w:sz w:val="20"/>
                <w:szCs w:val="20"/>
              </w:rPr>
              <w:t>405</w:t>
            </w:r>
            <w:r w:rsidR="00A6564B" w:rsidRPr="00C53BEB">
              <w:rPr>
                <w:rFonts w:ascii="Arial" w:hAnsi="Arial" w:cs="Arial"/>
                <w:sz w:val="20"/>
                <w:szCs w:val="20"/>
              </w:rPr>
              <w:t>,</w:t>
            </w:r>
            <w:r w:rsidRPr="00C53BEB">
              <w:rPr>
                <w:rFonts w:ascii="Arial" w:hAnsi="Arial" w:cs="Arial"/>
                <w:sz w:val="20"/>
                <w:szCs w:val="20"/>
              </w:rPr>
              <w:t>311</w:t>
            </w:r>
          </w:p>
        </w:tc>
      </w:tr>
      <w:tr w:rsidR="0055358A" w:rsidRPr="00C53BEB" w14:paraId="54E5CC84" w14:textId="77777777" w:rsidTr="00647C69">
        <w:tc>
          <w:tcPr>
            <w:tcW w:w="5130" w:type="dxa"/>
            <w:vAlign w:val="bottom"/>
          </w:tcPr>
          <w:p w14:paraId="0F9CB10A" w14:textId="77777777" w:rsidR="0010033C" w:rsidRPr="00C53BEB" w:rsidRDefault="0010033C" w:rsidP="00017361">
            <w:pPr>
              <w:ind w:left="435" w:hanging="540"/>
              <w:rPr>
                <w:rFonts w:ascii="Arial" w:hAnsi="Arial" w:cs="Arial"/>
                <w:sz w:val="20"/>
                <w:szCs w:val="20"/>
                <w:cs/>
              </w:rPr>
            </w:pPr>
            <w:r w:rsidRPr="00C53BEB">
              <w:rPr>
                <w:rFonts w:ascii="Arial" w:hAnsi="Arial" w:cs="Arial"/>
                <w:sz w:val="20"/>
                <w:szCs w:val="20"/>
                <w:u w:val="single"/>
              </w:rPr>
              <w:t>Less</w:t>
            </w:r>
            <w:r w:rsidRPr="00C53BEB">
              <w:rPr>
                <w:rFonts w:ascii="Arial" w:hAnsi="Arial" w:cs="Arial"/>
                <w:sz w:val="20"/>
                <w:szCs w:val="20"/>
              </w:rPr>
              <w:tab/>
              <w:t>Repayments</w:t>
            </w:r>
          </w:p>
        </w:tc>
        <w:tc>
          <w:tcPr>
            <w:tcW w:w="2160" w:type="dxa"/>
          </w:tcPr>
          <w:p w14:paraId="09408475" w14:textId="5C9385DD" w:rsidR="0010033C" w:rsidRPr="00C53BEB" w:rsidRDefault="005877E0" w:rsidP="00017361">
            <w:pPr>
              <w:ind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32</w:t>
            </w:r>
            <w:r w:rsidRPr="00C53BEB">
              <w:rPr>
                <w:rFonts w:ascii="Arial" w:hAnsi="Arial" w:cs="Arial"/>
                <w:sz w:val="20"/>
                <w:szCs w:val="20"/>
              </w:rPr>
              <w:t>,</w:t>
            </w:r>
            <w:r w:rsidR="00C61D7B" w:rsidRPr="00C53BEB">
              <w:rPr>
                <w:rFonts w:ascii="Arial" w:hAnsi="Arial" w:cs="Arial"/>
                <w:sz w:val="20"/>
                <w:szCs w:val="20"/>
              </w:rPr>
              <w:t>486</w:t>
            </w:r>
            <w:r w:rsidRPr="00C53BEB">
              <w:rPr>
                <w:rFonts w:ascii="Arial" w:hAnsi="Arial" w:cs="Arial"/>
                <w:sz w:val="20"/>
                <w:szCs w:val="20"/>
              </w:rPr>
              <w:t>,</w:t>
            </w:r>
            <w:r w:rsidR="00C61D7B" w:rsidRPr="00C53BEB">
              <w:rPr>
                <w:rFonts w:ascii="Arial" w:hAnsi="Arial" w:cs="Arial"/>
                <w:sz w:val="20"/>
                <w:szCs w:val="20"/>
              </w:rPr>
              <w:t>965</w:t>
            </w:r>
            <w:r w:rsidRPr="00C53BEB">
              <w:rPr>
                <w:rFonts w:ascii="Arial" w:hAnsi="Arial" w:cs="Arial"/>
                <w:sz w:val="20"/>
                <w:szCs w:val="20"/>
              </w:rPr>
              <w:t>)</w:t>
            </w:r>
          </w:p>
        </w:tc>
        <w:tc>
          <w:tcPr>
            <w:tcW w:w="2160" w:type="dxa"/>
          </w:tcPr>
          <w:p w14:paraId="0B263C59" w14:textId="3F722805" w:rsidR="0010033C" w:rsidRPr="00C53BEB" w:rsidRDefault="00F63FBE" w:rsidP="00017361">
            <w:pPr>
              <w:ind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24</w:t>
            </w:r>
            <w:r w:rsidRPr="00C53BEB">
              <w:rPr>
                <w:rFonts w:ascii="Arial" w:hAnsi="Arial" w:cs="Arial"/>
                <w:sz w:val="20"/>
                <w:szCs w:val="20"/>
              </w:rPr>
              <w:t>,</w:t>
            </w:r>
            <w:r w:rsidR="00C61D7B" w:rsidRPr="00C53BEB">
              <w:rPr>
                <w:rFonts w:ascii="Arial" w:hAnsi="Arial" w:cs="Arial"/>
                <w:sz w:val="20"/>
                <w:szCs w:val="20"/>
              </w:rPr>
              <w:t>224</w:t>
            </w:r>
            <w:r w:rsidRPr="00C53BEB">
              <w:rPr>
                <w:rFonts w:ascii="Arial" w:hAnsi="Arial" w:cs="Arial"/>
                <w:sz w:val="20"/>
                <w:szCs w:val="20"/>
              </w:rPr>
              <w:t>,</w:t>
            </w:r>
            <w:r w:rsidR="00C61D7B" w:rsidRPr="00C53BEB">
              <w:rPr>
                <w:rFonts w:ascii="Arial" w:hAnsi="Arial" w:cs="Arial"/>
                <w:sz w:val="20"/>
                <w:szCs w:val="20"/>
              </w:rPr>
              <w:t>565</w:t>
            </w:r>
            <w:r w:rsidRPr="00C53BEB">
              <w:rPr>
                <w:rFonts w:ascii="Arial" w:hAnsi="Arial" w:cs="Arial"/>
                <w:sz w:val="20"/>
                <w:szCs w:val="20"/>
              </w:rPr>
              <w:t>)</w:t>
            </w:r>
          </w:p>
        </w:tc>
      </w:tr>
      <w:tr w:rsidR="0055358A" w:rsidRPr="00C53BEB" w14:paraId="57F494AD" w14:textId="77777777" w:rsidTr="00647C69">
        <w:tc>
          <w:tcPr>
            <w:tcW w:w="5130" w:type="dxa"/>
            <w:vAlign w:val="bottom"/>
          </w:tcPr>
          <w:p w14:paraId="0F50813F" w14:textId="77777777" w:rsidR="0010033C" w:rsidRPr="00C53BEB" w:rsidRDefault="0010033C" w:rsidP="00017361">
            <w:pPr>
              <w:tabs>
                <w:tab w:val="left" w:pos="427"/>
              </w:tabs>
              <w:ind w:left="-113"/>
              <w:rPr>
                <w:rFonts w:ascii="Arial" w:hAnsi="Arial" w:cs="Arial"/>
                <w:sz w:val="20"/>
                <w:szCs w:val="20"/>
              </w:rPr>
            </w:pPr>
            <w:r w:rsidRPr="00C53BEB">
              <w:rPr>
                <w:rFonts w:ascii="Arial" w:hAnsi="Arial" w:cs="Arial"/>
                <w:sz w:val="20"/>
                <w:szCs w:val="20"/>
              </w:rPr>
              <w:tab/>
              <w:t>Amortisation of debt issuance cost</w:t>
            </w:r>
          </w:p>
        </w:tc>
        <w:tc>
          <w:tcPr>
            <w:tcW w:w="2160" w:type="dxa"/>
            <w:tcBorders>
              <w:bottom w:val="single" w:sz="4" w:space="0" w:color="auto"/>
            </w:tcBorders>
          </w:tcPr>
          <w:p w14:paraId="1E7B064F" w14:textId="227F17F4" w:rsidR="0010033C" w:rsidRPr="00C53BEB" w:rsidRDefault="00C61D7B" w:rsidP="00017361">
            <w:pPr>
              <w:ind w:right="-72"/>
              <w:jc w:val="right"/>
              <w:rPr>
                <w:rFonts w:ascii="Arial" w:hAnsi="Arial" w:cs="Arial"/>
                <w:sz w:val="20"/>
                <w:szCs w:val="20"/>
                <w:cs/>
              </w:rPr>
            </w:pPr>
            <w:r w:rsidRPr="00C53BEB">
              <w:rPr>
                <w:rFonts w:ascii="Arial" w:hAnsi="Arial" w:cs="Arial"/>
                <w:sz w:val="20"/>
                <w:szCs w:val="20"/>
              </w:rPr>
              <w:t>253</w:t>
            </w:r>
            <w:r w:rsidR="0016344E" w:rsidRPr="00C53BEB">
              <w:rPr>
                <w:rFonts w:ascii="Arial" w:hAnsi="Arial" w:cs="Arial"/>
                <w:sz w:val="20"/>
                <w:szCs w:val="20"/>
              </w:rPr>
              <w:t>,</w:t>
            </w:r>
            <w:r w:rsidRPr="00C53BEB">
              <w:rPr>
                <w:rFonts w:ascii="Arial" w:hAnsi="Arial" w:cs="Arial"/>
                <w:sz w:val="20"/>
                <w:szCs w:val="20"/>
              </w:rPr>
              <w:t>709</w:t>
            </w:r>
          </w:p>
        </w:tc>
        <w:tc>
          <w:tcPr>
            <w:tcW w:w="2160" w:type="dxa"/>
            <w:tcBorders>
              <w:bottom w:val="single" w:sz="4" w:space="0" w:color="auto"/>
            </w:tcBorders>
          </w:tcPr>
          <w:p w14:paraId="70ADD5EB" w14:textId="49B1B977" w:rsidR="0010033C" w:rsidRPr="00C53BEB" w:rsidRDefault="00C61D7B" w:rsidP="00017361">
            <w:pPr>
              <w:ind w:right="-72"/>
              <w:jc w:val="right"/>
              <w:rPr>
                <w:rFonts w:ascii="Arial" w:hAnsi="Arial" w:cs="Arial"/>
                <w:sz w:val="20"/>
                <w:szCs w:val="20"/>
              </w:rPr>
            </w:pPr>
            <w:r w:rsidRPr="00C53BEB">
              <w:rPr>
                <w:rFonts w:ascii="Arial" w:hAnsi="Arial" w:cs="Arial"/>
                <w:sz w:val="20"/>
                <w:szCs w:val="20"/>
              </w:rPr>
              <w:t>161</w:t>
            </w:r>
            <w:r w:rsidR="00E21217" w:rsidRPr="00C53BEB">
              <w:rPr>
                <w:rFonts w:ascii="Arial" w:hAnsi="Arial" w:cs="Arial"/>
                <w:sz w:val="20"/>
                <w:szCs w:val="20"/>
              </w:rPr>
              <w:t>,</w:t>
            </w:r>
            <w:r w:rsidRPr="00C53BEB">
              <w:rPr>
                <w:rFonts w:ascii="Arial" w:hAnsi="Arial" w:cs="Arial"/>
                <w:sz w:val="20"/>
                <w:szCs w:val="20"/>
              </w:rPr>
              <w:t>507</w:t>
            </w:r>
          </w:p>
        </w:tc>
      </w:tr>
      <w:tr w:rsidR="0055358A" w:rsidRPr="00C53BEB" w14:paraId="26E894BA" w14:textId="77777777" w:rsidTr="00647C69">
        <w:trPr>
          <w:trHeight w:val="65"/>
        </w:trPr>
        <w:tc>
          <w:tcPr>
            <w:tcW w:w="5130" w:type="dxa"/>
            <w:vAlign w:val="bottom"/>
          </w:tcPr>
          <w:p w14:paraId="5CF897DF" w14:textId="77777777" w:rsidR="0010033C" w:rsidRPr="00C53BEB" w:rsidRDefault="0010033C" w:rsidP="00017361">
            <w:pPr>
              <w:ind w:left="-101"/>
              <w:rPr>
                <w:rFonts w:ascii="Arial" w:hAnsi="Arial" w:cs="Arial"/>
                <w:sz w:val="12"/>
                <w:szCs w:val="12"/>
              </w:rPr>
            </w:pPr>
          </w:p>
        </w:tc>
        <w:tc>
          <w:tcPr>
            <w:tcW w:w="2160" w:type="dxa"/>
            <w:tcBorders>
              <w:top w:val="single" w:sz="4" w:space="0" w:color="auto"/>
            </w:tcBorders>
          </w:tcPr>
          <w:p w14:paraId="47E73CD9" w14:textId="77777777" w:rsidR="0010033C" w:rsidRPr="00C53BEB" w:rsidRDefault="0010033C" w:rsidP="00017361">
            <w:pPr>
              <w:ind w:left="-101" w:right="-72"/>
              <w:jc w:val="right"/>
              <w:rPr>
                <w:rFonts w:ascii="Arial" w:hAnsi="Arial" w:cs="Arial"/>
                <w:sz w:val="12"/>
                <w:szCs w:val="12"/>
              </w:rPr>
            </w:pPr>
          </w:p>
        </w:tc>
        <w:tc>
          <w:tcPr>
            <w:tcW w:w="2160" w:type="dxa"/>
            <w:tcBorders>
              <w:top w:val="single" w:sz="4" w:space="0" w:color="auto"/>
            </w:tcBorders>
          </w:tcPr>
          <w:p w14:paraId="0D162DD2" w14:textId="77777777" w:rsidR="0010033C" w:rsidRPr="00C53BEB" w:rsidRDefault="0010033C" w:rsidP="00017361">
            <w:pPr>
              <w:ind w:left="-101" w:right="-72"/>
              <w:jc w:val="right"/>
              <w:rPr>
                <w:rFonts w:ascii="Arial" w:hAnsi="Arial" w:cs="Arial"/>
                <w:sz w:val="12"/>
                <w:szCs w:val="12"/>
              </w:rPr>
            </w:pPr>
          </w:p>
        </w:tc>
      </w:tr>
      <w:tr w:rsidR="0055358A" w:rsidRPr="00C53BEB" w14:paraId="4FE6C04F" w14:textId="77777777" w:rsidTr="00647C69">
        <w:tc>
          <w:tcPr>
            <w:tcW w:w="5130" w:type="dxa"/>
            <w:vAlign w:val="bottom"/>
          </w:tcPr>
          <w:p w14:paraId="439E6954" w14:textId="77777777" w:rsidR="0010033C" w:rsidRPr="00C53BEB" w:rsidRDefault="0010033C" w:rsidP="00017361">
            <w:pPr>
              <w:ind w:left="-105"/>
              <w:rPr>
                <w:rFonts w:ascii="Arial" w:hAnsi="Arial" w:cs="Arial"/>
                <w:sz w:val="20"/>
                <w:szCs w:val="20"/>
              </w:rPr>
            </w:pPr>
            <w:r w:rsidRPr="00C53BEB">
              <w:rPr>
                <w:rFonts w:ascii="Arial" w:hAnsi="Arial" w:cs="Arial"/>
                <w:sz w:val="20"/>
                <w:szCs w:val="20"/>
              </w:rPr>
              <w:t>Ending balance</w:t>
            </w:r>
          </w:p>
        </w:tc>
        <w:tc>
          <w:tcPr>
            <w:tcW w:w="2160" w:type="dxa"/>
          </w:tcPr>
          <w:p w14:paraId="2F3B997A" w14:textId="7EF81CBA" w:rsidR="0010033C" w:rsidRPr="00C53BEB" w:rsidRDefault="00C61D7B" w:rsidP="00017361">
            <w:pPr>
              <w:ind w:right="-72"/>
              <w:jc w:val="right"/>
              <w:rPr>
                <w:rFonts w:ascii="Arial" w:hAnsi="Arial" w:cs="Arial"/>
                <w:sz w:val="20"/>
                <w:szCs w:val="20"/>
              </w:rPr>
            </w:pPr>
            <w:r w:rsidRPr="00C53BEB">
              <w:rPr>
                <w:rFonts w:ascii="Arial" w:hAnsi="Arial" w:cs="Arial"/>
                <w:sz w:val="20"/>
                <w:szCs w:val="20"/>
              </w:rPr>
              <w:t>441</w:t>
            </w:r>
            <w:r w:rsidR="005F3187" w:rsidRPr="00C53BEB">
              <w:rPr>
                <w:rFonts w:ascii="Arial" w:hAnsi="Arial" w:cs="Arial"/>
                <w:sz w:val="20"/>
                <w:szCs w:val="20"/>
              </w:rPr>
              <w:t>,</w:t>
            </w:r>
            <w:r w:rsidRPr="00C53BEB">
              <w:rPr>
                <w:rFonts w:ascii="Arial" w:hAnsi="Arial" w:cs="Arial"/>
                <w:sz w:val="20"/>
                <w:szCs w:val="20"/>
              </w:rPr>
              <w:t>847</w:t>
            </w:r>
            <w:r w:rsidR="005F3187" w:rsidRPr="00C53BEB">
              <w:rPr>
                <w:rFonts w:ascii="Arial" w:hAnsi="Arial" w:cs="Arial"/>
                <w:sz w:val="20"/>
                <w:szCs w:val="20"/>
              </w:rPr>
              <w:t>,</w:t>
            </w:r>
            <w:r w:rsidRPr="00C53BEB">
              <w:rPr>
                <w:rFonts w:ascii="Arial" w:hAnsi="Arial" w:cs="Arial"/>
                <w:sz w:val="20"/>
                <w:szCs w:val="20"/>
              </w:rPr>
              <w:t>268</w:t>
            </w:r>
          </w:p>
        </w:tc>
        <w:tc>
          <w:tcPr>
            <w:tcW w:w="2160" w:type="dxa"/>
          </w:tcPr>
          <w:p w14:paraId="1C7BAE9F" w14:textId="6E993B79" w:rsidR="0010033C" w:rsidRPr="00C53BEB" w:rsidRDefault="00C61D7B" w:rsidP="00017361">
            <w:pPr>
              <w:ind w:right="-72"/>
              <w:jc w:val="right"/>
              <w:rPr>
                <w:rFonts w:ascii="Arial" w:hAnsi="Arial" w:cs="Arial"/>
                <w:sz w:val="20"/>
                <w:szCs w:val="20"/>
              </w:rPr>
            </w:pPr>
            <w:r w:rsidRPr="00C53BEB">
              <w:rPr>
                <w:rFonts w:ascii="Arial" w:hAnsi="Arial" w:cs="Arial"/>
                <w:sz w:val="20"/>
                <w:szCs w:val="20"/>
              </w:rPr>
              <w:t>310</w:t>
            </w:r>
            <w:r w:rsidR="00B17DDC" w:rsidRPr="00C53BEB">
              <w:rPr>
                <w:rFonts w:ascii="Arial" w:hAnsi="Arial" w:cs="Arial"/>
                <w:sz w:val="20"/>
                <w:szCs w:val="20"/>
              </w:rPr>
              <w:t>,</w:t>
            </w:r>
            <w:r w:rsidRPr="00C53BEB">
              <w:rPr>
                <w:rFonts w:ascii="Arial" w:hAnsi="Arial" w:cs="Arial"/>
                <w:sz w:val="20"/>
                <w:szCs w:val="20"/>
              </w:rPr>
              <w:t>342</w:t>
            </w:r>
            <w:r w:rsidR="00B17DDC" w:rsidRPr="00C53BEB">
              <w:rPr>
                <w:rFonts w:ascii="Arial" w:hAnsi="Arial" w:cs="Arial"/>
                <w:sz w:val="20"/>
                <w:szCs w:val="20"/>
              </w:rPr>
              <w:t>,</w:t>
            </w:r>
            <w:r w:rsidRPr="00C53BEB">
              <w:rPr>
                <w:rFonts w:ascii="Arial" w:hAnsi="Arial" w:cs="Arial"/>
                <w:sz w:val="20"/>
                <w:szCs w:val="20"/>
              </w:rPr>
              <w:t>253</w:t>
            </w:r>
          </w:p>
        </w:tc>
      </w:tr>
      <w:tr w:rsidR="0055358A" w:rsidRPr="00C53BEB" w14:paraId="3FBAD6B4" w14:textId="77777777" w:rsidTr="00647C69">
        <w:tc>
          <w:tcPr>
            <w:tcW w:w="5130" w:type="dxa"/>
            <w:vAlign w:val="bottom"/>
          </w:tcPr>
          <w:p w14:paraId="626C7987" w14:textId="77777777" w:rsidR="0010033C" w:rsidRPr="00C53BEB" w:rsidRDefault="0010033C" w:rsidP="00017361">
            <w:pPr>
              <w:ind w:left="435" w:hanging="540"/>
              <w:rPr>
                <w:rFonts w:ascii="Arial" w:hAnsi="Arial" w:cs="Arial"/>
                <w:sz w:val="20"/>
                <w:szCs w:val="20"/>
                <w:u w:val="single"/>
              </w:rPr>
            </w:pPr>
            <w:r w:rsidRPr="00C53BEB">
              <w:rPr>
                <w:rFonts w:ascii="Arial" w:hAnsi="Arial" w:cs="Arial"/>
                <w:sz w:val="20"/>
                <w:szCs w:val="20"/>
                <w:u w:val="single"/>
              </w:rPr>
              <w:t>Less</w:t>
            </w:r>
            <w:r w:rsidRPr="00C53BEB">
              <w:rPr>
                <w:rFonts w:ascii="Arial" w:hAnsi="Arial" w:cs="Arial"/>
                <w:sz w:val="20"/>
                <w:szCs w:val="20"/>
              </w:rPr>
              <w:tab/>
              <w:t>Current portion</w:t>
            </w:r>
          </w:p>
        </w:tc>
        <w:tc>
          <w:tcPr>
            <w:tcW w:w="2160" w:type="dxa"/>
            <w:tcBorders>
              <w:bottom w:val="single" w:sz="4" w:space="0" w:color="auto"/>
            </w:tcBorders>
          </w:tcPr>
          <w:p w14:paraId="767F2048" w14:textId="080B3CAD" w:rsidR="0010033C" w:rsidRPr="00C53BEB" w:rsidRDefault="007C6308" w:rsidP="00017361">
            <w:pPr>
              <w:ind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133</w:t>
            </w:r>
            <w:r w:rsidRPr="00C53BEB">
              <w:rPr>
                <w:rFonts w:ascii="Arial" w:hAnsi="Arial" w:cs="Arial"/>
                <w:sz w:val="20"/>
                <w:szCs w:val="20"/>
              </w:rPr>
              <w:t>,</w:t>
            </w:r>
            <w:r w:rsidR="00C61D7B" w:rsidRPr="00C53BEB">
              <w:rPr>
                <w:rFonts w:ascii="Arial" w:hAnsi="Arial" w:cs="Arial"/>
                <w:sz w:val="20"/>
                <w:szCs w:val="20"/>
              </w:rPr>
              <w:t>661</w:t>
            </w:r>
            <w:r w:rsidRPr="00C53BEB">
              <w:rPr>
                <w:rFonts w:ascii="Arial" w:hAnsi="Arial" w:cs="Arial"/>
                <w:sz w:val="20"/>
                <w:szCs w:val="20"/>
              </w:rPr>
              <w:t>,</w:t>
            </w:r>
            <w:r w:rsidR="00C61D7B" w:rsidRPr="00C53BEB">
              <w:rPr>
                <w:rFonts w:ascii="Arial" w:hAnsi="Arial" w:cs="Arial"/>
                <w:sz w:val="20"/>
                <w:szCs w:val="20"/>
              </w:rPr>
              <w:t>711</w:t>
            </w:r>
            <w:r w:rsidRPr="00C53BEB">
              <w:rPr>
                <w:rFonts w:ascii="Arial" w:hAnsi="Arial" w:cs="Arial"/>
                <w:sz w:val="20"/>
                <w:szCs w:val="20"/>
              </w:rPr>
              <w:t>)</w:t>
            </w:r>
          </w:p>
        </w:tc>
        <w:tc>
          <w:tcPr>
            <w:tcW w:w="2160" w:type="dxa"/>
            <w:tcBorders>
              <w:bottom w:val="single" w:sz="4" w:space="0" w:color="auto"/>
            </w:tcBorders>
          </w:tcPr>
          <w:p w14:paraId="06066E1C" w14:textId="48FF7A7A" w:rsidR="0010033C" w:rsidRPr="00C53BEB" w:rsidRDefault="007338C0" w:rsidP="00017361">
            <w:pPr>
              <w:ind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101</w:t>
            </w:r>
            <w:r w:rsidRPr="00C53BEB">
              <w:rPr>
                <w:rFonts w:ascii="Arial" w:hAnsi="Arial" w:cs="Arial"/>
                <w:sz w:val="20"/>
                <w:szCs w:val="20"/>
              </w:rPr>
              <w:t>,</w:t>
            </w:r>
            <w:r w:rsidR="00C61D7B" w:rsidRPr="00C53BEB">
              <w:rPr>
                <w:rFonts w:ascii="Arial" w:hAnsi="Arial" w:cs="Arial"/>
                <w:sz w:val="20"/>
                <w:szCs w:val="20"/>
              </w:rPr>
              <w:t>558</w:t>
            </w:r>
            <w:r w:rsidRPr="00C53BEB">
              <w:rPr>
                <w:rFonts w:ascii="Arial" w:hAnsi="Arial" w:cs="Arial"/>
                <w:sz w:val="20"/>
                <w:szCs w:val="20"/>
              </w:rPr>
              <w:t>,</w:t>
            </w:r>
            <w:r w:rsidR="00C61D7B" w:rsidRPr="00C53BEB">
              <w:rPr>
                <w:rFonts w:ascii="Arial" w:hAnsi="Arial" w:cs="Arial"/>
                <w:sz w:val="20"/>
                <w:szCs w:val="20"/>
              </w:rPr>
              <w:t>072</w:t>
            </w:r>
            <w:r w:rsidRPr="00C53BEB">
              <w:rPr>
                <w:rFonts w:ascii="Arial" w:hAnsi="Arial" w:cs="Arial"/>
                <w:sz w:val="20"/>
                <w:szCs w:val="20"/>
              </w:rPr>
              <w:t>)</w:t>
            </w:r>
          </w:p>
        </w:tc>
      </w:tr>
      <w:tr w:rsidR="0055358A" w:rsidRPr="00C53BEB" w14:paraId="788CC4BC" w14:textId="77777777" w:rsidTr="00647C69">
        <w:tc>
          <w:tcPr>
            <w:tcW w:w="5130" w:type="dxa"/>
            <w:vAlign w:val="bottom"/>
          </w:tcPr>
          <w:p w14:paraId="7DCB8982" w14:textId="77777777" w:rsidR="0010033C" w:rsidRPr="00C53BEB" w:rsidRDefault="0010033C" w:rsidP="00017361">
            <w:pPr>
              <w:ind w:left="-101"/>
              <w:rPr>
                <w:rFonts w:ascii="Arial" w:hAnsi="Arial" w:cs="Arial"/>
                <w:sz w:val="12"/>
                <w:szCs w:val="12"/>
              </w:rPr>
            </w:pPr>
          </w:p>
        </w:tc>
        <w:tc>
          <w:tcPr>
            <w:tcW w:w="2160" w:type="dxa"/>
            <w:tcBorders>
              <w:top w:val="single" w:sz="4" w:space="0" w:color="auto"/>
            </w:tcBorders>
          </w:tcPr>
          <w:p w14:paraId="0467436E" w14:textId="77777777" w:rsidR="0010033C" w:rsidRPr="00C53BEB" w:rsidRDefault="0010033C" w:rsidP="00017361">
            <w:pPr>
              <w:ind w:left="-101" w:right="-72"/>
              <w:jc w:val="right"/>
              <w:rPr>
                <w:rFonts w:ascii="Arial" w:hAnsi="Arial" w:cs="Arial"/>
                <w:sz w:val="12"/>
                <w:szCs w:val="12"/>
              </w:rPr>
            </w:pPr>
          </w:p>
        </w:tc>
        <w:tc>
          <w:tcPr>
            <w:tcW w:w="2160" w:type="dxa"/>
            <w:tcBorders>
              <w:top w:val="single" w:sz="4" w:space="0" w:color="auto"/>
            </w:tcBorders>
          </w:tcPr>
          <w:p w14:paraId="0892888A" w14:textId="77777777" w:rsidR="0010033C" w:rsidRPr="00C53BEB" w:rsidRDefault="0010033C" w:rsidP="00017361">
            <w:pPr>
              <w:ind w:left="-101" w:right="-72"/>
              <w:jc w:val="right"/>
              <w:rPr>
                <w:rFonts w:ascii="Arial" w:hAnsi="Arial" w:cs="Arial"/>
                <w:sz w:val="12"/>
                <w:szCs w:val="12"/>
              </w:rPr>
            </w:pPr>
          </w:p>
        </w:tc>
      </w:tr>
      <w:tr w:rsidR="0010033C" w:rsidRPr="00C53BEB" w14:paraId="115265F7" w14:textId="77777777" w:rsidTr="0010033C">
        <w:tc>
          <w:tcPr>
            <w:tcW w:w="5130" w:type="dxa"/>
            <w:vAlign w:val="bottom"/>
          </w:tcPr>
          <w:p w14:paraId="4B645FC0" w14:textId="77777777" w:rsidR="0010033C" w:rsidRPr="00C53BEB" w:rsidRDefault="0010033C" w:rsidP="00017361">
            <w:pPr>
              <w:ind w:left="-105"/>
              <w:rPr>
                <w:rFonts w:ascii="Arial" w:hAnsi="Arial" w:cs="Arial"/>
                <w:sz w:val="20"/>
                <w:szCs w:val="20"/>
                <w:cs/>
              </w:rPr>
            </w:pPr>
            <w:r w:rsidRPr="00C53BEB">
              <w:rPr>
                <w:rFonts w:ascii="Arial" w:hAnsi="Arial" w:cs="Arial"/>
                <w:sz w:val="20"/>
                <w:szCs w:val="20"/>
              </w:rPr>
              <w:t>Non-current portion</w:t>
            </w:r>
          </w:p>
        </w:tc>
        <w:tc>
          <w:tcPr>
            <w:tcW w:w="2160" w:type="dxa"/>
            <w:tcBorders>
              <w:bottom w:val="single" w:sz="4" w:space="0" w:color="auto"/>
            </w:tcBorders>
          </w:tcPr>
          <w:p w14:paraId="64BA218A" w14:textId="19D0E3ED" w:rsidR="0010033C" w:rsidRPr="00C53BEB" w:rsidRDefault="00C61D7B" w:rsidP="00017361">
            <w:pPr>
              <w:ind w:right="-72"/>
              <w:jc w:val="right"/>
              <w:rPr>
                <w:rFonts w:ascii="Arial" w:hAnsi="Arial" w:cs="Arial"/>
                <w:sz w:val="20"/>
                <w:szCs w:val="20"/>
              </w:rPr>
            </w:pPr>
            <w:r w:rsidRPr="00C53BEB">
              <w:rPr>
                <w:rFonts w:ascii="Arial" w:hAnsi="Arial" w:cs="Arial"/>
                <w:sz w:val="20"/>
                <w:szCs w:val="20"/>
              </w:rPr>
              <w:t>308</w:t>
            </w:r>
            <w:r w:rsidR="00B7727C" w:rsidRPr="00C53BEB">
              <w:rPr>
                <w:rFonts w:ascii="Arial" w:hAnsi="Arial" w:cs="Arial"/>
                <w:sz w:val="20"/>
                <w:szCs w:val="20"/>
              </w:rPr>
              <w:t>,</w:t>
            </w:r>
            <w:r w:rsidRPr="00C53BEB">
              <w:rPr>
                <w:rFonts w:ascii="Arial" w:hAnsi="Arial" w:cs="Arial"/>
                <w:sz w:val="20"/>
                <w:szCs w:val="20"/>
              </w:rPr>
              <w:t>185</w:t>
            </w:r>
            <w:r w:rsidR="00B7727C" w:rsidRPr="00C53BEB">
              <w:rPr>
                <w:rFonts w:ascii="Arial" w:hAnsi="Arial" w:cs="Arial"/>
                <w:sz w:val="20"/>
                <w:szCs w:val="20"/>
              </w:rPr>
              <w:t>,</w:t>
            </w:r>
            <w:r w:rsidRPr="00C53BEB">
              <w:rPr>
                <w:rFonts w:ascii="Arial" w:hAnsi="Arial" w:cs="Arial"/>
                <w:sz w:val="20"/>
                <w:szCs w:val="20"/>
              </w:rPr>
              <w:t>557</w:t>
            </w:r>
          </w:p>
        </w:tc>
        <w:tc>
          <w:tcPr>
            <w:tcW w:w="2160" w:type="dxa"/>
            <w:tcBorders>
              <w:bottom w:val="single" w:sz="4" w:space="0" w:color="auto"/>
            </w:tcBorders>
          </w:tcPr>
          <w:p w14:paraId="53A58E56" w14:textId="194205E2" w:rsidR="0010033C" w:rsidRPr="00C53BEB" w:rsidRDefault="00C61D7B" w:rsidP="00017361">
            <w:pPr>
              <w:ind w:right="-72"/>
              <w:jc w:val="right"/>
              <w:rPr>
                <w:rFonts w:ascii="Arial" w:hAnsi="Arial" w:cs="Arial"/>
                <w:sz w:val="20"/>
                <w:szCs w:val="20"/>
              </w:rPr>
            </w:pPr>
            <w:r w:rsidRPr="00C53BEB">
              <w:rPr>
                <w:rFonts w:ascii="Arial" w:hAnsi="Arial" w:cs="Arial"/>
                <w:sz w:val="20"/>
                <w:szCs w:val="20"/>
              </w:rPr>
              <w:t>208</w:t>
            </w:r>
            <w:r w:rsidR="00CC5936" w:rsidRPr="00C53BEB">
              <w:rPr>
                <w:rFonts w:ascii="Arial" w:hAnsi="Arial" w:cs="Arial"/>
                <w:sz w:val="20"/>
                <w:szCs w:val="20"/>
              </w:rPr>
              <w:t>,</w:t>
            </w:r>
            <w:r w:rsidRPr="00C53BEB">
              <w:rPr>
                <w:rFonts w:ascii="Arial" w:hAnsi="Arial" w:cs="Arial"/>
                <w:sz w:val="20"/>
                <w:szCs w:val="20"/>
              </w:rPr>
              <w:t>784</w:t>
            </w:r>
            <w:r w:rsidR="00CC5936" w:rsidRPr="00C53BEB">
              <w:rPr>
                <w:rFonts w:ascii="Arial" w:hAnsi="Arial" w:cs="Arial"/>
                <w:sz w:val="20"/>
                <w:szCs w:val="20"/>
              </w:rPr>
              <w:t>,</w:t>
            </w:r>
            <w:r w:rsidRPr="00C53BEB">
              <w:rPr>
                <w:rFonts w:ascii="Arial" w:hAnsi="Arial" w:cs="Arial"/>
                <w:sz w:val="20"/>
                <w:szCs w:val="20"/>
              </w:rPr>
              <w:t>181</w:t>
            </w:r>
          </w:p>
        </w:tc>
      </w:tr>
    </w:tbl>
    <w:p w14:paraId="211E7DB6" w14:textId="77777777" w:rsidR="002739AA" w:rsidRPr="00C53BEB" w:rsidRDefault="002739AA" w:rsidP="00017361">
      <w:pPr>
        <w:rPr>
          <w:rFonts w:ascii="Arial" w:hAnsi="Arial" w:cs="Arial"/>
          <w:bCs/>
          <w:sz w:val="20"/>
          <w:szCs w:val="20"/>
        </w:rPr>
      </w:pPr>
    </w:p>
    <w:p w14:paraId="29C985D0" w14:textId="4AD6FB65" w:rsidR="002739AA" w:rsidRPr="00C53BEB" w:rsidRDefault="002739AA" w:rsidP="00017361">
      <w:pPr>
        <w:rPr>
          <w:rFonts w:ascii="Arial" w:hAnsi="Arial" w:cs="Arial"/>
          <w:sz w:val="20"/>
          <w:szCs w:val="20"/>
        </w:rPr>
      </w:pPr>
      <w:r w:rsidRPr="00C53BEB">
        <w:rPr>
          <w:rFonts w:ascii="Arial" w:hAnsi="Arial" w:cs="Arial"/>
          <w:spacing w:val="-2"/>
          <w:sz w:val="20"/>
          <w:szCs w:val="20"/>
        </w:rPr>
        <w:t>The long-term borrowing contracts require the Group to comply with certain financial ratios calculated based</w:t>
      </w:r>
      <w:r w:rsidRPr="00C53BEB">
        <w:rPr>
          <w:rFonts w:ascii="Arial" w:hAnsi="Arial" w:cs="Arial"/>
          <w:spacing w:val="-4"/>
          <w:sz w:val="20"/>
          <w:szCs w:val="20"/>
        </w:rPr>
        <w:t xml:space="preserve"> </w:t>
      </w:r>
      <w:r w:rsidRPr="00C53BEB">
        <w:rPr>
          <w:rFonts w:ascii="Arial" w:hAnsi="Arial" w:cs="Arial"/>
          <w:spacing w:val="-6"/>
          <w:sz w:val="20"/>
          <w:szCs w:val="20"/>
        </w:rPr>
        <w:t>on the audited financial statements at year end. Management closely monitors the situation to prepare for annual</w:t>
      </w:r>
      <w:r w:rsidRPr="00C53BEB">
        <w:rPr>
          <w:rFonts w:ascii="Arial" w:hAnsi="Arial" w:cs="Arial"/>
          <w:sz w:val="20"/>
          <w:szCs w:val="20"/>
        </w:rPr>
        <w:t xml:space="preserve"> testing of debt covenants by the bank at year end </w:t>
      </w:r>
      <w:r w:rsidR="00C61D7B" w:rsidRPr="00C53BEB">
        <w:rPr>
          <w:rFonts w:ascii="Arial" w:hAnsi="Arial" w:cs="Arial"/>
          <w:sz w:val="20"/>
          <w:szCs w:val="20"/>
        </w:rPr>
        <w:t>31</w:t>
      </w:r>
      <w:r w:rsidRPr="00C53BEB">
        <w:rPr>
          <w:rFonts w:ascii="Arial" w:hAnsi="Arial" w:cs="Arial"/>
          <w:sz w:val="20"/>
          <w:szCs w:val="20"/>
        </w:rPr>
        <w:t xml:space="preserve"> December </w:t>
      </w:r>
      <w:r w:rsidR="00C61D7B" w:rsidRPr="00C53BEB">
        <w:rPr>
          <w:rFonts w:ascii="Arial" w:hAnsi="Arial" w:cs="Arial"/>
          <w:sz w:val="20"/>
          <w:szCs w:val="20"/>
        </w:rPr>
        <w:t>2026</w:t>
      </w:r>
      <w:r w:rsidRPr="00C53BEB">
        <w:rPr>
          <w:rFonts w:ascii="Arial" w:hAnsi="Arial" w:cs="Arial"/>
          <w:sz w:val="20"/>
          <w:szCs w:val="20"/>
        </w:rPr>
        <w:t>.</w:t>
      </w:r>
    </w:p>
    <w:p w14:paraId="31FFCB05" w14:textId="77777777" w:rsidR="00E4748A" w:rsidRPr="00C53BEB" w:rsidRDefault="00E4748A">
      <w:pPr>
        <w:rPr>
          <w:rFonts w:ascii="Arial" w:hAnsi="Arial" w:cs="Arial"/>
          <w:sz w:val="20"/>
          <w:szCs w:val="20"/>
        </w:rPr>
      </w:pPr>
      <w:r w:rsidRPr="00C53BEB">
        <w:rPr>
          <w:rFonts w:ascii="Arial" w:hAnsi="Arial" w:cs="Arial"/>
        </w:rPr>
        <w:br w:type="page"/>
      </w:r>
    </w:p>
    <w:tbl>
      <w:tblPr>
        <w:tblW w:w="9461" w:type="dxa"/>
        <w:tblInd w:w="108" w:type="dxa"/>
        <w:tblLook w:val="04A0" w:firstRow="1" w:lastRow="0" w:firstColumn="1" w:lastColumn="0" w:noHBand="0" w:noVBand="1"/>
      </w:tblPr>
      <w:tblGrid>
        <w:gridCol w:w="9461"/>
      </w:tblGrid>
      <w:tr w:rsidR="00804CB5" w:rsidRPr="00C53BEB" w14:paraId="7889F5BF" w14:textId="77777777" w:rsidTr="00647C69">
        <w:trPr>
          <w:trHeight w:val="386"/>
        </w:trPr>
        <w:tc>
          <w:tcPr>
            <w:tcW w:w="9461" w:type="dxa"/>
            <w:vAlign w:val="center"/>
          </w:tcPr>
          <w:p w14:paraId="698A451A" w14:textId="6373D499" w:rsidR="00804CB5" w:rsidRPr="00C53BEB" w:rsidRDefault="008908BD" w:rsidP="00017361">
            <w:pPr>
              <w:tabs>
                <w:tab w:val="left" w:pos="432"/>
              </w:tabs>
              <w:ind w:left="432" w:hanging="533"/>
              <w:jc w:val="left"/>
              <w:rPr>
                <w:rFonts w:ascii="Arial" w:hAnsi="Arial" w:cs="Arial"/>
                <w:b/>
                <w:bCs/>
                <w:sz w:val="20"/>
                <w:szCs w:val="20"/>
                <w:cs/>
              </w:rPr>
            </w:pPr>
            <w:r w:rsidRPr="00C53BEB">
              <w:rPr>
                <w:rFonts w:ascii="Arial" w:hAnsi="Arial" w:cs="Arial"/>
              </w:rPr>
              <w:br w:type="page"/>
            </w:r>
            <w:r w:rsidRPr="00C53BEB">
              <w:rPr>
                <w:rFonts w:ascii="Arial" w:hAnsi="Arial" w:cs="Arial"/>
                <w:sz w:val="20"/>
                <w:szCs w:val="20"/>
              </w:rPr>
              <w:br w:type="page"/>
            </w:r>
            <w:r w:rsidR="00C61D7B" w:rsidRPr="00C53BEB">
              <w:rPr>
                <w:rFonts w:ascii="Arial" w:hAnsi="Arial" w:cs="Arial"/>
                <w:b/>
                <w:bCs/>
                <w:sz w:val="20"/>
                <w:szCs w:val="20"/>
              </w:rPr>
              <w:t>13</w:t>
            </w:r>
            <w:r w:rsidR="00804CB5" w:rsidRPr="00C53BEB">
              <w:rPr>
                <w:rFonts w:ascii="Arial" w:hAnsi="Arial" w:cs="Arial"/>
                <w:b/>
                <w:bCs/>
                <w:sz w:val="20"/>
                <w:szCs w:val="20"/>
              </w:rPr>
              <w:tab/>
              <w:t>Income tax</w:t>
            </w:r>
          </w:p>
        </w:tc>
      </w:tr>
    </w:tbl>
    <w:p w14:paraId="470CEA95" w14:textId="77777777" w:rsidR="00C03E8A" w:rsidRPr="00C53BEB" w:rsidRDefault="00C03E8A" w:rsidP="00C03E8A">
      <w:pPr>
        <w:rPr>
          <w:rFonts w:ascii="Arial" w:hAnsi="Arial" w:cs="Arial"/>
          <w:spacing w:val="-2"/>
          <w:sz w:val="20"/>
          <w:szCs w:val="20"/>
        </w:rPr>
      </w:pPr>
    </w:p>
    <w:p w14:paraId="287D0B33" w14:textId="5584B22A" w:rsidR="00C03E8A" w:rsidRPr="00C53BEB" w:rsidRDefault="00F77D5E" w:rsidP="00AE0ACF">
      <w:pPr>
        <w:rPr>
          <w:rFonts w:ascii="Arial" w:hAnsi="Arial" w:cs="Arial"/>
          <w:color w:val="000000"/>
          <w:spacing w:val="-2"/>
          <w:sz w:val="20"/>
          <w:szCs w:val="20"/>
        </w:rPr>
      </w:pPr>
      <w:r w:rsidRPr="00C53BEB">
        <w:rPr>
          <w:rFonts w:ascii="Arial" w:hAnsi="Arial" w:cs="Arial"/>
          <w:color w:val="000000"/>
          <w:spacing w:val="-2"/>
          <w:sz w:val="20"/>
          <w:szCs w:val="20"/>
        </w:rPr>
        <w:t xml:space="preserve">Income tax expenses for interim periods </w:t>
      </w:r>
      <w:proofErr w:type="gramStart"/>
      <w:r w:rsidRPr="00C53BEB">
        <w:rPr>
          <w:rFonts w:ascii="Arial" w:hAnsi="Arial" w:cs="Arial"/>
          <w:color w:val="000000"/>
          <w:spacing w:val="-2"/>
          <w:sz w:val="20"/>
          <w:szCs w:val="20"/>
        </w:rPr>
        <w:t>is</w:t>
      </w:r>
      <w:proofErr w:type="gramEnd"/>
      <w:r w:rsidRPr="00C53BEB">
        <w:rPr>
          <w:rFonts w:ascii="Arial" w:hAnsi="Arial" w:cs="Arial"/>
          <w:color w:val="000000"/>
          <w:spacing w:val="-2"/>
          <w:sz w:val="20"/>
          <w:szCs w:val="20"/>
        </w:rPr>
        <w:t xml:space="preserve"> recognised based on management’s estimate of the weighted average effective annual income tax rate expected for the full financial year. The estimated average annual </w:t>
      </w:r>
      <w:r w:rsidRPr="00C53BEB">
        <w:rPr>
          <w:rFonts w:ascii="Arial" w:hAnsi="Arial" w:cs="Arial"/>
          <w:color w:val="000000"/>
          <w:spacing w:val="-6"/>
          <w:sz w:val="20"/>
          <w:szCs w:val="20"/>
        </w:rPr>
        <w:t xml:space="preserve">tax rate for the three-month period ended </w:t>
      </w:r>
      <w:r w:rsidR="00C61D7B" w:rsidRPr="00C53BEB">
        <w:rPr>
          <w:rFonts w:ascii="Arial" w:hAnsi="Arial" w:cs="Arial"/>
          <w:color w:val="000000"/>
          <w:spacing w:val="-6"/>
          <w:sz w:val="20"/>
          <w:szCs w:val="20"/>
        </w:rPr>
        <w:t>31</w:t>
      </w:r>
      <w:r w:rsidRPr="00C53BEB">
        <w:rPr>
          <w:rFonts w:ascii="Arial" w:hAnsi="Arial" w:cs="Arial"/>
          <w:color w:val="000000"/>
          <w:spacing w:val="-6"/>
          <w:sz w:val="20"/>
          <w:szCs w:val="20"/>
        </w:rPr>
        <w:t xml:space="preserve"> March </w:t>
      </w:r>
      <w:r w:rsidR="00C61D7B" w:rsidRPr="00C53BEB">
        <w:rPr>
          <w:rFonts w:ascii="Arial" w:hAnsi="Arial" w:cs="Arial"/>
          <w:color w:val="000000"/>
          <w:spacing w:val="-6"/>
          <w:sz w:val="20"/>
          <w:szCs w:val="20"/>
        </w:rPr>
        <w:t>2026</w:t>
      </w:r>
      <w:r w:rsidRPr="00C53BEB">
        <w:rPr>
          <w:rFonts w:ascii="Arial" w:hAnsi="Arial" w:cs="Arial"/>
          <w:color w:val="000000"/>
          <w:spacing w:val="-6"/>
          <w:sz w:val="20"/>
          <w:szCs w:val="20"/>
        </w:rPr>
        <w:t xml:space="preserve"> is income tax expenses </w:t>
      </w:r>
      <w:r w:rsidR="00C61D7B" w:rsidRPr="00C53BEB">
        <w:rPr>
          <w:rFonts w:ascii="Arial" w:hAnsi="Arial" w:cs="Arial"/>
          <w:color w:val="000000"/>
          <w:spacing w:val="-6"/>
          <w:sz w:val="20"/>
          <w:szCs w:val="20"/>
        </w:rPr>
        <w:t>18</w:t>
      </w:r>
      <w:r w:rsidRPr="00C53BEB">
        <w:rPr>
          <w:rFonts w:ascii="Arial" w:hAnsi="Arial" w:cs="Arial"/>
          <w:color w:val="000000"/>
          <w:spacing w:val="-6"/>
          <w:sz w:val="20"/>
          <w:szCs w:val="20"/>
        </w:rPr>
        <w:t>.</w:t>
      </w:r>
      <w:r w:rsidR="00C61D7B" w:rsidRPr="00C53BEB">
        <w:rPr>
          <w:rFonts w:ascii="Arial" w:hAnsi="Arial" w:cs="Arial"/>
          <w:color w:val="000000"/>
          <w:spacing w:val="-6"/>
          <w:sz w:val="20"/>
          <w:szCs w:val="20"/>
        </w:rPr>
        <w:t>16</w:t>
      </w:r>
      <w:r w:rsidRPr="00C53BEB">
        <w:rPr>
          <w:rFonts w:ascii="Arial" w:hAnsi="Arial" w:cs="Arial"/>
          <w:color w:val="000000"/>
          <w:spacing w:val="-6"/>
          <w:sz w:val="20"/>
          <w:szCs w:val="20"/>
        </w:rPr>
        <w:t xml:space="preserve">% and </w:t>
      </w:r>
      <w:r w:rsidR="00C61D7B" w:rsidRPr="00C53BEB">
        <w:rPr>
          <w:rFonts w:ascii="Arial" w:hAnsi="Arial" w:cs="Arial"/>
          <w:color w:val="000000"/>
          <w:spacing w:val="-6"/>
          <w:sz w:val="20"/>
          <w:szCs w:val="20"/>
        </w:rPr>
        <w:t>10</w:t>
      </w:r>
      <w:r w:rsidRPr="00C53BEB">
        <w:rPr>
          <w:rFonts w:ascii="Arial" w:hAnsi="Arial" w:cs="Arial"/>
          <w:color w:val="000000"/>
          <w:spacing w:val="-6"/>
          <w:sz w:val="20"/>
          <w:szCs w:val="20"/>
        </w:rPr>
        <w:t>.</w:t>
      </w:r>
      <w:r w:rsidR="00C61D7B" w:rsidRPr="00C53BEB">
        <w:rPr>
          <w:rFonts w:ascii="Arial" w:hAnsi="Arial" w:cs="Arial"/>
          <w:color w:val="000000"/>
          <w:spacing w:val="-6"/>
          <w:sz w:val="20"/>
          <w:szCs w:val="20"/>
        </w:rPr>
        <w:t>39</w:t>
      </w:r>
      <w:r w:rsidRPr="00C53BEB">
        <w:rPr>
          <w:rFonts w:ascii="Arial" w:hAnsi="Arial" w:cs="Arial"/>
          <w:color w:val="000000"/>
          <w:spacing w:val="-6"/>
          <w:sz w:val="20"/>
          <w:szCs w:val="20"/>
        </w:rPr>
        <w:t>% per annum</w:t>
      </w:r>
      <w:r w:rsidR="00C61D7B" w:rsidRPr="00C53BEB">
        <w:rPr>
          <w:rFonts w:ascii="Arial" w:hAnsi="Arial" w:cs="Arial"/>
          <w:color w:val="000000"/>
          <w:spacing w:val="-2"/>
          <w:sz w:val="20"/>
          <w:szCs w:val="20"/>
        </w:rPr>
        <w:t xml:space="preserve"> </w:t>
      </w:r>
      <w:r w:rsidRPr="00C53BEB">
        <w:rPr>
          <w:rFonts w:ascii="Arial" w:hAnsi="Arial" w:cs="Arial"/>
          <w:color w:val="000000"/>
          <w:spacing w:val="-2"/>
          <w:sz w:val="20"/>
          <w:szCs w:val="20"/>
        </w:rPr>
        <w:t>(</w:t>
      </w:r>
      <w:r w:rsidR="00C61D7B" w:rsidRPr="00C53BEB">
        <w:rPr>
          <w:rFonts w:ascii="Arial" w:hAnsi="Arial" w:cs="Arial"/>
          <w:color w:val="000000"/>
          <w:spacing w:val="-2"/>
          <w:sz w:val="20"/>
          <w:szCs w:val="20"/>
        </w:rPr>
        <w:t>2025</w:t>
      </w:r>
      <w:r w:rsidRPr="00C53BEB">
        <w:rPr>
          <w:rFonts w:ascii="Arial" w:hAnsi="Arial" w:cs="Arial"/>
          <w:color w:val="000000"/>
          <w:spacing w:val="-2"/>
          <w:sz w:val="20"/>
          <w:szCs w:val="20"/>
        </w:rPr>
        <w:t xml:space="preserve">: income tax expenses </w:t>
      </w:r>
      <w:r w:rsidR="00C61D7B" w:rsidRPr="00C53BEB">
        <w:rPr>
          <w:rFonts w:ascii="Arial" w:hAnsi="Arial" w:cs="Arial"/>
          <w:color w:val="000000"/>
          <w:spacing w:val="-2"/>
          <w:sz w:val="20"/>
          <w:szCs w:val="20"/>
        </w:rPr>
        <w:t>23</w:t>
      </w:r>
      <w:r w:rsidRPr="00C53BEB">
        <w:rPr>
          <w:rFonts w:ascii="Arial" w:hAnsi="Arial" w:cs="Arial"/>
          <w:color w:val="000000"/>
          <w:spacing w:val="-2"/>
          <w:sz w:val="20"/>
          <w:szCs w:val="20"/>
        </w:rPr>
        <w:t>.</w:t>
      </w:r>
      <w:r w:rsidR="00C61D7B" w:rsidRPr="00C53BEB">
        <w:rPr>
          <w:rFonts w:ascii="Arial" w:hAnsi="Arial" w:cs="Arial"/>
          <w:color w:val="000000"/>
          <w:spacing w:val="-2"/>
          <w:sz w:val="20"/>
          <w:szCs w:val="20"/>
        </w:rPr>
        <w:t>38</w:t>
      </w:r>
      <w:r w:rsidRPr="00C53BEB">
        <w:rPr>
          <w:rFonts w:ascii="Arial" w:hAnsi="Arial" w:cs="Arial"/>
          <w:color w:val="000000"/>
          <w:spacing w:val="-2"/>
          <w:sz w:val="20"/>
          <w:szCs w:val="20"/>
        </w:rPr>
        <w:t xml:space="preserve">% and </w:t>
      </w:r>
      <w:r w:rsidR="00C61D7B" w:rsidRPr="00C53BEB">
        <w:rPr>
          <w:rFonts w:ascii="Arial" w:hAnsi="Arial" w:cs="Arial"/>
          <w:color w:val="000000"/>
          <w:spacing w:val="-2"/>
          <w:sz w:val="20"/>
          <w:szCs w:val="20"/>
        </w:rPr>
        <w:t>10</w:t>
      </w:r>
      <w:r w:rsidRPr="00C53BEB">
        <w:rPr>
          <w:rFonts w:ascii="Arial" w:hAnsi="Arial" w:cs="Arial"/>
          <w:color w:val="000000"/>
          <w:spacing w:val="-2"/>
          <w:sz w:val="20"/>
          <w:szCs w:val="20"/>
        </w:rPr>
        <w:t>.</w:t>
      </w:r>
      <w:r w:rsidR="00C61D7B" w:rsidRPr="00C53BEB">
        <w:rPr>
          <w:rFonts w:ascii="Arial" w:hAnsi="Arial" w:cs="Arial"/>
          <w:color w:val="000000"/>
          <w:spacing w:val="-2"/>
          <w:sz w:val="20"/>
          <w:szCs w:val="20"/>
        </w:rPr>
        <w:t>14</w:t>
      </w:r>
      <w:r w:rsidRPr="00C53BEB">
        <w:rPr>
          <w:rFonts w:ascii="Arial" w:hAnsi="Arial" w:cs="Arial"/>
          <w:color w:val="000000"/>
          <w:spacing w:val="-2"/>
          <w:sz w:val="20"/>
          <w:szCs w:val="20"/>
        </w:rPr>
        <w:t>% per annum) for the consolidated financial information and separate financial information, respectively. The Group and the Company have an effective tax rate for the reporting period that is less than the prior period.  This is because the subsidiaries incurred a tax loss in the current period less than the prior period, which the Group did not recognised deferred tax income.</w:t>
      </w:r>
    </w:p>
    <w:p w14:paraId="4DAC3AF5" w14:textId="77777777" w:rsidR="00AE0ACF" w:rsidRPr="00C53BEB" w:rsidRDefault="00AE0ACF" w:rsidP="00AE0ACF">
      <w:pPr>
        <w:rPr>
          <w:rFonts w:ascii="Arial" w:hAnsi="Arial" w:cs="Arial"/>
          <w:spacing w:val="-2"/>
          <w:sz w:val="20"/>
          <w:szCs w:val="20"/>
        </w:rPr>
      </w:pPr>
    </w:p>
    <w:p w14:paraId="2D2880CA" w14:textId="77777777" w:rsidR="00CF2155" w:rsidRPr="00C53BEB" w:rsidRDefault="00CF2155" w:rsidP="00AE0ACF">
      <w:pPr>
        <w:rPr>
          <w:rFonts w:ascii="Arial" w:hAnsi="Arial" w:cs="Arial"/>
          <w:spacing w:val="-2"/>
          <w:sz w:val="20"/>
          <w:szCs w:val="20"/>
        </w:rPr>
      </w:pPr>
    </w:p>
    <w:tbl>
      <w:tblPr>
        <w:tblW w:w="9461" w:type="dxa"/>
        <w:tblInd w:w="108" w:type="dxa"/>
        <w:tblLook w:val="04A0" w:firstRow="1" w:lastRow="0" w:firstColumn="1" w:lastColumn="0" w:noHBand="0" w:noVBand="1"/>
      </w:tblPr>
      <w:tblGrid>
        <w:gridCol w:w="9461"/>
      </w:tblGrid>
      <w:tr w:rsidR="001343AD" w:rsidRPr="00C53BEB" w14:paraId="2B7712E2" w14:textId="77777777" w:rsidTr="00647C69">
        <w:trPr>
          <w:trHeight w:val="386"/>
        </w:trPr>
        <w:tc>
          <w:tcPr>
            <w:tcW w:w="9461" w:type="dxa"/>
            <w:vAlign w:val="center"/>
          </w:tcPr>
          <w:p w14:paraId="302F8E69" w14:textId="5C022564" w:rsidR="001343AD" w:rsidRPr="00C53BEB" w:rsidRDefault="00B16C22" w:rsidP="001A3FCB">
            <w:pPr>
              <w:tabs>
                <w:tab w:val="left" w:pos="432"/>
              </w:tabs>
              <w:ind w:left="432" w:hanging="533"/>
              <w:jc w:val="left"/>
              <w:rPr>
                <w:rFonts w:ascii="Arial" w:hAnsi="Arial" w:cs="Arial"/>
                <w:b/>
                <w:bCs/>
                <w:sz w:val="20"/>
                <w:szCs w:val="20"/>
                <w:cs/>
              </w:rPr>
            </w:pPr>
            <w:r w:rsidRPr="00C53BEB">
              <w:rPr>
                <w:rFonts w:ascii="Arial" w:hAnsi="Arial" w:cs="Arial"/>
                <w:sz w:val="20"/>
                <w:szCs w:val="20"/>
              </w:rPr>
              <w:br w:type="page"/>
            </w:r>
            <w:r w:rsidR="00C61D7B" w:rsidRPr="00C53BEB">
              <w:rPr>
                <w:rFonts w:ascii="Arial" w:hAnsi="Arial" w:cs="Arial"/>
                <w:b/>
                <w:bCs/>
                <w:sz w:val="20"/>
                <w:szCs w:val="20"/>
              </w:rPr>
              <w:t>14</w:t>
            </w:r>
            <w:r w:rsidR="001343AD" w:rsidRPr="00C53BEB">
              <w:rPr>
                <w:rFonts w:ascii="Arial" w:hAnsi="Arial" w:cs="Arial"/>
                <w:b/>
                <w:bCs/>
                <w:sz w:val="20"/>
                <w:szCs w:val="20"/>
              </w:rPr>
              <w:tab/>
              <w:t>Commitments and contingencies</w:t>
            </w:r>
          </w:p>
        </w:tc>
      </w:tr>
    </w:tbl>
    <w:p w14:paraId="121C3F8C" w14:textId="076760BE" w:rsidR="001343AD" w:rsidRPr="00C53BEB" w:rsidRDefault="001343AD" w:rsidP="00017361">
      <w:pPr>
        <w:jc w:val="thaiDistribute"/>
        <w:outlineLvl w:val="0"/>
        <w:rPr>
          <w:rFonts w:ascii="Arial" w:hAnsi="Arial" w:cs="Arial"/>
          <w:bCs/>
          <w:sz w:val="20"/>
          <w:szCs w:val="20"/>
        </w:rPr>
      </w:pPr>
    </w:p>
    <w:p w14:paraId="01ACFD72" w14:textId="073B6889" w:rsidR="00225301" w:rsidRPr="00C53BEB" w:rsidRDefault="00C61D7B" w:rsidP="00017361">
      <w:pPr>
        <w:ind w:left="540" w:hanging="540"/>
        <w:jc w:val="thaiDistribute"/>
        <w:outlineLvl w:val="0"/>
        <w:rPr>
          <w:rFonts w:ascii="Arial" w:hAnsi="Arial" w:cs="Arial"/>
          <w:b/>
          <w:bCs/>
          <w:sz w:val="20"/>
          <w:szCs w:val="20"/>
          <w:cs/>
        </w:rPr>
      </w:pPr>
      <w:r w:rsidRPr="00C53BEB">
        <w:rPr>
          <w:rFonts w:ascii="Arial" w:hAnsi="Arial" w:cs="Arial"/>
          <w:b/>
          <w:bCs/>
          <w:sz w:val="20"/>
          <w:szCs w:val="20"/>
        </w:rPr>
        <w:t>14</w:t>
      </w:r>
      <w:r w:rsidR="00225301" w:rsidRPr="00C53BEB">
        <w:rPr>
          <w:rFonts w:ascii="Arial" w:hAnsi="Arial" w:cs="Arial"/>
          <w:b/>
          <w:bCs/>
          <w:sz w:val="20"/>
          <w:szCs w:val="20"/>
        </w:rPr>
        <w:t>.</w:t>
      </w:r>
      <w:r w:rsidRPr="00C53BEB">
        <w:rPr>
          <w:rFonts w:ascii="Arial" w:hAnsi="Arial" w:cs="Arial"/>
          <w:b/>
          <w:bCs/>
          <w:sz w:val="20"/>
          <w:szCs w:val="20"/>
        </w:rPr>
        <w:t>1</w:t>
      </w:r>
      <w:r w:rsidR="00773630" w:rsidRPr="00C53BEB">
        <w:rPr>
          <w:rFonts w:ascii="Arial" w:hAnsi="Arial" w:cs="Arial"/>
          <w:b/>
          <w:bCs/>
          <w:sz w:val="20"/>
          <w:szCs w:val="20"/>
        </w:rPr>
        <w:tab/>
      </w:r>
      <w:r w:rsidR="00225301" w:rsidRPr="00C53BEB">
        <w:rPr>
          <w:rFonts w:ascii="Arial" w:hAnsi="Arial" w:cs="Arial"/>
          <w:b/>
          <w:bCs/>
          <w:sz w:val="20"/>
          <w:szCs w:val="20"/>
        </w:rPr>
        <w:t>Capital commitment</w:t>
      </w:r>
    </w:p>
    <w:p w14:paraId="619B0E1B" w14:textId="77777777" w:rsidR="00225301" w:rsidRPr="00C53BEB" w:rsidRDefault="00225301" w:rsidP="00017361">
      <w:pPr>
        <w:ind w:left="540"/>
        <w:jc w:val="thaiDistribute"/>
        <w:outlineLvl w:val="0"/>
        <w:rPr>
          <w:rFonts w:ascii="Arial" w:hAnsi="Arial" w:cs="Arial"/>
          <w:b/>
          <w:bCs/>
          <w:sz w:val="20"/>
          <w:szCs w:val="20"/>
        </w:rPr>
      </w:pPr>
    </w:p>
    <w:p w14:paraId="21AABC0B" w14:textId="67A1C2F4" w:rsidR="00E53740" w:rsidRPr="00C53BEB" w:rsidRDefault="00E664A3" w:rsidP="00017361">
      <w:pPr>
        <w:ind w:left="540"/>
        <w:rPr>
          <w:rFonts w:ascii="Arial" w:eastAsia="Arial Unicode MS" w:hAnsi="Arial" w:cs="Arial"/>
          <w:sz w:val="20"/>
          <w:szCs w:val="20"/>
        </w:rPr>
      </w:pPr>
      <w:r w:rsidRPr="00C53BEB">
        <w:rPr>
          <w:rFonts w:ascii="Arial" w:eastAsia="Arial Unicode MS" w:hAnsi="Arial" w:cs="Arial"/>
          <w:sz w:val="20"/>
          <w:szCs w:val="20"/>
        </w:rPr>
        <w:t>T</w:t>
      </w:r>
      <w:r w:rsidR="00AB72E9" w:rsidRPr="00C53BEB">
        <w:rPr>
          <w:rFonts w:ascii="Arial" w:eastAsia="Arial Unicode MS" w:hAnsi="Arial" w:cs="Arial"/>
          <w:sz w:val="20"/>
          <w:szCs w:val="20"/>
        </w:rPr>
        <w:t xml:space="preserve">he Group has </w:t>
      </w:r>
      <w:r w:rsidR="00E53740" w:rsidRPr="00C53BEB">
        <w:rPr>
          <w:rFonts w:ascii="Arial" w:eastAsia="Arial Unicode MS" w:hAnsi="Arial" w:cs="Arial"/>
          <w:sz w:val="20"/>
          <w:szCs w:val="20"/>
        </w:rPr>
        <w:t xml:space="preserve">capital expenditure contracted but not recognised </w:t>
      </w:r>
      <w:bookmarkStart w:id="5" w:name="_Hlk181453142"/>
      <w:r w:rsidR="00B67B1A" w:rsidRPr="00C53BEB">
        <w:rPr>
          <w:rFonts w:ascii="Arial" w:eastAsia="Arial Unicode MS" w:hAnsi="Arial" w:cs="Arial"/>
          <w:sz w:val="20"/>
          <w:szCs w:val="20"/>
        </w:rPr>
        <w:t>as liabilities is</w:t>
      </w:r>
      <w:r w:rsidR="00E53740" w:rsidRPr="00C53BEB">
        <w:rPr>
          <w:rFonts w:ascii="Arial" w:eastAsia="Arial Unicode MS" w:hAnsi="Arial" w:cs="Arial"/>
          <w:sz w:val="20"/>
          <w:szCs w:val="20"/>
        </w:rPr>
        <w:t xml:space="preserve"> </w:t>
      </w:r>
      <w:bookmarkEnd w:id="5"/>
      <w:r w:rsidR="00E53740" w:rsidRPr="00C53BEB">
        <w:rPr>
          <w:rFonts w:ascii="Arial" w:eastAsia="Arial Unicode MS" w:hAnsi="Arial" w:cs="Arial"/>
          <w:sz w:val="20"/>
          <w:szCs w:val="20"/>
        </w:rPr>
        <w:t xml:space="preserve">as follows: </w:t>
      </w:r>
    </w:p>
    <w:p w14:paraId="27C88A23" w14:textId="77777777" w:rsidR="005F1A98" w:rsidRPr="00C53BEB" w:rsidRDefault="005F1A98" w:rsidP="00017361">
      <w:pPr>
        <w:ind w:left="540"/>
        <w:rPr>
          <w:rFonts w:ascii="Arial" w:eastAsia="Arial Unicode MS"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55358A" w:rsidRPr="00C53BEB" w14:paraId="6C9E6F01" w14:textId="77777777" w:rsidTr="004E2D38">
        <w:tc>
          <w:tcPr>
            <w:tcW w:w="3690" w:type="dxa"/>
            <w:tcBorders>
              <w:top w:val="nil"/>
              <w:left w:val="nil"/>
              <w:bottom w:val="nil"/>
              <w:right w:val="nil"/>
            </w:tcBorders>
            <w:vAlign w:val="bottom"/>
          </w:tcPr>
          <w:p w14:paraId="26B7CA6A" w14:textId="77777777" w:rsidR="00D81128" w:rsidRPr="00C53BEB" w:rsidRDefault="00D81128" w:rsidP="00017361">
            <w:pPr>
              <w:ind w:left="440"/>
              <w:rPr>
                <w:rFonts w:ascii="Arial" w:hAnsi="Arial" w:cs="Arial"/>
                <w:b/>
                <w:bCs/>
                <w:sz w:val="20"/>
                <w:szCs w:val="20"/>
              </w:rPr>
            </w:pPr>
          </w:p>
        </w:tc>
        <w:tc>
          <w:tcPr>
            <w:tcW w:w="2880" w:type="dxa"/>
            <w:gridSpan w:val="2"/>
            <w:tcBorders>
              <w:top w:val="nil"/>
              <w:left w:val="nil"/>
              <w:bottom w:val="single" w:sz="4" w:space="0" w:color="auto"/>
              <w:right w:val="nil"/>
            </w:tcBorders>
            <w:vAlign w:val="bottom"/>
            <w:hideMark/>
          </w:tcPr>
          <w:p w14:paraId="0281E7C0" w14:textId="77777777" w:rsidR="00D81128" w:rsidRPr="00C53BEB" w:rsidRDefault="00D81128" w:rsidP="00017361">
            <w:pPr>
              <w:ind w:left="-40" w:right="-72"/>
              <w:jc w:val="center"/>
              <w:rPr>
                <w:rFonts w:ascii="Arial" w:hAnsi="Arial" w:cs="Arial"/>
                <w:b/>
                <w:bCs/>
                <w:sz w:val="20"/>
                <w:szCs w:val="20"/>
              </w:rPr>
            </w:pPr>
            <w:r w:rsidRPr="00C53BEB">
              <w:rPr>
                <w:rFonts w:ascii="Arial" w:hAnsi="Arial" w:cs="Arial"/>
                <w:b/>
                <w:bCs/>
                <w:sz w:val="20"/>
                <w:szCs w:val="20"/>
              </w:rPr>
              <w:t xml:space="preserve">Consolidated </w:t>
            </w:r>
          </w:p>
          <w:p w14:paraId="047A92AA" w14:textId="52903D06" w:rsidR="00D81128" w:rsidRPr="00C53BEB" w:rsidRDefault="00D81128" w:rsidP="00017361">
            <w:pPr>
              <w:ind w:left="-40" w:right="-72"/>
              <w:jc w:val="center"/>
              <w:rPr>
                <w:rFonts w:ascii="Arial" w:hAnsi="Arial" w:cs="Arial"/>
                <w:b/>
                <w:bCs/>
                <w:sz w:val="20"/>
                <w:szCs w:val="20"/>
              </w:rPr>
            </w:pPr>
            <w:r w:rsidRPr="00C53BEB">
              <w:rPr>
                <w:rFonts w:ascii="Arial" w:hAnsi="Arial" w:cs="Arial"/>
                <w:b/>
                <w:bCs/>
                <w:sz w:val="20"/>
                <w:szCs w:val="20"/>
              </w:rPr>
              <w:t>financial information</w:t>
            </w:r>
          </w:p>
        </w:tc>
        <w:tc>
          <w:tcPr>
            <w:tcW w:w="2880" w:type="dxa"/>
            <w:gridSpan w:val="2"/>
            <w:tcBorders>
              <w:top w:val="nil"/>
              <w:left w:val="nil"/>
              <w:bottom w:val="single" w:sz="4" w:space="0" w:color="auto"/>
              <w:right w:val="nil"/>
            </w:tcBorders>
            <w:vAlign w:val="bottom"/>
          </w:tcPr>
          <w:p w14:paraId="661D26FE" w14:textId="77777777" w:rsidR="00D81128" w:rsidRPr="00C53BEB" w:rsidRDefault="00D81128" w:rsidP="00017361">
            <w:pPr>
              <w:ind w:left="-40" w:right="-72"/>
              <w:jc w:val="center"/>
              <w:rPr>
                <w:rFonts w:ascii="Arial" w:hAnsi="Arial" w:cs="Arial"/>
                <w:b/>
                <w:bCs/>
                <w:sz w:val="20"/>
                <w:szCs w:val="20"/>
              </w:rPr>
            </w:pPr>
            <w:r w:rsidRPr="00C53BEB">
              <w:rPr>
                <w:rFonts w:ascii="Arial" w:hAnsi="Arial" w:cs="Arial"/>
                <w:b/>
                <w:bCs/>
                <w:sz w:val="20"/>
                <w:szCs w:val="20"/>
              </w:rPr>
              <w:t xml:space="preserve">Separate </w:t>
            </w:r>
          </w:p>
          <w:p w14:paraId="11D9D3C9" w14:textId="04705FF0" w:rsidR="00D81128" w:rsidRPr="00C53BEB" w:rsidRDefault="00D81128" w:rsidP="00017361">
            <w:pPr>
              <w:ind w:left="-40" w:right="-72"/>
              <w:jc w:val="center"/>
              <w:rPr>
                <w:rFonts w:ascii="Arial" w:hAnsi="Arial" w:cs="Arial"/>
                <w:b/>
                <w:bCs/>
                <w:sz w:val="20"/>
                <w:szCs w:val="20"/>
              </w:rPr>
            </w:pPr>
            <w:r w:rsidRPr="00C53BEB">
              <w:rPr>
                <w:rFonts w:ascii="Arial" w:hAnsi="Arial" w:cs="Arial"/>
                <w:b/>
                <w:bCs/>
                <w:sz w:val="20"/>
                <w:szCs w:val="20"/>
              </w:rPr>
              <w:t>financial information</w:t>
            </w:r>
          </w:p>
        </w:tc>
      </w:tr>
      <w:tr w:rsidR="004E2D38" w:rsidRPr="00C53BEB" w14:paraId="6018FB3C" w14:textId="77777777" w:rsidTr="004E2D38">
        <w:tc>
          <w:tcPr>
            <w:tcW w:w="3690" w:type="dxa"/>
            <w:tcBorders>
              <w:top w:val="nil"/>
              <w:left w:val="nil"/>
              <w:bottom w:val="nil"/>
              <w:right w:val="nil"/>
            </w:tcBorders>
            <w:vAlign w:val="bottom"/>
          </w:tcPr>
          <w:p w14:paraId="72797453" w14:textId="77777777" w:rsidR="004E2D38" w:rsidRPr="00C53BEB" w:rsidRDefault="004E2D38" w:rsidP="004E2D38">
            <w:pPr>
              <w:ind w:left="440"/>
              <w:rPr>
                <w:rFonts w:ascii="Arial" w:hAnsi="Arial" w:cs="Arial"/>
                <w:b/>
                <w:bCs/>
                <w:sz w:val="20"/>
                <w:szCs w:val="20"/>
              </w:rPr>
            </w:pPr>
          </w:p>
        </w:tc>
        <w:tc>
          <w:tcPr>
            <w:tcW w:w="1440" w:type="dxa"/>
            <w:tcBorders>
              <w:top w:val="single" w:sz="4" w:space="0" w:color="auto"/>
              <w:left w:val="nil"/>
              <w:bottom w:val="nil"/>
              <w:right w:val="nil"/>
            </w:tcBorders>
            <w:vAlign w:val="bottom"/>
          </w:tcPr>
          <w:p w14:paraId="387077BC" w14:textId="0FCEB703" w:rsidR="004E2D38" w:rsidRPr="00C53BEB" w:rsidRDefault="00C61D7B" w:rsidP="004E2D38">
            <w:pPr>
              <w:ind w:left="-153" w:right="-72"/>
              <w:jc w:val="right"/>
              <w:rPr>
                <w:rFonts w:ascii="Arial" w:hAnsi="Arial" w:cs="Arial"/>
                <w:b/>
                <w:snapToGrid w:val="0"/>
                <w:sz w:val="20"/>
                <w:szCs w:val="20"/>
                <w:lang w:eastAsia="th-TH"/>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March</w:t>
            </w:r>
          </w:p>
        </w:tc>
        <w:tc>
          <w:tcPr>
            <w:tcW w:w="1440" w:type="dxa"/>
            <w:tcBorders>
              <w:top w:val="single" w:sz="4" w:space="0" w:color="auto"/>
              <w:left w:val="nil"/>
              <w:bottom w:val="nil"/>
              <w:right w:val="nil"/>
            </w:tcBorders>
            <w:vAlign w:val="bottom"/>
          </w:tcPr>
          <w:p w14:paraId="4DAE2A35" w14:textId="70667B52" w:rsidR="004E2D38" w:rsidRPr="00C53BEB" w:rsidRDefault="00C61D7B" w:rsidP="004E2D38">
            <w:pPr>
              <w:ind w:left="-40" w:right="-72"/>
              <w:jc w:val="right"/>
              <w:rPr>
                <w:rFonts w:ascii="Arial" w:hAnsi="Arial" w:cs="Arial"/>
                <w:b/>
                <w:snapToGrid w:val="0"/>
                <w:sz w:val="20"/>
                <w:szCs w:val="20"/>
                <w:lang w:eastAsia="th-TH"/>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December</w:t>
            </w:r>
          </w:p>
        </w:tc>
        <w:tc>
          <w:tcPr>
            <w:tcW w:w="1440" w:type="dxa"/>
            <w:tcBorders>
              <w:top w:val="single" w:sz="4" w:space="0" w:color="auto"/>
              <w:left w:val="nil"/>
              <w:bottom w:val="nil"/>
              <w:right w:val="nil"/>
            </w:tcBorders>
            <w:vAlign w:val="bottom"/>
          </w:tcPr>
          <w:p w14:paraId="2D9614F6" w14:textId="62081F65" w:rsidR="004E2D38" w:rsidRPr="00C53BEB" w:rsidRDefault="00C61D7B" w:rsidP="004E2D38">
            <w:pPr>
              <w:ind w:left="-190" w:right="-72"/>
              <w:jc w:val="right"/>
              <w:rPr>
                <w:rFonts w:ascii="Arial" w:hAnsi="Arial" w:cs="Arial"/>
                <w:b/>
                <w:snapToGrid w:val="0"/>
                <w:sz w:val="20"/>
                <w:szCs w:val="20"/>
                <w:lang w:eastAsia="th-TH"/>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March</w:t>
            </w:r>
          </w:p>
        </w:tc>
        <w:tc>
          <w:tcPr>
            <w:tcW w:w="1440" w:type="dxa"/>
            <w:tcBorders>
              <w:top w:val="single" w:sz="4" w:space="0" w:color="auto"/>
              <w:left w:val="nil"/>
              <w:bottom w:val="nil"/>
              <w:right w:val="nil"/>
            </w:tcBorders>
            <w:vAlign w:val="bottom"/>
          </w:tcPr>
          <w:p w14:paraId="71AEF5CF" w14:textId="384F8408" w:rsidR="004E2D38" w:rsidRPr="00C53BEB" w:rsidRDefault="00C61D7B" w:rsidP="004E2D38">
            <w:pPr>
              <w:ind w:left="-40" w:right="-72"/>
              <w:jc w:val="right"/>
              <w:rPr>
                <w:rFonts w:ascii="Arial" w:hAnsi="Arial" w:cs="Arial"/>
                <w:b/>
                <w:snapToGrid w:val="0"/>
                <w:sz w:val="20"/>
                <w:szCs w:val="20"/>
                <w:lang w:eastAsia="th-TH"/>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December</w:t>
            </w:r>
          </w:p>
        </w:tc>
      </w:tr>
      <w:tr w:rsidR="004E2D38" w:rsidRPr="00C53BEB" w14:paraId="34FADDA2" w14:textId="77777777" w:rsidTr="004E2D38">
        <w:tc>
          <w:tcPr>
            <w:tcW w:w="3690" w:type="dxa"/>
            <w:tcBorders>
              <w:top w:val="nil"/>
              <w:left w:val="nil"/>
              <w:bottom w:val="nil"/>
              <w:right w:val="nil"/>
            </w:tcBorders>
            <w:vAlign w:val="bottom"/>
          </w:tcPr>
          <w:p w14:paraId="595AE1BD" w14:textId="77777777" w:rsidR="004E2D38" w:rsidRPr="00C53BEB" w:rsidRDefault="004E2D38" w:rsidP="004E2D38">
            <w:pPr>
              <w:ind w:left="440"/>
              <w:rPr>
                <w:rFonts w:ascii="Arial" w:hAnsi="Arial" w:cs="Arial"/>
                <w:b/>
                <w:bCs/>
                <w:sz w:val="20"/>
                <w:szCs w:val="20"/>
              </w:rPr>
            </w:pPr>
          </w:p>
        </w:tc>
        <w:tc>
          <w:tcPr>
            <w:tcW w:w="1440" w:type="dxa"/>
            <w:tcBorders>
              <w:top w:val="nil"/>
              <w:left w:val="nil"/>
              <w:bottom w:val="nil"/>
              <w:right w:val="nil"/>
            </w:tcBorders>
            <w:vAlign w:val="bottom"/>
          </w:tcPr>
          <w:p w14:paraId="0E92E41C" w14:textId="39A03BC7" w:rsidR="004E2D38" w:rsidRPr="00C53BEB" w:rsidRDefault="00C61D7B" w:rsidP="004E2D38">
            <w:pPr>
              <w:ind w:left="-40" w:right="-72"/>
              <w:jc w:val="right"/>
              <w:rPr>
                <w:rFonts w:ascii="Arial" w:hAnsi="Arial" w:cs="Arial"/>
                <w:b/>
                <w:bCs/>
                <w:spacing w:val="-8"/>
                <w:sz w:val="20"/>
                <w:szCs w:val="20"/>
              </w:rPr>
            </w:pPr>
            <w:r w:rsidRPr="00C53BEB">
              <w:rPr>
                <w:rFonts w:ascii="Arial" w:hAnsi="Arial" w:cs="Arial"/>
                <w:b/>
                <w:bCs/>
                <w:sz w:val="20"/>
                <w:szCs w:val="20"/>
              </w:rPr>
              <w:t>2026</w:t>
            </w:r>
          </w:p>
        </w:tc>
        <w:tc>
          <w:tcPr>
            <w:tcW w:w="1440" w:type="dxa"/>
            <w:tcBorders>
              <w:top w:val="nil"/>
              <w:left w:val="nil"/>
              <w:bottom w:val="nil"/>
              <w:right w:val="nil"/>
            </w:tcBorders>
            <w:vAlign w:val="bottom"/>
          </w:tcPr>
          <w:p w14:paraId="3445AE7C" w14:textId="4F3CB24B" w:rsidR="004E2D38" w:rsidRPr="00C53BEB" w:rsidRDefault="00C61D7B" w:rsidP="004E2D38">
            <w:pPr>
              <w:ind w:left="-40" w:right="-72"/>
              <w:jc w:val="right"/>
              <w:rPr>
                <w:rFonts w:ascii="Arial" w:hAnsi="Arial" w:cs="Arial"/>
                <w:b/>
                <w:bCs/>
                <w:sz w:val="20"/>
                <w:szCs w:val="20"/>
              </w:rPr>
            </w:pPr>
            <w:r w:rsidRPr="00C53BEB">
              <w:rPr>
                <w:rFonts w:ascii="Arial" w:hAnsi="Arial" w:cs="Arial"/>
                <w:b/>
                <w:bCs/>
                <w:sz w:val="20"/>
                <w:szCs w:val="20"/>
              </w:rPr>
              <w:t>2025</w:t>
            </w:r>
          </w:p>
        </w:tc>
        <w:tc>
          <w:tcPr>
            <w:tcW w:w="1440" w:type="dxa"/>
            <w:tcBorders>
              <w:top w:val="nil"/>
              <w:left w:val="nil"/>
              <w:bottom w:val="nil"/>
              <w:right w:val="nil"/>
            </w:tcBorders>
            <w:vAlign w:val="bottom"/>
          </w:tcPr>
          <w:p w14:paraId="70439A3E" w14:textId="5E71F948" w:rsidR="004E2D38" w:rsidRPr="00C53BEB" w:rsidRDefault="00C61D7B" w:rsidP="004E2D38">
            <w:pPr>
              <w:ind w:left="-40" w:right="-72"/>
              <w:jc w:val="right"/>
              <w:rPr>
                <w:rFonts w:ascii="Arial" w:hAnsi="Arial" w:cs="Arial"/>
                <w:b/>
                <w:bCs/>
                <w:spacing w:val="-8"/>
                <w:sz w:val="20"/>
                <w:szCs w:val="20"/>
              </w:rPr>
            </w:pPr>
            <w:r w:rsidRPr="00C53BEB">
              <w:rPr>
                <w:rFonts w:ascii="Arial" w:hAnsi="Arial" w:cs="Arial"/>
                <w:b/>
                <w:bCs/>
                <w:sz w:val="20"/>
                <w:szCs w:val="20"/>
              </w:rPr>
              <w:t>2026</w:t>
            </w:r>
          </w:p>
        </w:tc>
        <w:tc>
          <w:tcPr>
            <w:tcW w:w="1440" w:type="dxa"/>
            <w:tcBorders>
              <w:top w:val="nil"/>
              <w:left w:val="nil"/>
              <w:bottom w:val="nil"/>
              <w:right w:val="nil"/>
            </w:tcBorders>
            <w:vAlign w:val="bottom"/>
          </w:tcPr>
          <w:p w14:paraId="6C813C80" w14:textId="5C434408" w:rsidR="004E2D38" w:rsidRPr="00C53BEB" w:rsidRDefault="00C61D7B" w:rsidP="004E2D38">
            <w:pPr>
              <w:ind w:left="-40" w:right="-72"/>
              <w:jc w:val="right"/>
              <w:rPr>
                <w:rFonts w:ascii="Arial" w:hAnsi="Arial" w:cs="Arial"/>
                <w:b/>
                <w:bCs/>
                <w:sz w:val="20"/>
                <w:szCs w:val="20"/>
              </w:rPr>
            </w:pPr>
            <w:r w:rsidRPr="00C53BEB">
              <w:rPr>
                <w:rFonts w:ascii="Arial" w:hAnsi="Arial" w:cs="Arial"/>
                <w:b/>
                <w:bCs/>
                <w:sz w:val="20"/>
                <w:szCs w:val="20"/>
              </w:rPr>
              <w:t>2025</w:t>
            </w:r>
          </w:p>
        </w:tc>
      </w:tr>
      <w:tr w:rsidR="0055358A" w:rsidRPr="00C53BEB" w14:paraId="0F4F7CD4" w14:textId="77777777" w:rsidTr="004E2D38">
        <w:tc>
          <w:tcPr>
            <w:tcW w:w="3690" w:type="dxa"/>
            <w:tcBorders>
              <w:top w:val="nil"/>
              <w:left w:val="nil"/>
              <w:bottom w:val="nil"/>
              <w:right w:val="nil"/>
            </w:tcBorders>
            <w:vAlign w:val="bottom"/>
          </w:tcPr>
          <w:p w14:paraId="151560EB" w14:textId="77777777" w:rsidR="00004C1E" w:rsidRPr="00C53BEB" w:rsidRDefault="00004C1E" w:rsidP="00017361">
            <w:pPr>
              <w:ind w:left="440"/>
              <w:rPr>
                <w:rFonts w:ascii="Arial" w:hAnsi="Arial" w:cs="Arial"/>
                <w:b/>
                <w:bCs/>
                <w:sz w:val="20"/>
                <w:szCs w:val="20"/>
              </w:rPr>
            </w:pPr>
          </w:p>
        </w:tc>
        <w:tc>
          <w:tcPr>
            <w:tcW w:w="1440" w:type="dxa"/>
            <w:tcBorders>
              <w:top w:val="nil"/>
              <w:left w:val="nil"/>
              <w:bottom w:val="single" w:sz="4" w:space="0" w:color="auto"/>
              <w:right w:val="nil"/>
            </w:tcBorders>
            <w:vAlign w:val="bottom"/>
            <w:hideMark/>
          </w:tcPr>
          <w:p w14:paraId="7033CC0B" w14:textId="492DF047" w:rsidR="00004C1E" w:rsidRPr="00C53BEB" w:rsidRDefault="00004C1E" w:rsidP="00017361">
            <w:pPr>
              <w:ind w:left="-40" w:right="-72"/>
              <w:jc w:val="right"/>
              <w:rPr>
                <w:rFonts w:ascii="Arial" w:hAnsi="Arial" w:cs="Arial"/>
                <w:b/>
                <w:bCs/>
                <w:sz w:val="20"/>
                <w:szCs w:val="20"/>
              </w:rPr>
            </w:pPr>
            <w:r w:rsidRPr="00C53BEB">
              <w:rPr>
                <w:rFonts w:ascii="Arial" w:hAnsi="Arial" w:cs="Arial"/>
                <w:b/>
                <w:snapToGrid w:val="0"/>
                <w:sz w:val="20"/>
                <w:szCs w:val="20"/>
                <w:lang w:eastAsia="th-TH"/>
              </w:rPr>
              <w:t>Baht</w:t>
            </w:r>
          </w:p>
        </w:tc>
        <w:tc>
          <w:tcPr>
            <w:tcW w:w="1440" w:type="dxa"/>
            <w:tcBorders>
              <w:top w:val="nil"/>
              <w:left w:val="nil"/>
              <w:bottom w:val="single" w:sz="4" w:space="0" w:color="auto"/>
              <w:right w:val="nil"/>
            </w:tcBorders>
            <w:vAlign w:val="bottom"/>
            <w:hideMark/>
          </w:tcPr>
          <w:p w14:paraId="0E27B670" w14:textId="65483E89" w:rsidR="00004C1E" w:rsidRPr="00C53BEB" w:rsidRDefault="00004C1E" w:rsidP="00017361">
            <w:pPr>
              <w:ind w:left="-40" w:right="-72"/>
              <w:jc w:val="right"/>
              <w:rPr>
                <w:rFonts w:ascii="Arial" w:hAnsi="Arial" w:cs="Arial"/>
                <w:b/>
                <w:bCs/>
                <w:sz w:val="20"/>
                <w:szCs w:val="20"/>
              </w:rPr>
            </w:pPr>
            <w:r w:rsidRPr="00C53BEB">
              <w:rPr>
                <w:rFonts w:ascii="Arial" w:hAnsi="Arial" w:cs="Arial"/>
                <w:b/>
                <w:snapToGrid w:val="0"/>
                <w:sz w:val="20"/>
                <w:szCs w:val="20"/>
                <w:lang w:eastAsia="th-TH"/>
              </w:rPr>
              <w:t>Baht</w:t>
            </w:r>
          </w:p>
        </w:tc>
        <w:tc>
          <w:tcPr>
            <w:tcW w:w="1440" w:type="dxa"/>
            <w:tcBorders>
              <w:top w:val="nil"/>
              <w:left w:val="nil"/>
              <w:bottom w:val="single" w:sz="4" w:space="0" w:color="auto"/>
              <w:right w:val="nil"/>
            </w:tcBorders>
            <w:vAlign w:val="bottom"/>
            <w:hideMark/>
          </w:tcPr>
          <w:p w14:paraId="7D641B35" w14:textId="0474C1BC" w:rsidR="00004C1E" w:rsidRPr="00C53BEB" w:rsidRDefault="00004C1E" w:rsidP="00017361">
            <w:pPr>
              <w:ind w:left="-40" w:right="-72"/>
              <w:jc w:val="right"/>
              <w:rPr>
                <w:rFonts w:ascii="Arial" w:hAnsi="Arial" w:cs="Arial"/>
                <w:b/>
                <w:bCs/>
                <w:sz w:val="20"/>
                <w:szCs w:val="20"/>
              </w:rPr>
            </w:pPr>
            <w:r w:rsidRPr="00C53BEB">
              <w:rPr>
                <w:rFonts w:ascii="Arial" w:hAnsi="Arial" w:cs="Arial"/>
                <w:b/>
                <w:bCs/>
                <w:sz w:val="20"/>
                <w:szCs w:val="20"/>
              </w:rPr>
              <w:t>Baht</w:t>
            </w:r>
          </w:p>
        </w:tc>
        <w:tc>
          <w:tcPr>
            <w:tcW w:w="1440" w:type="dxa"/>
            <w:tcBorders>
              <w:top w:val="nil"/>
              <w:left w:val="nil"/>
              <w:bottom w:val="single" w:sz="4" w:space="0" w:color="auto"/>
              <w:right w:val="nil"/>
            </w:tcBorders>
            <w:vAlign w:val="bottom"/>
          </w:tcPr>
          <w:p w14:paraId="248EA4A8" w14:textId="4FB5400C" w:rsidR="00004C1E" w:rsidRPr="00C53BEB" w:rsidRDefault="00004C1E" w:rsidP="00017361">
            <w:pPr>
              <w:ind w:left="-40" w:right="-72"/>
              <w:jc w:val="right"/>
              <w:rPr>
                <w:rFonts w:ascii="Arial" w:hAnsi="Arial" w:cs="Arial"/>
                <w:b/>
                <w:bCs/>
                <w:sz w:val="20"/>
                <w:szCs w:val="20"/>
              </w:rPr>
            </w:pPr>
            <w:r w:rsidRPr="00C53BEB">
              <w:rPr>
                <w:rFonts w:ascii="Arial" w:hAnsi="Arial" w:cs="Arial"/>
                <w:b/>
                <w:snapToGrid w:val="0"/>
                <w:sz w:val="20"/>
                <w:szCs w:val="20"/>
                <w:lang w:eastAsia="th-TH"/>
              </w:rPr>
              <w:t>Baht</w:t>
            </w:r>
          </w:p>
        </w:tc>
      </w:tr>
      <w:tr w:rsidR="0055358A" w:rsidRPr="00C53BEB" w14:paraId="36C85A29" w14:textId="77777777" w:rsidTr="004E2D38">
        <w:tc>
          <w:tcPr>
            <w:tcW w:w="3690" w:type="dxa"/>
            <w:tcBorders>
              <w:top w:val="nil"/>
              <w:left w:val="nil"/>
              <w:bottom w:val="nil"/>
              <w:right w:val="nil"/>
            </w:tcBorders>
            <w:vAlign w:val="bottom"/>
          </w:tcPr>
          <w:p w14:paraId="7774828A" w14:textId="77777777" w:rsidR="00004C1E" w:rsidRPr="00C53BEB" w:rsidRDefault="00004C1E" w:rsidP="00017361">
            <w:pPr>
              <w:ind w:left="440"/>
              <w:rPr>
                <w:rFonts w:ascii="Arial" w:hAnsi="Arial" w:cs="Arial"/>
                <w:sz w:val="20"/>
                <w:szCs w:val="20"/>
                <w:highlight w:val="lightGray"/>
              </w:rPr>
            </w:pPr>
          </w:p>
        </w:tc>
        <w:tc>
          <w:tcPr>
            <w:tcW w:w="1440" w:type="dxa"/>
            <w:tcBorders>
              <w:top w:val="single" w:sz="4" w:space="0" w:color="auto"/>
              <w:left w:val="nil"/>
              <w:bottom w:val="nil"/>
              <w:right w:val="nil"/>
            </w:tcBorders>
            <w:vAlign w:val="bottom"/>
          </w:tcPr>
          <w:p w14:paraId="4BC0EACF" w14:textId="77777777" w:rsidR="00004C1E" w:rsidRPr="00C53BEB" w:rsidRDefault="00004C1E" w:rsidP="00017361">
            <w:pPr>
              <w:ind w:left="-40" w:right="-72"/>
              <w:jc w:val="right"/>
              <w:rPr>
                <w:rFonts w:ascii="Arial" w:hAnsi="Arial" w:cs="Arial"/>
                <w:b/>
                <w:bCs/>
                <w:sz w:val="20"/>
                <w:szCs w:val="20"/>
              </w:rPr>
            </w:pPr>
          </w:p>
        </w:tc>
        <w:tc>
          <w:tcPr>
            <w:tcW w:w="1440" w:type="dxa"/>
            <w:tcBorders>
              <w:top w:val="single" w:sz="4" w:space="0" w:color="auto"/>
              <w:left w:val="nil"/>
              <w:bottom w:val="nil"/>
              <w:right w:val="nil"/>
            </w:tcBorders>
            <w:vAlign w:val="bottom"/>
          </w:tcPr>
          <w:p w14:paraId="42FCD8A5" w14:textId="77777777" w:rsidR="00004C1E" w:rsidRPr="00C53BEB" w:rsidRDefault="00004C1E" w:rsidP="00017361">
            <w:pPr>
              <w:ind w:left="-40" w:right="-72"/>
              <w:jc w:val="right"/>
              <w:rPr>
                <w:rFonts w:ascii="Arial" w:hAnsi="Arial" w:cs="Arial"/>
                <w:b/>
                <w:bCs/>
                <w:sz w:val="20"/>
                <w:szCs w:val="20"/>
              </w:rPr>
            </w:pPr>
          </w:p>
        </w:tc>
        <w:tc>
          <w:tcPr>
            <w:tcW w:w="1440" w:type="dxa"/>
            <w:tcBorders>
              <w:top w:val="single" w:sz="4" w:space="0" w:color="auto"/>
              <w:left w:val="nil"/>
              <w:bottom w:val="nil"/>
              <w:right w:val="nil"/>
            </w:tcBorders>
            <w:vAlign w:val="bottom"/>
          </w:tcPr>
          <w:p w14:paraId="79101CC9" w14:textId="77777777" w:rsidR="00004C1E" w:rsidRPr="00C53BEB" w:rsidRDefault="00004C1E" w:rsidP="00017361">
            <w:pPr>
              <w:ind w:left="-40" w:right="-72"/>
              <w:jc w:val="right"/>
              <w:rPr>
                <w:rFonts w:ascii="Arial" w:hAnsi="Arial" w:cs="Arial"/>
                <w:b/>
                <w:bCs/>
                <w:sz w:val="20"/>
                <w:szCs w:val="20"/>
              </w:rPr>
            </w:pPr>
          </w:p>
        </w:tc>
        <w:tc>
          <w:tcPr>
            <w:tcW w:w="1440" w:type="dxa"/>
            <w:tcBorders>
              <w:top w:val="single" w:sz="4" w:space="0" w:color="auto"/>
              <w:left w:val="nil"/>
              <w:bottom w:val="nil"/>
              <w:right w:val="nil"/>
            </w:tcBorders>
            <w:vAlign w:val="bottom"/>
          </w:tcPr>
          <w:p w14:paraId="7A2D4BF8" w14:textId="77777777" w:rsidR="00004C1E" w:rsidRPr="00C53BEB" w:rsidRDefault="00004C1E" w:rsidP="00017361">
            <w:pPr>
              <w:ind w:left="-40" w:right="-72"/>
              <w:jc w:val="right"/>
              <w:rPr>
                <w:rFonts w:ascii="Arial" w:hAnsi="Arial" w:cs="Arial"/>
                <w:b/>
                <w:bCs/>
                <w:sz w:val="20"/>
                <w:szCs w:val="20"/>
              </w:rPr>
            </w:pPr>
          </w:p>
        </w:tc>
      </w:tr>
      <w:tr w:rsidR="0010033C" w:rsidRPr="00C53BEB" w14:paraId="4975B460" w14:textId="77777777" w:rsidTr="004E2D38">
        <w:tc>
          <w:tcPr>
            <w:tcW w:w="3690" w:type="dxa"/>
            <w:tcBorders>
              <w:top w:val="nil"/>
              <w:left w:val="nil"/>
              <w:bottom w:val="nil"/>
              <w:right w:val="nil"/>
            </w:tcBorders>
            <w:vAlign w:val="bottom"/>
            <w:hideMark/>
          </w:tcPr>
          <w:p w14:paraId="3F37B47B" w14:textId="77777777" w:rsidR="0010033C" w:rsidRPr="00C53BEB" w:rsidRDefault="0010033C" w:rsidP="00017361">
            <w:pPr>
              <w:ind w:left="440"/>
              <w:rPr>
                <w:rFonts w:ascii="Arial" w:hAnsi="Arial" w:cs="Arial"/>
                <w:sz w:val="20"/>
                <w:szCs w:val="20"/>
                <w:highlight w:val="lightGray"/>
              </w:rPr>
            </w:pPr>
            <w:r w:rsidRPr="00C53BEB">
              <w:rPr>
                <w:rFonts w:ascii="Arial" w:hAnsi="Arial" w:cs="Arial"/>
                <w:sz w:val="20"/>
                <w:szCs w:val="20"/>
              </w:rPr>
              <w:t>Property, plant and equipment</w:t>
            </w:r>
          </w:p>
        </w:tc>
        <w:tc>
          <w:tcPr>
            <w:tcW w:w="1440" w:type="dxa"/>
            <w:tcBorders>
              <w:top w:val="nil"/>
              <w:left w:val="nil"/>
              <w:bottom w:val="nil"/>
              <w:right w:val="nil"/>
            </w:tcBorders>
            <w:vAlign w:val="bottom"/>
          </w:tcPr>
          <w:p w14:paraId="5713A780" w14:textId="2E4F1B9C" w:rsidR="009B0DF5" w:rsidRPr="00C53BEB" w:rsidRDefault="00C61D7B" w:rsidP="009B0DF5">
            <w:pPr>
              <w:ind w:right="-72"/>
              <w:jc w:val="right"/>
              <w:rPr>
                <w:rFonts w:ascii="Arial" w:hAnsi="Arial" w:cs="Arial"/>
                <w:sz w:val="20"/>
                <w:szCs w:val="20"/>
              </w:rPr>
            </w:pPr>
            <w:r w:rsidRPr="00C53BEB">
              <w:rPr>
                <w:rFonts w:ascii="Arial" w:hAnsi="Arial" w:cs="Arial"/>
                <w:sz w:val="20"/>
                <w:szCs w:val="20"/>
              </w:rPr>
              <w:t>9</w:t>
            </w:r>
            <w:r w:rsidR="009B0DF5" w:rsidRPr="00C53BEB">
              <w:rPr>
                <w:rFonts w:ascii="Arial" w:hAnsi="Arial" w:cs="Arial"/>
                <w:sz w:val="20"/>
                <w:szCs w:val="20"/>
              </w:rPr>
              <w:t>,</w:t>
            </w:r>
            <w:r w:rsidRPr="00C53BEB">
              <w:rPr>
                <w:rFonts w:ascii="Arial" w:hAnsi="Arial" w:cs="Arial"/>
                <w:sz w:val="20"/>
                <w:szCs w:val="20"/>
              </w:rPr>
              <w:t>320</w:t>
            </w:r>
            <w:r w:rsidR="009B0DF5" w:rsidRPr="00C53BEB">
              <w:rPr>
                <w:rFonts w:ascii="Arial" w:hAnsi="Arial" w:cs="Arial"/>
                <w:sz w:val="20"/>
                <w:szCs w:val="20"/>
              </w:rPr>
              <w:t>,</w:t>
            </w:r>
            <w:r w:rsidRPr="00C53BEB">
              <w:rPr>
                <w:rFonts w:ascii="Arial" w:hAnsi="Arial" w:cs="Arial"/>
                <w:sz w:val="20"/>
                <w:szCs w:val="20"/>
              </w:rPr>
              <w:t>241</w:t>
            </w:r>
          </w:p>
        </w:tc>
        <w:tc>
          <w:tcPr>
            <w:tcW w:w="1440" w:type="dxa"/>
            <w:tcBorders>
              <w:top w:val="nil"/>
              <w:left w:val="nil"/>
              <w:bottom w:val="nil"/>
              <w:right w:val="nil"/>
            </w:tcBorders>
            <w:vAlign w:val="bottom"/>
          </w:tcPr>
          <w:p w14:paraId="280DCB05" w14:textId="42D4A6CA" w:rsidR="0010033C" w:rsidRPr="00C53BEB" w:rsidRDefault="00C61D7B" w:rsidP="00017361">
            <w:pPr>
              <w:ind w:right="-72"/>
              <w:jc w:val="right"/>
              <w:rPr>
                <w:rFonts w:ascii="Arial" w:hAnsi="Arial" w:cs="Arial"/>
                <w:sz w:val="20"/>
                <w:szCs w:val="20"/>
              </w:rPr>
            </w:pPr>
            <w:r w:rsidRPr="00C53BEB">
              <w:rPr>
                <w:rFonts w:ascii="Arial" w:hAnsi="Arial" w:cs="Arial"/>
                <w:sz w:val="20"/>
                <w:szCs w:val="20"/>
              </w:rPr>
              <w:t>4</w:t>
            </w:r>
            <w:r w:rsidR="009B0DF5" w:rsidRPr="00C53BEB">
              <w:rPr>
                <w:rFonts w:ascii="Arial" w:hAnsi="Arial" w:cs="Arial"/>
                <w:sz w:val="20"/>
                <w:szCs w:val="20"/>
              </w:rPr>
              <w:t>,</w:t>
            </w:r>
            <w:r w:rsidRPr="00C53BEB">
              <w:rPr>
                <w:rFonts w:ascii="Arial" w:hAnsi="Arial" w:cs="Arial"/>
                <w:sz w:val="20"/>
                <w:szCs w:val="20"/>
              </w:rPr>
              <w:t>859</w:t>
            </w:r>
            <w:r w:rsidR="009B0DF5" w:rsidRPr="00C53BEB">
              <w:rPr>
                <w:rFonts w:ascii="Arial" w:hAnsi="Arial" w:cs="Arial"/>
                <w:sz w:val="20"/>
                <w:szCs w:val="20"/>
              </w:rPr>
              <w:t>,</w:t>
            </w:r>
            <w:r w:rsidRPr="00C53BEB">
              <w:rPr>
                <w:rFonts w:ascii="Arial" w:hAnsi="Arial" w:cs="Arial"/>
                <w:sz w:val="20"/>
                <w:szCs w:val="20"/>
              </w:rPr>
              <w:t>900</w:t>
            </w:r>
          </w:p>
        </w:tc>
        <w:tc>
          <w:tcPr>
            <w:tcW w:w="1440" w:type="dxa"/>
            <w:tcBorders>
              <w:top w:val="nil"/>
              <w:left w:val="nil"/>
              <w:bottom w:val="nil"/>
              <w:right w:val="nil"/>
            </w:tcBorders>
            <w:vAlign w:val="bottom"/>
          </w:tcPr>
          <w:p w14:paraId="34323969" w14:textId="333405FD" w:rsidR="006C472E" w:rsidRPr="00C53BEB" w:rsidRDefault="00C61D7B" w:rsidP="006C472E">
            <w:pPr>
              <w:ind w:right="-72"/>
              <w:jc w:val="right"/>
              <w:rPr>
                <w:rFonts w:ascii="Arial" w:hAnsi="Arial" w:cs="Arial"/>
                <w:sz w:val="20"/>
                <w:szCs w:val="20"/>
              </w:rPr>
            </w:pPr>
            <w:r w:rsidRPr="00C53BEB">
              <w:rPr>
                <w:rFonts w:ascii="Arial" w:hAnsi="Arial" w:cs="Arial"/>
                <w:sz w:val="20"/>
                <w:szCs w:val="20"/>
              </w:rPr>
              <w:t>9</w:t>
            </w:r>
            <w:r w:rsidR="006C472E" w:rsidRPr="00C53BEB">
              <w:rPr>
                <w:rFonts w:ascii="Arial" w:hAnsi="Arial" w:cs="Arial"/>
                <w:sz w:val="20"/>
                <w:szCs w:val="20"/>
              </w:rPr>
              <w:t>,</w:t>
            </w:r>
            <w:r w:rsidRPr="00C53BEB">
              <w:rPr>
                <w:rFonts w:ascii="Arial" w:hAnsi="Arial" w:cs="Arial"/>
                <w:sz w:val="20"/>
                <w:szCs w:val="20"/>
              </w:rPr>
              <w:t>320</w:t>
            </w:r>
            <w:r w:rsidR="006C472E" w:rsidRPr="00C53BEB">
              <w:rPr>
                <w:rFonts w:ascii="Arial" w:hAnsi="Arial" w:cs="Arial"/>
                <w:sz w:val="20"/>
                <w:szCs w:val="20"/>
              </w:rPr>
              <w:t>,</w:t>
            </w:r>
            <w:r w:rsidRPr="00C53BEB">
              <w:rPr>
                <w:rFonts w:ascii="Arial" w:hAnsi="Arial" w:cs="Arial"/>
                <w:sz w:val="20"/>
                <w:szCs w:val="20"/>
              </w:rPr>
              <w:t>241</w:t>
            </w:r>
          </w:p>
        </w:tc>
        <w:tc>
          <w:tcPr>
            <w:tcW w:w="1440" w:type="dxa"/>
            <w:tcBorders>
              <w:top w:val="nil"/>
              <w:left w:val="nil"/>
              <w:bottom w:val="nil"/>
              <w:right w:val="nil"/>
            </w:tcBorders>
            <w:vAlign w:val="bottom"/>
          </w:tcPr>
          <w:p w14:paraId="05D14CA3" w14:textId="176D58D9" w:rsidR="0010033C" w:rsidRPr="00C53BEB" w:rsidRDefault="00C61D7B" w:rsidP="00017361">
            <w:pPr>
              <w:ind w:right="-72"/>
              <w:jc w:val="right"/>
              <w:rPr>
                <w:rFonts w:ascii="Arial" w:hAnsi="Arial" w:cs="Arial"/>
                <w:sz w:val="20"/>
                <w:szCs w:val="20"/>
              </w:rPr>
            </w:pPr>
            <w:r w:rsidRPr="00C53BEB">
              <w:rPr>
                <w:rFonts w:ascii="Arial" w:hAnsi="Arial" w:cs="Arial"/>
                <w:sz w:val="20"/>
                <w:szCs w:val="20"/>
              </w:rPr>
              <w:t>4</w:t>
            </w:r>
            <w:r w:rsidR="00C0004C" w:rsidRPr="00C53BEB">
              <w:rPr>
                <w:rFonts w:ascii="Arial" w:hAnsi="Arial" w:cs="Arial"/>
                <w:sz w:val="20"/>
                <w:szCs w:val="20"/>
              </w:rPr>
              <w:t>,</w:t>
            </w:r>
            <w:r w:rsidRPr="00C53BEB">
              <w:rPr>
                <w:rFonts w:ascii="Arial" w:hAnsi="Arial" w:cs="Arial"/>
                <w:sz w:val="20"/>
                <w:szCs w:val="20"/>
              </w:rPr>
              <w:t>859</w:t>
            </w:r>
            <w:r w:rsidR="00C0004C" w:rsidRPr="00C53BEB">
              <w:rPr>
                <w:rFonts w:ascii="Arial" w:hAnsi="Arial" w:cs="Arial"/>
                <w:sz w:val="20"/>
                <w:szCs w:val="20"/>
              </w:rPr>
              <w:t>,</w:t>
            </w:r>
            <w:r w:rsidRPr="00C53BEB">
              <w:rPr>
                <w:rFonts w:ascii="Arial" w:hAnsi="Arial" w:cs="Arial"/>
                <w:sz w:val="20"/>
                <w:szCs w:val="20"/>
              </w:rPr>
              <w:t>900</w:t>
            </w:r>
          </w:p>
        </w:tc>
      </w:tr>
      <w:tr w:rsidR="005E6492" w:rsidRPr="00C53BEB" w14:paraId="2E167FCD" w14:textId="77777777" w:rsidTr="004E2D38">
        <w:tc>
          <w:tcPr>
            <w:tcW w:w="3690" w:type="dxa"/>
            <w:tcBorders>
              <w:top w:val="nil"/>
              <w:left w:val="nil"/>
              <w:bottom w:val="nil"/>
              <w:right w:val="nil"/>
            </w:tcBorders>
            <w:vAlign w:val="bottom"/>
          </w:tcPr>
          <w:p w14:paraId="6B62B8DB" w14:textId="4594E2BD" w:rsidR="005E6492" w:rsidRPr="00C53BEB" w:rsidRDefault="005E6492" w:rsidP="005E6492">
            <w:pPr>
              <w:ind w:left="440"/>
              <w:rPr>
                <w:rFonts w:ascii="Arial" w:hAnsi="Arial" w:cs="Arial"/>
                <w:sz w:val="20"/>
                <w:szCs w:val="20"/>
              </w:rPr>
            </w:pPr>
            <w:r w:rsidRPr="00C53BEB">
              <w:rPr>
                <w:rFonts w:ascii="Arial" w:hAnsi="Arial" w:cs="Arial"/>
                <w:sz w:val="20"/>
                <w:szCs w:val="20"/>
              </w:rPr>
              <w:t>Intangible assets</w:t>
            </w:r>
          </w:p>
        </w:tc>
        <w:tc>
          <w:tcPr>
            <w:tcW w:w="1440" w:type="dxa"/>
            <w:tcBorders>
              <w:top w:val="nil"/>
              <w:left w:val="nil"/>
              <w:bottom w:val="nil"/>
              <w:right w:val="nil"/>
            </w:tcBorders>
            <w:vAlign w:val="bottom"/>
          </w:tcPr>
          <w:p w14:paraId="455A9CF3" w14:textId="056C540E" w:rsidR="005E6492" w:rsidRPr="00C53BEB" w:rsidRDefault="00C61D7B" w:rsidP="00017361">
            <w:pPr>
              <w:ind w:right="-72"/>
              <w:jc w:val="right"/>
              <w:rPr>
                <w:rFonts w:ascii="Arial" w:hAnsi="Arial" w:cs="Arial"/>
                <w:sz w:val="20"/>
                <w:szCs w:val="20"/>
                <w:lang w:val="en-US"/>
              </w:rPr>
            </w:pPr>
            <w:r w:rsidRPr="00C53BEB">
              <w:rPr>
                <w:rFonts w:ascii="Arial" w:hAnsi="Arial" w:cs="Arial"/>
                <w:sz w:val="20"/>
                <w:szCs w:val="20"/>
              </w:rPr>
              <w:t>555</w:t>
            </w:r>
            <w:r w:rsidR="00B14ADC" w:rsidRPr="00C53BEB">
              <w:rPr>
                <w:rFonts w:ascii="Arial" w:hAnsi="Arial" w:cs="Arial"/>
                <w:sz w:val="20"/>
                <w:szCs w:val="20"/>
                <w:lang w:val="en-US"/>
              </w:rPr>
              <w:t>,</w:t>
            </w:r>
            <w:r w:rsidRPr="00C53BEB">
              <w:rPr>
                <w:rFonts w:ascii="Arial" w:hAnsi="Arial" w:cs="Arial"/>
                <w:sz w:val="20"/>
                <w:szCs w:val="20"/>
              </w:rPr>
              <w:t>000</w:t>
            </w:r>
          </w:p>
        </w:tc>
        <w:tc>
          <w:tcPr>
            <w:tcW w:w="1440" w:type="dxa"/>
            <w:tcBorders>
              <w:top w:val="nil"/>
              <w:left w:val="nil"/>
              <w:bottom w:val="nil"/>
              <w:right w:val="nil"/>
            </w:tcBorders>
            <w:vAlign w:val="bottom"/>
          </w:tcPr>
          <w:p w14:paraId="4043E5A0" w14:textId="7CC404B7" w:rsidR="005E6492" w:rsidRPr="00C53BEB" w:rsidRDefault="005E6492" w:rsidP="00017361">
            <w:pPr>
              <w:ind w:right="-72"/>
              <w:jc w:val="right"/>
              <w:rPr>
                <w:rFonts w:ascii="Arial" w:hAnsi="Arial" w:cs="Arial"/>
                <w:sz w:val="20"/>
                <w:szCs w:val="20"/>
              </w:rPr>
            </w:pPr>
            <w:r w:rsidRPr="00C53BEB">
              <w:rPr>
                <w:rFonts w:ascii="Arial" w:hAnsi="Arial" w:cs="Arial"/>
                <w:sz w:val="20"/>
                <w:szCs w:val="20"/>
              </w:rPr>
              <w:t>-</w:t>
            </w:r>
          </w:p>
        </w:tc>
        <w:tc>
          <w:tcPr>
            <w:tcW w:w="1440" w:type="dxa"/>
            <w:tcBorders>
              <w:top w:val="nil"/>
              <w:left w:val="nil"/>
              <w:bottom w:val="nil"/>
              <w:right w:val="nil"/>
            </w:tcBorders>
            <w:vAlign w:val="bottom"/>
          </w:tcPr>
          <w:p w14:paraId="07CD12AE" w14:textId="010B7534" w:rsidR="005E6492" w:rsidRPr="00C53BEB" w:rsidRDefault="00C61D7B" w:rsidP="00017361">
            <w:pPr>
              <w:ind w:right="-72"/>
              <w:jc w:val="right"/>
              <w:rPr>
                <w:rFonts w:ascii="Arial" w:hAnsi="Arial" w:cs="Arial"/>
                <w:sz w:val="20"/>
                <w:szCs w:val="20"/>
              </w:rPr>
            </w:pPr>
            <w:r w:rsidRPr="00C53BEB">
              <w:rPr>
                <w:rFonts w:ascii="Arial" w:hAnsi="Arial" w:cs="Arial"/>
                <w:sz w:val="20"/>
                <w:szCs w:val="20"/>
              </w:rPr>
              <w:t>455</w:t>
            </w:r>
            <w:r w:rsidR="00F92B9E" w:rsidRPr="00C53BEB">
              <w:rPr>
                <w:rFonts w:ascii="Arial" w:hAnsi="Arial" w:cs="Arial"/>
                <w:sz w:val="20"/>
                <w:szCs w:val="20"/>
              </w:rPr>
              <w:t>,</w:t>
            </w:r>
            <w:r w:rsidRPr="00C53BEB">
              <w:rPr>
                <w:rFonts w:ascii="Arial" w:hAnsi="Arial" w:cs="Arial"/>
                <w:sz w:val="20"/>
                <w:szCs w:val="20"/>
              </w:rPr>
              <w:t>000</w:t>
            </w:r>
          </w:p>
        </w:tc>
        <w:tc>
          <w:tcPr>
            <w:tcW w:w="1440" w:type="dxa"/>
            <w:tcBorders>
              <w:top w:val="nil"/>
              <w:left w:val="nil"/>
              <w:bottom w:val="nil"/>
              <w:right w:val="nil"/>
            </w:tcBorders>
            <w:vAlign w:val="bottom"/>
          </w:tcPr>
          <w:p w14:paraId="615251BC" w14:textId="1F0D4A1A" w:rsidR="005E6492" w:rsidRPr="00C53BEB" w:rsidRDefault="005E6492" w:rsidP="00017361">
            <w:pPr>
              <w:ind w:right="-72"/>
              <w:jc w:val="right"/>
              <w:rPr>
                <w:rFonts w:ascii="Arial" w:hAnsi="Arial" w:cs="Arial"/>
                <w:sz w:val="20"/>
                <w:szCs w:val="20"/>
              </w:rPr>
            </w:pPr>
            <w:r w:rsidRPr="00C53BEB">
              <w:rPr>
                <w:rFonts w:ascii="Arial" w:hAnsi="Arial" w:cs="Arial"/>
                <w:sz w:val="20"/>
                <w:szCs w:val="20"/>
              </w:rPr>
              <w:t>-</w:t>
            </w:r>
          </w:p>
        </w:tc>
      </w:tr>
    </w:tbl>
    <w:p w14:paraId="1E895630" w14:textId="0375B9B1" w:rsidR="00ED5067" w:rsidRPr="00C53BEB" w:rsidRDefault="00ED5067" w:rsidP="00017361">
      <w:pPr>
        <w:rPr>
          <w:rFonts w:ascii="Arial" w:eastAsia="Arial Unicode MS" w:hAnsi="Arial" w:cs="Arial"/>
          <w:b/>
          <w:bCs/>
          <w:sz w:val="20"/>
          <w:szCs w:val="20"/>
        </w:rPr>
      </w:pPr>
    </w:p>
    <w:p w14:paraId="04295524" w14:textId="40906327" w:rsidR="00225301" w:rsidRPr="00C53BEB" w:rsidRDefault="00C61D7B" w:rsidP="00017361">
      <w:pPr>
        <w:ind w:left="540" w:hanging="540"/>
        <w:jc w:val="thaiDistribute"/>
        <w:outlineLvl w:val="0"/>
        <w:rPr>
          <w:rFonts w:ascii="Arial" w:hAnsi="Arial" w:cs="Arial"/>
          <w:b/>
          <w:bCs/>
          <w:sz w:val="20"/>
          <w:szCs w:val="20"/>
        </w:rPr>
      </w:pPr>
      <w:r w:rsidRPr="00C53BEB">
        <w:rPr>
          <w:rFonts w:ascii="Arial" w:hAnsi="Arial" w:cs="Arial"/>
          <w:b/>
          <w:bCs/>
          <w:sz w:val="20"/>
          <w:szCs w:val="20"/>
        </w:rPr>
        <w:t>1</w:t>
      </w:r>
      <w:r w:rsidRPr="00C53BEB">
        <w:rPr>
          <w:rFonts w:ascii="Arial" w:hAnsi="Arial" w:cs="Arial"/>
          <w:b/>
          <w:bCs/>
          <w:sz w:val="20"/>
          <w:szCs w:val="25"/>
        </w:rPr>
        <w:t>4</w:t>
      </w:r>
      <w:r w:rsidR="00225301" w:rsidRPr="00C53BEB">
        <w:rPr>
          <w:rFonts w:ascii="Arial" w:hAnsi="Arial" w:cs="Arial"/>
          <w:b/>
          <w:bCs/>
          <w:sz w:val="20"/>
          <w:szCs w:val="20"/>
        </w:rPr>
        <w:t>.</w:t>
      </w:r>
      <w:r w:rsidRPr="00C53BEB">
        <w:rPr>
          <w:rFonts w:ascii="Arial" w:hAnsi="Arial" w:cs="Arial"/>
          <w:b/>
          <w:bCs/>
          <w:sz w:val="20"/>
          <w:szCs w:val="20"/>
        </w:rPr>
        <w:t>2</w:t>
      </w:r>
      <w:r w:rsidR="00773630" w:rsidRPr="00C53BEB">
        <w:rPr>
          <w:rFonts w:ascii="Arial" w:hAnsi="Arial" w:cs="Arial"/>
          <w:b/>
          <w:bCs/>
          <w:sz w:val="20"/>
          <w:szCs w:val="20"/>
        </w:rPr>
        <w:tab/>
      </w:r>
      <w:r w:rsidR="00D57BFD" w:rsidRPr="00C53BEB">
        <w:rPr>
          <w:rFonts w:ascii="Arial" w:hAnsi="Arial" w:cs="Arial"/>
          <w:b/>
          <w:bCs/>
          <w:sz w:val="20"/>
          <w:szCs w:val="20"/>
        </w:rPr>
        <w:t xml:space="preserve">Bank guarantees </w:t>
      </w:r>
    </w:p>
    <w:p w14:paraId="0D1E5C07" w14:textId="77777777" w:rsidR="00332879" w:rsidRPr="00C53BEB" w:rsidRDefault="00332879" w:rsidP="00017361">
      <w:pPr>
        <w:ind w:left="540"/>
        <w:rPr>
          <w:rFonts w:ascii="Arial" w:eastAsia="Arial Unicode MS" w:hAnsi="Arial" w:cs="Arial"/>
          <w:spacing w:val="-4"/>
          <w:sz w:val="20"/>
          <w:szCs w:val="20"/>
        </w:rPr>
      </w:pPr>
    </w:p>
    <w:p w14:paraId="46B48874" w14:textId="2FC58578" w:rsidR="00743842" w:rsidRPr="00C53BEB" w:rsidRDefault="00D57BFD" w:rsidP="00017361">
      <w:pPr>
        <w:ind w:left="540"/>
        <w:rPr>
          <w:rFonts w:ascii="Arial" w:eastAsia="Arial Unicode MS" w:hAnsi="Arial" w:cs="Arial"/>
          <w:sz w:val="20"/>
          <w:szCs w:val="20"/>
        </w:rPr>
      </w:pPr>
      <w:r w:rsidRPr="00C53BEB">
        <w:rPr>
          <w:rFonts w:ascii="Arial" w:eastAsia="Arial Unicode MS" w:hAnsi="Arial" w:cs="Arial"/>
          <w:spacing w:val="-6"/>
          <w:sz w:val="20"/>
          <w:szCs w:val="20"/>
        </w:rPr>
        <w:t xml:space="preserve">The Group has </w:t>
      </w:r>
      <w:r w:rsidR="00531E52" w:rsidRPr="00C53BEB">
        <w:rPr>
          <w:rFonts w:ascii="Arial" w:eastAsia="Arial Unicode MS" w:hAnsi="Arial" w:cs="Arial"/>
          <w:spacing w:val="-6"/>
          <w:sz w:val="20"/>
          <w:szCs w:val="20"/>
        </w:rPr>
        <w:t xml:space="preserve">outstanding </w:t>
      </w:r>
      <w:r w:rsidRPr="00C53BEB">
        <w:rPr>
          <w:rFonts w:ascii="Arial" w:eastAsia="Arial Unicode MS" w:hAnsi="Arial" w:cs="Arial"/>
          <w:spacing w:val="-6"/>
          <w:sz w:val="20"/>
          <w:szCs w:val="20"/>
        </w:rPr>
        <w:t xml:space="preserve">bank guarantees </w:t>
      </w:r>
      <w:r w:rsidR="00531E52" w:rsidRPr="00C53BEB">
        <w:rPr>
          <w:rFonts w:ascii="Arial" w:eastAsia="Arial Unicode MS" w:hAnsi="Arial" w:cs="Arial"/>
          <w:spacing w:val="-6"/>
          <w:sz w:val="20"/>
          <w:szCs w:val="20"/>
        </w:rPr>
        <w:t>which have been issu</w:t>
      </w:r>
      <w:r w:rsidR="00A25A8D" w:rsidRPr="00C53BEB">
        <w:rPr>
          <w:rFonts w:ascii="Arial" w:eastAsia="Arial Unicode MS" w:hAnsi="Arial" w:cs="Arial"/>
          <w:spacing w:val="-6"/>
          <w:sz w:val="20"/>
          <w:szCs w:val="20"/>
        </w:rPr>
        <w:t>ed</w:t>
      </w:r>
      <w:r w:rsidR="00531E52" w:rsidRPr="00C53BEB">
        <w:rPr>
          <w:rFonts w:ascii="Arial" w:eastAsia="Arial Unicode MS" w:hAnsi="Arial" w:cs="Arial"/>
          <w:spacing w:val="-6"/>
          <w:sz w:val="20"/>
          <w:szCs w:val="20"/>
        </w:rPr>
        <w:t xml:space="preserve"> by </w:t>
      </w:r>
      <w:r w:rsidR="00B67B1A" w:rsidRPr="00C53BEB">
        <w:rPr>
          <w:rFonts w:ascii="Arial" w:eastAsia="Arial Unicode MS" w:hAnsi="Arial" w:cs="Arial"/>
          <w:spacing w:val="-6"/>
          <w:sz w:val="20"/>
          <w:szCs w:val="20"/>
        </w:rPr>
        <w:t xml:space="preserve">the </w:t>
      </w:r>
      <w:r w:rsidR="00531E52" w:rsidRPr="00C53BEB">
        <w:rPr>
          <w:rFonts w:ascii="Arial" w:eastAsia="Arial Unicode MS" w:hAnsi="Arial" w:cs="Arial"/>
          <w:spacing w:val="-6"/>
          <w:sz w:val="20"/>
          <w:szCs w:val="20"/>
        </w:rPr>
        <w:t>banks on behalf of the Group</w:t>
      </w:r>
      <w:r w:rsidR="00A25A8D" w:rsidRPr="00C53BEB">
        <w:rPr>
          <w:rFonts w:ascii="Arial" w:eastAsia="Arial Unicode MS" w:hAnsi="Arial" w:cs="Arial"/>
          <w:sz w:val="20"/>
          <w:szCs w:val="20"/>
        </w:rPr>
        <w:t xml:space="preserve"> </w:t>
      </w:r>
      <w:r w:rsidR="00743842" w:rsidRPr="00C53BEB">
        <w:rPr>
          <w:rFonts w:ascii="Arial" w:eastAsia="Arial Unicode MS" w:hAnsi="Arial" w:cs="Arial"/>
          <w:sz w:val="20"/>
          <w:szCs w:val="20"/>
        </w:rPr>
        <w:t xml:space="preserve">are as follows: </w:t>
      </w:r>
    </w:p>
    <w:p w14:paraId="4D440D06" w14:textId="77777777" w:rsidR="00743842" w:rsidRPr="00C53BEB" w:rsidRDefault="00743842" w:rsidP="00017361">
      <w:pPr>
        <w:ind w:left="540"/>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5358A" w:rsidRPr="00C53BEB" w14:paraId="0CF45E58" w14:textId="77777777" w:rsidTr="00647C69">
        <w:tc>
          <w:tcPr>
            <w:tcW w:w="3690" w:type="dxa"/>
            <w:vAlign w:val="bottom"/>
          </w:tcPr>
          <w:p w14:paraId="4A5B7042" w14:textId="77777777" w:rsidR="001343AD" w:rsidRPr="00C53BEB" w:rsidRDefault="001343AD" w:rsidP="00017361">
            <w:pPr>
              <w:ind w:left="440"/>
              <w:rPr>
                <w:rFonts w:ascii="Arial" w:hAnsi="Arial" w:cs="Arial"/>
                <w:b/>
                <w:bCs/>
                <w:sz w:val="20"/>
                <w:szCs w:val="20"/>
              </w:rPr>
            </w:pPr>
          </w:p>
        </w:tc>
        <w:tc>
          <w:tcPr>
            <w:tcW w:w="2880" w:type="dxa"/>
            <w:gridSpan w:val="2"/>
            <w:tcBorders>
              <w:bottom w:val="single" w:sz="4" w:space="0" w:color="auto"/>
            </w:tcBorders>
            <w:vAlign w:val="bottom"/>
          </w:tcPr>
          <w:p w14:paraId="30EE68F2" w14:textId="77777777" w:rsidR="001343AD" w:rsidRPr="00C53BEB" w:rsidRDefault="001343AD" w:rsidP="00017361">
            <w:pPr>
              <w:numPr>
                <w:ilvl w:val="12"/>
                <w:numId w:val="0"/>
              </w:numPr>
              <w:ind w:right="-72"/>
              <w:jc w:val="center"/>
              <w:rPr>
                <w:rFonts w:ascii="Arial" w:hAnsi="Arial" w:cs="Arial"/>
                <w:b/>
                <w:bCs/>
                <w:sz w:val="20"/>
                <w:szCs w:val="20"/>
              </w:rPr>
            </w:pPr>
            <w:r w:rsidRPr="00C53BEB">
              <w:rPr>
                <w:rFonts w:ascii="Arial" w:hAnsi="Arial" w:cs="Arial"/>
                <w:b/>
                <w:bCs/>
                <w:sz w:val="20"/>
                <w:szCs w:val="20"/>
              </w:rPr>
              <w:t xml:space="preserve">Consolidated </w:t>
            </w:r>
          </w:p>
          <w:p w14:paraId="453CE501" w14:textId="77777777" w:rsidR="001343AD" w:rsidRPr="00C53BEB" w:rsidRDefault="001343AD" w:rsidP="00017361">
            <w:pPr>
              <w:numPr>
                <w:ilvl w:val="12"/>
                <w:numId w:val="0"/>
              </w:numPr>
              <w:ind w:right="-72"/>
              <w:jc w:val="center"/>
              <w:rPr>
                <w:rFonts w:ascii="Arial" w:hAnsi="Arial" w:cs="Arial"/>
                <w:b/>
                <w:bCs/>
                <w:sz w:val="20"/>
                <w:szCs w:val="20"/>
              </w:rPr>
            </w:pPr>
            <w:r w:rsidRPr="00C53BEB">
              <w:rPr>
                <w:rFonts w:ascii="Arial" w:hAnsi="Arial" w:cs="Arial"/>
                <w:b/>
                <w:bCs/>
                <w:sz w:val="20"/>
                <w:szCs w:val="20"/>
              </w:rPr>
              <w:t>financial information</w:t>
            </w:r>
          </w:p>
        </w:tc>
        <w:tc>
          <w:tcPr>
            <w:tcW w:w="2880" w:type="dxa"/>
            <w:gridSpan w:val="2"/>
            <w:tcBorders>
              <w:bottom w:val="single" w:sz="4" w:space="0" w:color="auto"/>
            </w:tcBorders>
            <w:vAlign w:val="bottom"/>
          </w:tcPr>
          <w:p w14:paraId="4C2A3014" w14:textId="77777777" w:rsidR="001343AD" w:rsidRPr="00C53BEB" w:rsidRDefault="001343AD" w:rsidP="00017361">
            <w:pPr>
              <w:numPr>
                <w:ilvl w:val="12"/>
                <w:numId w:val="0"/>
              </w:numPr>
              <w:ind w:right="-72"/>
              <w:jc w:val="center"/>
              <w:rPr>
                <w:rFonts w:ascii="Arial" w:hAnsi="Arial" w:cs="Arial"/>
                <w:b/>
                <w:bCs/>
                <w:sz w:val="20"/>
                <w:szCs w:val="20"/>
              </w:rPr>
            </w:pPr>
            <w:r w:rsidRPr="00C53BEB">
              <w:rPr>
                <w:rFonts w:ascii="Arial" w:hAnsi="Arial" w:cs="Arial"/>
                <w:b/>
                <w:bCs/>
                <w:sz w:val="20"/>
                <w:szCs w:val="20"/>
              </w:rPr>
              <w:t xml:space="preserve">Separate </w:t>
            </w:r>
          </w:p>
          <w:p w14:paraId="09834B82" w14:textId="77777777" w:rsidR="001343AD" w:rsidRPr="00C53BEB" w:rsidRDefault="001343AD" w:rsidP="00017361">
            <w:pPr>
              <w:numPr>
                <w:ilvl w:val="12"/>
                <w:numId w:val="0"/>
              </w:numPr>
              <w:ind w:right="-72"/>
              <w:jc w:val="center"/>
              <w:rPr>
                <w:rFonts w:ascii="Arial" w:hAnsi="Arial" w:cs="Arial"/>
                <w:b/>
                <w:bCs/>
                <w:sz w:val="20"/>
                <w:szCs w:val="20"/>
              </w:rPr>
            </w:pPr>
            <w:r w:rsidRPr="00C53BEB">
              <w:rPr>
                <w:rFonts w:ascii="Arial" w:hAnsi="Arial" w:cs="Arial"/>
                <w:b/>
                <w:bCs/>
                <w:sz w:val="20"/>
                <w:szCs w:val="20"/>
              </w:rPr>
              <w:t>financial information</w:t>
            </w:r>
          </w:p>
        </w:tc>
      </w:tr>
      <w:tr w:rsidR="004E2D38" w:rsidRPr="00C53BEB" w14:paraId="67BA1F28" w14:textId="77777777" w:rsidTr="001134B2">
        <w:tc>
          <w:tcPr>
            <w:tcW w:w="3690" w:type="dxa"/>
            <w:vAlign w:val="bottom"/>
          </w:tcPr>
          <w:p w14:paraId="15D41E94" w14:textId="77777777" w:rsidR="004E2D38" w:rsidRPr="00C53BEB" w:rsidRDefault="004E2D38" w:rsidP="004E2D38">
            <w:pPr>
              <w:ind w:left="440"/>
              <w:rPr>
                <w:rFonts w:ascii="Arial" w:hAnsi="Arial" w:cs="Arial"/>
                <w:b/>
                <w:bCs/>
                <w:sz w:val="20"/>
                <w:szCs w:val="20"/>
              </w:rPr>
            </w:pPr>
          </w:p>
        </w:tc>
        <w:tc>
          <w:tcPr>
            <w:tcW w:w="1440" w:type="dxa"/>
            <w:tcBorders>
              <w:top w:val="single" w:sz="4" w:space="0" w:color="auto"/>
              <w:left w:val="nil"/>
              <w:bottom w:val="nil"/>
              <w:right w:val="nil"/>
            </w:tcBorders>
            <w:vAlign w:val="bottom"/>
          </w:tcPr>
          <w:p w14:paraId="05A5C79F" w14:textId="4B8607C9" w:rsidR="004E2D38" w:rsidRPr="00C53BEB" w:rsidRDefault="00C61D7B" w:rsidP="004E2D38">
            <w:pPr>
              <w:ind w:left="-51" w:right="-72"/>
              <w:jc w:val="right"/>
              <w:rPr>
                <w:rFonts w:ascii="Arial" w:hAnsi="Arial" w:cs="Arial"/>
                <w:b/>
                <w:snapToGrid w:val="0"/>
                <w:sz w:val="20"/>
                <w:szCs w:val="20"/>
                <w:lang w:eastAsia="th-TH"/>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March</w:t>
            </w:r>
          </w:p>
        </w:tc>
        <w:tc>
          <w:tcPr>
            <w:tcW w:w="1440" w:type="dxa"/>
            <w:tcBorders>
              <w:top w:val="single" w:sz="4" w:space="0" w:color="auto"/>
              <w:left w:val="nil"/>
              <w:bottom w:val="nil"/>
              <w:right w:val="nil"/>
            </w:tcBorders>
            <w:vAlign w:val="bottom"/>
          </w:tcPr>
          <w:p w14:paraId="43E7C68C" w14:textId="51EF4CE1" w:rsidR="004E2D38" w:rsidRPr="00C53BEB" w:rsidRDefault="00C61D7B" w:rsidP="004E2D38">
            <w:pPr>
              <w:ind w:right="-72"/>
              <w:jc w:val="right"/>
              <w:rPr>
                <w:rFonts w:ascii="Arial" w:hAnsi="Arial" w:cs="Arial"/>
                <w:b/>
                <w:snapToGrid w:val="0"/>
                <w:sz w:val="20"/>
                <w:szCs w:val="20"/>
                <w:lang w:eastAsia="th-TH"/>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December</w:t>
            </w:r>
          </w:p>
        </w:tc>
        <w:tc>
          <w:tcPr>
            <w:tcW w:w="1440" w:type="dxa"/>
            <w:tcBorders>
              <w:top w:val="single" w:sz="4" w:space="0" w:color="auto"/>
              <w:left w:val="nil"/>
              <w:bottom w:val="nil"/>
              <w:right w:val="nil"/>
            </w:tcBorders>
            <w:vAlign w:val="bottom"/>
          </w:tcPr>
          <w:p w14:paraId="2DB8D402" w14:textId="19B1CB82" w:rsidR="004E2D38" w:rsidRPr="00C53BEB" w:rsidRDefault="00C61D7B" w:rsidP="004E2D38">
            <w:pPr>
              <w:ind w:left="-51" w:right="-72"/>
              <w:jc w:val="right"/>
              <w:rPr>
                <w:rFonts w:ascii="Arial" w:hAnsi="Arial" w:cs="Arial"/>
                <w:b/>
                <w:snapToGrid w:val="0"/>
                <w:sz w:val="20"/>
                <w:szCs w:val="20"/>
                <w:lang w:eastAsia="th-TH"/>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March</w:t>
            </w:r>
          </w:p>
        </w:tc>
        <w:tc>
          <w:tcPr>
            <w:tcW w:w="1440" w:type="dxa"/>
            <w:tcBorders>
              <w:top w:val="single" w:sz="4" w:space="0" w:color="auto"/>
              <w:left w:val="nil"/>
              <w:bottom w:val="nil"/>
              <w:right w:val="nil"/>
            </w:tcBorders>
            <w:vAlign w:val="bottom"/>
          </w:tcPr>
          <w:p w14:paraId="26AA20D4" w14:textId="228E13C5" w:rsidR="004E2D38" w:rsidRPr="00C53BEB" w:rsidRDefault="00C61D7B" w:rsidP="004E2D38">
            <w:pPr>
              <w:ind w:right="-72"/>
              <w:jc w:val="right"/>
              <w:rPr>
                <w:rFonts w:ascii="Arial" w:hAnsi="Arial" w:cs="Arial"/>
                <w:b/>
                <w:snapToGrid w:val="0"/>
                <w:sz w:val="20"/>
                <w:szCs w:val="20"/>
                <w:lang w:eastAsia="th-TH"/>
              </w:rPr>
            </w:pPr>
            <w:r w:rsidRPr="00C53BEB">
              <w:rPr>
                <w:rFonts w:ascii="Arial" w:hAnsi="Arial" w:cs="Arial"/>
                <w:b/>
                <w:bCs/>
                <w:spacing w:val="-4"/>
                <w:sz w:val="20"/>
                <w:szCs w:val="20"/>
              </w:rPr>
              <w:t>31</w:t>
            </w:r>
            <w:r w:rsidR="004E2D38" w:rsidRPr="00C53BEB">
              <w:rPr>
                <w:rFonts w:ascii="Arial" w:hAnsi="Arial" w:cs="Arial"/>
                <w:b/>
                <w:bCs/>
                <w:spacing w:val="-4"/>
                <w:sz w:val="20"/>
                <w:szCs w:val="20"/>
              </w:rPr>
              <w:t xml:space="preserve"> December</w:t>
            </w:r>
          </w:p>
        </w:tc>
      </w:tr>
      <w:tr w:rsidR="004E2D38" w:rsidRPr="00C53BEB" w14:paraId="6C929A4B" w14:textId="77777777" w:rsidTr="001134B2">
        <w:tc>
          <w:tcPr>
            <w:tcW w:w="3690" w:type="dxa"/>
            <w:vAlign w:val="bottom"/>
          </w:tcPr>
          <w:p w14:paraId="6A4A3FEF" w14:textId="77777777" w:rsidR="004E2D38" w:rsidRPr="00C53BEB" w:rsidRDefault="004E2D38" w:rsidP="004E2D38">
            <w:pPr>
              <w:ind w:left="440"/>
              <w:rPr>
                <w:rFonts w:ascii="Arial" w:hAnsi="Arial" w:cs="Arial"/>
                <w:b/>
                <w:bCs/>
                <w:sz w:val="20"/>
                <w:szCs w:val="20"/>
              </w:rPr>
            </w:pPr>
          </w:p>
        </w:tc>
        <w:tc>
          <w:tcPr>
            <w:tcW w:w="1440" w:type="dxa"/>
            <w:tcBorders>
              <w:top w:val="nil"/>
              <w:left w:val="nil"/>
              <w:bottom w:val="nil"/>
              <w:right w:val="nil"/>
            </w:tcBorders>
            <w:vAlign w:val="bottom"/>
          </w:tcPr>
          <w:p w14:paraId="3D839E13" w14:textId="0977B2DD" w:rsidR="004E2D38" w:rsidRPr="00C53BEB" w:rsidRDefault="00C61D7B" w:rsidP="004E2D38">
            <w:pPr>
              <w:ind w:right="-72"/>
              <w:jc w:val="right"/>
              <w:rPr>
                <w:rFonts w:ascii="Arial" w:hAnsi="Arial" w:cs="Arial"/>
                <w:b/>
                <w:sz w:val="20"/>
                <w:szCs w:val="20"/>
              </w:rPr>
            </w:pPr>
            <w:r w:rsidRPr="00C53BEB">
              <w:rPr>
                <w:rFonts w:ascii="Arial" w:hAnsi="Arial" w:cs="Arial"/>
                <w:b/>
                <w:bCs/>
                <w:sz w:val="20"/>
                <w:szCs w:val="20"/>
              </w:rPr>
              <w:t>2026</w:t>
            </w:r>
          </w:p>
        </w:tc>
        <w:tc>
          <w:tcPr>
            <w:tcW w:w="1440" w:type="dxa"/>
            <w:tcBorders>
              <w:top w:val="nil"/>
              <w:left w:val="nil"/>
              <w:bottom w:val="nil"/>
              <w:right w:val="nil"/>
            </w:tcBorders>
            <w:vAlign w:val="bottom"/>
          </w:tcPr>
          <w:p w14:paraId="7D54081B" w14:textId="0B7E8EE8" w:rsidR="004E2D38" w:rsidRPr="00C53BEB" w:rsidRDefault="00C61D7B" w:rsidP="004E2D38">
            <w:pPr>
              <w:ind w:right="-72"/>
              <w:jc w:val="right"/>
              <w:rPr>
                <w:rFonts w:ascii="Arial" w:hAnsi="Arial" w:cs="Arial"/>
                <w:b/>
                <w:sz w:val="20"/>
                <w:szCs w:val="20"/>
              </w:rPr>
            </w:pPr>
            <w:r w:rsidRPr="00C53BEB">
              <w:rPr>
                <w:rFonts w:ascii="Arial" w:hAnsi="Arial" w:cs="Arial"/>
                <w:b/>
                <w:bCs/>
                <w:sz w:val="20"/>
                <w:szCs w:val="20"/>
              </w:rPr>
              <w:t>2025</w:t>
            </w:r>
          </w:p>
        </w:tc>
        <w:tc>
          <w:tcPr>
            <w:tcW w:w="1440" w:type="dxa"/>
            <w:tcBorders>
              <w:top w:val="nil"/>
              <w:left w:val="nil"/>
              <w:bottom w:val="nil"/>
              <w:right w:val="nil"/>
            </w:tcBorders>
            <w:vAlign w:val="bottom"/>
          </w:tcPr>
          <w:p w14:paraId="1BC7DF68" w14:textId="622B85AB" w:rsidR="004E2D38" w:rsidRPr="00C53BEB" w:rsidRDefault="00C61D7B" w:rsidP="004E2D38">
            <w:pPr>
              <w:ind w:right="-72"/>
              <w:jc w:val="right"/>
              <w:rPr>
                <w:rFonts w:ascii="Arial" w:hAnsi="Arial" w:cs="Arial"/>
                <w:b/>
                <w:sz w:val="20"/>
                <w:szCs w:val="20"/>
              </w:rPr>
            </w:pPr>
            <w:r w:rsidRPr="00C53BEB">
              <w:rPr>
                <w:rFonts w:ascii="Arial" w:hAnsi="Arial" w:cs="Arial"/>
                <w:b/>
                <w:bCs/>
                <w:sz w:val="20"/>
                <w:szCs w:val="20"/>
              </w:rPr>
              <w:t>2026</w:t>
            </w:r>
          </w:p>
        </w:tc>
        <w:tc>
          <w:tcPr>
            <w:tcW w:w="1440" w:type="dxa"/>
            <w:tcBorders>
              <w:top w:val="nil"/>
              <w:left w:val="nil"/>
              <w:bottom w:val="nil"/>
              <w:right w:val="nil"/>
            </w:tcBorders>
            <w:vAlign w:val="bottom"/>
          </w:tcPr>
          <w:p w14:paraId="5DD26C53" w14:textId="6FC27C03" w:rsidR="004E2D38" w:rsidRPr="00C53BEB" w:rsidRDefault="00C61D7B" w:rsidP="004E2D38">
            <w:pPr>
              <w:ind w:right="-72"/>
              <w:jc w:val="right"/>
              <w:rPr>
                <w:rFonts w:ascii="Arial" w:hAnsi="Arial" w:cs="Arial"/>
                <w:b/>
                <w:sz w:val="20"/>
                <w:szCs w:val="20"/>
              </w:rPr>
            </w:pPr>
            <w:r w:rsidRPr="00C53BEB">
              <w:rPr>
                <w:rFonts w:ascii="Arial" w:hAnsi="Arial" w:cs="Arial"/>
                <w:b/>
                <w:bCs/>
                <w:sz w:val="20"/>
                <w:szCs w:val="20"/>
              </w:rPr>
              <w:t>2025</w:t>
            </w:r>
          </w:p>
        </w:tc>
      </w:tr>
      <w:tr w:rsidR="004E2D38" w:rsidRPr="00C53BEB" w14:paraId="298EBF47" w14:textId="77777777" w:rsidTr="001134B2">
        <w:tc>
          <w:tcPr>
            <w:tcW w:w="3690" w:type="dxa"/>
            <w:vAlign w:val="bottom"/>
          </w:tcPr>
          <w:p w14:paraId="4F362FE6" w14:textId="77777777" w:rsidR="004E2D38" w:rsidRPr="00C53BEB" w:rsidRDefault="004E2D38" w:rsidP="004E2D38">
            <w:pPr>
              <w:ind w:left="440"/>
              <w:rPr>
                <w:rFonts w:ascii="Arial" w:hAnsi="Arial" w:cs="Arial"/>
                <w:sz w:val="20"/>
                <w:szCs w:val="20"/>
              </w:rPr>
            </w:pPr>
          </w:p>
        </w:tc>
        <w:tc>
          <w:tcPr>
            <w:tcW w:w="1440" w:type="dxa"/>
            <w:tcBorders>
              <w:top w:val="nil"/>
              <w:left w:val="nil"/>
              <w:bottom w:val="single" w:sz="4" w:space="0" w:color="auto"/>
              <w:right w:val="nil"/>
            </w:tcBorders>
            <w:vAlign w:val="bottom"/>
          </w:tcPr>
          <w:p w14:paraId="6CD85FBF" w14:textId="3E13497A" w:rsidR="004E2D38" w:rsidRPr="00C53BEB" w:rsidRDefault="004E2D38" w:rsidP="004E2D38">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1440" w:type="dxa"/>
            <w:tcBorders>
              <w:top w:val="nil"/>
              <w:left w:val="nil"/>
              <w:bottom w:val="single" w:sz="4" w:space="0" w:color="auto"/>
              <w:right w:val="nil"/>
            </w:tcBorders>
            <w:vAlign w:val="bottom"/>
          </w:tcPr>
          <w:p w14:paraId="43DE1062" w14:textId="03C2B53A" w:rsidR="004E2D38" w:rsidRPr="00C53BEB" w:rsidRDefault="004E2D38" w:rsidP="004E2D38">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1440" w:type="dxa"/>
            <w:tcBorders>
              <w:top w:val="nil"/>
              <w:left w:val="nil"/>
              <w:bottom w:val="single" w:sz="4" w:space="0" w:color="auto"/>
              <w:right w:val="nil"/>
            </w:tcBorders>
            <w:vAlign w:val="bottom"/>
          </w:tcPr>
          <w:p w14:paraId="39274BF4" w14:textId="5F11E894" w:rsidR="004E2D38" w:rsidRPr="00C53BEB" w:rsidRDefault="004E2D38" w:rsidP="004E2D38">
            <w:pPr>
              <w:ind w:right="-72"/>
              <w:jc w:val="right"/>
              <w:rPr>
                <w:rFonts w:ascii="Arial" w:hAnsi="Arial" w:cs="Arial"/>
                <w:b/>
                <w:sz w:val="20"/>
                <w:szCs w:val="20"/>
              </w:rPr>
            </w:pPr>
            <w:r w:rsidRPr="00C53BEB">
              <w:rPr>
                <w:rFonts w:ascii="Arial" w:hAnsi="Arial" w:cs="Arial"/>
                <w:b/>
                <w:bCs/>
                <w:sz w:val="20"/>
                <w:szCs w:val="20"/>
              </w:rPr>
              <w:t>Baht</w:t>
            </w:r>
          </w:p>
        </w:tc>
        <w:tc>
          <w:tcPr>
            <w:tcW w:w="1440" w:type="dxa"/>
            <w:tcBorders>
              <w:top w:val="nil"/>
              <w:left w:val="nil"/>
              <w:bottom w:val="single" w:sz="4" w:space="0" w:color="auto"/>
              <w:right w:val="nil"/>
            </w:tcBorders>
            <w:vAlign w:val="bottom"/>
          </w:tcPr>
          <w:p w14:paraId="3399AD01" w14:textId="229D182F" w:rsidR="004E2D38" w:rsidRPr="00C53BEB" w:rsidRDefault="004E2D38" w:rsidP="004E2D38">
            <w:pPr>
              <w:ind w:right="-72"/>
              <w:jc w:val="right"/>
              <w:rPr>
                <w:rFonts w:ascii="Arial" w:hAnsi="Arial" w:cs="Arial"/>
                <w:b/>
                <w:sz w:val="20"/>
                <w:szCs w:val="20"/>
              </w:rPr>
            </w:pPr>
            <w:r w:rsidRPr="00C53BEB">
              <w:rPr>
                <w:rFonts w:ascii="Arial" w:hAnsi="Arial" w:cs="Arial"/>
                <w:b/>
                <w:snapToGrid w:val="0"/>
                <w:sz w:val="20"/>
                <w:szCs w:val="20"/>
                <w:lang w:eastAsia="th-TH"/>
              </w:rPr>
              <w:t>Baht</w:t>
            </w:r>
          </w:p>
        </w:tc>
      </w:tr>
      <w:tr w:rsidR="0055358A" w:rsidRPr="00C53BEB" w14:paraId="15C59CAA" w14:textId="77777777" w:rsidTr="00647C69">
        <w:tc>
          <w:tcPr>
            <w:tcW w:w="3690" w:type="dxa"/>
            <w:vAlign w:val="bottom"/>
          </w:tcPr>
          <w:p w14:paraId="644CDE4F" w14:textId="77777777" w:rsidR="00F71A0A" w:rsidRPr="00C53BEB" w:rsidRDefault="00F71A0A" w:rsidP="00017361">
            <w:pPr>
              <w:ind w:left="440"/>
              <w:rPr>
                <w:rFonts w:ascii="Arial" w:hAnsi="Arial" w:cs="Arial"/>
                <w:sz w:val="20"/>
                <w:szCs w:val="20"/>
              </w:rPr>
            </w:pPr>
          </w:p>
        </w:tc>
        <w:tc>
          <w:tcPr>
            <w:tcW w:w="1440" w:type="dxa"/>
            <w:tcBorders>
              <w:top w:val="single" w:sz="4" w:space="0" w:color="auto"/>
            </w:tcBorders>
            <w:vAlign w:val="bottom"/>
          </w:tcPr>
          <w:p w14:paraId="73F95C88" w14:textId="77777777" w:rsidR="00F71A0A" w:rsidRPr="00C53BEB" w:rsidRDefault="00F71A0A" w:rsidP="00017361">
            <w:pPr>
              <w:ind w:right="-72"/>
              <w:jc w:val="right"/>
              <w:rPr>
                <w:rFonts w:ascii="Arial" w:hAnsi="Arial" w:cs="Arial"/>
                <w:sz w:val="20"/>
                <w:szCs w:val="20"/>
              </w:rPr>
            </w:pPr>
          </w:p>
        </w:tc>
        <w:tc>
          <w:tcPr>
            <w:tcW w:w="1440" w:type="dxa"/>
            <w:tcBorders>
              <w:top w:val="single" w:sz="4" w:space="0" w:color="auto"/>
            </w:tcBorders>
            <w:vAlign w:val="bottom"/>
          </w:tcPr>
          <w:p w14:paraId="405FB375" w14:textId="77777777" w:rsidR="00F71A0A" w:rsidRPr="00C53BEB" w:rsidRDefault="00F71A0A" w:rsidP="00017361">
            <w:pPr>
              <w:ind w:right="-72"/>
              <w:jc w:val="right"/>
              <w:rPr>
                <w:rFonts w:ascii="Arial" w:hAnsi="Arial" w:cs="Arial"/>
                <w:sz w:val="20"/>
                <w:szCs w:val="20"/>
              </w:rPr>
            </w:pPr>
          </w:p>
        </w:tc>
        <w:tc>
          <w:tcPr>
            <w:tcW w:w="1440" w:type="dxa"/>
            <w:tcBorders>
              <w:top w:val="single" w:sz="4" w:space="0" w:color="auto"/>
            </w:tcBorders>
          </w:tcPr>
          <w:p w14:paraId="327478A1" w14:textId="77777777" w:rsidR="00F71A0A" w:rsidRPr="00C53BEB" w:rsidRDefault="00F71A0A" w:rsidP="00017361">
            <w:pPr>
              <w:ind w:right="-72"/>
              <w:jc w:val="right"/>
              <w:rPr>
                <w:rFonts w:ascii="Arial" w:hAnsi="Arial" w:cs="Arial"/>
                <w:sz w:val="20"/>
                <w:szCs w:val="20"/>
              </w:rPr>
            </w:pPr>
          </w:p>
        </w:tc>
        <w:tc>
          <w:tcPr>
            <w:tcW w:w="1440" w:type="dxa"/>
            <w:tcBorders>
              <w:top w:val="single" w:sz="4" w:space="0" w:color="auto"/>
            </w:tcBorders>
          </w:tcPr>
          <w:p w14:paraId="39448C42" w14:textId="77777777" w:rsidR="00F71A0A" w:rsidRPr="00C53BEB" w:rsidRDefault="00F71A0A" w:rsidP="00017361">
            <w:pPr>
              <w:ind w:right="-72"/>
              <w:jc w:val="right"/>
              <w:rPr>
                <w:rFonts w:ascii="Arial" w:hAnsi="Arial" w:cs="Arial"/>
                <w:sz w:val="20"/>
                <w:szCs w:val="20"/>
              </w:rPr>
            </w:pPr>
          </w:p>
        </w:tc>
      </w:tr>
      <w:tr w:rsidR="0010033C" w:rsidRPr="00C53BEB" w14:paraId="711C90FF" w14:textId="77777777" w:rsidTr="00CA48DE">
        <w:tc>
          <w:tcPr>
            <w:tcW w:w="3690" w:type="dxa"/>
            <w:vAlign w:val="bottom"/>
          </w:tcPr>
          <w:p w14:paraId="2370F5B5" w14:textId="2751C723" w:rsidR="0010033C" w:rsidRPr="00C53BEB" w:rsidRDefault="0010033C" w:rsidP="00017361">
            <w:pPr>
              <w:ind w:left="435" w:right="8"/>
              <w:jc w:val="thaiDistribute"/>
              <w:rPr>
                <w:rStyle w:val="hps"/>
                <w:rFonts w:ascii="Arial" w:hAnsi="Arial" w:cs="Arial"/>
                <w:sz w:val="20"/>
                <w:szCs w:val="20"/>
              </w:rPr>
            </w:pPr>
            <w:r w:rsidRPr="00C53BEB">
              <w:rPr>
                <w:rStyle w:val="hps"/>
                <w:rFonts w:ascii="Arial" w:hAnsi="Arial" w:cs="Arial"/>
                <w:sz w:val="20"/>
                <w:szCs w:val="20"/>
              </w:rPr>
              <w:t>Bank guarantees</w:t>
            </w:r>
          </w:p>
        </w:tc>
        <w:tc>
          <w:tcPr>
            <w:tcW w:w="1440" w:type="dxa"/>
          </w:tcPr>
          <w:p w14:paraId="3F8ED50E" w14:textId="45BFCA42" w:rsidR="0010033C" w:rsidRPr="00C53BEB" w:rsidRDefault="00C61D7B" w:rsidP="00AA581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575</w:t>
            </w:r>
            <w:r w:rsidR="00E50FD4" w:rsidRPr="00C53BEB">
              <w:rPr>
                <w:rFonts w:ascii="Arial" w:hAnsi="Arial" w:cs="Arial"/>
                <w:sz w:val="20"/>
                <w:szCs w:val="20"/>
              </w:rPr>
              <w:t>,</w:t>
            </w:r>
            <w:r w:rsidRPr="00C53BEB">
              <w:rPr>
                <w:rFonts w:ascii="Arial" w:hAnsi="Arial" w:cs="Arial"/>
                <w:sz w:val="20"/>
                <w:szCs w:val="20"/>
              </w:rPr>
              <w:t>357</w:t>
            </w:r>
            <w:r w:rsidR="00E50FD4" w:rsidRPr="00C53BEB">
              <w:rPr>
                <w:rFonts w:ascii="Arial" w:hAnsi="Arial" w:cs="Arial"/>
                <w:sz w:val="20"/>
                <w:szCs w:val="20"/>
              </w:rPr>
              <w:t>,</w:t>
            </w:r>
            <w:r w:rsidRPr="00C53BEB">
              <w:rPr>
                <w:rFonts w:ascii="Arial" w:hAnsi="Arial" w:cs="Arial"/>
                <w:sz w:val="20"/>
                <w:szCs w:val="20"/>
              </w:rPr>
              <w:t>137</w:t>
            </w:r>
          </w:p>
        </w:tc>
        <w:tc>
          <w:tcPr>
            <w:tcW w:w="1440" w:type="dxa"/>
          </w:tcPr>
          <w:p w14:paraId="65904BAE" w14:textId="77185ED6" w:rsidR="0010033C" w:rsidRPr="00C53BEB" w:rsidRDefault="00C61D7B"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310</w:t>
            </w:r>
            <w:r w:rsidR="00C0004C" w:rsidRPr="00C53BEB">
              <w:rPr>
                <w:rFonts w:ascii="Arial" w:hAnsi="Arial" w:cs="Arial"/>
                <w:sz w:val="20"/>
                <w:szCs w:val="20"/>
              </w:rPr>
              <w:t>,</w:t>
            </w:r>
            <w:r w:rsidRPr="00C53BEB">
              <w:rPr>
                <w:rFonts w:ascii="Arial" w:hAnsi="Arial" w:cs="Arial"/>
                <w:sz w:val="20"/>
                <w:szCs w:val="20"/>
              </w:rPr>
              <w:t>944</w:t>
            </w:r>
            <w:r w:rsidR="00C0004C" w:rsidRPr="00C53BEB">
              <w:rPr>
                <w:rFonts w:ascii="Arial" w:hAnsi="Arial" w:cs="Arial"/>
                <w:sz w:val="20"/>
                <w:szCs w:val="20"/>
              </w:rPr>
              <w:t>,</w:t>
            </w:r>
            <w:r w:rsidRPr="00C53BEB">
              <w:rPr>
                <w:rFonts w:ascii="Arial" w:hAnsi="Arial" w:cs="Arial"/>
                <w:sz w:val="20"/>
                <w:szCs w:val="20"/>
              </w:rPr>
              <w:t>815</w:t>
            </w:r>
          </w:p>
        </w:tc>
        <w:tc>
          <w:tcPr>
            <w:tcW w:w="1440" w:type="dxa"/>
          </w:tcPr>
          <w:p w14:paraId="6BB44AFE" w14:textId="25E0D310" w:rsidR="0010033C" w:rsidRPr="00C53BEB" w:rsidRDefault="00C61D7B" w:rsidP="00AA5812">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144</w:t>
            </w:r>
            <w:r w:rsidR="00E45C1C" w:rsidRPr="00C53BEB">
              <w:rPr>
                <w:rFonts w:ascii="Arial" w:hAnsi="Arial" w:cs="Arial"/>
                <w:sz w:val="20"/>
                <w:szCs w:val="20"/>
              </w:rPr>
              <w:t>,</w:t>
            </w:r>
            <w:r w:rsidRPr="00C53BEB">
              <w:rPr>
                <w:rFonts w:ascii="Arial" w:hAnsi="Arial" w:cs="Arial"/>
                <w:sz w:val="20"/>
                <w:szCs w:val="20"/>
              </w:rPr>
              <w:t>034</w:t>
            </w:r>
            <w:r w:rsidR="00E45C1C" w:rsidRPr="00C53BEB">
              <w:rPr>
                <w:rFonts w:ascii="Arial" w:hAnsi="Arial" w:cs="Arial"/>
                <w:sz w:val="20"/>
                <w:szCs w:val="20"/>
              </w:rPr>
              <w:t>,</w:t>
            </w:r>
            <w:r w:rsidRPr="00C53BEB">
              <w:rPr>
                <w:rFonts w:ascii="Arial" w:hAnsi="Arial" w:cs="Arial"/>
                <w:sz w:val="20"/>
                <w:szCs w:val="20"/>
              </w:rPr>
              <w:t>304</w:t>
            </w:r>
          </w:p>
        </w:tc>
        <w:tc>
          <w:tcPr>
            <w:tcW w:w="1440" w:type="dxa"/>
          </w:tcPr>
          <w:p w14:paraId="7EADEAFB" w14:textId="4E67E64D" w:rsidR="0010033C" w:rsidRPr="00C53BEB" w:rsidRDefault="00C61D7B"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149</w:t>
            </w:r>
            <w:r w:rsidR="00C0004C" w:rsidRPr="00C53BEB">
              <w:rPr>
                <w:rFonts w:ascii="Arial" w:hAnsi="Arial" w:cs="Arial"/>
                <w:sz w:val="20"/>
                <w:szCs w:val="20"/>
              </w:rPr>
              <w:t>,</w:t>
            </w:r>
            <w:r w:rsidRPr="00C53BEB">
              <w:rPr>
                <w:rFonts w:ascii="Arial" w:hAnsi="Arial" w:cs="Arial"/>
                <w:sz w:val="20"/>
                <w:szCs w:val="20"/>
              </w:rPr>
              <w:t>995</w:t>
            </w:r>
            <w:r w:rsidR="00C0004C" w:rsidRPr="00C53BEB">
              <w:rPr>
                <w:rFonts w:ascii="Arial" w:hAnsi="Arial" w:cs="Arial"/>
                <w:sz w:val="20"/>
                <w:szCs w:val="20"/>
              </w:rPr>
              <w:t>,</w:t>
            </w:r>
            <w:r w:rsidRPr="00C53BEB">
              <w:rPr>
                <w:rFonts w:ascii="Arial" w:hAnsi="Arial" w:cs="Arial"/>
                <w:sz w:val="20"/>
                <w:szCs w:val="20"/>
              </w:rPr>
              <w:t>371</w:t>
            </w:r>
          </w:p>
        </w:tc>
      </w:tr>
    </w:tbl>
    <w:p w14:paraId="2FE4E161" w14:textId="440D0308" w:rsidR="00F35941" w:rsidRPr="00C53BEB" w:rsidRDefault="00F35941" w:rsidP="007445ED">
      <w:pPr>
        <w:ind w:left="540"/>
        <w:rPr>
          <w:rFonts w:ascii="Arial" w:eastAsia="Arial Unicode MS" w:hAnsi="Arial" w:cs="Arial"/>
          <w:sz w:val="20"/>
          <w:szCs w:val="20"/>
        </w:rPr>
      </w:pPr>
    </w:p>
    <w:p w14:paraId="37D96173" w14:textId="77777777" w:rsidR="00B90385" w:rsidRPr="00C53BEB" w:rsidRDefault="00B90385">
      <w:pPr>
        <w:rPr>
          <w:rFonts w:ascii="Arial" w:hAnsi="Arial" w:cs="Arial"/>
          <w:sz w:val="20"/>
          <w:szCs w:val="20"/>
        </w:rPr>
      </w:pPr>
      <w:r w:rsidRPr="00C53BEB">
        <w:rPr>
          <w:rFonts w:ascii="Arial" w:hAnsi="Arial" w:cs="Arial"/>
        </w:rPr>
        <w:br w:type="page"/>
      </w:r>
    </w:p>
    <w:tbl>
      <w:tblPr>
        <w:tblW w:w="9461" w:type="dxa"/>
        <w:tblInd w:w="108" w:type="dxa"/>
        <w:tblLook w:val="04A0" w:firstRow="1" w:lastRow="0" w:firstColumn="1" w:lastColumn="0" w:noHBand="0" w:noVBand="1"/>
      </w:tblPr>
      <w:tblGrid>
        <w:gridCol w:w="9461"/>
      </w:tblGrid>
      <w:tr w:rsidR="007D5742" w:rsidRPr="00C53BEB" w14:paraId="3DB67AF4" w14:textId="77777777" w:rsidTr="00647C69">
        <w:trPr>
          <w:trHeight w:val="386"/>
        </w:trPr>
        <w:tc>
          <w:tcPr>
            <w:tcW w:w="9461" w:type="dxa"/>
            <w:vAlign w:val="center"/>
          </w:tcPr>
          <w:p w14:paraId="5BA756B6" w14:textId="0E5AD8E3" w:rsidR="007D5742" w:rsidRPr="00C53BEB" w:rsidRDefault="00B90385" w:rsidP="00017361">
            <w:pPr>
              <w:tabs>
                <w:tab w:val="left" w:pos="432"/>
              </w:tabs>
              <w:ind w:left="432" w:hanging="533"/>
              <w:jc w:val="left"/>
              <w:rPr>
                <w:rFonts w:ascii="Arial" w:hAnsi="Arial" w:cs="Arial"/>
                <w:b/>
                <w:bCs/>
                <w:sz w:val="20"/>
                <w:szCs w:val="20"/>
                <w:cs/>
              </w:rPr>
            </w:pPr>
            <w:r w:rsidRPr="00C53BEB">
              <w:rPr>
                <w:rFonts w:ascii="Arial" w:eastAsia="Arial Unicode MS" w:hAnsi="Arial" w:cs="Arial"/>
                <w:sz w:val="20"/>
                <w:szCs w:val="20"/>
              </w:rPr>
              <w:br w:type="page"/>
            </w:r>
            <w:r w:rsidR="000F41B6" w:rsidRPr="00C53BEB">
              <w:rPr>
                <w:rFonts w:ascii="Arial" w:hAnsi="Arial" w:cs="Arial"/>
                <w:bCs/>
                <w:sz w:val="20"/>
                <w:szCs w:val="20"/>
              </w:rPr>
              <w:br w:type="page"/>
            </w:r>
            <w:r w:rsidR="00C61D7B" w:rsidRPr="00C53BEB">
              <w:rPr>
                <w:rFonts w:ascii="Arial" w:hAnsi="Arial" w:cs="Arial"/>
                <w:b/>
                <w:bCs/>
                <w:sz w:val="20"/>
                <w:szCs w:val="20"/>
              </w:rPr>
              <w:t>15</w:t>
            </w:r>
            <w:r w:rsidR="007D5742" w:rsidRPr="00C53BEB">
              <w:rPr>
                <w:rFonts w:ascii="Arial" w:hAnsi="Arial" w:cs="Arial"/>
                <w:b/>
                <w:bCs/>
                <w:sz w:val="20"/>
                <w:szCs w:val="20"/>
              </w:rPr>
              <w:tab/>
              <w:t>Related party transactions</w:t>
            </w:r>
          </w:p>
        </w:tc>
      </w:tr>
    </w:tbl>
    <w:p w14:paraId="1C97BFA1" w14:textId="77777777" w:rsidR="00DA0DC9" w:rsidRPr="00C53BEB" w:rsidRDefault="00DA0DC9" w:rsidP="007445ED">
      <w:pPr>
        <w:ind w:left="540"/>
        <w:rPr>
          <w:rFonts w:ascii="Arial" w:eastAsia="Arial Unicode MS" w:hAnsi="Arial" w:cs="Arial"/>
          <w:sz w:val="20"/>
          <w:szCs w:val="20"/>
        </w:rPr>
      </w:pPr>
    </w:p>
    <w:p w14:paraId="049F46ED" w14:textId="77777777" w:rsidR="001343AD" w:rsidRPr="00C53BEB" w:rsidRDefault="001343AD" w:rsidP="00017361">
      <w:pPr>
        <w:autoSpaceDE w:val="0"/>
        <w:autoSpaceDN w:val="0"/>
        <w:ind w:left="540" w:hanging="540"/>
        <w:jc w:val="thaiDistribute"/>
        <w:outlineLvl w:val="0"/>
        <w:rPr>
          <w:rFonts w:ascii="Arial" w:hAnsi="Arial" w:cs="Arial"/>
          <w:b/>
          <w:bCs/>
          <w:sz w:val="20"/>
          <w:szCs w:val="20"/>
        </w:rPr>
      </w:pPr>
      <w:r w:rsidRPr="00C53BEB">
        <w:rPr>
          <w:rFonts w:ascii="Arial" w:hAnsi="Arial" w:cs="Arial"/>
          <w:b/>
          <w:bCs/>
          <w:sz w:val="20"/>
          <w:szCs w:val="20"/>
        </w:rPr>
        <w:t>a)</w:t>
      </w:r>
      <w:r w:rsidRPr="00C53BEB">
        <w:rPr>
          <w:rFonts w:ascii="Arial" w:hAnsi="Arial" w:cs="Arial"/>
          <w:b/>
          <w:bCs/>
          <w:sz w:val="20"/>
          <w:szCs w:val="20"/>
        </w:rPr>
        <w:tab/>
        <w:t>Transactions with related parties</w:t>
      </w:r>
    </w:p>
    <w:p w14:paraId="6D70B7DA" w14:textId="77777777" w:rsidR="00335453" w:rsidRPr="00C53BEB" w:rsidRDefault="00335453" w:rsidP="00017361">
      <w:pPr>
        <w:autoSpaceDE w:val="0"/>
        <w:autoSpaceDN w:val="0"/>
        <w:ind w:left="540"/>
        <w:jc w:val="thaiDistribute"/>
        <w:outlineLvl w:val="0"/>
        <w:rPr>
          <w:rFonts w:ascii="Arial" w:hAnsi="Arial" w:cs="Arial"/>
          <w:bCs/>
          <w:sz w:val="20"/>
          <w:szCs w:val="20"/>
        </w:rPr>
      </w:pPr>
    </w:p>
    <w:p w14:paraId="5EC9413D" w14:textId="0C8E07D1" w:rsidR="0013710E" w:rsidRPr="00C53BEB" w:rsidRDefault="0013710E" w:rsidP="00017361">
      <w:pPr>
        <w:autoSpaceDE w:val="0"/>
        <w:autoSpaceDN w:val="0"/>
        <w:ind w:left="540"/>
        <w:jc w:val="thaiDistribute"/>
        <w:outlineLvl w:val="0"/>
        <w:rPr>
          <w:rFonts w:ascii="Arial" w:hAnsi="Arial" w:cs="Arial"/>
          <w:bCs/>
          <w:sz w:val="20"/>
          <w:szCs w:val="20"/>
        </w:rPr>
      </w:pPr>
      <w:r w:rsidRPr="00C53BEB">
        <w:rPr>
          <w:rFonts w:ascii="Arial" w:hAnsi="Arial" w:cs="Arial"/>
          <w:bCs/>
          <w:sz w:val="20"/>
          <w:szCs w:val="20"/>
        </w:rPr>
        <w:t xml:space="preserve">Transactions with related parties for the </w:t>
      </w:r>
      <w:r w:rsidR="003F6DFF" w:rsidRPr="00C53BEB">
        <w:rPr>
          <w:rFonts w:ascii="Arial" w:hAnsi="Arial" w:cs="Arial"/>
          <w:bCs/>
          <w:sz w:val="20"/>
          <w:szCs w:val="20"/>
        </w:rPr>
        <w:t>three</w:t>
      </w:r>
      <w:r w:rsidR="00AD6CE3" w:rsidRPr="00C53BEB">
        <w:rPr>
          <w:rFonts w:ascii="Arial" w:hAnsi="Arial" w:cs="Arial"/>
          <w:bCs/>
          <w:sz w:val="20"/>
          <w:szCs w:val="20"/>
        </w:rPr>
        <w:t xml:space="preserve">-month </w:t>
      </w:r>
      <w:r w:rsidRPr="00C53BEB">
        <w:rPr>
          <w:rFonts w:ascii="Arial" w:hAnsi="Arial" w:cs="Arial"/>
          <w:bCs/>
          <w:sz w:val="20"/>
          <w:szCs w:val="20"/>
        </w:rPr>
        <w:t xml:space="preserve">period ended </w:t>
      </w:r>
      <w:r w:rsidR="00C61D7B" w:rsidRPr="00C53BEB">
        <w:rPr>
          <w:rFonts w:ascii="Arial" w:hAnsi="Arial" w:cs="Arial"/>
          <w:bCs/>
          <w:sz w:val="20"/>
          <w:szCs w:val="20"/>
        </w:rPr>
        <w:t>31</w:t>
      </w:r>
      <w:r w:rsidR="003F6DFF" w:rsidRPr="00C53BEB">
        <w:rPr>
          <w:rFonts w:ascii="Arial" w:hAnsi="Arial" w:cs="Arial"/>
          <w:bCs/>
          <w:sz w:val="20"/>
          <w:szCs w:val="20"/>
        </w:rPr>
        <w:t xml:space="preserve"> March</w:t>
      </w:r>
      <w:r w:rsidR="005222C4" w:rsidRPr="00C53BEB">
        <w:rPr>
          <w:rFonts w:ascii="Arial" w:hAnsi="Arial" w:cs="Arial"/>
          <w:bCs/>
          <w:sz w:val="20"/>
          <w:szCs w:val="20"/>
        </w:rPr>
        <w:t xml:space="preserve"> </w:t>
      </w:r>
      <w:r w:rsidRPr="00C53BEB">
        <w:rPr>
          <w:rFonts w:ascii="Arial" w:hAnsi="Arial" w:cs="Arial"/>
          <w:bCs/>
          <w:sz w:val="20"/>
          <w:szCs w:val="20"/>
        </w:rPr>
        <w:t>are as follows:</w:t>
      </w:r>
    </w:p>
    <w:p w14:paraId="2F14C50B" w14:textId="134FB8C1" w:rsidR="00DC6B33" w:rsidRPr="00C53BEB" w:rsidRDefault="00DC6B33" w:rsidP="00017361">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5358A" w:rsidRPr="00C53BEB" w14:paraId="3A64F419" w14:textId="77777777" w:rsidTr="00F44681">
        <w:trPr>
          <w:tblHeader/>
        </w:trPr>
        <w:tc>
          <w:tcPr>
            <w:tcW w:w="3150" w:type="dxa"/>
            <w:vAlign w:val="bottom"/>
          </w:tcPr>
          <w:p w14:paraId="141AD78F" w14:textId="77777777" w:rsidR="00AD6CE3" w:rsidRPr="00C53BEB" w:rsidRDefault="00AD6CE3" w:rsidP="0011603D">
            <w:pPr>
              <w:ind w:left="-101"/>
              <w:rPr>
                <w:rFonts w:ascii="Arial" w:hAnsi="Arial" w:cs="Arial"/>
                <w:sz w:val="20"/>
                <w:szCs w:val="20"/>
              </w:rPr>
            </w:pPr>
          </w:p>
        </w:tc>
        <w:tc>
          <w:tcPr>
            <w:tcW w:w="2880" w:type="dxa"/>
            <w:gridSpan w:val="2"/>
            <w:tcBorders>
              <w:bottom w:val="single" w:sz="4" w:space="0" w:color="auto"/>
            </w:tcBorders>
            <w:vAlign w:val="bottom"/>
          </w:tcPr>
          <w:p w14:paraId="64CC342E" w14:textId="77777777" w:rsidR="00AD6CE3" w:rsidRPr="00C53BEB" w:rsidRDefault="00AD6CE3" w:rsidP="0011603D">
            <w:pPr>
              <w:numPr>
                <w:ilvl w:val="12"/>
                <w:numId w:val="0"/>
              </w:numPr>
              <w:ind w:right="-72"/>
              <w:jc w:val="center"/>
              <w:rPr>
                <w:rFonts w:ascii="Arial" w:hAnsi="Arial" w:cs="Arial"/>
                <w:b/>
                <w:bCs/>
                <w:sz w:val="20"/>
                <w:szCs w:val="20"/>
              </w:rPr>
            </w:pPr>
            <w:r w:rsidRPr="00C53BEB">
              <w:rPr>
                <w:rFonts w:ascii="Arial" w:hAnsi="Arial" w:cs="Arial"/>
                <w:b/>
                <w:bCs/>
                <w:sz w:val="20"/>
                <w:szCs w:val="20"/>
              </w:rPr>
              <w:t xml:space="preserve">Consolidated </w:t>
            </w:r>
          </w:p>
          <w:p w14:paraId="08FAC180" w14:textId="77777777" w:rsidR="00AD6CE3" w:rsidRPr="00C53BEB" w:rsidRDefault="00AD6CE3" w:rsidP="0011603D">
            <w:pPr>
              <w:numPr>
                <w:ilvl w:val="12"/>
                <w:numId w:val="0"/>
              </w:numPr>
              <w:ind w:right="-72"/>
              <w:jc w:val="center"/>
              <w:rPr>
                <w:rFonts w:ascii="Arial" w:hAnsi="Arial" w:cs="Arial"/>
                <w:b/>
                <w:bCs/>
                <w:sz w:val="20"/>
                <w:szCs w:val="20"/>
              </w:rPr>
            </w:pPr>
            <w:r w:rsidRPr="00C53BEB">
              <w:rPr>
                <w:rFonts w:ascii="Arial" w:hAnsi="Arial" w:cs="Arial"/>
                <w:b/>
                <w:bCs/>
                <w:sz w:val="20"/>
                <w:szCs w:val="20"/>
              </w:rPr>
              <w:t>financial information</w:t>
            </w:r>
          </w:p>
        </w:tc>
        <w:tc>
          <w:tcPr>
            <w:tcW w:w="2880" w:type="dxa"/>
            <w:gridSpan w:val="2"/>
            <w:tcBorders>
              <w:bottom w:val="single" w:sz="4" w:space="0" w:color="auto"/>
            </w:tcBorders>
            <w:vAlign w:val="bottom"/>
          </w:tcPr>
          <w:p w14:paraId="16DDF77C" w14:textId="77777777" w:rsidR="00AD6CE3" w:rsidRPr="00C53BEB" w:rsidRDefault="00AD6CE3" w:rsidP="0011603D">
            <w:pPr>
              <w:numPr>
                <w:ilvl w:val="12"/>
                <w:numId w:val="0"/>
              </w:numPr>
              <w:ind w:right="-72"/>
              <w:jc w:val="center"/>
              <w:rPr>
                <w:rFonts w:ascii="Arial" w:hAnsi="Arial" w:cs="Arial"/>
                <w:b/>
                <w:bCs/>
                <w:sz w:val="20"/>
                <w:szCs w:val="20"/>
              </w:rPr>
            </w:pPr>
            <w:r w:rsidRPr="00C53BEB">
              <w:rPr>
                <w:rFonts w:ascii="Arial" w:hAnsi="Arial" w:cs="Arial"/>
                <w:b/>
                <w:bCs/>
                <w:sz w:val="20"/>
                <w:szCs w:val="20"/>
              </w:rPr>
              <w:t xml:space="preserve">Separate </w:t>
            </w:r>
          </w:p>
          <w:p w14:paraId="5C6C1B6C" w14:textId="77777777" w:rsidR="00AD6CE3" w:rsidRPr="00C53BEB" w:rsidRDefault="00AD6CE3" w:rsidP="0011603D">
            <w:pPr>
              <w:numPr>
                <w:ilvl w:val="12"/>
                <w:numId w:val="0"/>
              </w:numPr>
              <w:ind w:right="-72"/>
              <w:jc w:val="center"/>
              <w:rPr>
                <w:rFonts w:ascii="Arial" w:hAnsi="Arial" w:cs="Arial"/>
                <w:b/>
                <w:bCs/>
                <w:sz w:val="20"/>
                <w:szCs w:val="20"/>
              </w:rPr>
            </w:pPr>
            <w:r w:rsidRPr="00C53BEB">
              <w:rPr>
                <w:rFonts w:ascii="Arial" w:hAnsi="Arial" w:cs="Arial"/>
                <w:b/>
                <w:bCs/>
                <w:sz w:val="20"/>
                <w:szCs w:val="20"/>
              </w:rPr>
              <w:t>financial information</w:t>
            </w:r>
          </w:p>
        </w:tc>
      </w:tr>
      <w:tr w:rsidR="004E2D38" w:rsidRPr="00C53BEB" w14:paraId="056B4BDF" w14:textId="77777777" w:rsidTr="001134B2">
        <w:trPr>
          <w:tblHeader/>
        </w:trPr>
        <w:tc>
          <w:tcPr>
            <w:tcW w:w="3150" w:type="dxa"/>
            <w:vAlign w:val="bottom"/>
          </w:tcPr>
          <w:p w14:paraId="4DF53235" w14:textId="77777777" w:rsidR="004E2D38" w:rsidRPr="00C53BEB" w:rsidRDefault="004E2D38" w:rsidP="004E2D38">
            <w:pPr>
              <w:ind w:left="-101" w:hanging="54"/>
              <w:jc w:val="left"/>
              <w:rPr>
                <w:rFonts w:ascii="Arial" w:hAnsi="Arial" w:cs="Arial"/>
                <w:sz w:val="20"/>
                <w:szCs w:val="20"/>
              </w:rPr>
            </w:pPr>
          </w:p>
        </w:tc>
        <w:tc>
          <w:tcPr>
            <w:tcW w:w="1440" w:type="dxa"/>
            <w:tcBorders>
              <w:top w:val="nil"/>
              <w:left w:val="nil"/>
              <w:bottom w:val="nil"/>
              <w:right w:val="nil"/>
            </w:tcBorders>
            <w:vAlign w:val="bottom"/>
          </w:tcPr>
          <w:p w14:paraId="5293EDE6" w14:textId="1EFC8B5A" w:rsidR="004E2D38" w:rsidRPr="00C53BEB" w:rsidRDefault="00C61D7B" w:rsidP="004E2D38">
            <w:pPr>
              <w:autoSpaceDE w:val="0"/>
              <w:autoSpaceDN w:val="0"/>
              <w:adjustRightInd w:val="0"/>
              <w:ind w:right="-72"/>
              <w:jc w:val="right"/>
              <w:rPr>
                <w:rFonts w:ascii="Arial" w:hAnsi="Arial" w:cs="Arial"/>
                <w:b/>
                <w:bCs/>
                <w:sz w:val="20"/>
                <w:szCs w:val="20"/>
              </w:rPr>
            </w:pPr>
            <w:r w:rsidRPr="00C53BEB">
              <w:rPr>
                <w:rFonts w:ascii="Arial" w:hAnsi="Arial" w:cs="Arial"/>
                <w:b/>
                <w:bCs/>
                <w:sz w:val="20"/>
                <w:szCs w:val="20"/>
              </w:rPr>
              <w:t>2026</w:t>
            </w:r>
          </w:p>
        </w:tc>
        <w:tc>
          <w:tcPr>
            <w:tcW w:w="1440" w:type="dxa"/>
            <w:tcBorders>
              <w:top w:val="nil"/>
              <w:left w:val="nil"/>
              <w:bottom w:val="nil"/>
              <w:right w:val="nil"/>
            </w:tcBorders>
            <w:vAlign w:val="bottom"/>
          </w:tcPr>
          <w:p w14:paraId="101A77CF" w14:textId="6CBC9894" w:rsidR="004E2D38" w:rsidRPr="00C53BEB" w:rsidRDefault="00C61D7B" w:rsidP="004E2D38">
            <w:pPr>
              <w:autoSpaceDE w:val="0"/>
              <w:autoSpaceDN w:val="0"/>
              <w:adjustRightInd w:val="0"/>
              <w:ind w:right="-72"/>
              <w:jc w:val="right"/>
              <w:rPr>
                <w:rFonts w:ascii="Arial" w:hAnsi="Arial" w:cs="Arial"/>
                <w:b/>
                <w:bCs/>
                <w:sz w:val="20"/>
                <w:szCs w:val="20"/>
              </w:rPr>
            </w:pPr>
            <w:r w:rsidRPr="00C53BEB">
              <w:rPr>
                <w:rFonts w:ascii="Arial" w:hAnsi="Arial" w:cs="Arial"/>
                <w:b/>
                <w:bCs/>
                <w:sz w:val="20"/>
                <w:szCs w:val="20"/>
              </w:rPr>
              <w:t>2025</w:t>
            </w:r>
          </w:p>
        </w:tc>
        <w:tc>
          <w:tcPr>
            <w:tcW w:w="1440" w:type="dxa"/>
            <w:tcBorders>
              <w:top w:val="nil"/>
              <w:left w:val="nil"/>
              <w:bottom w:val="nil"/>
              <w:right w:val="nil"/>
            </w:tcBorders>
            <w:vAlign w:val="bottom"/>
          </w:tcPr>
          <w:p w14:paraId="6272FF36" w14:textId="54202B53" w:rsidR="004E2D38" w:rsidRPr="00C53BEB" w:rsidRDefault="00C61D7B" w:rsidP="004E2D38">
            <w:pPr>
              <w:autoSpaceDE w:val="0"/>
              <w:autoSpaceDN w:val="0"/>
              <w:adjustRightInd w:val="0"/>
              <w:ind w:right="-72"/>
              <w:jc w:val="right"/>
              <w:rPr>
                <w:rFonts w:ascii="Arial" w:hAnsi="Arial" w:cs="Arial"/>
                <w:b/>
                <w:bCs/>
                <w:sz w:val="20"/>
                <w:szCs w:val="20"/>
              </w:rPr>
            </w:pPr>
            <w:r w:rsidRPr="00C53BEB">
              <w:rPr>
                <w:rFonts w:ascii="Arial" w:hAnsi="Arial" w:cs="Arial"/>
                <w:b/>
                <w:bCs/>
                <w:sz w:val="20"/>
                <w:szCs w:val="20"/>
              </w:rPr>
              <w:t>2026</w:t>
            </w:r>
          </w:p>
        </w:tc>
        <w:tc>
          <w:tcPr>
            <w:tcW w:w="1440" w:type="dxa"/>
            <w:tcBorders>
              <w:top w:val="nil"/>
              <w:left w:val="nil"/>
              <w:bottom w:val="nil"/>
              <w:right w:val="nil"/>
            </w:tcBorders>
            <w:vAlign w:val="bottom"/>
          </w:tcPr>
          <w:p w14:paraId="70B5B19A" w14:textId="307D54AD" w:rsidR="004E2D38" w:rsidRPr="00C53BEB" w:rsidRDefault="00C61D7B" w:rsidP="004E2D38">
            <w:pPr>
              <w:autoSpaceDE w:val="0"/>
              <w:autoSpaceDN w:val="0"/>
              <w:adjustRightInd w:val="0"/>
              <w:ind w:right="-72"/>
              <w:jc w:val="right"/>
              <w:rPr>
                <w:rFonts w:ascii="Arial" w:hAnsi="Arial" w:cs="Arial"/>
                <w:b/>
                <w:bCs/>
                <w:sz w:val="20"/>
                <w:szCs w:val="20"/>
              </w:rPr>
            </w:pPr>
            <w:r w:rsidRPr="00C53BEB">
              <w:rPr>
                <w:rFonts w:ascii="Arial" w:hAnsi="Arial" w:cs="Arial"/>
                <w:b/>
                <w:bCs/>
                <w:sz w:val="20"/>
                <w:szCs w:val="20"/>
              </w:rPr>
              <w:t>2025</w:t>
            </w:r>
          </w:p>
        </w:tc>
      </w:tr>
      <w:tr w:rsidR="0055358A" w:rsidRPr="00C53BEB" w14:paraId="252CE702" w14:textId="77777777" w:rsidTr="00647C69">
        <w:trPr>
          <w:tblHeader/>
        </w:trPr>
        <w:tc>
          <w:tcPr>
            <w:tcW w:w="3150" w:type="dxa"/>
            <w:vAlign w:val="bottom"/>
          </w:tcPr>
          <w:p w14:paraId="004A6549" w14:textId="77777777" w:rsidR="00AD6CE3" w:rsidRPr="00C53BEB" w:rsidRDefault="00AD6CE3" w:rsidP="00AD6CE3">
            <w:pPr>
              <w:ind w:left="-101"/>
              <w:jc w:val="left"/>
              <w:rPr>
                <w:rFonts w:ascii="Arial" w:hAnsi="Arial" w:cs="Arial"/>
                <w:b/>
                <w:bCs/>
                <w:sz w:val="20"/>
                <w:szCs w:val="20"/>
              </w:rPr>
            </w:pPr>
          </w:p>
        </w:tc>
        <w:tc>
          <w:tcPr>
            <w:tcW w:w="1440" w:type="dxa"/>
            <w:tcBorders>
              <w:bottom w:val="single" w:sz="4" w:space="0" w:color="auto"/>
            </w:tcBorders>
            <w:vAlign w:val="bottom"/>
          </w:tcPr>
          <w:p w14:paraId="411C48A2" w14:textId="5B922734" w:rsidR="00AD6CE3" w:rsidRPr="00C53BEB" w:rsidRDefault="00AD6CE3" w:rsidP="00AD6CE3">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1440" w:type="dxa"/>
            <w:tcBorders>
              <w:bottom w:val="single" w:sz="4" w:space="0" w:color="auto"/>
            </w:tcBorders>
            <w:vAlign w:val="bottom"/>
          </w:tcPr>
          <w:p w14:paraId="751B41A5" w14:textId="06EF0754" w:rsidR="00AD6CE3" w:rsidRPr="00C53BEB" w:rsidRDefault="00AD6CE3" w:rsidP="00AD6CE3">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1440" w:type="dxa"/>
            <w:tcBorders>
              <w:bottom w:val="single" w:sz="4" w:space="0" w:color="auto"/>
            </w:tcBorders>
            <w:vAlign w:val="bottom"/>
          </w:tcPr>
          <w:p w14:paraId="31B25A84" w14:textId="32098C46" w:rsidR="00AD6CE3" w:rsidRPr="00C53BEB" w:rsidRDefault="00AD6CE3" w:rsidP="00AD6CE3">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1440" w:type="dxa"/>
            <w:tcBorders>
              <w:bottom w:val="single" w:sz="4" w:space="0" w:color="auto"/>
            </w:tcBorders>
            <w:vAlign w:val="bottom"/>
          </w:tcPr>
          <w:p w14:paraId="2247524C" w14:textId="3256DB40" w:rsidR="00AD6CE3" w:rsidRPr="00C53BEB" w:rsidRDefault="00AD6CE3" w:rsidP="00AD6CE3">
            <w:pPr>
              <w:autoSpaceDE w:val="0"/>
              <w:autoSpaceDN w:val="0"/>
              <w:adjustRightInd w:val="0"/>
              <w:ind w:right="-72"/>
              <w:jc w:val="right"/>
              <w:rPr>
                <w:rFonts w:ascii="Arial" w:hAnsi="Arial" w:cs="Arial"/>
                <w:b/>
                <w:bCs/>
                <w:sz w:val="20"/>
                <w:szCs w:val="20"/>
              </w:rPr>
            </w:pPr>
            <w:r w:rsidRPr="00C53BEB">
              <w:rPr>
                <w:rFonts w:ascii="Arial" w:hAnsi="Arial" w:cs="Arial"/>
                <w:b/>
                <w:snapToGrid w:val="0"/>
                <w:sz w:val="20"/>
                <w:szCs w:val="20"/>
                <w:lang w:eastAsia="th-TH"/>
              </w:rPr>
              <w:t>Baht</w:t>
            </w:r>
          </w:p>
        </w:tc>
      </w:tr>
      <w:tr w:rsidR="0055358A" w:rsidRPr="00C53BEB" w14:paraId="37EC2F99" w14:textId="77777777" w:rsidTr="00647C69">
        <w:tc>
          <w:tcPr>
            <w:tcW w:w="3150" w:type="dxa"/>
            <w:vAlign w:val="bottom"/>
          </w:tcPr>
          <w:p w14:paraId="46A6F072" w14:textId="77777777" w:rsidR="00AD6CE3" w:rsidRPr="00C53BEB" w:rsidRDefault="00AD6CE3" w:rsidP="00AD6CE3">
            <w:pPr>
              <w:ind w:left="-101"/>
              <w:jc w:val="thaiDistribute"/>
              <w:rPr>
                <w:rFonts w:ascii="Arial" w:hAnsi="Arial" w:cs="Arial"/>
                <w:b/>
                <w:sz w:val="20"/>
                <w:szCs w:val="20"/>
              </w:rPr>
            </w:pPr>
          </w:p>
        </w:tc>
        <w:tc>
          <w:tcPr>
            <w:tcW w:w="1440" w:type="dxa"/>
            <w:tcBorders>
              <w:top w:val="single" w:sz="4" w:space="0" w:color="auto"/>
            </w:tcBorders>
          </w:tcPr>
          <w:p w14:paraId="0D633283" w14:textId="77777777" w:rsidR="00AD6CE3" w:rsidRPr="00C53BEB" w:rsidRDefault="00AD6CE3" w:rsidP="00AD6CE3">
            <w:pPr>
              <w:ind w:right="-72"/>
              <w:jc w:val="right"/>
              <w:rPr>
                <w:rFonts w:ascii="Arial" w:hAnsi="Arial" w:cs="Arial"/>
                <w:sz w:val="20"/>
                <w:szCs w:val="20"/>
              </w:rPr>
            </w:pPr>
          </w:p>
        </w:tc>
        <w:tc>
          <w:tcPr>
            <w:tcW w:w="1440" w:type="dxa"/>
            <w:tcBorders>
              <w:top w:val="single" w:sz="4" w:space="0" w:color="auto"/>
            </w:tcBorders>
          </w:tcPr>
          <w:p w14:paraId="3195910D" w14:textId="77777777" w:rsidR="00AD6CE3" w:rsidRPr="00C53BEB" w:rsidRDefault="00AD6CE3" w:rsidP="00AD6CE3">
            <w:pPr>
              <w:ind w:right="-72"/>
              <w:jc w:val="right"/>
              <w:rPr>
                <w:rFonts w:ascii="Arial" w:hAnsi="Arial" w:cs="Arial"/>
                <w:sz w:val="20"/>
                <w:szCs w:val="20"/>
              </w:rPr>
            </w:pPr>
          </w:p>
        </w:tc>
        <w:tc>
          <w:tcPr>
            <w:tcW w:w="1440" w:type="dxa"/>
            <w:tcBorders>
              <w:top w:val="single" w:sz="4" w:space="0" w:color="auto"/>
            </w:tcBorders>
          </w:tcPr>
          <w:p w14:paraId="51EA61CF" w14:textId="77777777" w:rsidR="00AD6CE3" w:rsidRPr="00C53BEB" w:rsidRDefault="00AD6CE3" w:rsidP="00AD6CE3">
            <w:pPr>
              <w:ind w:right="-72"/>
              <w:jc w:val="right"/>
              <w:rPr>
                <w:rFonts w:ascii="Arial" w:hAnsi="Arial" w:cs="Arial"/>
                <w:sz w:val="20"/>
                <w:szCs w:val="20"/>
              </w:rPr>
            </w:pPr>
          </w:p>
        </w:tc>
        <w:tc>
          <w:tcPr>
            <w:tcW w:w="1440" w:type="dxa"/>
            <w:tcBorders>
              <w:top w:val="single" w:sz="4" w:space="0" w:color="auto"/>
            </w:tcBorders>
          </w:tcPr>
          <w:p w14:paraId="27B723FC" w14:textId="77777777" w:rsidR="00AD6CE3" w:rsidRPr="00C53BEB" w:rsidRDefault="00AD6CE3" w:rsidP="00AD6CE3">
            <w:pPr>
              <w:ind w:right="-72"/>
              <w:jc w:val="right"/>
              <w:rPr>
                <w:rFonts w:ascii="Arial" w:hAnsi="Arial" w:cs="Arial"/>
                <w:sz w:val="20"/>
                <w:szCs w:val="20"/>
              </w:rPr>
            </w:pPr>
          </w:p>
        </w:tc>
      </w:tr>
      <w:tr w:rsidR="0055358A" w:rsidRPr="00C53BEB" w14:paraId="57B88A39" w14:textId="77777777" w:rsidTr="00647C69">
        <w:tc>
          <w:tcPr>
            <w:tcW w:w="3150" w:type="dxa"/>
            <w:vAlign w:val="bottom"/>
          </w:tcPr>
          <w:p w14:paraId="7AEACB22" w14:textId="77777777" w:rsidR="00AD6CE3" w:rsidRPr="00C53BEB" w:rsidRDefault="00AD6CE3" w:rsidP="00AD6CE3">
            <w:pPr>
              <w:ind w:left="-101"/>
              <w:jc w:val="thaiDistribute"/>
              <w:rPr>
                <w:rFonts w:ascii="Arial" w:hAnsi="Arial" w:cs="Arial"/>
                <w:b/>
                <w:sz w:val="20"/>
                <w:szCs w:val="20"/>
              </w:rPr>
            </w:pPr>
            <w:r w:rsidRPr="00C53BEB">
              <w:rPr>
                <w:rFonts w:ascii="Arial" w:hAnsi="Arial" w:cs="Arial"/>
                <w:b/>
                <w:sz w:val="20"/>
                <w:szCs w:val="20"/>
              </w:rPr>
              <w:t>Management fee income</w:t>
            </w:r>
          </w:p>
        </w:tc>
        <w:tc>
          <w:tcPr>
            <w:tcW w:w="1440" w:type="dxa"/>
          </w:tcPr>
          <w:p w14:paraId="1C7FCD4B" w14:textId="77777777" w:rsidR="00AD6CE3" w:rsidRPr="00C53BEB" w:rsidRDefault="00AD6CE3" w:rsidP="00A27965">
            <w:pPr>
              <w:ind w:right="-72"/>
              <w:jc w:val="right"/>
              <w:rPr>
                <w:rFonts w:ascii="Arial" w:hAnsi="Arial" w:cs="Arial"/>
                <w:sz w:val="20"/>
                <w:szCs w:val="20"/>
              </w:rPr>
            </w:pPr>
          </w:p>
        </w:tc>
        <w:tc>
          <w:tcPr>
            <w:tcW w:w="1440" w:type="dxa"/>
          </w:tcPr>
          <w:p w14:paraId="6DF3661F" w14:textId="77777777" w:rsidR="00AD6CE3" w:rsidRPr="00C53BEB" w:rsidRDefault="00AD6CE3" w:rsidP="00A27965">
            <w:pPr>
              <w:ind w:right="-72"/>
              <w:jc w:val="right"/>
              <w:rPr>
                <w:rFonts w:ascii="Arial" w:hAnsi="Arial" w:cs="Arial"/>
                <w:sz w:val="20"/>
                <w:szCs w:val="20"/>
              </w:rPr>
            </w:pPr>
          </w:p>
        </w:tc>
        <w:tc>
          <w:tcPr>
            <w:tcW w:w="1440" w:type="dxa"/>
          </w:tcPr>
          <w:p w14:paraId="2DA1B617" w14:textId="77777777" w:rsidR="00AD6CE3" w:rsidRPr="00C53BEB" w:rsidRDefault="00AD6CE3" w:rsidP="00A27965">
            <w:pPr>
              <w:ind w:right="-72"/>
              <w:jc w:val="right"/>
              <w:rPr>
                <w:rFonts w:ascii="Arial" w:hAnsi="Arial" w:cs="Arial"/>
                <w:sz w:val="20"/>
                <w:szCs w:val="20"/>
              </w:rPr>
            </w:pPr>
          </w:p>
        </w:tc>
        <w:tc>
          <w:tcPr>
            <w:tcW w:w="1440" w:type="dxa"/>
          </w:tcPr>
          <w:p w14:paraId="2FD34987" w14:textId="77777777" w:rsidR="00AD6CE3" w:rsidRPr="00C53BEB" w:rsidRDefault="00AD6CE3" w:rsidP="00A27965">
            <w:pPr>
              <w:ind w:right="-72"/>
              <w:jc w:val="right"/>
              <w:rPr>
                <w:rFonts w:ascii="Arial" w:hAnsi="Arial" w:cs="Arial"/>
                <w:sz w:val="20"/>
                <w:szCs w:val="20"/>
              </w:rPr>
            </w:pPr>
          </w:p>
        </w:tc>
      </w:tr>
      <w:tr w:rsidR="004E2D38" w:rsidRPr="00C53BEB" w14:paraId="485ADAA6" w14:textId="77777777" w:rsidTr="001134B2">
        <w:tc>
          <w:tcPr>
            <w:tcW w:w="3150" w:type="dxa"/>
            <w:vAlign w:val="bottom"/>
          </w:tcPr>
          <w:p w14:paraId="5D9B7FCD" w14:textId="77777777" w:rsidR="004E2D38" w:rsidRPr="00C53BEB" w:rsidRDefault="004E2D38" w:rsidP="004E2D38">
            <w:pPr>
              <w:ind w:left="-101"/>
              <w:jc w:val="thaiDistribute"/>
              <w:rPr>
                <w:rFonts w:ascii="Arial" w:hAnsi="Arial" w:cs="Arial"/>
                <w:sz w:val="20"/>
                <w:szCs w:val="20"/>
              </w:rPr>
            </w:pPr>
            <w:r w:rsidRPr="00C53BEB">
              <w:rPr>
                <w:rFonts w:ascii="Arial" w:hAnsi="Arial" w:cs="Arial"/>
                <w:bCs/>
                <w:sz w:val="20"/>
                <w:szCs w:val="20"/>
              </w:rPr>
              <w:t xml:space="preserve">   </w:t>
            </w:r>
            <w:r w:rsidRPr="00C53BEB">
              <w:rPr>
                <w:rFonts w:ascii="Arial" w:hAnsi="Arial" w:cs="Arial"/>
                <w:sz w:val="20"/>
                <w:szCs w:val="20"/>
              </w:rPr>
              <w:t>Subsidiaries</w:t>
            </w:r>
          </w:p>
        </w:tc>
        <w:tc>
          <w:tcPr>
            <w:tcW w:w="1440" w:type="dxa"/>
            <w:vAlign w:val="bottom"/>
          </w:tcPr>
          <w:p w14:paraId="3182C62C" w14:textId="0D99660A" w:rsidR="004E2D38" w:rsidRPr="00C53BEB" w:rsidRDefault="00D76C69"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w:t>
            </w:r>
          </w:p>
        </w:tc>
        <w:tc>
          <w:tcPr>
            <w:tcW w:w="1440" w:type="dxa"/>
            <w:vAlign w:val="bottom"/>
          </w:tcPr>
          <w:p w14:paraId="00F952A4" w14:textId="35DA73D1" w:rsidR="004E2D38" w:rsidRPr="00C53BEB" w:rsidRDefault="004E2D38" w:rsidP="004E2D38">
            <w:pPr>
              <w:ind w:right="-72"/>
              <w:jc w:val="right"/>
              <w:rPr>
                <w:rFonts w:ascii="Arial" w:hAnsi="Arial" w:cs="Arial"/>
                <w:sz w:val="20"/>
                <w:szCs w:val="20"/>
              </w:rPr>
            </w:pPr>
            <w:r w:rsidRPr="00C53BEB">
              <w:rPr>
                <w:rFonts w:ascii="Arial" w:hAnsi="Arial" w:cs="Arial"/>
                <w:color w:val="000000"/>
                <w:sz w:val="20"/>
                <w:szCs w:val="20"/>
              </w:rPr>
              <w:t>-</w:t>
            </w:r>
          </w:p>
        </w:tc>
        <w:tc>
          <w:tcPr>
            <w:tcW w:w="1440" w:type="dxa"/>
          </w:tcPr>
          <w:p w14:paraId="77E40A15" w14:textId="0422B000" w:rsidR="004E2D38" w:rsidRPr="00C53BEB" w:rsidRDefault="00C61D7B" w:rsidP="00351D9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11</w:t>
            </w:r>
            <w:r w:rsidR="00351D97" w:rsidRPr="00C53BEB">
              <w:rPr>
                <w:rFonts w:ascii="Arial" w:hAnsi="Arial" w:cs="Arial"/>
                <w:sz w:val="20"/>
                <w:szCs w:val="20"/>
              </w:rPr>
              <w:t>,</w:t>
            </w:r>
            <w:r w:rsidRPr="00C53BEB">
              <w:rPr>
                <w:rFonts w:ascii="Arial" w:hAnsi="Arial" w:cs="Arial"/>
                <w:sz w:val="20"/>
                <w:szCs w:val="20"/>
              </w:rPr>
              <w:t>040</w:t>
            </w:r>
            <w:r w:rsidR="00351D97" w:rsidRPr="00C53BEB">
              <w:rPr>
                <w:rFonts w:ascii="Arial" w:hAnsi="Arial" w:cs="Arial"/>
                <w:sz w:val="20"/>
                <w:szCs w:val="20"/>
              </w:rPr>
              <w:t>,</w:t>
            </w:r>
            <w:r w:rsidRPr="00C53BEB">
              <w:rPr>
                <w:rFonts w:ascii="Arial" w:hAnsi="Arial" w:cs="Arial"/>
                <w:sz w:val="20"/>
                <w:szCs w:val="20"/>
              </w:rPr>
              <w:t>000</w:t>
            </w:r>
          </w:p>
        </w:tc>
        <w:tc>
          <w:tcPr>
            <w:tcW w:w="1440" w:type="dxa"/>
            <w:vAlign w:val="bottom"/>
          </w:tcPr>
          <w:p w14:paraId="0263C3CA" w14:textId="7334E68A"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color w:val="000000"/>
                <w:sz w:val="20"/>
                <w:szCs w:val="20"/>
              </w:rPr>
              <w:t>12</w:t>
            </w:r>
            <w:r w:rsidR="004E2D38" w:rsidRPr="00C53BEB">
              <w:rPr>
                <w:rFonts w:ascii="Arial" w:hAnsi="Arial" w:cs="Arial"/>
                <w:color w:val="000000"/>
                <w:sz w:val="20"/>
                <w:szCs w:val="20"/>
              </w:rPr>
              <w:t>,</w:t>
            </w:r>
            <w:r w:rsidRPr="00C53BEB">
              <w:rPr>
                <w:rFonts w:ascii="Arial" w:hAnsi="Arial" w:cs="Arial"/>
                <w:color w:val="000000"/>
                <w:sz w:val="20"/>
                <w:szCs w:val="20"/>
              </w:rPr>
              <w:t>219</w:t>
            </w:r>
            <w:r w:rsidR="004E2D38" w:rsidRPr="00C53BEB">
              <w:rPr>
                <w:rFonts w:ascii="Arial" w:hAnsi="Arial" w:cs="Arial"/>
                <w:color w:val="000000"/>
                <w:sz w:val="20"/>
                <w:szCs w:val="20"/>
              </w:rPr>
              <w:t>,</w:t>
            </w:r>
            <w:r w:rsidRPr="00C53BEB">
              <w:rPr>
                <w:rFonts w:ascii="Arial" w:hAnsi="Arial" w:cs="Arial"/>
                <w:color w:val="000000"/>
                <w:sz w:val="20"/>
                <w:szCs w:val="20"/>
              </w:rPr>
              <w:t>000</w:t>
            </w:r>
          </w:p>
        </w:tc>
      </w:tr>
      <w:tr w:rsidR="004E2D38" w:rsidRPr="00C53BEB" w14:paraId="016E7142" w14:textId="77777777" w:rsidTr="001134B2">
        <w:tc>
          <w:tcPr>
            <w:tcW w:w="3150" w:type="dxa"/>
            <w:vAlign w:val="bottom"/>
          </w:tcPr>
          <w:p w14:paraId="6082E9F9" w14:textId="77777777" w:rsidR="004E2D38" w:rsidRPr="00C53BEB" w:rsidRDefault="004E2D38" w:rsidP="004E2D38">
            <w:pPr>
              <w:ind w:left="-101"/>
              <w:jc w:val="thaiDistribute"/>
              <w:rPr>
                <w:rFonts w:ascii="Arial" w:hAnsi="Arial" w:cs="Arial"/>
                <w:bCs/>
                <w:sz w:val="20"/>
                <w:szCs w:val="20"/>
              </w:rPr>
            </w:pPr>
            <w:r w:rsidRPr="00C53BEB">
              <w:rPr>
                <w:rFonts w:ascii="Arial" w:hAnsi="Arial" w:cs="Arial"/>
                <w:bCs/>
                <w:sz w:val="20"/>
                <w:szCs w:val="20"/>
              </w:rPr>
              <w:t xml:space="preserve">   Related party</w:t>
            </w:r>
          </w:p>
        </w:tc>
        <w:tc>
          <w:tcPr>
            <w:tcW w:w="1440" w:type="dxa"/>
            <w:tcBorders>
              <w:bottom w:val="single" w:sz="4" w:space="0" w:color="auto"/>
            </w:tcBorders>
            <w:vAlign w:val="bottom"/>
          </w:tcPr>
          <w:p w14:paraId="1956D3DF" w14:textId="7AC4E4E1"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15</w:t>
            </w:r>
            <w:r w:rsidR="007D72CD" w:rsidRPr="00C53BEB">
              <w:rPr>
                <w:rFonts w:ascii="Arial" w:hAnsi="Arial" w:cs="Arial"/>
                <w:sz w:val="20"/>
                <w:szCs w:val="20"/>
              </w:rPr>
              <w:t>,</w:t>
            </w:r>
            <w:r w:rsidRPr="00C53BEB">
              <w:rPr>
                <w:rFonts w:ascii="Arial" w:hAnsi="Arial" w:cs="Arial"/>
                <w:sz w:val="20"/>
                <w:szCs w:val="20"/>
              </w:rPr>
              <w:t>000</w:t>
            </w:r>
          </w:p>
        </w:tc>
        <w:tc>
          <w:tcPr>
            <w:tcW w:w="1440" w:type="dxa"/>
            <w:tcBorders>
              <w:bottom w:val="single" w:sz="4" w:space="0" w:color="auto"/>
            </w:tcBorders>
            <w:vAlign w:val="bottom"/>
          </w:tcPr>
          <w:p w14:paraId="330AC065" w14:textId="46C2D3C9"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color w:val="000000"/>
                <w:sz w:val="20"/>
                <w:szCs w:val="20"/>
              </w:rPr>
              <w:t>15</w:t>
            </w:r>
            <w:r w:rsidR="004E2D38" w:rsidRPr="00C53BEB">
              <w:rPr>
                <w:rFonts w:ascii="Arial" w:hAnsi="Arial" w:cs="Arial"/>
                <w:color w:val="000000"/>
                <w:sz w:val="20"/>
                <w:szCs w:val="20"/>
              </w:rPr>
              <w:t>,</w:t>
            </w:r>
            <w:r w:rsidRPr="00C53BEB">
              <w:rPr>
                <w:rFonts w:ascii="Arial" w:hAnsi="Arial" w:cs="Arial"/>
                <w:color w:val="000000"/>
                <w:sz w:val="20"/>
                <w:szCs w:val="20"/>
              </w:rPr>
              <w:t>000</w:t>
            </w:r>
          </w:p>
        </w:tc>
        <w:tc>
          <w:tcPr>
            <w:tcW w:w="1440" w:type="dxa"/>
            <w:tcBorders>
              <w:bottom w:val="single" w:sz="4" w:space="0" w:color="auto"/>
            </w:tcBorders>
          </w:tcPr>
          <w:p w14:paraId="3E83A6E0" w14:textId="2A19A676"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15</w:t>
            </w:r>
            <w:r w:rsidR="007D72CD" w:rsidRPr="00C53BEB">
              <w:rPr>
                <w:rFonts w:ascii="Arial" w:hAnsi="Arial" w:cs="Arial"/>
                <w:sz w:val="20"/>
                <w:szCs w:val="20"/>
              </w:rPr>
              <w:t>,</w:t>
            </w:r>
            <w:r w:rsidRPr="00C53BEB">
              <w:rPr>
                <w:rFonts w:ascii="Arial" w:hAnsi="Arial" w:cs="Arial"/>
                <w:sz w:val="20"/>
                <w:szCs w:val="20"/>
              </w:rPr>
              <w:t>000</w:t>
            </w:r>
          </w:p>
        </w:tc>
        <w:tc>
          <w:tcPr>
            <w:tcW w:w="1440" w:type="dxa"/>
            <w:tcBorders>
              <w:bottom w:val="single" w:sz="4" w:space="0" w:color="auto"/>
            </w:tcBorders>
            <w:vAlign w:val="bottom"/>
          </w:tcPr>
          <w:p w14:paraId="5BA5C474" w14:textId="52189258"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color w:val="000000"/>
                <w:sz w:val="20"/>
                <w:szCs w:val="20"/>
              </w:rPr>
              <w:t>15</w:t>
            </w:r>
            <w:r w:rsidR="004E2D38" w:rsidRPr="00C53BEB">
              <w:rPr>
                <w:rFonts w:ascii="Arial" w:hAnsi="Arial" w:cs="Arial"/>
                <w:color w:val="000000"/>
                <w:sz w:val="20"/>
                <w:szCs w:val="20"/>
              </w:rPr>
              <w:t>,</w:t>
            </w:r>
            <w:r w:rsidRPr="00C53BEB">
              <w:rPr>
                <w:rFonts w:ascii="Arial" w:hAnsi="Arial" w:cs="Arial"/>
                <w:color w:val="000000"/>
                <w:sz w:val="20"/>
                <w:szCs w:val="20"/>
              </w:rPr>
              <w:t>000</w:t>
            </w:r>
          </w:p>
        </w:tc>
      </w:tr>
      <w:tr w:rsidR="004E2D38" w:rsidRPr="00C53BEB" w14:paraId="5CE8BD53" w14:textId="77777777" w:rsidTr="00647C69">
        <w:tc>
          <w:tcPr>
            <w:tcW w:w="3150" w:type="dxa"/>
            <w:vAlign w:val="bottom"/>
          </w:tcPr>
          <w:p w14:paraId="04FB9FA9" w14:textId="77777777" w:rsidR="004E2D38" w:rsidRPr="00C53BEB" w:rsidRDefault="004E2D38" w:rsidP="004E2D38">
            <w:pPr>
              <w:ind w:left="-101"/>
              <w:jc w:val="thaiDistribute"/>
              <w:rPr>
                <w:rFonts w:ascii="Arial" w:hAnsi="Arial" w:cs="Arial"/>
                <w:bCs/>
                <w:sz w:val="20"/>
                <w:szCs w:val="20"/>
              </w:rPr>
            </w:pPr>
          </w:p>
        </w:tc>
        <w:tc>
          <w:tcPr>
            <w:tcW w:w="1440" w:type="dxa"/>
            <w:tcBorders>
              <w:top w:val="single" w:sz="4" w:space="0" w:color="auto"/>
            </w:tcBorders>
            <w:vAlign w:val="bottom"/>
          </w:tcPr>
          <w:p w14:paraId="4428D017"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6CC3E272"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1D31312"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98F637F"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4E2D38" w:rsidRPr="00C53BEB" w14:paraId="7B46D7F5" w14:textId="77777777" w:rsidTr="00647C69">
        <w:tc>
          <w:tcPr>
            <w:tcW w:w="3150" w:type="dxa"/>
            <w:vAlign w:val="bottom"/>
          </w:tcPr>
          <w:p w14:paraId="67B41036" w14:textId="77777777" w:rsidR="004E2D38" w:rsidRPr="00C53BEB" w:rsidRDefault="004E2D38" w:rsidP="004E2D38">
            <w:pPr>
              <w:ind w:left="-101"/>
              <w:jc w:val="thaiDistribute"/>
              <w:rPr>
                <w:rFonts w:ascii="Arial" w:hAnsi="Arial" w:cs="Arial"/>
                <w:bCs/>
                <w:sz w:val="20"/>
                <w:szCs w:val="20"/>
              </w:rPr>
            </w:pPr>
          </w:p>
        </w:tc>
        <w:tc>
          <w:tcPr>
            <w:tcW w:w="1440" w:type="dxa"/>
            <w:tcBorders>
              <w:bottom w:val="single" w:sz="4" w:space="0" w:color="auto"/>
            </w:tcBorders>
          </w:tcPr>
          <w:p w14:paraId="01DED983" w14:textId="58003E63"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15</w:t>
            </w:r>
            <w:r w:rsidR="007D72CD" w:rsidRPr="00C53BEB">
              <w:rPr>
                <w:rFonts w:ascii="Arial" w:hAnsi="Arial" w:cs="Arial"/>
                <w:sz w:val="20"/>
                <w:szCs w:val="20"/>
              </w:rPr>
              <w:t>,</w:t>
            </w:r>
            <w:r w:rsidRPr="00C53BEB">
              <w:rPr>
                <w:rFonts w:ascii="Arial" w:hAnsi="Arial" w:cs="Arial"/>
                <w:sz w:val="20"/>
                <w:szCs w:val="20"/>
              </w:rPr>
              <w:t>000</w:t>
            </w:r>
          </w:p>
        </w:tc>
        <w:tc>
          <w:tcPr>
            <w:tcW w:w="1440" w:type="dxa"/>
            <w:tcBorders>
              <w:bottom w:val="single" w:sz="4" w:space="0" w:color="auto"/>
            </w:tcBorders>
          </w:tcPr>
          <w:p w14:paraId="5D4B2DA9" w14:textId="1A9215D6"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color w:val="000000"/>
                <w:sz w:val="20"/>
                <w:szCs w:val="20"/>
              </w:rPr>
              <w:t>15</w:t>
            </w:r>
            <w:r w:rsidR="004E2D38" w:rsidRPr="00C53BEB">
              <w:rPr>
                <w:rFonts w:ascii="Arial" w:hAnsi="Arial" w:cs="Arial"/>
                <w:color w:val="000000"/>
                <w:sz w:val="20"/>
                <w:szCs w:val="20"/>
              </w:rPr>
              <w:t>,</w:t>
            </w:r>
            <w:r w:rsidRPr="00C53BEB">
              <w:rPr>
                <w:rFonts w:ascii="Arial" w:hAnsi="Arial" w:cs="Arial"/>
                <w:color w:val="000000"/>
                <w:sz w:val="20"/>
                <w:szCs w:val="20"/>
              </w:rPr>
              <w:t>000</w:t>
            </w:r>
          </w:p>
        </w:tc>
        <w:tc>
          <w:tcPr>
            <w:tcW w:w="1440" w:type="dxa"/>
            <w:tcBorders>
              <w:bottom w:val="single" w:sz="4" w:space="0" w:color="auto"/>
            </w:tcBorders>
          </w:tcPr>
          <w:p w14:paraId="282399A5" w14:textId="1D04BA70"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11</w:t>
            </w:r>
            <w:r w:rsidR="0055500F" w:rsidRPr="00C53BEB">
              <w:rPr>
                <w:rFonts w:ascii="Arial" w:hAnsi="Arial" w:cs="Arial"/>
                <w:sz w:val="20"/>
                <w:szCs w:val="20"/>
              </w:rPr>
              <w:t>,</w:t>
            </w:r>
            <w:r w:rsidRPr="00C53BEB">
              <w:rPr>
                <w:rFonts w:ascii="Arial" w:hAnsi="Arial" w:cs="Arial"/>
                <w:sz w:val="20"/>
                <w:szCs w:val="20"/>
              </w:rPr>
              <w:t>055</w:t>
            </w:r>
            <w:r w:rsidR="0055500F" w:rsidRPr="00C53BEB">
              <w:rPr>
                <w:rFonts w:ascii="Arial" w:hAnsi="Arial" w:cs="Arial"/>
                <w:sz w:val="20"/>
                <w:szCs w:val="20"/>
              </w:rPr>
              <w:t>,</w:t>
            </w:r>
            <w:r w:rsidRPr="00C53BEB">
              <w:rPr>
                <w:rFonts w:ascii="Arial" w:hAnsi="Arial" w:cs="Arial"/>
                <w:sz w:val="20"/>
                <w:szCs w:val="20"/>
              </w:rPr>
              <w:t>000</w:t>
            </w:r>
          </w:p>
        </w:tc>
        <w:tc>
          <w:tcPr>
            <w:tcW w:w="1440" w:type="dxa"/>
            <w:tcBorders>
              <w:bottom w:val="single" w:sz="4" w:space="0" w:color="auto"/>
            </w:tcBorders>
          </w:tcPr>
          <w:p w14:paraId="78CA12F9" w14:textId="7B88DBDA"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color w:val="000000"/>
                <w:sz w:val="20"/>
                <w:szCs w:val="20"/>
              </w:rPr>
              <w:t>12</w:t>
            </w:r>
            <w:r w:rsidR="004E2D38" w:rsidRPr="00C53BEB">
              <w:rPr>
                <w:rFonts w:ascii="Arial" w:hAnsi="Arial" w:cs="Arial"/>
                <w:color w:val="000000"/>
                <w:sz w:val="20"/>
                <w:szCs w:val="20"/>
              </w:rPr>
              <w:t>,</w:t>
            </w:r>
            <w:r w:rsidRPr="00C53BEB">
              <w:rPr>
                <w:rFonts w:ascii="Arial" w:hAnsi="Arial" w:cs="Arial"/>
                <w:color w:val="000000"/>
                <w:sz w:val="20"/>
                <w:szCs w:val="20"/>
              </w:rPr>
              <w:t>234</w:t>
            </w:r>
            <w:r w:rsidR="004E2D38" w:rsidRPr="00C53BEB">
              <w:rPr>
                <w:rFonts w:ascii="Arial" w:hAnsi="Arial" w:cs="Arial"/>
                <w:color w:val="000000"/>
                <w:sz w:val="20"/>
                <w:szCs w:val="20"/>
              </w:rPr>
              <w:t>,</w:t>
            </w:r>
            <w:r w:rsidRPr="00C53BEB">
              <w:rPr>
                <w:rFonts w:ascii="Arial" w:hAnsi="Arial" w:cs="Arial"/>
                <w:color w:val="000000"/>
                <w:sz w:val="20"/>
                <w:szCs w:val="20"/>
              </w:rPr>
              <w:t>000</w:t>
            </w:r>
          </w:p>
        </w:tc>
      </w:tr>
      <w:tr w:rsidR="004E2D38" w:rsidRPr="00C53BEB" w14:paraId="0D50C778" w14:textId="77777777" w:rsidTr="00647C69">
        <w:tc>
          <w:tcPr>
            <w:tcW w:w="3150" w:type="dxa"/>
            <w:vAlign w:val="bottom"/>
          </w:tcPr>
          <w:p w14:paraId="67D7DBCC" w14:textId="77777777" w:rsidR="004E2D38" w:rsidRPr="00C53BEB" w:rsidRDefault="004E2D38" w:rsidP="004E2D38">
            <w:pPr>
              <w:ind w:left="-101"/>
              <w:jc w:val="thaiDistribute"/>
              <w:rPr>
                <w:rFonts w:ascii="Arial" w:hAnsi="Arial" w:cs="Arial"/>
                <w:bCs/>
                <w:sz w:val="20"/>
                <w:szCs w:val="20"/>
              </w:rPr>
            </w:pPr>
          </w:p>
        </w:tc>
        <w:tc>
          <w:tcPr>
            <w:tcW w:w="1440" w:type="dxa"/>
            <w:tcBorders>
              <w:top w:val="single" w:sz="4" w:space="0" w:color="auto"/>
            </w:tcBorders>
          </w:tcPr>
          <w:p w14:paraId="5F17FC72"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363C8B5D"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BBB427B"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9F23E66"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4E2D38" w:rsidRPr="00C53BEB" w14:paraId="694525D4" w14:textId="77777777" w:rsidTr="00647C69">
        <w:tc>
          <w:tcPr>
            <w:tcW w:w="3150" w:type="dxa"/>
            <w:vAlign w:val="bottom"/>
          </w:tcPr>
          <w:p w14:paraId="6F00F619" w14:textId="77777777" w:rsidR="004E2D38" w:rsidRPr="00C53BEB" w:rsidRDefault="004E2D38" w:rsidP="004E2D38">
            <w:pPr>
              <w:ind w:left="-101"/>
              <w:jc w:val="thaiDistribute"/>
              <w:rPr>
                <w:rFonts w:ascii="Arial" w:hAnsi="Arial" w:cs="Arial"/>
                <w:bCs/>
                <w:sz w:val="20"/>
                <w:szCs w:val="20"/>
              </w:rPr>
            </w:pPr>
            <w:r w:rsidRPr="00C53BEB">
              <w:rPr>
                <w:rFonts w:ascii="Arial" w:hAnsi="Arial" w:cs="Arial"/>
                <w:b/>
                <w:sz w:val="20"/>
                <w:szCs w:val="20"/>
              </w:rPr>
              <w:t>Building rental income</w:t>
            </w:r>
          </w:p>
        </w:tc>
        <w:tc>
          <w:tcPr>
            <w:tcW w:w="1440" w:type="dxa"/>
          </w:tcPr>
          <w:p w14:paraId="12EDFD11"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F1242E0"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0A9C7314"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2EF788BA"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4E2D38" w:rsidRPr="00C53BEB" w14:paraId="72544E80" w14:textId="77777777" w:rsidTr="001134B2">
        <w:tc>
          <w:tcPr>
            <w:tcW w:w="3150" w:type="dxa"/>
            <w:vAlign w:val="bottom"/>
          </w:tcPr>
          <w:p w14:paraId="1CC92330" w14:textId="77777777" w:rsidR="004E2D38" w:rsidRPr="00C53BEB" w:rsidRDefault="004E2D38" w:rsidP="004E2D38">
            <w:pPr>
              <w:ind w:left="-101"/>
              <w:jc w:val="thaiDistribute"/>
              <w:rPr>
                <w:rFonts w:ascii="Arial" w:hAnsi="Arial" w:cs="Arial"/>
                <w:bCs/>
                <w:sz w:val="20"/>
                <w:szCs w:val="20"/>
              </w:rPr>
            </w:pPr>
            <w:r w:rsidRPr="00C53BEB">
              <w:rPr>
                <w:rFonts w:ascii="Arial" w:hAnsi="Arial" w:cs="Arial"/>
                <w:bCs/>
                <w:sz w:val="20"/>
                <w:szCs w:val="20"/>
              </w:rPr>
              <w:t xml:space="preserve">   </w:t>
            </w:r>
            <w:r w:rsidRPr="00C53BEB">
              <w:rPr>
                <w:rFonts w:ascii="Arial" w:hAnsi="Arial" w:cs="Arial"/>
                <w:sz w:val="20"/>
                <w:szCs w:val="20"/>
              </w:rPr>
              <w:t>Subsidiaries</w:t>
            </w:r>
          </w:p>
        </w:tc>
        <w:tc>
          <w:tcPr>
            <w:tcW w:w="1440" w:type="dxa"/>
            <w:vAlign w:val="bottom"/>
          </w:tcPr>
          <w:p w14:paraId="6B57B4DD" w14:textId="76A7C9BD" w:rsidR="004E2D38" w:rsidRPr="00C53BEB" w:rsidRDefault="002675EF"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5"/>
              </w:rPr>
            </w:pPr>
            <w:r w:rsidRPr="00C53BEB">
              <w:rPr>
                <w:rFonts w:ascii="Arial" w:hAnsi="Arial" w:cs="Arial"/>
                <w:sz w:val="20"/>
                <w:szCs w:val="25"/>
              </w:rPr>
              <w:t>-</w:t>
            </w:r>
          </w:p>
        </w:tc>
        <w:tc>
          <w:tcPr>
            <w:tcW w:w="1440" w:type="dxa"/>
            <w:vAlign w:val="bottom"/>
          </w:tcPr>
          <w:p w14:paraId="1EC2669E" w14:textId="76AF76AA"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color w:val="000000"/>
                <w:sz w:val="20"/>
                <w:szCs w:val="20"/>
              </w:rPr>
              <w:t>-</w:t>
            </w:r>
          </w:p>
        </w:tc>
        <w:tc>
          <w:tcPr>
            <w:tcW w:w="1440" w:type="dxa"/>
          </w:tcPr>
          <w:p w14:paraId="22E77745" w14:textId="003DD68F"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375</w:t>
            </w:r>
            <w:r w:rsidR="00270DCA" w:rsidRPr="00C53BEB">
              <w:rPr>
                <w:rFonts w:ascii="Arial" w:hAnsi="Arial" w:cs="Arial"/>
                <w:sz w:val="20"/>
                <w:szCs w:val="20"/>
              </w:rPr>
              <w:t>,</w:t>
            </w:r>
            <w:r w:rsidRPr="00C53BEB">
              <w:rPr>
                <w:rFonts w:ascii="Arial" w:hAnsi="Arial" w:cs="Arial"/>
                <w:sz w:val="20"/>
                <w:szCs w:val="20"/>
              </w:rPr>
              <w:t>000</w:t>
            </w:r>
          </w:p>
        </w:tc>
        <w:tc>
          <w:tcPr>
            <w:tcW w:w="1440" w:type="dxa"/>
            <w:vAlign w:val="bottom"/>
          </w:tcPr>
          <w:p w14:paraId="24D74A90" w14:textId="06DD90B4"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color w:val="000000"/>
                <w:sz w:val="20"/>
                <w:szCs w:val="20"/>
              </w:rPr>
              <w:t>375</w:t>
            </w:r>
            <w:r w:rsidR="004E2D38" w:rsidRPr="00C53BEB">
              <w:rPr>
                <w:rFonts w:ascii="Arial" w:hAnsi="Arial" w:cs="Arial"/>
                <w:color w:val="000000"/>
                <w:sz w:val="20"/>
                <w:szCs w:val="20"/>
              </w:rPr>
              <w:t>,</w:t>
            </w:r>
            <w:r w:rsidRPr="00C53BEB">
              <w:rPr>
                <w:rFonts w:ascii="Arial" w:hAnsi="Arial" w:cs="Arial"/>
                <w:color w:val="000000"/>
                <w:sz w:val="20"/>
                <w:szCs w:val="20"/>
              </w:rPr>
              <w:t>000</w:t>
            </w:r>
          </w:p>
        </w:tc>
      </w:tr>
      <w:tr w:rsidR="004E2D38" w:rsidRPr="00C53BEB" w14:paraId="5835DC70" w14:textId="77777777" w:rsidTr="00647C69">
        <w:tc>
          <w:tcPr>
            <w:tcW w:w="3150" w:type="dxa"/>
            <w:vAlign w:val="bottom"/>
          </w:tcPr>
          <w:p w14:paraId="27547CB0" w14:textId="77777777" w:rsidR="004E2D38" w:rsidRPr="00C53BEB" w:rsidRDefault="004E2D38" w:rsidP="004E2D38">
            <w:pPr>
              <w:ind w:left="-101"/>
              <w:jc w:val="thaiDistribute"/>
              <w:rPr>
                <w:rFonts w:ascii="Arial" w:hAnsi="Arial" w:cs="Arial"/>
                <w:bCs/>
                <w:sz w:val="20"/>
                <w:szCs w:val="20"/>
              </w:rPr>
            </w:pPr>
          </w:p>
        </w:tc>
        <w:tc>
          <w:tcPr>
            <w:tcW w:w="1440" w:type="dxa"/>
            <w:vAlign w:val="bottom"/>
          </w:tcPr>
          <w:p w14:paraId="6F402CE6"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C075FE8"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1F6ED93"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904CCE9"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4E2D38" w:rsidRPr="00C53BEB" w14:paraId="09862C05" w14:textId="77777777" w:rsidTr="00647C69">
        <w:tc>
          <w:tcPr>
            <w:tcW w:w="3150" w:type="dxa"/>
            <w:vAlign w:val="bottom"/>
          </w:tcPr>
          <w:p w14:paraId="25568DB4" w14:textId="77777777" w:rsidR="004E2D38" w:rsidRPr="00C53BEB" w:rsidRDefault="004E2D38" w:rsidP="004E2D38">
            <w:pPr>
              <w:ind w:left="-101"/>
              <w:jc w:val="thaiDistribute"/>
              <w:rPr>
                <w:rFonts w:ascii="Arial" w:hAnsi="Arial" w:cs="Arial"/>
                <w:bCs/>
                <w:sz w:val="20"/>
                <w:szCs w:val="20"/>
              </w:rPr>
            </w:pPr>
            <w:r w:rsidRPr="00C53BEB">
              <w:rPr>
                <w:rFonts w:ascii="Arial" w:hAnsi="Arial" w:cs="Arial"/>
                <w:b/>
                <w:sz w:val="20"/>
                <w:szCs w:val="20"/>
              </w:rPr>
              <w:t>Interest income</w:t>
            </w:r>
          </w:p>
        </w:tc>
        <w:tc>
          <w:tcPr>
            <w:tcW w:w="1440" w:type="dxa"/>
          </w:tcPr>
          <w:p w14:paraId="04870424"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AB69313"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59350A01"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2CDBADA"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4E2D38" w:rsidRPr="00C53BEB" w14:paraId="524E1393" w14:textId="77777777" w:rsidTr="001134B2">
        <w:tc>
          <w:tcPr>
            <w:tcW w:w="3150" w:type="dxa"/>
            <w:vAlign w:val="bottom"/>
          </w:tcPr>
          <w:p w14:paraId="7B5361BA" w14:textId="77777777" w:rsidR="004E2D38" w:rsidRPr="00C53BEB" w:rsidRDefault="004E2D38" w:rsidP="004E2D38">
            <w:pPr>
              <w:ind w:left="-101"/>
              <w:jc w:val="thaiDistribute"/>
              <w:rPr>
                <w:rFonts w:ascii="Arial" w:hAnsi="Arial" w:cs="Arial"/>
                <w:bCs/>
                <w:sz w:val="20"/>
                <w:szCs w:val="20"/>
              </w:rPr>
            </w:pPr>
            <w:r w:rsidRPr="00C53BEB">
              <w:rPr>
                <w:rFonts w:ascii="Arial" w:hAnsi="Arial" w:cs="Arial"/>
                <w:bCs/>
                <w:sz w:val="20"/>
                <w:szCs w:val="20"/>
              </w:rPr>
              <w:t xml:space="preserve">   </w:t>
            </w:r>
            <w:r w:rsidRPr="00C53BEB">
              <w:rPr>
                <w:rFonts w:ascii="Arial" w:hAnsi="Arial" w:cs="Arial"/>
                <w:sz w:val="20"/>
                <w:szCs w:val="20"/>
              </w:rPr>
              <w:t>Subsidiaries</w:t>
            </w:r>
          </w:p>
        </w:tc>
        <w:tc>
          <w:tcPr>
            <w:tcW w:w="1440" w:type="dxa"/>
            <w:vAlign w:val="bottom"/>
          </w:tcPr>
          <w:p w14:paraId="48D91953" w14:textId="1DF347FB" w:rsidR="004E2D38" w:rsidRPr="00C53BEB" w:rsidRDefault="002675EF"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w:t>
            </w:r>
          </w:p>
        </w:tc>
        <w:tc>
          <w:tcPr>
            <w:tcW w:w="1440" w:type="dxa"/>
            <w:vAlign w:val="bottom"/>
          </w:tcPr>
          <w:p w14:paraId="4BAD6FA0" w14:textId="76FAF6EA"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color w:val="000000"/>
                <w:sz w:val="20"/>
                <w:szCs w:val="20"/>
              </w:rPr>
              <w:t>-</w:t>
            </w:r>
          </w:p>
        </w:tc>
        <w:tc>
          <w:tcPr>
            <w:tcW w:w="1440" w:type="dxa"/>
            <w:vAlign w:val="bottom"/>
          </w:tcPr>
          <w:p w14:paraId="57A02B3C" w14:textId="167D7B6F"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3</w:t>
            </w:r>
            <w:r w:rsidR="002F4729" w:rsidRPr="00C53BEB">
              <w:rPr>
                <w:rFonts w:ascii="Arial" w:hAnsi="Arial" w:cs="Arial"/>
                <w:sz w:val="20"/>
                <w:szCs w:val="20"/>
              </w:rPr>
              <w:t>,</w:t>
            </w:r>
            <w:r w:rsidRPr="00C53BEB">
              <w:rPr>
                <w:rFonts w:ascii="Arial" w:hAnsi="Arial" w:cs="Arial"/>
                <w:sz w:val="20"/>
                <w:szCs w:val="20"/>
              </w:rPr>
              <w:t>478</w:t>
            </w:r>
            <w:r w:rsidR="002F4729" w:rsidRPr="00C53BEB">
              <w:rPr>
                <w:rFonts w:ascii="Arial" w:hAnsi="Arial" w:cs="Arial"/>
                <w:sz w:val="20"/>
                <w:szCs w:val="20"/>
              </w:rPr>
              <w:t>,</w:t>
            </w:r>
            <w:r w:rsidRPr="00C53BEB">
              <w:rPr>
                <w:rFonts w:ascii="Arial" w:hAnsi="Arial" w:cs="Arial"/>
                <w:sz w:val="20"/>
                <w:szCs w:val="20"/>
              </w:rPr>
              <w:t>538</w:t>
            </w:r>
          </w:p>
        </w:tc>
        <w:tc>
          <w:tcPr>
            <w:tcW w:w="1440" w:type="dxa"/>
            <w:vAlign w:val="bottom"/>
          </w:tcPr>
          <w:p w14:paraId="36A77C08" w14:textId="60E87C97"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color w:val="000000"/>
                <w:sz w:val="20"/>
                <w:szCs w:val="20"/>
              </w:rPr>
              <w:t>4</w:t>
            </w:r>
            <w:r w:rsidR="004E2D38" w:rsidRPr="00C53BEB">
              <w:rPr>
                <w:rFonts w:ascii="Arial" w:hAnsi="Arial" w:cs="Arial"/>
                <w:color w:val="000000"/>
                <w:sz w:val="20"/>
                <w:szCs w:val="20"/>
              </w:rPr>
              <w:t>,</w:t>
            </w:r>
            <w:r w:rsidRPr="00C53BEB">
              <w:rPr>
                <w:rFonts w:ascii="Arial" w:hAnsi="Arial" w:cs="Arial"/>
                <w:color w:val="000000"/>
                <w:sz w:val="20"/>
                <w:szCs w:val="20"/>
              </w:rPr>
              <w:t>225</w:t>
            </w:r>
            <w:r w:rsidR="004E2D38" w:rsidRPr="00C53BEB">
              <w:rPr>
                <w:rFonts w:ascii="Arial" w:hAnsi="Arial" w:cs="Arial"/>
                <w:color w:val="000000"/>
                <w:sz w:val="20"/>
                <w:szCs w:val="20"/>
              </w:rPr>
              <w:t>,</w:t>
            </w:r>
            <w:r w:rsidRPr="00C53BEB">
              <w:rPr>
                <w:rFonts w:ascii="Arial" w:hAnsi="Arial" w:cs="Arial"/>
                <w:color w:val="000000"/>
                <w:sz w:val="20"/>
                <w:szCs w:val="20"/>
              </w:rPr>
              <w:t>738</w:t>
            </w:r>
          </w:p>
        </w:tc>
      </w:tr>
      <w:tr w:rsidR="004E2D38" w:rsidRPr="00C53BEB" w14:paraId="0C3797FC" w14:textId="77777777" w:rsidTr="00647C69">
        <w:tc>
          <w:tcPr>
            <w:tcW w:w="3150" w:type="dxa"/>
            <w:vAlign w:val="bottom"/>
          </w:tcPr>
          <w:p w14:paraId="1851D1FC" w14:textId="77777777" w:rsidR="004E2D38" w:rsidRPr="00C53BEB" w:rsidRDefault="004E2D38" w:rsidP="004E2D38">
            <w:pPr>
              <w:ind w:left="-101"/>
              <w:jc w:val="thaiDistribute"/>
              <w:rPr>
                <w:rFonts w:ascii="Arial" w:hAnsi="Arial" w:cs="Arial"/>
                <w:bCs/>
                <w:sz w:val="20"/>
                <w:szCs w:val="20"/>
              </w:rPr>
            </w:pPr>
          </w:p>
        </w:tc>
        <w:tc>
          <w:tcPr>
            <w:tcW w:w="1440" w:type="dxa"/>
            <w:vAlign w:val="bottom"/>
          </w:tcPr>
          <w:p w14:paraId="15F17363"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AE45156"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54114F2B"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717196F"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4E2D38" w:rsidRPr="00C53BEB" w14:paraId="2664A37B" w14:textId="77777777" w:rsidTr="00647C69">
        <w:tc>
          <w:tcPr>
            <w:tcW w:w="3150" w:type="dxa"/>
            <w:vAlign w:val="bottom"/>
          </w:tcPr>
          <w:p w14:paraId="4BCE5E29" w14:textId="77777777" w:rsidR="004E2D38" w:rsidRPr="00C53BEB" w:rsidRDefault="004E2D38" w:rsidP="004E2D38">
            <w:pPr>
              <w:ind w:left="-101"/>
              <w:jc w:val="thaiDistribute"/>
              <w:rPr>
                <w:rFonts w:ascii="Arial" w:hAnsi="Arial" w:cs="Arial"/>
                <w:bCs/>
                <w:sz w:val="20"/>
                <w:szCs w:val="20"/>
              </w:rPr>
            </w:pPr>
            <w:r w:rsidRPr="00C53BEB">
              <w:rPr>
                <w:rFonts w:ascii="Arial" w:hAnsi="Arial" w:cs="Arial"/>
                <w:b/>
                <w:bCs/>
                <w:sz w:val="20"/>
                <w:szCs w:val="20"/>
              </w:rPr>
              <w:t>Management fee expenses</w:t>
            </w:r>
          </w:p>
        </w:tc>
        <w:tc>
          <w:tcPr>
            <w:tcW w:w="1440" w:type="dxa"/>
            <w:vAlign w:val="bottom"/>
          </w:tcPr>
          <w:p w14:paraId="46FF2CE7"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66A63DF"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A864690"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C4DF961"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4E2D38" w:rsidRPr="00C53BEB" w14:paraId="0E05C5FA" w14:textId="77777777" w:rsidTr="001134B2">
        <w:tc>
          <w:tcPr>
            <w:tcW w:w="3150" w:type="dxa"/>
            <w:vAlign w:val="bottom"/>
          </w:tcPr>
          <w:p w14:paraId="7DE063B9" w14:textId="77777777" w:rsidR="004E2D38" w:rsidRPr="00C53BEB" w:rsidRDefault="004E2D38" w:rsidP="004E2D38">
            <w:pPr>
              <w:ind w:left="-101"/>
              <w:jc w:val="thaiDistribute"/>
              <w:rPr>
                <w:rFonts w:ascii="Arial" w:hAnsi="Arial" w:cs="Arial"/>
                <w:b/>
                <w:bCs/>
                <w:sz w:val="20"/>
                <w:szCs w:val="20"/>
              </w:rPr>
            </w:pPr>
            <w:r w:rsidRPr="00C53BEB">
              <w:rPr>
                <w:rFonts w:ascii="Arial" w:hAnsi="Arial" w:cs="Arial"/>
                <w:sz w:val="20"/>
                <w:szCs w:val="20"/>
              </w:rPr>
              <w:t xml:space="preserve">   Subsidiaries</w:t>
            </w:r>
          </w:p>
        </w:tc>
        <w:tc>
          <w:tcPr>
            <w:tcW w:w="1440" w:type="dxa"/>
            <w:vAlign w:val="bottom"/>
          </w:tcPr>
          <w:p w14:paraId="245E9955" w14:textId="191D2674" w:rsidR="004E2D38" w:rsidRPr="00C53BEB" w:rsidRDefault="002675EF"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w:t>
            </w:r>
          </w:p>
        </w:tc>
        <w:tc>
          <w:tcPr>
            <w:tcW w:w="1440" w:type="dxa"/>
            <w:vAlign w:val="bottom"/>
          </w:tcPr>
          <w:p w14:paraId="5C2D25B9" w14:textId="076BDC19"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color w:val="000000"/>
                <w:sz w:val="20"/>
                <w:szCs w:val="20"/>
              </w:rPr>
              <w:t>-</w:t>
            </w:r>
          </w:p>
        </w:tc>
        <w:tc>
          <w:tcPr>
            <w:tcW w:w="1440" w:type="dxa"/>
            <w:vAlign w:val="bottom"/>
          </w:tcPr>
          <w:p w14:paraId="4B0D0DDC" w14:textId="14A897A8"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300</w:t>
            </w:r>
            <w:r w:rsidR="00BA2CB0" w:rsidRPr="00C53BEB">
              <w:rPr>
                <w:rFonts w:ascii="Arial" w:hAnsi="Arial" w:cs="Arial"/>
                <w:sz w:val="20"/>
                <w:szCs w:val="20"/>
              </w:rPr>
              <w:t>,</w:t>
            </w:r>
            <w:r w:rsidRPr="00C53BEB">
              <w:rPr>
                <w:rFonts w:ascii="Arial" w:hAnsi="Arial" w:cs="Arial"/>
                <w:sz w:val="20"/>
                <w:szCs w:val="20"/>
              </w:rPr>
              <w:t>000</w:t>
            </w:r>
          </w:p>
        </w:tc>
        <w:tc>
          <w:tcPr>
            <w:tcW w:w="1440" w:type="dxa"/>
            <w:vAlign w:val="bottom"/>
          </w:tcPr>
          <w:p w14:paraId="4ED9A117" w14:textId="6F21C5BA"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color w:val="000000"/>
                <w:sz w:val="20"/>
                <w:szCs w:val="20"/>
              </w:rPr>
              <w:t>300</w:t>
            </w:r>
            <w:r w:rsidR="004E2D38" w:rsidRPr="00C53BEB">
              <w:rPr>
                <w:rFonts w:ascii="Arial" w:hAnsi="Arial" w:cs="Arial"/>
                <w:color w:val="000000"/>
                <w:sz w:val="20"/>
                <w:szCs w:val="20"/>
              </w:rPr>
              <w:t>,</w:t>
            </w:r>
            <w:r w:rsidRPr="00C53BEB">
              <w:rPr>
                <w:rFonts w:ascii="Arial" w:hAnsi="Arial" w:cs="Arial"/>
                <w:color w:val="000000"/>
                <w:sz w:val="20"/>
                <w:szCs w:val="20"/>
              </w:rPr>
              <w:t>000</w:t>
            </w:r>
          </w:p>
        </w:tc>
      </w:tr>
      <w:tr w:rsidR="004E2D38" w:rsidRPr="00C53BEB" w14:paraId="705A077C" w14:textId="77777777" w:rsidTr="00647C69">
        <w:tc>
          <w:tcPr>
            <w:tcW w:w="3150" w:type="dxa"/>
            <w:vAlign w:val="bottom"/>
          </w:tcPr>
          <w:p w14:paraId="0E88BA66" w14:textId="77777777" w:rsidR="004E2D38" w:rsidRPr="00C53BEB" w:rsidRDefault="004E2D38" w:rsidP="004E2D38">
            <w:pPr>
              <w:ind w:left="-101"/>
              <w:jc w:val="thaiDistribute"/>
              <w:rPr>
                <w:rFonts w:ascii="Arial" w:hAnsi="Arial" w:cs="Arial"/>
                <w:sz w:val="20"/>
                <w:szCs w:val="20"/>
              </w:rPr>
            </w:pPr>
          </w:p>
        </w:tc>
        <w:tc>
          <w:tcPr>
            <w:tcW w:w="1440" w:type="dxa"/>
            <w:vAlign w:val="bottom"/>
          </w:tcPr>
          <w:p w14:paraId="2E63A5D6"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FDDC0DC"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93C81A7"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146B351"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4E2D38" w:rsidRPr="00C53BEB" w14:paraId="6285D0E5" w14:textId="77777777" w:rsidTr="002D4872">
        <w:trPr>
          <w:trHeight w:val="60"/>
        </w:trPr>
        <w:tc>
          <w:tcPr>
            <w:tcW w:w="3150" w:type="dxa"/>
            <w:vAlign w:val="bottom"/>
          </w:tcPr>
          <w:p w14:paraId="48DE10D0" w14:textId="77777777" w:rsidR="004E2D38" w:rsidRPr="00C53BEB" w:rsidRDefault="004E2D38" w:rsidP="004E2D38">
            <w:pPr>
              <w:ind w:left="-101"/>
              <w:jc w:val="thaiDistribute"/>
              <w:rPr>
                <w:rFonts w:ascii="Arial" w:hAnsi="Arial" w:cs="Arial"/>
                <w:sz w:val="20"/>
                <w:szCs w:val="20"/>
              </w:rPr>
            </w:pPr>
            <w:r w:rsidRPr="00C53BEB">
              <w:rPr>
                <w:rFonts w:ascii="Arial" w:hAnsi="Arial" w:cs="Arial"/>
                <w:b/>
                <w:bCs/>
                <w:sz w:val="20"/>
                <w:szCs w:val="20"/>
              </w:rPr>
              <w:t>Building rental expenses</w:t>
            </w:r>
          </w:p>
        </w:tc>
        <w:tc>
          <w:tcPr>
            <w:tcW w:w="1440" w:type="dxa"/>
            <w:vAlign w:val="bottom"/>
          </w:tcPr>
          <w:p w14:paraId="0A37E3A4"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D24C985"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753BCF9"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52856523"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4E2D38" w:rsidRPr="00C53BEB" w14:paraId="7B5EA63F" w14:textId="77777777" w:rsidTr="00647C69">
        <w:tc>
          <w:tcPr>
            <w:tcW w:w="3150" w:type="dxa"/>
            <w:vAlign w:val="bottom"/>
          </w:tcPr>
          <w:p w14:paraId="42ABD196" w14:textId="77777777" w:rsidR="004E2D38" w:rsidRPr="00C53BEB" w:rsidRDefault="004E2D38" w:rsidP="004E2D38">
            <w:pPr>
              <w:ind w:left="-101"/>
              <w:jc w:val="thaiDistribute"/>
              <w:rPr>
                <w:rFonts w:ascii="Arial" w:hAnsi="Arial" w:cs="Arial"/>
                <w:b/>
                <w:bCs/>
                <w:sz w:val="20"/>
                <w:szCs w:val="20"/>
              </w:rPr>
            </w:pPr>
            <w:r w:rsidRPr="00C53BEB">
              <w:rPr>
                <w:rFonts w:ascii="Arial" w:hAnsi="Arial" w:cs="Arial"/>
                <w:sz w:val="20"/>
                <w:szCs w:val="20"/>
              </w:rPr>
              <w:t xml:space="preserve">   Related parties</w:t>
            </w:r>
          </w:p>
        </w:tc>
        <w:tc>
          <w:tcPr>
            <w:tcW w:w="1440" w:type="dxa"/>
            <w:vAlign w:val="bottom"/>
          </w:tcPr>
          <w:p w14:paraId="54942CA6" w14:textId="7D413E09"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C53BEB">
              <w:rPr>
                <w:rFonts w:ascii="Arial" w:hAnsi="Arial" w:cs="Arial"/>
                <w:sz w:val="20"/>
                <w:szCs w:val="20"/>
              </w:rPr>
              <w:t>684</w:t>
            </w:r>
            <w:r w:rsidR="008D0F92" w:rsidRPr="00C53BEB">
              <w:rPr>
                <w:rFonts w:ascii="Arial" w:hAnsi="Arial" w:cs="Arial"/>
                <w:sz w:val="20"/>
                <w:szCs w:val="20"/>
              </w:rPr>
              <w:t>,</w:t>
            </w:r>
            <w:r w:rsidRPr="00C53BEB">
              <w:rPr>
                <w:rFonts w:ascii="Arial" w:hAnsi="Arial" w:cs="Arial"/>
                <w:sz w:val="20"/>
                <w:szCs w:val="20"/>
              </w:rPr>
              <w:t>000</w:t>
            </w:r>
          </w:p>
        </w:tc>
        <w:tc>
          <w:tcPr>
            <w:tcW w:w="1440" w:type="dxa"/>
            <w:vAlign w:val="bottom"/>
          </w:tcPr>
          <w:p w14:paraId="5381CF3E" w14:textId="6E0935F1"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color w:val="000000"/>
                <w:sz w:val="20"/>
                <w:szCs w:val="20"/>
              </w:rPr>
              <w:t>546</w:t>
            </w:r>
            <w:r w:rsidR="00876A63" w:rsidRPr="00C53BEB">
              <w:rPr>
                <w:rFonts w:ascii="Arial" w:hAnsi="Arial" w:cs="Arial"/>
                <w:color w:val="000000"/>
                <w:sz w:val="20"/>
                <w:szCs w:val="20"/>
              </w:rPr>
              <w:t>,</w:t>
            </w:r>
            <w:r w:rsidRPr="00C53BEB">
              <w:rPr>
                <w:rFonts w:ascii="Arial" w:hAnsi="Arial" w:cs="Arial"/>
                <w:color w:val="000000"/>
                <w:sz w:val="20"/>
                <w:szCs w:val="20"/>
              </w:rPr>
              <w:t>000</w:t>
            </w:r>
          </w:p>
        </w:tc>
        <w:tc>
          <w:tcPr>
            <w:tcW w:w="1440" w:type="dxa"/>
            <w:vAlign w:val="bottom"/>
          </w:tcPr>
          <w:p w14:paraId="35F86FCA" w14:textId="52D915BE"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C53BEB">
              <w:rPr>
                <w:rFonts w:ascii="Arial" w:hAnsi="Arial" w:cs="Arial"/>
                <w:sz w:val="20"/>
                <w:szCs w:val="20"/>
              </w:rPr>
              <w:t>684</w:t>
            </w:r>
            <w:r w:rsidR="002149C9" w:rsidRPr="00C53BEB">
              <w:rPr>
                <w:rFonts w:ascii="Arial" w:hAnsi="Arial" w:cs="Arial"/>
                <w:sz w:val="20"/>
                <w:szCs w:val="20"/>
              </w:rPr>
              <w:t>,</w:t>
            </w:r>
            <w:r w:rsidRPr="00C53BEB">
              <w:rPr>
                <w:rFonts w:ascii="Arial" w:hAnsi="Arial" w:cs="Arial"/>
                <w:sz w:val="20"/>
                <w:szCs w:val="20"/>
              </w:rPr>
              <w:t>000</w:t>
            </w:r>
          </w:p>
        </w:tc>
        <w:tc>
          <w:tcPr>
            <w:tcW w:w="1440" w:type="dxa"/>
            <w:vAlign w:val="bottom"/>
          </w:tcPr>
          <w:p w14:paraId="16E5724D" w14:textId="2F0ED484"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color w:val="000000"/>
                <w:sz w:val="20"/>
                <w:szCs w:val="20"/>
              </w:rPr>
              <w:t>546</w:t>
            </w:r>
            <w:r w:rsidR="004E2D38" w:rsidRPr="00C53BEB">
              <w:rPr>
                <w:rFonts w:ascii="Arial" w:hAnsi="Arial" w:cs="Arial"/>
                <w:color w:val="000000"/>
                <w:sz w:val="20"/>
                <w:szCs w:val="20"/>
              </w:rPr>
              <w:t>,</w:t>
            </w:r>
            <w:r w:rsidRPr="00C53BEB">
              <w:rPr>
                <w:rFonts w:ascii="Arial" w:hAnsi="Arial" w:cs="Arial"/>
                <w:color w:val="000000"/>
                <w:sz w:val="20"/>
                <w:szCs w:val="20"/>
              </w:rPr>
              <w:t>000</w:t>
            </w:r>
          </w:p>
        </w:tc>
      </w:tr>
      <w:tr w:rsidR="004E2D38" w:rsidRPr="00C53BEB" w14:paraId="221FCEF3" w14:textId="77777777" w:rsidTr="00647C69">
        <w:tc>
          <w:tcPr>
            <w:tcW w:w="3150" w:type="dxa"/>
            <w:vAlign w:val="bottom"/>
          </w:tcPr>
          <w:p w14:paraId="791CBA84" w14:textId="77777777" w:rsidR="004E2D38" w:rsidRPr="00C53BEB" w:rsidRDefault="004E2D38" w:rsidP="004E2D38">
            <w:pPr>
              <w:ind w:left="-101"/>
              <w:jc w:val="thaiDistribute"/>
              <w:rPr>
                <w:rFonts w:ascii="Arial" w:hAnsi="Arial" w:cs="Arial"/>
                <w:b/>
                <w:bCs/>
                <w:sz w:val="20"/>
                <w:szCs w:val="20"/>
              </w:rPr>
            </w:pPr>
          </w:p>
        </w:tc>
        <w:tc>
          <w:tcPr>
            <w:tcW w:w="1440" w:type="dxa"/>
            <w:vAlign w:val="bottom"/>
          </w:tcPr>
          <w:p w14:paraId="5E2C4F11" w14:textId="77777777" w:rsidR="004E2D38" w:rsidRPr="00C53BEB" w:rsidRDefault="004E2D38" w:rsidP="004E2D38">
            <w:pPr>
              <w:ind w:right="-72"/>
              <w:jc w:val="right"/>
              <w:rPr>
                <w:rFonts w:ascii="Arial" w:hAnsi="Arial" w:cs="Arial"/>
                <w:b/>
                <w:bCs/>
                <w:sz w:val="20"/>
                <w:szCs w:val="20"/>
              </w:rPr>
            </w:pPr>
          </w:p>
        </w:tc>
        <w:tc>
          <w:tcPr>
            <w:tcW w:w="1440" w:type="dxa"/>
            <w:vAlign w:val="bottom"/>
          </w:tcPr>
          <w:p w14:paraId="64E2156B" w14:textId="77777777" w:rsidR="004E2D38" w:rsidRPr="00C53BEB" w:rsidRDefault="004E2D38" w:rsidP="004E2D38">
            <w:pPr>
              <w:ind w:right="-72"/>
              <w:jc w:val="right"/>
              <w:rPr>
                <w:rFonts w:ascii="Arial" w:hAnsi="Arial" w:cs="Arial"/>
                <w:b/>
                <w:bCs/>
                <w:sz w:val="20"/>
                <w:szCs w:val="20"/>
              </w:rPr>
            </w:pPr>
          </w:p>
        </w:tc>
        <w:tc>
          <w:tcPr>
            <w:tcW w:w="1440" w:type="dxa"/>
            <w:vAlign w:val="bottom"/>
          </w:tcPr>
          <w:p w14:paraId="505C8655" w14:textId="77777777" w:rsidR="004E2D38" w:rsidRPr="00C53BEB" w:rsidRDefault="004E2D38" w:rsidP="004E2D38">
            <w:pPr>
              <w:ind w:right="-72"/>
              <w:jc w:val="right"/>
              <w:rPr>
                <w:rFonts w:ascii="Arial" w:hAnsi="Arial" w:cs="Arial"/>
                <w:b/>
                <w:bCs/>
                <w:sz w:val="20"/>
                <w:szCs w:val="20"/>
              </w:rPr>
            </w:pPr>
          </w:p>
        </w:tc>
        <w:tc>
          <w:tcPr>
            <w:tcW w:w="1440" w:type="dxa"/>
            <w:vAlign w:val="bottom"/>
          </w:tcPr>
          <w:p w14:paraId="089A4A44" w14:textId="77777777" w:rsidR="004E2D38" w:rsidRPr="00C53BEB" w:rsidRDefault="004E2D38" w:rsidP="004E2D38">
            <w:pPr>
              <w:autoSpaceDE w:val="0"/>
              <w:autoSpaceDN w:val="0"/>
              <w:adjustRightInd w:val="0"/>
              <w:ind w:right="-72"/>
              <w:jc w:val="right"/>
              <w:rPr>
                <w:rFonts w:ascii="Arial" w:hAnsi="Arial" w:cs="Arial"/>
                <w:b/>
                <w:bCs/>
                <w:sz w:val="20"/>
                <w:szCs w:val="20"/>
              </w:rPr>
            </w:pPr>
          </w:p>
        </w:tc>
      </w:tr>
      <w:tr w:rsidR="004E2D38" w:rsidRPr="00C53BEB" w14:paraId="37E0890E" w14:textId="77777777" w:rsidTr="00647C69">
        <w:tc>
          <w:tcPr>
            <w:tcW w:w="3150" w:type="dxa"/>
            <w:vAlign w:val="bottom"/>
          </w:tcPr>
          <w:p w14:paraId="3952F541" w14:textId="77777777" w:rsidR="004E2D38" w:rsidRPr="00C53BEB" w:rsidRDefault="004E2D38" w:rsidP="004E2D38">
            <w:pPr>
              <w:ind w:left="-101"/>
              <w:jc w:val="left"/>
              <w:rPr>
                <w:rFonts w:ascii="Arial" w:hAnsi="Arial" w:cs="Arial"/>
                <w:b/>
                <w:bCs/>
                <w:sz w:val="20"/>
                <w:szCs w:val="20"/>
              </w:rPr>
            </w:pPr>
            <w:r w:rsidRPr="00C53BEB">
              <w:rPr>
                <w:rFonts w:ascii="Arial" w:hAnsi="Arial" w:cs="Arial"/>
                <w:b/>
                <w:bCs/>
                <w:sz w:val="20"/>
                <w:szCs w:val="20"/>
              </w:rPr>
              <w:t xml:space="preserve">Power plant operation and </w:t>
            </w:r>
          </w:p>
          <w:p w14:paraId="3E978233" w14:textId="77777777" w:rsidR="004E2D38" w:rsidRPr="00C53BEB" w:rsidRDefault="004E2D38" w:rsidP="004E2D38">
            <w:pPr>
              <w:ind w:left="-101"/>
              <w:jc w:val="thaiDistribute"/>
              <w:rPr>
                <w:rFonts w:ascii="Arial" w:hAnsi="Arial" w:cs="Arial"/>
                <w:sz w:val="20"/>
                <w:szCs w:val="20"/>
              </w:rPr>
            </w:pPr>
            <w:r w:rsidRPr="00C53BEB">
              <w:rPr>
                <w:rFonts w:ascii="Arial" w:hAnsi="Arial" w:cs="Arial"/>
                <w:b/>
                <w:bCs/>
                <w:sz w:val="20"/>
                <w:szCs w:val="20"/>
              </w:rPr>
              <w:t xml:space="preserve">   maintenance fees</w:t>
            </w:r>
          </w:p>
        </w:tc>
        <w:tc>
          <w:tcPr>
            <w:tcW w:w="1440" w:type="dxa"/>
            <w:vAlign w:val="bottom"/>
          </w:tcPr>
          <w:p w14:paraId="556AB239"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9440A6C"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250C9A5"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05494E3"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4E2D38" w:rsidRPr="00C53BEB" w14:paraId="1A9072F5" w14:textId="77777777" w:rsidTr="00647C69">
        <w:tc>
          <w:tcPr>
            <w:tcW w:w="3150" w:type="dxa"/>
            <w:vAlign w:val="bottom"/>
          </w:tcPr>
          <w:p w14:paraId="3BF6A797" w14:textId="77777777" w:rsidR="004E2D38" w:rsidRPr="00C53BEB" w:rsidRDefault="004E2D38" w:rsidP="004E2D38">
            <w:pPr>
              <w:ind w:left="-101"/>
              <w:jc w:val="left"/>
              <w:rPr>
                <w:rFonts w:ascii="Arial" w:hAnsi="Arial" w:cs="Arial"/>
                <w:b/>
                <w:bCs/>
                <w:sz w:val="20"/>
                <w:szCs w:val="20"/>
              </w:rPr>
            </w:pPr>
            <w:r w:rsidRPr="00C53BEB">
              <w:rPr>
                <w:rFonts w:ascii="Arial" w:hAnsi="Arial" w:cs="Arial"/>
                <w:sz w:val="20"/>
                <w:szCs w:val="20"/>
              </w:rPr>
              <w:t xml:space="preserve">   Subsidiary</w:t>
            </w:r>
          </w:p>
        </w:tc>
        <w:tc>
          <w:tcPr>
            <w:tcW w:w="1440" w:type="dxa"/>
            <w:vAlign w:val="bottom"/>
          </w:tcPr>
          <w:p w14:paraId="00882CF7" w14:textId="615F0C86" w:rsidR="004E2D38" w:rsidRPr="00C53BEB" w:rsidRDefault="006B3560"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w:t>
            </w:r>
          </w:p>
        </w:tc>
        <w:tc>
          <w:tcPr>
            <w:tcW w:w="1440" w:type="dxa"/>
            <w:vAlign w:val="bottom"/>
          </w:tcPr>
          <w:p w14:paraId="0331C2CC" w14:textId="10A57325"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color w:val="000000"/>
                <w:sz w:val="20"/>
                <w:szCs w:val="20"/>
              </w:rPr>
              <w:t>-</w:t>
            </w:r>
          </w:p>
        </w:tc>
        <w:tc>
          <w:tcPr>
            <w:tcW w:w="1440" w:type="dxa"/>
            <w:vAlign w:val="bottom"/>
          </w:tcPr>
          <w:p w14:paraId="270AAF07" w14:textId="17075A31"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3</w:t>
            </w:r>
            <w:r w:rsidR="006A57FB" w:rsidRPr="00C53BEB">
              <w:rPr>
                <w:rFonts w:ascii="Arial" w:hAnsi="Arial" w:cs="Arial"/>
                <w:sz w:val="20"/>
                <w:szCs w:val="20"/>
              </w:rPr>
              <w:t>,</w:t>
            </w:r>
            <w:r w:rsidRPr="00C53BEB">
              <w:rPr>
                <w:rFonts w:ascii="Arial" w:hAnsi="Arial" w:cs="Arial"/>
                <w:sz w:val="20"/>
                <w:szCs w:val="20"/>
              </w:rPr>
              <w:t>027</w:t>
            </w:r>
            <w:r w:rsidR="006A57FB" w:rsidRPr="00C53BEB">
              <w:rPr>
                <w:rFonts w:ascii="Arial" w:hAnsi="Arial" w:cs="Arial"/>
                <w:sz w:val="20"/>
                <w:szCs w:val="20"/>
              </w:rPr>
              <w:t>,</w:t>
            </w:r>
            <w:r w:rsidRPr="00C53BEB">
              <w:rPr>
                <w:rFonts w:ascii="Arial" w:hAnsi="Arial" w:cs="Arial"/>
                <w:sz w:val="20"/>
                <w:szCs w:val="20"/>
              </w:rPr>
              <w:t>387</w:t>
            </w:r>
          </w:p>
        </w:tc>
        <w:tc>
          <w:tcPr>
            <w:tcW w:w="1440" w:type="dxa"/>
            <w:vAlign w:val="bottom"/>
          </w:tcPr>
          <w:p w14:paraId="5FE9773E" w14:textId="1A7656F2"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color w:val="000000"/>
                <w:sz w:val="20"/>
                <w:szCs w:val="20"/>
              </w:rPr>
              <w:t>2</w:t>
            </w:r>
            <w:r w:rsidR="004E2D38" w:rsidRPr="00C53BEB">
              <w:rPr>
                <w:rFonts w:ascii="Arial" w:hAnsi="Arial" w:cs="Arial"/>
                <w:color w:val="000000"/>
                <w:sz w:val="20"/>
                <w:szCs w:val="20"/>
              </w:rPr>
              <w:t>,</w:t>
            </w:r>
            <w:r w:rsidRPr="00C53BEB">
              <w:rPr>
                <w:rFonts w:ascii="Arial" w:hAnsi="Arial" w:cs="Arial"/>
                <w:color w:val="000000"/>
                <w:sz w:val="20"/>
                <w:szCs w:val="20"/>
              </w:rPr>
              <w:t>554</w:t>
            </w:r>
            <w:r w:rsidR="004E2D38" w:rsidRPr="00C53BEB">
              <w:rPr>
                <w:rFonts w:ascii="Arial" w:hAnsi="Arial" w:cs="Arial"/>
                <w:color w:val="000000"/>
                <w:sz w:val="20"/>
                <w:szCs w:val="20"/>
              </w:rPr>
              <w:t>,</w:t>
            </w:r>
            <w:r w:rsidRPr="00C53BEB">
              <w:rPr>
                <w:rFonts w:ascii="Arial" w:hAnsi="Arial" w:cs="Arial"/>
                <w:color w:val="000000"/>
                <w:sz w:val="20"/>
                <w:szCs w:val="20"/>
              </w:rPr>
              <w:t>034</w:t>
            </w:r>
          </w:p>
        </w:tc>
      </w:tr>
      <w:tr w:rsidR="004E2D38" w:rsidRPr="00C53BEB" w14:paraId="16A1320B" w14:textId="77777777" w:rsidTr="00647C69">
        <w:tc>
          <w:tcPr>
            <w:tcW w:w="3150" w:type="dxa"/>
            <w:vAlign w:val="bottom"/>
          </w:tcPr>
          <w:p w14:paraId="3296F2AD" w14:textId="77777777" w:rsidR="004E2D38" w:rsidRPr="00C53BEB" w:rsidRDefault="004E2D38" w:rsidP="004E2D38">
            <w:pPr>
              <w:ind w:left="-101"/>
              <w:jc w:val="left"/>
              <w:rPr>
                <w:rFonts w:ascii="Arial" w:hAnsi="Arial" w:cs="Arial"/>
                <w:sz w:val="20"/>
                <w:szCs w:val="20"/>
              </w:rPr>
            </w:pPr>
          </w:p>
        </w:tc>
        <w:tc>
          <w:tcPr>
            <w:tcW w:w="1440" w:type="dxa"/>
            <w:vAlign w:val="bottom"/>
          </w:tcPr>
          <w:p w14:paraId="63E8B03C"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0BDE262"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FA2BBB8"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1084DE5"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4E2D38" w:rsidRPr="00C53BEB" w14:paraId="4F2669E9" w14:textId="77777777" w:rsidTr="00647C69">
        <w:tc>
          <w:tcPr>
            <w:tcW w:w="3150" w:type="dxa"/>
            <w:vAlign w:val="bottom"/>
          </w:tcPr>
          <w:p w14:paraId="4109A065" w14:textId="77777777" w:rsidR="004E2D38" w:rsidRPr="00C53BEB" w:rsidRDefault="004E2D38" w:rsidP="004E2D38">
            <w:pPr>
              <w:ind w:left="-101"/>
              <w:jc w:val="left"/>
              <w:rPr>
                <w:rFonts w:ascii="Arial" w:hAnsi="Arial" w:cs="Arial"/>
                <w:sz w:val="20"/>
                <w:szCs w:val="20"/>
              </w:rPr>
            </w:pPr>
            <w:r w:rsidRPr="00C53BEB">
              <w:rPr>
                <w:rFonts w:ascii="Arial" w:hAnsi="Arial" w:cs="Arial"/>
                <w:b/>
                <w:bCs/>
                <w:sz w:val="20"/>
                <w:szCs w:val="20"/>
              </w:rPr>
              <w:t>Interest expenses</w:t>
            </w:r>
          </w:p>
        </w:tc>
        <w:tc>
          <w:tcPr>
            <w:tcW w:w="1440" w:type="dxa"/>
            <w:vAlign w:val="bottom"/>
          </w:tcPr>
          <w:p w14:paraId="295B18B6"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6CFC5AD"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BDF433C"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F230FEB" w14:textId="77777777" w:rsidR="004E2D38" w:rsidRPr="00C53BEB" w:rsidRDefault="004E2D38"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4E2D38" w:rsidRPr="00C53BEB" w14:paraId="289C5B4E" w14:textId="77777777" w:rsidTr="00647C69">
        <w:tc>
          <w:tcPr>
            <w:tcW w:w="3150" w:type="dxa"/>
            <w:vAlign w:val="bottom"/>
          </w:tcPr>
          <w:p w14:paraId="0FB9EAB0" w14:textId="77777777" w:rsidR="004E2D38" w:rsidRPr="00C53BEB" w:rsidRDefault="004E2D38" w:rsidP="004E2D38">
            <w:pPr>
              <w:ind w:left="-101"/>
              <w:jc w:val="left"/>
              <w:rPr>
                <w:rFonts w:ascii="Arial" w:hAnsi="Arial" w:cs="Arial"/>
                <w:b/>
                <w:bCs/>
                <w:sz w:val="20"/>
                <w:szCs w:val="20"/>
              </w:rPr>
            </w:pPr>
            <w:r w:rsidRPr="00C53BEB">
              <w:rPr>
                <w:rFonts w:ascii="Arial" w:hAnsi="Arial" w:cs="Arial"/>
                <w:sz w:val="20"/>
                <w:szCs w:val="20"/>
              </w:rPr>
              <w:t xml:space="preserve">   Subsidiaries</w:t>
            </w:r>
          </w:p>
        </w:tc>
        <w:tc>
          <w:tcPr>
            <w:tcW w:w="1440" w:type="dxa"/>
            <w:vAlign w:val="bottom"/>
          </w:tcPr>
          <w:p w14:paraId="6A6D09A6" w14:textId="167066C5" w:rsidR="004E2D38" w:rsidRPr="00C53BEB" w:rsidRDefault="006B3560"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w:t>
            </w:r>
          </w:p>
        </w:tc>
        <w:tc>
          <w:tcPr>
            <w:tcW w:w="1440" w:type="dxa"/>
            <w:vAlign w:val="bottom"/>
          </w:tcPr>
          <w:p w14:paraId="7418097B" w14:textId="7123513B" w:rsidR="004E2D38" w:rsidRPr="00C53BEB" w:rsidRDefault="006B3560"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w:t>
            </w:r>
          </w:p>
        </w:tc>
        <w:tc>
          <w:tcPr>
            <w:tcW w:w="1440" w:type="dxa"/>
            <w:vAlign w:val="bottom"/>
          </w:tcPr>
          <w:p w14:paraId="5930AE44" w14:textId="171BB1B9"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535</w:t>
            </w:r>
            <w:r w:rsidR="006B3560" w:rsidRPr="00C53BEB">
              <w:rPr>
                <w:rFonts w:ascii="Arial" w:hAnsi="Arial" w:cs="Arial"/>
                <w:sz w:val="20"/>
                <w:szCs w:val="20"/>
              </w:rPr>
              <w:t>,</w:t>
            </w:r>
            <w:r w:rsidRPr="00C53BEB">
              <w:rPr>
                <w:rFonts w:ascii="Arial" w:hAnsi="Arial" w:cs="Arial"/>
                <w:sz w:val="20"/>
                <w:szCs w:val="20"/>
              </w:rPr>
              <w:t>585</w:t>
            </w:r>
          </w:p>
        </w:tc>
        <w:tc>
          <w:tcPr>
            <w:tcW w:w="1440" w:type="dxa"/>
            <w:vAlign w:val="bottom"/>
          </w:tcPr>
          <w:p w14:paraId="3B9A46D6" w14:textId="0EB503A2" w:rsidR="004E2D38" w:rsidRPr="00C53BEB" w:rsidRDefault="00C61D7B" w:rsidP="004E2D3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415</w:t>
            </w:r>
            <w:r w:rsidR="00385625" w:rsidRPr="00C53BEB">
              <w:rPr>
                <w:rFonts w:ascii="Arial" w:hAnsi="Arial" w:cs="Arial"/>
                <w:sz w:val="20"/>
                <w:szCs w:val="20"/>
              </w:rPr>
              <w:t>,</w:t>
            </w:r>
            <w:r w:rsidRPr="00C53BEB">
              <w:rPr>
                <w:rFonts w:ascii="Arial" w:hAnsi="Arial" w:cs="Arial"/>
                <w:sz w:val="20"/>
                <w:szCs w:val="20"/>
              </w:rPr>
              <w:t>539</w:t>
            </w:r>
          </w:p>
        </w:tc>
      </w:tr>
    </w:tbl>
    <w:p w14:paraId="022A9BB6" w14:textId="44CAD357" w:rsidR="00332879" w:rsidRPr="00C53BEB" w:rsidRDefault="00332879" w:rsidP="00017361">
      <w:pPr>
        <w:autoSpaceDE w:val="0"/>
        <w:autoSpaceDN w:val="0"/>
        <w:jc w:val="thaiDistribute"/>
        <w:outlineLvl w:val="0"/>
        <w:rPr>
          <w:rFonts w:ascii="Arial" w:hAnsi="Arial" w:cs="Arial"/>
          <w:bCs/>
          <w:sz w:val="20"/>
          <w:szCs w:val="20"/>
        </w:rPr>
      </w:pPr>
    </w:p>
    <w:p w14:paraId="4A8754BE" w14:textId="77777777" w:rsidR="00742A1A" w:rsidRPr="00C53BEB" w:rsidRDefault="00332879" w:rsidP="00017361">
      <w:pPr>
        <w:autoSpaceDE w:val="0"/>
        <w:autoSpaceDN w:val="0"/>
        <w:jc w:val="thaiDistribute"/>
        <w:outlineLvl w:val="0"/>
        <w:rPr>
          <w:rFonts w:ascii="Arial" w:hAnsi="Arial" w:cs="Arial"/>
          <w:bCs/>
          <w:sz w:val="20"/>
          <w:szCs w:val="20"/>
        </w:rPr>
      </w:pPr>
      <w:r w:rsidRPr="00C53BEB">
        <w:rPr>
          <w:rFonts w:ascii="Arial" w:hAnsi="Arial" w:cs="Arial"/>
          <w:bCs/>
          <w:sz w:val="20"/>
          <w:szCs w:val="20"/>
        </w:rPr>
        <w:br w:type="page"/>
      </w:r>
    </w:p>
    <w:p w14:paraId="3069AA18" w14:textId="22095AAD" w:rsidR="001343AD" w:rsidRPr="00C53BEB" w:rsidRDefault="001343AD" w:rsidP="00017361">
      <w:pPr>
        <w:autoSpaceDE w:val="0"/>
        <w:autoSpaceDN w:val="0"/>
        <w:ind w:left="540" w:hanging="540"/>
        <w:jc w:val="thaiDistribute"/>
        <w:outlineLvl w:val="0"/>
        <w:rPr>
          <w:rFonts w:ascii="Arial" w:hAnsi="Arial" w:cs="Arial"/>
          <w:b/>
          <w:bCs/>
          <w:sz w:val="20"/>
          <w:szCs w:val="20"/>
        </w:rPr>
      </w:pPr>
      <w:r w:rsidRPr="00C53BEB">
        <w:rPr>
          <w:rFonts w:ascii="Arial" w:hAnsi="Arial" w:cs="Arial"/>
          <w:b/>
          <w:bCs/>
          <w:sz w:val="20"/>
          <w:szCs w:val="20"/>
        </w:rPr>
        <w:t>b)</w:t>
      </w:r>
      <w:r w:rsidR="00347F88" w:rsidRPr="00C53BEB">
        <w:rPr>
          <w:rFonts w:ascii="Arial" w:hAnsi="Arial" w:cs="Arial"/>
          <w:b/>
          <w:bCs/>
          <w:sz w:val="20"/>
          <w:szCs w:val="20"/>
          <w:cs/>
        </w:rPr>
        <w:tab/>
      </w:r>
      <w:r w:rsidRPr="00C53BEB">
        <w:rPr>
          <w:rFonts w:ascii="Arial" w:hAnsi="Arial" w:cs="Arial"/>
          <w:b/>
          <w:bCs/>
          <w:sz w:val="20"/>
          <w:szCs w:val="20"/>
        </w:rPr>
        <w:t>Outstanding balances</w:t>
      </w:r>
      <w:r w:rsidRPr="00C53BEB">
        <w:rPr>
          <w:rFonts w:ascii="Arial" w:hAnsi="Arial" w:cs="Arial"/>
          <w:b/>
          <w:bCs/>
          <w:sz w:val="20"/>
          <w:szCs w:val="20"/>
          <w:cs/>
        </w:rPr>
        <w:t xml:space="preserve"> </w:t>
      </w:r>
      <w:r w:rsidRPr="00C53BEB">
        <w:rPr>
          <w:rFonts w:ascii="Arial" w:hAnsi="Arial" w:cs="Arial"/>
          <w:b/>
          <w:bCs/>
          <w:sz w:val="20"/>
          <w:szCs w:val="20"/>
        </w:rPr>
        <w:t>arising from sales and purchases of goods and services</w:t>
      </w:r>
    </w:p>
    <w:p w14:paraId="60AF153C" w14:textId="77777777" w:rsidR="00335453" w:rsidRPr="00C53BEB" w:rsidRDefault="00335453" w:rsidP="00017361">
      <w:pPr>
        <w:autoSpaceDE w:val="0"/>
        <w:autoSpaceDN w:val="0"/>
        <w:ind w:left="540"/>
        <w:jc w:val="thaiDistribute"/>
        <w:outlineLvl w:val="0"/>
        <w:rPr>
          <w:rFonts w:ascii="Arial" w:hAnsi="Arial" w:cs="Arial"/>
          <w:bCs/>
          <w:spacing w:val="-2"/>
          <w:sz w:val="20"/>
          <w:szCs w:val="20"/>
        </w:rPr>
      </w:pPr>
    </w:p>
    <w:p w14:paraId="37CE99AE" w14:textId="401CD7AB" w:rsidR="001343AD" w:rsidRPr="00C53BEB" w:rsidRDefault="001343AD" w:rsidP="00017361">
      <w:pPr>
        <w:autoSpaceDE w:val="0"/>
        <w:autoSpaceDN w:val="0"/>
        <w:ind w:left="540"/>
        <w:jc w:val="thaiDistribute"/>
        <w:outlineLvl w:val="0"/>
        <w:rPr>
          <w:rFonts w:ascii="Arial" w:hAnsi="Arial" w:cs="Arial"/>
          <w:bCs/>
          <w:spacing w:val="-2"/>
          <w:sz w:val="20"/>
          <w:szCs w:val="20"/>
        </w:rPr>
      </w:pPr>
      <w:r w:rsidRPr="00C53BEB">
        <w:rPr>
          <w:rFonts w:ascii="Arial" w:hAnsi="Arial" w:cs="Arial"/>
          <w:bCs/>
          <w:spacing w:val="-4"/>
          <w:sz w:val="20"/>
          <w:szCs w:val="20"/>
        </w:rPr>
        <w:t>The outstanding balances at the end of the reporting period in relation to transactions with related parties</w:t>
      </w:r>
      <w:r w:rsidRPr="00C53BEB">
        <w:rPr>
          <w:rFonts w:ascii="Arial" w:hAnsi="Arial" w:cs="Arial"/>
          <w:bCs/>
          <w:spacing w:val="-2"/>
          <w:sz w:val="20"/>
          <w:szCs w:val="20"/>
        </w:rPr>
        <w:t xml:space="preserve"> are as follows:</w:t>
      </w:r>
    </w:p>
    <w:p w14:paraId="2D8A842D" w14:textId="77777777" w:rsidR="00F833C3" w:rsidRPr="00C53BEB" w:rsidRDefault="00F833C3" w:rsidP="00017361">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55358A" w:rsidRPr="00C53BEB" w14:paraId="783801AD" w14:textId="77777777" w:rsidTr="00647C69">
        <w:tc>
          <w:tcPr>
            <w:tcW w:w="3150" w:type="dxa"/>
            <w:vAlign w:val="bottom"/>
          </w:tcPr>
          <w:p w14:paraId="22249D93" w14:textId="77777777" w:rsidR="00F833C3" w:rsidRPr="00C53BEB" w:rsidRDefault="00F833C3" w:rsidP="00017361">
            <w:pPr>
              <w:autoSpaceDE w:val="0"/>
              <w:autoSpaceDN w:val="0"/>
              <w:adjustRightInd w:val="0"/>
              <w:ind w:left="-101"/>
              <w:rPr>
                <w:rFonts w:ascii="Arial" w:hAnsi="Arial" w:cs="Arial"/>
                <w:sz w:val="20"/>
                <w:szCs w:val="20"/>
              </w:rPr>
            </w:pPr>
          </w:p>
        </w:tc>
        <w:tc>
          <w:tcPr>
            <w:tcW w:w="2880" w:type="dxa"/>
            <w:gridSpan w:val="2"/>
            <w:tcBorders>
              <w:bottom w:val="single" w:sz="4" w:space="0" w:color="auto"/>
            </w:tcBorders>
            <w:vAlign w:val="bottom"/>
          </w:tcPr>
          <w:p w14:paraId="71BDDA48" w14:textId="77777777" w:rsidR="00F833C3" w:rsidRPr="00C53BEB" w:rsidRDefault="00F833C3" w:rsidP="00017361">
            <w:pPr>
              <w:keepNext/>
              <w:keepLines/>
              <w:autoSpaceDE w:val="0"/>
              <w:autoSpaceDN w:val="0"/>
              <w:adjustRightInd w:val="0"/>
              <w:ind w:right="-72"/>
              <w:jc w:val="center"/>
              <w:rPr>
                <w:rFonts w:ascii="Arial" w:hAnsi="Arial" w:cs="Arial"/>
                <w:b/>
                <w:bCs/>
                <w:sz w:val="20"/>
                <w:szCs w:val="20"/>
              </w:rPr>
            </w:pPr>
            <w:r w:rsidRPr="00C53BEB">
              <w:rPr>
                <w:rFonts w:ascii="Arial" w:hAnsi="Arial" w:cs="Arial"/>
                <w:b/>
                <w:bCs/>
                <w:sz w:val="20"/>
                <w:szCs w:val="20"/>
              </w:rPr>
              <w:t xml:space="preserve">Consolidated </w:t>
            </w:r>
          </w:p>
          <w:p w14:paraId="1B6BE53F" w14:textId="77777777" w:rsidR="00F833C3" w:rsidRPr="00C53BEB" w:rsidRDefault="00F833C3" w:rsidP="00017361">
            <w:pPr>
              <w:keepNext/>
              <w:keepLines/>
              <w:autoSpaceDE w:val="0"/>
              <w:autoSpaceDN w:val="0"/>
              <w:adjustRightInd w:val="0"/>
              <w:ind w:right="-72"/>
              <w:jc w:val="center"/>
              <w:rPr>
                <w:rFonts w:ascii="Arial" w:hAnsi="Arial" w:cs="Arial"/>
                <w:b/>
                <w:bCs/>
                <w:sz w:val="20"/>
                <w:szCs w:val="20"/>
              </w:rPr>
            </w:pPr>
            <w:r w:rsidRPr="00C53BEB">
              <w:rPr>
                <w:rFonts w:ascii="Arial" w:hAnsi="Arial" w:cs="Arial"/>
                <w:b/>
                <w:bCs/>
                <w:sz w:val="20"/>
                <w:szCs w:val="20"/>
              </w:rPr>
              <w:t>financial information</w:t>
            </w:r>
          </w:p>
        </w:tc>
        <w:tc>
          <w:tcPr>
            <w:tcW w:w="2880" w:type="dxa"/>
            <w:gridSpan w:val="2"/>
            <w:tcBorders>
              <w:bottom w:val="single" w:sz="4" w:space="0" w:color="auto"/>
            </w:tcBorders>
            <w:vAlign w:val="bottom"/>
          </w:tcPr>
          <w:p w14:paraId="15465F1B" w14:textId="77777777" w:rsidR="00F833C3" w:rsidRPr="00C53BEB" w:rsidRDefault="00F833C3" w:rsidP="00017361">
            <w:pPr>
              <w:keepNext/>
              <w:keepLines/>
              <w:autoSpaceDE w:val="0"/>
              <w:autoSpaceDN w:val="0"/>
              <w:adjustRightInd w:val="0"/>
              <w:ind w:right="-72"/>
              <w:jc w:val="center"/>
              <w:rPr>
                <w:rFonts w:ascii="Arial" w:hAnsi="Arial" w:cs="Arial"/>
                <w:b/>
                <w:bCs/>
                <w:sz w:val="20"/>
                <w:szCs w:val="20"/>
              </w:rPr>
            </w:pPr>
            <w:r w:rsidRPr="00C53BEB">
              <w:rPr>
                <w:rFonts w:ascii="Arial" w:hAnsi="Arial" w:cs="Arial"/>
                <w:b/>
                <w:bCs/>
                <w:sz w:val="20"/>
                <w:szCs w:val="20"/>
              </w:rPr>
              <w:t xml:space="preserve">Separate </w:t>
            </w:r>
          </w:p>
          <w:p w14:paraId="47BB51A5" w14:textId="77777777" w:rsidR="00F833C3" w:rsidRPr="00C53BEB" w:rsidRDefault="00F833C3" w:rsidP="00017361">
            <w:pPr>
              <w:keepNext/>
              <w:keepLines/>
              <w:autoSpaceDE w:val="0"/>
              <w:autoSpaceDN w:val="0"/>
              <w:adjustRightInd w:val="0"/>
              <w:ind w:right="-72"/>
              <w:jc w:val="center"/>
              <w:rPr>
                <w:rFonts w:ascii="Arial" w:hAnsi="Arial" w:cs="Arial"/>
                <w:b/>
                <w:bCs/>
                <w:sz w:val="20"/>
                <w:szCs w:val="20"/>
              </w:rPr>
            </w:pPr>
            <w:r w:rsidRPr="00C53BEB">
              <w:rPr>
                <w:rFonts w:ascii="Arial" w:hAnsi="Arial" w:cs="Arial"/>
                <w:b/>
                <w:bCs/>
                <w:sz w:val="20"/>
                <w:szCs w:val="20"/>
              </w:rPr>
              <w:t>financial information</w:t>
            </w:r>
          </w:p>
        </w:tc>
      </w:tr>
      <w:tr w:rsidR="003F6DFF" w:rsidRPr="00C53BEB" w14:paraId="04104C5F" w14:textId="77777777" w:rsidTr="00647C69">
        <w:tc>
          <w:tcPr>
            <w:tcW w:w="3150" w:type="dxa"/>
            <w:vAlign w:val="bottom"/>
          </w:tcPr>
          <w:p w14:paraId="17A548C7" w14:textId="77777777" w:rsidR="003F6DFF" w:rsidRPr="00C53BEB" w:rsidRDefault="003F6DFF" w:rsidP="003F6DFF">
            <w:pPr>
              <w:autoSpaceDE w:val="0"/>
              <w:autoSpaceDN w:val="0"/>
              <w:adjustRightInd w:val="0"/>
              <w:ind w:left="-101"/>
              <w:rPr>
                <w:rFonts w:ascii="Arial" w:hAnsi="Arial" w:cs="Arial"/>
                <w:sz w:val="20"/>
                <w:szCs w:val="20"/>
              </w:rPr>
            </w:pPr>
          </w:p>
        </w:tc>
        <w:tc>
          <w:tcPr>
            <w:tcW w:w="1440" w:type="dxa"/>
            <w:vAlign w:val="bottom"/>
          </w:tcPr>
          <w:p w14:paraId="3AE5C8BE" w14:textId="657BC1A4" w:rsidR="003F6DFF" w:rsidRPr="00C53BEB" w:rsidRDefault="00C61D7B" w:rsidP="003F6DFF">
            <w:pPr>
              <w:ind w:left="-194" w:right="-72"/>
              <w:jc w:val="right"/>
              <w:rPr>
                <w:rFonts w:ascii="Arial" w:hAnsi="Arial" w:cs="Arial"/>
                <w:b/>
                <w:snapToGrid w:val="0"/>
                <w:sz w:val="20"/>
                <w:szCs w:val="20"/>
                <w:lang w:eastAsia="th-TH"/>
              </w:rPr>
            </w:pPr>
            <w:r w:rsidRPr="00C53BEB">
              <w:rPr>
                <w:rFonts w:ascii="Arial" w:hAnsi="Arial" w:cs="Arial"/>
                <w:b/>
                <w:bCs/>
                <w:spacing w:val="-4"/>
                <w:sz w:val="20"/>
                <w:szCs w:val="20"/>
              </w:rPr>
              <w:t>31</w:t>
            </w:r>
            <w:r w:rsidR="003F6DFF" w:rsidRPr="00C53BEB">
              <w:rPr>
                <w:rFonts w:ascii="Arial" w:hAnsi="Arial" w:cs="Arial"/>
                <w:b/>
                <w:bCs/>
                <w:spacing w:val="-4"/>
                <w:sz w:val="20"/>
                <w:szCs w:val="20"/>
              </w:rPr>
              <w:t xml:space="preserve"> March</w:t>
            </w:r>
          </w:p>
        </w:tc>
        <w:tc>
          <w:tcPr>
            <w:tcW w:w="1440" w:type="dxa"/>
            <w:vAlign w:val="bottom"/>
          </w:tcPr>
          <w:p w14:paraId="1C5301AF" w14:textId="13AFD856" w:rsidR="003F6DFF" w:rsidRPr="00C53BEB" w:rsidRDefault="00C61D7B" w:rsidP="003F6DFF">
            <w:pPr>
              <w:ind w:right="-72"/>
              <w:jc w:val="right"/>
              <w:rPr>
                <w:rFonts w:ascii="Arial" w:hAnsi="Arial" w:cs="Arial"/>
                <w:b/>
                <w:snapToGrid w:val="0"/>
                <w:sz w:val="20"/>
                <w:szCs w:val="20"/>
                <w:lang w:eastAsia="th-TH"/>
              </w:rPr>
            </w:pPr>
            <w:r w:rsidRPr="00C53BEB">
              <w:rPr>
                <w:rFonts w:ascii="Arial" w:hAnsi="Arial" w:cs="Arial"/>
                <w:b/>
                <w:bCs/>
                <w:spacing w:val="-4"/>
                <w:sz w:val="20"/>
                <w:szCs w:val="20"/>
              </w:rPr>
              <w:t>31</w:t>
            </w:r>
            <w:r w:rsidR="003F6DFF" w:rsidRPr="00C53BEB">
              <w:rPr>
                <w:rFonts w:ascii="Arial" w:hAnsi="Arial" w:cs="Arial"/>
                <w:b/>
                <w:bCs/>
                <w:spacing w:val="-4"/>
                <w:sz w:val="20"/>
                <w:szCs w:val="20"/>
              </w:rPr>
              <w:t xml:space="preserve"> December</w:t>
            </w:r>
          </w:p>
        </w:tc>
        <w:tc>
          <w:tcPr>
            <w:tcW w:w="1440" w:type="dxa"/>
            <w:vAlign w:val="bottom"/>
          </w:tcPr>
          <w:p w14:paraId="37745630" w14:textId="2EBC4077" w:rsidR="003F6DFF" w:rsidRPr="00C53BEB" w:rsidRDefault="00C61D7B" w:rsidP="003F6DFF">
            <w:pPr>
              <w:ind w:left="-194" w:right="-72"/>
              <w:jc w:val="right"/>
              <w:rPr>
                <w:rFonts w:ascii="Arial" w:hAnsi="Arial" w:cs="Arial"/>
                <w:b/>
                <w:snapToGrid w:val="0"/>
                <w:sz w:val="20"/>
                <w:szCs w:val="20"/>
                <w:lang w:eastAsia="th-TH"/>
              </w:rPr>
            </w:pPr>
            <w:r w:rsidRPr="00C53BEB">
              <w:rPr>
                <w:rFonts w:ascii="Arial" w:hAnsi="Arial" w:cs="Arial"/>
                <w:b/>
                <w:bCs/>
                <w:spacing w:val="-4"/>
                <w:sz w:val="20"/>
                <w:szCs w:val="20"/>
              </w:rPr>
              <w:t>31</w:t>
            </w:r>
            <w:r w:rsidR="003F6DFF" w:rsidRPr="00C53BEB">
              <w:rPr>
                <w:rFonts w:ascii="Arial" w:hAnsi="Arial" w:cs="Arial"/>
                <w:b/>
                <w:bCs/>
                <w:spacing w:val="-4"/>
                <w:sz w:val="20"/>
                <w:szCs w:val="20"/>
              </w:rPr>
              <w:t xml:space="preserve"> March</w:t>
            </w:r>
          </w:p>
        </w:tc>
        <w:tc>
          <w:tcPr>
            <w:tcW w:w="1440" w:type="dxa"/>
            <w:vAlign w:val="bottom"/>
          </w:tcPr>
          <w:p w14:paraId="051B5173" w14:textId="6FD5DBDD" w:rsidR="003F6DFF" w:rsidRPr="00C53BEB" w:rsidRDefault="00C61D7B" w:rsidP="003F6DFF">
            <w:pPr>
              <w:ind w:right="-72"/>
              <w:jc w:val="right"/>
              <w:rPr>
                <w:rFonts w:ascii="Arial" w:hAnsi="Arial" w:cs="Arial"/>
                <w:b/>
                <w:snapToGrid w:val="0"/>
                <w:sz w:val="20"/>
                <w:szCs w:val="20"/>
                <w:lang w:eastAsia="th-TH"/>
              </w:rPr>
            </w:pPr>
            <w:r w:rsidRPr="00C53BEB">
              <w:rPr>
                <w:rFonts w:ascii="Arial" w:hAnsi="Arial" w:cs="Arial"/>
                <w:b/>
                <w:bCs/>
                <w:spacing w:val="-4"/>
                <w:sz w:val="20"/>
                <w:szCs w:val="20"/>
              </w:rPr>
              <w:t>31</w:t>
            </w:r>
            <w:r w:rsidR="003F6DFF" w:rsidRPr="00C53BEB">
              <w:rPr>
                <w:rFonts w:ascii="Arial" w:hAnsi="Arial" w:cs="Arial"/>
                <w:b/>
                <w:bCs/>
                <w:spacing w:val="-4"/>
                <w:sz w:val="20"/>
                <w:szCs w:val="20"/>
              </w:rPr>
              <w:t xml:space="preserve"> December</w:t>
            </w:r>
          </w:p>
        </w:tc>
      </w:tr>
      <w:tr w:rsidR="003F6DFF" w:rsidRPr="00C53BEB" w14:paraId="5DC624DB" w14:textId="77777777" w:rsidTr="00647C69">
        <w:tc>
          <w:tcPr>
            <w:tcW w:w="3150" w:type="dxa"/>
            <w:vAlign w:val="bottom"/>
          </w:tcPr>
          <w:p w14:paraId="004E96B5" w14:textId="77777777" w:rsidR="003F6DFF" w:rsidRPr="00C53BEB" w:rsidRDefault="003F6DFF" w:rsidP="003F6DFF">
            <w:pPr>
              <w:autoSpaceDE w:val="0"/>
              <w:autoSpaceDN w:val="0"/>
              <w:adjustRightInd w:val="0"/>
              <w:ind w:left="-101"/>
              <w:rPr>
                <w:rFonts w:ascii="Arial" w:hAnsi="Arial" w:cs="Arial"/>
                <w:sz w:val="20"/>
                <w:szCs w:val="20"/>
              </w:rPr>
            </w:pPr>
          </w:p>
        </w:tc>
        <w:tc>
          <w:tcPr>
            <w:tcW w:w="1440" w:type="dxa"/>
            <w:vAlign w:val="bottom"/>
          </w:tcPr>
          <w:p w14:paraId="61F84816" w14:textId="5D28A488" w:rsidR="003F6DFF" w:rsidRPr="00C53BEB" w:rsidRDefault="00C61D7B" w:rsidP="003F6DFF">
            <w:pPr>
              <w:autoSpaceDE w:val="0"/>
              <w:autoSpaceDN w:val="0"/>
              <w:adjustRightInd w:val="0"/>
              <w:ind w:right="-72"/>
              <w:jc w:val="right"/>
              <w:rPr>
                <w:rFonts w:ascii="Arial" w:hAnsi="Arial" w:cs="Arial"/>
                <w:b/>
                <w:bCs/>
                <w:sz w:val="20"/>
                <w:szCs w:val="20"/>
              </w:rPr>
            </w:pPr>
            <w:r w:rsidRPr="00C53BEB">
              <w:rPr>
                <w:rFonts w:ascii="Arial" w:hAnsi="Arial" w:cs="Arial"/>
                <w:b/>
                <w:bCs/>
                <w:sz w:val="20"/>
                <w:szCs w:val="20"/>
              </w:rPr>
              <w:t>2026</w:t>
            </w:r>
          </w:p>
        </w:tc>
        <w:tc>
          <w:tcPr>
            <w:tcW w:w="1440" w:type="dxa"/>
            <w:vAlign w:val="bottom"/>
          </w:tcPr>
          <w:p w14:paraId="0CF265E3" w14:textId="1408EDAE" w:rsidR="003F6DFF" w:rsidRPr="00C53BEB" w:rsidRDefault="00C61D7B" w:rsidP="003F6DFF">
            <w:pPr>
              <w:autoSpaceDE w:val="0"/>
              <w:autoSpaceDN w:val="0"/>
              <w:adjustRightInd w:val="0"/>
              <w:ind w:right="-72"/>
              <w:jc w:val="right"/>
              <w:rPr>
                <w:rFonts w:ascii="Arial" w:hAnsi="Arial" w:cs="Arial"/>
                <w:b/>
                <w:bCs/>
                <w:sz w:val="20"/>
                <w:szCs w:val="20"/>
              </w:rPr>
            </w:pPr>
            <w:r w:rsidRPr="00C53BEB">
              <w:rPr>
                <w:rFonts w:ascii="Arial" w:hAnsi="Arial" w:cs="Arial"/>
                <w:b/>
                <w:bCs/>
                <w:sz w:val="20"/>
                <w:szCs w:val="20"/>
              </w:rPr>
              <w:t>2025</w:t>
            </w:r>
          </w:p>
        </w:tc>
        <w:tc>
          <w:tcPr>
            <w:tcW w:w="1440" w:type="dxa"/>
            <w:vAlign w:val="bottom"/>
          </w:tcPr>
          <w:p w14:paraId="4A3B7AEC" w14:textId="68F57DE4" w:rsidR="003F6DFF" w:rsidRPr="00C53BEB" w:rsidRDefault="00C61D7B" w:rsidP="003F6DFF">
            <w:pPr>
              <w:autoSpaceDE w:val="0"/>
              <w:autoSpaceDN w:val="0"/>
              <w:adjustRightInd w:val="0"/>
              <w:ind w:right="-72"/>
              <w:jc w:val="right"/>
              <w:rPr>
                <w:rFonts w:ascii="Arial" w:hAnsi="Arial" w:cs="Arial"/>
                <w:b/>
                <w:bCs/>
                <w:sz w:val="20"/>
                <w:szCs w:val="20"/>
              </w:rPr>
            </w:pPr>
            <w:r w:rsidRPr="00C53BEB">
              <w:rPr>
                <w:rFonts w:ascii="Arial" w:hAnsi="Arial" w:cs="Arial"/>
                <w:b/>
                <w:bCs/>
                <w:sz w:val="20"/>
                <w:szCs w:val="20"/>
              </w:rPr>
              <w:t>2026</w:t>
            </w:r>
          </w:p>
        </w:tc>
        <w:tc>
          <w:tcPr>
            <w:tcW w:w="1440" w:type="dxa"/>
            <w:vAlign w:val="bottom"/>
          </w:tcPr>
          <w:p w14:paraId="66E7982F" w14:textId="5DC1BE70" w:rsidR="003F6DFF" w:rsidRPr="00C53BEB" w:rsidRDefault="00C61D7B" w:rsidP="003F6DFF">
            <w:pPr>
              <w:autoSpaceDE w:val="0"/>
              <w:autoSpaceDN w:val="0"/>
              <w:adjustRightInd w:val="0"/>
              <w:ind w:right="-72"/>
              <w:jc w:val="right"/>
              <w:rPr>
                <w:rFonts w:ascii="Arial" w:hAnsi="Arial" w:cs="Arial"/>
                <w:b/>
                <w:bCs/>
                <w:sz w:val="20"/>
                <w:szCs w:val="20"/>
              </w:rPr>
            </w:pPr>
            <w:r w:rsidRPr="00C53BEB">
              <w:rPr>
                <w:rFonts w:ascii="Arial" w:hAnsi="Arial" w:cs="Arial"/>
                <w:b/>
                <w:bCs/>
                <w:sz w:val="20"/>
                <w:szCs w:val="20"/>
              </w:rPr>
              <w:t>2025</w:t>
            </w:r>
          </w:p>
        </w:tc>
      </w:tr>
      <w:tr w:rsidR="0055358A" w:rsidRPr="00C53BEB" w14:paraId="3FD38B78" w14:textId="77777777" w:rsidTr="00647C69">
        <w:tc>
          <w:tcPr>
            <w:tcW w:w="3150" w:type="dxa"/>
            <w:vAlign w:val="bottom"/>
          </w:tcPr>
          <w:p w14:paraId="1580C0F9" w14:textId="77777777" w:rsidR="00F91F48" w:rsidRPr="00C53BEB" w:rsidRDefault="00F91F48" w:rsidP="00017361">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14:paraId="0777DB04" w14:textId="77777777" w:rsidR="00F91F48" w:rsidRPr="00C53BEB" w:rsidRDefault="00F91F48" w:rsidP="00017361">
            <w:pPr>
              <w:autoSpaceDE w:val="0"/>
              <w:autoSpaceDN w:val="0"/>
              <w:adjustRightInd w:val="0"/>
              <w:ind w:right="-72"/>
              <w:jc w:val="right"/>
              <w:rPr>
                <w:rFonts w:ascii="Arial" w:hAnsi="Arial" w:cs="Arial"/>
                <w:b/>
                <w:bCs/>
                <w:sz w:val="20"/>
                <w:szCs w:val="20"/>
              </w:rPr>
            </w:pPr>
            <w:r w:rsidRPr="00C53BEB">
              <w:rPr>
                <w:rFonts w:ascii="Arial" w:hAnsi="Arial" w:cs="Arial"/>
                <w:b/>
                <w:bCs/>
                <w:sz w:val="20"/>
                <w:szCs w:val="20"/>
              </w:rPr>
              <w:t>Baht</w:t>
            </w:r>
          </w:p>
        </w:tc>
        <w:tc>
          <w:tcPr>
            <w:tcW w:w="1440" w:type="dxa"/>
            <w:tcBorders>
              <w:bottom w:val="single" w:sz="4" w:space="0" w:color="auto"/>
            </w:tcBorders>
            <w:vAlign w:val="bottom"/>
          </w:tcPr>
          <w:p w14:paraId="1C19D1AB" w14:textId="77777777" w:rsidR="00F91F48" w:rsidRPr="00C53BEB" w:rsidRDefault="00F91F48" w:rsidP="00017361">
            <w:pPr>
              <w:autoSpaceDE w:val="0"/>
              <w:autoSpaceDN w:val="0"/>
              <w:adjustRightInd w:val="0"/>
              <w:ind w:right="-72"/>
              <w:jc w:val="right"/>
              <w:rPr>
                <w:rFonts w:ascii="Arial" w:hAnsi="Arial" w:cs="Arial"/>
                <w:b/>
                <w:bCs/>
                <w:sz w:val="20"/>
                <w:szCs w:val="20"/>
              </w:rPr>
            </w:pPr>
            <w:r w:rsidRPr="00C53BEB">
              <w:rPr>
                <w:rFonts w:ascii="Arial" w:hAnsi="Arial" w:cs="Arial"/>
                <w:b/>
                <w:bCs/>
                <w:sz w:val="20"/>
                <w:szCs w:val="20"/>
              </w:rPr>
              <w:t>Baht</w:t>
            </w:r>
          </w:p>
        </w:tc>
        <w:tc>
          <w:tcPr>
            <w:tcW w:w="1440" w:type="dxa"/>
            <w:tcBorders>
              <w:bottom w:val="single" w:sz="4" w:space="0" w:color="auto"/>
            </w:tcBorders>
            <w:vAlign w:val="bottom"/>
          </w:tcPr>
          <w:p w14:paraId="258D3CDA" w14:textId="77777777" w:rsidR="00F91F48" w:rsidRPr="00C53BEB" w:rsidRDefault="00F91F48" w:rsidP="00017361">
            <w:pPr>
              <w:autoSpaceDE w:val="0"/>
              <w:autoSpaceDN w:val="0"/>
              <w:adjustRightInd w:val="0"/>
              <w:ind w:right="-72"/>
              <w:jc w:val="right"/>
              <w:rPr>
                <w:rFonts w:ascii="Arial" w:hAnsi="Arial" w:cs="Arial"/>
                <w:b/>
                <w:bCs/>
                <w:sz w:val="20"/>
                <w:szCs w:val="20"/>
              </w:rPr>
            </w:pPr>
            <w:r w:rsidRPr="00C53BEB">
              <w:rPr>
                <w:rFonts w:ascii="Arial" w:hAnsi="Arial" w:cs="Arial"/>
                <w:b/>
                <w:bCs/>
                <w:sz w:val="20"/>
                <w:szCs w:val="20"/>
              </w:rPr>
              <w:t>Baht</w:t>
            </w:r>
          </w:p>
        </w:tc>
        <w:tc>
          <w:tcPr>
            <w:tcW w:w="1440" w:type="dxa"/>
            <w:tcBorders>
              <w:bottom w:val="single" w:sz="4" w:space="0" w:color="auto"/>
            </w:tcBorders>
            <w:vAlign w:val="bottom"/>
          </w:tcPr>
          <w:p w14:paraId="366445B9" w14:textId="77777777" w:rsidR="00F91F48" w:rsidRPr="00C53BEB" w:rsidRDefault="00F91F48" w:rsidP="00017361">
            <w:pPr>
              <w:autoSpaceDE w:val="0"/>
              <w:autoSpaceDN w:val="0"/>
              <w:adjustRightInd w:val="0"/>
              <w:ind w:right="-72"/>
              <w:jc w:val="right"/>
              <w:rPr>
                <w:rFonts w:ascii="Arial" w:hAnsi="Arial" w:cs="Arial"/>
                <w:b/>
                <w:bCs/>
                <w:sz w:val="20"/>
                <w:szCs w:val="20"/>
              </w:rPr>
            </w:pPr>
            <w:r w:rsidRPr="00C53BEB">
              <w:rPr>
                <w:rFonts w:ascii="Arial" w:hAnsi="Arial" w:cs="Arial"/>
                <w:b/>
                <w:bCs/>
                <w:sz w:val="20"/>
                <w:szCs w:val="20"/>
              </w:rPr>
              <w:t>Baht</w:t>
            </w:r>
          </w:p>
        </w:tc>
      </w:tr>
      <w:tr w:rsidR="0055358A" w:rsidRPr="00C53BEB" w14:paraId="74707AA0" w14:textId="77777777" w:rsidTr="00647C69">
        <w:trPr>
          <w:trHeight w:val="88"/>
        </w:trPr>
        <w:tc>
          <w:tcPr>
            <w:tcW w:w="3150" w:type="dxa"/>
            <w:vAlign w:val="bottom"/>
          </w:tcPr>
          <w:p w14:paraId="319A5C74" w14:textId="77777777" w:rsidR="00F91F48" w:rsidRPr="00C53BEB" w:rsidRDefault="00F91F48" w:rsidP="00017361">
            <w:pPr>
              <w:pStyle w:val="Header"/>
              <w:tabs>
                <w:tab w:val="left" w:pos="1985"/>
              </w:tabs>
              <w:ind w:left="-101"/>
              <w:jc w:val="left"/>
              <w:rPr>
                <w:rFonts w:ascii="Arial" w:hAnsi="Arial" w:cs="Arial"/>
                <w:b/>
                <w:sz w:val="20"/>
                <w:szCs w:val="20"/>
              </w:rPr>
            </w:pPr>
          </w:p>
        </w:tc>
        <w:tc>
          <w:tcPr>
            <w:tcW w:w="1440" w:type="dxa"/>
            <w:tcBorders>
              <w:top w:val="single" w:sz="4" w:space="0" w:color="auto"/>
            </w:tcBorders>
            <w:vAlign w:val="bottom"/>
          </w:tcPr>
          <w:p w14:paraId="09D98A29" w14:textId="77777777" w:rsidR="00F91F48" w:rsidRPr="00C53BEB" w:rsidRDefault="00F91F48"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Borders>
              <w:top w:val="single" w:sz="4" w:space="0" w:color="auto"/>
            </w:tcBorders>
            <w:vAlign w:val="bottom"/>
          </w:tcPr>
          <w:p w14:paraId="79960D53" w14:textId="77777777" w:rsidR="00F91F48" w:rsidRPr="00C53BEB" w:rsidRDefault="00F91F48"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0C8A1F78" w14:textId="77777777" w:rsidR="00F91F48" w:rsidRPr="00C53BEB" w:rsidRDefault="00F91F48"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9E5EAE1" w14:textId="77777777" w:rsidR="00F91F48" w:rsidRPr="00C53BEB" w:rsidRDefault="00F91F48" w:rsidP="00017361">
            <w:pPr>
              <w:ind w:right="-72"/>
              <w:jc w:val="right"/>
              <w:rPr>
                <w:rFonts w:ascii="Arial" w:hAnsi="Arial" w:cs="Arial"/>
                <w:sz w:val="20"/>
                <w:szCs w:val="20"/>
              </w:rPr>
            </w:pPr>
          </w:p>
        </w:tc>
      </w:tr>
      <w:tr w:rsidR="0055358A" w:rsidRPr="00C53BEB" w14:paraId="0B4095A3" w14:textId="77777777" w:rsidTr="00647C69">
        <w:trPr>
          <w:trHeight w:val="88"/>
        </w:trPr>
        <w:tc>
          <w:tcPr>
            <w:tcW w:w="3150" w:type="dxa"/>
            <w:vAlign w:val="bottom"/>
          </w:tcPr>
          <w:p w14:paraId="1A1D3181" w14:textId="13ABCC4A" w:rsidR="0010033C" w:rsidRPr="00C53BEB" w:rsidRDefault="0010033C" w:rsidP="00017361">
            <w:pPr>
              <w:pStyle w:val="Header"/>
              <w:tabs>
                <w:tab w:val="left" w:pos="1985"/>
              </w:tabs>
              <w:ind w:left="-101"/>
              <w:jc w:val="left"/>
              <w:rPr>
                <w:rFonts w:ascii="Arial" w:hAnsi="Arial" w:cs="Arial"/>
                <w:b/>
                <w:sz w:val="20"/>
                <w:szCs w:val="20"/>
              </w:rPr>
            </w:pPr>
            <w:r w:rsidRPr="00C53BEB">
              <w:rPr>
                <w:rFonts w:ascii="Arial" w:hAnsi="Arial" w:cs="Arial"/>
                <w:b/>
                <w:sz w:val="20"/>
                <w:szCs w:val="20"/>
              </w:rPr>
              <w:t>Other receivables</w:t>
            </w:r>
          </w:p>
        </w:tc>
        <w:tc>
          <w:tcPr>
            <w:tcW w:w="1440" w:type="dxa"/>
            <w:vAlign w:val="bottom"/>
          </w:tcPr>
          <w:p w14:paraId="6D00F28F" w14:textId="77777777" w:rsidR="0010033C" w:rsidRPr="00C53BEB"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vAlign w:val="bottom"/>
          </w:tcPr>
          <w:p w14:paraId="586649D7" w14:textId="77777777" w:rsidR="0010033C" w:rsidRPr="00C53BEB"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72B9A8A" w14:textId="77777777" w:rsidR="0010033C" w:rsidRPr="00C53BEB" w:rsidRDefault="0010033C"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ED48D62" w14:textId="77777777" w:rsidR="0010033C" w:rsidRPr="00C53BEB" w:rsidRDefault="0010033C" w:rsidP="00017361">
            <w:pPr>
              <w:ind w:right="-72"/>
              <w:jc w:val="right"/>
              <w:rPr>
                <w:rFonts w:ascii="Arial" w:hAnsi="Arial" w:cs="Arial"/>
                <w:sz w:val="20"/>
                <w:szCs w:val="20"/>
              </w:rPr>
            </w:pPr>
          </w:p>
        </w:tc>
      </w:tr>
      <w:tr w:rsidR="00C0004C" w:rsidRPr="00C53BEB" w14:paraId="1A14EDC6" w14:textId="77777777" w:rsidTr="001134B2">
        <w:trPr>
          <w:trHeight w:val="68"/>
        </w:trPr>
        <w:tc>
          <w:tcPr>
            <w:tcW w:w="3150" w:type="dxa"/>
            <w:vAlign w:val="bottom"/>
          </w:tcPr>
          <w:p w14:paraId="3B4E738A" w14:textId="77777777" w:rsidR="00C0004C" w:rsidRPr="00C53BEB" w:rsidRDefault="00C0004C" w:rsidP="00C0004C">
            <w:pPr>
              <w:pStyle w:val="Header"/>
              <w:tabs>
                <w:tab w:val="left" w:pos="1985"/>
              </w:tabs>
              <w:ind w:left="-101"/>
              <w:jc w:val="left"/>
              <w:rPr>
                <w:rFonts w:ascii="Arial" w:hAnsi="Arial" w:cs="Arial"/>
                <w:b/>
                <w:spacing w:val="-4"/>
                <w:sz w:val="20"/>
                <w:szCs w:val="20"/>
              </w:rPr>
            </w:pPr>
            <w:r w:rsidRPr="00C53BEB">
              <w:rPr>
                <w:rFonts w:ascii="Arial" w:hAnsi="Arial" w:cs="Arial"/>
                <w:sz w:val="20"/>
                <w:szCs w:val="20"/>
              </w:rPr>
              <w:t xml:space="preserve">   Subsidiaries </w:t>
            </w:r>
          </w:p>
        </w:tc>
        <w:tc>
          <w:tcPr>
            <w:tcW w:w="1440" w:type="dxa"/>
          </w:tcPr>
          <w:p w14:paraId="4BB33A37" w14:textId="65D6EC0C" w:rsidR="00C0004C" w:rsidRPr="00C53BEB" w:rsidRDefault="00632CB7"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w:t>
            </w:r>
          </w:p>
        </w:tc>
        <w:tc>
          <w:tcPr>
            <w:tcW w:w="1440" w:type="dxa"/>
          </w:tcPr>
          <w:p w14:paraId="35CD3BF4" w14:textId="22072B6F"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 xml:space="preserve"> -   </w:t>
            </w:r>
          </w:p>
        </w:tc>
        <w:tc>
          <w:tcPr>
            <w:tcW w:w="1440" w:type="dxa"/>
            <w:vAlign w:val="bottom"/>
          </w:tcPr>
          <w:p w14:paraId="1D81CFAB" w14:textId="20EDE887" w:rsidR="00C0004C" w:rsidRPr="00C53BEB" w:rsidRDefault="00C61D7B"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59</w:t>
            </w:r>
            <w:r w:rsidR="00433704" w:rsidRPr="00C53BEB">
              <w:rPr>
                <w:rFonts w:ascii="Arial" w:hAnsi="Arial" w:cs="Arial"/>
                <w:sz w:val="20"/>
                <w:szCs w:val="20"/>
              </w:rPr>
              <w:t>,</w:t>
            </w:r>
            <w:r w:rsidRPr="00C53BEB">
              <w:rPr>
                <w:rFonts w:ascii="Arial" w:hAnsi="Arial" w:cs="Arial"/>
                <w:sz w:val="20"/>
                <w:szCs w:val="20"/>
              </w:rPr>
              <w:t>280</w:t>
            </w:r>
            <w:r w:rsidR="00433704" w:rsidRPr="00C53BEB">
              <w:rPr>
                <w:rFonts w:ascii="Arial" w:hAnsi="Arial" w:cs="Arial"/>
                <w:sz w:val="20"/>
                <w:szCs w:val="20"/>
              </w:rPr>
              <w:t>,</w:t>
            </w:r>
            <w:r w:rsidRPr="00C53BEB">
              <w:rPr>
                <w:rFonts w:ascii="Arial" w:hAnsi="Arial" w:cs="Arial"/>
                <w:sz w:val="20"/>
                <w:szCs w:val="20"/>
              </w:rPr>
              <w:t>395</w:t>
            </w:r>
          </w:p>
        </w:tc>
        <w:tc>
          <w:tcPr>
            <w:tcW w:w="1440" w:type="dxa"/>
          </w:tcPr>
          <w:p w14:paraId="1808864D" w14:textId="4C057338"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 xml:space="preserve"> </w:t>
            </w:r>
            <w:r w:rsidR="00C61D7B" w:rsidRPr="00C53BEB">
              <w:rPr>
                <w:rFonts w:ascii="Arial" w:eastAsia="Arial" w:hAnsi="Arial" w:cs="Arial"/>
                <w:sz w:val="20"/>
                <w:szCs w:val="20"/>
              </w:rPr>
              <w:t>47</w:t>
            </w:r>
            <w:r w:rsidRPr="00C53BEB">
              <w:rPr>
                <w:rFonts w:ascii="Arial" w:eastAsia="Arial" w:hAnsi="Arial" w:cs="Arial"/>
                <w:sz w:val="20"/>
                <w:szCs w:val="20"/>
              </w:rPr>
              <w:t>,</w:t>
            </w:r>
            <w:r w:rsidR="00C61D7B" w:rsidRPr="00C53BEB">
              <w:rPr>
                <w:rFonts w:ascii="Arial" w:eastAsia="Arial" w:hAnsi="Arial" w:cs="Arial"/>
                <w:sz w:val="20"/>
                <w:szCs w:val="20"/>
              </w:rPr>
              <w:t>765</w:t>
            </w:r>
            <w:r w:rsidRPr="00C53BEB">
              <w:rPr>
                <w:rFonts w:ascii="Arial" w:eastAsia="Arial" w:hAnsi="Arial" w:cs="Arial"/>
                <w:sz w:val="20"/>
                <w:szCs w:val="20"/>
              </w:rPr>
              <w:t>,</w:t>
            </w:r>
            <w:r w:rsidR="00C61D7B" w:rsidRPr="00C53BEB">
              <w:rPr>
                <w:rFonts w:ascii="Arial" w:eastAsia="Arial" w:hAnsi="Arial" w:cs="Arial"/>
                <w:sz w:val="20"/>
                <w:szCs w:val="20"/>
              </w:rPr>
              <w:t>303</w:t>
            </w:r>
            <w:r w:rsidRPr="00C53BEB">
              <w:rPr>
                <w:rFonts w:ascii="Arial" w:eastAsia="Arial" w:hAnsi="Arial" w:cs="Arial"/>
                <w:sz w:val="20"/>
                <w:szCs w:val="20"/>
              </w:rPr>
              <w:t xml:space="preserve"> </w:t>
            </w:r>
          </w:p>
        </w:tc>
      </w:tr>
      <w:tr w:rsidR="00C0004C" w:rsidRPr="00C53BEB" w14:paraId="4A02C24A" w14:textId="77777777" w:rsidTr="001134B2">
        <w:trPr>
          <w:trHeight w:val="68"/>
        </w:trPr>
        <w:tc>
          <w:tcPr>
            <w:tcW w:w="3150" w:type="dxa"/>
            <w:vAlign w:val="bottom"/>
          </w:tcPr>
          <w:p w14:paraId="0A59398F" w14:textId="6357F2F5" w:rsidR="00C0004C" w:rsidRPr="00C53BEB" w:rsidRDefault="00C0004C" w:rsidP="00C0004C">
            <w:pPr>
              <w:pStyle w:val="Header"/>
              <w:tabs>
                <w:tab w:val="left" w:pos="1985"/>
              </w:tabs>
              <w:ind w:left="-101"/>
              <w:jc w:val="left"/>
              <w:rPr>
                <w:rFonts w:ascii="Arial" w:hAnsi="Arial" w:cs="Arial"/>
                <w:sz w:val="20"/>
                <w:szCs w:val="20"/>
              </w:rPr>
            </w:pPr>
            <w:r w:rsidRPr="00C53BEB">
              <w:rPr>
                <w:rFonts w:ascii="Arial" w:hAnsi="Arial" w:cs="Arial"/>
                <w:sz w:val="20"/>
                <w:szCs w:val="20"/>
              </w:rPr>
              <w:t xml:space="preserve">   Related parties</w:t>
            </w:r>
          </w:p>
        </w:tc>
        <w:tc>
          <w:tcPr>
            <w:tcW w:w="1440" w:type="dxa"/>
          </w:tcPr>
          <w:p w14:paraId="1C01CBCA" w14:textId="3D123A69" w:rsidR="00C0004C" w:rsidRPr="00C53BEB" w:rsidRDefault="00C61D7B"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16</w:t>
            </w:r>
            <w:r w:rsidR="00632CB7" w:rsidRPr="00C53BEB">
              <w:rPr>
                <w:rFonts w:ascii="Arial" w:hAnsi="Arial" w:cs="Arial"/>
                <w:sz w:val="20"/>
                <w:szCs w:val="20"/>
              </w:rPr>
              <w:t>,</w:t>
            </w:r>
            <w:r w:rsidRPr="00C53BEB">
              <w:rPr>
                <w:rFonts w:ascii="Arial" w:hAnsi="Arial" w:cs="Arial"/>
                <w:sz w:val="20"/>
                <w:szCs w:val="20"/>
              </w:rPr>
              <w:t>050</w:t>
            </w:r>
          </w:p>
        </w:tc>
        <w:tc>
          <w:tcPr>
            <w:tcW w:w="1440" w:type="dxa"/>
          </w:tcPr>
          <w:p w14:paraId="0BF3B7A3" w14:textId="2D82C15D"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 xml:space="preserve"> </w:t>
            </w:r>
            <w:r w:rsidR="00C61D7B" w:rsidRPr="00C53BEB">
              <w:rPr>
                <w:rFonts w:ascii="Arial" w:eastAsia="Arial" w:hAnsi="Arial" w:cs="Arial"/>
                <w:sz w:val="20"/>
                <w:szCs w:val="20"/>
              </w:rPr>
              <w:t>256</w:t>
            </w:r>
            <w:r w:rsidRPr="00C53BEB">
              <w:rPr>
                <w:rFonts w:ascii="Arial" w:eastAsia="Arial" w:hAnsi="Arial" w:cs="Arial"/>
                <w:sz w:val="20"/>
                <w:szCs w:val="20"/>
              </w:rPr>
              <w:t>,</w:t>
            </w:r>
            <w:r w:rsidR="00C61D7B" w:rsidRPr="00C53BEB">
              <w:rPr>
                <w:rFonts w:ascii="Arial" w:eastAsia="Arial" w:hAnsi="Arial" w:cs="Arial"/>
                <w:sz w:val="20"/>
                <w:szCs w:val="20"/>
              </w:rPr>
              <w:t>800</w:t>
            </w:r>
            <w:r w:rsidRPr="00C53BEB">
              <w:rPr>
                <w:rFonts w:ascii="Arial" w:eastAsia="Arial" w:hAnsi="Arial" w:cs="Arial"/>
                <w:sz w:val="20"/>
                <w:szCs w:val="20"/>
              </w:rPr>
              <w:t xml:space="preserve"> </w:t>
            </w:r>
          </w:p>
        </w:tc>
        <w:tc>
          <w:tcPr>
            <w:tcW w:w="1440" w:type="dxa"/>
            <w:vAlign w:val="bottom"/>
          </w:tcPr>
          <w:p w14:paraId="1FD8A4FC" w14:textId="4100C65C" w:rsidR="00C0004C" w:rsidRPr="00C53BEB" w:rsidRDefault="00C61D7B"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16</w:t>
            </w:r>
            <w:r w:rsidR="004D38DF" w:rsidRPr="00C53BEB">
              <w:rPr>
                <w:rFonts w:ascii="Arial" w:hAnsi="Arial" w:cs="Arial"/>
                <w:sz w:val="20"/>
                <w:szCs w:val="20"/>
              </w:rPr>
              <w:t>,</w:t>
            </w:r>
            <w:r w:rsidRPr="00C53BEB">
              <w:rPr>
                <w:rFonts w:ascii="Arial" w:hAnsi="Arial" w:cs="Arial"/>
                <w:sz w:val="20"/>
                <w:szCs w:val="20"/>
              </w:rPr>
              <w:t>050</w:t>
            </w:r>
          </w:p>
        </w:tc>
        <w:tc>
          <w:tcPr>
            <w:tcW w:w="1440" w:type="dxa"/>
          </w:tcPr>
          <w:p w14:paraId="553E16EF" w14:textId="314F54A0"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 xml:space="preserve"> </w:t>
            </w:r>
            <w:r w:rsidR="00C61D7B" w:rsidRPr="00C53BEB">
              <w:rPr>
                <w:rFonts w:ascii="Arial" w:eastAsia="Arial" w:hAnsi="Arial" w:cs="Arial"/>
                <w:sz w:val="20"/>
                <w:szCs w:val="20"/>
              </w:rPr>
              <w:t>256</w:t>
            </w:r>
            <w:r w:rsidRPr="00C53BEB">
              <w:rPr>
                <w:rFonts w:ascii="Arial" w:eastAsia="Arial" w:hAnsi="Arial" w:cs="Arial"/>
                <w:sz w:val="20"/>
                <w:szCs w:val="20"/>
              </w:rPr>
              <w:t>,</w:t>
            </w:r>
            <w:r w:rsidR="00C61D7B" w:rsidRPr="00C53BEB">
              <w:rPr>
                <w:rFonts w:ascii="Arial" w:eastAsia="Arial" w:hAnsi="Arial" w:cs="Arial"/>
                <w:sz w:val="20"/>
                <w:szCs w:val="20"/>
              </w:rPr>
              <w:t>800</w:t>
            </w:r>
            <w:r w:rsidRPr="00C53BEB">
              <w:rPr>
                <w:rFonts w:ascii="Arial" w:eastAsia="Arial" w:hAnsi="Arial" w:cs="Arial"/>
                <w:sz w:val="20"/>
                <w:szCs w:val="20"/>
              </w:rPr>
              <w:t xml:space="preserve"> </w:t>
            </w:r>
          </w:p>
        </w:tc>
      </w:tr>
      <w:tr w:rsidR="00C0004C" w:rsidRPr="00C53BEB" w14:paraId="156DBB44" w14:textId="77777777" w:rsidTr="001134B2">
        <w:trPr>
          <w:trHeight w:val="68"/>
        </w:trPr>
        <w:tc>
          <w:tcPr>
            <w:tcW w:w="3150" w:type="dxa"/>
            <w:vAlign w:val="bottom"/>
          </w:tcPr>
          <w:p w14:paraId="2FF28871" w14:textId="5F02D0FD" w:rsidR="00C0004C" w:rsidRPr="00C53BEB" w:rsidRDefault="00C0004C" w:rsidP="00C0004C">
            <w:pPr>
              <w:pStyle w:val="Header"/>
              <w:tabs>
                <w:tab w:val="left" w:pos="1985"/>
              </w:tabs>
              <w:ind w:left="-101"/>
              <w:jc w:val="left"/>
              <w:rPr>
                <w:rFonts w:ascii="Arial" w:hAnsi="Arial" w:cs="Arial"/>
                <w:bCs/>
                <w:sz w:val="20"/>
                <w:szCs w:val="20"/>
              </w:rPr>
            </w:pPr>
            <w:r w:rsidRPr="00C53BEB">
              <w:rPr>
                <w:rFonts w:ascii="Arial" w:hAnsi="Arial" w:cs="Arial"/>
                <w:sz w:val="20"/>
                <w:szCs w:val="20"/>
              </w:rPr>
              <w:t xml:space="preserve">   Director</w:t>
            </w:r>
          </w:p>
        </w:tc>
        <w:tc>
          <w:tcPr>
            <w:tcW w:w="1440" w:type="dxa"/>
            <w:tcBorders>
              <w:bottom w:val="single" w:sz="4" w:space="0" w:color="auto"/>
            </w:tcBorders>
          </w:tcPr>
          <w:p w14:paraId="066923C8" w14:textId="1B059B12" w:rsidR="00C0004C" w:rsidRPr="00C53BEB" w:rsidRDefault="00C61D7B"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674</w:t>
            </w:r>
            <w:r w:rsidR="00AD46F0" w:rsidRPr="00C53BEB">
              <w:rPr>
                <w:rFonts w:ascii="Arial" w:eastAsia="Arial" w:hAnsi="Arial" w:cs="Arial"/>
                <w:sz w:val="20"/>
                <w:szCs w:val="20"/>
              </w:rPr>
              <w:t>,</w:t>
            </w:r>
            <w:r w:rsidRPr="00C53BEB">
              <w:rPr>
                <w:rFonts w:ascii="Arial" w:eastAsia="Arial" w:hAnsi="Arial" w:cs="Arial"/>
                <w:sz w:val="20"/>
                <w:szCs w:val="20"/>
              </w:rPr>
              <w:t>445</w:t>
            </w:r>
          </w:p>
        </w:tc>
        <w:tc>
          <w:tcPr>
            <w:tcW w:w="1440" w:type="dxa"/>
            <w:tcBorders>
              <w:bottom w:val="single" w:sz="4" w:space="0" w:color="auto"/>
            </w:tcBorders>
          </w:tcPr>
          <w:p w14:paraId="0A8E6323" w14:textId="38ECC8A2" w:rsidR="00C0004C" w:rsidRPr="00C53BEB" w:rsidRDefault="00C61D7B"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674</w:t>
            </w:r>
            <w:r w:rsidR="00C0004C" w:rsidRPr="00C53BEB">
              <w:rPr>
                <w:rFonts w:ascii="Arial" w:eastAsia="Arial" w:hAnsi="Arial" w:cs="Arial"/>
                <w:sz w:val="20"/>
                <w:szCs w:val="20"/>
              </w:rPr>
              <w:t>,</w:t>
            </w:r>
            <w:r w:rsidRPr="00C53BEB">
              <w:rPr>
                <w:rFonts w:ascii="Arial" w:eastAsia="Arial" w:hAnsi="Arial" w:cs="Arial"/>
                <w:sz w:val="20"/>
                <w:szCs w:val="20"/>
              </w:rPr>
              <w:t>445</w:t>
            </w:r>
          </w:p>
        </w:tc>
        <w:tc>
          <w:tcPr>
            <w:tcW w:w="1440" w:type="dxa"/>
            <w:tcBorders>
              <w:bottom w:val="single" w:sz="4" w:space="0" w:color="auto"/>
            </w:tcBorders>
            <w:vAlign w:val="bottom"/>
          </w:tcPr>
          <w:p w14:paraId="137DE107" w14:textId="2CF567EC" w:rsidR="00C0004C" w:rsidRPr="00C53BEB" w:rsidRDefault="00225B08"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w:t>
            </w:r>
          </w:p>
        </w:tc>
        <w:tc>
          <w:tcPr>
            <w:tcW w:w="1440" w:type="dxa"/>
            <w:tcBorders>
              <w:bottom w:val="single" w:sz="4" w:space="0" w:color="auto"/>
            </w:tcBorders>
          </w:tcPr>
          <w:p w14:paraId="5F2E7C91" w14:textId="2A652591"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w:t>
            </w:r>
          </w:p>
        </w:tc>
      </w:tr>
      <w:tr w:rsidR="00C0004C" w:rsidRPr="00C53BEB" w14:paraId="0E76EC48" w14:textId="77777777" w:rsidTr="00F3121E">
        <w:trPr>
          <w:trHeight w:val="68"/>
        </w:trPr>
        <w:tc>
          <w:tcPr>
            <w:tcW w:w="3150" w:type="dxa"/>
            <w:vAlign w:val="bottom"/>
          </w:tcPr>
          <w:p w14:paraId="2DB5EB75" w14:textId="77777777" w:rsidR="00C0004C" w:rsidRPr="00C53BEB" w:rsidRDefault="00C0004C" w:rsidP="00C0004C">
            <w:pPr>
              <w:pStyle w:val="Header"/>
              <w:tabs>
                <w:tab w:val="left" w:pos="1985"/>
              </w:tabs>
              <w:ind w:left="-101"/>
              <w:jc w:val="left"/>
              <w:rPr>
                <w:rFonts w:ascii="Arial" w:hAnsi="Arial" w:cs="Arial"/>
                <w:bCs/>
                <w:sz w:val="20"/>
                <w:szCs w:val="20"/>
              </w:rPr>
            </w:pPr>
          </w:p>
        </w:tc>
        <w:tc>
          <w:tcPr>
            <w:tcW w:w="1440" w:type="dxa"/>
            <w:tcBorders>
              <w:top w:val="single" w:sz="4" w:space="0" w:color="auto"/>
            </w:tcBorders>
          </w:tcPr>
          <w:p w14:paraId="3716B37B"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7CF05690"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B35CD32" w14:textId="6FAE26AC"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4A0DCCCF"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C0004C" w:rsidRPr="00C53BEB" w14:paraId="2D14CA3B" w14:textId="77777777" w:rsidTr="00F3121E">
        <w:trPr>
          <w:trHeight w:val="68"/>
        </w:trPr>
        <w:tc>
          <w:tcPr>
            <w:tcW w:w="3150" w:type="dxa"/>
            <w:vAlign w:val="bottom"/>
          </w:tcPr>
          <w:p w14:paraId="035339C9" w14:textId="77777777" w:rsidR="00C0004C" w:rsidRPr="00C53BEB" w:rsidRDefault="00C0004C" w:rsidP="00C0004C">
            <w:pPr>
              <w:pStyle w:val="Header"/>
              <w:tabs>
                <w:tab w:val="left" w:pos="1985"/>
              </w:tabs>
              <w:ind w:left="-101"/>
              <w:jc w:val="left"/>
              <w:rPr>
                <w:rFonts w:ascii="Arial" w:hAnsi="Arial" w:cs="Arial"/>
                <w:bCs/>
                <w:sz w:val="20"/>
                <w:szCs w:val="20"/>
              </w:rPr>
            </w:pPr>
          </w:p>
        </w:tc>
        <w:tc>
          <w:tcPr>
            <w:tcW w:w="1440" w:type="dxa"/>
            <w:tcBorders>
              <w:bottom w:val="single" w:sz="4" w:space="0" w:color="auto"/>
            </w:tcBorders>
          </w:tcPr>
          <w:p w14:paraId="2ADC8D44" w14:textId="377D75EA" w:rsidR="00C0004C" w:rsidRPr="00C53BEB" w:rsidRDefault="00C61D7B"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690</w:t>
            </w:r>
            <w:r w:rsidR="00185082" w:rsidRPr="00C53BEB">
              <w:rPr>
                <w:rFonts w:ascii="Arial" w:hAnsi="Arial" w:cs="Arial"/>
                <w:sz w:val="20"/>
                <w:szCs w:val="20"/>
              </w:rPr>
              <w:t>,</w:t>
            </w:r>
            <w:r w:rsidRPr="00C53BEB">
              <w:rPr>
                <w:rFonts w:ascii="Arial" w:hAnsi="Arial" w:cs="Arial"/>
                <w:sz w:val="20"/>
                <w:szCs w:val="20"/>
              </w:rPr>
              <w:t>495</w:t>
            </w:r>
          </w:p>
        </w:tc>
        <w:tc>
          <w:tcPr>
            <w:tcW w:w="1440" w:type="dxa"/>
            <w:tcBorders>
              <w:bottom w:val="single" w:sz="4" w:space="0" w:color="auto"/>
            </w:tcBorders>
          </w:tcPr>
          <w:p w14:paraId="6A243ADA" w14:textId="121F6D6F" w:rsidR="00C0004C" w:rsidRPr="00C53BEB" w:rsidRDefault="00C61D7B"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931</w:t>
            </w:r>
            <w:r w:rsidR="00C0004C" w:rsidRPr="00C53BEB">
              <w:rPr>
                <w:rFonts w:ascii="Arial" w:eastAsia="Arial" w:hAnsi="Arial" w:cs="Arial"/>
                <w:sz w:val="20"/>
                <w:szCs w:val="20"/>
              </w:rPr>
              <w:t>,</w:t>
            </w:r>
            <w:r w:rsidRPr="00C53BEB">
              <w:rPr>
                <w:rFonts w:ascii="Arial" w:eastAsia="Arial" w:hAnsi="Arial" w:cs="Arial"/>
                <w:sz w:val="20"/>
                <w:szCs w:val="20"/>
              </w:rPr>
              <w:t>245</w:t>
            </w:r>
          </w:p>
        </w:tc>
        <w:tc>
          <w:tcPr>
            <w:tcW w:w="1440" w:type="dxa"/>
            <w:tcBorders>
              <w:bottom w:val="single" w:sz="4" w:space="0" w:color="auto"/>
            </w:tcBorders>
          </w:tcPr>
          <w:p w14:paraId="0AF2A32D" w14:textId="4317CF35" w:rsidR="00C0004C" w:rsidRPr="00C53BEB" w:rsidRDefault="00C61D7B"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59</w:t>
            </w:r>
            <w:r w:rsidR="00D9761C" w:rsidRPr="00C53BEB">
              <w:rPr>
                <w:rFonts w:ascii="Arial" w:hAnsi="Arial" w:cs="Arial"/>
                <w:sz w:val="20"/>
                <w:szCs w:val="20"/>
              </w:rPr>
              <w:t>,</w:t>
            </w:r>
            <w:r w:rsidRPr="00C53BEB">
              <w:rPr>
                <w:rFonts w:ascii="Arial" w:hAnsi="Arial" w:cs="Arial"/>
                <w:sz w:val="20"/>
                <w:szCs w:val="20"/>
              </w:rPr>
              <w:t>296</w:t>
            </w:r>
            <w:r w:rsidR="00D9761C" w:rsidRPr="00C53BEB">
              <w:rPr>
                <w:rFonts w:ascii="Arial" w:hAnsi="Arial" w:cs="Arial"/>
                <w:sz w:val="20"/>
                <w:szCs w:val="20"/>
              </w:rPr>
              <w:t>,</w:t>
            </w:r>
            <w:r w:rsidRPr="00C53BEB">
              <w:rPr>
                <w:rFonts w:ascii="Arial" w:hAnsi="Arial" w:cs="Arial"/>
                <w:sz w:val="20"/>
                <w:szCs w:val="20"/>
              </w:rPr>
              <w:t>445</w:t>
            </w:r>
          </w:p>
        </w:tc>
        <w:tc>
          <w:tcPr>
            <w:tcW w:w="1440" w:type="dxa"/>
            <w:tcBorders>
              <w:bottom w:val="single" w:sz="4" w:space="0" w:color="auto"/>
            </w:tcBorders>
          </w:tcPr>
          <w:p w14:paraId="196AB0FE" w14:textId="616B44D6" w:rsidR="00C0004C" w:rsidRPr="00C53BEB" w:rsidRDefault="00C61D7B"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48</w:t>
            </w:r>
            <w:r w:rsidR="00C0004C" w:rsidRPr="00C53BEB">
              <w:rPr>
                <w:rFonts w:ascii="Arial" w:eastAsia="Arial" w:hAnsi="Arial" w:cs="Arial"/>
                <w:sz w:val="20"/>
                <w:szCs w:val="20"/>
              </w:rPr>
              <w:t>,</w:t>
            </w:r>
            <w:r w:rsidRPr="00C53BEB">
              <w:rPr>
                <w:rFonts w:ascii="Arial" w:eastAsia="Arial" w:hAnsi="Arial" w:cs="Arial"/>
                <w:sz w:val="20"/>
                <w:szCs w:val="20"/>
              </w:rPr>
              <w:t>022</w:t>
            </w:r>
            <w:r w:rsidR="00C0004C" w:rsidRPr="00C53BEB">
              <w:rPr>
                <w:rFonts w:ascii="Arial" w:eastAsia="Arial" w:hAnsi="Arial" w:cs="Arial"/>
                <w:sz w:val="20"/>
                <w:szCs w:val="20"/>
              </w:rPr>
              <w:t>,</w:t>
            </w:r>
            <w:r w:rsidRPr="00C53BEB">
              <w:rPr>
                <w:rFonts w:ascii="Arial" w:eastAsia="Arial" w:hAnsi="Arial" w:cs="Arial"/>
                <w:sz w:val="20"/>
                <w:szCs w:val="20"/>
              </w:rPr>
              <w:t>103</w:t>
            </w:r>
          </w:p>
        </w:tc>
      </w:tr>
      <w:tr w:rsidR="00C0004C" w:rsidRPr="00C53BEB" w14:paraId="28A0101E" w14:textId="77777777" w:rsidTr="00F3121E">
        <w:trPr>
          <w:trHeight w:val="68"/>
        </w:trPr>
        <w:tc>
          <w:tcPr>
            <w:tcW w:w="3150" w:type="dxa"/>
            <w:vAlign w:val="bottom"/>
          </w:tcPr>
          <w:p w14:paraId="10B4E3CD" w14:textId="77777777" w:rsidR="00C0004C" w:rsidRPr="00C53BEB" w:rsidRDefault="00C0004C" w:rsidP="00C0004C">
            <w:pPr>
              <w:pStyle w:val="Header"/>
              <w:tabs>
                <w:tab w:val="left" w:pos="1985"/>
              </w:tabs>
              <w:ind w:left="-101"/>
              <w:jc w:val="left"/>
              <w:rPr>
                <w:rFonts w:ascii="Arial" w:hAnsi="Arial" w:cs="Arial"/>
                <w:b/>
                <w:spacing w:val="-4"/>
                <w:sz w:val="20"/>
                <w:szCs w:val="20"/>
              </w:rPr>
            </w:pPr>
          </w:p>
        </w:tc>
        <w:tc>
          <w:tcPr>
            <w:tcW w:w="1440" w:type="dxa"/>
            <w:tcBorders>
              <w:top w:val="single" w:sz="4" w:space="0" w:color="auto"/>
            </w:tcBorders>
            <w:vAlign w:val="bottom"/>
          </w:tcPr>
          <w:p w14:paraId="0693DF82"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71F22766"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71DE59D8"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7A299758"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C0004C" w:rsidRPr="00C53BEB" w14:paraId="1508B664" w14:textId="77777777" w:rsidTr="002466F2">
        <w:trPr>
          <w:trHeight w:val="68"/>
        </w:trPr>
        <w:tc>
          <w:tcPr>
            <w:tcW w:w="3150" w:type="dxa"/>
            <w:vAlign w:val="bottom"/>
          </w:tcPr>
          <w:p w14:paraId="38118CC5" w14:textId="768B785E" w:rsidR="00C0004C" w:rsidRPr="00C53BEB" w:rsidRDefault="00C0004C" w:rsidP="00C0004C">
            <w:pPr>
              <w:pStyle w:val="Header"/>
              <w:tabs>
                <w:tab w:val="left" w:pos="1985"/>
              </w:tabs>
              <w:ind w:left="-101"/>
              <w:jc w:val="left"/>
              <w:rPr>
                <w:rFonts w:ascii="Arial" w:hAnsi="Arial" w:cs="Arial"/>
                <w:b/>
                <w:spacing w:val="-4"/>
                <w:sz w:val="20"/>
                <w:szCs w:val="20"/>
              </w:rPr>
            </w:pPr>
            <w:r w:rsidRPr="00C53BEB">
              <w:rPr>
                <w:rFonts w:ascii="Arial" w:hAnsi="Arial" w:cs="Arial"/>
                <w:b/>
                <w:spacing w:val="-4"/>
                <w:sz w:val="20"/>
                <w:szCs w:val="20"/>
              </w:rPr>
              <w:t>Prepaid expense</w:t>
            </w:r>
          </w:p>
        </w:tc>
        <w:tc>
          <w:tcPr>
            <w:tcW w:w="1440" w:type="dxa"/>
            <w:vAlign w:val="bottom"/>
          </w:tcPr>
          <w:p w14:paraId="145230FE"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02E486E"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A9D7ABA"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67A1873"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C0004C" w:rsidRPr="00C53BEB" w14:paraId="654CE513" w14:textId="77777777" w:rsidTr="00712EA2">
        <w:trPr>
          <w:trHeight w:val="68"/>
        </w:trPr>
        <w:tc>
          <w:tcPr>
            <w:tcW w:w="3150" w:type="dxa"/>
            <w:vAlign w:val="bottom"/>
          </w:tcPr>
          <w:p w14:paraId="1C12FC49" w14:textId="77777777" w:rsidR="00C0004C" w:rsidRPr="00C53BEB" w:rsidRDefault="00C0004C" w:rsidP="00C0004C">
            <w:pPr>
              <w:ind w:left="-101"/>
              <w:jc w:val="left"/>
              <w:rPr>
                <w:rFonts w:ascii="Arial" w:hAnsi="Arial" w:cs="Arial"/>
                <w:b/>
                <w:bCs/>
                <w:sz w:val="20"/>
                <w:szCs w:val="20"/>
              </w:rPr>
            </w:pPr>
            <w:r w:rsidRPr="00C53BEB">
              <w:rPr>
                <w:rFonts w:ascii="Arial" w:hAnsi="Arial" w:cs="Arial"/>
                <w:b/>
                <w:bCs/>
                <w:sz w:val="20"/>
                <w:szCs w:val="20"/>
              </w:rPr>
              <w:t xml:space="preserve">   - Power plant operation and </w:t>
            </w:r>
          </w:p>
          <w:p w14:paraId="434521EC" w14:textId="1F65438E" w:rsidR="00C0004C" w:rsidRPr="00C53BEB" w:rsidRDefault="00C0004C" w:rsidP="00C0004C">
            <w:pPr>
              <w:pStyle w:val="Header"/>
              <w:tabs>
                <w:tab w:val="left" w:pos="1985"/>
              </w:tabs>
              <w:ind w:left="-101"/>
              <w:jc w:val="left"/>
              <w:rPr>
                <w:rFonts w:ascii="Arial" w:hAnsi="Arial" w:cs="Arial"/>
                <w:b/>
                <w:spacing w:val="-4"/>
                <w:sz w:val="20"/>
                <w:szCs w:val="20"/>
              </w:rPr>
            </w:pPr>
            <w:r w:rsidRPr="00C53BEB">
              <w:rPr>
                <w:rFonts w:ascii="Arial" w:hAnsi="Arial" w:cs="Arial"/>
                <w:b/>
                <w:bCs/>
                <w:sz w:val="20"/>
                <w:szCs w:val="20"/>
              </w:rPr>
              <w:t xml:space="preserve">        maintenance fees</w:t>
            </w:r>
          </w:p>
        </w:tc>
        <w:tc>
          <w:tcPr>
            <w:tcW w:w="1440" w:type="dxa"/>
            <w:vAlign w:val="bottom"/>
          </w:tcPr>
          <w:p w14:paraId="4E3326A3"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B5E1522"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35D6BA2"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1F6D4C2"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C0004C" w:rsidRPr="00C53BEB" w14:paraId="5337A339" w14:textId="77777777" w:rsidTr="001134B2">
        <w:trPr>
          <w:trHeight w:val="68"/>
        </w:trPr>
        <w:tc>
          <w:tcPr>
            <w:tcW w:w="3150" w:type="dxa"/>
            <w:vAlign w:val="bottom"/>
          </w:tcPr>
          <w:p w14:paraId="5232A97B" w14:textId="09FD2065" w:rsidR="00C0004C" w:rsidRPr="00C53BEB" w:rsidRDefault="00C0004C" w:rsidP="00C0004C">
            <w:pPr>
              <w:pStyle w:val="Header"/>
              <w:tabs>
                <w:tab w:val="left" w:pos="1985"/>
              </w:tabs>
              <w:ind w:left="-101"/>
              <w:jc w:val="left"/>
              <w:rPr>
                <w:rFonts w:ascii="Arial" w:hAnsi="Arial" w:cs="Arial"/>
                <w:b/>
                <w:spacing w:val="-4"/>
                <w:sz w:val="20"/>
                <w:szCs w:val="20"/>
              </w:rPr>
            </w:pPr>
            <w:r w:rsidRPr="00C53BEB">
              <w:rPr>
                <w:rFonts w:ascii="Arial" w:hAnsi="Arial" w:cs="Arial"/>
                <w:bCs/>
                <w:sz w:val="20"/>
                <w:szCs w:val="20"/>
              </w:rPr>
              <w:t xml:space="preserve">   </w:t>
            </w:r>
            <w:r w:rsidRPr="00C53BEB">
              <w:rPr>
                <w:rFonts w:ascii="Arial" w:hAnsi="Arial" w:cs="Arial"/>
                <w:sz w:val="20"/>
                <w:szCs w:val="20"/>
              </w:rPr>
              <w:t>Subsidiary</w:t>
            </w:r>
          </w:p>
        </w:tc>
        <w:tc>
          <w:tcPr>
            <w:tcW w:w="1440" w:type="dxa"/>
            <w:vAlign w:val="bottom"/>
          </w:tcPr>
          <w:p w14:paraId="7C9CBED4" w14:textId="1687941B" w:rsidR="00C0004C" w:rsidRPr="00C53BEB" w:rsidRDefault="00250226"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w:t>
            </w:r>
          </w:p>
        </w:tc>
        <w:tc>
          <w:tcPr>
            <w:tcW w:w="1440" w:type="dxa"/>
          </w:tcPr>
          <w:p w14:paraId="2451C17B" w14:textId="53477A6D"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w:t>
            </w:r>
          </w:p>
        </w:tc>
        <w:tc>
          <w:tcPr>
            <w:tcW w:w="1440" w:type="dxa"/>
          </w:tcPr>
          <w:p w14:paraId="6F7845E6" w14:textId="34765A27" w:rsidR="00C0004C" w:rsidRPr="00C53BEB" w:rsidRDefault="00C61D7B"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7</w:t>
            </w:r>
            <w:r w:rsidR="00EC3E76" w:rsidRPr="00C53BEB">
              <w:rPr>
                <w:rFonts w:ascii="Arial" w:hAnsi="Arial" w:cs="Arial"/>
                <w:sz w:val="20"/>
                <w:szCs w:val="20"/>
              </w:rPr>
              <w:t>,</w:t>
            </w:r>
            <w:r w:rsidRPr="00C53BEB">
              <w:rPr>
                <w:rFonts w:ascii="Arial" w:hAnsi="Arial" w:cs="Arial"/>
                <w:sz w:val="20"/>
                <w:szCs w:val="20"/>
              </w:rPr>
              <w:t>326</w:t>
            </w:r>
            <w:r w:rsidR="00EC3E76" w:rsidRPr="00C53BEB">
              <w:rPr>
                <w:rFonts w:ascii="Arial" w:hAnsi="Arial" w:cs="Arial"/>
                <w:sz w:val="20"/>
                <w:szCs w:val="20"/>
              </w:rPr>
              <w:t>,</w:t>
            </w:r>
            <w:r w:rsidRPr="00C53BEB">
              <w:rPr>
                <w:rFonts w:ascii="Arial" w:hAnsi="Arial" w:cs="Arial"/>
                <w:sz w:val="20"/>
                <w:szCs w:val="20"/>
              </w:rPr>
              <w:t>022</w:t>
            </w:r>
          </w:p>
        </w:tc>
        <w:tc>
          <w:tcPr>
            <w:tcW w:w="1440" w:type="dxa"/>
          </w:tcPr>
          <w:p w14:paraId="741E8DED" w14:textId="7830803C"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w:t>
            </w:r>
          </w:p>
        </w:tc>
      </w:tr>
      <w:tr w:rsidR="00C0004C" w:rsidRPr="00C53BEB" w14:paraId="7062D494" w14:textId="77777777" w:rsidTr="002466F2">
        <w:trPr>
          <w:trHeight w:val="68"/>
        </w:trPr>
        <w:tc>
          <w:tcPr>
            <w:tcW w:w="3150" w:type="dxa"/>
            <w:vAlign w:val="bottom"/>
          </w:tcPr>
          <w:p w14:paraId="1F71BE2E" w14:textId="77777777" w:rsidR="00C0004C" w:rsidRPr="00C53BEB" w:rsidRDefault="00C0004C" w:rsidP="00C0004C">
            <w:pPr>
              <w:pStyle w:val="Header"/>
              <w:tabs>
                <w:tab w:val="left" w:pos="1985"/>
              </w:tabs>
              <w:ind w:left="-101"/>
              <w:jc w:val="left"/>
              <w:rPr>
                <w:rFonts w:ascii="Arial" w:hAnsi="Arial" w:cs="Arial"/>
                <w:b/>
                <w:spacing w:val="-4"/>
                <w:sz w:val="20"/>
                <w:szCs w:val="20"/>
              </w:rPr>
            </w:pPr>
          </w:p>
        </w:tc>
        <w:tc>
          <w:tcPr>
            <w:tcW w:w="1440" w:type="dxa"/>
            <w:vAlign w:val="bottom"/>
          </w:tcPr>
          <w:p w14:paraId="6999A6A7"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69B3A7F"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C1FEE35"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0023974"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C0004C" w:rsidRPr="00C53BEB" w14:paraId="0DF11462" w14:textId="77777777" w:rsidTr="00647C69">
        <w:trPr>
          <w:trHeight w:val="68"/>
        </w:trPr>
        <w:tc>
          <w:tcPr>
            <w:tcW w:w="3150" w:type="dxa"/>
            <w:vAlign w:val="bottom"/>
          </w:tcPr>
          <w:p w14:paraId="52EF1EBA" w14:textId="7200EEDA" w:rsidR="00C0004C" w:rsidRPr="00C53BEB" w:rsidRDefault="00C0004C" w:rsidP="00C0004C">
            <w:pPr>
              <w:pStyle w:val="Header"/>
              <w:tabs>
                <w:tab w:val="left" w:pos="1985"/>
              </w:tabs>
              <w:ind w:left="-101"/>
              <w:jc w:val="left"/>
              <w:rPr>
                <w:rFonts w:ascii="Arial" w:hAnsi="Arial" w:cs="Arial"/>
                <w:bCs/>
                <w:sz w:val="20"/>
                <w:szCs w:val="20"/>
              </w:rPr>
            </w:pPr>
            <w:r w:rsidRPr="00C53BEB">
              <w:rPr>
                <w:rFonts w:ascii="Arial" w:hAnsi="Arial" w:cs="Arial"/>
                <w:b/>
                <w:sz w:val="20"/>
                <w:szCs w:val="20"/>
              </w:rPr>
              <w:t>Interest receivables</w:t>
            </w:r>
          </w:p>
        </w:tc>
        <w:tc>
          <w:tcPr>
            <w:tcW w:w="1440" w:type="dxa"/>
            <w:vAlign w:val="bottom"/>
          </w:tcPr>
          <w:p w14:paraId="3A7AA7BA"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E816277"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14AB252F"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4BE2729"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C0004C" w:rsidRPr="00C53BEB" w14:paraId="4D3F9B85" w14:textId="77777777" w:rsidTr="00647C69">
        <w:trPr>
          <w:trHeight w:val="68"/>
        </w:trPr>
        <w:tc>
          <w:tcPr>
            <w:tcW w:w="3150" w:type="dxa"/>
            <w:vAlign w:val="bottom"/>
          </w:tcPr>
          <w:p w14:paraId="69950FBC" w14:textId="28D80BD2" w:rsidR="00C0004C" w:rsidRPr="00C53BEB" w:rsidRDefault="00C0004C" w:rsidP="00C0004C">
            <w:pPr>
              <w:pStyle w:val="Header"/>
              <w:tabs>
                <w:tab w:val="left" w:pos="1985"/>
              </w:tabs>
              <w:ind w:left="-101"/>
              <w:jc w:val="left"/>
              <w:rPr>
                <w:rFonts w:ascii="Arial" w:hAnsi="Arial" w:cs="Arial"/>
                <w:bCs/>
                <w:sz w:val="20"/>
                <w:szCs w:val="20"/>
              </w:rPr>
            </w:pPr>
            <w:r w:rsidRPr="00C53BEB">
              <w:rPr>
                <w:rFonts w:ascii="Arial" w:hAnsi="Arial" w:cs="Arial"/>
                <w:sz w:val="20"/>
                <w:szCs w:val="20"/>
              </w:rPr>
              <w:t xml:space="preserve">   Subsidiaries </w:t>
            </w:r>
          </w:p>
        </w:tc>
        <w:tc>
          <w:tcPr>
            <w:tcW w:w="1440" w:type="dxa"/>
          </w:tcPr>
          <w:p w14:paraId="16898BDF" w14:textId="6A497D4A" w:rsidR="00C0004C" w:rsidRPr="00C53BEB" w:rsidRDefault="00250226"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w:t>
            </w:r>
          </w:p>
        </w:tc>
        <w:tc>
          <w:tcPr>
            <w:tcW w:w="1440" w:type="dxa"/>
          </w:tcPr>
          <w:p w14:paraId="35C7A50E" w14:textId="342CE0FE"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w:t>
            </w:r>
          </w:p>
        </w:tc>
        <w:tc>
          <w:tcPr>
            <w:tcW w:w="1440" w:type="dxa"/>
          </w:tcPr>
          <w:p w14:paraId="4713E905" w14:textId="0CE73D33" w:rsidR="00C0004C" w:rsidRPr="00C53BEB" w:rsidRDefault="00C61D7B" w:rsidP="00320ED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18</w:t>
            </w:r>
            <w:r w:rsidR="00320EDA" w:rsidRPr="00C53BEB">
              <w:rPr>
                <w:rFonts w:ascii="Arial" w:hAnsi="Arial" w:cs="Arial"/>
                <w:sz w:val="20"/>
                <w:szCs w:val="20"/>
              </w:rPr>
              <w:t>,</w:t>
            </w:r>
            <w:r w:rsidRPr="00C53BEB">
              <w:rPr>
                <w:rFonts w:ascii="Arial" w:hAnsi="Arial" w:cs="Arial"/>
                <w:sz w:val="20"/>
                <w:szCs w:val="20"/>
              </w:rPr>
              <w:t>638</w:t>
            </w:r>
            <w:r w:rsidR="00320EDA" w:rsidRPr="00C53BEB">
              <w:rPr>
                <w:rFonts w:ascii="Arial" w:hAnsi="Arial" w:cs="Arial"/>
                <w:sz w:val="20"/>
                <w:szCs w:val="20"/>
              </w:rPr>
              <w:t>,</w:t>
            </w:r>
            <w:r w:rsidRPr="00C53BEB">
              <w:rPr>
                <w:rFonts w:ascii="Arial" w:hAnsi="Arial" w:cs="Arial"/>
                <w:sz w:val="20"/>
                <w:szCs w:val="20"/>
              </w:rPr>
              <w:t>260</w:t>
            </w:r>
          </w:p>
        </w:tc>
        <w:tc>
          <w:tcPr>
            <w:tcW w:w="1440" w:type="dxa"/>
          </w:tcPr>
          <w:p w14:paraId="61DF43F9" w14:textId="548E8439" w:rsidR="00C0004C" w:rsidRPr="00C53BEB" w:rsidRDefault="00C61D7B"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28</w:t>
            </w:r>
            <w:r w:rsidR="00C0004C" w:rsidRPr="00C53BEB">
              <w:rPr>
                <w:rFonts w:ascii="Arial" w:eastAsia="Arial" w:hAnsi="Arial" w:cs="Arial"/>
                <w:sz w:val="20"/>
                <w:szCs w:val="20"/>
              </w:rPr>
              <w:t>,</w:t>
            </w:r>
            <w:r w:rsidRPr="00C53BEB">
              <w:rPr>
                <w:rFonts w:ascii="Arial" w:eastAsia="Arial" w:hAnsi="Arial" w:cs="Arial"/>
                <w:sz w:val="20"/>
                <w:szCs w:val="20"/>
              </w:rPr>
              <w:t>743</w:t>
            </w:r>
            <w:r w:rsidR="00C0004C" w:rsidRPr="00C53BEB">
              <w:rPr>
                <w:rFonts w:ascii="Arial" w:eastAsia="Arial" w:hAnsi="Arial" w:cs="Arial"/>
                <w:sz w:val="20"/>
                <w:szCs w:val="20"/>
              </w:rPr>
              <w:t>,</w:t>
            </w:r>
            <w:r w:rsidRPr="00C53BEB">
              <w:rPr>
                <w:rFonts w:ascii="Arial" w:eastAsia="Arial" w:hAnsi="Arial" w:cs="Arial"/>
                <w:sz w:val="20"/>
                <w:szCs w:val="20"/>
              </w:rPr>
              <w:t>311</w:t>
            </w:r>
          </w:p>
        </w:tc>
      </w:tr>
      <w:tr w:rsidR="00C0004C" w:rsidRPr="00C53BEB" w14:paraId="631F7659" w14:textId="77777777" w:rsidTr="00647C69">
        <w:trPr>
          <w:trHeight w:val="68"/>
        </w:trPr>
        <w:tc>
          <w:tcPr>
            <w:tcW w:w="3150" w:type="dxa"/>
            <w:vAlign w:val="bottom"/>
          </w:tcPr>
          <w:p w14:paraId="507543FF" w14:textId="03958929" w:rsidR="00C0004C" w:rsidRPr="00C53BEB" w:rsidRDefault="00C0004C" w:rsidP="00C0004C">
            <w:pPr>
              <w:pStyle w:val="Header"/>
              <w:tabs>
                <w:tab w:val="left" w:pos="1985"/>
              </w:tabs>
              <w:ind w:left="-101"/>
              <w:jc w:val="left"/>
              <w:rPr>
                <w:rFonts w:ascii="Arial" w:hAnsi="Arial" w:cs="Arial"/>
                <w:bCs/>
                <w:sz w:val="20"/>
                <w:szCs w:val="20"/>
              </w:rPr>
            </w:pPr>
          </w:p>
        </w:tc>
        <w:tc>
          <w:tcPr>
            <w:tcW w:w="1440" w:type="dxa"/>
          </w:tcPr>
          <w:p w14:paraId="3DBE74E3"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E970DD8"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Pr>
          <w:p w14:paraId="13FAE818"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1BA6A548"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C0004C" w:rsidRPr="00C53BEB" w14:paraId="19327FB0" w14:textId="77777777" w:rsidTr="001134B2">
        <w:trPr>
          <w:trHeight w:val="68"/>
        </w:trPr>
        <w:tc>
          <w:tcPr>
            <w:tcW w:w="3150" w:type="dxa"/>
            <w:vAlign w:val="bottom"/>
          </w:tcPr>
          <w:p w14:paraId="3858CC12" w14:textId="77777777" w:rsidR="00C0004C" w:rsidRPr="00C53BEB" w:rsidRDefault="00C0004C" w:rsidP="00C0004C">
            <w:pPr>
              <w:ind w:left="-101"/>
              <w:jc w:val="left"/>
              <w:rPr>
                <w:rFonts w:ascii="Arial" w:hAnsi="Arial" w:cs="Arial"/>
                <w:b/>
                <w:bCs/>
                <w:sz w:val="20"/>
                <w:szCs w:val="20"/>
              </w:rPr>
            </w:pPr>
            <w:r w:rsidRPr="00C53BEB">
              <w:rPr>
                <w:rFonts w:ascii="Arial" w:hAnsi="Arial" w:cs="Arial"/>
                <w:b/>
                <w:sz w:val="20"/>
                <w:szCs w:val="20"/>
              </w:rPr>
              <w:t>Trade payables</w:t>
            </w:r>
            <w:r w:rsidRPr="00C53BEB">
              <w:rPr>
                <w:rFonts w:ascii="Arial" w:hAnsi="Arial" w:cs="Arial"/>
                <w:b/>
                <w:bCs/>
                <w:sz w:val="20"/>
                <w:szCs w:val="20"/>
              </w:rPr>
              <w:t xml:space="preserve"> </w:t>
            </w:r>
          </w:p>
          <w:p w14:paraId="36E59557" w14:textId="77777777" w:rsidR="00C0004C" w:rsidRPr="00C53BEB" w:rsidRDefault="00C0004C" w:rsidP="00C0004C">
            <w:pPr>
              <w:ind w:left="-101"/>
              <w:jc w:val="left"/>
              <w:rPr>
                <w:rFonts w:ascii="Arial" w:hAnsi="Arial" w:cs="Arial"/>
                <w:b/>
                <w:bCs/>
                <w:sz w:val="20"/>
                <w:szCs w:val="20"/>
              </w:rPr>
            </w:pPr>
            <w:r w:rsidRPr="00C53BEB">
              <w:rPr>
                <w:rFonts w:ascii="Arial" w:hAnsi="Arial" w:cs="Arial"/>
                <w:b/>
                <w:bCs/>
                <w:sz w:val="20"/>
                <w:szCs w:val="20"/>
              </w:rPr>
              <w:t xml:space="preserve">   - Power plant operation and </w:t>
            </w:r>
          </w:p>
          <w:p w14:paraId="7704B8DD" w14:textId="0DF6A7E5" w:rsidR="00C0004C" w:rsidRPr="00C53BEB" w:rsidRDefault="00C0004C" w:rsidP="00C0004C">
            <w:pPr>
              <w:ind w:left="-101"/>
              <w:jc w:val="left"/>
              <w:rPr>
                <w:rFonts w:ascii="Arial" w:hAnsi="Arial" w:cs="Arial"/>
                <w:bCs/>
                <w:sz w:val="20"/>
                <w:szCs w:val="20"/>
              </w:rPr>
            </w:pPr>
            <w:r w:rsidRPr="00C53BEB">
              <w:rPr>
                <w:rFonts w:ascii="Arial" w:hAnsi="Arial" w:cs="Arial"/>
                <w:b/>
                <w:bCs/>
                <w:sz w:val="20"/>
                <w:szCs w:val="20"/>
              </w:rPr>
              <w:t xml:space="preserve">        maintenance fees</w:t>
            </w:r>
          </w:p>
        </w:tc>
        <w:tc>
          <w:tcPr>
            <w:tcW w:w="1440" w:type="dxa"/>
            <w:vAlign w:val="bottom"/>
          </w:tcPr>
          <w:p w14:paraId="0B34FCEF"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AD8200A"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051D07D"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DB80F5E"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C0004C" w:rsidRPr="00C53BEB" w14:paraId="5FB9B51D" w14:textId="77777777" w:rsidTr="001134B2">
        <w:trPr>
          <w:trHeight w:val="68"/>
        </w:trPr>
        <w:tc>
          <w:tcPr>
            <w:tcW w:w="3150" w:type="dxa"/>
            <w:vAlign w:val="bottom"/>
          </w:tcPr>
          <w:p w14:paraId="02599B07" w14:textId="1A2C4EBA" w:rsidR="00C0004C" w:rsidRPr="00C53BEB" w:rsidRDefault="00C0004C" w:rsidP="00C0004C">
            <w:pPr>
              <w:pStyle w:val="Header"/>
              <w:tabs>
                <w:tab w:val="left" w:pos="1985"/>
              </w:tabs>
              <w:ind w:left="-101"/>
              <w:jc w:val="left"/>
              <w:rPr>
                <w:rFonts w:ascii="Arial" w:hAnsi="Arial" w:cs="Arial"/>
                <w:sz w:val="20"/>
                <w:szCs w:val="20"/>
              </w:rPr>
            </w:pPr>
            <w:r w:rsidRPr="00C53BEB">
              <w:rPr>
                <w:rFonts w:ascii="Arial" w:hAnsi="Arial" w:cs="Arial"/>
                <w:sz w:val="20"/>
                <w:szCs w:val="20"/>
              </w:rPr>
              <w:t xml:space="preserve">   Subsidiaries </w:t>
            </w:r>
          </w:p>
        </w:tc>
        <w:tc>
          <w:tcPr>
            <w:tcW w:w="1440" w:type="dxa"/>
            <w:vAlign w:val="bottom"/>
          </w:tcPr>
          <w:p w14:paraId="429D0235" w14:textId="2058638A" w:rsidR="00C0004C" w:rsidRPr="00C53BEB" w:rsidRDefault="00250226"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w:t>
            </w:r>
          </w:p>
        </w:tc>
        <w:tc>
          <w:tcPr>
            <w:tcW w:w="1440" w:type="dxa"/>
          </w:tcPr>
          <w:p w14:paraId="1C6A7A9C" w14:textId="425C321C"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w:t>
            </w:r>
          </w:p>
        </w:tc>
        <w:tc>
          <w:tcPr>
            <w:tcW w:w="1440" w:type="dxa"/>
          </w:tcPr>
          <w:p w14:paraId="3BEE6480" w14:textId="02F0CFF1" w:rsidR="00C0004C" w:rsidRPr="00C53BEB" w:rsidRDefault="00C61D7B"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7</w:t>
            </w:r>
            <w:r w:rsidR="00AE1B0C" w:rsidRPr="00C53BEB">
              <w:rPr>
                <w:rFonts w:ascii="Arial" w:hAnsi="Arial" w:cs="Arial"/>
                <w:sz w:val="20"/>
                <w:szCs w:val="20"/>
              </w:rPr>
              <w:t>,</w:t>
            </w:r>
            <w:r w:rsidRPr="00C53BEB">
              <w:rPr>
                <w:rFonts w:ascii="Arial" w:hAnsi="Arial" w:cs="Arial"/>
                <w:sz w:val="20"/>
                <w:szCs w:val="20"/>
              </w:rPr>
              <w:t>201</w:t>
            </w:r>
            <w:r w:rsidR="00AE1B0C" w:rsidRPr="00C53BEB">
              <w:rPr>
                <w:rFonts w:ascii="Arial" w:hAnsi="Arial" w:cs="Arial"/>
                <w:sz w:val="20"/>
                <w:szCs w:val="20"/>
              </w:rPr>
              <w:t>,</w:t>
            </w:r>
            <w:r w:rsidRPr="00C53BEB">
              <w:rPr>
                <w:rFonts w:ascii="Arial" w:hAnsi="Arial" w:cs="Arial"/>
                <w:sz w:val="20"/>
                <w:szCs w:val="20"/>
              </w:rPr>
              <w:t>655</w:t>
            </w:r>
          </w:p>
        </w:tc>
        <w:tc>
          <w:tcPr>
            <w:tcW w:w="1440" w:type="dxa"/>
          </w:tcPr>
          <w:p w14:paraId="43925452" w14:textId="4DBF5915" w:rsidR="00C0004C" w:rsidRPr="00C53BEB" w:rsidRDefault="00C61D7B"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757</w:t>
            </w:r>
            <w:r w:rsidR="00C0004C" w:rsidRPr="00C53BEB">
              <w:rPr>
                <w:rFonts w:ascii="Arial" w:eastAsia="Arial" w:hAnsi="Arial" w:cs="Arial"/>
                <w:sz w:val="20"/>
                <w:szCs w:val="20"/>
              </w:rPr>
              <w:t>,</w:t>
            </w:r>
            <w:r w:rsidRPr="00C53BEB">
              <w:rPr>
                <w:rFonts w:ascii="Arial" w:eastAsia="Arial" w:hAnsi="Arial" w:cs="Arial"/>
                <w:sz w:val="20"/>
                <w:szCs w:val="20"/>
              </w:rPr>
              <w:t>321</w:t>
            </w:r>
          </w:p>
        </w:tc>
      </w:tr>
      <w:tr w:rsidR="00C0004C" w:rsidRPr="00C53BEB" w14:paraId="144242CD" w14:textId="77777777" w:rsidTr="001134B2">
        <w:trPr>
          <w:trHeight w:val="68"/>
        </w:trPr>
        <w:tc>
          <w:tcPr>
            <w:tcW w:w="3150" w:type="dxa"/>
            <w:vAlign w:val="bottom"/>
          </w:tcPr>
          <w:p w14:paraId="6DAA6E29" w14:textId="77777777" w:rsidR="00C0004C" w:rsidRPr="00C53BEB" w:rsidRDefault="00C0004C" w:rsidP="00C0004C">
            <w:pPr>
              <w:pStyle w:val="Header"/>
              <w:tabs>
                <w:tab w:val="left" w:pos="1985"/>
              </w:tabs>
              <w:ind w:left="-101"/>
              <w:jc w:val="left"/>
              <w:rPr>
                <w:rFonts w:ascii="Arial" w:hAnsi="Arial" w:cs="Arial"/>
                <w:bCs/>
                <w:sz w:val="20"/>
                <w:szCs w:val="20"/>
              </w:rPr>
            </w:pPr>
          </w:p>
        </w:tc>
        <w:tc>
          <w:tcPr>
            <w:tcW w:w="1440" w:type="dxa"/>
          </w:tcPr>
          <w:p w14:paraId="3E5112DB"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74D2E0E"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6ECA866"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0053EAC"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C0004C" w:rsidRPr="00C53BEB" w14:paraId="5B35AE8A" w14:textId="77777777" w:rsidTr="001134B2">
        <w:trPr>
          <w:trHeight w:val="68"/>
        </w:trPr>
        <w:tc>
          <w:tcPr>
            <w:tcW w:w="3150" w:type="dxa"/>
            <w:vAlign w:val="bottom"/>
          </w:tcPr>
          <w:p w14:paraId="3B020D52" w14:textId="7E8C0DA5" w:rsidR="00C0004C" w:rsidRPr="00C53BEB" w:rsidRDefault="00C0004C" w:rsidP="00C0004C">
            <w:pPr>
              <w:pStyle w:val="Header"/>
              <w:tabs>
                <w:tab w:val="left" w:pos="1985"/>
              </w:tabs>
              <w:ind w:left="-101"/>
              <w:jc w:val="left"/>
              <w:rPr>
                <w:rFonts w:ascii="Arial" w:hAnsi="Arial" w:cs="Arial"/>
                <w:bCs/>
                <w:sz w:val="20"/>
                <w:szCs w:val="20"/>
              </w:rPr>
            </w:pPr>
            <w:r w:rsidRPr="00C53BEB">
              <w:rPr>
                <w:rFonts w:ascii="Arial" w:hAnsi="Arial" w:cs="Arial"/>
                <w:b/>
                <w:sz w:val="20"/>
                <w:szCs w:val="20"/>
              </w:rPr>
              <w:t>Other payables</w:t>
            </w:r>
          </w:p>
        </w:tc>
        <w:tc>
          <w:tcPr>
            <w:tcW w:w="1440" w:type="dxa"/>
            <w:vAlign w:val="bottom"/>
          </w:tcPr>
          <w:p w14:paraId="58C5D2F6"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83B0ED8"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CB54863"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1A6E896"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C0004C" w:rsidRPr="00C53BEB" w14:paraId="1D6BD02B" w14:textId="77777777" w:rsidTr="00647C69">
        <w:trPr>
          <w:trHeight w:val="68"/>
        </w:trPr>
        <w:tc>
          <w:tcPr>
            <w:tcW w:w="3150" w:type="dxa"/>
            <w:vAlign w:val="bottom"/>
          </w:tcPr>
          <w:p w14:paraId="12AF7438" w14:textId="5DF4705F" w:rsidR="00C0004C" w:rsidRPr="00C53BEB" w:rsidRDefault="00C0004C" w:rsidP="00C0004C">
            <w:pPr>
              <w:pStyle w:val="Header"/>
              <w:tabs>
                <w:tab w:val="left" w:pos="1985"/>
              </w:tabs>
              <w:ind w:left="-101"/>
              <w:jc w:val="left"/>
              <w:rPr>
                <w:rFonts w:ascii="Arial" w:hAnsi="Arial" w:cs="Arial"/>
                <w:bCs/>
                <w:sz w:val="20"/>
                <w:szCs w:val="20"/>
              </w:rPr>
            </w:pPr>
            <w:r w:rsidRPr="00C53BEB">
              <w:rPr>
                <w:rFonts w:ascii="Arial" w:hAnsi="Arial" w:cs="Arial"/>
                <w:sz w:val="20"/>
                <w:szCs w:val="20"/>
              </w:rPr>
              <w:t xml:space="preserve">   Subsidiaries </w:t>
            </w:r>
          </w:p>
        </w:tc>
        <w:tc>
          <w:tcPr>
            <w:tcW w:w="1440" w:type="dxa"/>
          </w:tcPr>
          <w:p w14:paraId="700A38D2" w14:textId="79EF6EEF" w:rsidR="00C0004C" w:rsidRPr="00C53BEB" w:rsidRDefault="00250226"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w:t>
            </w:r>
          </w:p>
        </w:tc>
        <w:tc>
          <w:tcPr>
            <w:tcW w:w="1440" w:type="dxa"/>
          </w:tcPr>
          <w:p w14:paraId="5332BE22" w14:textId="7972683D"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w:t>
            </w:r>
          </w:p>
        </w:tc>
        <w:tc>
          <w:tcPr>
            <w:tcW w:w="1440" w:type="dxa"/>
          </w:tcPr>
          <w:p w14:paraId="5CB50347" w14:textId="50B5DA51" w:rsidR="00C0004C" w:rsidRPr="00C53BEB" w:rsidRDefault="00C61D7B"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5</w:t>
            </w:r>
            <w:r w:rsidR="003245C3" w:rsidRPr="00C53BEB">
              <w:rPr>
                <w:rFonts w:ascii="Arial" w:hAnsi="Arial" w:cs="Arial"/>
                <w:sz w:val="20"/>
                <w:szCs w:val="20"/>
              </w:rPr>
              <w:t>,</w:t>
            </w:r>
            <w:r w:rsidRPr="00C53BEB">
              <w:rPr>
                <w:rFonts w:ascii="Arial" w:hAnsi="Arial" w:cs="Arial"/>
                <w:sz w:val="20"/>
                <w:szCs w:val="20"/>
              </w:rPr>
              <w:t>164</w:t>
            </w:r>
            <w:r w:rsidR="003245C3" w:rsidRPr="00C53BEB">
              <w:rPr>
                <w:rFonts w:ascii="Arial" w:hAnsi="Arial" w:cs="Arial"/>
                <w:sz w:val="20"/>
                <w:szCs w:val="20"/>
              </w:rPr>
              <w:t>,</w:t>
            </w:r>
            <w:r w:rsidRPr="00C53BEB">
              <w:rPr>
                <w:rFonts w:ascii="Arial" w:hAnsi="Arial" w:cs="Arial"/>
                <w:sz w:val="20"/>
                <w:szCs w:val="20"/>
              </w:rPr>
              <w:t>265</w:t>
            </w:r>
          </w:p>
        </w:tc>
        <w:tc>
          <w:tcPr>
            <w:tcW w:w="1440" w:type="dxa"/>
          </w:tcPr>
          <w:p w14:paraId="274BAE56" w14:textId="363B42FB" w:rsidR="00C0004C" w:rsidRPr="00C53BEB" w:rsidRDefault="00C61D7B"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4</w:t>
            </w:r>
            <w:r w:rsidR="00C0004C" w:rsidRPr="00C53BEB">
              <w:rPr>
                <w:rFonts w:ascii="Arial" w:eastAsia="Arial" w:hAnsi="Arial" w:cs="Arial"/>
                <w:sz w:val="20"/>
                <w:szCs w:val="20"/>
              </w:rPr>
              <w:t>,</w:t>
            </w:r>
            <w:r w:rsidRPr="00C53BEB">
              <w:rPr>
                <w:rFonts w:ascii="Arial" w:eastAsia="Arial" w:hAnsi="Arial" w:cs="Arial"/>
                <w:sz w:val="20"/>
                <w:szCs w:val="20"/>
              </w:rPr>
              <w:t>142</w:t>
            </w:r>
            <w:r w:rsidR="00C0004C" w:rsidRPr="00C53BEB">
              <w:rPr>
                <w:rFonts w:ascii="Arial" w:eastAsia="Arial" w:hAnsi="Arial" w:cs="Arial"/>
                <w:sz w:val="20"/>
                <w:szCs w:val="20"/>
              </w:rPr>
              <w:t>,</w:t>
            </w:r>
            <w:r w:rsidRPr="00C53BEB">
              <w:rPr>
                <w:rFonts w:ascii="Arial" w:eastAsia="Arial" w:hAnsi="Arial" w:cs="Arial"/>
                <w:sz w:val="20"/>
                <w:szCs w:val="20"/>
              </w:rPr>
              <w:t>484</w:t>
            </w:r>
          </w:p>
        </w:tc>
      </w:tr>
      <w:tr w:rsidR="00C0004C" w:rsidRPr="00C53BEB" w14:paraId="11AF9F80" w14:textId="77777777" w:rsidTr="001134B2">
        <w:trPr>
          <w:trHeight w:val="68"/>
        </w:trPr>
        <w:tc>
          <w:tcPr>
            <w:tcW w:w="3150" w:type="dxa"/>
            <w:vAlign w:val="bottom"/>
          </w:tcPr>
          <w:p w14:paraId="15888B9E" w14:textId="77777777" w:rsidR="00C0004C" w:rsidRPr="00C53BEB" w:rsidRDefault="00C0004C" w:rsidP="00C0004C">
            <w:pPr>
              <w:pStyle w:val="Header"/>
              <w:tabs>
                <w:tab w:val="left" w:pos="1985"/>
              </w:tabs>
              <w:ind w:left="-101"/>
              <w:jc w:val="left"/>
              <w:rPr>
                <w:rFonts w:ascii="Arial" w:hAnsi="Arial" w:cs="Arial"/>
                <w:bCs/>
                <w:sz w:val="20"/>
                <w:szCs w:val="20"/>
              </w:rPr>
            </w:pPr>
          </w:p>
        </w:tc>
        <w:tc>
          <w:tcPr>
            <w:tcW w:w="1440" w:type="dxa"/>
            <w:vAlign w:val="bottom"/>
          </w:tcPr>
          <w:p w14:paraId="3260F83A"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D1F9C04"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50B12237"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67A6CE0"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C0004C" w:rsidRPr="00C53BEB" w14:paraId="4C10BCB5" w14:textId="77777777" w:rsidTr="00647C69">
        <w:trPr>
          <w:trHeight w:val="68"/>
        </w:trPr>
        <w:tc>
          <w:tcPr>
            <w:tcW w:w="3150" w:type="dxa"/>
            <w:vAlign w:val="bottom"/>
          </w:tcPr>
          <w:p w14:paraId="1986A7FA" w14:textId="16C40349" w:rsidR="00C0004C" w:rsidRPr="00C53BEB" w:rsidRDefault="00C0004C" w:rsidP="00C0004C">
            <w:pPr>
              <w:pStyle w:val="Header"/>
              <w:tabs>
                <w:tab w:val="left" w:pos="1985"/>
              </w:tabs>
              <w:ind w:left="-101"/>
              <w:jc w:val="left"/>
              <w:rPr>
                <w:rFonts w:ascii="Arial" w:hAnsi="Arial" w:cs="Arial"/>
                <w:bCs/>
                <w:sz w:val="20"/>
                <w:szCs w:val="20"/>
              </w:rPr>
            </w:pPr>
            <w:r w:rsidRPr="00C53BEB">
              <w:rPr>
                <w:rFonts w:ascii="Arial" w:hAnsi="Arial" w:cs="Arial"/>
                <w:b/>
                <w:sz w:val="20"/>
                <w:szCs w:val="20"/>
              </w:rPr>
              <w:t>Accrued interest expense</w:t>
            </w:r>
          </w:p>
        </w:tc>
        <w:tc>
          <w:tcPr>
            <w:tcW w:w="1440" w:type="dxa"/>
            <w:vAlign w:val="bottom"/>
          </w:tcPr>
          <w:p w14:paraId="5DE6D751"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BDF32C9"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CAC4C98"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9033B8F" w14:textId="77777777"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C0004C" w:rsidRPr="00C53BEB" w14:paraId="25C3F263" w14:textId="77777777" w:rsidTr="00647C69">
        <w:trPr>
          <w:trHeight w:val="68"/>
        </w:trPr>
        <w:tc>
          <w:tcPr>
            <w:tcW w:w="3150" w:type="dxa"/>
            <w:vAlign w:val="bottom"/>
          </w:tcPr>
          <w:p w14:paraId="48B67C3B" w14:textId="4877760A" w:rsidR="00C0004C" w:rsidRPr="00C53BEB" w:rsidRDefault="00C0004C" w:rsidP="00C0004C">
            <w:pPr>
              <w:pStyle w:val="Header"/>
              <w:tabs>
                <w:tab w:val="left" w:pos="1985"/>
              </w:tabs>
              <w:ind w:left="-101"/>
              <w:jc w:val="left"/>
              <w:rPr>
                <w:rFonts w:ascii="Arial" w:hAnsi="Arial" w:cs="Arial"/>
                <w:b/>
                <w:sz w:val="20"/>
                <w:szCs w:val="20"/>
              </w:rPr>
            </w:pPr>
            <w:r w:rsidRPr="00C53BEB">
              <w:rPr>
                <w:rFonts w:ascii="Arial" w:hAnsi="Arial" w:cs="Arial"/>
                <w:sz w:val="20"/>
                <w:szCs w:val="20"/>
              </w:rPr>
              <w:t xml:space="preserve">   Subsidiary</w:t>
            </w:r>
          </w:p>
        </w:tc>
        <w:tc>
          <w:tcPr>
            <w:tcW w:w="1440" w:type="dxa"/>
            <w:vAlign w:val="bottom"/>
          </w:tcPr>
          <w:p w14:paraId="1BC8B81B" w14:textId="1E3C6272" w:rsidR="00C0004C" w:rsidRPr="00C53BEB" w:rsidRDefault="00D76C69"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w:t>
            </w:r>
          </w:p>
        </w:tc>
        <w:tc>
          <w:tcPr>
            <w:tcW w:w="1440" w:type="dxa"/>
          </w:tcPr>
          <w:p w14:paraId="7E4BA106" w14:textId="3AACAFE8" w:rsidR="00C0004C" w:rsidRPr="00C53BEB" w:rsidRDefault="00C0004C"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w:t>
            </w:r>
          </w:p>
        </w:tc>
        <w:tc>
          <w:tcPr>
            <w:tcW w:w="1440" w:type="dxa"/>
          </w:tcPr>
          <w:p w14:paraId="366D4C61" w14:textId="2416D919" w:rsidR="00C0004C" w:rsidRPr="00C53BEB" w:rsidRDefault="00C61D7B" w:rsidP="00C000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1</w:t>
            </w:r>
            <w:r w:rsidR="00250226" w:rsidRPr="00C53BEB">
              <w:rPr>
                <w:rFonts w:ascii="Arial" w:hAnsi="Arial" w:cs="Arial"/>
                <w:sz w:val="20"/>
                <w:szCs w:val="20"/>
              </w:rPr>
              <w:t>,</w:t>
            </w:r>
            <w:r w:rsidRPr="00C53BEB">
              <w:rPr>
                <w:rFonts w:ascii="Arial" w:hAnsi="Arial" w:cs="Arial"/>
                <w:sz w:val="20"/>
                <w:szCs w:val="20"/>
              </w:rPr>
              <w:t>327</w:t>
            </w:r>
            <w:r w:rsidR="00250226" w:rsidRPr="00C53BEB">
              <w:rPr>
                <w:rFonts w:ascii="Arial" w:hAnsi="Arial" w:cs="Arial"/>
                <w:sz w:val="20"/>
                <w:szCs w:val="20"/>
              </w:rPr>
              <w:t>,</w:t>
            </w:r>
            <w:r w:rsidRPr="00C53BEB">
              <w:rPr>
                <w:rFonts w:ascii="Arial" w:hAnsi="Arial" w:cs="Arial"/>
                <w:sz w:val="20"/>
                <w:szCs w:val="20"/>
              </w:rPr>
              <w:t>755</w:t>
            </w:r>
          </w:p>
        </w:tc>
        <w:tc>
          <w:tcPr>
            <w:tcW w:w="1440" w:type="dxa"/>
          </w:tcPr>
          <w:p w14:paraId="1A17FFFB" w14:textId="5D0161E2" w:rsidR="00C0004C" w:rsidRPr="00C53BEB" w:rsidRDefault="00C61D7B" w:rsidP="00A677F1">
            <w:pPr>
              <w:tabs>
                <w:tab w:val="left" w:pos="1238"/>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eastAsia="Arial" w:hAnsi="Arial" w:cs="Arial"/>
                <w:sz w:val="20"/>
                <w:szCs w:val="20"/>
              </w:rPr>
              <w:t>792</w:t>
            </w:r>
            <w:r w:rsidR="00C0004C" w:rsidRPr="00C53BEB">
              <w:rPr>
                <w:rFonts w:ascii="Arial" w:eastAsia="Arial" w:hAnsi="Arial" w:cs="Arial"/>
                <w:sz w:val="20"/>
                <w:szCs w:val="20"/>
              </w:rPr>
              <w:t>,</w:t>
            </w:r>
            <w:r w:rsidRPr="00C53BEB">
              <w:rPr>
                <w:rFonts w:ascii="Arial" w:eastAsia="Arial" w:hAnsi="Arial" w:cs="Arial"/>
                <w:sz w:val="20"/>
                <w:szCs w:val="20"/>
              </w:rPr>
              <w:t>169</w:t>
            </w:r>
          </w:p>
        </w:tc>
      </w:tr>
    </w:tbl>
    <w:p w14:paraId="5C7CF2D4" w14:textId="77777777" w:rsidR="00D80ECD" w:rsidRPr="00C53BEB" w:rsidRDefault="00D80ECD" w:rsidP="008C1AE9">
      <w:pPr>
        <w:autoSpaceDE w:val="0"/>
        <w:autoSpaceDN w:val="0"/>
        <w:ind w:left="540"/>
        <w:jc w:val="left"/>
        <w:outlineLvl w:val="0"/>
        <w:rPr>
          <w:rFonts w:ascii="Arial" w:hAnsi="Arial" w:cs="Arial"/>
          <w:b/>
          <w:sz w:val="20"/>
          <w:szCs w:val="20"/>
        </w:rPr>
      </w:pPr>
    </w:p>
    <w:p w14:paraId="10735A45" w14:textId="5AB7E945" w:rsidR="00671A3C" w:rsidRPr="00C53BEB" w:rsidRDefault="0047238E" w:rsidP="008C1AE9">
      <w:pPr>
        <w:autoSpaceDE w:val="0"/>
        <w:autoSpaceDN w:val="0"/>
        <w:ind w:left="540"/>
        <w:jc w:val="left"/>
        <w:outlineLvl w:val="0"/>
        <w:rPr>
          <w:rFonts w:ascii="Arial" w:hAnsi="Arial" w:cs="Arial"/>
          <w:b/>
          <w:sz w:val="20"/>
          <w:szCs w:val="20"/>
        </w:rPr>
      </w:pPr>
      <w:r w:rsidRPr="00C53BEB">
        <w:rPr>
          <w:rFonts w:ascii="Arial" w:hAnsi="Arial" w:cs="Arial"/>
          <w:b/>
          <w:sz w:val="20"/>
          <w:szCs w:val="20"/>
        </w:rPr>
        <w:t>Lease Liabilities</w:t>
      </w:r>
    </w:p>
    <w:p w14:paraId="64F65494" w14:textId="77777777" w:rsidR="003244C1" w:rsidRPr="00C53BEB" w:rsidRDefault="003244C1" w:rsidP="008C1AE9">
      <w:pPr>
        <w:autoSpaceDE w:val="0"/>
        <w:autoSpaceDN w:val="0"/>
        <w:ind w:left="540"/>
        <w:jc w:val="left"/>
        <w:outlineLvl w:val="0"/>
        <w:rPr>
          <w:rFonts w:ascii="Arial" w:hAnsi="Arial" w:cs="Arial"/>
          <w:b/>
          <w:sz w:val="20"/>
          <w:szCs w:val="20"/>
        </w:rPr>
      </w:pPr>
    </w:p>
    <w:tbl>
      <w:tblPr>
        <w:tblW w:w="9356"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9"/>
        <w:gridCol w:w="1488"/>
        <w:gridCol w:w="1489"/>
      </w:tblGrid>
      <w:tr w:rsidR="003244C1" w:rsidRPr="00C53BEB" w14:paraId="3BF587F2" w14:textId="77777777" w:rsidTr="009E5554">
        <w:tc>
          <w:tcPr>
            <w:tcW w:w="6379" w:type="dxa"/>
            <w:tcBorders>
              <w:top w:val="nil"/>
              <w:left w:val="nil"/>
              <w:bottom w:val="nil"/>
              <w:right w:val="nil"/>
            </w:tcBorders>
          </w:tcPr>
          <w:p w14:paraId="05D81AD6" w14:textId="77777777" w:rsidR="003244C1" w:rsidRPr="00C53BEB" w:rsidRDefault="003244C1" w:rsidP="009E5554">
            <w:pPr>
              <w:spacing w:line="256" w:lineRule="auto"/>
              <w:ind w:left="336" w:right="-119"/>
              <w:rPr>
                <w:rFonts w:ascii="Arial" w:hAnsi="Arial" w:cs="Arial"/>
                <w:b/>
                <w:sz w:val="20"/>
                <w:szCs w:val="20"/>
              </w:rPr>
            </w:pPr>
          </w:p>
        </w:tc>
        <w:tc>
          <w:tcPr>
            <w:tcW w:w="2977" w:type="dxa"/>
            <w:gridSpan w:val="2"/>
            <w:tcBorders>
              <w:top w:val="nil"/>
              <w:left w:val="nil"/>
              <w:bottom w:val="single" w:sz="4" w:space="0" w:color="auto"/>
              <w:right w:val="nil"/>
            </w:tcBorders>
            <w:hideMark/>
          </w:tcPr>
          <w:p w14:paraId="4E8A44DB" w14:textId="31175614" w:rsidR="003244C1" w:rsidRPr="00C53BEB" w:rsidRDefault="003244C1" w:rsidP="00A677F1">
            <w:pPr>
              <w:tabs>
                <w:tab w:val="left" w:pos="1272"/>
              </w:tabs>
              <w:spacing w:line="256" w:lineRule="auto"/>
              <w:ind w:right="-72"/>
              <w:jc w:val="center"/>
              <w:rPr>
                <w:rFonts w:ascii="Arial" w:hAnsi="Arial" w:cs="Arial"/>
                <w:b/>
                <w:sz w:val="20"/>
                <w:szCs w:val="20"/>
              </w:rPr>
            </w:pPr>
            <w:r w:rsidRPr="00C53BEB">
              <w:rPr>
                <w:rFonts w:ascii="Arial" w:hAnsi="Arial" w:cs="Arial"/>
                <w:b/>
                <w:sz w:val="20"/>
                <w:szCs w:val="20"/>
              </w:rPr>
              <w:t>Consolidated and</w:t>
            </w:r>
            <w:r w:rsidR="00A677F1" w:rsidRPr="00C53BEB">
              <w:rPr>
                <w:rFonts w:ascii="Arial" w:hAnsi="Arial" w:cs="Arial"/>
                <w:b/>
                <w:sz w:val="20"/>
                <w:szCs w:val="20"/>
              </w:rPr>
              <w:t xml:space="preserve"> </w:t>
            </w:r>
            <w:r w:rsidRPr="00C53BEB">
              <w:rPr>
                <w:rFonts w:ascii="Arial" w:hAnsi="Arial" w:cs="Arial"/>
                <w:b/>
                <w:sz w:val="20"/>
                <w:szCs w:val="20"/>
              </w:rPr>
              <w:t>separate</w:t>
            </w:r>
          </w:p>
          <w:p w14:paraId="2980597B" w14:textId="01E14C8A" w:rsidR="003244C1" w:rsidRPr="00C53BEB" w:rsidRDefault="003244C1" w:rsidP="00A677F1">
            <w:pPr>
              <w:tabs>
                <w:tab w:val="left" w:pos="1272"/>
              </w:tabs>
              <w:spacing w:line="256" w:lineRule="auto"/>
              <w:ind w:right="-72"/>
              <w:jc w:val="center"/>
              <w:rPr>
                <w:rFonts w:ascii="Arial" w:hAnsi="Arial" w:cs="Arial"/>
                <w:b/>
                <w:sz w:val="20"/>
                <w:szCs w:val="20"/>
              </w:rPr>
            </w:pPr>
            <w:r w:rsidRPr="00C53BEB">
              <w:rPr>
                <w:rFonts w:ascii="Arial" w:hAnsi="Arial" w:cs="Arial"/>
                <w:b/>
                <w:sz w:val="20"/>
                <w:szCs w:val="20"/>
              </w:rPr>
              <w:t xml:space="preserve">financial </w:t>
            </w:r>
            <w:r w:rsidR="007D3F23" w:rsidRPr="00C53BEB">
              <w:rPr>
                <w:rFonts w:ascii="Arial" w:hAnsi="Arial" w:cs="Arial"/>
                <w:b/>
                <w:sz w:val="20"/>
                <w:szCs w:val="20"/>
              </w:rPr>
              <w:t>information</w:t>
            </w:r>
          </w:p>
        </w:tc>
      </w:tr>
      <w:tr w:rsidR="003244C1" w:rsidRPr="00C53BEB" w14:paraId="750888D3" w14:textId="77777777" w:rsidTr="009E5554">
        <w:tc>
          <w:tcPr>
            <w:tcW w:w="6379" w:type="dxa"/>
            <w:tcBorders>
              <w:top w:val="nil"/>
              <w:left w:val="nil"/>
              <w:bottom w:val="nil"/>
              <w:right w:val="nil"/>
            </w:tcBorders>
          </w:tcPr>
          <w:p w14:paraId="556D1499" w14:textId="77777777" w:rsidR="003244C1" w:rsidRPr="00C53BEB" w:rsidRDefault="003244C1" w:rsidP="009E5554">
            <w:pPr>
              <w:spacing w:line="256" w:lineRule="auto"/>
              <w:ind w:left="336" w:right="-119"/>
              <w:rPr>
                <w:rFonts w:ascii="Arial" w:hAnsi="Arial" w:cs="Arial"/>
                <w:b/>
                <w:sz w:val="20"/>
                <w:szCs w:val="20"/>
              </w:rPr>
            </w:pPr>
          </w:p>
        </w:tc>
        <w:tc>
          <w:tcPr>
            <w:tcW w:w="1488" w:type="dxa"/>
            <w:tcBorders>
              <w:top w:val="single" w:sz="4" w:space="0" w:color="auto"/>
              <w:left w:val="nil"/>
              <w:bottom w:val="nil"/>
              <w:right w:val="nil"/>
            </w:tcBorders>
            <w:vAlign w:val="bottom"/>
          </w:tcPr>
          <w:p w14:paraId="54BC0893" w14:textId="7DB652D4" w:rsidR="003244C1" w:rsidRPr="00C53BEB" w:rsidRDefault="00C61D7B" w:rsidP="00A677F1">
            <w:pPr>
              <w:tabs>
                <w:tab w:val="left" w:pos="1272"/>
              </w:tabs>
              <w:spacing w:line="256" w:lineRule="auto"/>
              <w:ind w:left="-142" w:right="-72"/>
              <w:jc w:val="right"/>
              <w:rPr>
                <w:rFonts w:ascii="Arial" w:hAnsi="Arial" w:cs="Arial"/>
                <w:b/>
                <w:sz w:val="20"/>
                <w:szCs w:val="20"/>
              </w:rPr>
            </w:pPr>
            <w:r w:rsidRPr="00C53BEB">
              <w:rPr>
                <w:rFonts w:ascii="Arial" w:hAnsi="Arial" w:cs="Arial"/>
                <w:b/>
                <w:sz w:val="20"/>
                <w:szCs w:val="20"/>
              </w:rPr>
              <w:t>31</w:t>
            </w:r>
            <w:r w:rsidR="003C1A21" w:rsidRPr="00C53BEB">
              <w:rPr>
                <w:rFonts w:ascii="Arial" w:hAnsi="Arial" w:cs="Arial"/>
                <w:b/>
                <w:sz w:val="20"/>
                <w:szCs w:val="20"/>
              </w:rPr>
              <w:t xml:space="preserve"> March</w:t>
            </w:r>
          </w:p>
        </w:tc>
        <w:tc>
          <w:tcPr>
            <w:tcW w:w="1489" w:type="dxa"/>
            <w:tcBorders>
              <w:top w:val="single" w:sz="4" w:space="0" w:color="auto"/>
              <w:left w:val="nil"/>
              <w:bottom w:val="nil"/>
              <w:right w:val="nil"/>
            </w:tcBorders>
            <w:vAlign w:val="bottom"/>
          </w:tcPr>
          <w:p w14:paraId="4CA1C4D2" w14:textId="1D91BA4C" w:rsidR="003244C1" w:rsidRPr="00C53BEB" w:rsidRDefault="00C61D7B" w:rsidP="00A677F1">
            <w:pPr>
              <w:tabs>
                <w:tab w:val="left" w:pos="1272"/>
              </w:tabs>
              <w:spacing w:line="256" w:lineRule="auto"/>
              <w:ind w:left="-142" w:right="-72"/>
              <w:jc w:val="right"/>
              <w:rPr>
                <w:rFonts w:ascii="Arial" w:hAnsi="Arial" w:cs="Arial"/>
                <w:b/>
                <w:sz w:val="20"/>
                <w:szCs w:val="20"/>
              </w:rPr>
            </w:pPr>
            <w:r w:rsidRPr="00C53BEB">
              <w:rPr>
                <w:rFonts w:ascii="Arial" w:hAnsi="Arial" w:cs="Arial"/>
                <w:b/>
                <w:sz w:val="20"/>
                <w:szCs w:val="20"/>
              </w:rPr>
              <w:t>31</w:t>
            </w:r>
            <w:r w:rsidR="003C1A21" w:rsidRPr="00C53BEB">
              <w:rPr>
                <w:rFonts w:ascii="Arial" w:hAnsi="Arial" w:cs="Arial"/>
                <w:b/>
                <w:sz w:val="20"/>
                <w:szCs w:val="20"/>
              </w:rPr>
              <w:t xml:space="preserve"> December</w:t>
            </w:r>
          </w:p>
        </w:tc>
      </w:tr>
      <w:tr w:rsidR="003C1A21" w:rsidRPr="00C53BEB" w14:paraId="70E92413" w14:textId="77777777" w:rsidTr="009E5554">
        <w:tc>
          <w:tcPr>
            <w:tcW w:w="6379" w:type="dxa"/>
            <w:tcBorders>
              <w:top w:val="nil"/>
              <w:left w:val="nil"/>
              <w:bottom w:val="nil"/>
              <w:right w:val="nil"/>
            </w:tcBorders>
          </w:tcPr>
          <w:p w14:paraId="2BA62F0B" w14:textId="77777777" w:rsidR="003C1A21" w:rsidRPr="00C53BEB" w:rsidRDefault="003C1A21" w:rsidP="009E5554">
            <w:pPr>
              <w:spacing w:line="256" w:lineRule="auto"/>
              <w:ind w:left="336" w:right="-119"/>
              <w:rPr>
                <w:rFonts w:ascii="Arial" w:hAnsi="Arial" w:cs="Arial"/>
                <w:b/>
                <w:sz w:val="20"/>
                <w:szCs w:val="20"/>
              </w:rPr>
            </w:pPr>
          </w:p>
        </w:tc>
        <w:tc>
          <w:tcPr>
            <w:tcW w:w="1488" w:type="dxa"/>
            <w:tcBorders>
              <w:top w:val="nil"/>
              <w:left w:val="nil"/>
              <w:bottom w:val="nil"/>
              <w:right w:val="nil"/>
            </w:tcBorders>
            <w:vAlign w:val="bottom"/>
          </w:tcPr>
          <w:p w14:paraId="216782F4" w14:textId="267B208F" w:rsidR="003C1A21" w:rsidRPr="00C53BEB" w:rsidRDefault="00C61D7B" w:rsidP="003C1A21">
            <w:pPr>
              <w:tabs>
                <w:tab w:val="left" w:pos="1272"/>
              </w:tabs>
              <w:spacing w:line="256" w:lineRule="auto"/>
              <w:ind w:left="-142" w:right="-72"/>
              <w:jc w:val="right"/>
              <w:rPr>
                <w:rFonts w:ascii="Arial" w:eastAsia="Arial" w:hAnsi="Arial" w:cs="Arial"/>
                <w:b/>
                <w:sz w:val="20"/>
                <w:szCs w:val="20"/>
              </w:rPr>
            </w:pPr>
            <w:r w:rsidRPr="00C53BEB">
              <w:rPr>
                <w:rFonts w:ascii="Arial" w:eastAsia="Arial" w:hAnsi="Arial" w:cs="Arial"/>
                <w:b/>
                <w:sz w:val="20"/>
                <w:szCs w:val="20"/>
              </w:rPr>
              <w:t>2026</w:t>
            </w:r>
          </w:p>
        </w:tc>
        <w:tc>
          <w:tcPr>
            <w:tcW w:w="1489" w:type="dxa"/>
            <w:tcBorders>
              <w:top w:val="nil"/>
              <w:left w:val="nil"/>
              <w:bottom w:val="nil"/>
              <w:right w:val="nil"/>
            </w:tcBorders>
            <w:vAlign w:val="bottom"/>
          </w:tcPr>
          <w:p w14:paraId="1B1788D5" w14:textId="55E8AF89" w:rsidR="003C1A21" w:rsidRPr="00C53BEB" w:rsidRDefault="00C61D7B" w:rsidP="003C1A21">
            <w:pPr>
              <w:tabs>
                <w:tab w:val="left" w:pos="1272"/>
              </w:tabs>
              <w:spacing w:line="256" w:lineRule="auto"/>
              <w:ind w:left="-142" w:right="-72"/>
              <w:jc w:val="right"/>
              <w:rPr>
                <w:rFonts w:ascii="Arial" w:eastAsia="Arial" w:hAnsi="Arial" w:cs="Arial"/>
                <w:b/>
                <w:sz w:val="20"/>
                <w:szCs w:val="20"/>
              </w:rPr>
            </w:pPr>
            <w:r w:rsidRPr="00C53BEB">
              <w:rPr>
                <w:rFonts w:ascii="Arial" w:eastAsia="Arial" w:hAnsi="Arial" w:cs="Arial"/>
                <w:b/>
                <w:sz w:val="20"/>
                <w:szCs w:val="20"/>
              </w:rPr>
              <w:t>2025</w:t>
            </w:r>
          </w:p>
        </w:tc>
      </w:tr>
      <w:tr w:rsidR="003244C1" w:rsidRPr="00C53BEB" w14:paraId="520C33B4" w14:textId="77777777" w:rsidTr="009E5554">
        <w:tc>
          <w:tcPr>
            <w:tcW w:w="6379" w:type="dxa"/>
            <w:tcBorders>
              <w:top w:val="nil"/>
              <w:left w:val="nil"/>
              <w:bottom w:val="nil"/>
              <w:right w:val="nil"/>
            </w:tcBorders>
          </w:tcPr>
          <w:p w14:paraId="6375ED01" w14:textId="77777777" w:rsidR="003244C1" w:rsidRPr="00C53BEB" w:rsidRDefault="003244C1" w:rsidP="009E5554">
            <w:pPr>
              <w:spacing w:line="256" w:lineRule="auto"/>
              <w:ind w:left="336" w:right="-119"/>
              <w:rPr>
                <w:rFonts w:ascii="Arial" w:hAnsi="Arial" w:cs="Arial"/>
                <w:b/>
                <w:sz w:val="20"/>
                <w:szCs w:val="20"/>
              </w:rPr>
            </w:pPr>
          </w:p>
        </w:tc>
        <w:tc>
          <w:tcPr>
            <w:tcW w:w="1488" w:type="dxa"/>
            <w:tcBorders>
              <w:top w:val="nil"/>
              <w:left w:val="nil"/>
              <w:bottom w:val="single" w:sz="4" w:space="0" w:color="000000"/>
              <w:right w:val="nil"/>
            </w:tcBorders>
            <w:vAlign w:val="bottom"/>
            <w:hideMark/>
          </w:tcPr>
          <w:p w14:paraId="3E121E00" w14:textId="77777777" w:rsidR="003244C1" w:rsidRPr="00C53BEB" w:rsidRDefault="003244C1" w:rsidP="00A677F1">
            <w:pPr>
              <w:tabs>
                <w:tab w:val="left" w:pos="1272"/>
              </w:tabs>
              <w:spacing w:line="256" w:lineRule="auto"/>
              <w:ind w:right="-72"/>
              <w:jc w:val="right"/>
              <w:rPr>
                <w:rFonts w:ascii="Arial" w:hAnsi="Arial" w:cs="Arial"/>
                <w:b/>
                <w:sz w:val="20"/>
                <w:szCs w:val="20"/>
              </w:rPr>
            </w:pPr>
            <w:r w:rsidRPr="00C53BEB">
              <w:rPr>
                <w:rFonts w:ascii="Arial" w:eastAsia="Arial" w:hAnsi="Arial" w:cs="Arial"/>
                <w:b/>
                <w:sz w:val="20"/>
                <w:szCs w:val="20"/>
              </w:rPr>
              <w:t>Baht</w:t>
            </w:r>
          </w:p>
        </w:tc>
        <w:tc>
          <w:tcPr>
            <w:tcW w:w="1489" w:type="dxa"/>
            <w:tcBorders>
              <w:top w:val="nil"/>
              <w:left w:val="nil"/>
              <w:bottom w:val="single" w:sz="4" w:space="0" w:color="000000"/>
              <w:right w:val="nil"/>
            </w:tcBorders>
            <w:vAlign w:val="bottom"/>
            <w:hideMark/>
          </w:tcPr>
          <w:p w14:paraId="5815A949" w14:textId="77777777" w:rsidR="003244C1" w:rsidRPr="00C53BEB" w:rsidRDefault="003244C1" w:rsidP="00A677F1">
            <w:pPr>
              <w:tabs>
                <w:tab w:val="left" w:pos="1272"/>
              </w:tabs>
              <w:spacing w:line="256" w:lineRule="auto"/>
              <w:ind w:right="-72"/>
              <w:jc w:val="right"/>
              <w:rPr>
                <w:rFonts w:ascii="Arial" w:hAnsi="Arial" w:cs="Arial"/>
                <w:b/>
                <w:sz w:val="20"/>
                <w:szCs w:val="20"/>
              </w:rPr>
            </w:pPr>
            <w:r w:rsidRPr="00C53BEB">
              <w:rPr>
                <w:rFonts w:ascii="Arial" w:eastAsia="Arial" w:hAnsi="Arial" w:cs="Arial"/>
                <w:b/>
                <w:sz w:val="20"/>
                <w:szCs w:val="20"/>
              </w:rPr>
              <w:t>Baht</w:t>
            </w:r>
          </w:p>
        </w:tc>
      </w:tr>
      <w:tr w:rsidR="003244C1" w:rsidRPr="00C53BEB" w14:paraId="3D45C836" w14:textId="77777777" w:rsidTr="009E5554">
        <w:tc>
          <w:tcPr>
            <w:tcW w:w="6379" w:type="dxa"/>
            <w:tcBorders>
              <w:top w:val="nil"/>
              <w:left w:val="nil"/>
              <w:bottom w:val="nil"/>
              <w:right w:val="nil"/>
            </w:tcBorders>
          </w:tcPr>
          <w:p w14:paraId="39286698" w14:textId="77777777" w:rsidR="003244C1" w:rsidRPr="00C53BEB" w:rsidRDefault="003244C1" w:rsidP="009E5554">
            <w:pPr>
              <w:spacing w:line="256" w:lineRule="auto"/>
              <w:ind w:left="336" w:right="-119"/>
              <w:rPr>
                <w:rFonts w:ascii="Arial" w:hAnsi="Arial" w:cs="Arial"/>
                <w:sz w:val="20"/>
                <w:szCs w:val="20"/>
              </w:rPr>
            </w:pPr>
          </w:p>
        </w:tc>
        <w:tc>
          <w:tcPr>
            <w:tcW w:w="1488" w:type="dxa"/>
            <w:tcBorders>
              <w:top w:val="single" w:sz="4" w:space="0" w:color="000000"/>
              <w:left w:val="nil"/>
              <w:bottom w:val="nil"/>
              <w:right w:val="nil"/>
            </w:tcBorders>
          </w:tcPr>
          <w:p w14:paraId="5DF4A5C4" w14:textId="77777777" w:rsidR="003244C1" w:rsidRPr="00C53BEB" w:rsidRDefault="003244C1" w:rsidP="00A677F1">
            <w:pPr>
              <w:tabs>
                <w:tab w:val="left" w:pos="1272"/>
              </w:tabs>
              <w:spacing w:line="256" w:lineRule="auto"/>
              <w:ind w:right="-72"/>
              <w:jc w:val="right"/>
              <w:rPr>
                <w:rFonts w:ascii="Arial" w:hAnsi="Arial" w:cs="Arial"/>
                <w:b/>
                <w:sz w:val="20"/>
                <w:szCs w:val="20"/>
              </w:rPr>
            </w:pPr>
          </w:p>
        </w:tc>
        <w:tc>
          <w:tcPr>
            <w:tcW w:w="1489" w:type="dxa"/>
            <w:tcBorders>
              <w:top w:val="single" w:sz="4" w:space="0" w:color="000000"/>
              <w:left w:val="nil"/>
              <w:bottom w:val="nil"/>
              <w:right w:val="nil"/>
            </w:tcBorders>
          </w:tcPr>
          <w:p w14:paraId="0D883429" w14:textId="77777777" w:rsidR="003244C1" w:rsidRPr="00C53BEB" w:rsidRDefault="003244C1" w:rsidP="00A677F1">
            <w:pPr>
              <w:tabs>
                <w:tab w:val="left" w:pos="1272"/>
              </w:tabs>
              <w:spacing w:line="256" w:lineRule="auto"/>
              <w:ind w:right="-72"/>
              <w:jc w:val="right"/>
              <w:rPr>
                <w:rFonts w:ascii="Arial" w:hAnsi="Arial" w:cs="Arial"/>
                <w:b/>
                <w:sz w:val="20"/>
                <w:szCs w:val="20"/>
              </w:rPr>
            </w:pPr>
          </w:p>
        </w:tc>
      </w:tr>
      <w:tr w:rsidR="003244C1" w:rsidRPr="00C53BEB" w14:paraId="6FB23D8E" w14:textId="77777777" w:rsidTr="009E5554">
        <w:tc>
          <w:tcPr>
            <w:tcW w:w="6379" w:type="dxa"/>
            <w:tcBorders>
              <w:top w:val="nil"/>
              <w:left w:val="nil"/>
              <w:bottom w:val="nil"/>
              <w:right w:val="nil"/>
            </w:tcBorders>
          </w:tcPr>
          <w:p w14:paraId="391E85C0" w14:textId="77777777" w:rsidR="003244C1" w:rsidRPr="00C53BEB" w:rsidRDefault="003244C1" w:rsidP="009E5554">
            <w:pPr>
              <w:spacing w:line="256" w:lineRule="auto"/>
              <w:ind w:left="336" w:right="-119"/>
              <w:rPr>
                <w:rFonts w:ascii="Arial" w:hAnsi="Arial" w:cs="Arial"/>
                <w:bCs/>
                <w:sz w:val="20"/>
                <w:szCs w:val="20"/>
                <w:cs/>
              </w:rPr>
            </w:pPr>
            <w:r w:rsidRPr="00C53BEB">
              <w:rPr>
                <w:rFonts w:ascii="Arial" w:hAnsi="Arial" w:cs="Arial"/>
                <w:bCs/>
                <w:sz w:val="20"/>
                <w:szCs w:val="20"/>
              </w:rPr>
              <w:t>Related parties</w:t>
            </w:r>
          </w:p>
        </w:tc>
        <w:tc>
          <w:tcPr>
            <w:tcW w:w="1488" w:type="dxa"/>
            <w:tcBorders>
              <w:top w:val="nil"/>
              <w:left w:val="nil"/>
              <w:bottom w:val="nil"/>
              <w:right w:val="nil"/>
            </w:tcBorders>
          </w:tcPr>
          <w:p w14:paraId="62FDF130" w14:textId="77777777" w:rsidR="003244C1" w:rsidRPr="00C53BEB" w:rsidRDefault="003244C1" w:rsidP="00A677F1">
            <w:pPr>
              <w:tabs>
                <w:tab w:val="left" w:pos="1272"/>
              </w:tabs>
              <w:spacing w:line="256" w:lineRule="auto"/>
              <w:ind w:right="-72"/>
              <w:jc w:val="right"/>
              <w:rPr>
                <w:rFonts w:ascii="Arial" w:hAnsi="Arial" w:cs="Arial"/>
                <w:b/>
                <w:sz w:val="20"/>
                <w:szCs w:val="20"/>
              </w:rPr>
            </w:pPr>
          </w:p>
        </w:tc>
        <w:tc>
          <w:tcPr>
            <w:tcW w:w="1489" w:type="dxa"/>
            <w:tcBorders>
              <w:top w:val="nil"/>
              <w:left w:val="nil"/>
              <w:bottom w:val="nil"/>
              <w:right w:val="nil"/>
            </w:tcBorders>
          </w:tcPr>
          <w:p w14:paraId="431AA17E" w14:textId="77777777" w:rsidR="003244C1" w:rsidRPr="00C53BEB" w:rsidRDefault="003244C1" w:rsidP="00A677F1">
            <w:pPr>
              <w:tabs>
                <w:tab w:val="left" w:pos="1272"/>
              </w:tabs>
              <w:spacing w:line="256" w:lineRule="auto"/>
              <w:ind w:right="-72"/>
              <w:jc w:val="right"/>
              <w:rPr>
                <w:rFonts w:ascii="Arial" w:hAnsi="Arial" w:cs="Arial"/>
                <w:b/>
                <w:sz w:val="20"/>
                <w:szCs w:val="20"/>
              </w:rPr>
            </w:pPr>
          </w:p>
        </w:tc>
      </w:tr>
      <w:tr w:rsidR="003244C1" w:rsidRPr="00C53BEB" w14:paraId="5533383A" w14:textId="77777777" w:rsidTr="009E5554">
        <w:tc>
          <w:tcPr>
            <w:tcW w:w="6379" w:type="dxa"/>
            <w:tcBorders>
              <w:top w:val="nil"/>
              <w:left w:val="nil"/>
              <w:bottom w:val="nil"/>
              <w:right w:val="nil"/>
            </w:tcBorders>
          </w:tcPr>
          <w:p w14:paraId="23F0682C" w14:textId="6A3028ED" w:rsidR="003244C1" w:rsidRPr="00C53BEB" w:rsidRDefault="00E7227D" w:rsidP="009E5554">
            <w:pPr>
              <w:spacing w:line="256" w:lineRule="auto"/>
              <w:ind w:left="336" w:right="-119"/>
              <w:rPr>
                <w:rFonts w:ascii="Arial" w:hAnsi="Arial" w:cs="Arial"/>
                <w:bCs/>
                <w:sz w:val="20"/>
                <w:szCs w:val="20"/>
              </w:rPr>
            </w:pPr>
            <w:r w:rsidRPr="00C53BEB">
              <w:rPr>
                <w:rFonts w:ascii="Arial" w:hAnsi="Arial" w:cs="Arial"/>
                <w:bCs/>
                <w:sz w:val="20"/>
                <w:szCs w:val="20"/>
              </w:rPr>
              <w:t>Openin</w:t>
            </w:r>
            <w:r w:rsidR="00CE75A9" w:rsidRPr="00C53BEB">
              <w:rPr>
                <w:rFonts w:ascii="Arial" w:hAnsi="Arial" w:cs="Arial"/>
                <w:bCs/>
                <w:sz w:val="20"/>
                <w:szCs w:val="20"/>
              </w:rPr>
              <w:t>g book amount, net</w:t>
            </w:r>
          </w:p>
        </w:tc>
        <w:tc>
          <w:tcPr>
            <w:tcW w:w="1488" w:type="dxa"/>
            <w:tcBorders>
              <w:top w:val="nil"/>
              <w:left w:val="nil"/>
              <w:bottom w:val="nil"/>
              <w:right w:val="nil"/>
            </w:tcBorders>
          </w:tcPr>
          <w:p w14:paraId="58D935ED" w14:textId="56BD33ED" w:rsidR="003244C1" w:rsidRPr="00C53BEB" w:rsidRDefault="00C61D7B"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C53BEB">
              <w:rPr>
                <w:rFonts w:ascii="Arial" w:eastAsia="Arial" w:hAnsi="Arial" w:cs="Arial"/>
                <w:sz w:val="20"/>
                <w:szCs w:val="20"/>
              </w:rPr>
              <w:t>7</w:t>
            </w:r>
            <w:r w:rsidR="001101E8" w:rsidRPr="00C53BEB">
              <w:rPr>
                <w:rFonts w:ascii="Arial" w:eastAsia="Arial" w:hAnsi="Arial" w:cs="Arial"/>
                <w:sz w:val="20"/>
                <w:szCs w:val="20"/>
              </w:rPr>
              <w:t>,</w:t>
            </w:r>
            <w:r w:rsidRPr="00C53BEB">
              <w:rPr>
                <w:rFonts w:ascii="Arial" w:eastAsia="Arial" w:hAnsi="Arial" w:cs="Arial"/>
                <w:sz w:val="20"/>
                <w:szCs w:val="20"/>
              </w:rPr>
              <w:t>195</w:t>
            </w:r>
            <w:r w:rsidR="001101E8" w:rsidRPr="00C53BEB">
              <w:rPr>
                <w:rFonts w:ascii="Arial" w:eastAsia="Arial" w:hAnsi="Arial" w:cs="Arial"/>
                <w:sz w:val="20"/>
                <w:szCs w:val="20"/>
              </w:rPr>
              <w:t>,</w:t>
            </w:r>
            <w:r w:rsidRPr="00C53BEB">
              <w:rPr>
                <w:rFonts w:ascii="Arial" w:eastAsia="Arial" w:hAnsi="Arial" w:cs="Arial"/>
                <w:sz w:val="20"/>
                <w:szCs w:val="20"/>
              </w:rPr>
              <w:t>562</w:t>
            </w:r>
          </w:p>
        </w:tc>
        <w:tc>
          <w:tcPr>
            <w:tcW w:w="1489" w:type="dxa"/>
            <w:tcBorders>
              <w:top w:val="nil"/>
              <w:left w:val="nil"/>
              <w:bottom w:val="nil"/>
              <w:right w:val="nil"/>
            </w:tcBorders>
          </w:tcPr>
          <w:p w14:paraId="1FF6AC0D" w14:textId="0A98D883" w:rsidR="003244C1" w:rsidRPr="00C53BEB" w:rsidRDefault="00C61D7B" w:rsidP="009E5554">
            <w:pPr>
              <w:tabs>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C53BEB">
              <w:rPr>
                <w:rFonts w:ascii="Arial" w:eastAsia="Arial" w:hAnsi="Arial" w:cs="Arial"/>
                <w:sz w:val="20"/>
                <w:szCs w:val="20"/>
              </w:rPr>
              <w:t>1</w:t>
            </w:r>
            <w:r w:rsidR="003244C1" w:rsidRPr="00C53BEB">
              <w:rPr>
                <w:rFonts w:ascii="Arial" w:eastAsia="Arial" w:hAnsi="Arial" w:cs="Arial"/>
                <w:sz w:val="20"/>
                <w:szCs w:val="20"/>
              </w:rPr>
              <w:t>,</w:t>
            </w:r>
            <w:r w:rsidRPr="00C53BEB">
              <w:rPr>
                <w:rFonts w:ascii="Arial" w:eastAsia="Arial" w:hAnsi="Arial" w:cs="Arial"/>
                <w:sz w:val="20"/>
                <w:szCs w:val="20"/>
              </w:rPr>
              <w:t>252</w:t>
            </w:r>
            <w:r w:rsidR="003244C1" w:rsidRPr="00C53BEB">
              <w:rPr>
                <w:rFonts w:ascii="Arial" w:eastAsia="Arial" w:hAnsi="Arial" w:cs="Arial"/>
                <w:sz w:val="20"/>
                <w:szCs w:val="20"/>
              </w:rPr>
              <w:t>,</w:t>
            </w:r>
            <w:r w:rsidRPr="00C53BEB">
              <w:rPr>
                <w:rFonts w:ascii="Arial" w:eastAsia="Arial" w:hAnsi="Arial" w:cs="Arial"/>
                <w:sz w:val="20"/>
                <w:szCs w:val="20"/>
              </w:rPr>
              <w:t>284</w:t>
            </w:r>
          </w:p>
        </w:tc>
      </w:tr>
      <w:tr w:rsidR="003244C1" w:rsidRPr="00C53BEB" w14:paraId="066D15D3" w14:textId="77777777" w:rsidTr="009E5554">
        <w:tc>
          <w:tcPr>
            <w:tcW w:w="6379" w:type="dxa"/>
            <w:tcBorders>
              <w:top w:val="nil"/>
              <w:left w:val="nil"/>
              <w:bottom w:val="nil"/>
              <w:right w:val="nil"/>
            </w:tcBorders>
          </w:tcPr>
          <w:p w14:paraId="2900EA2E" w14:textId="77777777" w:rsidR="003244C1" w:rsidRPr="00C53BEB" w:rsidRDefault="003244C1" w:rsidP="009E5554">
            <w:pPr>
              <w:spacing w:line="256" w:lineRule="auto"/>
              <w:ind w:left="336" w:right="-119"/>
              <w:rPr>
                <w:rFonts w:ascii="Arial" w:hAnsi="Arial" w:cs="Arial"/>
                <w:bCs/>
                <w:sz w:val="20"/>
                <w:szCs w:val="20"/>
              </w:rPr>
            </w:pPr>
            <w:r w:rsidRPr="00C53BEB">
              <w:rPr>
                <w:rFonts w:ascii="Arial" w:hAnsi="Arial" w:cs="Arial"/>
                <w:bCs/>
                <w:sz w:val="20"/>
                <w:szCs w:val="20"/>
              </w:rPr>
              <w:t>Cash outflows:</w:t>
            </w:r>
          </w:p>
        </w:tc>
        <w:tc>
          <w:tcPr>
            <w:tcW w:w="1488" w:type="dxa"/>
            <w:tcBorders>
              <w:top w:val="nil"/>
              <w:left w:val="nil"/>
              <w:bottom w:val="nil"/>
              <w:right w:val="nil"/>
            </w:tcBorders>
          </w:tcPr>
          <w:p w14:paraId="2324A9C6" w14:textId="77777777" w:rsidR="003244C1" w:rsidRPr="00C53BEB" w:rsidRDefault="003244C1"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89" w:type="dxa"/>
            <w:tcBorders>
              <w:top w:val="nil"/>
              <w:left w:val="nil"/>
              <w:bottom w:val="nil"/>
              <w:right w:val="nil"/>
            </w:tcBorders>
          </w:tcPr>
          <w:p w14:paraId="5091DA35" w14:textId="77777777" w:rsidR="003244C1" w:rsidRPr="00C53BEB" w:rsidRDefault="003244C1"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p>
        </w:tc>
      </w:tr>
      <w:tr w:rsidR="003244C1" w:rsidRPr="00C53BEB" w14:paraId="33793710" w14:textId="77777777" w:rsidTr="009E5554">
        <w:tc>
          <w:tcPr>
            <w:tcW w:w="6379" w:type="dxa"/>
            <w:tcBorders>
              <w:top w:val="nil"/>
              <w:left w:val="nil"/>
              <w:bottom w:val="nil"/>
              <w:right w:val="nil"/>
            </w:tcBorders>
          </w:tcPr>
          <w:p w14:paraId="21EAE8B7" w14:textId="32F1A7FA" w:rsidR="003244C1" w:rsidRPr="00C53BEB" w:rsidRDefault="00A677F1" w:rsidP="009E5554">
            <w:pPr>
              <w:pStyle w:val="Header"/>
              <w:tabs>
                <w:tab w:val="left" w:pos="320"/>
                <w:tab w:val="left" w:pos="466"/>
                <w:tab w:val="left" w:pos="1985"/>
              </w:tabs>
              <w:ind w:left="336"/>
              <w:jc w:val="left"/>
              <w:rPr>
                <w:rFonts w:ascii="Arial" w:hAnsi="Arial" w:cs="Arial"/>
                <w:sz w:val="20"/>
                <w:szCs w:val="20"/>
              </w:rPr>
            </w:pPr>
            <w:r w:rsidRPr="00C53BEB">
              <w:rPr>
                <w:rFonts w:ascii="Arial" w:hAnsi="Arial" w:cs="Arial"/>
                <w:sz w:val="20"/>
                <w:szCs w:val="20"/>
              </w:rPr>
              <w:t xml:space="preserve">   </w:t>
            </w:r>
            <w:r w:rsidR="003244C1" w:rsidRPr="00C53BEB">
              <w:rPr>
                <w:rFonts w:ascii="Arial" w:hAnsi="Arial" w:cs="Arial"/>
                <w:sz w:val="20"/>
                <w:szCs w:val="20"/>
              </w:rPr>
              <w:t>Repayment of lease liabilities</w:t>
            </w:r>
          </w:p>
        </w:tc>
        <w:tc>
          <w:tcPr>
            <w:tcW w:w="1488" w:type="dxa"/>
            <w:tcBorders>
              <w:top w:val="nil"/>
              <w:left w:val="nil"/>
              <w:bottom w:val="nil"/>
              <w:right w:val="nil"/>
            </w:tcBorders>
          </w:tcPr>
          <w:p w14:paraId="4BEE7CA3" w14:textId="7FB91D60" w:rsidR="003244C1" w:rsidRPr="00C53BEB" w:rsidRDefault="001101E8"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C53BEB">
              <w:rPr>
                <w:rFonts w:ascii="Arial" w:eastAsia="Arial" w:hAnsi="Arial" w:cs="Arial"/>
                <w:sz w:val="20"/>
                <w:szCs w:val="20"/>
                <w:cs/>
              </w:rPr>
              <w:t>(</w:t>
            </w:r>
            <w:r w:rsidR="00C61D7B" w:rsidRPr="00C53BEB">
              <w:rPr>
                <w:rFonts w:ascii="Arial" w:eastAsia="Arial" w:hAnsi="Arial" w:cs="Arial"/>
                <w:sz w:val="20"/>
                <w:szCs w:val="20"/>
              </w:rPr>
              <w:t>593</w:t>
            </w:r>
            <w:r w:rsidRPr="00C53BEB">
              <w:rPr>
                <w:rFonts w:ascii="Arial" w:eastAsia="Arial" w:hAnsi="Arial" w:cs="Arial"/>
                <w:sz w:val="20"/>
                <w:szCs w:val="20"/>
              </w:rPr>
              <w:t>,</w:t>
            </w:r>
            <w:r w:rsidR="00C61D7B" w:rsidRPr="00C53BEB">
              <w:rPr>
                <w:rFonts w:ascii="Arial" w:eastAsia="Arial" w:hAnsi="Arial" w:cs="Arial"/>
                <w:sz w:val="20"/>
                <w:szCs w:val="20"/>
              </w:rPr>
              <w:t>371</w:t>
            </w:r>
            <w:r w:rsidRPr="00C53BEB">
              <w:rPr>
                <w:rFonts w:ascii="Arial" w:eastAsia="Arial" w:hAnsi="Arial" w:cs="Arial"/>
                <w:sz w:val="20"/>
                <w:szCs w:val="20"/>
                <w:cs/>
              </w:rPr>
              <w:t>)</w:t>
            </w:r>
          </w:p>
        </w:tc>
        <w:tc>
          <w:tcPr>
            <w:tcW w:w="1489" w:type="dxa"/>
            <w:tcBorders>
              <w:top w:val="nil"/>
              <w:left w:val="nil"/>
              <w:bottom w:val="nil"/>
              <w:right w:val="nil"/>
            </w:tcBorders>
          </w:tcPr>
          <w:p w14:paraId="17304FFC" w14:textId="78349587" w:rsidR="003244C1" w:rsidRPr="00C53BEB" w:rsidRDefault="003244C1"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C53BEB">
              <w:rPr>
                <w:rFonts w:ascii="Arial" w:eastAsia="Arial" w:hAnsi="Arial" w:cs="Arial"/>
                <w:sz w:val="20"/>
                <w:szCs w:val="20"/>
              </w:rPr>
              <w:t>(</w:t>
            </w:r>
            <w:r w:rsidR="00C61D7B" w:rsidRPr="00C53BEB">
              <w:rPr>
                <w:rFonts w:ascii="Arial" w:eastAsia="Arial" w:hAnsi="Arial" w:cs="Arial"/>
                <w:sz w:val="20"/>
                <w:szCs w:val="20"/>
              </w:rPr>
              <w:t>1</w:t>
            </w:r>
            <w:r w:rsidRPr="00C53BEB">
              <w:rPr>
                <w:rFonts w:ascii="Arial" w:eastAsia="Arial" w:hAnsi="Arial" w:cs="Arial"/>
                <w:sz w:val="20"/>
                <w:szCs w:val="20"/>
              </w:rPr>
              <w:t>,</w:t>
            </w:r>
            <w:r w:rsidR="00C61D7B" w:rsidRPr="00C53BEB">
              <w:rPr>
                <w:rFonts w:ascii="Arial" w:eastAsia="Arial" w:hAnsi="Arial" w:cs="Arial"/>
                <w:sz w:val="20"/>
                <w:szCs w:val="20"/>
              </w:rPr>
              <w:t>643</w:t>
            </w:r>
            <w:r w:rsidRPr="00C53BEB">
              <w:rPr>
                <w:rFonts w:ascii="Arial" w:eastAsia="Arial" w:hAnsi="Arial" w:cs="Arial"/>
                <w:sz w:val="20"/>
                <w:szCs w:val="20"/>
              </w:rPr>
              <w:t>,</w:t>
            </w:r>
            <w:r w:rsidR="00C61D7B" w:rsidRPr="00C53BEB">
              <w:rPr>
                <w:rFonts w:ascii="Arial" w:eastAsia="Arial" w:hAnsi="Arial" w:cs="Arial"/>
                <w:sz w:val="20"/>
                <w:szCs w:val="20"/>
              </w:rPr>
              <w:t>627</w:t>
            </w:r>
            <w:r w:rsidRPr="00C53BEB">
              <w:rPr>
                <w:rFonts w:ascii="Arial" w:eastAsia="Arial" w:hAnsi="Arial" w:cs="Arial"/>
                <w:sz w:val="20"/>
                <w:szCs w:val="20"/>
              </w:rPr>
              <w:t>)</w:t>
            </w:r>
          </w:p>
        </w:tc>
      </w:tr>
      <w:tr w:rsidR="003244C1" w:rsidRPr="00C53BEB" w14:paraId="3B3A69CD" w14:textId="77777777" w:rsidTr="009E5554">
        <w:tc>
          <w:tcPr>
            <w:tcW w:w="6379" w:type="dxa"/>
            <w:tcBorders>
              <w:top w:val="nil"/>
              <w:left w:val="nil"/>
              <w:bottom w:val="nil"/>
              <w:right w:val="nil"/>
            </w:tcBorders>
          </w:tcPr>
          <w:p w14:paraId="4C422359" w14:textId="686CD9F0" w:rsidR="003244C1" w:rsidRPr="00C53BEB" w:rsidRDefault="00A677F1" w:rsidP="009E5554">
            <w:pPr>
              <w:pStyle w:val="Header"/>
              <w:tabs>
                <w:tab w:val="left" w:pos="466"/>
                <w:tab w:val="left" w:pos="1985"/>
              </w:tabs>
              <w:ind w:left="336"/>
              <w:jc w:val="left"/>
              <w:rPr>
                <w:rFonts w:ascii="Arial" w:hAnsi="Arial" w:cs="Arial"/>
                <w:sz w:val="20"/>
                <w:szCs w:val="20"/>
              </w:rPr>
            </w:pPr>
            <w:r w:rsidRPr="00C53BEB">
              <w:rPr>
                <w:rFonts w:ascii="Arial" w:hAnsi="Arial" w:cs="Arial"/>
                <w:sz w:val="20"/>
                <w:szCs w:val="20"/>
              </w:rPr>
              <w:t xml:space="preserve">   </w:t>
            </w:r>
            <w:r w:rsidR="003244C1" w:rsidRPr="00C53BEB">
              <w:rPr>
                <w:rFonts w:ascii="Arial" w:hAnsi="Arial" w:cs="Arial"/>
                <w:sz w:val="20"/>
                <w:szCs w:val="20"/>
              </w:rPr>
              <w:t>Repayment of interest expense</w:t>
            </w:r>
          </w:p>
        </w:tc>
        <w:tc>
          <w:tcPr>
            <w:tcW w:w="1488" w:type="dxa"/>
            <w:tcBorders>
              <w:top w:val="nil"/>
              <w:left w:val="nil"/>
              <w:bottom w:val="nil"/>
              <w:right w:val="nil"/>
            </w:tcBorders>
          </w:tcPr>
          <w:p w14:paraId="2052F290" w14:textId="54D96554" w:rsidR="003244C1" w:rsidRPr="00C53BEB" w:rsidRDefault="001101E8"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C53BEB">
              <w:rPr>
                <w:rFonts w:ascii="Arial" w:eastAsia="Arial" w:hAnsi="Arial" w:cs="Arial"/>
                <w:sz w:val="20"/>
                <w:szCs w:val="20"/>
                <w:cs/>
              </w:rPr>
              <w:t>(</w:t>
            </w:r>
            <w:r w:rsidR="00C61D7B" w:rsidRPr="00C53BEB">
              <w:rPr>
                <w:rFonts w:ascii="Arial" w:eastAsia="Arial" w:hAnsi="Arial" w:cs="Arial"/>
                <w:sz w:val="20"/>
                <w:szCs w:val="20"/>
              </w:rPr>
              <w:t>90</w:t>
            </w:r>
            <w:r w:rsidRPr="00C53BEB">
              <w:rPr>
                <w:rFonts w:ascii="Arial" w:eastAsia="Arial" w:hAnsi="Arial" w:cs="Arial"/>
                <w:sz w:val="20"/>
                <w:szCs w:val="20"/>
              </w:rPr>
              <w:t>,</w:t>
            </w:r>
            <w:r w:rsidR="00C61D7B" w:rsidRPr="00C53BEB">
              <w:rPr>
                <w:rFonts w:ascii="Arial" w:eastAsia="Arial" w:hAnsi="Arial" w:cs="Arial"/>
                <w:sz w:val="20"/>
                <w:szCs w:val="20"/>
              </w:rPr>
              <w:t>629</w:t>
            </w:r>
            <w:r w:rsidRPr="00C53BEB">
              <w:rPr>
                <w:rFonts w:ascii="Arial" w:eastAsia="Arial" w:hAnsi="Arial" w:cs="Arial"/>
                <w:sz w:val="20"/>
                <w:szCs w:val="20"/>
                <w:cs/>
              </w:rPr>
              <w:t>)</w:t>
            </w:r>
          </w:p>
        </w:tc>
        <w:tc>
          <w:tcPr>
            <w:tcW w:w="1489" w:type="dxa"/>
            <w:tcBorders>
              <w:top w:val="nil"/>
              <w:left w:val="nil"/>
              <w:bottom w:val="nil"/>
              <w:right w:val="nil"/>
            </w:tcBorders>
          </w:tcPr>
          <w:p w14:paraId="29304100" w14:textId="40E16F06" w:rsidR="003244C1" w:rsidRPr="00C53BEB" w:rsidRDefault="003244C1"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C53BEB">
              <w:rPr>
                <w:rFonts w:ascii="Arial" w:eastAsia="Arial" w:hAnsi="Arial" w:cs="Arial"/>
                <w:sz w:val="20"/>
                <w:szCs w:val="20"/>
              </w:rPr>
              <w:t>(</w:t>
            </w:r>
            <w:r w:rsidR="00C61D7B" w:rsidRPr="00C53BEB">
              <w:rPr>
                <w:rFonts w:ascii="Arial" w:eastAsia="Arial" w:hAnsi="Arial" w:cs="Arial"/>
                <w:sz w:val="20"/>
                <w:szCs w:val="20"/>
              </w:rPr>
              <w:t>84</w:t>
            </w:r>
            <w:r w:rsidRPr="00C53BEB">
              <w:rPr>
                <w:rFonts w:ascii="Arial" w:eastAsia="Arial" w:hAnsi="Arial" w:cs="Arial"/>
                <w:sz w:val="20"/>
                <w:szCs w:val="20"/>
              </w:rPr>
              <w:t>,</w:t>
            </w:r>
            <w:r w:rsidR="00C61D7B" w:rsidRPr="00C53BEB">
              <w:rPr>
                <w:rFonts w:ascii="Arial" w:eastAsia="Arial" w:hAnsi="Arial" w:cs="Arial"/>
                <w:sz w:val="20"/>
                <w:szCs w:val="20"/>
              </w:rPr>
              <w:t>995</w:t>
            </w:r>
            <w:r w:rsidRPr="00C53BEB">
              <w:rPr>
                <w:rFonts w:ascii="Arial" w:eastAsia="Arial" w:hAnsi="Arial" w:cs="Arial"/>
                <w:sz w:val="20"/>
                <w:szCs w:val="20"/>
              </w:rPr>
              <w:t>)</w:t>
            </w:r>
          </w:p>
        </w:tc>
      </w:tr>
      <w:tr w:rsidR="003244C1" w:rsidRPr="00C53BEB" w14:paraId="6DED7304" w14:textId="77777777" w:rsidTr="009E5554">
        <w:tc>
          <w:tcPr>
            <w:tcW w:w="6379" w:type="dxa"/>
            <w:tcBorders>
              <w:top w:val="nil"/>
              <w:left w:val="nil"/>
              <w:bottom w:val="nil"/>
              <w:right w:val="nil"/>
            </w:tcBorders>
          </w:tcPr>
          <w:p w14:paraId="4AF9BE48" w14:textId="77777777" w:rsidR="003244C1" w:rsidRPr="00C53BEB" w:rsidRDefault="003244C1" w:rsidP="009E5554">
            <w:pPr>
              <w:spacing w:line="256" w:lineRule="auto"/>
              <w:ind w:left="336" w:right="-119"/>
              <w:rPr>
                <w:rFonts w:ascii="Arial" w:hAnsi="Arial" w:cs="Arial"/>
                <w:bCs/>
                <w:sz w:val="20"/>
                <w:szCs w:val="20"/>
              </w:rPr>
            </w:pPr>
            <w:r w:rsidRPr="00C53BEB">
              <w:rPr>
                <w:rFonts w:ascii="Arial" w:hAnsi="Arial" w:cs="Arial"/>
                <w:bCs/>
                <w:sz w:val="20"/>
                <w:szCs w:val="20"/>
              </w:rPr>
              <w:t>Non-cash changes:</w:t>
            </w:r>
          </w:p>
        </w:tc>
        <w:tc>
          <w:tcPr>
            <w:tcW w:w="1488" w:type="dxa"/>
            <w:tcBorders>
              <w:top w:val="nil"/>
              <w:left w:val="nil"/>
              <w:bottom w:val="nil"/>
              <w:right w:val="nil"/>
            </w:tcBorders>
          </w:tcPr>
          <w:p w14:paraId="6A059DB4" w14:textId="77777777" w:rsidR="003244C1" w:rsidRPr="00C53BEB" w:rsidRDefault="003244C1"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89" w:type="dxa"/>
            <w:tcBorders>
              <w:top w:val="nil"/>
              <w:left w:val="nil"/>
              <w:bottom w:val="nil"/>
              <w:right w:val="nil"/>
            </w:tcBorders>
          </w:tcPr>
          <w:p w14:paraId="74800284" w14:textId="77777777" w:rsidR="003244C1" w:rsidRPr="00C53BEB" w:rsidRDefault="003244C1"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p>
        </w:tc>
      </w:tr>
      <w:tr w:rsidR="003244C1" w:rsidRPr="00C53BEB" w14:paraId="3E4272E9" w14:textId="77777777" w:rsidTr="009E5554">
        <w:tc>
          <w:tcPr>
            <w:tcW w:w="6379" w:type="dxa"/>
            <w:tcBorders>
              <w:top w:val="nil"/>
              <w:left w:val="nil"/>
              <w:bottom w:val="nil"/>
              <w:right w:val="nil"/>
            </w:tcBorders>
          </w:tcPr>
          <w:p w14:paraId="49626467" w14:textId="290CBAF4" w:rsidR="003244C1" w:rsidRPr="00C53BEB" w:rsidRDefault="00A677F1" w:rsidP="009E5554">
            <w:pPr>
              <w:pStyle w:val="Header"/>
              <w:tabs>
                <w:tab w:val="left" w:pos="320"/>
                <w:tab w:val="left" w:pos="466"/>
                <w:tab w:val="left" w:pos="1985"/>
              </w:tabs>
              <w:ind w:left="336"/>
              <w:jc w:val="left"/>
              <w:rPr>
                <w:rFonts w:ascii="Arial" w:hAnsi="Arial" w:cs="Arial"/>
                <w:sz w:val="20"/>
                <w:szCs w:val="20"/>
              </w:rPr>
            </w:pPr>
            <w:r w:rsidRPr="00C53BEB">
              <w:rPr>
                <w:rFonts w:ascii="Arial" w:hAnsi="Arial" w:cs="Arial"/>
                <w:sz w:val="20"/>
                <w:szCs w:val="20"/>
              </w:rPr>
              <w:t xml:space="preserve">   </w:t>
            </w:r>
            <w:r w:rsidR="003244C1" w:rsidRPr="00C53BEB">
              <w:rPr>
                <w:rFonts w:ascii="Arial" w:hAnsi="Arial" w:cs="Arial"/>
                <w:sz w:val="20"/>
                <w:szCs w:val="20"/>
              </w:rPr>
              <w:t>Amortised deferred interest</w:t>
            </w:r>
          </w:p>
        </w:tc>
        <w:tc>
          <w:tcPr>
            <w:tcW w:w="1488" w:type="dxa"/>
            <w:tcBorders>
              <w:top w:val="nil"/>
              <w:left w:val="nil"/>
              <w:bottom w:val="nil"/>
              <w:right w:val="nil"/>
            </w:tcBorders>
          </w:tcPr>
          <w:p w14:paraId="5EB2984F" w14:textId="28B52B2E" w:rsidR="003244C1" w:rsidRPr="00C53BEB" w:rsidRDefault="00C61D7B"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C53BEB">
              <w:rPr>
                <w:rFonts w:ascii="Arial" w:eastAsia="Arial" w:hAnsi="Arial" w:cs="Arial"/>
                <w:sz w:val="20"/>
                <w:szCs w:val="20"/>
              </w:rPr>
              <w:t>90</w:t>
            </w:r>
            <w:r w:rsidR="001101E8" w:rsidRPr="00C53BEB">
              <w:rPr>
                <w:rFonts w:ascii="Arial" w:eastAsia="Arial" w:hAnsi="Arial" w:cs="Arial"/>
                <w:sz w:val="20"/>
                <w:szCs w:val="20"/>
              </w:rPr>
              <w:t>,</w:t>
            </w:r>
            <w:r w:rsidRPr="00C53BEB">
              <w:rPr>
                <w:rFonts w:ascii="Arial" w:eastAsia="Arial" w:hAnsi="Arial" w:cs="Arial"/>
                <w:sz w:val="20"/>
                <w:szCs w:val="20"/>
              </w:rPr>
              <w:t>629</w:t>
            </w:r>
          </w:p>
        </w:tc>
        <w:tc>
          <w:tcPr>
            <w:tcW w:w="1489" w:type="dxa"/>
            <w:tcBorders>
              <w:top w:val="nil"/>
              <w:left w:val="nil"/>
              <w:bottom w:val="nil"/>
              <w:right w:val="nil"/>
            </w:tcBorders>
          </w:tcPr>
          <w:p w14:paraId="048A0730" w14:textId="3726ECBD" w:rsidR="003244C1" w:rsidRPr="00C53BEB" w:rsidRDefault="00C61D7B"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C53BEB">
              <w:rPr>
                <w:rFonts w:ascii="Arial" w:eastAsia="Arial" w:hAnsi="Arial" w:cs="Arial"/>
                <w:sz w:val="20"/>
                <w:szCs w:val="20"/>
              </w:rPr>
              <w:t>84</w:t>
            </w:r>
            <w:r w:rsidR="003244C1" w:rsidRPr="00C53BEB">
              <w:rPr>
                <w:rFonts w:ascii="Arial" w:eastAsia="Arial" w:hAnsi="Arial" w:cs="Arial"/>
                <w:sz w:val="20"/>
                <w:szCs w:val="20"/>
              </w:rPr>
              <w:t>,</w:t>
            </w:r>
            <w:r w:rsidRPr="00C53BEB">
              <w:rPr>
                <w:rFonts w:ascii="Arial" w:eastAsia="Arial" w:hAnsi="Arial" w:cs="Arial"/>
                <w:sz w:val="20"/>
                <w:szCs w:val="20"/>
              </w:rPr>
              <w:t>995</w:t>
            </w:r>
          </w:p>
        </w:tc>
      </w:tr>
      <w:tr w:rsidR="003244C1" w:rsidRPr="00C53BEB" w14:paraId="1AFA7980" w14:textId="77777777" w:rsidTr="009E5554">
        <w:tc>
          <w:tcPr>
            <w:tcW w:w="6379" w:type="dxa"/>
            <w:tcBorders>
              <w:top w:val="nil"/>
              <w:left w:val="nil"/>
              <w:bottom w:val="nil"/>
              <w:right w:val="nil"/>
            </w:tcBorders>
          </w:tcPr>
          <w:p w14:paraId="163F3082" w14:textId="330A3129" w:rsidR="003244C1" w:rsidRPr="00C53BEB" w:rsidRDefault="00A677F1" w:rsidP="009E5554">
            <w:pPr>
              <w:pStyle w:val="Header"/>
              <w:tabs>
                <w:tab w:val="left" w:pos="320"/>
                <w:tab w:val="left" w:pos="466"/>
                <w:tab w:val="left" w:pos="1985"/>
              </w:tabs>
              <w:ind w:left="336"/>
              <w:jc w:val="left"/>
              <w:rPr>
                <w:rFonts w:ascii="Arial" w:hAnsi="Arial" w:cs="Arial"/>
                <w:sz w:val="20"/>
                <w:szCs w:val="20"/>
              </w:rPr>
            </w:pPr>
            <w:r w:rsidRPr="00C53BEB">
              <w:rPr>
                <w:rFonts w:ascii="Arial" w:hAnsi="Arial" w:cs="Arial"/>
                <w:sz w:val="20"/>
                <w:szCs w:val="20"/>
              </w:rPr>
              <w:t xml:space="preserve">   </w:t>
            </w:r>
            <w:r w:rsidR="003244C1" w:rsidRPr="00C53BEB">
              <w:rPr>
                <w:rFonts w:ascii="Arial" w:hAnsi="Arial" w:cs="Arial"/>
                <w:sz w:val="20"/>
                <w:szCs w:val="20"/>
              </w:rPr>
              <w:t>Addition of lease</w:t>
            </w:r>
          </w:p>
        </w:tc>
        <w:tc>
          <w:tcPr>
            <w:tcW w:w="1488" w:type="dxa"/>
            <w:tcBorders>
              <w:top w:val="nil"/>
              <w:left w:val="nil"/>
              <w:bottom w:val="nil"/>
              <w:right w:val="nil"/>
            </w:tcBorders>
          </w:tcPr>
          <w:p w14:paraId="1134B93B" w14:textId="34481205" w:rsidR="003244C1" w:rsidRPr="00C53BEB" w:rsidRDefault="001101E8"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C53BEB">
              <w:rPr>
                <w:rFonts w:ascii="Arial" w:eastAsia="Arial" w:hAnsi="Arial" w:cs="Arial"/>
                <w:sz w:val="20"/>
                <w:szCs w:val="20"/>
              </w:rPr>
              <w:t>-</w:t>
            </w:r>
          </w:p>
        </w:tc>
        <w:tc>
          <w:tcPr>
            <w:tcW w:w="1489" w:type="dxa"/>
            <w:tcBorders>
              <w:top w:val="nil"/>
              <w:left w:val="nil"/>
              <w:bottom w:val="nil"/>
              <w:right w:val="nil"/>
            </w:tcBorders>
          </w:tcPr>
          <w:p w14:paraId="2EB2C348" w14:textId="3009EEF9" w:rsidR="003244C1" w:rsidRPr="00C53BEB" w:rsidRDefault="00C61D7B"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C53BEB">
              <w:rPr>
                <w:rFonts w:ascii="Arial" w:eastAsia="Arial" w:hAnsi="Arial" w:cs="Arial"/>
                <w:sz w:val="20"/>
                <w:szCs w:val="20"/>
              </w:rPr>
              <w:t>7</w:t>
            </w:r>
            <w:r w:rsidR="003244C1" w:rsidRPr="00C53BEB">
              <w:rPr>
                <w:rFonts w:ascii="Arial" w:eastAsia="Arial" w:hAnsi="Arial" w:cs="Arial"/>
                <w:sz w:val="20"/>
                <w:szCs w:val="20"/>
              </w:rPr>
              <w:t>,</w:t>
            </w:r>
            <w:r w:rsidRPr="00C53BEB">
              <w:rPr>
                <w:rFonts w:ascii="Arial" w:eastAsia="Arial" w:hAnsi="Arial" w:cs="Arial"/>
                <w:sz w:val="20"/>
                <w:szCs w:val="20"/>
              </w:rPr>
              <w:t>586</w:t>
            </w:r>
            <w:r w:rsidR="003244C1" w:rsidRPr="00C53BEB">
              <w:rPr>
                <w:rFonts w:ascii="Arial" w:eastAsia="Arial" w:hAnsi="Arial" w:cs="Arial"/>
                <w:sz w:val="20"/>
                <w:szCs w:val="20"/>
              </w:rPr>
              <w:t>,</w:t>
            </w:r>
            <w:r w:rsidRPr="00C53BEB">
              <w:rPr>
                <w:rFonts w:ascii="Arial" w:eastAsia="Arial" w:hAnsi="Arial" w:cs="Arial"/>
                <w:sz w:val="20"/>
                <w:szCs w:val="20"/>
              </w:rPr>
              <w:t>905</w:t>
            </w:r>
          </w:p>
        </w:tc>
      </w:tr>
      <w:tr w:rsidR="003244C1" w:rsidRPr="00C53BEB" w14:paraId="311E7E81" w14:textId="77777777" w:rsidTr="009E5554">
        <w:tc>
          <w:tcPr>
            <w:tcW w:w="6379" w:type="dxa"/>
            <w:tcBorders>
              <w:top w:val="nil"/>
              <w:left w:val="nil"/>
              <w:bottom w:val="nil"/>
              <w:right w:val="nil"/>
            </w:tcBorders>
          </w:tcPr>
          <w:p w14:paraId="1613DCE6" w14:textId="77777777" w:rsidR="003244C1" w:rsidRPr="00C53BEB" w:rsidRDefault="003244C1" w:rsidP="009E5554">
            <w:pPr>
              <w:spacing w:line="256" w:lineRule="auto"/>
              <w:ind w:left="336" w:right="-119"/>
              <w:rPr>
                <w:rFonts w:ascii="Arial" w:hAnsi="Arial" w:cs="Arial"/>
                <w:sz w:val="20"/>
                <w:szCs w:val="20"/>
              </w:rPr>
            </w:pPr>
          </w:p>
        </w:tc>
        <w:tc>
          <w:tcPr>
            <w:tcW w:w="1488" w:type="dxa"/>
            <w:tcBorders>
              <w:top w:val="single" w:sz="4" w:space="0" w:color="auto"/>
              <w:left w:val="nil"/>
              <w:bottom w:val="nil"/>
              <w:right w:val="nil"/>
            </w:tcBorders>
            <w:vAlign w:val="center"/>
          </w:tcPr>
          <w:p w14:paraId="130E1C47" w14:textId="77777777" w:rsidR="003244C1" w:rsidRPr="00C53BEB" w:rsidRDefault="003244C1"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p>
        </w:tc>
        <w:tc>
          <w:tcPr>
            <w:tcW w:w="1489" w:type="dxa"/>
            <w:tcBorders>
              <w:top w:val="single" w:sz="4" w:space="0" w:color="auto"/>
              <w:left w:val="nil"/>
              <w:bottom w:val="nil"/>
              <w:right w:val="nil"/>
            </w:tcBorders>
            <w:vAlign w:val="center"/>
          </w:tcPr>
          <w:p w14:paraId="1F5F9687" w14:textId="77777777" w:rsidR="003244C1" w:rsidRPr="00C53BEB" w:rsidRDefault="003244C1"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p>
        </w:tc>
      </w:tr>
      <w:tr w:rsidR="003244C1" w:rsidRPr="00C53BEB" w14:paraId="79C132B5" w14:textId="77777777" w:rsidTr="009E5554">
        <w:tc>
          <w:tcPr>
            <w:tcW w:w="6379" w:type="dxa"/>
            <w:tcBorders>
              <w:top w:val="nil"/>
              <w:left w:val="nil"/>
              <w:bottom w:val="nil"/>
              <w:right w:val="nil"/>
            </w:tcBorders>
          </w:tcPr>
          <w:p w14:paraId="79E7DCF2" w14:textId="605C2296" w:rsidR="003244C1" w:rsidRPr="00C53BEB" w:rsidRDefault="00CE75A9" w:rsidP="009E5554">
            <w:pPr>
              <w:spacing w:line="256" w:lineRule="auto"/>
              <w:ind w:left="336" w:right="-119"/>
              <w:rPr>
                <w:rFonts w:ascii="Arial" w:hAnsi="Arial" w:cs="Arial"/>
                <w:bCs/>
                <w:sz w:val="20"/>
                <w:szCs w:val="20"/>
              </w:rPr>
            </w:pPr>
            <w:r w:rsidRPr="00C53BEB">
              <w:rPr>
                <w:rFonts w:ascii="Arial" w:hAnsi="Arial" w:cs="Arial"/>
                <w:bCs/>
                <w:sz w:val="20"/>
                <w:szCs w:val="20"/>
              </w:rPr>
              <w:t>Closing book amount, net</w:t>
            </w:r>
          </w:p>
        </w:tc>
        <w:tc>
          <w:tcPr>
            <w:tcW w:w="1488" w:type="dxa"/>
            <w:tcBorders>
              <w:top w:val="nil"/>
              <w:left w:val="nil"/>
              <w:bottom w:val="single" w:sz="4" w:space="0" w:color="auto"/>
              <w:right w:val="nil"/>
            </w:tcBorders>
          </w:tcPr>
          <w:p w14:paraId="4F14380F" w14:textId="08918904" w:rsidR="003244C1" w:rsidRPr="00C53BEB" w:rsidRDefault="00C61D7B"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C53BEB">
              <w:rPr>
                <w:rFonts w:ascii="Arial" w:eastAsia="Arial" w:hAnsi="Arial" w:cs="Arial"/>
                <w:sz w:val="20"/>
                <w:szCs w:val="20"/>
              </w:rPr>
              <w:t>6</w:t>
            </w:r>
            <w:r w:rsidR="001101E8" w:rsidRPr="00C53BEB">
              <w:rPr>
                <w:rFonts w:ascii="Arial" w:eastAsia="Arial" w:hAnsi="Arial" w:cs="Arial"/>
                <w:sz w:val="20"/>
                <w:szCs w:val="20"/>
              </w:rPr>
              <w:t>,</w:t>
            </w:r>
            <w:r w:rsidRPr="00C53BEB">
              <w:rPr>
                <w:rFonts w:ascii="Arial" w:eastAsia="Arial" w:hAnsi="Arial" w:cs="Arial"/>
                <w:sz w:val="20"/>
                <w:szCs w:val="20"/>
              </w:rPr>
              <w:t>602</w:t>
            </w:r>
            <w:r w:rsidR="001101E8" w:rsidRPr="00C53BEB">
              <w:rPr>
                <w:rFonts w:ascii="Arial" w:eastAsia="Arial" w:hAnsi="Arial" w:cs="Arial"/>
                <w:sz w:val="20"/>
                <w:szCs w:val="20"/>
              </w:rPr>
              <w:t>,</w:t>
            </w:r>
            <w:r w:rsidRPr="00C53BEB">
              <w:rPr>
                <w:rFonts w:ascii="Arial" w:eastAsia="Arial" w:hAnsi="Arial" w:cs="Arial"/>
                <w:sz w:val="20"/>
                <w:szCs w:val="20"/>
              </w:rPr>
              <w:t>191</w:t>
            </w:r>
          </w:p>
        </w:tc>
        <w:tc>
          <w:tcPr>
            <w:tcW w:w="1489" w:type="dxa"/>
            <w:tcBorders>
              <w:top w:val="nil"/>
              <w:left w:val="nil"/>
              <w:bottom w:val="single" w:sz="4" w:space="0" w:color="auto"/>
              <w:right w:val="nil"/>
            </w:tcBorders>
          </w:tcPr>
          <w:p w14:paraId="55B772F0" w14:textId="4B776BFA" w:rsidR="003244C1" w:rsidRPr="00C53BEB" w:rsidRDefault="00C61D7B" w:rsidP="009E5554">
            <w:pPr>
              <w:tabs>
                <w:tab w:val="left" w:pos="1134"/>
                <w:tab w:val="left" w:pos="1272"/>
                <w:tab w:val="center" w:pos="3402"/>
                <w:tab w:val="center" w:pos="4536"/>
                <w:tab w:val="center" w:pos="5670"/>
                <w:tab w:val="center" w:pos="6804"/>
                <w:tab w:val="right" w:pos="7655"/>
              </w:tabs>
              <w:ind w:right="-72"/>
              <w:jc w:val="right"/>
              <w:rPr>
                <w:rFonts w:ascii="Arial" w:eastAsia="Arial" w:hAnsi="Arial" w:cs="Arial"/>
                <w:sz w:val="20"/>
                <w:szCs w:val="20"/>
              </w:rPr>
            </w:pPr>
            <w:r w:rsidRPr="00C53BEB">
              <w:rPr>
                <w:rFonts w:ascii="Arial" w:eastAsia="Arial" w:hAnsi="Arial" w:cs="Arial"/>
                <w:sz w:val="20"/>
                <w:szCs w:val="20"/>
              </w:rPr>
              <w:t>7</w:t>
            </w:r>
            <w:r w:rsidR="003244C1" w:rsidRPr="00C53BEB">
              <w:rPr>
                <w:rFonts w:ascii="Arial" w:eastAsia="Arial" w:hAnsi="Arial" w:cs="Arial"/>
                <w:sz w:val="20"/>
                <w:szCs w:val="20"/>
              </w:rPr>
              <w:t>,</w:t>
            </w:r>
            <w:r w:rsidRPr="00C53BEB">
              <w:rPr>
                <w:rFonts w:ascii="Arial" w:eastAsia="Arial" w:hAnsi="Arial" w:cs="Arial"/>
                <w:sz w:val="20"/>
                <w:szCs w:val="20"/>
              </w:rPr>
              <w:t>195</w:t>
            </w:r>
            <w:r w:rsidR="003244C1" w:rsidRPr="00C53BEB">
              <w:rPr>
                <w:rFonts w:ascii="Arial" w:eastAsia="Arial" w:hAnsi="Arial" w:cs="Arial"/>
                <w:sz w:val="20"/>
                <w:szCs w:val="20"/>
              </w:rPr>
              <w:t>,</w:t>
            </w:r>
            <w:r w:rsidRPr="00C53BEB">
              <w:rPr>
                <w:rFonts w:ascii="Arial" w:eastAsia="Arial" w:hAnsi="Arial" w:cs="Arial"/>
                <w:sz w:val="20"/>
                <w:szCs w:val="20"/>
              </w:rPr>
              <w:t>562</w:t>
            </w:r>
          </w:p>
        </w:tc>
      </w:tr>
    </w:tbl>
    <w:p w14:paraId="1C749FD1" w14:textId="77777777" w:rsidR="002A22C4" w:rsidRPr="00C53BEB" w:rsidRDefault="00671A3C" w:rsidP="004B3170">
      <w:pPr>
        <w:autoSpaceDE w:val="0"/>
        <w:autoSpaceDN w:val="0"/>
        <w:ind w:right="-39"/>
        <w:jc w:val="thaiDistribute"/>
        <w:outlineLvl w:val="0"/>
        <w:rPr>
          <w:rFonts w:ascii="Arial" w:hAnsi="Arial" w:cs="Arial"/>
          <w:b/>
          <w:bCs/>
          <w:sz w:val="20"/>
          <w:szCs w:val="20"/>
        </w:rPr>
      </w:pPr>
      <w:r w:rsidRPr="00C53BEB">
        <w:rPr>
          <w:rFonts w:ascii="Arial" w:hAnsi="Arial" w:cs="Arial"/>
          <w:b/>
          <w:bCs/>
          <w:sz w:val="20"/>
          <w:szCs w:val="20"/>
          <w:cs/>
        </w:rPr>
        <w:br w:type="page"/>
      </w:r>
    </w:p>
    <w:p w14:paraId="65512CBD" w14:textId="62777948" w:rsidR="004C2BD1" w:rsidRPr="00C53BEB" w:rsidRDefault="001343AD" w:rsidP="003B7B21">
      <w:pPr>
        <w:autoSpaceDE w:val="0"/>
        <w:autoSpaceDN w:val="0"/>
        <w:ind w:left="540" w:hanging="540"/>
        <w:jc w:val="thaiDistribute"/>
        <w:outlineLvl w:val="0"/>
        <w:rPr>
          <w:rFonts w:ascii="Arial" w:hAnsi="Arial" w:cs="Arial"/>
          <w:b/>
          <w:bCs/>
          <w:sz w:val="20"/>
          <w:szCs w:val="20"/>
        </w:rPr>
      </w:pPr>
      <w:r w:rsidRPr="00C53BEB">
        <w:rPr>
          <w:rFonts w:ascii="Arial" w:hAnsi="Arial" w:cs="Arial"/>
          <w:b/>
          <w:bCs/>
          <w:sz w:val="20"/>
          <w:szCs w:val="20"/>
        </w:rPr>
        <w:t>c)</w:t>
      </w:r>
      <w:r w:rsidRPr="00C53BEB">
        <w:rPr>
          <w:rFonts w:ascii="Arial" w:hAnsi="Arial" w:cs="Arial"/>
          <w:b/>
          <w:bCs/>
          <w:sz w:val="20"/>
          <w:szCs w:val="20"/>
        </w:rPr>
        <w:tab/>
      </w:r>
      <w:r w:rsidR="00A86C9E" w:rsidRPr="00C53BEB">
        <w:rPr>
          <w:rFonts w:ascii="Arial" w:hAnsi="Arial" w:cs="Arial"/>
          <w:b/>
          <w:bCs/>
          <w:sz w:val="20"/>
          <w:szCs w:val="20"/>
        </w:rPr>
        <w:t>L</w:t>
      </w:r>
      <w:r w:rsidRPr="00C53BEB">
        <w:rPr>
          <w:rFonts w:ascii="Arial" w:hAnsi="Arial" w:cs="Arial"/>
          <w:b/>
          <w:bCs/>
          <w:sz w:val="20"/>
          <w:szCs w:val="20"/>
        </w:rPr>
        <w:t>oans to</w:t>
      </w:r>
      <w:r w:rsidR="00634469" w:rsidRPr="00C53BEB">
        <w:rPr>
          <w:rFonts w:ascii="Arial" w:hAnsi="Arial" w:cs="Arial"/>
          <w:b/>
          <w:bCs/>
          <w:sz w:val="20"/>
          <w:szCs w:val="20"/>
        </w:rPr>
        <w:t xml:space="preserve"> subsidiar</w:t>
      </w:r>
      <w:r w:rsidR="001437C9" w:rsidRPr="00C53BEB">
        <w:rPr>
          <w:rFonts w:ascii="Arial" w:hAnsi="Arial" w:cs="Arial"/>
          <w:b/>
          <w:bCs/>
          <w:sz w:val="20"/>
          <w:szCs w:val="20"/>
        </w:rPr>
        <w:t>ies</w:t>
      </w:r>
    </w:p>
    <w:p w14:paraId="7AB2317F" w14:textId="77777777" w:rsidR="001343AD" w:rsidRPr="00C53BEB" w:rsidRDefault="001343AD" w:rsidP="00017361">
      <w:pPr>
        <w:autoSpaceDE w:val="0"/>
        <w:autoSpaceDN w:val="0"/>
        <w:ind w:left="540"/>
        <w:jc w:val="thaiDistribute"/>
        <w:outlineLvl w:val="0"/>
        <w:rPr>
          <w:rFonts w:ascii="Arial" w:hAnsi="Arial" w:cs="Arial"/>
          <w:bCs/>
          <w:sz w:val="20"/>
          <w:szCs w:val="20"/>
        </w:rPr>
      </w:pPr>
    </w:p>
    <w:p w14:paraId="2121DC03" w14:textId="790D90C5" w:rsidR="001343AD" w:rsidRPr="00C53BEB" w:rsidRDefault="001343AD" w:rsidP="00017361">
      <w:pPr>
        <w:autoSpaceDE w:val="0"/>
        <w:autoSpaceDN w:val="0"/>
        <w:ind w:left="540"/>
        <w:jc w:val="thaiDistribute"/>
        <w:outlineLvl w:val="0"/>
        <w:rPr>
          <w:rFonts w:ascii="Arial" w:hAnsi="Arial" w:cs="Arial"/>
          <w:bCs/>
          <w:spacing w:val="-4"/>
          <w:sz w:val="20"/>
          <w:szCs w:val="20"/>
        </w:rPr>
      </w:pPr>
      <w:r w:rsidRPr="00C53BEB">
        <w:rPr>
          <w:rFonts w:ascii="Arial" w:hAnsi="Arial" w:cs="Arial"/>
          <w:bCs/>
          <w:spacing w:val="-4"/>
          <w:sz w:val="20"/>
          <w:szCs w:val="20"/>
        </w:rPr>
        <w:t>The movements of loans to</w:t>
      </w:r>
      <w:r w:rsidR="00634469" w:rsidRPr="00C53BEB">
        <w:rPr>
          <w:rFonts w:ascii="Arial" w:hAnsi="Arial" w:cs="Arial"/>
          <w:bCs/>
          <w:spacing w:val="-4"/>
          <w:sz w:val="20"/>
          <w:szCs w:val="20"/>
        </w:rPr>
        <w:t xml:space="preserve"> subsidiar</w:t>
      </w:r>
      <w:r w:rsidR="002F350D" w:rsidRPr="00C53BEB">
        <w:rPr>
          <w:rFonts w:ascii="Arial" w:hAnsi="Arial" w:cs="Arial"/>
          <w:bCs/>
          <w:spacing w:val="-4"/>
          <w:sz w:val="20"/>
          <w:szCs w:val="20"/>
        </w:rPr>
        <w:t>ies</w:t>
      </w:r>
      <w:r w:rsidRPr="00C53BEB">
        <w:rPr>
          <w:rFonts w:ascii="Arial" w:hAnsi="Arial" w:cs="Arial"/>
          <w:bCs/>
          <w:spacing w:val="-4"/>
          <w:sz w:val="20"/>
          <w:szCs w:val="20"/>
        </w:rPr>
        <w:t xml:space="preserve"> for the </w:t>
      </w:r>
      <w:r w:rsidR="003F6DFF" w:rsidRPr="00C53BEB">
        <w:rPr>
          <w:rFonts w:ascii="Arial" w:hAnsi="Arial" w:cs="Arial"/>
          <w:bCs/>
          <w:spacing w:val="-4"/>
          <w:sz w:val="20"/>
          <w:szCs w:val="20"/>
        </w:rPr>
        <w:t>three</w:t>
      </w:r>
      <w:r w:rsidR="00AD6CE3" w:rsidRPr="00C53BEB">
        <w:rPr>
          <w:rFonts w:ascii="Arial" w:hAnsi="Arial" w:cs="Arial"/>
          <w:bCs/>
          <w:spacing w:val="-4"/>
          <w:sz w:val="20"/>
          <w:szCs w:val="20"/>
        </w:rPr>
        <w:t xml:space="preserve">-month </w:t>
      </w:r>
      <w:r w:rsidR="0013710E" w:rsidRPr="00C53BEB">
        <w:rPr>
          <w:rFonts w:ascii="Arial" w:hAnsi="Arial" w:cs="Arial"/>
          <w:bCs/>
          <w:spacing w:val="-4"/>
          <w:sz w:val="20"/>
          <w:szCs w:val="20"/>
        </w:rPr>
        <w:t xml:space="preserve">period ended </w:t>
      </w:r>
      <w:r w:rsidR="00C61D7B" w:rsidRPr="00C53BEB">
        <w:rPr>
          <w:rFonts w:ascii="Arial" w:hAnsi="Arial" w:cs="Arial"/>
          <w:bCs/>
          <w:spacing w:val="-4"/>
          <w:sz w:val="20"/>
          <w:szCs w:val="20"/>
        </w:rPr>
        <w:t>31</w:t>
      </w:r>
      <w:r w:rsidR="003F6DFF" w:rsidRPr="00C53BEB">
        <w:rPr>
          <w:rFonts w:ascii="Arial" w:hAnsi="Arial" w:cs="Arial"/>
          <w:bCs/>
          <w:spacing w:val="-4"/>
          <w:sz w:val="20"/>
          <w:szCs w:val="20"/>
        </w:rPr>
        <w:t xml:space="preserve"> March</w:t>
      </w:r>
      <w:r w:rsidR="00AD6CE3" w:rsidRPr="00C53BEB">
        <w:rPr>
          <w:rFonts w:ascii="Arial" w:hAnsi="Arial" w:cs="Arial"/>
          <w:bCs/>
          <w:spacing w:val="-4"/>
          <w:sz w:val="20"/>
          <w:szCs w:val="20"/>
        </w:rPr>
        <w:t xml:space="preserve"> </w:t>
      </w:r>
      <w:r w:rsidR="00C61D7B" w:rsidRPr="00C53BEB">
        <w:rPr>
          <w:rFonts w:ascii="Arial" w:hAnsi="Arial" w:cs="Arial"/>
          <w:bCs/>
          <w:spacing w:val="-4"/>
          <w:sz w:val="20"/>
          <w:szCs w:val="20"/>
        </w:rPr>
        <w:t>2026</w:t>
      </w:r>
      <w:r w:rsidR="00AD6CE3" w:rsidRPr="00C53BEB">
        <w:rPr>
          <w:rFonts w:ascii="Arial" w:hAnsi="Arial" w:cs="Arial"/>
          <w:bCs/>
          <w:spacing w:val="-4"/>
          <w:sz w:val="20"/>
          <w:szCs w:val="20"/>
        </w:rPr>
        <w:t xml:space="preserve"> </w:t>
      </w:r>
      <w:r w:rsidRPr="00C53BEB">
        <w:rPr>
          <w:rFonts w:ascii="Arial" w:hAnsi="Arial" w:cs="Arial"/>
          <w:bCs/>
          <w:spacing w:val="-4"/>
          <w:sz w:val="20"/>
          <w:szCs w:val="20"/>
        </w:rPr>
        <w:t>are as follows:</w:t>
      </w:r>
    </w:p>
    <w:p w14:paraId="2B0210C5" w14:textId="77777777" w:rsidR="001343AD" w:rsidRPr="00C53BEB" w:rsidRDefault="001343AD" w:rsidP="00017361">
      <w:pPr>
        <w:autoSpaceDE w:val="0"/>
        <w:autoSpaceDN w:val="0"/>
        <w:ind w:left="540"/>
        <w:jc w:val="thaiDistribute"/>
        <w:outlineLvl w:val="0"/>
        <w:rPr>
          <w:rFonts w:ascii="Arial" w:hAnsi="Arial" w:cs="Arial"/>
          <w:bCs/>
          <w:sz w:val="20"/>
          <w:szCs w:val="20"/>
        </w:rPr>
      </w:pPr>
    </w:p>
    <w:tbl>
      <w:tblPr>
        <w:tblW w:w="891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4"/>
        <w:gridCol w:w="2160"/>
      </w:tblGrid>
      <w:tr w:rsidR="0055358A" w:rsidRPr="00C53BEB" w14:paraId="26099D39" w14:textId="77777777" w:rsidTr="00647C69">
        <w:tc>
          <w:tcPr>
            <w:tcW w:w="6754" w:type="dxa"/>
            <w:tcBorders>
              <w:top w:val="nil"/>
              <w:left w:val="nil"/>
              <w:bottom w:val="nil"/>
              <w:right w:val="nil"/>
            </w:tcBorders>
          </w:tcPr>
          <w:p w14:paraId="094A1975" w14:textId="77777777" w:rsidR="00F45920" w:rsidRPr="00C53BEB" w:rsidRDefault="00F45920" w:rsidP="00017361">
            <w:pPr>
              <w:ind w:left="-112"/>
              <w:rPr>
                <w:rFonts w:ascii="Arial" w:hAnsi="Arial" w:cs="Arial"/>
                <w:b/>
                <w:bCs/>
                <w:sz w:val="20"/>
                <w:szCs w:val="20"/>
              </w:rPr>
            </w:pPr>
          </w:p>
        </w:tc>
        <w:tc>
          <w:tcPr>
            <w:tcW w:w="2160" w:type="dxa"/>
            <w:tcBorders>
              <w:top w:val="nil"/>
              <w:left w:val="nil"/>
              <w:bottom w:val="nil"/>
              <w:right w:val="nil"/>
            </w:tcBorders>
            <w:hideMark/>
          </w:tcPr>
          <w:p w14:paraId="1690A8A7" w14:textId="77777777" w:rsidR="005F1A98" w:rsidRPr="00C53BEB" w:rsidRDefault="00F45920" w:rsidP="00017361">
            <w:pPr>
              <w:ind w:left="-55" w:right="-72"/>
              <w:jc w:val="right"/>
              <w:rPr>
                <w:rFonts w:ascii="Arial" w:hAnsi="Arial" w:cs="Arial"/>
                <w:b/>
                <w:bCs/>
                <w:sz w:val="20"/>
                <w:szCs w:val="20"/>
              </w:rPr>
            </w:pPr>
            <w:r w:rsidRPr="00C53BEB">
              <w:rPr>
                <w:rFonts w:ascii="Arial" w:hAnsi="Arial" w:cs="Arial"/>
                <w:b/>
                <w:bCs/>
                <w:sz w:val="20"/>
                <w:szCs w:val="20"/>
              </w:rPr>
              <w:t>Separate</w:t>
            </w:r>
          </w:p>
          <w:p w14:paraId="7709A713" w14:textId="03B41753" w:rsidR="00F45920" w:rsidRPr="00C53BEB" w:rsidRDefault="005F1A98" w:rsidP="00017361">
            <w:pPr>
              <w:ind w:left="-40" w:right="-72"/>
              <w:jc w:val="right"/>
              <w:rPr>
                <w:rFonts w:ascii="Arial" w:hAnsi="Arial" w:cs="Arial"/>
                <w:b/>
                <w:bCs/>
                <w:sz w:val="20"/>
                <w:szCs w:val="20"/>
              </w:rPr>
            </w:pPr>
            <w:r w:rsidRPr="00C53BEB">
              <w:rPr>
                <w:rFonts w:ascii="Arial" w:hAnsi="Arial" w:cs="Arial"/>
                <w:b/>
                <w:bCs/>
                <w:sz w:val="20"/>
                <w:szCs w:val="20"/>
              </w:rPr>
              <w:t xml:space="preserve">financial </w:t>
            </w:r>
            <w:r w:rsidR="00F45920" w:rsidRPr="00C53BEB">
              <w:rPr>
                <w:rFonts w:ascii="Arial" w:hAnsi="Arial" w:cs="Arial"/>
                <w:b/>
                <w:bCs/>
                <w:sz w:val="20"/>
                <w:szCs w:val="20"/>
              </w:rPr>
              <w:t>information</w:t>
            </w:r>
          </w:p>
        </w:tc>
      </w:tr>
      <w:tr w:rsidR="0055358A" w:rsidRPr="00C53BEB" w14:paraId="440D4DAA" w14:textId="77777777" w:rsidTr="00647C69">
        <w:tc>
          <w:tcPr>
            <w:tcW w:w="6754" w:type="dxa"/>
            <w:tcBorders>
              <w:top w:val="nil"/>
              <w:left w:val="nil"/>
              <w:bottom w:val="nil"/>
              <w:right w:val="nil"/>
            </w:tcBorders>
          </w:tcPr>
          <w:p w14:paraId="0E875225" w14:textId="77777777" w:rsidR="00F45920" w:rsidRPr="00C53BEB" w:rsidRDefault="00F45920" w:rsidP="00017361">
            <w:pPr>
              <w:ind w:left="-112"/>
              <w:rPr>
                <w:rFonts w:ascii="Arial" w:hAnsi="Arial" w:cs="Arial"/>
                <w:b/>
                <w:bCs/>
                <w:sz w:val="20"/>
                <w:szCs w:val="20"/>
              </w:rPr>
            </w:pPr>
          </w:p>
        </w:tc>
        <w:tc>
          <w:tcPr>
            <w:tcW w:w="2160" w:type="dxa"/>
            <w:tcBorders>
              <w:top w:val="nil"/>
              <w:left w:val="nil"/>
              <w:bottom w:val="single" w:sz="4" w:space="0" w:color="auto"/>
              <w:right w:val="nil"/>
            </w:tcBorders>
            <w:hideMark/>
          </w:tcPr>
          <w:p w14:paraId="7867131B" w14:textId="77777777" w:rsidR="00F45920" w:rsidRPr="00C53BEB" w:rsidRDefault="00F45920" w:rsidP="00017361">
            <w:pPr>
              <w:ind w:left="-40" w:right="-72"/>
              <w:jc w:val="right"/>
              <w:rPr>
                <w:rFonts w:ascii="Arial" w:hAnsi="Arial" w:cs="Arial"/>
                <w:b/>
                <w:bCs/>
                <w:sz w:val="20"/>
                <w:szCs w:val="20"/>
              </w:rPr>
            </w:pPr>
            <w:r w:rsidRPr="00C53BEB">
              <w:rPr>
                <w:rFonts w:ascii="Arial" w:hAnsi="Arial" w:cs="Arial"/>
                <w:b/>
                <w:bCs/>
                <w:sz w:val="20"/>
                <w:szCs w:val="20"/>
              </w:rPr>
              <w:t>Baht</w:t>
            </w:r>
          </w:p>
        </w:tc>
      </w:tr>
      <w:tr w:rsidR="0055358A" w:rsidRPr="00C53BEB" w14:paraId="7B809AF0" w14:textId="77777777" w:rsidTr="00647C69">
        <w:tc>
          <w:tcPr>
            <w:tcW w:w="6754" w:type="dxa"/>
            <w:tcBorders>
              <w:top w:val="nil"/>
              <w:left w:val="nil"/>
              <w:bottom w:val="nil"/>
              <w:right w:val="nil"/>
            </w:tcBorders>
          </w:tcPr>
          <w:p w14:paraId="4D695B82" w14:textId="77777777" w:rsidR="00F45920" w:rsidRPr="00C53BEB" w:rsidRDefault="00F45920" w:rsidP="00017361">
            <w:pPr>
              <w:ind w:left="-112"/>
              <w:rPr>
                <w:rFonts w:ascii="Arial" w:hAnsi="Arial" w:cs="Arial"/>
                <w:sz w:val="20"/>
                <w:szCs w:val="20"/>
              </w:rPr>
            </w:pPr>
          </w:p>
        </w:tc>
        <w:tc>
          <w:tcPr>
            <w:tcW w:w="2160" w:type="dxa"/>
            <w:tcBorders>
              <w:top w:val="single" w:sz="4" w:space="0" w:color="auto"/>
              <w:left w:val="nil"/>
              <w:bottom w:val="nil"/>
              <w:right w:val="nil"/>
            </w:tcBorders>
          </w:tcPr>
          <w:p w14:paraId="5DE86184" w14:textId="77777777" w:rsidR="00F45920" w:rsidRPr="00C53BEB" w:rsidRDefault="00F45920" w:rsidP="00017361">
            <w:pPr>
              <w:ind w:left="-40" w:right="-72"/>
              <w:jc w:val="right"/>
              <w:rPr>
                <w:rFonts w:ascii="Arial" w:hAnsi="Arial" w:cs="Arial"/>
                <w:b/>
                <w:bCs/>
                <w:sz w:val="20"/>
                <w:szCs w:val="20"/>
              </w:rPr>
            </w:pPr>
          </w:p>
        </w:tc>
      </w:tr>
      <w:tr w:rsidR="0055358A" w:rsidRPr="00C53BEB" w14:paraId="3572EC70" w14:textId="77777777" w:rsidTr="00647C69">
        <w:tc>
          <w:tcPr>
            <w:tcW w:w="6754" w:type="dxa"/>
            <w:tcBorders>
              <w:top w:val="nil"/>
              <w:left w:val="nil"/>
              <w:bottom w:val="nil"/>
              <w:right w:val="nil"/>
            </w:tcBorders>
          </w:tcPr>
          <w:p w14:paraId="0FC4D10B" w14:textId="5D2D0CD9" w:rsidR="009B3A67" w:rsidRPr="00C53BEB" w:rsidRDefault="009B3A67" w:rsidP="00017361">
            <w:pPr>
              <w:ind w:left="-112"/>
              <w:rPr>
                <w:rFonts w:ascii="Arial" w:hAnsi="Arial" w:cs="Arial"/>
                <w:spacing w:val="-8"/>
                <w:sz w:val="20"/>
                <w:szCs w:val="20"/>
              </w:rPr>
            </w:pPr>
            <w:r w:rsidRPr="00C53BEB">
              <w:rPr>
                <w:rFonts w:ascii="Arial" w:hAnsi="Arial" w:cs="Arial"/>
                <w:sz w:val="20"/>
                <w:szCs w:val="20"/>
              </w:rPr>
              <w:t>Opening book</w:t>
            </w:r>
            <w:r w:rsidR="00457750" w:rsidRPr="00C53BEB">
              <w:rPr>
                <w:rFonts w:ascii="Arial" w:hAnsi="Arial" w:cs="Arial"/>
                <w:sz w:val="20"/>
                <w:szCs w:val="20"/>
              </w:rPr>
              <w:t xml:space="preserve"> amount</w:t>
            </w:r>
            <w:r w:rsidR="00A86C9E" w:rsidRPr="00C53BEB">
              <w:rPr>
                <w:rFonts w:ascii="Arial" w:hAnsi="Arial" w:cs="Arial"/>
                <w:sz w:val="20"/>
                <w:szCs w:val="20"/>
              </w:rPr>
              <w:t>, net</w:t>
            </w:r>
          </w:p>
        </w:tc>
        <w:tc>
          <w:tcPr>
            <w:tcW w:w="2160" w:type="dxa"/>
            <w:tcBorders>
              <w:top w:val="nil"/>
              <w:left w:val="nil"/>
              <w:bottom w:val="nil"/>
              <w:right w:val="nil"/>
            </w:tcBorders>
          </w:tcPr>
          <w:p w14:paraId="0C943D2F" w14:textId="45319C44" w:rsidR="009B3A67" w:rsidRPr="00C53BEB" w:rsidRDefault="00C61D7B" w:rsidP="00017361">
            <w:pPr>
              <w:pStyle w:val="ListContinue"/>
              <w:spacing w:after="0"/>
              <w:ind w:left="0" w:right="-72"/>
              <w:jc w:val="right"/>
              <w:rPr>
                <w:rFonts w:ascii="Arial" w:hAnsi="Arial" w:cs="Arial"/>
                <w:sz w:val="20"/>
                <w:szCs w:val="20"/>
              </w:rPr>
            </w:pPr>
            <w:r w:rsidRPr="00C53BEB">
              <w:rPr>
                <w:rFonts w:ascii="Arial" w:hAnsi="Arial" w:cs="Arial"/>
                <w:sz w:val="20"/>
                <w:szCs w:val="20"/>
              </w:rPr>
              <w:t>263</w:t>
            </w:r>
            <w:r w:rsidR="008A3E8F" w:rsidRPr="00C53BEB">
              <w:rPr>
                <w:rFonts w:ascii="Arial" w:hAnsi="Arial" w:cs="Arial"/>
                <w:sz w:val="20"/>
                <w:szCs w:val="20"/>
              </w:rPr>
              <w:t>,</w:t>
            </w:r>
            <w:r w:rsidRPr="00C53BEB">
              <w:rPr>
                <w:rFonts w:ascii="Arial" w:hAnsi="Arial" w:cs="Arial"/>
                <w:sz w:val="20"/>
                <w:szCs w:val="20"/>
              </w:rPr>
              <w:t>100</w:t>
            </w:r>
            <w:r w:rsidR="008A3E8F" w:rsidRPr="00C53BEB">
              <w:rPr>
                <w:rFonts w:ascii="Arial" w:hAnsi="Arial" w:cs="Arial"/>
                <w:sz w:val="20"/>
                <w:szCs w:val="20"/>
              </w:rPr>
              <w:t>,</w:t>
            </w:r>
            <w:r w:rsidRPr="00C53BEB">
              <w:rPr>
                <w:rFonts w:ascii="Arial" w:hAnsi="Arial" w:cs="Arial"/>
                <w:sz w:val="20"/>
                <w:szCs w:val="20"/>
              </w:rPr>
              <w:t>000</w:t>
            </w:r>
          </w:p>
        </w:tc>
      </w:tr>
      <w:tr w:rsidR="0055358A" w:rsidRPr="00C53BEB" w14:paraId="4A6026E9" w14:textId="77777777" w:rsidTr="00647C69">
        <w:tc>
          <w:tcPr>
            <w:tcW w:w="6754" w:type="dxa"/>
            <w:tcBorders>
              <w:top w:val="nil"/>
              <w:left w:val="nil"/>
              <w:bottom w:val="nil"/>
              <w:right w:val="nil"/>
            </w:tcBorders>
          </w:tcPr>
          <w:p w14:paraId="14E54AD3" w14:textId="534D4B8A" w:rsidR="00A028FC" w:rsidRPr="00C53BEB" w:rsidRDefault="00096D9D" w:rsidP="00017361">
            <w:pPr>
              <w:ind w:left="-112"/>
              <w:rPr>
                <w:rFonts w:ascii="Arial" w:hAnsi="Arial" w:cs="Arial"/>
                <w:sz w:val="20"/>
                <w:szCs w:val="20"/>
              </w:rPr>
            </w:pPr>
            <w:r w:rsidRPr="00C53BEB">
              <w:rPr>
                <w:rFonts w:ascii="Arial" w:hAnsi="Arial" w:cs="Arial"/>
                <w:sz w:val="20"/>
                <w:szCs w:val="20"/>
              </w:rPr>
              <w:t>Addition l</w:t>
            </w:r>
            <w:r w:rsidR="00A028FC" w:rsidRPr="00C53BEB">
              <w:rPr>
                <w:rFonts w:ascii="Arial" w:hAnsi="Arial" w:cs="Arial"/>
                <w:sz w:val="20"/>
                <w:szCs w:val="20"/>
              </w:rPr>
              <w:t>oans</w:t>
            </w:r>
            <w:r w:rsidRPr="00C53BEB">
              <w:rPr>
                <w:rFonts w:ascii="Arial" w:hAnsi="Arial" w:cs="Arial"/>
                <w:sz w:val="20"/>
                <w:szCs w:val="20"/>
              </w:rPr>
              <w:t xml:space="preserve"> </w:t>
            </w:r>
            <w:r w:rsidR="00A028FC" w:rsidRPr="00C53BEB">
              <w:rPr>
                <w:rFonts w:ascii="Arial" w:hAnsi="Arial" w:cs="Arial"/>
                <w:sz w:val="20"/>
                <w:szCs w:val="20"/>
              </w:rPr>
              <w:t>during the period</w:t>
            </w:r>
          </w:p>
        </w:tc>
        <w:tc>
          <w:tcPr>
            <w:tcW w:w="2160" w:type="dxa"/>
            <w:tcBorders>
              <w:top w:val="nil"/>
              <w:left w:val="nil"/>
              <w:bottom w:val="nil"/>
              <w:right w:val="nil"/>
            </w:tcBorders>
          </w:tcPr>
          <w:p w14:paraId="3B7434BA" w14:textId="448CE274" w:rsidR="00A028FC" w:rsidRPr="00C53BEB" w:rsidRDefault="00C61D7B" w:rsidP="00017361">
            <w:pPr>
              <w:pStyle w:val="ListContinue"/>
              <w:spacing w:after="0"/>
              <w:ind w:left="0" w:right="-72"/>
              <w:jc w:val="right"/>
              <w:rPr>
                <w:rFonts w:ascii="Arial" w:eastAsia="Cordia New" w:hAnsi="Arial" w:cs="Arial"/>
                <w:sz w:val="20"/>
                <w:szCs w:val="20"/>
              </w:rPr>
            </w:pPr>
            <w:r w:rsidRPr="00C53BEB">
              <w:rPr>
                <w:rFonts w:ascii="Arial" w:eastAsia="Cordia New" w:hAnsi="Arial" w:cs="Arial"/>
                <w:sz w:val="20"/>
                <w:szCs w:val="20"/>
              </w:rPr>
              <w:t>34</w:t>
            </w:r>
            <w:r w:rsidR="00D6175A" w:rsidRPr="00C53BEB">
              <w:rPr>
                <w:rFonts w:ascii="Arial" w:eastAsia="Cordia New" w:hAnsi="Arial" w:cs="Arial"/>
                <w:sz w:val="20"/>
                <w:szCs w:val="20"/>
              </w:rPr>
              <w:t>,</w:t>
            </w:r>
            <w:r w:rsidRPr="00C53BEB">
              <w:rPr>
                <w:rFonts w:ascii="Arial" w:eastAsia="Cordia New" w:hAnsi="Arial" w:cs="Arial"/>
                <w:sz w:val="20"/>
                <w:szCs w:val="20"/>
              </w:rPr>
              <w:t>700</w:t>
            </w:r>
            <w:r w:rsidR="00D6175A" w:rsidRPr="00C53BEB">
              <w:rPr>
                <w:rFonts w:ascii="Arial" w:eastAsia="Cordia New" w:hAnsi="Arial" w:cs="Arial"/>
                <w:sz w:val="20"/>
                <w:szCs w:val="20"/>
              </w:rPr>
              <w:t>,</w:t>
            </w:r>
            <w:r w:rsidRPr="00C53BEB">
              <w:rPr>
                <w:rFonts w:ascii="Arial" w:eastAsia="Cordia New" w:hAnsi="Arial" w:cs="Arial"/>
                <w:sz w:val="20"/>
                <w:szCs w:val="20"/>
              </w:rPr>
              <w:t>000</w:t>
            </w:r>
          </w:p>
        </w:tc>
      </w:tr>
      <w:tr w:rsidR="0055358A" w:rsidRPr="00C53BEB" w14:paraId="219E40E9" w14:textId="77777777" w:rsidTr="00647C69">
        <w:tc>
          <w:tcPr>
            <w:tcW w:w="6754" w:type="dxa"/>
            <w:tcBorders>
              <w:top w:val="nil"/>
              <w:left w:val="nil"/>
              <w:bottom w:val="nil"/>
              <w:right w:val="nil"/>
            </w:tcBorders>
            <w:hideMark/>
          </w:tcPr>
          <w:p w14:paraId="65C189F1" w14:textId="6DA544DC" w:rsidR="00A028FC" w:rsidRPr="00C53BEB" w:rsidRDefault="00096D9D" w:rsidP="00017361">
            <w:pPr>
              <w:ind w:left="-112"/>
              <w:rPr>
                <w:rFonts w:ascii="Arial" w:hAnsi="Arial" w:cs="Arial"/>
                <w:sz w:val="20"/>
                <w:szCs w:val="20"/>
              </w:rPr>
            </w:pPr>
            <w:r w:rsidRPr="00C53BEB">
              <w:rPr>
                <w:rFonts w:ascii="Arial" w:hAnsi="Arial" w:cs="Arial"/>
                <w:sz w:val="20"/>
                <w:szCs w:val="20"/>
              </w:rPr>
              <w:t>R</w:t>
            </w:r>
            <w:r w:rsidR="00A028FC" w:rsidRPr="00C53BEB">
              <w:rPr>
                <w:rFonts w:ascii="Arial" w:hAnsi="Arial" w:cs="Arial"/>
                <w:sz w:val="20"/>
                <w:szCs w:val="20"/>
              </w:rPr>
              <w:t>epayment received during the period</w:t>
            </w:r>
          </w:p>
        </w:tc>
        <w:tc>
          <w:tcPr>
            <w:tcW w:w="2160" w:type="dxa"/>
            <w:tcBorders>
              <w:top w:val="nil"/>
              <w:left w:val="nil"/>
              <w:bottom w:val="single" w:sz="4" w:space="0" w:color="auto"/>
              <w:right w:val="nil"/>
            </w:tcBorders>
          </w:tcPr>
          <w:p w14:paraId="4CD5BF76" w14:textId="07A2AC59" w:rsidR="00A028FC" w:rsidRPr="00C53BEB" w:rsidRDefault="00B64B46" w:rsidP="00017361">
            <w:pPr>
              <w:pStyle w:val="ListContinue"/>
              <w:spacing w:after="0"/>
              <w:ind w:left="0" w:right="-72"/>
              <w:jc w:val="right"/>
              <w:rPr>
                <w:rFonts w:ascii="Arial" w:eastAsia="Cordia New" w:hAnsi="Arial" w:cs="Arial"/>
                <w:sz w:val="20"/>
                <w:szCs w:val="20"/>
              </w:rPr>
            </w:pPr>
            <w:r w:rsidRPr="00C53BEB">
              <w:rPr>
                <w:rFonts w:ascii="Arial" w:eastAsia="Cordia New" w:hAnsi="Arial" w:cs="Arial"/>
                <w:bCs/>
                <w:sz w:val="20"/>
                <w:szCs w:val="20"/>
              </w:rPr>
              <w:t>(</w:t>
            </w:r>
            <w:r w:rsidR="00C61D7B" w:rsidRPr="00C53BEB">
              <w:rPr>
                <w:rFonts w:ascii="Arial" w:eastAsia="Cordia New" w:hAnsi="Arial" w:cs="Arial"/>
                <w:bCs/>
                <w:sz w:val="20"/>
                <w:szCs w:val="20"/>
              </w:rPr>
              <w:t>28</w:t>
            </w:r>
            <w:r w:rsidRPr="00C53BEB">
              <w:rPr>
                <w:rFonts w:ascii="Arial" w:eastAsia="Cordia New" w:hAnsi="Arial" w:cs="Arial"/>
                <w:bCs/>
                <w:sz w:val="20"/>
                <w:szCs w:val="20"/>
              </w:rPr>
              <w:t>,</w:t>
            </w:r>
            <w:r w:rsidR="00C61D7B" w:rsidRPr="00C53BEB">
              <w:rPr>
                <w:rFonts w:ascii="Arial" w:eastAsia="Cordia New" w:hAnsi="Arial" w:cs="Arial"/>
                <w:bCs/>
                <w:sz w:val="20"/>
                <w:szCs w:val="20"/>
              </w:rPr>
              <w:t>400</w:t>
            </w:r>
            <w:r w:rsidRPr="00C53BEB">
              <w:rPr>
                <w:rFonts w:ascii="Arial" w:eastAsia="Cordia New" w:hAnsi="Arial" w:cs="Arial"/>
                <w:bCs/>
                <w:sz w:val="20"/>
                <w:szCs w:val="20"/>
              </w:rPr>
              <w:t>,</w:t>
            </w:r>
            <w:r w:rsidR="00C61D7B" w:rsidRPr="00C53BEB">
              <w:rPr>
                <w:rFonts w:ascii="Arial" w:eastAsia="Cordia New" w:hAnsi="Arial" w:cs="Arial"/>
                <w:bCs/>
                <w:sz w:val="20"/>
                <w:szCs w:val="20"/>
              </w:rPr>
              <w:t>000</w:t>
            </w:r>
            <w:r w:rsidRPr="00C53BEB">
              <w:rPr>
                <w:rFonts w:ascii="Arial" w:eastAsia="Cordia New" w:hAnsi="Arial" w:cs="Arial"/>
                <w:bCs/>
                <w:sz w:val="20"/>
                <w:szCs w:val="20"/>
              </w:rPr>
              <w:t>)</w:t>
            </w:r>
          </w:p>
        </w:tc>
      </w:tr>
      <w:tr w:rsidR="0055358A" w:rsidRPr="00C53BEB" w14:paraId="1C0A7459" w14:textId="77777777" w:rsidTr="00647C69">
        <w:tc>
          <w:tcPr>
            <w:tcW w:w="6754" w:type="dxa"/>
            <w:tcBorders>
              <w:top w:val="nil"/>
              <w:left w:val="nil"/>
              <w:bottom w:val="nil"/>
              <w:right w:val="nil"/>
            </w:tcBorders>
          </w:tcPr>
          <w:p w14:paraId="4F2CE1DE" w14:textId="77777777" w:rsidR="00A028FC" w:rsidRPr="00C53BEB" w:rsidRDefault="00A028FC" w:rsidP="00017361">
            <w:pPr>
              <w:ind w:left="-112"/>
              <w:rPr>
                <w:rFonts w:ascii="Arial" w:hAnsi="Arial" w:cs="Arial"/>
                <w:sz w:val="20"/>
                <w:szCs w:val="20"/>
              </w:rPr>
            </w:pPr>
          </w:p>
        </w:tc>
        <w:tc>
          <w:tcPr>
            <w:tcW w:w="2160" w:type="dxa"/>
            <w:tcBorders>
              <w:top w:val="single" w:sz="4" w:space="0" w:color="auto"/>
              <w:left w:val="nil"/>
              <w:bottom w:val="nil"/>
              <w:right w:val="nil"/>
            </w:tcBorders>
          </w:tcPr>
          <w:p w14:paraId="07E1D679" w14:textId="2D94C4D1" w:rsidR="00A028FC" w:rsidRPr="00C53BEB" w:rsidRDefault="00A028FC" w:rsidP="00017361">
            <w:pPr>
              <w:ind w:left="-40" w:right="-72"/>
              <w:jc w:val="right"/>
              <w:rPr>
                <w:rFonts w:ascii="Arial" w:hAnsi="Arial" w:cs="Arial"/>
                <w:sz w:val="20"/>
                <w:szCs w:val="20"/>
              </w:rPr>
            </w:pPr>
          </w:p>
        </w:tc>
      </w:tr>
      <w:tr w:rsidR="00A028FC" w:rsidRPr="00C53BEB" w14:paraId="67525D82" w14:textId="77777777" w:rsidTr="0010033C">
        <w:tc>
          <w:tcPr>
            <w:tcW w:w="6754" w:type="dxa"/>
            <w:tcBorders>
              <w:top w:val="nil"/>
              <w:left w:val="nil"/>
              <w:bottom w:val="nil"/>
              <w:right w:val="nil"/>
            </w:tcBorders>
          </w:tcPr>
          <w:p w14:paraId="581E2F9B" w14:textId="03F3F752" w:rsidR="00A028FC" w:rsidRPr="00C53BEB" w:rsidRDefault="00A028FC" w:rsidP="00017361">
            <w:pPr>
              <w:ind w:left="-112"/>
              <w:rPr>
                <w:rFonts w:ascii="Arial" w:hAnsi="Arial" w:cs="Arial"/>
                <w:sz w:val="20"/>
                <w:szCs w:val="20"/>
              </w:rPr>
            </w:pPr>
            <w:r w:rsidRPr="00C53BEB">
              <w:rPr>
                <w:rFonts w:ascii="Arial" w:hAnsi="Arial" w:cs="Arial"/>
                <w:sz w:val="20"/>
                <w:szCs w:val="20"/>
              </w:rPr>
              <w:t xml:space="preserve">Closing book </w:t>
            </w:r>
            <w:r w:rsidR="00457750" w:rsidRPr="00C53BEB">
              <w:rPr>
                <w:rFonts w:ascii="Arial" w:hAnsi="Arial" w:cs="Arial"/>
                <w:sz w:val="20"/>
                <w:szCs w:val="20"/>
              </w:rPr>
              <w:t>amount</w:t>
            </w:r>
            <w:r w:rsidRPr="00C53BEB">
              <w:rPr>
                <w:rFonts w:ascii="Arial" w:hAnsi="Arial" w:cs="Arial"/>
                <w:sz w:val="20"/>
                <w:szCs w:val="20"/>
              </w:rPr>
              <w:t>, net</w:t>
            </w:r>
          </w:p>
        </w:tc>
        <w:tc>
          <w:tcPr>
            <w:tcW w:w="2160" w:type="dxa"/>
            <w:tcBorders>
              <w:top w:val="nil"/>
              <w:left w:val="nil"/>
              <w:bottom w:val="single" w:sz="4" w:space="0" w:color="auto"/>
              <w:right w:val="nil"/>
            </w:tcBorders>
          </w:tcPr>
          <w:p w14:paraId="19152CC5" w14:textId="3614A0CA" w:rsidR="00A028FC" w:rsidRPr="00C53BEB" w:rsidRDefault="00C61D7B" w:rsidP="0001736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C53BEB">
              <w:rPr>
                <w:rFonts w:ascii="Arial" w:hAnsi="Arial" w:cs="Arial"/>
                <w:sz w:val="20"/>
                <w:szCs w:val="20"/>
              </w:rPr>
              <w:t>269</w:t>
            </w:r>
            <w:r w:rsidR="00410929" w:rsidRPr="00C53BEB">
              <w:rPr>
                <w:rFonts w:ascii="Arial" w:hAnsi="Arial" w:cs="Arial"/>
                <w:sz w:val="20"/>
                <w:szCs w:val="20"/>
              </w:rPr>
              <w:t>,</w:t>
            </w:r>
            <w:r w:rsidRPr="00C53BEB">
              <w:rPr>
                <w:rFonts w:ascii="Arial" w:hAnsi="Arial" w:cs="Arial"/>
                <w:sz w:val="20"/>
                <w:szCs w:val="20"/>
              </w:rPr>
              <w:t>400</w:t>
            </w:r>
            <w:r w:rsidR="00410929" w:rsidRPr="00C53BEB">
              <w:rPr>
                <w:rFonts w:ascii="Arial" w:hAnsi="Arial" w:cs="Arial"/>
                <w:sz w:val="20"/>
                <w:szCs w:val="20"/>
              </w:rPr>
              <w:t>,</w:t>
            </w:r>
            <w:r w:rsidRPr="00C53BEB">
              <w:rPr>
                <w:rFonts w:ascii="Arial" w:hAnsi="Arial" w:cs="Arial"/>
                <w:sz w:val="20"/>
                <w:szCs w:val="20"/>
              </w:rPr>
              <w:t>000</w:t>
            </w:r>
          </w:p>
        </w:tc>
      </w:tr>
    </w:tbl>
    <w:p w14:paraId="5DDA2E8C" w14:textId="77777777" w:rsidR="001343AD" w:rsidRPr="00C53BEB" w:rsidRDefault="001343AD" w:rsidP="00017361">
      <w:pPr>
        <w:autoSpaceDE w:val="0"/>
        <w:autoSpaceDN w:val="0"/>
        <w:ind w:left="540"/>
        <w:jc w:val="thaiDistribute"/>
        <w:outlineLvl w:val="0"/>
        <w:rPr>
          <w:rFonts w:ascii="Arial" w:hAnsi="Arial" w:cs="Arial"/>
          <w:bCs/>
          <w:sz w:val="20"/>
          <w:szCs w:val="20"/>
        </w:rPr>
      </w:pPr>
    </w:p>
    <w:p w14:paraId="1638A766" w14:textId="65788F14" w:rsidR="004A5DCA" w:rsidRPr="00C53BEB" w:rsidRDefault="00A86C9E" w:rsidP="00017361">
      <w:pPr>
        <w:ind w:left="540"/>
        <w:outlineLvl w:val="0"/>
        <w:rPr>
          <w:rFonts w:ascii="Arial" w:hAnsi="Arial" w:cs="Arial"/>
          <w:bCs/>
          <w:sz w:val="20"/>
          <w:szCs w:val="20"/>
        </w:rPr>
      </w:pPr>
      <w:r w:rsidRPr="00C53BEB">
        <w:rPr>
          <w:rFonts w:ascii="Arial" w:hAnsi="Arial" w:cs="Arial"/>
          <w:spacing w:val="-5"/>
          <w:sz w:val="20"/>
          <w:szCs w:val="20"/>
        </w:rPr>
        <w:t>The loans</w:t>
      </w:r>
      <w:r w:rsidR="004A5DCA" w:rsidRPr="00C53BEB">
        <w:rPr>
          <w:rFonts w:ascii="Arial" w:hAnsi="Arial" w:cs="Arial"/>
          <w:spacing w:val="-5"/>
          <w:sz w:val="20"/>
          <w:szCs w:val="20"/>
        </w:rPr>
        <w:t xml:space="preserve"> to </w:t>
      </w:r>
      <w:r w:rsidR="001437C9" w:rsidRPr="00C53BEB">
        <w:rPr>
          <w:rFonts w:ascii="Arial" w:hAnsi="Arial" w:cs="Arial"/>
          <w:spacing w:val="-5"/>
          <w:sz w:val="20"/>
          <w:szCs w:val="20"/>
        </w:rPr>
        <w:t>subsidiaries</w:t>
      </w:r>
      <w:r w:rsidR="004A5DCA" w:rsidRPr="00C53BEB">
        <w:rPr>
          <w:rFonts w:ascii="Arial" w:hAnsi="Arial" w:cs="Arial"/>
          <w:spacing w:val="-5"/>
          <w:sz w:val="20"/>
          <w:szCs w:val="20"/>
        </w:rPr>
        <w:t xml:space="preserve"> were made on commercial terms and conditions. The loans are due</w:t>
      </w:r>
      <w:r w:rsidR="005F1A98" w:rsidRPr="00C53BEB">
        <w:rPr>
          <w:rFonts w:ascii="Arial" w:hAnsi="Arial" w:cs="Arial"/>
          <w:spacing w:val="-5"/>
          <w:sz w:val="20"/>
          <w:szCs w:val="20"/>
        </w:rPr>
        <w:t xml:space="preserve"> </w:t>
      </w:r>
      <w:r w:rsidR="00EC79C1" w:rsidRPr="00C53BEB">
        <w:rPr>
          <w:rFonts w:ascii="Arial" w:hAnsi="Arial" w:cs="Arial"/>
          <w:spacing w:val="-5"/>
          <w:sz w:val="20"/>
          <w:szCs w:val="20"/>
        </w:rPr>
        <w:t>at call</w:t>
      </w:r>
      <w:r w:rsidR="00956CFA" w:rsidRPr="00C53BEB">
        <w:rPr>
          <w:rFonts w:ascii="Arial" w:hAnsi="Arial" w:cs="Arial"/>
          <w:sz w:val="20"/>
          <w:szCs w:val="20"/>
        </w:rPr>
        <w:t xml:space="preserve"> </w:t>
      </w:r>
      <w:r w:rsidR="004A5DCA" w:rsidRPr="00C53BEB">
        <w:rPr>
          <w:rFonts w:ascii="Arial" w:hAnsi="Arial" w:cs="Arial"/>
          <w:bCs/>
          <w:sz w:val="20"/>
          <w:szCs w:val="20"/>
        </w:rPr>
        <w:t>and carry interest at</w:t>
      </w:r>
      <w:r w:rsidR="004206BB" w:rsidRPr="00C53BEB">
        <w:rPr>
          <w:rFonts w:ascii="Arial" w:hAnsi="Arial" w:cs="Arial"/>
          <w:bCs/>
          <w:sz w:val="20"/>
          <w:szCs w:val="20"/>
        </w:rPr>
        <w:t xml:space="preserve"> </w:t>
      </w:r>
      <w:r w:rsidRPr="00C53BEB">
        <w:rPr>
          <w:rFonts w:ascii="Arial" w:hAnsi="Arial" w:cs="Arial"/>
          <w:bCs/>
          <w:sz w:val="20"/>
          <w:szCs w:val="20"/>
        </w:rPr>
        <w:t>rate of</w:t>
      </w:r>
      <w:r w:rsidR="00EB6DE7" w:rsidRPr="00C53BEB">
        <w:rPr>
          <w:rFonts w:ascii="Arial" w:hAnsi="Arial" w:cs="Arial"/>
          <w:bCs/>
          <w:sz w:val="20"/>
          <w:szCs w:val="20"/>
        </w:rPr>
        <w:t xml:space="preserve"> </w:t>
      </w:r>
      <w:r w:rsidR="00C61D7B" w:rsidRPr="00C53BEB">
        <w:rPr>
          <w:rFonts w:ascii="Arial" w:hAnsi="Arial" w:cs="Arial"/>
          <w:bCs/>
          <w:sz w:val="20"/>
          <w:szCs w:val="20"/>
        </w:rPr>
        <w:t>4</w:t>
      </w:r>
      <w:r w:rsidR="000524EE" w:rsidRPr="00C53BEB">
        <w:rPr>
          <w:rFonts w:ascii="Arial" w:hAnsi="Arial" w:cs="Arial"/>
          <w:bCs/>
          <w:sz w:val="20"/>
          <w:szCs w:val="20"/>
        </w:rPr>
        <w:t>.</w:t>
      </w:r>
      <w:r w:rsidR="00C61D7B" w:rsidRPr="00C53BEB">
        <w:rPr>
          <w:rFonts w:ascii="Arial" w:hAnsi="Arial" w:cs="Arial"/>
          <w:bCs/>
          <w:sz w:val="20"/>
          <w:szCs w:val="20"/>
        </w:rPr>
        <w:t>70</w:t>
      </w:r>
      <w:r w:rsidR="00EB6DE7" w:rsidRPr="00C53BEB">
        <w:rPr>
          <w:rFonts w:ascii="Arial" w:hAnsi="Arial" w:cs="Arial"/>
          <w:bCs/>
          <w:sz w:val="20"/>
          <w:szCs w:val="20"/>
        </w:rPr>
        <w:t xml:space="preserve">% to </w:t>
      </w:r>
      <w:r w:rsidR="00C61D7B" w:rsidRPr="00C53BEB">
        <w:rPr>
          <w:rFonts w:ascii="Arial" w:hAnsi="Arial" w:cs="Arial"/>
          <w:bCs/>
          <w:sz w:val="20"/>
          <w:szCs w:val="20"/>
        </w:rPr>
        <w:t>5</w:t>
      </w:r>
      <w:r w:rsidR="000524EE" w:rsidRPr="00C53BEB">
        <w:rPr>
          <w:rFonts w:ascii="Arial" w:hAnsi="Arial" w:cs="Arial"/>
          <w:bCs/>
          <w:sz w:val="20"/>
          <w:szCs w:val="20"/>
        </w:rPr>
        <w:t>.</w:t>
      </w:r>
      <w:r w:rsidR="00C61D7B" w:rsidRPr="00C53BEB">
        <w:rPr>
          <w:rFonts w:ascii="Arial" w:hAnsi="Arial" w:cs="Arial"/>
          <w:bCs/>
          <w:sz w:val="20"/>
          <w:szCs w:val="20"/>
        </w:rPr>
        <w:t>10</w:t>
      </w:r>
      <w:r w:rsidR="00EB6DE7" w:rsidRPr="00C53BEB">
        <w:rPr>
          <w:rFonts w:ascii="Arial" w:hAnsi="Arial" w:cs="Arial"/>
          <w:bCs/>
          <w:sz w:val="20"/>
          <w:szCs w:val="20"/>
        </w:rPr>
        <w:t>% per annum.</w:t>
      </w:r>
      <w:r w:rsidRPr="00C53BEB">
        <w:rPr>
          <w:rFonts w:ascii="Arial" w:hAnsi="Arial" w:cs="Arial"/>
          <w:bCs/>
          <w:sz w:val="20"/>
          <w:szCs w:val="20"/>
        </w:rPr>
        <w:t xml:space="preserve"> </w:t>
      </w:r>
    </w:p>
    <w:p w14:paraId="5398D249" w14:textId="21BA85FF" w:rsidR="00082008" w:rsidRPr="00C53BEB" w:rsidRDefault="00082008" w:rsidP="00017361">
      <w:pPr>
        <w:ind w:left="540"/>
        <w:outlineLvl w:val="0"/>
        <w:rPr>
          <w:rFonts w:ascii="Arial" w:hAnsi="Arial" w:cs="Arial"/>
          <w:bCs/>
          <w:sz w:val="20"/>
          <w:szCs w:val="20"/>
          <w:cs/>
        </w:rPr>
      </w:pPr>
    </w:p>
    <w:p w14:paraId="022255AA" w14:textId="723D57E3" w:rsidR="001343AD" w:rsidRPr="00C53BEB" w:rsidRDefault="001343AD" w:rsidP="00017361">
      <w:pPr>
        <w:autoSpaceDE w:val="0"/>
        <w:autoSpaceDN w:val="0"/>
        <w:ind w:left="540" w:hanging="540"/>
        <w:jc w:val="thaiDistribute"/>
        <w:outlineLvl w:val="0"/>
        <w:rPr>
          <w:rFonts w:ascii="Arial" w:hAnsi="Arial" w:cs="Arial"/>
          <w:bCs/>
          <w:sz w:val="20"/>
          <w:szCs w:val="20"/>
        </w:rPr>
      </w:pPr>
      <w:r w:rsidRPr="00C53BEB">
        <w:rPr>
          <w:rFonts w:ascii="Arial" w:hAnsi="Arial" w:cs="Arial"/>
          <w:b/>
          <w:bCs/>
          <w:sz w:val="20"/>
          <w:szCs w:val="20"/>
        </w:rPr>
        <w:t>d)</w:t>
      </w:r>
      <w:r w:rsidR="00431D2D" w:rsidRPr="00C53BEB">
        <w:rPr>
          <w:rFonts w:ascii="Arial" w:hAnsi="Arial" w:cs="Arial"/>
          <w:b/>
          <w:bCs/>
          <w:sz w:val="20"/>
          <w:szCs w:val="20"/>
        </w:rPr>
        <w:tab/>
      </w:r>
      <w:r w:rsidR="00096D9D" w:rsidRPr="00C53BEB">
        <w:rPr>
          <w:rFonts w:ascii="Arial" w:hAnsi="Arial" w:cs="Arial"/>
          <w:b/>
          <w:bCs/>
          <w:sz w:val="20"/>
          <w:szCs w:val="20"/>
        </w:rPr>
        <w:t>Loans</w:t>
      </w:r>
      <w:r w:rsidRPr="00C53BEB">
        <w:rPr>
          <w:rFonts w:ascii="Arial" w:hAnsi="Arial" w:cs="Arial"/>
          <w:b/>
          <w:bCs/>
          <w:sz w:val="20"/>
          <w:szCs w:val="20"/>
        </w:rPr>
        <w:t xml:space="preserve"> from </w:t>
      </w:r>
      <w:r w:rsidR="00634469" w:rsidRPr="00C53BEB">
        <w:rPr>
          <w:rFonts w:ascii="Arial" w:hAnsi="Arial" w:cs="Arial"/>
          <w:b/>
          <w:bCs/>
          <w:sz w:val="20"/>
          <w:szCs w:val="20"/>
        </w:rPr>
        <w:t>subsidiar</w:t>
      </w:r>
      <w:r w:rsidR="006443F3" w:rsidRPr="00C53BEB">
        <w:rPr>
          <w:rFonts w:ascii="Arial" w:hAnsi="Arial" w:cs="Arial"/>
          <w:b/>
          <w:bCs/>
          <w:sz w:val="20"/>
          <w:szCs w:val="20"/>
        </w:rPr>
        <w:t>ies</w:t>
      </w:r>
    </w:p>
    <w:p w14:paraId="7A3D186C" w14:textId="77777777" w:rsidR="00CB66F6" w:rsidRPr="00C53BEB" w:rsidRDefault="00CB66F6" w:rsidP="00017361">
      <w:pPr>
        <w:autoSpaceDE w:val="0"/>
        <w:autoSpaceDN w:val="0"/>
        <w:ind w:left="540"/>
        <w:jc w:val="thaiDistribute"/>
        <w:outlineLvl w:val="0"/>
        <w:rPr>
          <w:rFonts w:ascii="Arial" w:hAnsi="Arial" w:cs="Arial"/>
          <w:bCs/>
          <w:sz w:val="20"/>
          <w:szCs w:val="20"/>
        </w:rPr>
      </w:pPr>
    </w:p>
    <w:p w14:paraId="14DED3E3" w14:textId="3DC3B7C3" w:rsidR="001343AD" w:rsidRPr="00C53BEB" w:rsidRDefault="001343AD" w:rsidP="00017361">
      <w:pPr>
        <w:autoSpaceDE w:val="0"/>
        <w:autoSpaceDN w:val="0"/>
        <w:ind w:left="540"/>
        <w:jc w:val="thaiDistribute"/>
        <w:outlineLvl w:val="0"/>
        <w:rPr>
          <w:rFonts w:ascii="Arial" w:hAnsi="Arial" w:cs="Arial"/>
          <w:bCs/>
          <w:sz w:val="20"/>
          <w:szCs w:val="20"/>
        </w:rPr>
      </w:pPr>
      <w:r w:rsidRPr="00C53BEB">
        <w:rPr>
          <w:rFonts w:ascii="Arial" w:hAnsi="Arial" w:cs="Arial"/>
          <w:bCs/>
          <w:spacing w:val="-4"/>
          <w:sz w:val="20"/>
          <w:szCs w:val="20"/>
        </w:rPr>
        <w:t xml:space="preserve">The movements of </w:t>
      </w:r>
      <w:r w:rsidR="00F418B0" w:rsidRPr="00C53BEB">
        <w:rPr>
          <w:rFonts w:ascii="Arial" w:hAnsi="Arial" w:cs="Arial"/>
          <w:bCs/>
          <w:spacing w:val="-4"/>
          <w:sz w:val="20"/>
          <w:szCs w:val="20"/>
        </w:rPr>
        <w:t>borrowings</w:t>
      </w:r>
      <w:r w:rsidRPr="00C53BEB">
        <w:rPr>
          <w:rFonts w:ascii="Arial" w:hAnsi="Arial" w:cs="Arial"/>
          <w:bCs/>
          <w:spacing w:val="-4"/>
          <w:sz w:val="20"/>
          <w:szCs w:val="20"/>
        </w:rPr>
        <w:t xml:space="preserve"> from </w:t>
      </w:r>
      <w:r w:rsidR="00634469" w:rsidRPr="00C53BEB">
        <w:rPr>
          <w:rFonts w:ascii="Arial" w:hAnsi="Arial" w:cs="Arial"/>
          <w:bCs/>
          <w:spacing w:val="-4"/>
          <w:sz w:val="20"/>
          <w:szCs w:val="20"/>
        </w:rPr>
        <w:t>subsidiar</w:t>
      </w:r>
      <w:r w:rsidR="00F46A57" w:rsidRPr="00C53BEB">
        <w:rPr>
          <w:rFonts w:ascii="Arial" w:hAnsi="Arial" w:cs="Arial"/>
          <w:bCs/>
          <w:spacing w:val="-4"/>
          <w:sz w:val="20"/>
          <w:szCs w:val="20"/>
        </w:rPr>
        <w:t>ies</w:t>
      </w:r>
      <w:r w:rsidRPr="00C53BEB">
        <w:rPr>
          <w:rFonts w:ascii="Arial" w:hAnsi="Arial" w:cs="Arial"/>
          <w:bCs/>
          <w:spacing w:val="-4"/>
          <w:sz w:val="20"/>
          <w:szCs w:val="20"/>
        </w:rPr>
        <w:t xml:space="preserve"> for the </w:t>
      </w:r>
      <w:r w:rsidR="003F6DFF" w:rsidRPr="00C53BEB">
        <w:rPr>
          <w:rFonts w:ascii="Arial" w:hAnsi="Arial" w:cs="Arial"/>
          <w:bCs/>
          <w:spacing w:val="-4"/>
          <w:sz w:val="20"/>
          <w:szCs w:val="20"/>
        </w:rPr>
        <w:t>three</w:t>
      </w:r>
      <w:r w:rsidR="00AD6CE3" w:rsidRPr="00C53BEB">
        <w:rPr>
          <w:rFonts w:ascii="Arial" w:hAnsi="Arial" w:cs="Arial"/>
          <w:bCs/>
          <w:spacing w:val="-4"/>
          <w:sz w:val="20"/>
          <w:szCs w:val="20"/>
        </w:rPr>
        <w:t xml:space="preserve">-month </w:t>
      </w:r>
      <w:r w:rsidR="0013710E" w:rsidRPr="00C53BEB">
        <w:rPr>
          <w:rFonts w:ascii="Arial" w:hAnsi="Arial" w:cs="Arial"/>
          <w:bCs/>
          <w:spacing w:val="-4"/>
          <w:sz w:val="20"/>
          <w:szCs w:val="20"/>
        </w:rPr>
        <w:t xml:space="preserve">period ended </w:t>
      </w:r>
      <w:r w:rsidR="00C61D7B" w:rsidRPr="00C53BEB">
        <w:rPr>
          <w:rFonts w:ascii="Arial" w:hAnsi="Arial" w:cs="Arial"/>
          <w:bCs/>
          <w:spacing w:val="-4"/>
          <w:sz w:val="20"/>
          <w:szCs w:val="20"/>
        </w:rPr>
        <w:t>31</w:t>
      </w:r>
      <w:r w:rsidR="003F6DFF" w:rsidRPr="00C53BEB">
        <w:rPr>
          <w:rFonts w:ascii="Arial" w:hAnsi="Arial" w:cs="Arial"/>
          <w:bCs/>
          <w:spacing w:val="-4"/>
          <w:sz w:val="20"/>
          <w:szCs w:val="20"/>
        </w:rPr>
        <w:t xml:space="preserve"> March</w:t>
      </w:r>
      <w:r w:rsidR="00AD6CE3" w:rsidRPr="00C53BEB">
        <w:rPr>
          <w:rFonts w:ascii="Arial" w:hAnsi="Arial" w:cs="Arial"/>
          <w:bCs/>
          <w:spacing w:val="-4"/>
          <w:sz w:val="20"/>
          <w:szCs w:val="20"/>
        </w:rPr>
        <w:t xml:space="preserve"> </w:t>
      </w:r>
      <w:r w:rsidR="00C61D7B" w:rsidRPr="00C53BEB">
        <w:rPr>
          <w:rFonts w:ascii="Arial" w:hAnsi="Arial" w:cs="Arial"/>
          <w:bCs/>
          <w:spacing w:val="-4"/>
          <w:sz w:val="20"/>
          <w:szCs w:val="20"/>
        </w:rPr>
        <w:t>202</w:t>
      </w:r>
      <w:r w:rsidR="00C61D7B" w:rsidRPr="00C53BEB">
        <w:rPr>
          <w:rFonts w:ascii="Arial" w:hAnsi="Arial" w:cs="Arial"/>
          <w:bCs/>
          <w:sz w:val="20"/>
          <w:szCs w:val="20"/>
        </w:rPr>
        <w:t>6</w:t>
      </w:r>
      <w:r w:rsidR="00AD6CE3" w:rsidRPr="00C53BEB">
        <w:rPr>
          <w:rFonts w:ascii="Arial" w:hAnsi="Arial" w:cs="Arial"/>
          <w:bCs/>
          <w:sz w:val="20"/>
          <w:szCs w:val="20"/>
        </w:rPr>
        <w:t xml:space="preserve"> </w:t>
      </w:r>
      <w:r w:rsidRPr="00C53BEB">
        <w:rPr>
          <w:rFonts w:ascii="Arial" w:hAnsi="Arial" w:cs="Arial"/>
          <w:bCs/>
          <w:sz w:val="20"/>
          <w:szCs w:val="20"/>
        </w:rPr>
        <w:t>are as follows:</w:t>
      </w:r>
    </w:p>
    <w:p w14:paraId="43735E31" w14:textId="77777777" w:rsidR="00CB66F6" w:rsidRPr="00C53BEB" w:rsidRDefault="00CB66F6" w:rsidP="00017361">
      <w:pPr>
        <w:autoSpaceDE w:val="0"/>
        <w:autoSpaceDN w:val="0"/>
        <w:ind w:left="540"/>
        <w:jc w:val="thaiDistribute"/>
        <w:outlineLvl w:val="0"/>
        <w:rPr>
          <w:rFonts w:ascii="Arial" w:hAnsi="Arial" w:cs="Arial"/>
          <w:bCs/>
          <w:sz w:val="20"/>
          <w:szCs w:val="20"/>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2160"/>
      </w:tblGrid>
      <w:tr w:rsidR="0055358A" w:rsidRPr="00C53BEB" w14:paraId="490F5EC3" w14:textId="77777777" w:rsidTr="00B45323">
        <w:trPr>
          <w:trHeight w:val="20"/>
        </w:trPr>
        <w:tc>
          <w:tcPr>
            <w:tcW w:w="6854" w:type="dxa"/>
            <w:tcBorders>
              <w:top w:val="nil"/>
              <w:left w:val="nil"/>
              <w:bottom w:val="nil"/>
              <w:right w:val="nil"/>
            </w:tcBorders>
            <w:vAlign w:val="bottom"/>
          </w:tcPr>
          <w:p w14:paraId="3BF15684" w14:textId="77777777" w:rsidR="00F45920" w:rsidRPr="00C53BEB" w:rsidRDefault="00F45920" w:rsidP="00B45323">
            <w:pPr>
              <w:ind w:left="-18"/>
              <w:jc w:val="left"/>
              <w:rPr>
                <w:rFonts w:ascii="Arial" w:hAnsi="Arial" w:cs="Arial"/>
                <w:b/>
                <w:bCs/>
                <w:sz w:val="20"/>
                <w:szCs w:val="20"/>
              </w:rPr>
            </w:pPr>
          </w:p>
        </w:tc>
        <w:tc>
          <w:tcPr>
            <w:tcW w:w="2160" w:type="dxa"/>
            <w:tcBorders>
              <w:top w:val="nil"/>
              <w:left w:val="nil"/>
              <w:bottom w:val="nil"/>
              <w:right w:val="nil"/>
            </w:tcBorders>
            <w:vAlign w:val="bottom"/>
            <w:hideMark/>
          </w:tcPr>
          <w:p w14:paraId="687FC44B" w14:textId="77777777" w:rsidR="005F1A98" w:rsidRPr="00C53BEB" w:rsidRDefault="00F45920" w:rsidP="00017361">
            <w:pPr>
              <w:ind w:left="-40" w:right="-72"/>
              <w:jc w:val="right"/>
              <w:rPr>
                <w:rFonts w:ascii="Arial" w:hAnsi="Arial" w:cs="Arial"/>
                <w:b/>
                <w:bCs/>
                <w:sz w:val="20"/>
                <w:szCs w:val="20"/>
              </w:rPr>
            </w:pPr>
            <w:r w:rsidRPr="00C53BEB">
              <w:rPr>
                <w:rFonts w:ascii="Arial" w:hAnsi="Arial" w:cs="Arial"/>
                <w:b/>
                <w:bCs/>
                <w:sz w:val="20"/>
                <w:szCs w:val="20"/>
              </w:rPr>
              <w:t>Separate</w:t>
            </w:r>
          </w:p>
          <w:p w14:paraId="3935EC94" w14:textId="4BFEA95C" w:rsidR="00F45920" w:rsidRPr="00C53BEB" w:rsidRDefault="00F45920" w:rsidP="00017361">
            <w:pPr>
              <w:ind w:left="-40" w:right="-72"/>
              <w:jc w:val="right"/>
              <w:rPr>
                <w:rFonts w:ascii="Arial" w:hAnsi="Arial" w:cs="Arial"/>
                <w:b/>
                <w:bCs/>
                <w:sz w:val="20"/>
                <w:szCs w:val="20"/>
              </w:rPr>
            </w:pPr>
            <w:r w:rsidRPr="00C53BEB">
              <w:rPr>
                <w:rFonts w:ascii="Arial" w:hAnsi="Arial" w:cs="Arial"/>
                <w:b/>
                <w:bCs/>
                <w:sz w:val="20"/>
                <w:szCs w:val="20"/>
              </w:rPr>
              <w:t>financial information</w:t>
            </w:r>
          </w:p>
        </w:tc>
      </w:tr>
      <w:tr w:rsidR="0055358A" w:rsidRPr="00C53BEB" w14:paraId="0B1C9318" w14:textId="77777777" w:rsidTr="00B45323">
        <w:trPr>
          <w:trHeight w:val="20"/>
        </w:trPr>
        <w:tc>
          <w:tcPr>
            <w:tcW w:w="6854" w:type="dxa"/>
            <w:tcBorders>
              <w:top w:val="nil"/>
              <w:left w:val="nil"/>
              <w:bottom w:val="nil"/>
              <w:right w:val="nil"/>
            </w:tcBorders>
            <w:vAlign w:val="bottom"/>
          </w:tcPr>
          <w:p w14:paraId="179E357E" w14:textId="77777777" w:rsidR="00F45920" w:rsidRPr="00C53BEB" w:rsidRDefault="00F45920" w:rsidP="00B45323">
            <w:pPr>
              <w:ind w:left="-18"/>
              <w:jc w:val="left"/>
              <w:rPr>
                <w:rFonts w:ascii="Arial" w:hAnsi="Arial" w:cs="Arial"/>
                <w:b/>
                <w:bCs/>
                <w:sz w:val="20"/>
                <w:szCs w:val="20"/>
              </w:rPr>
            </w:pPr>
          </w:p>
        </w:tc>
        <w:tc>
          <w:tcPr>
            <w:tcW w:w="2160" w:type="dxa"/>
            <w:tcBorders>
              <w:top w:val="nil"/>
              <w:left w:val="nil"/>
              <w:bottom w:val="single" w:sz="4" w:space="0" w:color="auto"/>
              <w:right w:val="nil"/>
            </w:tcBorders>
            <w:vAlign w:val="bottom"/>
            <w:hideMark/>
          </w:tcPr>
          <w:p w14:paraId="2B76D4E7" w14:textId="77777777" w:rsidR="00F45920" w:rsidRPr="00C53BEB" w:rsidRDefault="00F45920" w:rsidP="00017361">
            <w:pPr>
              <w:ind w:left="-112" w:right="-72"/>
              <w:jc w:val="right"/>
              <w:rPr>
                <w:rFonts w:ascii="Arial" w:hAnsi="Arial" w:cs="Arial"/>
                <w:b/>
                <w:bCs/>
                <w:sz w:val="20"/>
                <w:szCs w:val="20"/>
              </w:rPr>
            </w:pPr>
            <w:r w:rsidRPr="00C53BEB">
              <w:rPr>
                <w:rFonts w:ascii="Arial" w:hAnsi="Arial" w:cs="Arial"/>
                <w:b/>
                <w:bCs/>
                <w:sz w:val="20"/>
                <w:szCs w:val="20"/>
              </w:rPr>
              <w:t>Baht</w:t>
            </w:r>
          </w:p>
        </w:tc>
      </w:tr>
      <w:tr w:rsidR="0055358A" w:rsidRPr="00C53BEB" w14:paraId="204C71B8" w14:textId="77777777" w:rsidTr="00B45323">
        <w:trPr>
          <w:trHeight w:val="50"/>
        </w:trPr>
        <w:tc>
          <w:tcPr>
            <w:tcW w:w="6854" w:type="dxa"/>
            <w:tcBorders>
              <w:top w:val="nil"/>
              <w:left w:val="nil"/>
              <w:bottom w:val="nil"/>
              <w:right w:val="nil"/>
            </w:tcBorders>
            <w:vAlign w:val="bottom"/>
          </w:tcPr>
          <w:p w14:paraId="6243C733" w14:textId="77777777" w:rsidR="00F45920" w:rsidRPr="00C53BEB" w:rsidRDefault="00F45920" w:rsidP="00B45323">
            <w:pPr>
              <w:autoSpaceDE w:val="0"/>
              <w:autoSpaceDN w:val="0"/>
              <w:ind w:left="-18"/>
              <w:jc w:val="left"/>
              <w:outlineLvl w:val="0"/>
              <w:rPr>
                <w:rFonts w:ascii="Arial" w:hAnsi="Arial" w:cs="Arial"/>
                <w:bCs/>
                <w:sz w:val="20"/>
                <w:szCs w:val="20"/>
              </w:rPr>
            </w:pPr>
          </w:p>
        </w:tc>
        <w:tc>
          <w:tcPr>
            <w:tcW w:w="2160" w:type="dxa"/>
            <w:tcBorders>
              <w:top w:val="single" w:sz="4" w:space="0" w:color="auto"/>
              <w:left w:val="nil"/>
              <w:bottom w:val="nil"/>
              <w:right w:val="nil"/>
            </w:tcBorders>
            <w:vAlign w:val="bottom"/>
          </w:tcPr>
          <w:p w14:paraId="5D3DD44E" w14:textId="77777777" w:rsidR="00F45920" w:rsidRPr="00C53BEB" w:rsidRDefault="00F45920" w:rsidP="002D4872">
            <w:pPr>
              <w:autoSpaceDE w:val="0"/>
              <w:autoSpaceDN w:val="0"/>
              <w:ind w:left="540"/>
              <w:jc w:val="right"/>
              <w:outlineLvl w:val="0"/>
              <w:rPr>
                <w:rFonts w:ascii="Arial" w:hAnsi="Arial" w:cs="Arial"/>
                <w:bCs/>
                <w:sz w:val="20"/>
                <w:szCs w:val="20"/>
              </w:rPr>
            </w:pPr>
          </w:p>
        </w:tc>
      </w:tr>
      <w:tr w:rsidR="0055358A" w:rsidRPr="00C53BEB" w14:paraId="3223A8FA" w14:textId="77777777" w:rsidTr="002F5C98">
        <w:trPr>
          <w:trHeight w:val="20"/>
        </w:trPr>
        <w:tc>
          <w:tcPr>
            <w:tcW w:w="6854" w:type="dxa"/>
            <w:tcBorders>
              <w:top w:val="nil"/>
              <w:left w:val="nil"/>
              <w:bottom w:val="nil"/>
              <w:right w:val="nil"/>
            </w:tcBorders>
            <w:vAlign w:val="bottom"/>
          </w:tcPr>
          <w:p w14:paraId="2FB3580B" w14:textId="2E2D7F8C" w:rsidR="009D4232" w:rsidRPr="00C53BEB" w:rsidRDefault="009D4232" w:rsidP="009D4232">
            <w:pPr>
              <w:ind w:left="-18"/>
              <w:jc w:val="left"/>
              <w:rPr>
                <w:rFonts w:ascii="Arial" w:hAnsi="Arial" w:cs="Arial"/>
                <w:sz w:val="20"/>
                <w:szCs w:val="20"/>
              </w:rPr>
            </w:pPr>
            <w:r w:rsidRPr="00C53BEB">
              <w:rPr>
                <w:rFonts w:ascii="Arial" w:hAnsi="Arial" w:cs="Arial"/>
                <w:sz w:val="20"/>
                <w:szCs w:val="20"/>
              </w:rPr>
              <w:t>Opening book amount, net</w:t>
            </w:r>
          </w:p>
        </w:tc>
        <w:tc>
          <w:tcPr>
            <w:tcW w:w="2160" w:type="dxa"/>
            <w:tcBorders>
              <w:top w:val="nil"/>
              <w:left w:val="nil"/>
              <w:bottom w:val="nil"/>
              <w:right w:val="nil"/>
            </w:tcBorders>
          </w:tcPr>
          <w:p w14:paraId="0E455A51" w14:textId="613A7918" w:rsidR="009D4232" w:rsidRPr="00C53BEB" w:rsidRDefault="00C61D7B" w:rsidP="009D4232">
            <w:pPr>
              <w:pStyle w:val="ListContinue"/>
              <w:spacing w:after="0"/>
              <w:ind w:left="0" w:right="-72"/>
              <w:jc w:val="right"/>
              <w:rPr>
                <w:rFonts w:ascii="Arial" w:hAnsi="Arial" w:cs="Arial"/>
                <w:sz w:val="20"/>
                <w:szCs w:val="20"/>
              </w:rPr>
            </w:pPr>
            <w:r w:rsidRPr="00C53BEB">
              <w:rPr>
                <w:rFonts w:ascii="Arial" w:hAnsi="Arial" w:cs="Arial"/>
                <w:sz w:val="20"/>
                <w:szCs w:val="20"/>
              </w:rPr>
              <w:t>30</w:t>
            </w:r>
            <w:r w:rsidR="00120832" w:rsidRPr="00C53BEB">
              <w:rPr>
                <w:rFonts w:ascii="Arial" w:hAnsi="Arial" w:cs="Arial"/>
                <w:sz w:val="20"/>
                <w:szCs w:val="20"/>
              </w:rPr>
              <w:t>,</w:t>
            </w:r>
            <w:r w:rsidRPr="00C53BEB">
              <w:rPr>
                <w:rFonts w:ascii="Arial" w:hAnsi="Arial" w:cs="Arial"/>
                <w:sz w:val="20"/>
                <w:szCs w:val="20"/>
              </w:rPr>
              <w:t>500</w:t>
            </w:r>
            <w:r w:rsidR="00120832" w:rsidRPr="00C53BEB">
              <w:rPr>
                <w:rFonts w:ascii="Arial" w:hAnsi="Arial" w:cs="Arial"/>
                <w:sz w:val="20"/>
                <w:szCs w:val="20"/>
              </w:rPr>
              <w:t>,</w:t>
            </w:r>
            <w:r w:rsidRPr="00C53BEB">
              <w:rPr>
                <w:rFonts w:ascii="Arial" w:hAnsi="Arial" w:cs="Arial"/>
                <w:sz w:val="20"/>
                <w:szCs w:val="20"/>
              </w:rPr>
              <w:t>000</w:t>
            </w:r>
          </w:p>
        </w:tc>
      </w:tr>
      <w:tr w:rsidR="0055358A" w:rsidRPr="00C53BEB" w14:paraId="5E37DF49" w14:textId="77777777" w:rsidTr="002F5C98">
        <w:trPr>
          <w:trHeight w:val="20"/>
        </w:trPr>
        <w:tc>
          <w:tcPr>
            <w:tcW w:w="6854" w:type="dxa"/>
            <w:tcBorders>
              <w:top w:val="nil"/>
              <w:left w:val="nil"/>
              <w:bottom w:val="nil"/>
              <w:right w:val="nil"/>
            </w:tcBorders>
            <w:vAlign w:val="bottom"/>
          </w:tcPr>
          <w:p w14:paraId="1D1652E4" w14:textId="3747BF02" w:rsidR="009D4232" w:rsidRPr="00C53BEB" w:rsidRDefault="009D4232" w:rsidP="009D4232">
            <w:pPr>
              <w:ind w:left="-18"/>
              <w:jc w:val="left"/>
              <w:rPr>
                <w:rFonts w:ascii="Arial" w:hAnsi="Arial" w:cs="Arial"/>
                <w:sz w:val="20"/>
                <w:szCs w:val="20"/>
              </w:rPr>
            </w:pPr>
            <w:r w:rsidRPr="00C53BEB">
              <w:rPr>
                <w:rFonts w:ascii="Arial" w:hAnsi="Arial" w:cs="Arial"/>
                <w:sz w:val="20"/>
                <w:szCs w:val="20"/>
              </w:rPr>
              <w:t xml:space="preserve">Addition loans during the period </w:t>
            </w:r>
          </w:p>
        </w:tc>
        <w:tc>
          <w:tcPr>
            <w:tcW w:w="2160" w:type="dxa"/>
            <w:tcBorders>
              <w:top w:val="nil"/>
              <w:left w:val="nil"/>
              <w:bottom w:val="nil"/>
              <w:right w:val="nil"/>
            </w:tcBorders>
          </w:tcPr>
          <w:p w14:paraId="7C76C705" w14:textId="1E8B3BB3" w:rsidR="009D4232" w:rsidRPr="00C53BEB" w:rsidRDefault="00C61D7B" w:rsidP="009D4232">
            <w:pPr>
              <w:ind w:right="-72"/>
              <w:jc w:val="right"/>
              <w:rPr>
                <w:rFonts w:ascii="Arial" w:hAnsi="Arial" w:cs="Arial"/>
                <w:sz w:val="20"/>
                <w:szCs w:val="20"/>
              </w:rPr>
            </w:pPr>
            <w:r w:rsidRPr="00C53BEB">
              <w:rPr>
                <w:rFonts w:ascii="Arial" w:hAnsi="Arial" w:cs="Arial"/>
                <w:sz w:val="20"/>
                <w:szCs w:val="20"/>
              </w:rPr>
              <w:t>69</w:t>
            </w:r>
            <w:r w:rsidR="00DB73FB" w:rsidRPr="00C53BEB">
              <w:rPr>
                <w:rFonts w:ascii="Arial" w:hAnsi="Arial" w:cs="Arial"/>
                <w:sz w:val="20"/>
                <w:szCs w:val="20"/>
              </w:rPr>
              <w:t>,</w:t>
            </w:r>
            <w:r w:rsidRPr="00C53BEB">
              <w:rPr>
                <w:rFonts w:ascii="Arial" w:hAnsi="Arial" w:cs="Arial"/>
                <w:sz w:val="20"/>
                <w:szCs w:val="20"/>
              </w:rPr>
              <w:t>950</w:t>
            </w:r>
            <w:r w:rsidR="00DB73FB" w:rsidRPr="00C53BEB">
              <w:rPr>
                <w:rFonts w:ascii="Arial" w:hAnsi="Arial" w:cs="Arial"/>
                <w:sz w:val="20"/>
                <w:szCs w:val="20"/>
              </w:rPr>
              <w:t>,</w:t>
            </w:r>
            <w:r w:rsidRPr="00C53BEB">
              <w:rPr>
                <w:rFonts w:ascii="Arial" w:hAnsi="Arial" w:cs="Arial"/>
                <w:sz w:val="20"/>
                <w:szCs w:val="20"/>
              </w:rPr>
              <w:t>000</w:t>
            </w:r>
          </w:p>
        </w:tc>
      </w:tr>
      <w:tr w:rsidR="0055358A" w:rsidRPr="00C53BEB" w14:paraId="7736E764" w14:textId="77777777" w:rsidTr="002F5C98">
        <w:trPr>
          <w:trHeight w:val="20"/>
        </w:trPr>
        <w:tc>
          <w:tcPr>
            <w:tcW w:w="6854" w:type="dxa"/>
            <w:tcBorders>
              <w:top w:val="nil"/>
              <w:left w:val="nil"/>
              <w:bottom w:val="nil"/>
              <w:right w:val="nil"/>
            </w:tcBorders>
            <w:vAlign w:val="bottom"/>
            <w:hideMark/>
          </w:tcPr>
          <w:p w14:paraId="207DE856" w14:textId="7BEB686F" w:rsidR="009D4232" w:rsidRPr="00C53BEB" w:rsidRDefault="009D4232" w:rsidP="009D4232">
            <w:pPr>
              <w:ind w:left="-18"/>
              <w:jc w:val="left"/>
              <w:rPr>
                <w:rFonts w:ascii="Arial" w:hAnsi="Arial" w:cs="Arial"/>
                <w:sz w:val="20"/>
                <w:szCs w:val="20"/>
              </w:rPr>
            </w:pPr>
            <w:r w:rsidRPr="00C53BEB">
              <w:rPr>
                <w:rFonts w:ascii="Arial" w:hAnsi="Arial" w:cs="Arial"/>
                <w:sz w:val="20"/>
                <w:szCs w:val="20"/>
              </w:rPr>
              <w:t>Repayment during the period</w:t>
            </w:r>
          </w:p>
        </w:tc>
        <w:tc>
          <w:tcPr>
            <w:tcW w:w="2160" w:type="dxa"/>
            <w:tcBorders>
              <w:top w:val="nil"/>
              <w:left w:val="nil"/>
              <w:bottom w:val="single" w:sz="4" w:space="0" w:color="auto"/>
              <w:right w:val="nil"/>
            </w:tcBorders>
          </w:tcPr>
          <w:p w14:paraId="1946E58A" w14:textId="1602DB84" w:rsidR="009D4232" w:rsidRPr="00C53BEB" w:rsidRDefault="00D07279" w:rsidP="009D4232">
            <w:pPr>
              <w:ind w:right="-72"/>
              <w:jc w:val="right"/>
              <w:rPr>
                <w:rFonts w:ascii="Arial" w:hAnsi="Arial" w:cs="Arial"/>
                <w:sz w:val="20"/>
                <w:szCs w:val="20"/>
              </w:rPr>
            </w:pPr>
            <w:r w:rsidRPr="00C53BEB">
              <w:rPr>
                <w:rFonts w:ascii="Arial" w:hAnsi="Arial" w:cs="Arial"/>
                <w:sz w:val="20"/>
                <w:szCs w:val="20"/>
              </w:rPr>
              <w:t>(</w:t>
            </w:r>
            <w:r w:rsidR="00C61D7B" w:rsidRPr="00C53BEB">
              <w:rPr>
                <w:rFonts w:ascii="Arial" w:hAnsi="Arial" w:cs="Arial"/>
                <w:sz w:val="20"/>
                <w:szCs w:val="20"/>
              </w:rPr>
              <w:t>54</w:t>
            </w:r>
            <w:r w:rsidRPr="00C53BEB">
              <w:rPr>
                <w:rFonts w:ascii="Arial" w:hAnsi="Arial" w:cs="Arial"/>
                <w:sz w:val="20"/>
                <w:szCs w:val="20"/>
              </w:rPr>
              <w:t>,</w:t>
            </w:r>
            <w:r w:rsidR="00C61D7B" w:rsidRPr="00C53BEB">
              <w:rPr>
                <w:rFonts w:ascii="Arial" w:hAnsi="Arial" w:cs="Arial"/>
                <w:sz w:val="20"/>
                <w:szCs w:val="20"/>
              </w:rPr>
              <w:t>100</w:t>
            </w:r>
            <w:r w:rsidRPr="00C53BEB">
              <w:rPr>
                <w:rFonts w:ascii="Arial" w:hAnsi="Arial" w:cs="Arial"/>
                <w:sz w:val="20"/>
                <w:szCs w:val="20"/>
              </w:rPr>
              <w:t>,</w:t>
            </w:r>
            <w:r w:rsidR="00C61D7B" w:rsidRPr="00C53BEB">
              <w:rPr>
                <w:rFonts w:ascii="Arial" w:hAnsi="Arial" w:cs="Arial"/>
                <w:sz w:val="20"/>
                <w:szCs w:val="20"/>
              </w:rPr>
              <w:t>000</w:t>
            </w:r>
            <w:r w:rsidRPr="00C53BEB">
              <w:rPr>
                <w:rFonts w:ascii="Arial" w:hAnsi="Arial" w:cs="Arial"/>
                <w:sz w:val="20"/>
                <w:szCs w:val="20"/>
              </w:rPr>
              <w:t>)</w:t>
            </w:r>
          </w:p>
        </w:tc>
      </w:tr>
      <w:tr w:rsidR="0055358A" w:rsidRPr="00C53BEB" w14:paraId="3CF30029" w14:textId="77777777" w:rsidTr="002F5C98">
        <w:trPr>
          <w:trHeight w:val="20"/>
        </w:trPr>
        <w:tc>
          <w:tcPr>
            <w:tcW w:w="6854" w:type="dxa"/>
            <w:tcBorders>
              <w:top w:val="nil"/>
              <w:left w:val="nil"/>
              <w:bottom w:val="nil"/>
              <w:right w:val="nil"/>
            </w:tcBorders>
            <w:vAlign w:val="bottom"/>
          </w:tcPr>
          <w:p w14:paraId="1057D7A6" w14:textId="77777777" w:rsidR="009D4232" w:rsidRPr="00C53BEB" w:rsidRDefault="009D4232" w:rsidP="009D4232">
            <w:pPr>
              <w:autoSpaceDE w:val="0"/>
              <w:autoSpaceDN w:val="0"/>
              <w:ind w:left="-18"/>
              <w:jc w:val="left"/>
              <w:outlineLvl w:val="0"/>
              <w:rPr>
                <w:rFonts w:ascii="Arial" w:hAnsi="Arial" w:cs="Arial"/>
                <w:bCs/>
                <w:sz w:val="20"/>
                <w:szCs w:val="20"/>
              </w:rPr>
            </w:pPr>
          </w:p>
        </w:tc>
        <w:tc>
          <w:tcPr>
            <w:tcW w:w="2160" w:type="dxa"/>
            <w:tcBorders>
              <w:top w:val="single" w:sz="4" w:space="0" w:color="auto"/>
              <w:left w:val="nil"/>
              <w:bottom w:val="nil"/>
              <w:right w:val="nil"/>
            </w:tcBorders>
          </w:tcPr>
          <w:p w14:paraId="14F8B993" w14:textId="56681D47" w:rsidR="009D4232" w:rsidRPr="00C53BEB" w:rsidRDefault="009D4232" w:rsidP="009D4232">
            <w:pPr>
              <w:autoSpaceDE w:val="0"/>
              <w:autoSpaceDN w:val="0"/>
              <w:ind w:left="540"/>
              <w:jc w:val="right"/>
              <w:outlineLvl w:val="0"/>
              <w:rPr>
                <w:rFonts w:ascii="Arial" w:hAnsi="Arial" w:cs="Arial"/>
                <w:bCs/>
                <w:sz w:val="20"/>
                <w:szCs w:val="20"/>
              </w:rPr>
            </w:pPr>
          </w:p>
        </w:tc>
      </w:tr>
      <w:tr w:rsidR="009D4232" w:rsidRPr="00C53BEB" w14:paraId="2FB2B005" w14:textId="77777777" w:rsidTr="002F5C98">
        <w:trPr>
          <w:trHeight w:val="20"/>
        </w:trPr>
        <w:tc>
          <w:tcPr>
            <w:tcW w:w="6854" w:type="dxa"/>
            <w:tcBorders>
              <w:top w:val="nil"/>
              <w:left w:val="nil"/>
              <w:bottom w:val="nil"/>
              <w:right w:val="nil"/>
            </w:tcBorders>
            <w:vAlign w:val="bottom"/>
          </w:tcPr>
          <w:p w14:paraId="515A02B4" w14:textId="114E60CB" w:rsidR="009D4232" w:rsidRPr="00C53BEB" w:rsidRDefault="009D4232" w:rsidP="009D4232">
            <w:pPr>
              <w:ind w:left="-18"/>
              <w:jc w:val="left"/>
              <w:rPr>
                <w:rFonts w:ascii="Arial" w:hAnsi="Arial" w:cs="Arial"/>
                <w:sz w:val="20"/>
                <w:szCs w:val="20"/>
              </w:rPr>
            </w:pPr>
            <w:r w:rsidRPr="00C53BEB">
              <w:rPr>
                <w:rFonts w:ascii="Arial" w:hAnsi="Arial" w:cs="Arial"/>
                <w:sz w:val="20"/>
                <w:szCs w:val="20"/>
              </w:rPr>
              <w:t>Closing book amount, net</w:t>
            </w:r>
          </w:p>
        </w:tc>
        <w:tc>
          <w:tcPr>
            <w:tcW w:w="2160" w:type="dxa"/>
            <w:tcBorders>
              <w:top w:val="nil"/>
              <w:left w:val="nil"/>
              <w:bottom w:val="single" w:sz="4" w:space="0" w:color="auto"/>
              <w:right w:val="nil"/>
            </w:tcBorders>
          </w:tcPr>
          <w:p w14:paraId="05269D1E" w14:textId="4F728780" w:rsidR="009D4232" w:rsidRPr="00C53BEB" w:rsidRDefault="00C61D7B" w:rsidP="009D4232">
            <w:pPr>
              <w:pStyle w:val="ListContinue"/>
              <w:spacing w:after="0"/>
              <w:ind w:left="0" w:right="-72"/>
              <w:jc w:val="right"/>
              <w:rPr>
                <w:rFonts w:ascii="Arial" w:eastAsia="Cordia New" w:hAnsi="Arial" w:cs="Arial"/>
                <w:sz w:val="20"/>
                <w:szCs w:val="20"/>
              </w:rPr>
            </w:pPr>
            <w:r w:rsidRPr="00C53BEB">
              <w:rPr>
                <w:rFonts w:ascii="Arial" w:eastAsia="Cordia New" w:hAnsi="Arial" w:cs="Arial"/>
                <w:sz w:val="20"/>
                <w:szCs w:val="20"/>
              </w:rPr>
              <w:t>46</w:t>
            </w:r>
            <w:r w:rsidR="004F034E" w:rsidRPr="00C53BEB">
              <w:rPr>
                <w:rFonts w:ascii="Arial" w:eastAsia="Cordia New" w:hAnsi="Arial" w:cs="Arial"/>
                <w:sz w:val="20"/>
                <w:szCs w:val="20"/>
              </w:rPr>
              <w:t>,</w:t>
            </w:r>
            <w:r w:rsidRPr="00C53BEB">
              <w:rPr>
                <w:rFonts w:ascii="Arial" w:eastAsia="Cordia New" w:hAnsi="Arial" w:cs="Arial"/>
                <w:sz w:val="20"/>
                <w:szCs w:val="20"/>
              </w:rPr>
              <w:t>350</w:t>
            </w:r>
            <w:r w:rsidR="004F034E" w:rsidRPr="00C53BEB">
              <w:rPr>
                <w:rFonts w:ascii="Arial" w:eastAsia="Cordia New" w:hAnsi="Arial" w:cs="Arial"/>
                <w:sz w:val="20"/>
                <w:szCs w:val="20"/>
              </w:rPr>
              <w:t>,</w:t>
            </w:r>
            <w:r w:rsidRPr="00C53BEB">
              <w:rPr>
                <w:rFonts w:ascii="Arial" w:eastAsia="Cordia New" w:hAnsi="Arial" w:cs="Arial"/>
                <w:sz w:val="20"/>
                <w:szCs w:val="20"/>
              </w:rPr>
              <w:t>000</w:t>
            </w:r>
          </w:p>
        </w:tc>
      </w:tr>
    </w:tbl>
    <w:p w14:paraId="751780BC" w14:textId="77777777" w:rsidR="001343AD" w:rsidRPr="00C53BEB" w:rsidRDefault="001343AD" w:rsidP="00017361">
      <w:pPr>
        <w:autoSpaceDE w:val="0"/>
        <w:autoSpaceDN w:val="0"/>
        <w:ind w:left="540"/>
        <w:jc w:val="thaiDistribute"/>
        <w:outlineLvl w:val="0"/>
        <w:rPr>
          <w:rFonts w:ascii="Arial" w:hAnsi="Arial" w:cs="Arial"/>
          <w:bCs/>
          <w:sz w:val="20"/>
          <w:szCs w:val="20"/>
        </w:rPr>
      </w:pPr>
    </w:p>
    <w:p w14:paraId="21B2B318" w14:textId="3BB4F2FE" w:rsidR="00A81DD7" w:rsidRPr="00C53BEB" w:rsidRDefault="00642A10" w:rsidP="00017361">
      <w:pPr>
        <w:ind w:left="540"/>
        <w:rPr>
          <w:rFonts w:ascii="Arial" w:eastAsia="Arial Unicode MS" w:hAnsi="Arial" w:cs="Arial"/>
          <w:spacing w:val="-2"/>
          <w:sz w:val="20"/>
          <w:szCs w:val="20"/>
        </w:rPr>
      </w:pPr>
      <w:r w:rsidRPr="00C53BEB">
        <w:rPr>
          <w:rFonts w:ascii="Arial" w:eastAsia="Arial Unicode MS" w:hAnsi="Arial" w:cs="Arial"/>
          <w:sz w:val="20"/>
          <w:szCs w:val="20"/>
        </w:rPr>
        <w:t>The</w:t>
      </w:r>
      <w:r w:rsidR="00514007" w:rsidRPr="00C53BEB">
        <w:rPr>
          <w:rFonts w:ascii="Arial" w:eastAsia="Arial Unicode MS" w:hAnsi="Arial" w:cs="Arial"/>
          <w:sz w:val="20"/>
          <w:szCs w:val="20"/>
        </w:rPr>
        <w:t xml:space="preserve"> loans </w:t>
      </w:r>
      <w:r w:rsidR="001343AD" w:rsidRPr="00C53BEB">
        <w:rPr>
          <w:rFonts w:ascii="Arial" w:eastAsia="Arial Unicode MS" w:hAnsi="Arial" w:cs="Arial"/>
          <w:sz w:val="20"/>
          <w:szCs w:val="20"/>
        </w:rPr>
        <w:t>from</w:t>
      </w:r>
      <w:r w:rsidR="007E5260" w:rsidRPr="00C53BEB">
        <w:rPr>
          <w:rFonts w:ascii="Arial" w:eastAsia="Arial Unicode MS" w:hAnsi="Arial" w:cs="Arial"/>
          <w:sz w:val="20"/>
          <w:szCs w:val="20"/>
        </w:rPr>
        <w:t xml:space="preserve"> </w:t>
      </w:r>
      <w:r w:rsidR="003A1A91" w:rsidRPr="00C53BEB">
        <w:rPr>
          <w:rFonts w:ascii="Arial" w:eastAsia="Arial Unicode MS" w:hAnsi="Arial" w:cs="Arial"/>
          <w:sz w:val="20"/>
          <w:szCs w:val="20"/>
        </w:rPr>
        <w:t>subsidiar</w:t>
      </w:r>
      <w:r w:rsidR="007E5260" w:rsidRPr="00C53BEB">
        <w:rPr>
          <w:rFonts w:ascii="Arial" w:eastAsia="Arial Unicode MS" w:hAnsi="Arial" w:cs="Arial"/>
          <w:sz w:val="20"/>
          <w:szCs w:val="20"/>
        </w:rPr>
        <w:t>ies</w:t>
      </w:r>
      <w:r w:rsidR="001343AD" w:rsidRPr="00C53BEB">
        <w:rPr>
          <w:rFonts w:ascii="Arial" w:eastAsia="Arial Unicode MS" w:hAnsi="Arial" w:cs="Arial"/>
          <w:sz w:val="20"/>
          <w:szCs w:val="20"/>
        </w:rPr>
        <w:t xml:space="preserve"> were provided </w:t>
      </w:r>
      <w:r w:rsidR="00FF5137" w:rsidRPr="00C53BEB">
        <w:rPr>
          <w:rFonts w:ascii="Arial" w:eastAsia="Arial Unicode MS" w:hAnsi="Arial" w:cs="Arial"/>
          <w:sz w:val="20"/>
          <w:szCs w:val="20"/>
        </w:rPr>
        <w:t>interest at</w:t>
      </w:r>
      <w:r w:rsidR="000C4665" w:rsidRPr="00C53BEB">
        <w:rPr>
          <w:rFonts w:ascii="Arial" w:eastAsia="Arial Unicode MS" w:hAnsi="Arial" w:cs="Arial"/>
          <w:sz w:val="20"/>
          <w:szCs w:val="20"/>
        </w:rPr>
        <w:t xml:space="preserve"> </w:t>
      </w:r>
      <w:r w:rsidR="00FF5137" w:rsidRPr="00C53BEB">
        <w:rPr>
          <w:rFonts w:ascii="Arial" w:eastAsia="Arial Unicode MS" w:hAnsi="Arial" w:cs="Arial"/>
          <w:sz w:val="20"/>
          <w:szCs w:val="20"/>
        </w:rPr>
        <w:t xml:space="preserve">rate of </w:t>
      </w:r>
      <w:r w:rsidR="00C61D7B" w:rsidRPr="00C53BEB">
        <w:rPr>
          <w:rFonts w:ascii="Arial" w:eastAsia="Arial Unicode MS" w:hAnsi="Arial" w:cs="Arial"/>
          <w:sz w:val="20"/>
          <w:szCs w:val="20"/>
        </w:rPr>
        <w:t>0</w:t>
      </w:r>
      <w:r w:rsidR="009B7ADF" w:rsidRPr="00C53BEB">
        <w:rPr>
          <w:rFonts w:ascii="Arial" w:eastAsia="Arial Unicode MS" w:hAnsi="Arial" w:cs="Arial"/>
          <w:sz w:val="20"/>
          <w:szCs w:val="20"/>
        </w:rPr>
        <w:t>.</w:t>
      </w:r>
      <w:r w:rsidR="00C61D7B" w:rsidRPr="00C53BEB">
        <w:rPr>
          <w:rFonts w:ascii="Arial" w:eastAsia="Arial Unicode MS" w:hAnsi="Arial" w:cs="Arial"/>
          <w:sz w:val="20"/>
          <w:szCs w:val="20"/>
        </w:rPr>
        <w:t>85</w:t>
      </w:r>
      <w:r w:rsidR="00F34BAA" w:rsidRPr="00C53BEB">
        <w:rPr>
          <w:rFonts w:ascii="Arial" w:eastAsia="Arial Unicode MS" w:hAnsi="Arial" w:cs="Arial"/>
          <w:sz w:val="20"/>
          <w:szCs w:val="20"/>
        </w:rPr>
        <w:t>%</w:t>
      </w:r>
      <w:r w:rsidR="00AB72E9" w:rsidRPr="00C53BEB">
        <w:rPr>
          <w:rFonts w:ascii="Arial" w:eastAsia="Arial Unicode MS" w:hAnsi="Arial" w:cs="Arial"/>
          <w:sz w:val="20"/>
          <w:szCs w:val="20"/>
        </w:rPr>
        <w:t xml:space="preserve"> </w:t>
      </w:r>
      <w:r w:rsidR="00EB6DE7" w:rsidRPr="00C53BEB">
        <w:rPr>
          <w:rFonts w:ascii="Arial" w:eastAsia="Arial Unicode MS" w:hAnsi="Arial" w:cs="Arial"/>
          <w:sz w:val="20"/>
          <w:szCs w:val="20"/>
        </w:rPr>
        <w:t xml:space="preserve">to </w:t>
      </w:r>
      <w:r w:rsidR="00C61D7B" w:rsidRPr="00C53BEB">
        <w:rPr>
          <w:rFonts w:ascii="Arial" w:eastAsia="Arial Unicode MS" w:hAnsi="Arial" w:cs="Arial"/>
          <w:sz w:val="20"/>
          <w:szCs w:val="20"/>
        </w:rPr>
        <w:t>6</w:t>
      </w:r>
      <w:r w:rsidR="00D73119" w:rsidRPr="00C53BEB">
        <w:rPr>
          <w:rFonts w:ascii="Arial" w:eastAsia="Arial Unicode MS" w:hAnsi="Arial" w:cs="Arial"/>
          <w:sz w:val="20"/>
          <w:szCs w:val="20"/>
        </w:rPr>
        <w:t>.</w:t>
      </w:r>
      <w:r w:rsidR="00C61D7B" w:rsidRPr="00C53BEB">
        <w:rPr>
          <w:rFonts w:ascii="Arial" w:eastAsia="Arial Unicode MS" w:hAnsi="Arial" w:cs="Arial"/>
          <w:sz w:val="20"/>
          <w:szCs w:val="20"/>
        </w:rPr>
        <w:t>43</w:t>
      </w:r>
      <w:r w:rsidR="00F34BAA" w:rsidRPr="00C53BEB">
        <w:rPr>
          <w:rFonts w:ascii="Arial" w:eastAsia="Arial Unicode MS" w:hAnsi="Arial" w:cs="Arial"/>
          <w:sz w:val="20"/>
          <w:szCs w:val="20"/>
        </w:rPr>
        <w:t>%</w:t>
      </w:r>
      <w:r w:rsidR="00FF5137" w:rsidRPr="00C53BEB">
        <w:rPr>
          <w:rFonts w:ascii="Arial" w:eastAsia="Arial Unicode MS" w:hAnsi="Arial" w:cs="Arial"/>
          <w:sz w:val="20"/>
          <w:szCs w:val="20"/>
        </w:rPr>
        <w:t xml:space="preserve"> per annum </w:t>
      </w:r>
      <w:r w:rsidR="001343AD" w:rsidRPr="00C53BEB">
        <w:rPr>
          <w:rFonts w:ascii="Arial" w:eastAsia="Arial Unicode MS" w:hAnsi="Arial" w:cs="Arial"/>
          <w:sz w:val="20"/>
          <w:szCs w:val="20"/>
        </w:rPr>
        <w:t xml:space="preserve">without </w:t>
      </w:r>
      <w:r w:rsidR="001343AD" w:rsidRPr="00C53BEB">
        <w:rPr>
          <w:rFonts w:ascii="Arial" w:eastAsia="Arial Unicode MS" w:hAnsi="Arial" w:cs="Arial"/>
          <w:spacing w:val="-2"/>
          <w:sz w:val="20"/>
          <w:szCs w:val="20"/>
        </w:rPr>
        <w:t xml:space="preserve">collateral and are due </w:t>
      </w:r>
      <w:r w:rsidR="0075276E" w:rsidRPr="00C53BEB">
        <w:rPr>
          <w:rFonts w:ascii="Arial" w:eastAsia="Arial Unicode MS" w:hAnsi="Arial" w:cs="Arial"/>
          <w:spacing w:val="-2"/>
          <w:sz w:val="20"/>
          <w:szCs w:val="20"/>
        </w:rPr>
        <w:t>at call</w:t>
      </w:r>
      <w:r w:rsidR="001343AD" w:rsidRPr="00C53BEB">
        <w:rPr>
          <w:rFonts w:ascii="Arial" w:eastAsia="Arial Unicode MS" w:hAnsi="Arial" w:cs="Arial"/>
          <w:spacing w:val="-2"/>
          <w:sz w:val="20"/>
          <w:szCs w:val="20"/>
        </w:rPr>
        <w:t>.</w:t>
      </w:r>
    </w:p>
    <w:p w14:paraId="1C701781" w14:textId="77777777" w:rsidR="001539C0" w:rsidRPr="00C53BEB" w:rsidRDefault="001539C0" w:rsidP="00017361">
      <w:pPr>
        <w:autoSpaceDE w:val="0"/>
        <w:autoSpaceDN w:val="0"/>
        <w:ind w:left="540"/>
        <w:jc w:val="thaiDistribute"/>
        <w:outlineLvl w:val="0"/>
        <w:rPr>
          <w:rFonts w:ascii="Arial" w:hAnsi="Arial" w:cs="Arial"/>
          <w:bCs/>
          <w:sz w:val="20"/>
          <w:szCs w:val="20"/>
          <w:cs/>
        </w:rPr>
      </w:pPr>
    </w:p>
    <w:p w14:paraId="502FC39F" w14:textId="77777777" w:rsidR="001343AD" w:rsidRPr="00C53BEB" w:rsidRDefault="001343AD" w:rsidP="00017361">
      <w:pPr>
        <w:autoSpaceDE w:val="0"/>
        <w:autoSpaceDN w:val="0"/>
        <w:ind w:left="540" w:hanging="540"/>
        <w:jc w:val="thaiDistribute"/>
        <w:outlineLvl w:val="0"/>
        <w:rPr>
          <w:rFonts w:ascii="Arial" w:hAnsi="Arial" w:cs="Arial"/>
          <w:b/>
          <w:bCs/>
          <w:sz w:val="20"/>
          <w:szCs w:val="20"/>
        </w:rPr>
      </w:pPr>
      <w:r w:rsidRPr="00C53BEB">
        <w:rPr>
          <w:rFonts w:ascii="Arial" w:hAnsi="Arial" w:cs="Arial"/>
          <w:b/>
          <w:bCs/>
          <w:sz w:val="20"/>
          <w:szCs w:val="20"/>
        </w:rPr>
        <w:t>e</w:t>
      </w:r>
      <w:r w:rsidRPr="00C53BEB">
        <w:rPr>
          <w:rFonts w:ascii="Arial" w:hAnsi="Arial" w:cs="Arial"/>
          <w:b/>
          <w:bCs/>
          <w:sz w:val="20"/>
          <w:szCs w:val="20"/>
          <w:cs/>
        </w:rPr>
        <w:t>)</w:t>
      </w:r>
      <w:r w:rsidRPr="00C53BEB">
        <w:rPr>
          <w:rFonts w:ascii="Arial" w:hAnsi="Arial" w:cs="Arial"/>
          <w:b/>
          <w:bCs/>
          <w:sz w:val="20"/>
          <w:szCs w:val="20"/>
          <w:cs/>
        </w:rPr>
        <w:tab/>
      </w:r>
      <w:r w:rsidRPr="00C53BEB">
        <w:rPr>
          <w:rFonts w:ascii="Arial" w:hAnsi="Arial" w:cs="Arial"/>
          <w:b/>
          <w:bCs/>
          <w:sz w:val="20"/>
          <w:szCs w:val="20"/>
        </w:rPr>
        <w:t>Key management remunerations</w:t>
      </w:r>
    </w:p>
    <w:p w14:paraId="537095D5" w14:textId="77777777" w:rsidR="001343AD" w:rsidRPr="00C53BEB" w:rsidRDefault="001343AD" w:rsidP="00017361">
      <w:pPr>
        <w:autoSpaceDE w:val="0"/>
        <w:autoSpaceDN w:val="0"/>
        <w:ind w:left="540"/>
        <w:jc w:val="thaiDistribute"/>
        <w:outlineLvl w:val="0"/>
        <w:rPr>
          <w:rFonts w:ascii="Arial" w:hAnsi="Arial" w:cs="Arial"/>
          <w:bCs/>
          <w:sz w:val="20"/>
          <w:szCs w:val="20"/>
        </w:rPr>
      </w:pPr>
    </w:p>
    <w:p w14:paraId="2130FBE0" w14:textId="2F2392A9" w:rsidR="001343AD" w:rsidRPr="00C53BEB" w:rsidRDefault="001343AD" w:rsidP="00017361">
      <w:pPr>
        <w:ind w:left="540"/>
        <w:jc w:val="thaiDistribute"/>
        <w:outlineLvl w:val="0"/>
        <w:rPr>
          <w:rFonts w:ascii="Arial" w:hAnsi="Arial" w:cs="Arial"/>
          <w:sz w:val="20"/>
          <w:szCs w:val="20"/>
        </w:rPr>
      </w:pPr>
      <w:r w:rsidRPr="00C53BEB">
        <w:rPr>
          <w:rFonts w:ascii="Arial" w:hAnsi="Arial" w:cs="Arial"/>
          <w:sz w:val="20"/>
          <w:szCs w:val="20"/>
        </w:rPr>
        <w:t xml:space="preserve">Key management includes directors </w:t>
      </w:r>
      <w:r w:rsidR="00093639" w:rsidRPr="00C53BEB">
        <w:rPr>
          <w:rFonts w:ascii="Arial" w:hAnsi="Arial" w:cs="Arial"/>
          <w:sz w:val="20"/>
          <w:szCs w:val="20"/>
        </w:rPr>
        <w:t>and executive management</w:t>
      </w:r>
      <w:r w:rsidRPr="00C53BEB">
        <w:rPr>
          <w:rFonts w:ascii="Arial" w:hAnsi="Arial" w:cs="Arial"/>
          <w:sz w:val="20"/>
          <w:szCs w:val="20"/>
        </w:rPr>
        <w:t xml:space="preserve">. The compensation paid or payable to key management for the </w:t>
      </w:r>
      <w:r w:rsidR="003F6DFF" w:rsidRPr="00C53BEB">
        <w:rPr>
          <w:rFonts w:ascii="Arial" w:hAnsi="Arial" w:cs="Arial"/>
          <w:sz w:val="20"/>
          <w:szCs w:val="20"/>
        </w:rPr>
        <w:t>three</w:t>
      </w:r>
      <w:r w:rsidR="00AD6CE3" w:rsidRPr="00C53BEB">
        <w:rPr>
          <w:rFonts w:ascii="Arial" w:hAnsi="Arial" w:cs="Arial"/>
          <w:sz w:val="20"/>
          <w:szCs w:val="20"/>
        </w:rPr>
        <w:t xml:space="preserve">-month </w:t>
      </w:r>
      <w:r w:rsidR="0013710E" w:rsidRPr="00C53BEB">
        <w:rPr>
          <w:rFonts w:ascii="Arial" w:hAnsi="Arial" w:cs="Arial"/>
          <w:sz w:val="20"/>
          <w:szCs w:val="20"/>
        </w:rPr>
        <w:t xml:space="preserve">period ended </w:t>
      </w:r>
      <w:r w:rsidR="00C61D7B" w:rsidRPr="00C53BEB">
        <w:rPr>
          <w:rFonts w:ascii="Arial" w:hAnsi="Arial" w:cs="Arial"/>
          <w:sz w:val="20"/>
          <w:szCs w:val="20"/>
        </w:rPr>
        <w:t>31</w:t>
      </w:r>
      <w:r w:rsidR="003F6DFF" w:rsidRPr="00C53BEB">
        <w:rPr>
          <w:rFonts w:ascii="Arial" w:hAnsi="Arial" w:cs="Arial"/>
          <w:sz w:val="20"/>
          <w:szCs w:val="20"/>
        </w:rPr>
        <w:t xml:space="preserve"> March</w:t>
      </w:r>
      <w:r w:rsidR="0057729B" w:rsidRPr="00C53BEB">
        <w:rPr>
          <w:rFonts w:ascii="Arial" w:hAnsi="Arial" w:cs="Arial"/>
          <w:sz w:val="20"/>
          <w:szCs w:val="20"/>
        </w:rPr>
        <w:t xml:space="preserve"> </w:t>
      </w:r>
      <w:r w:rsidRPr="00C53BEB">
        <w:rPr>
          <w:rFonts w:ascii="Arial" w:hAnsi="Arial" w:cs="Arial"/>
          <w:sz w:val="20"/>
          <w:szCs w:val="20"/>
        </w:rPr>
        <w:t>are as follows:</w:t>
      </w:r>
    </w:p>
    <w:p w14:paraId="6F3B7EA3" w14:textId="027629BC" w:rsidR="001343AD" w:rsidRPr="00C53BEB" w:rsidRDefault="001343AD" w:rsidP="00017361">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5358A" w:rsidRPr="00C53BEB" w14:paraId="78BA5847" w14:textId="77777777" w:rsidTr="00B45323">
        <w:tc>
          <w:tcPr>
            <w:tcW w:w="3150" w:type="dxa"/>
            <w:vAlign w:val="bottom"/>
          </w:tcPr>
          <w:p w14:paraId="671B3D4A" w14:textId="77777777" w:rsidR="00AD6CE3" w:rsidRPr="00C53BEB" w:rsidRDefault="00AD6CE3" w:rsidP="0011603D">
            <w:pPr>
              <w:ind w:left="-101"/>
              <w:rPr>
                <w:rFonts w:ascii="Arial" w:hAnsi="Arial" w:cs="Arial"/>
                <w:sz w:val="20"/>
                <w:szCs w:val="20"/>
              </w:rPr>
            </w:pPr>
          </w:p>
        </w:tc>
        <w:tc>
          <w:tcPr>
            <w:tcW w:w="2880" w:type="dxa"/>
            <w:gridSpan w:val="2"/>
            <w:tcBorders>
              <w:bottom w:val="single" w:sz="4" w:space="0" w:color="auto"/>
            </w:tcBorders>
            <w:vAlign w:val="bottom"/>
          </w:tcPr>
          <w:p w14:paraId="1B0B1C46" w14:textId="77777777" w:rsidR="00AD6CE3" w:rsidRPr="00C53BEB" w:rsidRDefault="00AD6CE3" w:rsidP="0011603D">
            <w:pPr>
              <w:numPr>
                <w:ilvl w:val="12"/>
                <w:numId w:val="0"/>
              </w:numPr>
              <w:ind w:right="-72"/>
              <w:jc w:val="center"/>
              <w:rPr>
                <w:rFonts w:ascii="Arial" w:hAnsi="Arial" w:cs="Arial"/>
                <w:b/>
                <w:bCs/>
                <w:sz w:val="20"/>
                <w:szCs w:val="20"/>
              </w:rPr>
            </w:pPr>
            <w:r w:rsidRPr="00C53BEB">
              <w:rPr>
                <w:rFonts w:ascii="Arial" w:hAnsi="Arial" w:cs="Arial"/>
                <w:b/>
                <w:bCs/>
                <w:sz w:val="20"/>
                <w:szCs w:val="20"/>
              </w:rPr>
              <w:t xml:space="preserve">Consolidated </w:t>
            </w:r>
          </w:p>
          <w:p w14:paraId="14485B7C" w14:textId="77777777" w:rsidR="00AD6CE3" w:rsidRPr="00C53BEB" w:rsidRDefault="00AD6CE3" w:rsidP="0011603D">
            <w:pPr>
              <w:numPr>
                <w:ilvl w:val="12"/>
                <w:numId w:val="0"/>
              </w:numPr>
              <w:ind w:right="-72"/>
              <w:jc w:val="center"/>
              <w:rPr>
                <w:rFonts w:ascii="Arial" w:hAnsi="Arial" w:cs="Arial"/>
                <w:b/>
                <w:bCs/>
                <w:sz w:val="20"/>
                <w:szCs w:val="20"/>
              </w:rPr>
            </w:pPr>
            <w:r w:rsidRPr="00C53BEB">
              <w:rPr>
                <w:rFonts w:ascii="Arial" w:hAnsi="Arial" w:cs="Arial"/>
                <w:b/>
                <w:bCs/>
                <w:sz w:val="20"/>
                <w:szCs w:val="20"/>
              </w:rPr>
              <w:t>financial information</w:t>
            </w:r>
          </w:p>
        </w:tc>
        <w:tc>
          <w:tcPr>
            <w:tcW w:w="2880" w:type="dxa"/>
            <w:gridSpan w:val="2"/>
            <w:tcBorders>
              <w:bottom w:val="single" w:sz="4" w:space="0" w:color="auto"/>
            </w:tcBorders>
            <w:vAlign w:val="bottom"/>
          </w:tcPr>
          <w:p w14:paraId="36EA6469" w14:textId="77777777" w:rsidR="00AD6CE3" w:rsidRPr="00C53BEB" w:rsidRDefault="00AD6CE3" w:rsidP="0011603D">
            <w:pPr>
              <w:numPr>
                <w:ilvl w:val="12"/>
                <w:numId w:val="0"/>
              </w:numPr>
              <w:ind w:right="-72"/>
              <w:jc w:val="center"/>
              <w:rPr>
                <w:rFonts w:ascii="Arial" w:hAnsi="Arial" w:cs="Arial"/>
                <w:b/>
                <w:bCs/>
                <w:sz w:val="20"/>
                <w:szCs w:val="20"/>
              </w:rPr>
            </w:pPr>
            <w:r w:rsidRPr="00C53BEB">
              <w:rPr>
                <w:rFonts w:ascii="Arial" w:hAnsi="Arial" w:cs="Arial"/>
                <w:b/>
                <w:bCs/>
                <w:sz w:val="20"/>
                <w:szCs w:val="20"/>
              </w:rPr>
              <w:t xml:space="preserve">Separate </w:t>
            </w:r>
          </w:p>
          <w:p w14:paraId="591AEB1B" w14:textId="77777777" w:rsidR="00AD6CE3" w:rsidRPr="00C53BEB" w:rsidRDefault="00AD6CE3" w:rsidP="0011603D">
            <w:pPr>
              <w:numPr>
                <w:ilvl w:val="12"/>
                <w:numId w:val="0"/>
              </w:numPr>
              <w:ind w:right="-72"/>
              <w:jc w:val="center"/>
              <w:rPr>
                <w:rFonts w:ascii="Arial" w:hAnsi="Arial" w:cs="Arial"/>
                <w:b/>
                <w:bCs/>
                <w:sz w:val="20"/>
                <w:szCs w:val="20"/>
              </w:rPr>
            </w:pPr>
            <w:r w:rsidRPr="00C53BEB">
              <w:rPr>
                <w:rFonts w:ascii="Arial" w:hAnsi="Arial" w:cs="Arial"/>
                <w:b/>
                <w:bCs/>
                <w:sz w:val="20"/>
                <w:szCs w:val="20"/>
              </w:rPr>
              <w:t>financial information</w:t>
            </w:r>
          </w:p>
        </w:tc>
      </w:tr>
      <w:tr w:rsidR="0055358A" w:rsidRPr="00C53BEB" w14:paraId="13D4F894" w14:textId="77777777" w:rsidTr="00B45323">
        <w:tc>
          <w:tcPr>
            <w:tcW w:w="3150" w:type="dxa"/>
            <w:vAlign w:val="bottom"/>
          </w:tcPr>
          <w:p w14:paraId="1FD98418" w14:textId="77777777" w:rsidR="00AD6CE3" w:rsidRPr="00C53BEB" w:rsidRDefault="00AD6CE3" w:rsidP="00AD6CE3">
            <w:pPr>
              <w:ind w:left="-101"/>
              <w:jc w:val="left"/>
              <w:rPr>
                <w:rFonts w:ascii="Arial" w:hAnsi="Arial" w:cs="Arial"/>
                <w:sz w:val="20"/>
                <w:szCs w:val="20"/>
              </w:rPr>
            </w:pPr>
          </w:p>
        </w:tc>
        <w:tc>
          <w:tcPr>
            <w:tcW w:w="1440" w:type="dxa"/>
            <w:tcBorders>
              <w:top w:val="single" w:sz="4" w:space="0" w:color="auto"/>
            </w:tcBorders>
            <w:vAlign w:val="bottom"/>
          </w:tcPr>
          <w:p w14:paraId="76AD608F" w14:textId="3B35CD0A" w:rsidR="00AD6CE3" w:rsidRPr="00C53BEB" w:rsidRDefault="00C61D7B" w:rsidP="00AD6CE3">
            <w:pPr>
              <w:autoSpaceDE w:val="0"/>
              <w:autoSpaceDN w:val="0"/>
              <w:adjustRightInd w:val="0"/>
              <w:ind w:right="-72"/>
              <w:jc w:val="right"/>
              <w:rPr>
                <w:rFonts w:ascii="Arial" w:hAnsi="Arial" w:cs="Arial"/>
                <w:b/>
                <w:bCs/>
                <w:sz w:val="20"/>
                <w:szCs w:val="20"/>
              </w:rPr>
            </w:pPr>
            <w:r w:rsidRPr="00C53BEB">
              <w:rPr>
                <w:rFonts w:ascii="Arial" w:hAnsi="Arial" w:cs="Arial"/>
                <w:b/>
                <w:bCs/>
                <w:sz w:val="20"/>
                <w:szCs w:val="20"/>
              </w:rPr>
              <w:t>2026</w:t>
            </w:r>
          </w:p>
        </w:tc>
        <w:tc>
          <w:tcPr>
            <w:tcW w:w="1440" w:type="dxa"/>
            <w:tcBorders>
              <w:top w:val="single" w:sz="4" w:space="0" w:color="auto"/>
            </w:tcBorders>
            <w:vAlign w:val="bottom"/>
          </w:tcPr>
          <w:p w14:paraId="745E57F7" w14:textId="4C214A0A" w:rsidR="00AD6CE3" w:rsidRPr="00C53BEB" w:rsidRDefault="00C61D7B" w:rsidP="00AD6CE3">
            <w:pPr>
              <w:autoSpaceDE w:val="0"/>
              <w:autoSpaceDN w:val="0"/>
              <w:adjustRightInd w:val="0"/>
              <w:ind w:right="-72"/>
              <w:jc w:val="right"/>
              <w:rPr>
                <w:rFonts w:ascii="Arial" w:hAnsi="Arial" w:cs="Arial"/>
                <w:b/>
                <w:bCs/>
                <w:sz w:val="20"/>
                <w:szCs w:val="20"/>
              </w:rPr>
            </w:pPr>
            <w:r w:rsidRPr="00C53BEB">
              <w:rPr>
                <w:rFonts w:ascii="Arial" w:hAnsi="Arial" w:cs="Arial"/>
                <w:b/>
                <w:bCs/>
                <w:sz w:val="20"/>
                <w:szCs w:val="20"/>
              </w:rPr>
              <w:t>2025</w:t>
            </w:r>
          </w:p>
        </w:tc>
        <w:tc>
          <w:tcPr>
            <w:tcW w:w="1440" w:type="dxa"/>
            <w:tcBorders>
              <w:top w:val="single" w:sz="4" w:space="0" w:color="auto"/>
            </w:tcBorders>
            <w:vAlign w:val="bottom"/>
          </w:tcPr>
          <w:p w14:paraId="62618F0C" w14:textId="35E0A322" w:rsidR="00AD6CE3" w:rsidRPr="00C53BEB" w:rsidRDefault="00C61D7B" w:rsidP="00AD6CE3">
            <w:pPr>
              <w:autoSpaceDE w:val="0"/>
              <w:autoSpaceDN w:val="0"/>
              <w:adjustRightInd w:val="0"/>
              <w:ind w:right="-72"/>
              <w:jc w:val="right"/>
              <w:rPr>
                <w:rFonts w:ascii="Arial" w:hAnsi="Arial" w:cs="Arial"/>
                <w:b/>
                <w:bCs/>
                <w:sz w:val="20"/>
                <w:szCs w:val="20"/>
              </w:rPr>
            </w:pPr>
            <w:r w:rsidRPr="00C53BEB">
              <w:rPr>
                <w:rFonts w:ascii="Arial" w:hAnsi="Arial" w:cs="Arial"/>
                <w:b/>
                <w:bCs/>
                <w:sz w:val="20"/>
                <w:szCs w:val="20"/>
              </w:rPr>
              <w:t>2026</w:t>
            </w:r>
          </w:p>
        </w:tc>
        <w:tc>
          <w:tcPr>
            <w:tcW w:w="1440" w:type="dxa"/>
            <w:tcBorders>
              <w:top w:val="single" w:sz="4" w:space="0" w:color="auto"/>
            </w:tcBorders>
            <w:vAlign w:val="bottom"/>
          </w:tcPr>
          <w:p w14:paraId="53B9A3FD" w14:textId="23895D84" w:rsidR="00AD6CE3" w:rsidRPr="00C53BEB" w:rsidRDefault="00C61D7B" w:rsidP="00AD6CE3">
            <w:pPr>
              <w:autoSpaceDE w:val="0"/>
              <w:autoSpaceDN w:val="0"/>
              <w:adjustRightInd w:val="0"/>
              <w:ind w:right="-72"/>
              <w:jc w:val="right"/>
              <w:rPr>
                <w:rFonts w:ascii="Arial" w:hAnsi="Arial" w:cs="Arial"/>
                <w:b/>
                <w:bCs/>
                <w:sz w:val="20"/>
                <w:szCs w:val="20"/>
              </w:rPr>
            </w:pPr>
            <w:r w:rsidRPr="00C53BEB">
              <w:rPr>
                <w:rFonts w:ascii="Arial" w:hAnsi="Arial" w:cs="Arial"/>
                <w:b/>
                <w:bCs/>
                <w:sz w:val="20"/>
                <w:szCs w:val="20"/>
              </w:rPr>
              <w:t>2025</w:t>
            </w:r>
          </w:p>
        </w:tc>
      </w:tr>
      <w:tr w:rsidR="0055358A" w:rsidRPr="00C53BEB" w14:paraId="6A082A8E" w14:textId="77777777" w:rsidTr="00B45323">
        <w:tc>
          <w:tcPr>
            <w:tcW w:w="3150" w:type="dxa"/>
            <w:vAlign w:val="bottom"/>
          </w:tcPr>
          <w:p w14:paraId="6C510D2B" w14:textId="77777777" w:rsidR="00AD6CE3" w:rsidRPr="00C53BEB" w:rsidRDefault="00AD6CE3" w:rsidP="00AD6CE3">
            <w:pPr>
              <w:ind w:left="-101"/>
              <w:jc w:val="left"/>
              <w:rPr>
                <w:rFonts w:ascii="Arial" w:hAnsi="Arial" w:cs="Arial"/>
                <w:b/>
                <w:bCs/>
                <w:sz w:val="20"/>
                <w:szCs w:val="20"/>
              </w:rPr>
            </w:pPr>
          </w:p>
        </w:tc>
        <w:tc>
          <w:tcPr>
            <w:tcW w:w="1440" w:type="dxa"/>
            <w:tcBorders>
              <w:bottom w:val="single" w:sz="4" w:space="0" w:color="auto"/>
            </w:tcBorders>
            <w:vAlign w:val="bottom"/>
          </w:tcPr>
          <w:p w14:paraId="7C732ECB" w14:textId="1589E193" w:rsidR="00AD6CE3" w:rsidRPr="00C53BEB" w:rsidRDefault="00AD6CE3" w:rsidP="00AD6CE3">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1440" w:type="dxa"/>
            <w:tcBorders>
              <w:bottom w:val="single" w:sz="4" w:space="0" w:color="auto"/>
            </w:tcBorders>
            <w:vAlign w:val="bottom"/>
          </w:tcPr>
          <w:p w14:paraId="69D70B78" w14:textId="19D956F0" w:rsidR="00AD6CE3" w:rsidRPr="00C53BEB" w:rsidRDefault="00AD6CE3" w:rsidP="00AD6CE3">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1440" w:type="dxa"/>
            <w:tcBorders>
              <w:bottom w:val="single" w:sz="4" w:space="0" w:color="auto"/>
            </w:tcBorders>
            <w:vAlign w:val="bottom"/>
          </w:tcPr>
          <w:p w14:paraId="79DFDFD2" w14:textId="17C95858" w:rsidR="00AD6CE3" w:rsidRPr="00C53BEB" w:rsidRDefault="00AD6CE3" w:rsidP="00AD6CE3">
            <w:pPr>
              <w:ind w:right="-72"/>
              <w:jc w:val="right"/>
              <w:rPr>
                <w:rFonts w:ascii="Arial" w:hAnsi="Arial" w:cs="Arial"/>
                <w:b/>
                <w:sz w:val="20"/>
                <w:szCs w:val="20"/>
              </w:rPr>
            </w:pPr>
            <w:r w:rsidRPr="00C53BEB">
              <w:rPr>
                <w:rFonts w:ascii="Arial" w:hAnsi="Arial" w:cs="Arial"/>
                <w:b/>
                <w:snapToGrid w:val="0"/>
                <w:sz w:val="20"/>
                <w:szCs w:val="20"/>
                <w:lang w:eastAsia="th-TH"/>
              </w:rPr>
              <w:t>Baht</w:t>
            </w:r>
          </w:p>
        </w:tc>
        <w:tc>
          <w:tcPr>
            <w:tcW w:w="1440" w:type="dxa"/>
            <w:tcBorders>
              <w:bottom w:val="single" w:sz="4" w:space="0" w:color="auto"/>
            </w:tcBorders>
            <w:vAlign w:val="bottom"/>
          </w:tcPr>
          <w:p w14:paraId="1C9A6457" w14:textId="47C984A0" w:rsidR="00AD6CE3" w:rsidRPr="00C53BEB" w:rsidRDefault="00AD6CE3" w:rsidP="00AD6CE3">
            <w:pPr>
              <w:autoSpaceDE w:val="0"/>
              <w:autoSpaceDN w:val="0"/>
              <w:adjustRightInd w:val="0"/>
              <w:ind w:right="-72"/>
              <w:jc w:val="right"/>
              <w:rPr>
                <w:rFonts w:ascii="Arial" w:hAnsi="Arial" w:cs="Arial"/>
                <w:b/>
                <w:bCs/>
                <w:sz w:val="20"/>
                <w:szCs w:val="20"/>
              </w:rPr>
            </w:pPr>
            <w:r w:rsidRPr="00C53BEB">
              <w:rPr>
                <w:rFonts w:ascii="Arial" w:hAnsi="Arial" w:cs="Arial"/>
                <w:b/>
                <w:snapToGrid w:val="0"/>
                <w:sz w:val="20"/>
                <w:szCs w:val="20"/>
                <w:lang w:eastAsia="th-TH"/>
              </w:rPr>
              <w:t>Baht</w:t>
            </w:r>
          </w:p>
        </w:tc>
      </w:tr>
      <w:tr w:rsidR="0055358A" w:rsidRPr="00C53BEB" w14:paraId="27F5F7D0" w14:textId="77777777" w:rsidTr="00455A25">
        <w:tc>
          <w:tcPr>
            <w:tcW w:w="3150" w:type="dxa"/>
            <w:vAlign w:val="bottom"/>
          </w:tcPr>
          <w:p w14:paraId="56557854" w14:textId="77777777" w:rsidR="00AD6CE3" w:rsidRPr="00C53BEB" w:rsidRDefault="00AD6CE3" w:rsidP="00AD6CE3">
            <w:pPr>
              <w:ind w:left="-101"/>
              <w:jc w:val="thaiDistribute"/>
              <w:rPr>
                <w:rFonts w:ascii="Arial" w:hAnsi="Arial" w:cs="Arial"/>
                <w:sz w:val="20"/>
                <w:szCs w:val="20"/>
              </w:rPr>
            </w:pPr>
          </w:p>
        </w:tc>
        <w:tc>
          <w:tcPr>
            <w:tcW w:w="1440" w:type="dxa"/>
            <w:tcBorders>
              <w:top w:val="single" w:sz="4" w:space="0" w:color="auto"/>
            </w:tcBorders>
            <w:vAlign w:val="bottom"/>
          </w:tcPr>
          <w:p w14:paraId="27F61A30" w14:textId="77777777" w:rsidR="00AD6CE3" w:rsidRPr="00C53BEB" w:rsidRDefault="00AD6CE3" w:rsidP="00AD6CE3">
            <w:pPr>
              <w:ind w:right="-72"/>
              <w:jc w:val="right"/>
              <w:rPr>
                <w:rFonts w:ascii="Arial" w:hAnsi="Arial" w:cs="Arial"/>
                <w:sz w:val="20"/>
                <w:szCs w:val="20"/>
              </w:rPr>
            </w:pPr>
          </w:p>
        </w:tc>
        <w:tc>
          <w:tcPr>
            <w:tcW w:w="1440" w:type="dxa"/>
            <w:tcBorders>
              <w:top w:val="single" w:sz="4" w:space="0" w:color="auto"/>
            </w:tcBorders>
            <w:vAlign w:val="bottom"/>
          </w:tcPr>
          <w:p w14:paraId="27577DF4" w14:textId="77777777" w:rsidR="00AD6CE3" w:rsidRPr="00C53BEB" w:rsidRDefault="00AD6CE3" w:rsidP="00AD6CE3">
            <w:pPr>
              <w:ind w:right="-72"/>
              <w:jc w:val="right"/>
              <w:rPr>
                <w:rFonts w:ascii="Arial" w:hAnsi="Arial" w:cs="Arial"/>
                <w:sz w:val="20"/>
                <w:szCs w:val="20"/>
              </w:rPr>
            </w:pPr>
          </w:p>
        </w:tc>
        <w:tc>
          <w:tcPr>
            <w:tcW w:w="1440" w:type="dxa"/>
            <w:tcBorders>
              <w:top w:val="single" w:sz="4" w:space="0" w:color="auto"/>
            </w:tcBorders>
            <w:vAlign w:val="bottom"/>
          </w:tcPr>
          <w:p w14:paraId="6287BD4D" w14:textId="77777777" w:rsidR="00AD6CE3" w:rsidRPr="00C53BEB" w:rsidRDefault="00AD6CE3" w:rsidP="00AD6CE3">
            <w:pPr>
              <w:ind w:right="-72"/>
              <w:jc w:val="right"/>
              <w:rPr>
                <w:rFonts w:ascii="Arial" w:hAnsi="Arial" w:cs="Arial"/>
                <w:sz w:val="20"/>
                <w:szCs w:val="20"/>
              </w:rPr>
            </w:pPr>
          </w:p>
        </w:tc>
        <w:tc>
          <w:tcPr>
            <w:tcW w:w="1440" w:type="dxa"/>
            <w:tcBorders>
              <w:top w:val="single" w:sz="4" w:space="0" w:color="auto"/>
            </w:tcBorders>
            <w:vAlign w:val="bottom"/>
          </w:tcPr>
          <w:p w14:paraId="0C760DA4" w14:textId="77777777" w:rsidR="00AD6CE3" w:rsidRPr="00C53BEB" w:rsidRDefault="00AD6CE3" w:rsidP="00AD6CE3">
            <w:pPr>
              <w:ind w:right="-72"/>
              <w:jc w:val="right"/>
              <w:rPr>
                <w:rFonts w:ascii="Arial" w:hAnsi="Arial" w:cs="Arial"/>
                <w:sz w:val="20"/>
                <w:szCs w:val="20"/>
              </w:rPr>
            </w:pPr>
          </w:p>
        </w:tc>
      </w:tr>
      <w:tr w:rsidR="003F6DFF" w:rsidRPr="00C53BEB" w14:paraId="653165D7" w14:textId="77777777" w:rsidTr="001134B2">
        <w:tc>
          <w:tcPr>
            <w:tcW w:w="3150" w:type="dxa"/>
            <w:vAlign w:val="bottom"/>
          </w:tcPr>
          <w:p w14:paraId="2230B8FC" w14:textId="77777777" w:rsidR="003F6DFF" w:rsidRPr="00C53BEB" w:rsidRDefault="003F6DFF" w:rsidP="003F6DFF">
            <w:pPr>
              <w:ind w:left="-83"/>
              <w:jc w:val="left"/>
              <w:rPr>
                <w:rFonts w:ascii="Arial" w:hAnsi="Arial" w:cs="Arial"/>
                <w:sz w:val="20"/>
                <w:szCs w:val="20"/>
              </w:rPr>
            </w:pPr>
            <w:r w:rsidRPr="00C53BEB">
              <w:rPr>
                <w:rFonts w:ascii="Arial" w:hAnsi="Arial" w:cs="Arial"/>
                <w:sz w:val="20"/>
                <w:szCs w:val="20"/>
              </w:rPr>
              <w:t xml:space="preserve">Salaries and others short-term </w:t>
            </w:r>
          </w:p>
          <w:p w14:paraId="42356DE5" w14:textId="77777777" w:rsidR="003F6DFF" w:rsidRPr="00C53BEB" w:rsidRDefault="003F6DFF" w:rsidP="003F6DFF">
            <w:pPr>
              <w:ind w:left="-83"/>
              <w:jc w:val="left"/>
              <w:rPr>
                <w:rFonts w:ascii="Arial" w:hAnsi="Arial" w:cs="Arial"/>
                <w:sz w:val="20"/>
                <w:szCs w:val="20"/>
              </w:rPr>
            </w:pPr>
            <w:r w:rsidRPr="00C53BEB">
              <w:rPr>
                <w:rFonts w:ascii="Arial" w:hAnsi="Arial" w:cs="Arial"/>
                <w:sz w:val="20"/>
                <w:szCs w:val="20"/>
              </w:rPr>
              <w:t xml:space="preserve">   employee benefits</w:t>
            </w:r>
          </w:p>
        </w:tc>
        <w:tc>
          <w:tcPr>
            <w:tcW w:w="1440" w:type="dxa"/>
            <w:vAlign w:val="bottom"/>
          </w:tcPr>
          <w:p w14:paraId="39D3718A" w14:textId="41A55FB0" w:rsidR="003F6DFF" w:rsidRPr="00C53BEB" w:rsidRDefault="00C61D7B" w:rsidP="003F6DFF">
            <w:pPr>
              <w:ind w:right="-72"/>
              <w:jc w:val="right"/>
              <w:rPr>
                <w:rFonts w:ascii="Arial" w:hAnsi="Arial" w:cs="Arial"/>
                <w:sz w:val="20"/>
                <w:szCs w:val="20"/>
              </w:rPr>
            </w:pPr>
            <w:r w:rsidRPr="00C53BEB">
              <w:rPr>
                <w:rFonts w:ascii="Arial" w:hAnsi="Arial" w:cs="Arial"/>
                <w:sz w:val="20"/>
                <w:szCs w:val="20"/>
              </w:rPr>
              <w:t>3</w:t>
            </w:r>
            <w:r w:rsidR="0043203E" w:rsidRPr="00C53BEB">
              <w:rPr>
                <w:rFonts w:ascii="Arial" w:hAnsi="Arial" w:cs="Arial"/>
                <w:sz w:val="20"/>
                <w:szCs w:val="20"/>
              </w:rPr>
              <w:t>,</w:t>
            </w:r>
            <w:r w:rsidRPr="00C53BEB">
              <w:rPr>
                <w:rFonts w:ascii="Arial" w:hAnsi="Arial" w:cs="Arial"/>
                <w:sz w:val="20"/>
                <w:szCs w:val="20"/>
              </w:rPr>
              <w:t>834</w:t>
            </w:r>
            <w:r w:rsidR="0043203E" w:rsidRPr="00C53BEB">
              <w:rPr>
                <w:rFonts w:ascii="Arial" w:hAnsi="Arial" w:cs="Arial"/>
                <w:sz w:val="20"/>
                <w:szCs w:val="20"/>
              </w:rPr>
              <w:t>,</w:t>
            </w:r>
            <w:r w:rsidRPr="00C53BEB">
              <w:rPr>
                <w:rFonts w:ascii="Arial" w:hAnsi="Arial" w:cs="Arial"/>
                <w:sz w:val="20"/>
                <w:szCs w:val="20"/>
              </w:rPr>
              <w:t>048</w:t>
            </w:r>
          </w:p>
        </w:tc>
        <w:tc>
          <w:tcPr>
            <w:tcW w:w="1440" w:type="dxa"/>
          </w:tcPr>
          <w:p w14:paraId="7DCDC7F8" w14:textId="77777777" w:rsidR="003F6DFF" w:rsidRPr="00C53BEB" w:rsidRDefault="003F6DFF" w:rsidP="003F6DFF">
            <w:pPr>
              <w:ind w:right="-72"/>
              <w:jc w:val="right"/>
              <w:rPr>
                <w:rFonts w:ascii="Arial" w:hAnsi="Arial" w:cs="Arial"/>
                <w:color w:val="000000"/>
                <w:sz w:val="20"/>
                <w:szCs w:val="20"/>
              </w:rPr>
            </w:pPr>
          </w:p>
          <w:p w14:paraId="3F3FD89F" w14:textId="004F8F24" w:rsidR="003F6DFF" w:rsidRPr="00C53BEB" w:rsidRDefault="00C61D7B" w:rsidP="003F6DFF">
            <w:pPr>
              <w:ind w:right="-72"/>
              <w:jc w:val="right"/>
              <w:rPr>
                <w:rFonts w:ascii="Arial" w:hAnsi="Arial" w:cs="Arial"/>
                <w:sz w:val="20"/>
                <w:szCs w:val="20"/>
              </w:rPr>
            </w:pPr>
            <w:r w:rsidRPr="00C53BEB">
              <w:rPr>
                <w:rFonts w:ascii="Arial" w:hAnsi="Arial" w:cs="Arial"/>
                <w:color w:val="000000"/>
                <w:sz w:val="20"/>
                <w:szCs w:val="20"/>
              </w:rPr>
              <w:t>4</w:t>
            </w:r>
            <w:r w:rsidR="003F6DFF" w:rsidRPr="00C53BEB">
              <w:rPr>
                <w:rFonts w:ascii="Arial" w:hAnsi="Arial" w:cs="Arial"/>
                <w:color w:val="000000"/>
                <w:sz w:val="20"/>
                <w:szCs w:val="20"/>
              </w:rPr>
              <w:t>,</w:t>
            </w:r>
            <w:r w:rsidRPr="00C53BEB">
              <w:rPr>
                <w:rFonts w:ascii="Arial" w:hAnsi="Arial" w:cs="Arial"/>
                <w:color w:val="000000"/>
                <w:sz w:val="20"/>
                <w:szCs w:val="20"/>
              </w:rPr>
              <w:t>995</w:t>
            </w:r>
            <w:r w:rsidR="003F6DFF" w:rsidRPr="00C53BEB">
              <w:rPr>
                <w:rFonts w:ascii="Arial" w:hAnsi="Arial" w:cs="Arial"/>
                <w:color w:val="000000"/>
                <w:sz w:val="20"/>
                <w:szCs w:val="20"/>
              </w:rPr>
              <w:t>,</w:t>
            </w:r>
            <w:r w:rsidRPr="00C53BEB">
              <w:rPr>
                <w:rFonts w:ascii="Arial" w:hAnsi="Arial" w:cs="Arial"/>
                <w:color w:val="000000"/>
                <w:sz w:val="20"/>
                <w:szCs w:val="20"/>
              </w:rPr>
              <w:t>748</w:t>
            </w:r>
          </w:p>
        </w:tc>
        <w:tc>
          <w:tcPr>
            <w:tcW w:w="1440" w:type="dxa"/>
            <w:vAlign w:val="bottom"/>
          </w:tcPr>
          <w:p w14:paraId="5EC2BF56" w14:textId="2E5030FE" w:rsidR="003F6DFF" w:rsidRPr="00C53BEB" w:rsidRDefault="00C61D7B" w:rsidP="003F6DFF">
            <w:pPr>
              <w:ind w:right="-72"/>
              <w:jc w:val="right"/>
              <w:rPr>
                <w:rFonts w:ascii="Arial" w:hAnsi="Arial" w:cs="Arial"/>
                <w:sz w:val="20"/>
                <w:szCs w:val="20"/>
              </w:rPr>
            </w:pPr>
            <w:r w:rsidRPr="00C53BEB">
              <w:rPr>
                <w:rFonts w:ascii="Arial" w:hAnsi="Arial" w:cs="Arial"/>
                <w:sz w:val="20"/>
                <w:szCs w:val="20"/>
              </w:rPr>
              <w:t>3</w:t>
            </w:r>
            <w:r w:rsidR="001D133F" w:rsidRPr="00C53BEB">
              <w:rPr>
                <w:rFonts w:ascii="Arial" w:hAnsi="Arial" w:cs="Arial"/>
                <w:sz w:val="20"/>
                <w:szCs w:val="20"/>
              </w:rPr>
              <w:t>,</w:t>
            </w:r>
            <w:r w:rsidRPr="00C53BEB">
              <w:rPr>
                <w:rFonts w:ascii="Arial" w:hAnsi="Arial" w:cs="Arial"/>
                <w:sz w:val="20"/>
                <w:szCs w:val="20"/>
              </w:rPr>
              <w:t>834</w:t>
            </w:r>
            <w:r w:rsidR="001D133F" w:rsidRPr="00C53BEB">
              <w:rPr>
                <w:rFonts w:ascii="Arial" w:hAnsi="Arial" w:cs="Arial"/>
                <w:sz w:val="20"/>
                <w:szCs w:val="20"/>
              </w:rPr>
              <w:t>,</w:t>
            </w:r>
            <w:r w:rsidRPr="00C53BEB">
              <w:rPr>
                <w:rFonts w:ascii="Arial" w:hAnsi="Arial" w:cs="Arial"/>
                <w:sz w:val="20"/>
                <w:szCs w:val="20"/>
              </w:rPr>
              <w:t>048</w:t>
            </w:r>
          </w:p>
        </w:tc>
        <w:tc>
          <w:tcPr>
            <w:tcW w:w="1440" w:type="dxa"/>
          </w:tcPr>
          <w:p w14:paraId="47218A38" w14:textId="77777777" w:rsidR="003F6DFF" w:rsidRPr="00C53BEB" w:rsidRDefault="003F6DFF" w:rsidP="003F6DFF">
            <w:pPr>
              <w:ind w:right="-72"/>
              <w:jc w:val="right"/>
              <w:rPr>
                <w:rFonts w:ascii="Arial" w:hAnsi="Arial" w:cs="Arial"/>
                <w:color w:val="000000"/>
                <w:sz w:val="20"/>
                <w:szCs w:val="20"/>
              </w:rPr>
            </w:pPr>
          </w:p>
          <w:p w14:paraId="7822AC1A" w14:textId="4E7F9F0A" w:rsidR="003F6DFF" w:rsidRPr="00C53BEB" w:rsidRDefault="00C61D7B" w:rsidP="003F6DFF">
            <w:pPr>
              <w:ind w:right="-72"/>
              <w:jc w:val="right"/>
              <w:rPr>
                <w:rFonts w:ascii="Arial" w:hAnsi="Arial" w:cs="Arial"/>
                <w:sz w:val="20"/>
                <w:szCs w:val="20"/>
              </w:rPr>
            </w:pPr>
            <w:r w:rsidRPr="00C53BEB">
              <w:rPr>
                <w:rFonts w:ascii="Arial" w:hAnsi="Arial" w:cs="Arial"/>
                <w:color w:val="000000"/>
                <w:sz w:val="20"/>
                <w:szCs w:val="20"/>
              </w:rPr>
              <w:t>4</w:t>
            </w:r>
            <w:r w:rsidR="003F6DFF" w:rsidRPr="00C53BEB">
              <w:rPr>
                <w:rFonts w:ascii="Arial" w:hAnsi="Arial" w:cs="Arial"/>
                <w:color w:val="000000"/>
                <w:sz w:val="20"/>
                <w:szCs w:val="20"/>
              </w:rPr>
              <w:t>,</w:t>
            </w:r>
            <w:r w:rsidRPr="00C53BEB">
              <w:rPr>
                <w:rFonts w:ascii="Arial" w:hAnsi="Arial" w:cs="Arial"/>
                <w:color w:val="000000"/>
                <w:sz w:val="20"/>
                <w:szCs w:val="20"/>
              </w:rPr>
              <w:t>658</w:t>
            </w:r>
            <w:r w:rsidR="003F6DFF" w:rsidRPr="00C53BEB">
              <w:rPr>
                <w:rFonts w:ascii="Arial" w:hAnsi="Arial" w:cs="Arial"/>
                <w:color w:val="000000"/>
                <w:sz w:val="20"/>
                <w:szCs w:val="20"/>
              </w:rPr>
              <w:t>,</w:t>
            </w:r>
            <w:r w:rsidRPr="00C53BEB">
              <w:rPr>
                <w:rFonts w:ascii="Arial" w:hAnsi="Arial" w:cs="Arial"/>
                <w:color w:val="000000"/>
                <w:sz w:val="20"/>
                <w:szCs w:val="20"/>
              </w:rPr>
              <w:t>298</w:t>
            </w:r>
          </w:p>
        </w:tc>
      </w:tr>
      <w:tr w:rsidR="003F6DFF" w:rsidRPr="00C53BEB" w14:paraId="537126E7" w14:textId="77777777" w:rsidTr="001134B2">
        <w:tc>
          <w:tcPr>
            <w:tcW w:w="3150" w:type="dxa"/>
            <w:vAlign w:val="bottom"/>
          </w:tcPr>
          <w:p w14:paraId="331CE7CF" w14:textId="77777777" w:rsidR="003F6DFF" w:rsidRPr="00C53BEB" w:rsidRDefault="003F6DFF" w:rsidP="003F6DFF">
            <w:pPr>
              <w:ind w:left="-101"/>
              <w:jc w:val="thaiDistribute"/>
              <w:rPr>
                <w:rFonts w:ascii="Arial" w:hAnsi="Arial" w:cs="Arial"/>
                <w:sz w:val="20"/>
                <w:szCs w:val="20"/>
              </w:rPr>
            </w:pPr>
            <w:r w:rsidRPr="00C53BEB">
              <w:rPr>
                <w:rFonts w:ascii="Arial" w:hAnsi="Arial" w:cs="Arial"/>
                <w:sz w:val="20"/>
                <w:szCs w:val="20"/>
              </w:rPr>
              <w:t>Post-employment benefits</w:t>
            </w:r>
          </w:p>
        </w:tc>
        <w:tc>
          <w:tcPr>
            <w:tcW w:w="1440" w:type="dxa"/>
            <w:tcBorders>
              <w:bottom w:val="single" w:sz="4" w:space="0" w:color="auto"/>
            </w:tcBorders>
            <w:vAlign w:val="bottom"/>
          </w:tcPr>
          <w:p w14:paraId="76F5CFF4" w14:textId="05DAC593" w:rsidR="003F6DFF" w:rsidRPr="00C53BEB" w:rsidRDefault="00C61D7B" w:rsidP="003F6DFF">
            <w:pPr>
              <w:ind w:right="-72"/>
              <w:jc w:val="right"/>
              <w:rPr>
                <w:rFonts w:ascii="Arial" w:hAnsi="Arial" w:cs="Arial"/>
                <w:sz w:val="20"/>
                <w:szCs w:val="20"/>
              </w:rPr>
            </w:pPr>
            <w:r w:rsidRPr="00C53BEB">
              <w:rPr>
                <w:rFonts w:ascii="Arial" w:hAnsi="Arial" w:cs="Arial"/>
                <w:sz w:val="20"/>
                <w:szCs w:val="20"/>
              </w:rPr>
              <w:t>208</w:t>
            </w:r>
            <w:r w:rsidR="001D7354" w:rsidRPr="00C53BEB">
              <w:rPr>
                <w:rFonts w:ascii="Arial" w:hAnsi="Arial" w:cs="Arial"/>
                <w:sz w:val="20"/>
                <w:szCs w:val="20"/>
              </w:rPr>
              <w:t>,</w:t>
            </w:r>
            <w:r w:rsidRPr="00C53BEB">
              <w:rPr>
                <w:rFonts w:ascii="Arial" w:hAnsi="Arial" w:cs="Arial"/>
                <w:sz w:val="20"/>
                <w:szCs w:val="20"/>
              </w:rPr>
              <w:t>702</w:t>
            </w:r>
          </w:p>
        </w:tc>
        <w:tc>
          <w:tcPr>
            <w:tcW w:w="1440" w:type="dxa"/>
            <w:tcBorders>
              <w:bottom w:val="single" w:sz="4" w:space="0" w:color="auto"/>
            </w:tcBorders>
          </w:tcPr>
          <w:p w14:paraId="4F37C916" w14:textId="0E860813" w:rsidR="003F6DFF" w:rsidRPr="00C53BEB" w:rsidRDefault="00C61D7B" w:rsidP="003F6DFF">
            <w:pPr>
              <w:ind w:right="-72"/>
              <w:jc w:val="right"/>
              <w:rPr>
                <w:rFonts w:ascii="Arial" w:hAnsi="Arial" w:cs="Arial"/>
                <w:sz w:val="20"/>
                <w:szCs w:val="20"/>
              </w:rPr>
            </w:pPr>
            <w:r w:rsidRPr="00C53BEB">
              <w:rPr>
                <w:rFonts w:ascii="Arial" w:hAnsi="Arial" w:cs="Arial"/>
                <w:color w:val="000000"/>
                <w:sz w:val="20"/>
                <w:szCs w:val="20"/>
              </w:rPr>
              <w:t>355</w:t>
            </w:r>
            <w:r w:rsidR="003F6DFF" w:rsidRPr="00C53BEB">
              <w:rPr>
                <w:rFonts w:ascii="Arial" w:hAnsi="Arial" w:cs="Arial"/>
                <w:color w:val="000000"/>
                <w:sz w:val="20"/>
                <w:szCs w:val="20"/>
              </w:rPr>
              <w:t>,</w:t>
            </w:r>
            <w:r w:rsidRPr="00C53BEB">
              <w:rPr>
                <w:rFonts w:ascii="Arial" w:hAnsi="Arial" w:cs="Arial"/>
                <w:color w:val="000000"/>
                <w:sz w:val="20"/>
                <w:szCs w:val="20"/>
              </w:rPr>
              <w:t>977</w:t>
            </w:r>
          </w:p>
        </w:tc>
        <w:tc>
          <w:tcPr>
            <w:tcW w:w="1440" w:type="dxa"/>
            <w:tcBorders>
              <w:bottom w:val="single" w:sz="4" w:space="0" w:color="auto"/>
            </w:tcBorders>
          </w:tcPr>
          <w:p w14:paraId="2A2A3E2A" w14:textId="358109B4" w:rsidR="003F6DFF" w:rsidRPr="00C53BEB" w:rsidRDefault="00C61D7B" w:rsidP="003F6DFF">
            <w:pPr>
              <w:ind w:right="-72"/>
              <w:jc w:val="right"/>
              <w:rPr>
                <w:rFonts w:ascii="Arial" w:hAnsi="Arial" w:cs="Arial"/>
                <w:sz w:val="20"/>
                <w:szCs w:val="20"/>
              </w:rPr>
            </w:pPr>
            <w:r w:rsidRPr="00C53BEB">
              <w:rPr>
                <w:rFonts w:ascii="Arial" w:hAnsi="Arial" w:cs="Arial"/>
                <w:sz w:val="20"/>
                <w:szCs w:val="20"/>
              </w:rPr>
              <w:t>208</w:t>
            </w:r>
            <w:r w:rsidR="00DC4BB1" w:rsidRPr="00C53BEB">
              <w:rPr>
                <w:rFonts w:ascii="Arial" w:hAnsi="Arial" w:cs="Arial"/>
                <w:sz w:val="20"/>
                <w:szCs w:val="20"/>
              </w:rPr>
              <w:t>,</w:t>
            </w:r>
            <w:r w:rsidRPr="00C53BEB">
              <w:rPr>
                <w:rFonts w:ascii="Arial" w:hAnsi="Arial" w:cs="Arial"/>
                <w:sz w:val="20"/>
                <w:szCs w:val="20"/>
              </w:rPr>
              <w:t>702</w:t>
            </w:r>
          </w:p>
        </w:tc>
        <w:tc>
          <w:tcPr>
            <w:tcW w:w="1440" w:type="dxa"/>
            <w:tcBorders>
              <w:bottom w:val="single" w:sz="4" w:space="0" w:color="auto"/>
            </w:tcBorders>
          </w:tcPr>
          <w:p w14:paraId="319F9DB0" w14:textId="11FB1B6C" w:rsidR="003F6DFF" w:rsidRPr="00C53BEB" w:rsidRDefault="00C61D7B" w:rsidP="003F6DFF">
            <w:pPr>
              <w:ind w:right="-72"/>
              <w:jc w:val="right"/>
              <w:rPr>
                <w:rFonts w:ascii="Arial" w:hAnsi="Arial" w:cs="Arial"/>
                <w:sz w:val="20"/>
                <w:szCs w:val="20"/>
              </w:rPr>
            </w:pPr>
            <w:r w:rsidRPr="00C53BEB">
              <w:rPr>
                <w:rFonts w:ascii="Arial" w:hAnsi="Arial" w:cs="Arial"/>
                <w:color w:val="000000"/>
                <w:sz w:val="20"/>
                <w:szCs w:val="20"/>
              </w:rPr>
              <w:t>355</w:t>
            </w:r>
            <w:r w:rsidR="003F6DFF" w:rsidRPr="00C53BEB">
              <w:rPr>
                <w:rFonts w:ascii="Arial" w:hAnsi="Arial" w:cs="Arial"/>
                <w:color w:val="000000"/>
                <w:sz w:val="20"/>
                <w:szCs w:val="20"/>
              </w:rPr>
              <w:t>,</w:t>
            </w:r>
            <w:r w:rsidRPr="00C53BEB">
              <w:rPr>
                <w:rFonts w:ascii="Arial" w:hAnsi="Arial" w:cs="Arial"/>
                <w:color w:val="000000"/>
                <w:sz w:val="20"/>
                <w:szCs w:val="20"/>
              </w:rPr>
              <w:t>977</w:t>
            </w:r>
          </w:p>
        </w:tc>
      </w:tr>
      <w:tr w:rsidR="003F6DFF" w:rsidRPr="00C53BEB" w14:paraId="43600439" w14:textId="77777777" w:rsidTr="001134B2">
        <w:tc>
          <w:tcPr>
            <w:tcW w:w="3150" w:type="dxa"/>
            <w:vAlign w:val="bottom"/>
          </w:tcPr>
          <w:p w14:paraId="36EE4E13" w14:textId="77777777" w:rsidR="003F6DFF" w:rsidRPr="00C53BEB" w:rsidRDefault="003F6DFF" w:rsidP="003F6DFF">
            <w:pPr>
              <w:ind w:left="-101"/>
              <w:jc w:val="thaiDistribute"/>
              <w:rPr>
                <w:rFonts w:ascii="Arial" w:hAnsi="Arial" w:cs="Arial"/>
                <w:sz w:val="20"/>
                <w:szCs w:val="20"/>
              </w:rPr>
            </w:pPr>
          </w:p>
        </w:tc>
        <w:tc>
          <w:tcPr>
            <w:tcW w:w="1440" w:type="dxa"/>
            <w:tcBorders>
              <w:top w:val="single" w:sz="4" w:space="0" w:color="auto"/>
            </w:tcBorders>
            <w:vAlign w:val="bottom"/>
          </w:tcPr>
          <w:p w14:paraId="6F3606CA" w14:textId="671C9FC4" w:rsidR="003F6DFF" w:rsidRPr="00C53BEB" w:rsidRDefault="003F6DFF" w:rsidP="003F6DFF">
            <w:pPr>
              <w:ind w:right="-72"/>
              <w:jc w:val="right"/>
              <w:rPr>
                <w:rFonts w:ascii="Arial" w:hAnsi="Arial" w:cs="Arial"/>
                <w:sz w:val="20"/>
                <w:szCs w:val="20"/>
              </w:rPr>
            </w:pPr>
          </w:p>
        </w:tc>
        <w:tc>
          <w:tcPr>
            <w:tcW w:w="1440" w:type="dxa"/>
            <w:tcBorders>
              <w:top w:val="single" w:sz="4" w:space="0" w:color="auto"/>
            </w:tcBorders>
          </w:tcPr>
          <w:p w14:paraId="06AF7610" w14:textId="77777777" w:rsidR="003F6DFF" w:rsidRPr="00C53BEB" w:rsidRDefault="003F6DFF" w:rsidP="003F6DFF">
            <w:pPr>
              <w:ind w:right="-72"/>
              <w:jc w:val="right"/>
              <w:rPr>
                <w:rFonts w:ascii="Arial" w:hAnsi="Arial" w:cs="Arial"/>
                <w:sz w:val="20"/>
                <w:szCs w:val="20"/>
              </w:rPr>
            </w:pPr>
          </w:p>
        </w:tc>
        <w:tc>
          <w:tcPr>
            <w:tcW w:w="1440" w:type="dxa"/>
            <w:tcBorders>
              <w:top w:val="single" w:sz="4" w:space="0" w:color="auto"/>
            </w:tcBorders>
          </w:tcPr>
          <w:p w14:paraId="1450EEE6" w14:textId="77777777" w:rsidR="003F6DFF" w:rsidRPr="00C53BEB" w:rsidRDefault="003F6DFF" w:rsidP="003F6DFF">
            <w:pPr>
              <w:ind w:right="-72"/>
              <w:jc w:val="right"/>
              <w:rPr>
                <w:rFonts w:ascii="Arial" w:hAnsi="Arial" w:cs="Arial"/>
                <w:sz w:val="20"/>
                <w:szCs w:val="20"/>
              </w:rPr>
            </w:pPr>
          </w:p>
        </w:tc>
        <w:tc>
          <w:tcPr>
            <w:tcW w:w="1440" w:type="dxa"/>
            <w:tcBorders>
              <w:top w:val="single" w:sz="4" w:space="0" w:color="auto"/>
            </w:tcBorders>
          </w:tcPr>
          <w:p w14:paraId="7FE9B209" w14:textId="77777777" w:rsidR="003F6DFF" w:rsidRPr="00C53BEB" w:rsidRDefault="003F6DFF" w:rsidP="003F6DFF">
            <w:pPr>
              <w:ind w:right="-72"/>
              <w:jc w:val="right"/>
              <w:rPr>
                <w:rFonts w:ascii="Arial" w:hAnsi="Arial" w:cs="Arial"/>
                <w:sz w:val="20"/>
                <w:szCs w:val="20"/>
              </w:rPr>
            </w:pPr>
          </w:p>
        </w:tc>
      </w:tr>
      <w:tr w:rsidR="003F6DFF" w:rsidRPr="00C53BEB" w14:paraId="14187384" w14:textId="77777777" w:rsidTr="001134B2">
        <w:trPr>
          <w:trHeight w:val="101"/>
        </w:trPr>
        <w:tc>
          <w:tcPr>
            <w:tcW w:w="3150" w:type="dxa"/>
            <w:vAlign w:val="bottom"/>
          </w:tcPr>
          <w:p w14:paraId="558EC969" w14:textId="77777777" w:rsidR="003F6DFF" w:rsidRPr="00C53BEB" w:rsidRDefault="003F6DFF" w:rsidP="003F6DFF">
            <w:pPr>
              <w:ind w:left="-101"/>
              <w:jc w:val="thaiDistribute"/>
              <w:rPr>
                <w:rFonts w:ascii="Arial" w:hAnsi="Arial" w:cs="Arial"/>
                <w:sz w:val="20"/>
                <w:szCs w:val="20"/>
              </w:rPr>
            </w:pPr>
            <w:r w:rsidRPr="00C53BEB">
              <w:rPr>
                <w:rFonts w:ascii="Arial" w:hAnsi="Arial" w:cs="Arial"/>
                <w:sz w:val="20"/>
                <w:szCs w:val="20"/>
              </w:rPr>
              <w:t>Total</w:t>
            </w:r>
          </w:p>
        </w:tc>
        <w:tc>
          <w:tcPr>
            <w:tcW w:w="1440" w:type="dxa"/>
            <w:tcBorders>
              <w:bottom w:val="single" w:sz="4" w:space="0" w:color="auto"/>
            </w:tcBorders>
            <w:vAlign w:val="bottom"/>
          </w:tcPr>
          <w:p w14:paraId="61D19EA7" w14:textId="2003BDDD" w:rsidR="003F6DFF" w:rsidRPr="00C53BEB" w:rsidRDefault="00C61D7B" w:rsidP="003F6DFF">
            <w:pPr>
              <w:ind w:right="-72"/>
              <w:jc w:val="right"/>
              <w:rPr>
                <w:rFonts w:ascii="Arial" w:hAnsi="Arial" w:cs="Arial"/>
                <w:sz w:val="20"/>
                <w:szCs w:val="20"/>
              </w:rPr>
            </w:pPr>
            <w:r w:rsidRPr="00C53BEB">
              <w:rPr>
                <w:rFonts w:ascii="Arial" w:hAnsi="Arial" w:cs="Arial"/>
                <w:sz w:val="20"/>
                <w:szCs w:val="20"/>
              </w:rPr>
              <w:t>4</w:t>
            </w:r>
            <w:r w:rsidR="0054265C" w:rsidRPr="00C53BEB">
              <w:rPr>
                <w:rFonts w:ascii="Arial" w:hAnsi="Arial" w:cs="Arial"/>
                <w:sz w:val="20"/>
                <w:szCs w:val="20"/>
              </w:rPr>
              <w:t>,</w:t>
            </w:r>
            <w:r w:rsidRPr="00C53BEB">
              <w:rPr>
                <w:rFonts w:ascii="Arial" w:hAnsi="Arial" w:cs="Arial"/>
                <w:sz w:val="20"/>
                <w:szCs w:val="20"/>
              </w:rPr>
              <w:t>042</w:t>
            </w:r>
            <w:r w:rsidR="0054265C" w:rsidRPr="00C53BEB">
              <w:rPr>
                <w:rFonts w:ascii="Arial" w:hAnsi="Arial" w:cs="Arial"/>
                <w:sz w:val="20"/>
                <w:szCs w:val="20"/>
              </w:rPr>
              <w:t>,</w:t>
            </w:r>
            <w:r w:rsidRPr="00C53BEB">
              <w:rPr>
                <w:rFonts w:ascii="Arial" w:hAnsi="Arial" w:cs="Arial"/>
                <w:sz w:val="20"/>
                <w:szCs w:val="20"/>
              </w:rPr>
              <w:t>750</w:t>
            </w:r>
          </w:p>
        </w:tc>
        <w:tc>
          <w:tcPr>
            <w:tcW w:w="1440" w:type="dxa"/>
            <w:tcBorders>
              <w:bottom w:val="single" w:sz="4" w:space="0" w:color="auto"/>
            </w:tcBorders>
          </w:tcPr>
          <w:p w14:paraId="41C060E2" w14:textId="30E89588" w:rsidR="003F6DFF" w:rsidRPr="00C53BEB" w:rsidRDefault="00C61D7B" w:rsidP="003F6DFF">
            <w:pPr>
              <w:ind w:right="-72"/>
              <w:jc w:val="right"/>
              <w:rPr>
                <w:rFonts w:ascii="Arial" w:hAnsi="Arial" w:cs="Arial"/>
                <w:sz w:val="20"/>
                <w:szCs w:val="20"/>
              </w:rPr>
            </w:pPr>
            <w:r w:rsidRPr="00C53BEB">
              <w:rPr>
                <w:rFonts w:ascii="Arial" w:hAnsi="Arial" w:cs="Arial"/>
                <w:color w:val="000000"/>
                <w:sz w:val="20"/>
                <w:szCs w:val="20"/>
              </w:rPr>
              <w:t>5</w:t>
            </w:r>
            <w:r w:rsidR="003F6DFF" w:rsidRPr="00C53BEB">
              <w:rPr>
                <w:rFonts w:ascii="Arial" w:hAnsi="Arial" w:cs="Arial"/>
                <w:color w:val="000000"/>
                <w:sz w:val="20"/>
                <w:szCs w:val="20"/>
              </w:rPr>
              <w:t>,</w:t>
            </w:r>
            <w:r w:rsidRPr="00C53BEB">
              <w:rPr>
                <w:rFonts w:ascii="Arial" w:hAnsi="Arial" w:cs="Arial"/>
                <w:color w:val="000000"/>
                <w:sz w:val="20"/>
                <w:szCs w:val="20"/>
              </w:rPr>
              <w:t>351</w:t>
            </w:r>
            <w:r w:rsidR="003F6DFF" w:rsidRPr="00C53BEB">
              <w:rPr>
                <w:rFonts w:ascii="Arial" w:hAnsi="Arial" w:cs="Arial"/>
                <w:color w:val="000000"/>
                <w:sz w:val="20"/>
                <w:szCs w:val="20"/>
              </w:rPr>
              <w:t>,</w:t>
            </w:r>
            <w:r w:rsidRPr="00C53BEB">
              <w:rPr>
                <w:rFonts w:ascii="Arial" w:hAnsi="Arial" w:cs="Arial"/>
                <w:color w:val="000000"/>
                <w:sz w:val="20"/>
                <w:szCs w:val="20"/>
              </w:rPr>
              <w:t>725</w:t>
            </w:r>
          </w:p>
        </w:tc>
        <w:tc>
          <w:tcPr>
            <w:tcW w:w="1440" w:type="dxa"/>
            <w:tcBorders>
              <w:bottom w:val="single" w:sz="4" w:space="0" w:color="auto"/>
            </w:tcBorders>
          </w:tcPr>
          <w:p w14:paraId="0C518D61" w14:textId="27DCE45C" w:rsidR="003F6DFF" w:rsidRPr="00C53BEB" w:rsidRDefault="00C61D7B" w:rsidP="003F6DFF">
            <w:pPr>
              <w:ind w:right="-72"/>
              <w:jc w:val="right"/>
              <w:rPr>
                <w:rFonts w:ascii="Arial" w:hAnsi="Arial" w:cs="Arial"/>
                <w:sz w:val="20"/>
                <w:szCs w:val="20"/>
              </w:rPr>
            </w:pPr>
            <w:r w:rsidRPr="00C53BEB">
              <w:rPr>
                <w:rFonts w:ascii="Arial" w:hAnsi="Arial" w:cs="Arial"/>
                <w:sz w:val="20"/>
                <w:szCs w:val="20"/>
              </w:rPr>
              <w:t>4</w:t>
            </w:r>
            <w:r w:rsidR="004D6EA7" w:rsidRPr="00C53BEB">
              <w:rPr>
                <w:rFonts w:ascii="Arial" w:hAnsi="Arial" w:cs="Arial"/>
                <w:sz w:val="20"/>
                <w:szCs w:val="20"/>
              </w:rPr>
              <w:t>,</w:t>
            </w:r>
            <w:r w:rsidRPr="00C53BEB">
              <w:rPr>
                <w:rFonts w:ascii="Arial" w:hAnsi="Arial" w:cs="Arial"/>
                <w:sz w:val="20"/>
                <w:szCs w:val="20"/>
              </w:rPr>
              <w:t>042</w:t>
            </w:r>
            <w:r w:rsidR="004D6EA7" w:rsidRPr="00C53BEB">
              <w:rPr>
                <w:rFonts w:ascii="Arial" w:hAnsi="Arial" w:cs="Arial"/>
                <w:sz w:val="20"/>
                <w:szCs w:val="20"/>
              </w:rPr>
              <w:t>,</w:t>
            </w:r>
            <w:r w:rsidRPr="00C53BEB">
              <w:rPr>
                <w:rFonts w:ascii="Arial" w:hAnsi="Arial" w:cs="Arial"/>
                <w:sz w:val="20"/>
                <w:szCs w:val="20"/>
              </w:rPr>
              <w:t>750</w:t>
            </w:r>
          </w:p>
        </w:tc>
        <w:tc>
          <w:tcPr>
            <w:tcW w:w="1440" w:type="dxa"/>
            <w:tcBorders>
              <w:bottom w:val="single" w:sz="4" w:space="0" w:color="auto"/>
            </w:tcBorders>
          </w:tcPr>
          <w:p w14:paraId="2FA97C75" w14:textId="62DBEC7A" w:rsidR="003F6DFF" w:rsidRPr="00C53BEB" w:rsidRDefault="00C61D7B" w:rsidP="003F6DFF">
            <w:pPr>
              <w:ind w:right="-72"/>
              <w:jc w:val="right"/>
              <w:rPr>
                <w:rFonts w:ascii="Arial" w:hAnsi="Arial" w:cs="Arial"/>
                <w:sz w:val="20"/>
                <w:szCs w:val="20"/>
                <w:cs/>
              </w:rPr>
            </w:pPr>
            <w:r w:rsidRPr="00C53BEB">
              <w:rPr>
                <w:rFonts w:ascii="Arial" w:hAnsi="Arial" w:cs="Arial"/>
                <w:color w:val="000000"/>
                <w:sz w:val="20"/>
                <w:szCs w:val="20"/>
              </w:rPr>
              <w:t>5</w:t>
            </w:r>
            <w:r w:rsidR="003F6DFF" w:rsidRPr="00C53BEB">
              <w:rPr>
                <w:rFonts w:ascii="Arial" w:hAnsi="Arial" w:cs="Arial"/>
                <w:color w:val="000000"/>
                <w:sz w:val="20"/>
                <w:szCs w:val="20"/>
              </w:rPr>
              <w:t>,</w:t>
            </w:r>
            <w:r w:rsidRPr="00C53BEB">
              <w:rPr>
                <w:rFonts w:ascii="Arial" w:hAnsi="Arial" w:cs="Arial"/>
                <w:color w:val="000000"/>
                <w:sz w:val="20"/>
                <w:szCs w:val="20"/>
              </w:rPr>
              <w:t>014</w:t>
            </w:r>
            <w:r w:rsidR="003F6DFF" w:rsidRPr="00C53BEB">
              <w:rPr>
                <w:rFonts w:ascii="Arial" w:hAnsi="Arial" w:cs="Arial"/>
                <w:color w:val="000000"/>
                <w:sz w:val="20"/>
                <w:szCs w:val="20"/>
              </w:rPr>
              <w:t>,</w:t>
            </w:r>
            <w:r w:rsidRPr="00C53BEB">
              <w:rPr>
                <w:rFonts w:ascii="Arial" w:hAnsi="Arial" w:cs="Arial"/>
                <w:color w:val="000000"/>
                <w:sz w:val="20"/>
                <w:szCs w:val="20"/>
              </w:rPr>
              <w:t>275</w:t>
            </w:r>
          </w:p>
        </w:tc>
      </w:tr>
    </w:tbl>
    <w:p w14:paraId="3050E55C" w14:textId="63B16460" w:rsidR="007657F6" w:rsidRPr="00C53BEB" w:rsidRDefault="007657F6" w:rsidP="00017361">
      <w:pPr>
        <w:autoSpaceDE w:val="0"/>
        <w:autoSpaceDN w:val="0"/>
        <w:ind w:left="540"/>
        <w:jc w:val="thaiDistribute"/>
        <w:outlineLvl w:val="0"/>
        <w:rPr>
          <w:rFonts w:ascii="Arial" w:hAnsi="Arial" w:cs="Arial"/>
          <w:bCs/>
          <w:sz w:val="20"/>
          <w:szCs w:val="20"/>
          <w:lang w:val="en-US"/>
        </w:rPr>
      </w:pPr>
    </w:p>
    <w:p w14:paraId="5D5A713D" w14:textId="5820DCBB" w:rsidR="007657F6" w:rsidRPr="00C53BEB" w:rsidRDefault="00505767" w:rsidP="00017361">
      <w:pPr>
        <w:autoSpaceDE w:val="0"/>
        <w:autoSpaceDN w:val="0"/>
        <w:ind w:left="540" w:hanging="540"/>
        <w:jc w:val="thaiDistribute"/>
        <w:outlineLvl w:val="0"/>
        <w:rPr>
          <w:rFonts w:ascii="Arial" w:hAnsi="Arial" w:cs="Arial"/>
          <w:b/>
          <w:bCs/>
          <w:sz w:val="20"/>
          <w:szCs w:val="20"/>
        </w:rPr>
      </w:pPr>
      <w:r w:rsidRPr="00C53BEB">
        <w:rPr>
          <w:rFonts w:ascii="Arial" w:hAnsi="Arial" w:cs="Arial"/>
          <w:b/>
          <w:bCs/>
          <w:sz w:val="20"/>
          <w:szCs w:val="20"/>
        </w:rPr>
        <w:t>f</w:t>
      </w:r>
      <w:r w:rsidR="007657F6" w:rsidRPr="00C53BEB">
        <w:rPr>
          <w:rFonts w:ascii="Arial" w:hAnsi="Arial" w:cs="Arial"/>
          <w:b/>
          <w:bCs/>
          <w:sz w:val="20"/>
          <w:szCs w:val="20"/>
          <w:cs/>
        </w:rPr>
        <w:t>)</w:t>
      </w:r>
      <w:r w:rsidR="007657F6" w:rsidRPr="00C53BEB">
        <w:rPr>
          <w:rFonts w:ascii="Arial" w:hAnsi="Arial" w:cs="Arial"/>
          <w:b/>
          <w:bCs/>
          <w:sz w:val="20"/>
          <w:szCs w:val="20"/>
          <w:cs/>
        </w:rPr>
        <w:tab/>
      </w:r>
      <w:proofErr w:type="spellStart"/>
      <w:r w:rsidR="00B514C6" w:rsidRPr="00C53BEB">
        <w:rPr>
          <w:rFonts w:ascii="Arial" w:hAnsi="Arial" w:cs="Arial"/>
          <w:b/>
          <w:bCs/>
          <w:sz w:val="20"/>
          <w:szCs w:val="20"/>
        </w:rPr>
        <w:t>Finanical</w:t>
      </w:r>
      <w:proofErr w:type="spellEnd"/>
      <w:r w:rsidR="00B514C6" w:rsidRPr="00C53BEB">
        <w:rPr>
          <w:rFonts w:ascii="Arial" w:hAnsi="Arial" w:cs="Arial"/>
          <w:b/>
          <w:bCs/>
          <w:sz w:val="20"/>
          <w:szCs w:val="20"/>
        </w:rPr>
        <w:t xml:space="preserve"> guarantee contract</w:t>
      </w:r>
    </w:p>
    <w:p w14:paraId="2764B402" w14:textId="77777777" w:rsidR="007657F6" w:rsidRPr="00C53BEB" w:rsidRDefault="007657F6" w:rsidP="00017361">
      <w:pPr>
        <w:autoSpaceDE w:val="0"/>
        <w:autoSpaceDN w:val="0"/>
        <w:ind w:left="540"/>
        <w:jc w:val="thaiDistribute"/>
        <w:outlineLvl w:val="0"/>
        <w:rPr>
          <w:rFonts w:ascii="Arial" w:hAnsi="Arial" w:cs="Arial"/>
          <w:b/>
          <w:sz w:val="20"/>
          <w:szCs w:val="20"/>
          <w:cs/>
        </w:rPr>
      </w:pPr>
    </w:p>
    <w:p w14:paraId="3F0C7280" w14:textId="462DBFF8" w:rsidR="00BC0113" w:rsidRPr="00C53BEB" w:rsidRDefault="00647C69" w:rsidP="00647C69">
      <w:pPr>
        <w:ind w:left="540"/>
        <w:jc w:val="thaiDistribute"/>
        <w:rPr>
          <w:rFonts w:ascii="Arial" w:hAnsi="Arial" w:cs="Arial"/>
          <w:bCs/>
          <w:sz w:val="20"/>
          <w:szCs w:val="20"/>
        </w:rPr>
      </w:pPr>
      <w:r w:rsidRPr="00C53BEB">
        <w:rPr>
          <w:rFonts w:ascii="Arial" w:hAnsi="Arial" w:cs="Arial"/>
          <w:bCs/>
          <w:sz w:val="20"/>
          <w:szCs w:val="20"/>
        </w:rPr>
        <w:t>The Company has guaranteed a loan made by a bank to an indirect subsidiary amounting to Baht</w:t>
      </w:r>
      <w:r w:rsidRPr="00C53BEB">
        <w:rPr>
          <w:rFonts w:ascii="Arial" w:hAnsi="Arial" w:cs="Arial"/>
          <w:bCs/>
          <w:sz w:val="20"/>
          <w:szCs w:val="20"/>
        </w:rPr>
        <w:br/>
      </w:r>
      <w:r w:rsidR="00C61D7B" w:rsidRPr="00C53BEB">
        <w:rPr>
          <w:rFonts w:ascii="Arial" w:hAnsi="Arial" w:cs="Arial"/>
          <w:bCs/>
          <w:sz w:val="20"/>
          <w:szCs w:val="20"/>
        </w:rPr>
        <w:t>120</w:t>
      </w:r>
      <w:r w:rsidRPr="00C53BEB">
        <w:rPr>
          <w:rFonts w:ascii="Arial" w:hAnsi="Arial" w:cs="Arial"/>
          <w:bCs/>
          <w:sz w:val="20"/>
          <w:szCs w:val="20"/>
        </w:rPr>
        <w:t xml:space="preserve"> million</w:t>
      </w:r>
      <w:r w:rsidR="009A69B1" w:rsidRPr="00C53BEB">
        <w:rPr>
          <w:rFonts w:ascii="Arial" w:hAnsi="Arial" w:cs="Arial"/>
          <w:bCs/>
          <w:sz w:val="20"/>
          <w:szCs w:val="20"/>
        </w:rPr>
        <w:t xml:space="preserve"> (</w:t>
      </w:r>
      <w:r w:rsidR="00C61D7B" w:rsidRPr="00C53BEB">
        <w:rPr>
          <w:rFonts w:ascii="Arial" w:hAnsi="Arial" w:cs="Arial"/>
          <w:bCs/>
          <w:sz w:val="20"/>
          <w:szCs w:val="20"/>
        </w:rPr>
        <w:t>2025</w:t>
      </w:r>
      <w:r w:rsidR="001A1EF7" w:rsidRPr="00C53BEB">
        <w:rPr>
          <w:rFonts w:ascii="Arial" w:hAnsi="Arial" w:cs="Arial"/>
          <w:bCs/>
          <w:sz w:val="20"/>
          <w:szCs w:val="20"/>
        </w:rPr>
        <w:t xml:space="preserve">: Baht </w:t>
      </w:r>
      <w:r w:rsidR="00C61D7B" w:rsidRPr="00C53BEB">
        <w:rPr>
          <w:rFonts w:ascii="Arial" w:hAnsi="Arial" w:cs="Arial"/>
          <w:bCs/>
          <w:sz w:val="20"/>
          <w:szCs w:val="20"/>
        </w:rPr>
        <w:t>120</w:t>
      </w:r>
      <w:r w:rsidR="001A1EF7" w:rsidRPr="00C53BEB">
        <w:rPr>
          <w:rFonts w:ascii="Arial" w:hAnsi="Arial" w:cs="Arial"/>
          <w:bCs/>
          <w:sz w:val="20"/>
          <w:szCs w:val="20"/>
        </w:rPr>
        <w:t xml:space="preserve"> million)</w:t>
      </w:r>
      <w:r w:rsidRPr="00C53BEB">
        <w:rPr>
          <w:rFonts w:ascii="Arial" w:hAnsi="Arial" w:cs="Arial"/>
          <w:bCs/>
          <w:sz w:val="20"/>
          <w:szCs w:val="20"/>
        </w:rPr>
        <w:t>, with interest. This loan will be</w:t>
      </w:r>
      <w:r w:rsidRPr="00C53BEB">
        <w:rPr>
          <w:rFonts w:ascii="Arial" w:hAnsi="Arial" w:cs="Arial"/>
          <w:bCs/>
          <w:sz w:val="20"/>
          <w:szCs w:val="20"/>
          <w:cs/>
        </w:rPr>
        <w:t xml:space="preserve"> </w:t>
      </w:r>
      <w:r w:rsidRPr="00C53BEB">
        <w:rPr>
          <w:rFonts w:ascii="Arial" w:hAnsi="Arial" w:cs="Arial"/>
          <w:bCs/>
          <w:sz w:val="20"/>
          <w:szCs w:val="20"/>
        </w:rPr>
        <w:t xml:space="preserve">due in </w:t>
      </w:r>
      <w:r w:rsidR="00C61D7B" w:rsidRPr="00C53BEB">
        <w:rPr>
          <w:rFonts w:ascii="Arial" w:hAnsi="Arial" w:cs="Arial"/>
          <w:bCs/>
          <w:sz w:val="20"/>
          <w:szCs w:val="20"/>
        </w:rPr>
        <w:t>2033</w:t>
      </w:r>
      <w:r w:rsidRPr="00C53BEB">
        <w:rPr>
          <w:rFonts w:ascii="Arial" w:hAnsi="Arial" w:cs="Arial"/>
          <w:bCs/>
          <w:sz w:val="20"/>
          <w:szCs w:val="20"/>
        </w:rPr>
        <w:t>.</w:t>
      </w:r>
    </w:p>
    <w:p w14:paraId="2BAF986A" w14:textId="77777777" w:rsidR="00647C69" w:rsidRPr="00C53BEB" w:rsidRDefault="00BC0113" w:rsidP="007445ED">
      <w:pPr>
        <w:rPr>
          <w:rFonts w:ascii="Arial" w:eastAsia="Arial Unicode MS" w:hAnsi="Arial" w:cs="Arial"/>
          <w:sz w:val="20"/>
          <w:szCs w:val="20"/>
        </w:rPr>
      </w:pPr>
      <w:r w:rsidRPr="00C53BEB">
        <w:rPr>
          <w:rFonts w:ascii="Arial" w:hAnsi="Arial" w:cs="Arial"/>
          <w:bCs/>
          <w:sz w:val="20"/>
          <w:szCs w:val="20"/>
        </w:rPr>
        <w:br w:type="page"/>
      </w:r>
    </w:p>
    <w:tbl>
      <w:tblPr>
        <w:tblW w:w="9461" w:type="dxa"/>
        <w:tblInd w:w="108" w:type="dxa"/>
        <w:tblLook w:val="04A0" w:firstRow="1" w:lastRow="0" w:firstColumn="1" w:lastColumn="0" w:noHBand="0" w:noVBand="1"/>
      </w:tblPr>
      <w:tblGrid>
        <w:gridCol w:w="9461"/>
      </w:tblGrid>
      <w:tr w:rsidR="001628D7" w:rsidRPr="00C53BEB" w14:paraId="1143B4A8" w14:textId="77777777" w:rsidTr="00647C69">
        <w:trPr>
          <w:trHeight w:val="386"/>
        </w:trPr>
        <w:tc>
          <w:tcPr>
            <w:tcW w:w="9461" w:type="dxa"/>
            <w:vAlign w:val="center"/>
          </w:tcPr>
          <w:p w14:paraId="0FA6E8F5" w14:textId="7890E027" w:rsidR="001628D7" w:rsidRPr="00C53BEB" w:rsidRDefault="00BC0113" w:rsidP="00017361">
            <w:pPr>
              <w:tabs>
                <w:tab w:val="left" w:pos="432"/>
              </w:tabs>
              <w:ind w:left="432" w:hanging="533"/>
              <w:jc w:val="left"/>
              <w:rPr>
                <w:rFonts w:ascii="Arial" w:hAnsi="Arial" w:cs="Arial"/>
                <w:b/>
                <w:bCs/>
                <w:sz w:val="20"/>
                <w:szCs w:val="20"/>
                <w:cs/>
              </w:rPr>
            </w:pPr>
            <w:r w:rsidRPr="00C53BEB">
              <w:rPr>
                <w:rFonts w:ascii="Arial" w:hAnsi="Arial" w:cs="Arial"/>
                <w:bCs/>
                <w:sz w:val="20"/>
                <w:szCs w:val="20"/>
              </w:rPr>
              <w:br w:type="page"/>
            </w:r>
            <w:r w:rsidR="00C61D7B" w:rsidRPr="00C53BEB">
              <w:rPr>
                <w:rFonts w:ascii="Arial" w:hAnsi="Arial" w:cs="Arial"/>
                <w:b/>
                <w:bCs/>
                <w:sz w:val="20"/>
                <w:szCs w:val="20"/>
              </w:rPr>
              <w:t>16</w:t>
            </w:r>
            <w:r w:rsidR="001628D7" w:rsidRPr="00C53BEB">
              <w:rPr>
                <w:rFonts w:ascii="Arial" w:hAnsi="Arial" w:cs="Arial"/>
                <w:b/>
                <w:bCs/>
                <w:sz w:val="20"/>
                <w:szCs w:val="20"/>
              </w:rPr>
              <w:tab/>
            </w:r>
            <w:r w:rsidR="00811A1F" w:rsidRPr="00C53BEB">
              <w:rPr>
                <w:rFonts w:ascii="Arial" w:hAnsi="Arial" w:cs="Arial"/>
                <w:b/>
                <w:bCs/>
                <w:sz w:val="20"/>
                <w:szCs w:val="20"/>
              </w:rPr>
              <w:t>Dispute and legal cases</w:t>
            </w:r>
          </w:p>
        </w:tc>
      </w:tr>
    </w:tbl>
    <w:p w14:paraId="7EF5E826" w14:textId="171FC296" w:rsidR="001628D7" w:rsidRPr="00C53BEB" w:rsidRDefault="001628D7" w:rsidP="00017361">
      <w:pPr>
        <w:rPr>
          <w:rFonts w:ascii="Arial" w:eastAsia="Arial Unicode MS" w:hAnsi="Arial" w:cs="Arial"/>
          <w:sz w:val="20"/>
          <w:szCs w:val="20"/>
        </w:rPr>
      </w:pPr>
    </w:p>
    <w:p w14:paraId="1027F989" w14:textId="3F6EBB96" w:rsidR="002B5CB9" w:rsidRPr="00C53BEB" w:rsidRDefault="00B311CC" w:rsidP="00017361">
      <w:pPr>
        <w:jc w:val="thaiDistribute"/>
        <w:outlineLvl w:val="0"/>
        <w:rPr>
          <w:rFonts w:ascii="Arial" w:hAnsi="Arial" w:cs="Arial"/>
          <w:b/>
          <w:bCs/>
          <w:sz w:val="20"/>
          <w:szCs w:val="20"/>
        </w:rPr>
      </w:pPr>
      <w:r w:rsidRPr="00C53BEB">
        <w:rPr>
          <w:rFonts w:ascii="Arial" w:hAnsi="Arial" w:cs="Arial"/>
          <w:b/>
          <w:bCs/>
          <w:sz w:val="20"/>
          <w:szCs w:val="20"/>
        </w:rPr>
        <w:t>Legal case regarding a construction project of transmission line in Pattani</w:t>
      </w:r>
    </w:p>
    <w:p w14:paraId="454D893F" w14:textId="77777777" w:rsidR="00B311CC" w:rsidRPr="00C53BEB" w:rsidRDefault="00B311CC" w:rsidP="00732FEF">
      <w:pPr>
        <w:rPr>
          <w:rFonts w:ascii="Arial" w:eastAsia="Arial Unicode MS" w:hAnsi="Arial" w:cs="Arial"/>
          <w:sz w:val="20"/>
          <w:szCs w:val="20"/>
        </w:rPr>
      </w:pPr>
    </w:p>
    <w:p w14:paraId="184EFBF3" w14:textId="5F305CF7" w:rsidR="002E3C79" w:rsidRPr="00C53BEB" w:rsidRDefault="002E3C79" w:rsidP="00732FEF">
      <w:pPr>
        <w:outlineLvl w:val="0"/>
        <w:rPr>
          <w:rFonts w:ascii="Arial" w:hAnsi="Arial" w:cs="Arial"/>
          <w:sz w:val="20"/>
          <w:szCs w:val="20"/>
        </w:rPr>
      </w:pPr>
      <w:r w:rsidRPr="00C53BEB">
        <w:rPr>
          <w:rFonts w:ascii="Arial" w:hAnsi="Arial" w:cs="Arial"/>
          <w:spacing w:val="-2"/>
          <w:sz w:val="20"/>
          <w:szCs w:val="20"/>
        </w:rPr>
        <w:t xml:space="preserve">According to the cancelation of the construction contract for </w:t>
      </w:r>
      <w:r w:rsidR="00C61D7B" w:rsidRPr="00C53BEB">
        <w:rPr>
          <w:rFonts w:ascii="Arial" w:hAnsi="Arial" w:cs="Arial"/>
          <w:spacing w:val="-2"/>
          <w:sz w:val="20"/>
          <w:szCs w:val="20"/>
        </w:rPr>
        <w:t>115</w:t>
      </w:r>
      <w:r w:rsidRPr="00C53BEB">
        <w:rPr>
          <w:rFonts w:ascii="Arial" w:hAnsi="Arial" w:cs="Arial"/>
          <w:spacing w:val="-2"/>
          <w:sz w:val="20"/>
          <w:szCs w:val="20"/>
        </w:rPr>
        <w:t xml:space="preserve"> kV transmission line project from Power Station </w:t>
      </w:r>
      <w:r w:rsidR="00C61D7B" w:rsidRPr="00C53BEB">
        <w:rPr>
          <w:rFonts w:ascii="Arial" w:hAnsi="Arial" w:cs="Arial"/>
          <w:spacing w:val="-2"/>
          <w:sz w:val="20"/>
          <w:szCs w:val="20"/>
        </w:rPr>
        <w:t>2</w:t>
      </w:r>
      <w:r w:rsidRPr="00C53BEB">
        <w:rPr>
          <w:rFonts w:ascii="Arial" w:hAnsi="Arial" w:cs="Arial"/>
          <w:spacing w:val="-2"/>
          <w:sz w:val="20"/>
          <w:szCs w:val="20"/>
        </w:rPr>
        <w:t xml:space="preserve"> to Sai Buri Power Station in Pattani, the Provincial Electricity Authority (the customer) demanded </w:t>
      </w:r>
      <w:r w:rsidRPr="00C53BEB">
        <w:rPr>
          <w:rFonts w:ascii="Arial" w:hAnsi="Arial" w:cs="Arial"/>
          <w:sz w:val="20"/>
          <w:szCs w:val="20"/>
        </w:rPr>
        <w:t xml:space="preserve">the penalty, which the Company partially paid, with a remaining amount totalling Baht </w:t>
      </w:r>
      <w:r w:rsidR="00C61D7B" w:rsidRPr="00C53BEB">
        <w:rPr>
          <w:rFonts w:ascii="Arial" w:hAnsi="Arial" w:cs="Arial"/>
          <w:sz w:val="20"/>
          <w:szCs w:val="20"/>
        </w:rPr>
        <w:t>0</w:t>
      </w:r>
      <w:r w:rsidRPr="00C53BEB">
        <w:rPr>
          <w:rFonts w:ascii="Arial" w:hAnsi="Arial" w:cs="Arial"/>
          <w:sz w:val="20"/>
          <w:szCs w:val="20"/>
        </w:rPr>
        <w:t>.</w:t>
      </w:r>
      <w:r w:rsidR="00C61D7B" w:rsidRPr="00C53BEB">
        <w:rPr>
          <w:rFonts w:ascii="Arial" w:hAnsi="Arial" w:cs="Arial"/>
          <w:sz w:val="20"/>
          <w:szCs w:val="20"/>
        </w:rPr>
        <w:t>86</w:t>
      </w:r>
      <w:r w:rsidRPr="00C53BEB">
        <w:rPr>
          <w:rFonts w:ascii="Arial" w:hAnsi="Arial" w:cs="Arial"/>
          <w:sz w:val="20"/>
          <w:szCs w:val="20"/>
        </w:rPr>
        <w:t xml:space="preserve"> million. </w:t>
      </w:r>
      <w:r w:rsidR="00C61D7B" w:rsidRPr="00C53BEB">
        <w:rPr>
          <w:rFonts w:ascii="Arial" w:hAnsi="Arial" w:cs="Arial"/>
          <w:sz w:val="20"/>
          <w:szCs w:val="20"/>
        </w:rPr>
        <w:br/>
      </w:r>
      <w:r w:rsidRPr="00C53BEB">
        <w:rPr>
          <w:rFonts w:ascii="Arial" w:hAnsi="Arial" w:cs="Arial"/>
          <w:sz w:val="20"/>
          <w:szCs w:val="20"/>
        </w:rPr>
        <w:t xml:space="preserve">The customer had requested the Ministry of Finance to punish the Company as an </w:t>
      </w:r>
      <w:proofErr w:type="spellStart"/>
      <w:r w:rsidRPr="00C53BEB">
        <w:rPr>
          <w:rFonts w:ascii="Arial" w:hAnsi="Arial" w:cs="Arial"/>
          <w:sz w:val="20"/>
          <w:szCs w:val="20"/>
        </w:rPr>
        <w:t>abandoner</w:t>
      </w:r>
      <w:proofErr w:type="spellEnd"/>
      <w:r w:rsidRPr="00C53BEB">
        <w:rPr>
          <w:rFonts w:ascii="Arial" w:hAnsi="Arial" w:cs="Arial"/>
          <w:sz w:val="20"/>
          <w:szCs w:val="20"/>
        </w:rPr>
        <w:t xml:space="preserve"> and </w:t>
      </w:r>
      <w:r w:rsidR="00C61D7B" w:rsidRPr="00C53BEB">
        <w:rPr>
          <w:rFonts w:ascii="Arial" w:hAnsi="Arial" w:cs="Arial"/>
          <w:sz w:val="20"/>
          <w:szCs w:val="20"/>
        </w:rPr>
        <w:br/>
      </w:r>
      <w:r w:rsidRPr="00C53BEB">
        <w:rPr>
          <w:rFonts w:ascii="Arial" w:hAnsi="Arial" w:cs="Arial"/>
          <w:sz w:val="20"/>
          <w:szCs w:val="20"/>
        </w:rPr>
        <w:t xml:space="preserve">an order </w:t>
      </w:r>
      <w:r w:rsidRPr="00C53BEB">
        <w:rPr>
          <w:rFonts w:ascii="Arial" w:hAnsi="Arial" w:cs="Arial"/>
          <w:spacing w:val="-2"/>
          <w:sz w:val="20"/>
          <w:szCs w:val="20"/>
        </w:rPr>
        <w:t xml:space="preserve">was announced on </w:t>
      </w:r>
      <w:r w:rsidR="00C61D7B" w:rsidRPr="00C53BEB">
        <w:rPr>
          <w:rFonts w:ascii="Arial" w:hAnsi="Arial" w:cs="Arial"/>
          <w:spacing w:val="-2"/>
          <w:sz w:val="20"/>
          <w:szCs w:val="20"/>
        </w:rPr>
        <w:t>16</w:t>
      </w:r>
      <w:r w:rsidRPr="00C53BEB">
        <w:rPr>
          <w:rFonts w:ascii="Arial" w:hAnsi="Arial" w:cs="Arial"/>
          <w:spacing w:val="-2"/>
          <w:sz w:val="20"/>
          <w:szCs w:val="20"/>
        </w:rPr>
        <w:t xml:space="preserve"> September </w:t>
      </w:r>
      <w:r w:rsidR="00C61D7B" w:rsidRPr="00C53BEB">
        <w:rPr>
          <w:rFonts w:ascii="Arial" w:hAnsi="Arial" w:cs="Arial"/>
          <w:spacing w:val="-2"/>
          <w:sz w:val="20"/>
          <w:szCs w:val="20"/>
        </w:rPr>
        <w:t>2021</w:t>
      </w:r>
      <w:r w:rsidRPr="00C53BEB">
        <w:rPr>
          <w:rFonts w:ascii="Arial" w:hAnsi="Arial" w:cs="Arial"/>
          <w:spacing w:val="-2"/>
          <w:sz w:val="20"/>
          <w:szCs w:val="20"/>
        </w:rPr>
        <w:t xml:space="preserve">. However, prior to the case was filed in December </w:t>
      </w:r>
      <w:r w:rsidR="00C61D7B" w:rsidRPr="00C53BEB">
        <w:rPr>
          <w:rFonts w:ascii="Arial" w:hAnsi="Arial" w:cs="Arial"/>
          <w:spacing w:val="-2"/>
          <w:sz w:val="20"/>
          <w:szCs w:val="20"/>
        </w:rPr>
        <w:t>2023</w:t>
      </w:r>
      <w:r w:rsidRPr="00C53BEB">
        <w:rPr>
          <w:rFonts w:ascii="Arial" w:hAnsi="Arial" w:cs="Arial"/>
          <w:spacing w:val="-2"/>
          <w:sz w:val="20"/>
          <w:szCs w:val="20"/>
        </w:rPr>
        <w:t>, the Ministry</w:t>
      </w:r>
      <w:r w:rsidRPr="00C53BEB">
        <w:rPr>
          <w:rFonts w:ascii="Arial" w:hAnsi="Arial" w:cs="Arial"/>
          <w:sz w:val="20"/>
          <w:szCs w:val="20"/>
        </w:rPr>
        <w:t xml:space="preserve"> of Finance finally revoked the order and released the Company from being an </w:t>
      </w:r>
      <w:proofErr w:type="spellStart"/>
      <w:r w:rsidRPr="00C53BEB">
        <w:rPr>
          <w:rFonts w:ascii="Arial" w:hAnsi="Arial" w:cs="Arial"/>
          <w:sz w:val="20"/>
          <w:szCs w:val="20"/>
        </w:rPr>
        <w:t>abandoner</w:t>
      </w:r>
      <w:proofErr w:type="spellEnd"/>
      <w:r w:rsidRPr="00C53BEB">
        <w:rPr>
          <w:rFonts w:ascii="Arial" w:hAnsi="Arial" w:cs="Arial"/>
          <w:sz w:val="20"/>
          <w:szCs w:val="20"/>
        </w:rPr>
        <w:t xml:space="preserve"> </w:t>
      </w:r>
      <w:r w:rsidR="00C61D7B" w:rsidRPr="00C53BEB">
        <w:rPr>
          <w:rFonts w:ascii="Arial" w:hAnsi="Arial" w:cs="Arial"/>
          <w:sz w:val="20"/>
          <w:szCs w:val="20"/>
        </w:rPr>
        <w:br/>
      </w:r>
      <w:r w:rsidRPr="00C53BEB">
        <w:rPr>
          <w:rFonts w:ascii="Arial" w:hAnsi="Arial" w:cs="Arial"/>
          <w:sz w:val="20"/>
          <w:szCs w:val="20"/>
        </w:rPr>
        <w:t xml:space="preserve">on </w:t>
      </w:r>
      <w:r w:rsidR="00C61D7B" w:rsidRPr="00C53BEB">
        <w:rPr>
          <w:rFonts w:ascii="Arial" w:hAnsi="Arial" w:cs="Arial"/>
          <w:sz w:val="20"/>
          <w:szCs w:val="20"/>
        </w:rPr>
        <w:t>31</w:t>
      </w:r>
      <w:r w:rsidRPr="00C53BEB">
        <w:rPr>
          <w:rFonts w:ascii="Arial" w:hAnsi="Arial" w:cs="Arial"/>
          <w:sz w:val="20"/>
          <w:szCs w:val="20"/>
        </w:rPr>
        <w:t xml:space="preserve"> January </w:t>
      </w:r>
      <w:r w:rsidR="00C61D7B" w:rsidRPr="00C53BEB">
        <w:rPr>
          <w:rFonts w:ascii="Arial" w:hAnsi="Arial" w:cs="Arial"/>
          <w:sz w:val="20"/>
          <w:szCs w:val="20"/>
        </w:rPr>
        <w:t>2022</w:t>
      </w:r>
      <w:r w:rsidRPr="00C53BEB">
        <w:rPr>
          <w:rFonts w:ascii="Arial" w:hAnsi="Arial" w:cs="Arial"/>
          <w:sz w:val="20"/>
          <w:szCs w:val="20"/>
        </w:rPr>
        <w:t>. Therefore, the Company has right to receive back the penalty, which had been paid in the past.</w:t>
      </w:r>
    </w:p>
    <w:p w14:paraId="7AA3ECC4" w14:textId="77777777" w:rsidR="00732FEF" w:rsidRPr="00C53BEB" w:rsidRDefault="00732FEF" w:rsidP="00732FEF">
      <w:pPr>
        <w:rPr>
          <w:rFonts w:ascii="Arial" w:eastAsia="Arial Unicode MS" w:hAnsi="Arial" w:cs="Arial"/>
          <w:sz w:val="20"/>
          <w:szCs w:val="20"/>
        </w:rPr>
      </w:pPr>
    </w:p>
    <w:p w14:paraId="3C66141B" w14:textId="7B1CD33D" w:rsidR="00147E7F" w:rsidRPr="00C53BEB" w:rsidRDefault="00147E7F" w:rsidP="00017361">
      <w:pPr>
        <w:jc w:val="thaiDistribute"/>
        <w:outlineLvl w:val="0"/>
        <w:rPr>
          <w:rFonts w:ascii="Arial" w:hAnsi="Arial" w:cs="Arial"/>
          <w:spacing w:val="-2"/>
          <w:sz w:val="20"/>
          <w:szCs w:val="20"/>
        </w:rPr>
      </w:pPr>
      <w:r w:rsidRPr="00C53BEB">
        <w:rPr>
          <w:rFonts w:ascii="Arial" w:hAnsi="Arial" w:cs="Arial"/>
          <w:sz w:val="20"/>
          <w:szCs w:val="20"/>
        </w:rPr>
        <w:t xml:space="preserve">On </w:t>
      </w:r>
      <w:r w:rsidR="00C61D7B" w:rsidRPr="00C53BEB">
        <w:rPr>
          <w:rFonts w:ascii="Arial" w:hAnsi="Arial" w:cs="Arial"/>
          <w:sz w:val="20"/>
          <w:szCs w:val="20"/>
        </w:rPr>
        <w:t>8</w:t>
      </w:r>
      <w:r w:rsidRPr="00C53BEB">
        <w:rPr>
          <w:rFonts w:ascii="Arial" w:hAnsi="Arial" w:cs="Arial"/>
          <w:sz w:val="20"/>
          <w:szCs w:val="20"/>
        </w:rPr>
        <w:t xml:space="preserve"> December </w:t>
      </w:r>
      <w:r w:rsidR="00C61D7B" w:rsidRPr="00C53BEB">
        <w:rPr>
          <w:rFonts w:ascii="Arial" w:hAnsi="Arial" w:cs="Arial"/>
          <w:sz w:val="20"/>
          <w:szCs w:val="20"/>
        </w:rPr>
        <w:t>2023</w:t>
      </w:r>
      <w:r w:rsidRPr="00C53BEB">
        <w:rPr>
          <w:rFonts w:ascii="Arial" w:hAnsi="Arial" w:cs="Arial"/>
          <w:sz w:val="20"/>
          <w:szCs w:val="20"/>
        </w:rPr>
        <w:t>, the Company was sued by the customer for demanding the additional penalty</w:t>
      </w:r>
      <w:r w:rsidRPr="00C53BEB">
        <w:rPr>
          <w:rFonts w:ascii="Arial" w:hAnsi="Arial" w:cs="Arial"/>
          <w:spacing w:val="-2"/>
          <w:sz w:val="20"/>
          <w:szCs w:val="20"/>
        </w:rPr>
        <w:t xml:space="preserve"> amounting to Baht </w:t>
      </w:r>
      <w:r w:rsidR="00C61D7B" w:rsidRPr="00C53BEB">
        <w:rPr>
          <w:rFonts w:ascii="Arial" w:hAnsi="Arial" w:cs="Arial"/>
          <w:spacing w:val="-2"/>
          <w:sz w:val="20"/>
          <w:szCs w:val="20"/>
        </w:rPr>
        <w:t>2</w:t>
      </w:r>
      <w:r w:rsidRPr="00C53BEB">
        <w:rPr>
          <w:rFonts w:ascii="Arial" w:hAnsi="Arial" w:cs="Arial"/>
          <w:spacing w:val="-2"/>
          <w:sz w:val="20"/>
          <w:szCs w:val="20"/>
        </w:rPr>
        <w:t>.</w:t>
      </w:r>
      <w:r w:rsidR="00C61D7B" w:rsidRPr="00C53BEB">
        <w:rPr>
          <w:rFonts w:ascii="Arial" w:hAnsi="Arial" w:cs="Arial"/>
          <w:spacing w:val="-2"/>
          <w:sz w:val="20"/>
          <w:szCs w:val="20"/>
        </w:rPr>
        <w:t>60</w:t>
      </w:r>
      <w:r w:rsidRPr="00C53BEB">
        <w:rPr>
          <w:rFonts w:ascii="Arial" w:hAnsi="Arial" w:cs="Arial"/>
          <w:spacing w:val="-2"/>
          <w:sz w:val="20"/>
          <w:szCs w:val="20"/>
        </w:rPr>
        <w:t xml:space="preserve"> million, plus interest at the rate of </w:t>
      </w:r>
      <w:r w:rsidR="00C61D7B" w:rsidRPr="00C53BEB">
        <w:rPr>
          <w:rFonts w:ascii="Arial" w:hAnsi="Arial" w:cs="Arial"/>
          <w:spacing w:val="-2"/>
          <w:sz w:val="20"/>
          <w:szCs w:val="20"/>
        </w:rPr>
        <w:t>5</w:t>
      </w:r>
      <w:r w:rsidRPr="00C53BEB">
        <w:rPr>
          <w:rFonts w:ascii="Arial" w:hAnsi="Arial" w:cs="Arial"/>
          <w:spacing w:val="-2"/>
          <w:sz w:val="20"/>
          <w:szCs w:val="20"/>
        </w:rPr>
        <w:t xml:space="preserve">% per annum starting from the date of filing </w:t>
      </w:r>
      <w:r w:rsidR="00C61D7B" w:rsidRPr="00C53BEB">
        <w:rPr>
          <w:rFonts w:ascii="Arial" w:hAnsi="Arial" w:cs="Arial"/>
          <w:spacing w:val="-2"/>
          <w:sz w:val="20"/>
          <w:szCs w:val="20"/>
        </w:rPr>
        <w:br/>
      </w:r>
      <w:r w:rsidRPr="00C53BEB">
        <w:rPr>
          <w:rFonts w:ascii="Arial" w:hAnsi="Arial" w:cs="Arial"/>
          <w:spacing w:val="-2"/>
          <w:sz w:val="20"/>
          <w:szCs w:val="20"/>
        </w:rPr>
        <w:t>the case until the payment has been completely made.</w:t>
      </w:r>
    </w:p>
    <w:p w14:paraId="1E2C7C4D" w14:textId="77777777" w:rsidR="00B311CC" w:rsidRPr="00C53BEB" w:rsidRDefault="00B311CC" w:rsidP="00732FEF">
      <w:pPr>
        <w:rPr>
          <w:rFonts w:ascii="Arial" w:eastAsia="Arial Unicode MS" w:hAnsi="Arial" w:cs="Arial"/>
          <w:sz w:val="20"/>
          <w:szCs w:val="20"/>
        </w:rPr>
      </w:pPr>
    </w:p>
    <w:p w14:paraId="27EDFD97" w14:textId="660C48A7" w:rsidR="00DD47EC" w:rsidRPr="00C53BEB" w:rsidRDefault="00147E7F" w:rsidP="009279DB">
      <w:pPr>
        <w:rPr>
          <w:rFonts w:ascii="Arial" w:eastAsia="Arial Unicode MS" w:hAnsi="Arial" w:cs="Arial"/>
          <w:sz w:val="20"/>
          <w:szCs w:val="20"/>
        </w:rPr>
      </w:pPr>
      <w:r w:rsidRPr="00C53BEB">
        <w:rPr>
          <w:rFonts w:ascii="Arial" w:hAnsi="Arial" w:cs="Arial"/>
          <w:spacing w:val="-2"/>
          <w:sz w:val="20"/>
          <w:szCs w:val="20"/>
        </w:rPr>
        <w:t xml:space="preserve">On </w:t>
      </w:r>
      <w:r w:rsidR="00C61D7B" w:rsidRPr="00C53BEB">
        <w:rPr>
          <w:rFonts w:ascii="Arial" w:hAnsi="Arial" w:cs="Arial"/>
          <w:spacing w:val="-2"/>
          <w:sz w:val="20"/>
          <w:szCs w:val="20"/>
        </w:rPr>
        <w:t>2</w:t>
      </w:r>
      <w:r w:rsidRPr="00C53BEB">
        <w:rPr>
          <w:rFonts w:ascii="Arial" w:hAnsi="Arial" w:cs="Arial"/>
          <w:spacing w:val="-2"/>
          <w:sz w:val="20"/>
          <w:szCs w:val="20"/>
        </w:rPr>
        <w:t xml:space="preserve"> April </w:t>
      </w:r>
      <w:r w:rsidR="00C61D7B" w:rsidRPr="00C53BEB">
        <w:rPr>
          <w:rFonts w:ascii="Arial" w:hAnsi="Arial" w:cs="Arial"/>
          <w:spacing w:val="-2"/>
          <w:sz w:val="20"/>
          <w:szCs w:val="20"/>
        </w:rPr>
        <w:t>2024</w:t>
      </w:r>
      <w:r w:rsidRPr="00C53BEB">
        <w:rPr>
          <w:rFonts w:ascii="Arial" w:hAnsi="Arial" w:cs="Arial"/>
          <w:spacing w:val="-2"/>
          <w:sz w:val="20"/>
          <w:szCs w:val="20"/>
        </w:rPr>
        <w:t>, the Company's legal advisor filed a petition to defend the case. Currently, the case is under consideration of the Central Administrative Court. The Company's management and legal advisor believe that no material impact would result from this incident because the contract was terminated by the customer</w:t>
      </w:r>
      <w:r w:rsidR="00741F02" w:rsidRPr="00C53BEB">
        <w:rPr>
          <w:rFonts w:ascii="Arial" w:hAnsi="Arial" w:cs="Arial"/>
          <w:spacing w:val="-2"/>
          <w:sz w:val="20"/>
          <w:szCs w:val="20"/>
        </w:rPr>
        <w:t>,</w:t>
      </w:r>
      <w:r w:rsidRPr="00C53BEB">
        <w:rPr>
          <w:rFonts w:ascii="Arial" w:hAnsi="Arial" w:cs="Arial"/>
          <w:spacing w:val="-2"/>
          <w:sz w:val="20"/>
          <w:szCs w:val="20"/>
        </w:rPr>
        <w:t xml:space="preserve"> </w:t>
      </w:r>
      <w:r w:rsidR="00741F02" w:rsidRPr="00C53BEB">
        <w:rPr>
          <w:rFonts w:ascii="Arial" w:hAnsi="Arial" w:cs="Arial"/>
          <w:spacing w:val="-2"/>
          <w:sz w:val="20"/>
          <w:szCs w:val="20"/>
        </w:rPr>
        <w:t>due to</w:t>
      </w:r>
      <w:r w:rsidR="0090796B" w:rsidRPr="00C53BEB">
        <w:rPr>
          <w:rFonts w:ascii="Arial" w:hAnsi="Arial" w:cs="Arial"/>
          <w:spacing w:val="-2"/>
          <w:sz w:val="20"/>
          <w:szCs w:val="20"/>
        </w:rPr>
        <w:t xml:space="preserve"> the customer was unable to give access</w:t>
      </w:r>
      <w:r w:rsidR="00470A8E" w:rsidRPr="00C53BEB">
        <w:rPr>
          <w:rFonts w:ascii="Arial" w:hAnsi="Arial" w:cs="Arial"/>
          <w:spacing w:val="-2"/>
          <w:sz w:val="20"/>
          <w:szCs w:val="20"/>
        </w:rPr>
        <w:t xml:space="preserve"> to</w:t>
      </w:r>
      <w:r w:rsidRPr="00C53BEB">
        <w:rPr>
          <w:rFonts w:ascii="Arial" w:hAnsi="Arial" w:cs="Arial"/>
          <w:spacing w:val="-2"/>
          <w:sz w:val="20"/>
          <w:szCs w:val="20"/>
        </w:rPr>
        <w:t xml:space="preserve"> construction areas to the Company. The legal advisor believes that the </w:t>
      </w:r>
      <w:r w:rsidR="00470A8E" w:rsidRPr="00C53BEB">
        <w:rPr>
          <w:rFonts w:ascii="Arial" w:hAnsi="Arial" w:cs="Arial"/>
          <w:spacing w:val="-2"/>
          <w:sz w:val="20"/>
          <w:szCs w:val="20"/>
        </w:rPr>
        <w:t>Company</w:t>
      </w:r>
      <w:r w:rsidR="002D2416" w:rsidRPr="00C53BEB">
        <w:rPr>
          <w:rFonts w:ascii="Arial" w:hAnsi="Arial" w:cs="Arial"/>
          <w:spacing w:val="-2"/>
          <w:sz w:val="20"/>
          <w:szCs w:val="20"/>
        </w:rPr>
        <w:t xml:space="preserve"> has already performed its duty according to</w:t>
      </w:r>
      <w:r w:rsidR="00F5790F" w:rsidRPr="00C53BEB">
        <w:rPr>
          <w:rFonts w:ascii="Arial" w:hAnsi="Arial" w:cs="Arial"/>
          <w:spacing w:val="-2"/>
          <w:sz w:val="20"/>
          <w:szCs w:val="20"/>
        </w:rPr>
        <w:t xml:space="preserve"> the contract</w:t>
      </w:r>
      <w:r w:rsidR="008C0113" w:rsidRPr="00C53BEB">
        <w:rPr>
          <w:rFonts w:ascii="Arial" w:hAnsi="Arial" w:cs="Arial"/>
          <w:spacing w:val="-2"/>
          <w:sz w:val="20"/>
          <w:szCs w:val="20"/>
        </w:rPr>
        <w:t>, so</w:t>
      </w:r>
      <w:r w:rsidR="009279DB" w:rsidRPr="00C53BEB">
        <w:rPr>
          <w:rFonts w:ascii="Arial" w:hAnsi="Arial" w:cs="Arial"/>
          <w:spacing w:val="-2"/>
          <w:sz w:val="20"/>
          <w:szCs w:val="20"/>
        </w:rPr>
        <w:t xml:space="preserve"> </w:t>
      </w:r>
      <w:r w:rsidR="009279DB" w:rsidRPr="00C53BEB">
        <w:rPr>
          <w:rFonts w:ascii="Arial" w:eastAsia="Arial Unicode MS" w:hAnsi="Arial" w:cs="Arial"/>
          <w:sz w:val="20"/>
          <w:szCs w:val="20"/>
        </w:rPr>
        <w:t>the customer has no right to claim the additional penalty. Nevertheless, the Company recorded sufficient provision for penalties and compensation.</w:t>
      </w:r>
    </w:p>
    <w:p w14:paraId="0D4FFF10" w14:textId="77777777" w:rsidR="00AE55C8" w:rsidRPr="00C53BEB" w:rsidRDefault="00AE55C8" w:rsidP="00B2074B">
      <w:pPr>
        <w:rPr>
          <w:rFonts w:ascii="Arial" w:eastAsia="Arial Unicode MS" w:hAnsi="Arial" w:cs="Arial"/>
          <w:sz w:val="20"/>
          <w:szCs w:val="20"/>
        </w:rPr>
      </w:pPr>
    </w:p>
    <w:p w14:paraId="3A8AB139" w14:textId="46F0A82B" w:rsidR="00AE55C8" w:rsidRPr="00C53BEB" w:rsidRDefault="00AE55C8" w:rsidP="00AE55C8">
      <w:pPr>
        <w:jc w:val="thaiDistribute"/>
        <w:outlineLvl w:val="0"/>
        <w:rPr>
          <w:rFonts w:ascii="Arial" w:hAnsi="Arial" w:cs="Arial"/>
          <w:spacing w:val="-2"/>
          <w:sz w:val="20"/>
          <w:szCs w:val="20"/>
        </w:rPr>
      </w:pPr>
      <w:r w:rsidRPr="00C53BEB">
        <w:rPr>
          <w:rFonts w:ascii="Arial" w:hAnsi="Arial" w:cs="Arial"/>
          <w:spacing w:val="-2"/>
          <w:sz w:val="20"/>
          <w:szCs w:val="20"/>
        </w:rPr>
        <w:t xml:space="preserve">For the period ended </w:t>
      </w:r>
      <w:r w:rsidR="00C61D7B" w:rsidRPr="00C53BEB">
        <w:rPr>
          <w:rFonts w:ascii="Arial" w:hAnsi="Arial" w:cs="Arial"/>
          <w:spacing w:val="-2"/>
          <w:sz w:val="20"/>
          <w:szCs w:val="20"/>
        </w:rPr>
        <w:t>31</w:t>
      </w:r>
      <w:r w:rsidR="003F6DFF" w:rsidRPr="00C53BEB">
        <w:rPr>
          <w:rFonts w:ascii="Arial" w:hAnsi="Arial" w:cs="Arial"/>
          <w:spacing w:val="-2"/>
          <w:sz w:val="20"/>
          <w:szCs w:val="20"/>
        </w:rPr>
        <w:t xml:space="preserve"> March</w:t>
      </w:r>
      <w:r w:rsidR="00E149FF" w:rsidRPr="00C53BEB">
        <w:rPr>
          <w:rFonts w:ascii="Arial" w:hAnsi="Arial" w:cs="Arial"/>
          <w:spacing w:val="-2"/>
          <w:sz w:val="20"/>
          <w:szCs w:val="20"/>
        </w:rPr>
        <w:t xml:space="preserve"> </w:t>
      </w:r>
      <w:r w:rsidR="00C61D7B" w:rsidRPr="00C53BEB">
        <w:rPr>
          <w:rFonts w:ascii="Arial" w:hAnsi="Arial" w:cs="Arial"/>
          <w:spacing w:val="-2"/>
          <w:sz w:val="20"/>
          <w:szCs w:val="20"/>
        </w:rPr>
        <w:t>2026</w:t>
      </w:r>
      <w:r w:rsidRPr="00C53BEB">
        <w:rPr>
          <w:rFonts w:ascii="Arial" w:hAnsi="Arial" w:cs="Arial"/>
          <w:spacing w:val="-2"/>
          <w:sz w:val="20"/>
          <w:szCs w:val="20"/>
        </w:rPr>
        <w:t>, there was no further development in the dispute and legal cases.</w:t>
      </w:r>
    </w:p>
    <w:p w14:paraId="37F288B3" w14:textId="77777777" w:rsidR="007445ED" w:rsidRPr="00C53BEB" w:rsidRDefault="007445ED" w:rsidP="00AE55C8">
      <w:pPr>
        <w:jc w:val="thaiDistribute"/>
        <w:outlineLvl w:val="0"/>
        <w:rPr>
          <w:rFonts w:ascii="Arial" w:hAnsi="Arial" w:cs="Arial"/>
          <w:spacing w:val="-2"/>
          <w:sz w:val="20"/>
          <w:szCs w:val="20"/>
        </w:rPr>
      </w:pPr>
    </w:p>
    <w:p w14:paraId="69EEFB07" w14:textId="77777777" w:rsidR="003317BB" w:rsidRPr="00C53BEB" w:rsidRDefault="003317BB" w:rsidP="003317BB">
      <w:pPr>
        <w:rPr>
          <w:rFonts w:ascii="Arial" w:eastAsia="Arial Unicode MS" w:hAnsi="Arial" w:cs="Arial"/>
          <w:sz w:val="20"/>
          <w:szCs w:val="20"/>
        </w:rPr>
      </w:pPr>
    </w:p>
    <w:sectPr w:rsidR="003317BB" w:rsidRPr="00C53BEB" w:rsidSect="00C53BEB">
      <w:headerReference w:type="default" r:id="rId8"/>
      <w:footerReference w:type="default" r:id="rId9"/>
      <w:pgSz w:w="11907" w:h="16840" w:code="9"/>
      <w:pgMar w:top="1440" w:right="720" w:bottom="720" w:left="1728" w:header="706" w:footer="706"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FDF63" w14:textId="77777777" w:rsidR="00294F1D" w:rsidRDefault="00294F1D">
      <w:r>
        <w:separator/>
      </w:r>
    </w:p>
  </w:endnote>
  <w:endnote w:type="continuationSeparator" w:id="0">
    <w:p w14:paraId="179BF1AD" w14:textId="77777777" w:rsidR="00294F1D" w:rsidRDefault="00294F1D">
      <w:r>
        <w:continuationSeparator/>
      </w:r>
    </w:p>
  </w:endnote>
  <w:endnote w:type="continuationNotice" w:id="1">
    <w:p w14:paraId="2F7D80F6" w14:textId="77777777" w:rsidR="00294F1D" w:rsidRDefault="00294F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C888E" w14:textId="77777777" w:rsidR="00244696" w:rsidRPr="0006663A" w:rsidRDefault="00244696" w:rsidP="00D84158">
    <w:pPr>
      <w:pStyle w:val="Footer"/>
      <w:pBdr>
        <w:top w:val="single" w:sz="8" w:space="1" w:color="auto"/>
      </w:pBdr>
      <w:tabs>
        <w:tab w:val="center" w:pos="4153"/>
        <w:tab w:val="right" w:pos="8306"/>
      </w:tabs>
      <w:jc w:val="right"/>
      <w:rPr>
        <w:rFonts w:ascii="Arial" w:hAnsi="Arial" w:cs="Arial"/>
        <w:sz w:val="20"/>
        <w:szCs w:val="20"/>
      </w:rPr>
    </w:pPr>
    <w:r w:rsidRPr="0006663A">
      <w:rPr>
        <w:rFonts w:ascii="Arial" w:hAnsi="Arial" w:cs="Arial"/>
        <w:sz w:val="20"/>
        <w:szCs w:val="20"/>
      </w:rPr>
      <w:fldChar w:fldCharType="begin"/>
    </w:r>
    <w:r w:rsidRPr="0006663A">
      <w:rPr>
        <w:rFonts w:ascii="Arial" w:hAnsi="Arial" w:cs="Arial"/>
        <w:sz w:val="20"/>
        <w:szCs w:val="20"/>
      </w:rPr>
      <w:instrText xml:space="preserve"> PAGE </w:instrText>
    </w:r>
    <w:r w:rsidRPr="0006663A">
      <w:rPr>
        <w:rFonts w:ascii="Arial" w:hAnsi="Arial" w:cs="Arial"/>
        <w:sz w:val="20"/>
        <w:szCs w:val="20"/>
      </w:rPr>
      <w:fldChar w:fldCharType="separate"/>
    </w:r>
    <w:r>
      <w:rPr>
        <w:rFonts w:ascii="Arial" w:hAnsi="Arial" w:cs="Arial"/>
        <w:sz w:val="20"/>
        <w:szCs w:val="20"/>
      </w:rPr>
      <w:t>24</w:t>
    </w:r>
    <w:r w:rsidRPr="0006663A">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D39B2" w14:textId="77777777" w:rsidR="00294F1D" w:rsidRDefault="00294F1D">
      <w:r>
        <w:separator/>
      </w:r>
    </w:p>
  </w:footnote>
  <w:footnote w:type="continuationSeparator" w:id="0">
    <w:p w14:paraId="4126B6A5" w14:textId="77777777" w:rsidR="00294F1D" w:rsidRDefault="00294F1D">
      <w:r>
        <w:continuationSeparator/>
      </w:r>
    </w:p>
  </w:footnote>
  <w:footnote w:type="continuationNotice" w:id="1">
    <w:p w14:paraId="0E74F937" w14:textId="77777777" w:rsidR="00294F1D" w:rsidRDefault="00294F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88938" w14:textId="77777777" w:rsidR="00244696" w:rsidRPr="003134E1" w:rsidRDefault="00244696" w:rsidP="000C083C">
    <w:pPr>
      <w:pStyle w:val="Header"/>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244696" w:rsidRPr="003134E1" w:rsidRDefault="00244696" w:rsidP="000C083C">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E96EEB6" w14:textId="277C17A3" w:rsidR="00244696" w:rsidRPr="00237F2A" w:rsidRDefault="00B739E9" w:rsidP="000C083C">
    <w:pPr>
      <w:pStyle w:val="Header"/>
      <w:pBdr>
        <w:bottom w:val="single" w:sz="8" w:space="1" w:color="auto"/>
      </w:pBdr>
      <w:tabs>
        <w:tab w:val="clear" w:pos="4320"/>
        <w:tab w:val="clear" w:pos="8640"/>
      </w:tabs>
      <w:ind w:right="9"/>
      <w:rPr>
        <w:rFonts w:ascii="Arial" w:hAnsi="Arial" w:cs="Browallia New"/>
        <w:b/>
        <w:bCs/>
        <w:sz w:val="20"/>
        <w:szCs w:val="25"/>
        <w:lang w:val="en-US"/>
      </w:rPr>
    </w:pPr>
    <w:r w:rsidRPr="0070587F">
      <w:rPr>
        <w:rFonts w:ascii="Arial" w:hAnsi="Arial" w:cs="Arial"/>
        <w:b/>
        <w:bCs/>
        <w:sz w:val="20"/>
        <w:szCs w:val="20"/>
      </w:rPr>
      <w:t xml:space="preserve">For the </w:t>
    </w:r>
    <w:r w:rsidR="00D97769">
      <w:rPr>
        <w:rFonts w:ascii="Arial" w:hAnsi="Arial" w:cs="Browallia New"/>
        <w:b/>
        <w:bCs/>
        <w:sz w:val="20"/>
        <w:szCs w:val="25"/>
        <w:lang w:val="en-US"/>
      </w:rPr>
      <w:t>three</w:t>
    </w:r>
    <w:r w:rsidR="009950DE">
      <w:rPr>
        <w:rFonts w:ascii="Arial" w:hAnsi="Arial" w:cs="Arial"/>
        <w:b/>
        <w:bCs/>
        <w:sz w:val="20"/>
        <w:szCs w:val="20"/>
      </w:rPr>
      <w:t xml:space="preserve">-month </w:t>
    </w:r>
    <w:r w:rsidRPr="0070587F">
      <w:rPr>
        <w:rFonts w:ascii="Arial" w:hAnsi="Arial" w:cs="Arial"/>
        <w:b/>
        <w:bCs/>
        <w:sz w:val="20"/>
        <w:szCs w:val="20"/>
      </w:rPr>
      <w:t xml:space="preserve">period ended </w:t>
    </w:r>
    <w:r w:rsidR="00D97769">
      <w:rPr>
        <w:rFonts w:ascii="Arial" w:hAnsi="Arial" w:cs="Cordia New"/>
        <w:b/>
        <w:bCs/>
        <w:sz w:val="20"/>
        <w:szCs w:val="20"/>
      </w:rPr>
      <w:t>31 March</w:t>
    </w:r>
    <w:r w:rsidR="009950DE">
      <w:rPr>
        <w:rFonts w:ascii="Arial" w:hAnsi="Arial" w:cs="Arial"/>
        <w:b/>
        <w:bCs/>
        <w:sz w:val="20"/>
        <w:szCs w:val="20"/>
      </w:rPr>
      <w:t xml:space="preserve"> 202</w:t>
    </w:r>
    <w:r w:rsidR="00D97769">
      <w:rPr>
        <w:rFonts w:ascii="Arial" w:hAnsi="Arial" w:cs="Arial"/>
        <w:b/>
        <w:bCs/>
        <w:sz w:val="20"/>
        <w:szCs w:val="20"/>
      </w:rPr>
      <w:t>6</w:t>
    </w:r>
  </w:p>
  <w:p w14:paraId="2F7938C8" w14:textId="77777777" w:rsidR="00244696" w:rsidRPr="003134E1" w:rsidRDefault="00244696"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17D2371C"/>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5537C8"/>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 w15:restartNumberingAfterBreak="0">
    <w:nsid w:val="09A35B1D"/>
    <w:multiLevelType w:val="hybridMultilevel"/>
    <w:tmpl w:val="3216DCD6"/>
    <w:lvl w:ilvl="0" w:tplc="542EEA04">
      <w:numFmt w:val="bullet"/>
      <w:lvlText w:val="•"/>
      <w:lvlJc w:val="left"/>
      <w:pPr>
        <w:ind w:left="927" w:hanging="360"/>
      </w:pPr>
      <w:rPr>
        <w:rFonts w:ascii="Arial" w:eastAsia="Cordia New"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0B5C730B"/>
    <w:multiLevelType w:val="multilevel"/>
    <w:tmpl w:val="8AC2D6D2"/>
    <w:lvl w:ilvl="0">
      <w:start w:val="13"/>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8"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0" w15:restartNumberingAfterBreak="0">
    <w:nsid w:val="146F0B9E"/>
    <w:multiLevelType w:val="hybridMultilevel"/>
    <w:tmpl w:val="A78AD2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15"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A72E91"/>
    <w:multiLevelType w:val="multilevel"/>
    <w:tmpl w:val="0D4ED7CE"/>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283581"/>
    <w:multiLevelType w:val="hybridMultilevel"/>
    <w:tmpl w:val="61EE448E"/>
    <w:lvl w:ilvl="0" w:tplc="08090001">
      <w:start w:val="1"/>
      <w:numFmt w:val="bullet"/>
      <w:lvlText w:val=""/>
      <w:lvlJc w:val="left"/>
      <w:pPr>
        <w:ind w:left="928"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20"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E1C6C02"/>
    <w:multiLevelType w:val="hybridMultilevel"/>
    <w:tmpl w:val="0128BE5C"/>
    <w:lvl w:ilvl="0" w:tplc="EB721B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C35B5B"/>
    <w:multiLevelType w:val="hybridMultilevel"/>
    <w:tmpl w:val="2C1211BA"/>
    <w:lvl w:ilvl="0" w:tplc="6ABAF702">
      <w:start w:val="1"/>
      <w:numFmt w:val="lowerLetter"/>
      <w:lvlText w:val="%1)"/>
      <w:lvlJc w:val="left"/>
      <w:pPr>
        <w:ind w:left="1314" w:hanging="360"/>
      </w:pPr>
      <w:rPr>
        <w:rFonts w:hint="default"/>
        <w:b/>
        <w:bCs/>
        <w:color w:val="CF4A02"/>
      </w:rPr>
    </w:lvl>
    <w:lvl w:ilvl="1" w:tplc="08090019" w:tentative="1">
      <w:start w:val="1"/>
      <w:numFmt w:val="lowerLetter"/>
      <w:lvlText w:val="%2."/>
      <w:lvlJc w:val="left"/>
      <w:pPr>
        <w:ind w:left="2034" w:hanging="360"/>
      </w:pPr>
    </w:lvl>
    <w:lvl w:ilvl="2" w:tplc="0809001B" w:tentative="1">
      <w:start w:val="1"/>
      <w:numFmt w:val="lowerRoman"/>
      <w:lvlText w:val="%3."/>
      <w:lvlJc w:val="right"/>
      <w:pPr>
        <w:ind w:left="2754" w:hanging="180"/>
      </w:pPr>
    </w:lvl>
    <w:lvl w:ilvl="3" w:tplc="0809000F" w:tentative="1">
      <w:start w:val="1"/>
      <w:numFmt w:val="decimal"/>
      <w:lvlText w:val="%4."/>
      <w:lvlJc w:val="left"/>
      <w:pPr>
        <w:ind w:left="3474" w:hanging="360"/>
      </w:pPr>
    </w:lvl>
    <w:lvl w:ilvl="4" w:tplc="08090019" w:tentative="1">
      <w:start w:val="1"/>
      <w:numFmt w:val="lowerLetter"/>
      <w:lvlText w:val="%5."/>
      <w:lvlJc w:val="left"/>
      <w:pPr>
        <w:ind w:left="4194" w:hanging="360"/>
      </w:pPr>
    </w:lvl>
    <w:lvl w:ilvl="5" w:tplc="0809001B" w:tentative="1">
      <w:start w:val="1"/>
      <w:numFmt w:val="lowerRoman"/>
      <w:lvlText w:val="%6."/>
      <w:lvlJc w:val="right"/>
      <w:pPr>
        <w:ind w:left="4914" w:hanging="180"/>
      </w:pPr>
    </w:lvl>
    <w:lvl w:ilvl="6" w:tplc="0809000F" w:tentative="1">
      <w:start w:val="1"/>
      <w:numFmt w:val="decimal"/>
      <w:lvlText w:val="%7."/>
      <w:lvlJc w:val="left"/>
      <w:pPr>
        <w:ind w:left="5634" w:hanging="360"/>
      </w:pPr>
    </w:lvl>
    <w:lvl w:ilvl="7" w:tplc="08090019" w:tentative="1">
      <w:start w:val="1"/>
      <w:numFmt w:val="lowerLetter"/>
      <w:lvlText w:val="%8."/>
      <w:lvlJc w:val="left"/>
      <w:pPr>
        <w:ind w:left="6354" w:hanging="360"/>
      </w:pPr>
    </w:lvl>
    <w:lvl w:ilvl="8" w:tplc="0809001B" w:tentative="1">
      <w:start w:val="1"/>
      <w:numFmt w:val="lowerRoman"/>
      <w:lvlText w:val="%9."/>
      <w:lvlJc w:val="right"/>
      <w:pPr>
        <w:ind w:left="7074" w:hanging="180"/>
      </w:pPr>
    </w:lvl>
  </w:abstractNum>
  <w:abstractNum w:abstractNumId="25"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491617EE"/>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7"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4" w15:restartNumberingAfterBreak="0">
    <w:nsid w:val="6522262F"/>
    <w:multiLevelType w:val="hybridMultilevel"/>
    <w:tmpl w:val="52669B8A"/>
    <w:lvl w:ilvl="0" w:tplc="B40CDAD2">
      <w:start w:val="1"/>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6121CD1"/>
    <w:multiLevelType w:val="hybridMultilevel"/>
    <w:tmpl w:val="A90E2C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F52FEC"/>
    <w:multiLevelType w:val="hybridMultilevel"/>
    <w:tmpl w:val="8D1855B6"/>
    <w:lvl w:ilvl="0" w:tplc="925EC8DA">
      <w:start w:val="1"/>
      <w:numFmt w:val="lowerLetter"/>
      <w:lvlText w:val="%1)"/>
      <w:lvlJc w:val="left"/>
      <w:pPr>
        <w:ind w:left="1494" w:hanging="360"/>
      </w:pPr>
      <w:rPr>
        <w:rFonts w:hint="default"/>
        <w:b/>
        <w:bCs/>
        <w:color w:val="CF4A02"/>
        <w:sz w:val="20"/>
        <w:szCs w:val="2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8" w15:restartNumberingAfterBreak="0">
    <w:nsid w:val="75910D02"/>
    <w:multiLevelType w:val="hybridMultilevel"/>
    <w:tmpl w:val="8F9CBF80"/>
    <w:lvl w:ilvl="0" w:tplc="43B26BBE">
      <w:start w:val="1"/>
      <w:numFmt w:val="lowerLetter"/>
      <w:lvlText w:val="%1)"/>
      <w:lvlJc w:val="left"/>
      <w:pPr>
        <w:ind w:left="2204" w:hanging="360"/>
      </w:pPr>
      <w:rPr>
        <w:rFonts w:ascii="Arial" w:hAnsi="Arial" w:cs="Arial" w:hint="default"/>
        <w:b/>
        <w:i w:val="0"/>
        <w:iCs w:val="0"/>
        <w:color w:val="auto"/>
        <w:sz w:val="20"/>
        <w:szCs w:val="2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9"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2"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3"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4"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32784228">
    <w:abstractNumId w:val="14"/>
  </w:num>
  <w:num w:numId="2" w16cid:durableId="1465126156">
    <w:abstractNumId w:val="31"/>
  </w:num>
  <w:num w:numId="3" w16cid:durableId="1858956221">
    <w:abstractNumId w:val="20"/>
  </w:num>
  <w:num w:numId="4" w16cid:durableId="1585216527">
    <w:abstractNumId w:val="7"/>
  </w:num>
  <w:num w:numId="5" w16cid:durableId="1081173222">
    <w:abstractNumId w:val="42"/>
  </w:num>
  <w:num w:numId="6" w16cid:durableId="827134422">
    <w:abstractNumId w:val="8"/>
  </w:num>
  <w:num w:numId="7" w16cid:durableId="1463426826">
    <w:abstractNumId w:val="3"/>
  </w:num>
  <w:num w:numId="8" w16cid:durableId="1058167941">
    <w:abstractNumId w:val="30"/>
  </w:num>
  <w:num w:numId="9" w16cid:durableId="1809005111">
    <w:abstractNumId w:val="39"/>
  </w:num>
  <w:num w:numId="10" w16cid:durableId="577176656">
    <w:abstractNumId w:val="27"/>
  </w:num>
  <w:num w:numId="11" w16cid:durableId="1121925212">
    <w:abstractNumId w:val="11"/>
  </w:num>
  <w:num w:numId="12" w16cid:durableId="461072605">
    <w:abstractNumId w:val="43"/>
  </w:num>
  <w:num w:numId="13" w16cid:durableId="1737776782">
    <w:abstractNumId w:val="25"/>
  </w:num>
  <w:num w:numId="14" w16cid:durableId="697437905">
    <w:abstractNumId w:val="40"/>
  </w:num>
  <w:num w:numId="15" w16cid:durableId="1694110871">
    <w:abstractNumId w:val="2"/>
  </w:num>
  <w:num w:numId="16" w16cid:durableId="717707886">
    <w:abstractNumId w:val="16"/>
  </w:num>
  <w:num w:numId="17" w16cid:durableId="1983004404">
    <w:abstractNumId w:val="22"/>
  </w:num>
  <w:num w:numId="18" w16cid:durableId="386029842">
    <w:abstractNumId w:val="29"/>
  </w:num>
  <w:num w:numId="19" w16cid:durableId="397442696">
    <w:abstractNumId w:val="4"/>
  </w:num>
  <w:num w:numId="20" w16cid:durableId="1765110878">
    <w:abstractNumId w:val="37"/>
  </w:num>
  <w:num w:numId="21" w16cid:durableId="648173548">
    <w:abstractNumId w:val="41"/>
  </w:num>
  <w:num w:numId="22" w16cid:durableId="139537160">
    <w:abstractNumId w:val="9"/>
  </w:num>
  <w:num w:numId="23" w16cid:durableId="1091126956">
    <w:abstractNumId w:val="33"/>
  </w:num>
  <w:num w:numId="24" w16cid:durableId="891960765">
    <w:abstractNumId w:val="15"/>
  </w:num>
  <w:num w:numId="25" w16cid:durableId="2055814784">
    <w:abstractNumId w:val="23"/>
  </w:num>
  <w:num w:numId="26" w16cid:durableId="514925945">
    <w:abstractNumId w:val="13"/>
  </w:num>
  <w:num w:numId="27" w16cid:durableId="1724208147">
    <w:abstractNumId w:val="19"/>
  </w:num>
  <w:num w:numId="28" w16cid:durableId="1475177785">
    <w:abstractNumId w:val="28"/>
  </w:num>
  <w:num w:numId="29" w16cid:durableId="450827602">
    <w:abstractNumId w:val="44"/>
  </w:num>
  <w:num w:numId="30" w16cid:durableId="1410690161">
    <w:abstractNumId w:val="24"/>
  </w:num>
  <w:num w:numId="31" w16cid:durableId="351880404">
    <w:abstractNumId w:val="34"/>
  </w:num>
  <w:num w:numId="32" w16cid:durableId="169804906">
    <w:abstractNumId w:val="35"/>
  </w:num>
  <w:num w:numId="33" w16cid:durableId="763264201">
    <w:abstractNumId w:val="36"/>
  </w:num>
  <w:num w:numId="34" w16cid:durableId="2112627691">
    <w:abstractNumId w:val="10"/>
  </w:num>
  <w:num w:numId="35" w16cid:durableId="2108115166">
    <w:abstractNumId w:val="5"/>
  </w:num>
  <w:num w:numId="36" w16cid:durableId="2084065365">
    <w:abstractNumId w:val="6"/>
  </w:num>
  <w:num w:numId="37" w16cid:durableId="1433628747">
    <w:abstractNumId w:val="0"/>
  </w:num>
  <w:num w:numId="38" w16cid:durableId="1190993731">
    <w:abstractNumId w:val="32"/>
  </w:num>
  <w:num w:numId="39" w16cid:durableId="2119904187">
    <w:abstractNumId w:val="21"/>
  </w:num>
  <w:num w:numId="40" w16cid:durableId="1137995601">
    <w:abstractNumId w:val="26"/>
  </w:num>
  <w:num w:numId="41" w16cid:durableId="1094283971">
    <w:abstractNumId w:val="1"/>
  </w:num>
  <w:num w:numId="42" w16cid:durableId="1697384278">
    <w:abstractNumId w:val="18"/>
  </w:num>
  <w:num w:numId="43" w16cid:durableId="943614857">
    <w:abstractNumId w:val="38"/>
  </w:num>
  <w:num w:numId="44" w16cid:durableId="752245378">
    <w:abstractNumId w:val="17"/>
  </w:num>
  <w:num w:numId="45" w16cid:durableId="194094077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A5E"/>
    <w:rsid w:val="00001147"/>
    <w:rsid w:val="0000174C"/>
    <w:rsid w:val="0000198C"/>
    <w:rsid w:val="00001CA1"/>
    <w:rsid w:val="000020D4"/>
    <w:rsid w:val="000022E6"/>
    <w:rsid w:val="000025E3"/>
    <w:rsid w:val="00002A27"/>
    <w:rsid w:val="00002B54"/>
    <w:rsid w:val="00002C5B"/>
    <w:rsid w:val="00002EB5"/>
    <w:rsid w:val="0000365C"/>
    <w:rsid w:val="00003A0C"/>
    <w:rsid w:val="00003E88"/>
    <w:rsid w:val="00004104"/>
    <w:rsid w:val="0000414C"/>
    <w:rsid w:val="00004596"/>
    <w:rsid w:val="00004641"/>
    <w:rsid w:val="000046BE"/>
    <w:rsid w:val="00004725"/>
    <w:rsid w:val="00004B01"/>
    <w:rsid w:val="00004BEF"/>
    <w:rsid w:val="00004C1E"/>
    <w:rsid w:val="00004FF4"/>
    <w:rsid w:val="00005B03"/>
    <w:rsid w:val="00006426"/>
    <w:rsid w:val="000066E3"/>
    <w:rsid w:val="00007E60"/>
    <w:rsid w:val="00007EA4"/>
    <w:rsid w:val="0001012C"/>
    <w:rsid w:val="0001042B"/>
    <w:rsid w:val="0001075D"/>
    <w:rsid w:val="00010862"/>
    <w:rsid w:val="0001086B"/>
    <w:rsid w:val="00010A1C"/>
    <w:rsid w:val="00010CC8"/>
    <w:rsid w:val="00010E12"/>
    <w:rsid w:val="00011124"/>
    <w:rsid w:val="00011BCC"/>
    <w:rsid w:val="00011DBB"/>
    <w:rsid w:val="000120DE"/>
    <w:rsid w:val="00012BE0"/>
    <w:rsid w:val="00012C3F"/>
    <w:rsid w:val="00012C56"/>
    <w:rsid w:val="0001342B"/>
    <w:rsid w:val="00013537"/>
    <w:rsid w:val="00013583"/>
    <w:rsid w:val="000136E9"/>
    <w:rsid w:val="0001417B"/>
    <w:rsid w:val="0001418E"/>
    <w:rsid w:val="00014234"/>
    <w:rsid w:val="000142BF"/>
    <w:rsid w:val="000143CB"/>
    <w:rsid w:val="00014705"/>
    <w:rsid w:val="00014F8C"/>
    <w:rsid w:val="00015236"/>
    <w:rsid w:val="000155EA"/>
    <w:rsid w:val="000159EF"/>
    <w:rsid w:val="00015AC3"/>
    <w:rsid w:val="00015B5D"/>
    <w:rsid w:val="00015DDE"/>
    <w:rsid w:val="00015DF1"/>
    <w:rsid w:val="0001649A"/>
    <w:rsid w:val="00017361"/>
    <w:rsid w:val="000177ED"/>
    <w:rsid w:val="00020B3E"/>
    <w:rsid w:val="00020B74"/>
    <w:rsid w:val="00020B78"/>
    <w:rsid w:val="00020D93"/>
    <w:rsid w:val="00020FF2"/>
    <w:rsid w:val="00021136"/>
    <w:rsid w:val="000214A4"/>
    <w:rsid w:val="000216E3"/>
    <w:rsid w:val="00021A2F"/>
    <w:rsid w:val="00021A53"/>
    <w:rsid w:val="00021A5C"/>
    <w:rsid w:val="0002226A"/>
    <w:rsid w:val="00022395"/>
    <w:rsid w:val="00022536"/>
    <w:rsid w:val="0002256B"/>
    <w:rsid w:val="000225BB"/>
    <w:rsid w:val="000228E9"/>
    <w:rsid w:val="00022A13"/>
    <w:rsid w:val="00022BDE"/>
    <w:rsid w:val="000230F4"/>
    <w:rsid w:val="000231C9"/>
    <w:rsid w:val="000238D3"/>
    <w:rsid w:val="00023B70"/>
    <w:rsid w:val="00023CB6"/>
    <w:rsid w:val="00023F37"/>
    <w:rsid w:val="00024029"/>
    <w:rsid w:val="000240CD"/>
    <w:rsid w:val="00024571"/>
    <w:rsid w:val="00024A9E"/>
    <w:rsid w:val="00025B54"/>
    <w:rsid w:val="00025C7B"/>
    <w:rsid w:val="00026063"/>
    <w:rsid w:val="000267FE"/>
    <w:rsid w:val="00026AA0"/>
    <w:rsid w:val="00026EF1"/>
    <w:rsid w:val="00027131"/>
    <w:rsid w:val="000276B1"/>
    <w:rsid w:val="00027ACB"/>
    <w:rsid w:val="00027D96"/>
    <w:rsid w:val="000303A2"/>
    <w:rsid w:val="000303F7"/>
    <w:rsid w:val="00030941"/>
    <w:rsid w:val="00030D27"/>
    <w:rsid w:val="00030EF6"/>
    <w:rsid w:val="000312EB"/>
    <w:rsid w:val="000314E2"/>
    <w:rsid w:val="00031ACF"/>
    <w:rsid w:val="00031DF1"/>
    <w:rsid w:val="00031E45"/>
    <w:rsid w:val="00032896"/>
    <w:rsid w:val="00032945"/>
    <w:rsid w:val="00032950"/>
    <w:rsid w:val="000331AC"/>
    <w:rsid w:val="000331B8"/>
    <w:rsid w:val="00033625"/>
    <w:rsid w:val="00034220"/>
    <w:rsid w:val="000350F4"/>
    <w:rsid w:val="000354B9"/>
    <w:rsid w:val="00035ADB"/>
    <w:rsid w:val="0003608E"/>
    <w:rsid w:val="000361D0"/>
    <w:rsid w:val="00036762"/>
    <w:rsid w:val="00036E77"/>
    <w:rsid w:val="0003702A"/>
    <w:rsid w:val="00040734"/>
    <w:rsid w:val="00040B46"/>
    <w:rsid w:val="00040CF3"/>
    <w:rsid w:val="00040EB9"/>
    <w:rsid w:val="00041201"/>
    <w:rsid w:val="0004122A"/>
    <w:rsid w:val="00041319"/>
    <w:rsid w:val="000413C0"/>
    <w:rsid w:val="000413D6"/>
    <w:rsid w:val="000413DF"/>
    <w:rsid w:val="00041F73"/>
    <w:rsid w:val="00042174"/>
    <w:rsid w:val="000423AE"/>
    <w:rsid w:val="000425EE"/>
    <w:rsid w:val="000426BF"/>
    <w:rsid w:val="00042B23"/>
    <w:rsid w:val="00042DD6"/>
    <w:rsid w:val="000434B9"/>
    <w:rsid w:val="00043681"/>
    <w:rsid w:val="000437B0"/>
    <w:rsid w:val="00043BDE"/>
    <w:rsid w:val="00043E6B"/>
    <w:rsid w:val="00043E7A"/>
    <w:rsid w:val="00043E86"/>
    <w:rsid w:val="000440F0"/>
    <w:rsid w:val="0004466B"/>
    <w:rsid w:val="00045154"/>
    <w:rsid w:val="00045CE5"/>
    <w:rsid w:val="00045D49"/>
    <w:rsid w:val="00045FA0"/>
    <w:rsid w:val="000460CA"/>
    <w:rsid w:val="00046255"/>
    <w:rsid w:val="0004684F"/>
    <w:rsid w:val="0004697F"/>
    <w:rsid w:val="00046C2A"/>
    <w:rsid w:val="000474B0"/>
    <w:rsid w:val="00047561"/>
    <w:rsid w:val="00047BB2"/>
    <w:rsid w:val="00047CC9"/>
    <w:rsid w:val="0005063A"/>
    <w:rsid w:val="00050A43"/>
    <w:rsid w:val="0005123A"/>
    <w:rsid w:val="00051781"/>
    <w:rsid w:val="0005190A"/>
    <w:rsid w:val="000524EE"/>
    <w:rsid w:val="00052A7D"/>
    <w:rsid w:val="0005322F"/>
    <w:rsid w:val="000532B3"/>
    <w:rsid w:val="00053657"/>
    <w:rsid w:val="0005369E"/>
    <w:rsid w:val="00053A8D"/>
    <w:rsid w:val="00053B95"/>
    <w:rsid w:val="00054378"/>
    <w:rsid w:val="000544EA"/>
    <w:rsid w:val="000546A3"/>
    <w:rsid w:val="00054B8A"/>
    <w:rsid w:val="00054BB4"/>
    <w:rsid w:val="00054DD0"/>
    <w:rsid w:val="0005514F"/>
    <w:rsid w:val="00055AA7"/>
    <w:rsid w:val="00055D4F"/>
    <w:rsid w:val="00055F39"/>
    <w:rsid w:val="00055FB9"/>
    <w:rsid w:val="00056498"/>
    <w:rsid w:val="00056512"/>
    <w:rsid w:val="00057763"/>
    <w:rsid w:val="00060462"/>
    <w:rsid w:val="000607B2"/>
    <w:rsid w:val="000607D9"/>
    <w:rsid w:val="00060C56"/>
    <w:rsid w:val="000615C9"/>
    <w:rsid w:val="00061665"/>
    <w:rsid w:val="00061ABC"/>
    <w:rsid w:val="00061B19"/>
    <w:rsid w:val="00061E14"/>
    <w:rsid w:val="00061E6D"/>
    <w:rsid w:val="000622F0"/>
    <w:rsid w:val="0006280E"/>
    <w:rsid w:val="000629D0"/>
    <w:rsid w:val="00062C02"/>
    <w:rsid w:val="00062F36"/>
    <w:rsid w:val="00063157"/>
    <w:rsid w:val="0006359E"/>
    <w:rsid w:val="0006399C"/>
    <w:rsid w:val="00063A4B"/>
    <w:rsid w:val="00063F3A"/>
    <w:rsid w:val="000640B8"/>
    <w:rsid w:val="00064570"/>
    <w:rsid w:val="00064712"/>
    <w:rsid w:val="000648CE"/>
    <w:rsid w:val="0006562D"/>
    <w:rsid w:val="00065CAC"/>
    <w:rsid w:val="00065D0E"/>
    <w:rsid w:val="00065E1B"/>
    <w:rsid w:val="00066315"/>
    <w:rsid w:val="0006663A"/>
    <w:rsid w:val="00066667"/>
    <w:rsid w:val="0006685D"/>
    <w:rsid w:val="0006692D"/>
    <w:rsid w:val="00067027"/>
    <w:rsid w:val="00067214"/>
    <w:rsid w:val="00067C9C"/>
    <w:rsid w:val="00067FB7"/>
    <w:rsid w:val="00070152"/>
    <w:rsid w:val="00070CC0"/>
    <w:rsid w:val="00070D6D"/>
    <w:rsid w:val="00070FBB"/>
    <w:rsid w:val="0007135C"/>
    <w:rsid w:val="00071949"/>
    <w:rsid w:val="000720E0"/>
    <w:rsid w:val="0007258E"/>
    <w:rsid w:val="00072610"/>
    <w:rsid w:val="000727D4"/>
    <w:rsid w:val="00073639"/>
    <w:rsid w:val="0007376C"/>
    <w:rsid w:val="00074193"/>
    <w:rsid w:val="00074308"/>
    <w:rsid w:val="00074869"/>
    <w:rsid w:val="000748AC"/>
    <w:rsid w:val="00074F02"/>
    <w:rsid w:val="00075162"/>
    <w:rsid w:val="000752A7"/>
    <w:rsid w:val="000756B2"/>
    <w:rsid w:val="00075ECE"/>
    <w:rsid w:val="000769B5"/>
    <w:rsid w:val="00076B96"/>
    <w:rsid w:val="00076D3E"/>
    <w:rsid w:val="00076F0F"/>
    <w:rsid w:val="00076F17"/>
    <w:rsid w:val="00077314"/>
    <w:rsid w:val="000774D5"/>
    <w:rsid w:val="00077E32"/>
    <w:rsid w:val="000803FF"/>
    <w:rsid w:val="000804F0"/>
    <w:rsid w:val="00080846"/>
    <w:rsid w:val="00080974"/>
    <w:rsid w:val="0008143F"/>
    <w:rsid w:val="00081786"/>
    <w:rsid w:val="00081934"/>
    <w:rsid w:val="00081A50"/>
    <w:rsid w:val="00081BFC"/>
    <w:rsid w:val="00081E48"/>
    <w:rsid w:val="00082008"/>
    <w:rsid w:val="00082085"/>
    <w:rsid w:val="00082521"/>
    <w:rsid w:val="0008254A"/>
    <w:rsid w:val="0008294A"/>
    <w:rsid w:val="00082BFD"/>
    <w:rsid w:val="00082E01"/>
    <w:rsid w:val="0008389D"/>
    <w:rsid w:val="00083CC8"/>
    <w:rsid w:val="0008432C"/>
    <w:rsid w:val="0008514A"/>
    <w:rsid w:val="00085566"/>
    <w:rsid w:val="000861FE"/>
    <w:rsid w:val="000864E3"/>
    <w:rsid w:val="000868B3"/>
    <w:rsid w:val="00086C92"/>
    <w:rsid w:val="00086D7C"/>
    <w:rsid w:val="00087011"/>
    <w:rsid w:val="00087B35"/>
    <w:rsid w:val="00087F59"/>
    <w:rsid w:val="00087F9E"/>
    <w:rsid w:val="00090241"/>
    <w:rsid w:val="00090670"/>
    <w:rsid w:val="00090C4F"/>
    <w:rsid w:val="0009138A"/>
    <w:rsid w:val="00092176"/>
    <w:rsid w:val="00093639"/>
    <w:rsid w:val="00093DD7"/>
    <w:rsid w:val="00093FBC"/>
    <w:rsid w:val="0009408F"/>
    <w:rsid w:val="00094262"/>
    <w:rsid w:val="00094316"/>
    <w:rsid w:val="00094872"/>
    <w:rsid w:val="00094FFC"/>
    <w:rsid w:val="0009526C"/>
    <w:rsid w:val="0009527F"/>
    <w:rsid w:val="0009535F"/>
    <w:rsid w:val="00095702"/>
    <w:rsid w:val="00095DD1"/>
    <w:rsid w:val="00096063"/>
    <w:rsid w:val="000968B7"/>
    <w:rsid w:val="00096D9D"/>
    <w:rsid w:val="00096DBC"/>
    <w:rsid w:val="00096EFD"/>
    <w:rsid w:val="00096FA9"/>
    <w:rsid w:val="000A063F"/>
    <w:rsid w:val="000A0B29"/>
    <w:rsid w:val="000A0C58"/>
    <w:rsid w:val="000A0EC3"/>
    <w:rsid w:val="000A1283"/>
    <w:rsid w:val="000A1350"/>
    <w:rsid w:val="000A144D"/>
    <w:rsid w:val="000A157C"/>
    <w:rsid w:val="000A1FC2"/>
    <w:rsid w:val="000A27F6"/>
    <w:rsid w:val="000A28CB"/>
    <w:rsid w:val="000A2F4E"/>
    <w:rsid w:val="000A36DE"/>
    <w:rsid w:val="000A408E"/>
    <w:rsid w:val="000A450C"/>
    <w:rsid w:val="000A4775"/>
    <w:rsid w:val="000A49ED"/>
    <w:rsid w:val="000A5265"/>
    <w:rsid w:val="000A54A7"/>
    <w:rsid w:val="000A558E"/>
    <w:rsid w:val="000A5886"/>
    <w:rsid w:val="000A5BDB"/>
    <w:rsid w:val="000A5FBE"/>
    <w:rsid w:val="000A606F"/>
    <w:rsid w:val="000A62AA"/>
    <w:rsid w:val="000A63ED"/>
    <w:rsid w:val="000A6539"/>
    <w:rsid w:val="000A657C"/>
    <w:rsid w:val="000A6CE6"/>
    <w:rsid w:val="000A6EA9"/>
    <w:rsid w:val="000A79C8"/>
    <w:rsid w:val="000A7B5F"/>
    <w:rsid w:val="000A7E52"/>
    <w:rsid w:val="000B01BB"/>
    <w:rsid w:val="000B0388"/>
    <w:rsid w:val="000B058A"/>
    <w:rsid w:val="000B11D7"/>
    <w:rsid w:val="000B1271"/>
    <w:rsid w:val="000B180C"/>
    <w:rsid w:val="000B1BD9"/>
    <w:rsid w:val="000B21D4"/>
    <w:rsid w:val="000B2304"/>
    <w:rsid w:val="000B2D64"/>
    <w:rsid w:val="000B3138"/>
    <w:rsid w:val="000B392C"/>
    <w:rsid w:val="000B39B3"/>
    <w:rsid w:val="000B3F0F"/>
    <w:rsid w:val="000B3F6C"/>
    <w:rsid w:val="000B4042"/>
    <w:rsid w:val="000B48F0"/>
    <w:rsid w:val="000B4932"/>
    <w:rsid w:val="000B49BD"/>
    <w:rsid w:val="000B4CF7"/>
    <w:rsid w:val="000B57AF"/>
    <w:rsid w:val="000B5EBE"/>
    <w:rsid w:val="000B6D80"/>
    <w:rsid w:val="000B6FA2"/>
    <w:rsid w:val="000B70D6"/>
    <w:rsid w:val="000B7263"/>
    <w:rsid w:val="000B7378"/>
    <w:rsid w:val="000B7716"/>
    <w:rsid w:val="000B7E45"/>
    <w:rsid w:val="000C04C9"/>
    <w:rsid w:val="000C07A2"/>
    <w:rsid w:val="000C0836"/>
    <w:rsid w:val="000C083C"/>
    <w:rsid w:val="000C0B5A"/>
    <w:rsid w:val="000C0B8D"/>
    <w:rsid w:val="000C0C72"/>
    <w:rsid w:val="000C0E52"/>
    <w:rsid w:val="000C0FD8"/>
    <w:rsid w:val="000C106F"/>
    <w:rsid w:val="000C12F4"/>
    <w:rsid w:val="000C15B4"/>
    <w:rsid w:val="000C1998"/>
    <w:rsid w:val="000C2173"/>
    <w:rsid w:val="000C23AD"/>
    <w:rsid w:val="000C23C5"/>
    <w:rsid w:val="000C23F6"/>
    <w:rsid w:val="000C24EA"/>
    <w:rsid w:val="000C27EF"/>
    <w:rsid w:val="000C2AD0"/>
    <w:rsid w:val="000C330F"/>
    <w:rsid w:val="000C35A8"/>
    <w:rsid w:val="000C3729"/>
    <w:rsid w:val="000C3B9D"/>
    <w:rsid w:val="000C3EA9"/>
    <w:rsid w:val="000C4330"/>
    <w:rsid w:val="000C4665"/>
    <w:rsid w:val="000C4FAA"/>
    <w:rsid w:val="000C5559"/>
    <w:rsid w:val="000C55E0"/>
    <w:rsid w:val="000C5803"/>
    <w:rsid w:val="000C5958"/>
    <w:rsid w:val="000C5DE0"/>
    <w:rsid w:val="000C6290"/>
    <w:rsid w:val="000C6492"/>
    <w:rsid w:val="000C64E9"/>
    <w:rsid w:val="000C6B56"/>
    <w:rsid w:val="000C6F65"/>
    <w:rsid w:val="000C72FB"/>
    <w:rsid w:val="000C737E"/>
    <w:rsid w:val="000C74F9"/>
    <w:rsid w:val="000C7843"/>
    <w:rsid w:val="000C7B5C"/>
    <w:rsid w:val="000D003F"/>
    <w:rsid w:val="000D0CBE"/>
    <w:rsid w:val="000D12E0"/>
    <w:rsid w:val="000D1FAA"/>
    <w:rsid w:val="000D20D9"/>
    <w:rsid w:val="000D230B"/>
    <w:rsid w:val="000D2314"/>
    <w:rsid w:val="000D2465"/>
    <w:rsid w:val="000D2564"/>
    <w:rsid w:val="000D25F5"/>
    <w:rsid w:val="000D26E7"/>
    <w:rsid w:val="000D31DB"/>
    <w:rsid w:val="000D36EA"/>
    <w:rsid w:val="000D37E0"/>
    <w:rsid w:val="000D3D60"/>
    <w:rsid w:val="000D3E44"/>
    <w:rsid w:val="000D439B"/>
    <w:rsid w:val="000D4A9F"/>
    <w:rsid w:val="000D4CA8"/>
    <w:rsid w:val="000D4DDF"/>
    <w:rsid w:val="000D52C8"/>
    <w:rsid w:val="000D54A7"/>
    <w:rsid w:val="000D55C3"/>
    <w:rsid w:val="000D58BC"/>
    <w:rsid w:val="000D59A5"/>
    <w:rsid w:val="000D5A57"/>
    <w:rsid w:val="000D5A90"/>
    <w:rsid w:val="000D5CA6"/>
    <w:rsid w:val="000D5DFA"/>
    <w:rsid w:val="000D6158"/>
    <w:rsid w:val="000D6405"/>
    <w:rsid w:val="000D6606"/>
    <w:rsid w:val="000D6746"/>
    <w:rsid w:val="000D67B2"/>
    <w:rsid w:val="000D6B3D"/>
    <w:rsid w:val="000D6CCB"/>
    <w:rsid w:val="000D7126"/>
    <w:rsid w:val="000D740E"/>
    <w:rsid w:val="000D77E7"/>
    <w:rsid w:val="000D77FD"/>
    <w:rsid w:val="000D7E94"/>
    <w:rsid w:val="000E01A3"/>
    <w:rsid w:val="000E0201"/>
    <w:rsid w:val="000E03A9"/>
    <w:rsid w:val="000E06CF"/>
    <w:rsid w:val="000E0947"/>
    <w:rsid w:val="000E0C3E"/>
    <w:rsid w:val="000E0F4E"/>
    <w:rsid w:val="000E15A0"/>
    <w:rsid w:val="000E1868"/>
    <w:rsid w:val="000E1F84"/>
    <w:rsid w:val="000E20A0"/>
    <w:rsid w:val="000E2E8A"/>
    <w:rsid w:val="000E373A"/>
    <w:rsid w:val="000E38DF"/>
    <w:rsid w:val="000E3CCD"/>
    <w:rsid w:val="000E4112"/>
    <w:rsid w:val="000E4A50"/>
    <w:rsid w:val="000E4D48"/>
    <w:rsid w:val="000E4DF6"/>
    <w:rsid w:val="000E5C82"/>
    <w:rsid w:val="000E6E39"/>
    <w:rsid w:val="000E6E99"/>
    <w:rsid w:val="000E6F21"/>
    <w:rsid w:val="000E7922"/>
    <w:rsid w:val="000E7D8E"/>
    <w:rsid w:val="000E7F55"/>
    <w:rsid w:val="000F09A9"/>
    <w:rsid w:val="000F0A5E"/>
    <w:rsid w:val="000F0C3D"/>
    <w:rsid w:val="000F0F2D"/>
    <w:rsid w:val="000F11DD"/>
    <w:rsid w:val="000F154C"/>
    <w:rsid w:val="000F1818"/>
    <w:rsid w:val="000F18EB"/>
    <w:rsid w:val="000F18FF"/>
    <w:rsid w:val="000F1DA0"/>
    <w:rsid w:val="000F2085"/>
    <w:rsid w:val="000F26D1"/>
    <w:rsid w:val="000F27D4"/>
    <w:rsid w:val="000F2AC3"/>
    <w:rsid w:val="000F2D0A"/>
    <w:rsid w:val="000F3D2E"/>
    <w:rsid w:val="000F400B"/>
    <w:rsid w:val="000F41B6"/>
    <w:rsid w:val="000F433A"/>
    <w:rsid w:val="000F467A"/>
    <w:rsid w:val="000F513A"/>
    <w:rsid w:val="000F56F9"/>
    <w:rsid w:val="000F5712"/>
    <w:rsid w:val="000F58EB"/>
    <w:rsid w:val="000F58F6"/>
    <w:rsid w:val="000F5A25"/>
    <w:rsid w:val="000F5AC3"/>
    <w:rsid w:val="000F5AF3"/>
    <w:rsid w:val="000F5F2D"/>
    <w:rsid w:val="000F68BA"/>
    <w:rsid w:val="000F6F7B"/>
    <w:rsid w:val="000F77D9"/>
    <w:rsid w:val="000F7A05"/>
    <w:rsid w:val="000F7C90"/>
    <w:rsid w:val="000F7F5C"/>
    <w:rsid w:val="0010033C"/>
    <w:rsid w:val="001004BA"/>
    <w:rsid w:val="0010084D"/>
    <w:rsid w:val="00100C5F"/>
    <w:rsid w:val="001022F8"/>
    <w:rsid w:val="00102386"/>
    <w:rsid w:val="0010246C"/>
    <w:rsid w:val="00102485"/>
    <w:rsid w:val="001025CB"/>
    <w:rsid w:val="00102C29"/>
    <w:rsid w:val="00103513"/>
    <w:rsid w:val="00103A2B"/>
    <w:rsid w:val="00103C5E"/>
    <w:rsid w:val="00103E45"/>
    <w:rsid w:val="0010456A"/>
    <w:rsid w:val="0010484F"/>
    <w:rsid w:val="00104CD7"/>
    <w:rsid w:val="00104ED5"/>
    <w:rsid w:val="00105818"/>
    <w:rsid w:val="001062EA"/>
    <w:rsid w:val="00106617"/>
    <w:rsid w:val="001069F9"/>
    <w:rsid w:val="001072FC"/>
    <w:rsid w:val="00107444"/>
    <w:rsid w:val="001076F9"/>
    <w:rsid w:val="00107D29"/>
    <w:rsid w:val="00107E2B"/>
    <w:rsid w:val="001101E8"/>
    <w:rsid w:val="00110595"/>
    <w:rsid w:val="00110C01"/>
    <w:rsid w:val="00111787"/>
    <w:rsid w:val="00111A06"/>
    <w:rsid w:val="00111ADD"/>
    <w:rsid w:val="001123F2"/>
    <w:rsid w:val="001124FE"/>
    <w:rsid w:val="0011267C"/>
    <w:rsid w:val="00112FA9"/>
    <w:rsid w:val="0011308F"/>
    <w:rsid w:val="001134B2"/>
    <w:rsid w:val="0011373C"/>
    <w:rsid w:val="00113B92"/>
    <w:rsid w:val="00114360"/>
    <w:rsid w:val="001145E5"/>
    <w:rsid w:val="001146CE"/>
    <w:rsid w:val="00114F4F"/>
    <w:rsid w:val="0011515C"/>
    <w:rsid w:val="0011572D"/>
    <w:rsid w:val="00115851"/>
    <w:rsid w:val="0011588F"/>
    <w:rsid w:val="00115EA7"/>
    <w:rsid w:val="00115F7B"/>
    <w:rsid w:val="0011603D"/>
    <w:rsid w:val="0011653C"/>
    <w:rsid w:val="00116588"/>
    <w:rsid w:val="00116AC9"/>
    <w:rsid w:val="001179D7"/>
    <w:rsid w:val="00117B88"/>
    <w:rsid w:val="00117C60"/>
    <w:rsid w:val="0012008E"/>
    <w:rsid w:val="001201F9"/>
    <w:rsid w:val="00120832"/>
    <w:rsid w:val="00120E41"/>
    <w:rsid w:val="00121103"/>
    <w:rsid w:val="001211B3"/>
    <w:rsid w:val="00121218"/>
    <w:rsid w:val="00121294"/>
    <w:rsid w:val="001218EA"/>
    <w:rsid w:val="00121CD4"/>
    <w:rsid w:val="00122A45"/>
    <w:rsid w:val="00122F41"/>
    <w:rsid w:val="00123394"/>
    <w:rsid w:val="001236C9"/>
    <w:rsid w:val="00123F68"/>
    <w:rsid w:val="0012446F"/>
    <w:rsid w:val="001249D4"/>
    <w:rsid w:val="001259D8"/>
    <w:rsid w:val="00125D3A"/>
    <w:rsid w:val="00126667"/>
    <w:rsid w:val="00126A52"/>
    <w:rsid w:val="00126D64"/>
    <w:rsid w:val="00127431"/>
    <w:rsid w:val="001277B1"/>
    <w:rsid w:val="001278D5"/>
    <w:rsid w:val="00127D7F"/>
    <w:rsid w:val="001304AC"/>
    <w:rsid w:val="00130564"/>
    <w:rsid w:val="00130A97"/>
    <w:rsid w:val="00130D7E"/>
    <w:rsid w:val="001315BA"/>
    <w:rsid w:val="00131636"/>
    <w:rsid w:val="001319C6"/>
    <w:rsid w:val="00131EDA"/>
    <w:rsid w:val="00132117"/>
    <w:rsid w:val="001328D6"/>
    <w:rsid w:val="001331DA"/>
    <w:rsid w:val="00133468"/>
    <w:rsid w:val="00133619"/>
    <w:rsid w:val="00133B13"/>
    <w:rsid w:val="00133DD8"/>
    <w:rsid w:val="0013428E"/>
    <w:rsid w:val="001343AD"/>
    <w:rsid w:val="00134476"/>
    <w:rsid w:val="00134711"/>
    <w:rsid w:val="001347E3"/>
    <w:rsid w:val="00134BE0"/>
    <w:rsid w:val="00134C6E"/>
    <w:rsid w:val="001350EC"/>
    <w:rsid w:val="00135483"/>
    <w:rsid w:val="001356E9"/>
    <w:rsid w:val="00135BAE"/>
    <w:rsid w:val="001365D1"/>
    <w:rsid w:val="001368D2"/>
    <w:rsid w:val="00136C38"/>
    <w:rsid w:val="00136D29"/>
    <w:rsid w:val="00136D98"/>
    <w:rsid w:val="00136DF9"/>
    <w:rsid w:val="0013710E"/>
    <w:rsid w:val="0013765E"/>
    <w:rsid w:val="00137759"/>
    <w:rsid w:val="001379A4"/>
    <w:rsid w:val="001379F9"/>
    <w:rsid w:val="00141160"/>
    <w:rsid w:val="00141243"/>
    <w:rsid w:val="0014171F"/>
    <w:rsid w:val="00141DC2"/>
    <w:rsid w:val="00141F9C"/>
    <w:rsid w:val="00142033"/>
    <w:rsid w:val="00142626"/>
    <w:rsid w:val="0014266E"/>
    <w:rsid w:val="0014292A"/>
    <w:rsid w:val="00142991"/>
    <w:rsid w:val="00142A1E"/>
    <w:rsid w:val="00142BCB"/>
    <w:rsid w:val="00142BD8"/>
    <w:rsid w:val="00142E15"/>
    <w:rsid w:val="00142F73"/>
    <w:rsid w:val="001432CE"/>
    <w:rsid w:val="001435C3"/>
    <w:rsid w:val="001437B6"/>
    <w:rsid w:val="001437C9"/>
    <w:rsid w:val="00143BA4"/>
    <w:rsid w:val="00143C55"/>
    <w:rsid w:val="00143D7E"/>
    <w:rsid w:val="00145091"/>
    <w:rsid w:val="00145A58"/>
    <w:rsid w:val="00145B3B"/>
    <w:rsid w:val="00145B97"/>
    <w:rsid w:val="00145CDE"/>
    <w:rsid w:val="00145E4C"/>
    <w:rsid w:val="001462FB"/>
    <w:rsid w:val="00146AAB"/>
    <w:rsid w:val="00146DDE"/>
    <w:rsid w:val="00146E64"/>
    <w:rsid w:val="001470CA"/>
    <w:rsid w:val="001472A9"/>
    <w:rsid w:val="0014730B"/>
    <w:rsid w:val="00147DE9"/>
    <w:rsid w:val="00147E7F"/>
    <w:rsid w:val="00150401"/>
    <w:rsid w:val="0015047E"/>
    <w:rsid w:val="001507F6"/>
    <w:rsid w:val="00150A71"/>
    <w:rsid w:val="00150ED0"/>
    <w:rsid w:val="00151055"/>
    <w:rsid w:val="001516E5"/>
    <w:rsid w:val="00151CCF"/>
    <w:rsid w:val="00151DD7"/>
    <w:rsid w:val="00152219"/>
    <w:rsid w:val="00152645"/>
    <w:rsid w:val="00152A51"/>
    <w:rsid w:val="00152C33"/>
    <w:rsid w:val="001535C9"/>
    <w:rsid w:val="001539C0"/>
    <w:rsid w:val="00153D7D"/>
    <w:rsid w:val="001541B7"/>
    <w:rsid w:val="001547D7"/>
    <w:rsid w:val="00154812"/>
    <w:rsid w:val="001548F2"/>
    <w:rsid w:val="0015497A"/>
    <w:rsid w:val="001549DD"/>
    <w:rsid w:val="00154C4F"/>
    <w:rsid w:val="00154E7E"/>
    <w:rsid w:val="00154EE9"/>
    <w:rsid w:val="00155083"/>
    <w:rsid w:val="00156470"/>
    <w:rsid w:val="001568F0"/>
    <w:rsid w:val="001576B7"/>
    <w:rsid w:val="00157944"/>
    <w:rsid w:val="00157B51"/>
    <w:rsid w:val="00157E39"/>
    <w:rsid w:val="0016043D"/>
    <w:rsid w:val="001605CC"/>
    <w:rsid w:val="00160CB2"/>
    <w:rsid w:val="0016170C"/>
    <w:rsid w:val="0016194E"/>
    <w:rsid w:val="00161BAA"/>
    <w:rsid w:val="001620E1"/>
    <w:rsid w:val="001622D7"/>
    <w:rsid w:val="001625C1"/>
    <w:rsid w:val="001628D7"/>
    <w:rsid w:val="001629BC"/>
    <w:rsid w:val="00162B75"/>
    <w:rsid w:val="00163017"/>
    <w:rsid w:val="0016320F"/>
    <w:rsid w:val="0016344E"/>
    <w:rsid w:val="00163451"/>
    <w:rsid w:val="001635B5"/>
    <w:rsid w:val="0016398A"/>
    <w:rsid w:val="001639E5"/>
    <w:rsid w:val="00163CB2"/>
    <w:rsid w:val="001640EE"/>
    <w:rsid w:val="0016476F"/>
    <w:rsid w:val="00164E40"/>
    <w:rsid w:val="00165A0F"/>
    <w:rsid w:val="00165B24"/>
    <w:rsid w:val="00165BA6"/>
    <w:rsid w:val="00165F9B"/>
    <w:rsid w:val="001661D8"/>
    <w:rsid w:val="001662A0"/>
    <w:rsid w:val="00166F1B"/>
    <w:rsid w:val="00167117"/>
    <w:rsid w:val="00167235"/>
    <w:rsid w:val="00167675"/>
    <w:rsid w:val="00167D9A"/>
    <w:rsid w:val="0017000F"/>
    <w:rsid w:val="00170069"/>
    <w:rsid w:val="00170710"/>
    <w:rsid w:val="001707C6"/>
    <w:rsid w:val="00170A22"/>
    <w:rsid w:val="00170C52"/>
    <w:rsid w:val="00170FDB"/>
    <w:rsid w:val="0017156A"/>
    <w:rsid w:val="00171A8F"/>
    <w:rsid w:val="00171D97"/>
    <w:rsid w:val="0017299A"/>
    <w:rsid w:val="00172A3C"/>
    <w:rsid w:val="00172DA6"/>
    <w:rsid w:val="00172E2F"/>
    <w:rsid w:val="00173ACF"/>
    <w:rsid w:val="00174F9C"/>
    <w:rsid w:val="001759B2"/>
    <w:rsid w:val="00175D7A"/>
    <w:rsid w:val="00175F01"/>
    <w:rsid w:val="00176782"/>
    <w:rsid w:val="00176E4D"/>
    <w:rsid w:val="001772DA"/>
    <w:rsid w:val="00177444"/>
    <w:rsid w:val="00177E75"/>
    <w:rsid w:val="00177FFC"/>
    <w:rsid w:val="00180031"/>
    <w:rsid w:val="00180054"/>
    <w:rsid w:val="001803DF"/>
    <w:rsid w:val="00180968"/>
    <w:rsid w:val="00181358"/>
    <w:rsid w:val="001815C2"/>
    <w:rsid w:val="00181AA0"/>
    <w:rsid w:val="00181AE9"/>
    <w:rsid w:val="00181B83"/>
    <w:rsid w:val="001823AD"/>
    <w:rsid w:val="0018295D"/>
    <w:rsid w:val="00182B8C"/>
    <w:rsid w:val="00182D56"/>
    <w:rsid w:val="0018307E"/>
    <w:rsid w:val="00183146"/>
    <w:rsid w:val="00183732"/>
    <w:rsid w:val="00183A42"/>
    <w:rsid w:val="00183E62"/>
    <w:rsid w:val="0018410B"/>
    <w:rsid w:val="00184BAA"/>
    <w:rsid w:val="00184C30"/>
    <w:rsid w:val="00184F8E"/>
    <w:rsid w:val="00185082"/>
    <w:rsid w:val="001851B1"/>
    <w:rsid w:val="00185428"/>
    <w:rsid w:val="00185AE7"/>
    <w:rsid w:val="00186181"/>
    <w:rsid w:val="001867A9"/>
    <w:rsid w:val="001869EC"/>
    <w:rsid w:val="001873E2"/>
    <w:rsid w:val="001874F1"/>
    <w:rsid w:val="001879B2"/>
    <w:rsid w:val="001879FA"/>
    <w:rsid w:val="00187B1E"/>
    <w:rsid w:val="00187EFB"/>
    <w:rsid w:val="001900F7"/>
    <w:rsid w:val="001902C1"/>
    <w:rsid w:val="00190789"/>
    <w:rsid w:val="00190CFE"/>
    <w:rsid w:val="00190E5C"/>
    <w:rsid w:val="001910CC"/>
    <w:rsid w:val="00191298"/>
    <w:rsid w:val="0019130D"/>
    <w:rsid w:val="001914DA"/>
    <w:rsid w:val="001918A7"/>
    <w:rsid w:val="001919CE"/>
    <w:rsid w:val="00191A1F"/>
    <w:rsid w:val="00191A95"/>
    <w:rsid w:val="00191AA1"/>
    <w:rsid w:val="00191E74"/>
    <w:rsid w:val="001927CA"/>
    <w:rsid w:val="00192CAF"/>
    <w:rsid w:val="00192D63"/>
    <w:rsid w:val="0019354D"/>
    <w:rsid w:val="001935E9"/>
    <w:rsid w:val="00193A92"/>
    <w:rsid w:val="001941D2"/>
    <w:rsid w:val="0019456F"/>
    <w:rsid w:val="001949CB"/>
    <w:rsid w:val="00194A61"/>
    <w:rsid w:val="00194B70"/>
    <w:rsid w:val="00194BD2"/>
    <w:rsid w:val="001950A7"/>
    <w:rsid w:val="00195599"/>
    <w:rsid w:val="0019642F"/>
    <w:rsid w:val="00196495"/>
    <w:rsid w:val="001964F6"/>
    <w:rsid w:val="001972C8"/>
    <w:rsid w:val="00197B3B"/>
    <w:rsid w:val="00197C75"/>
    <w:rsid w:val="001A004D"/>
    <w:rsid w:val="001A07D1"/>
    <w:rsid w:val="001A07D3"/>
    <w:rsid w:val="001A0DD6"/>
    <w:rsid w:val="001A10EF"/>
    <w:rsid w:val="001A11C0"/>
    <w:rsid w:val="001A14FF"/>
    <w:rsid w:val="001A1EDE"/>
    <w:rsid w:val="001A1EF7"/>
    <w:rsid w:val="001A223C"/>
    <w:rsid w:val="001A24E4"/>
    <w:rsid w:val="001A2B06"/>
    <w:rsid w:val="001A2F15"/>
    <w:rsid w:val="001A3554"/>
    <w:rsid w:val="001A3D6F"/>
    <w:rsid w:val="001A3FC0"/>
    <w:rsid w:val="001A3FCB"/>
    <w:rsid w:val="001A4367"/>
    <w:rsid w:val="001A45DF"/>
    <w:rsid w:val="001A4E40"/>
    <w:rsid w:val="001A4F06"/>
    <w:rsid w:val="001A569E"/>
    <w:rsid w:val="001A67D1"/>
    <w:rsid w:val="001A6E56"/>
    <w:rsid w:val="001A6FBB"/>
    <w:rsid w:val="001A760F"/>
    <w:rsid w:val="001A788B"/>
    <w:rsid w:val="001A7B35"/>
    <w:rsid w:val="001A7FAD"/>
    <w:rsid w:val="001B0242"/>
    <w:rsid w:val="001B07E1"/>
    <w:rsid w:val="001B0E04"/>
    <w:rsid w:val="001B1179"/>
    <w:rsid w:val="001B169C"/>
    <w:rsid w:val="001B1AB8"/>
    <w:rsid w:val="001B1B39"/>
    <w:rsid w:val="001B1BAE"/>
    <w:rsid w:val="001B21AD"/>
    <w:rsid w:val="001B2380"/>
    <w:rsid w:val="001B2699"/>
    <w:rsid w:val="001B26C9"/>
    <w:rsid w:val="001B29C5"/>
    <w:rsid w:val="001B2C4C"/>
    <w:rsid w:val="001B3152"/>
    <w:rsid w:val="001B32A7"/>
    <w:rsid w:val="001B332A"/>
    <w:rsid w:val="001B3B84"/>
    <w:rsid w:val="001B3F25"/>
    <w:rsid w:val="001B4067"/>
    <w:rsid w:val="001B4228"/>
    <w:rsid w:val="001B4C69"/>
    <w:rsid w:val="001B4D5F"/>
    <w:rsid w:val="001B51B1"/>
    <w:rsid w:val="001B5666"/>
    <w:rsid w:val="001B57FA"/>
    <w:rsid w:val="001B59C5"/>
    <w:rsid w:val="001B5AC5"/>
    <w:rsid w:val="001B5BB8"/>
    <w:rsid w:val="001B5D45"/>
    <w:rsid w:val="001B5E03"/>
    <w:rsid w:val="001B63F5"/>
    <w:rsid w:val="001B6493"/>
    <w:rsid w:val="001B6F34"/>
    <w:rsid w:val="001B7141"/>
    <w:rsid w:val="001B7653"/>
    <w:rsid w:val="001B7772"/>
    <w:rsid w:val="001B79FF"/>
    <w:rsid w:val="001B7D32"/>
    <w:rsid w:val="001B7FEF"/>
    <w:rsid w:val="001C04B8"/>
    <w:rsid w:val="001C0660"/>
    <w:rsid w:val="001C0BB8"/>
    <w:rsid w:val="001C1105"/>
    <w:rsid w:val="001C187D"/>
    <w:rsid w:val="001C194A"/>
    <w:rsid w:val="001C1A52"/>
    <w:rsid w:val="001C1EC2"/>
    <w:rsid w:val="001C1F35"/>
    <w:rsid w:val="001C2569"/>
    <w:rsid w:val="001C25EB"/>
    <w:rsid w:val="001C29F6"/>
    <w:rsid w:val="001C3023"/>
    <w:rsid w:val="001C33FE"/>
    <w:rsid w:val="001C3C08"/>
    <w:rsid w:val="001C3C67"/>
    <w:rsid w:val="001C3F11"/>
    <w:rsid w:val="001C3FD6"/>
    <w:rsid w:val="001C467E"/>
    <w:rsid w:val="001C4964"/>
    <w:rsid w:val="001C4F3A"/>
    <w:rsid w:val="001C5362"/>
    <w:rsid w:val="001C5461"/>
    <w:rsid w:val="001C5574"/>
    <w:rsid w:val="001C55D9"/>
    <w:rsid w:val="001C6271"/>
    <w:rsid w:val="001C6571"/>
    <w:rsid w:val="001C6753"/>
    <w:rsid w:val="001C67DA"/>
    <w:rsid w:val="001C68DE"/>
    <w:rsid w:val="001C6C59"/>
    <w:rsid w:val="001C6CE1"/>
    <w:rsid w:val="001C6EA4"/>
    <w:rsid w:val="001C71F2"/>
    <w:rsid w:val="001D0039"/>
    <w:rsid w:val="001D00E2"/>
    <w:rsid w:val="001D038B"/>
    <w:rsid w:val="001D053F"/>
    <w:rsid w:val="001D0601"/>
    <w:rsid w:val="001D0A47"/>
    <w:rsid w:val="001D0D7B"/>
    <w:rsid w:val="001D0FC4"/>
    <w:rsid w:val="001D133F"/>
    <w:rsid w:val="001D13C0"/>
    <w:rsid w:val="001D15C2"/>
    <w:rsid w:val="001D203B"/>
    <w:rsid w:val="001D2233"/>
    <w:rsid w:val="001D2499"/>
    <w:rsid w:val="001D3045"/>
    <w:rsid w:val="001D3714"/>
    <w:rsid w:val="001D37BF"/>
    <w:rsid w:val="001D384E"/>
    <w:rsid w:val="001D3AAE"/>
    <w:rsid w:val="001D3AD8"/>
    <w:rsid w:val="001D3C0A"/>
    <w:rsid w:val="001D3FE9"/>
    <w:rsid w:val="001D4575"/>
    <w:rsid w:val="001D4D6F"/>
    <w:rsid w:val="001D5310"/>
    <w:rsid w:val="001D56FF"/>
    <w:rsid w:val="001D6092"/>
    <w:rsid w:val="001D6975"/>
    <w:rsid w:val="001D7354"/>
    <w:rsid w:val="001D7557"/>
    <w:rsid w:val="001D77F6"/>
    <w:rsid w:val="001D7C07"/>
    <w:rsid w:val="001D7CBB"/>
    <w:rsid w:val="001D7D24"/>
    <w:rsid w:val="001D7E3E"/>
    <w:rsid w:val="001E018E"/>
    <w:rsid w:val="001E028F"/>
    <w:rsid w:val="001E0645"/>
    <w:rsid w:val="001E0657"/>
    <w:rsid w:val="001E08AC"/>
    <w:rsid w:val="001E09A0"/>
    <w:rsid w:val="001E1004"/>
    <w:rsid w:val="001E148A"/>
    <w:rsid w:val="001E1FDD"/>
    <w:rsid w:val="001E2E7D"/>
    <w:rsid w:val="001E32FE"/>
    <w:rsid w:val="001E333F"/>
    <w:rsid w:val="001E3639"/>
    <w:rsid w:val="001E4895"/>
    <w:rsid w:val="001E5064"/>
    <w:rsid w:val="001E5151"/>
    <w:rsid w:val="001E54C0"/>
    <w:rsid w:val="001E561E"/>
    <w:rsid w:val="001E5CEA"/>
    <w:rsid w:val="001E6004"/>
    <w:rsid w:val="001E6818"/>
    <w:rsid w:val="001E70B7"/>
    <w:rsid w:val="001E725E"/>
    <w:rsid w:val="001E72A0"/>
    <w:rsid w:val="001E7746"/>
    <w:rsid w:val="001E7946"/>
    <w:rsid w:val="001E7BDC"/>
    <w:rsid w:val="001F07CF"/>
    <w:rsid w:val="001F08D1"/>
    <w:rsid w:val="001F09B1"/>
    <w:rsid w:val="001F0EF1"/>
    <w:rsid w:val="001F164B"/>
    <w:rsid w:val="001F169A"/>
    <w:rsid w:val="001F195F"/>
    <w:rsid w:val="001F1C00"/>
    <w:rsid w:val="001F1CD2"/>
    <w:rsid w:val="001F1F67"/>
    <w:rsid w:val="001F227C"/>
    <w:rsid w:val="001F22F8"/>
    <w:rsid w:val="001F23CD"/>
    <w:rsid w:val="001F28C1"/>
    <w:rsid w:val="001F29C2"/>
    <w:rsid w:val="001F2B1A"/>
    <w:rsid w:val="001F3093"/>
    <w:rsid w:val="001F33BC"/>
    <w:rsid w:val="001F3A24"/>
    <w:rsid w:val="001F3ADC"/>
    <w:rsid w:val="001F3BFA"/>
    <w:rsid w:val="001F3D9C"/>
    <w:rsid w:val="001F422A"/>
    <w:rsid w:val="001F4764"/>
    <w:rsid w:val="001F4831"/>
    <w:rsid w:val="001F49D8"/>
    <w:rsid w:val="001F4AB5"/>
    <w:rsid w:val="001F4E01"/>
    <w:rsid w:val="001F50E4"/>
    <w:rsid w:val="001F5711"/>
    <w:rsid w:val="001F5B02"/>
    <w:rsid w:val="001F63AD"/>
    <w:rsid w:val="001F6893"/>
    <w:rsid w:val="001F6C0E"/>
    <w:rsid w:val="001F7BF8"/>
    <w:rsid w:val="001F7CF6"/>
    <w:rsid w:val="001F7F5B"/>
    <w:rsid w:val="00200022"/>
    <w:rsid w:val="002003AF"/>
    <w:rsid w:val="00200487"/>
    <w:rsid w:val="002009B7"/>
    <w:rsid w:val="00201747"/>
    <w:rsid w:val="00201D71"/>
    <w:rsid w:val="00201E51"/>
    <w:rsid w:val="0020237B"/>
    <w:rsid w:val="00202695"/>
    <w:rsid w:val="0020299F"/>
    <w:rsid w:val="00203364"/>
    <w:rsid w:val="00203C3D"/>
    <w:rsid w:val="00203DAB"/>
    <w:rsid w:val="00203E97"/>
    <w:rsid w:val="00204167"/>
    <w:rsid w:val="0020416D"/>
    <w:rsid w:val="0020435D"/>
    <w:rsid w:val="002045A7"/>
    <w:rsid w:val="002046B4"/>
    <w:rsid w:val="00204876"/>
    <w:rsid w:val="00204E0E"/>
    <w:rsid w:val="00205852"/>
    <w:rsid w:val="0020597F"/>
    <w:rsid w:val="00205B77"/>
    <w:rsid w:val="00206370"/>
    <w:rsid w:val="002069AF"/>
    <w:rsid w:val="00206AFE"/>
    <w:rsid w:val="00206CEA"/>
    <w:rsid w:val="00206FB0"/>
    <w:rsid w:val="00207031"/>
    <w:rsid w:val="0020733E"/>
    <w:rsid w:val="002079BA"/>
    <w:rsid w:val="00207A55"/>
    <w:rsid w:val="00207CB5"/>
    <w:rsid w:val="00207D0C"/>
    <w:rsid w:val="00207FDE"/>
    <w:rsid w:val="002101CC"/>
    <w:rsid w:val="002102DF"/>
    <w:rsid w:val="00210443"/>
    <w:rsid w:val="00210A41"/>
    <w:rsid w:val="00210F71"/>
    <w:rsid w:val="00210FFE"/>
    <w:rsid w:val="0021148E"/>
    <w:rsid w:val="002115CF"/>
    <w:rsid w:val="0021162A"/>
    <w:rsid w:val="002117FD"/>
    <w:rsid w:val="00211BB5"/>
    <w:rsid w:val="00211E50"/>
    <w:rsid w:val="00212937"/>
    <w:rsid w:val="00212C90"/>
    <w:rsid w:val="00213BE5"/>
    <w:rsid w:val="00213C57"/>
    <w:rsid w:val="00213D6C"/>
    <w:rsid w:val="00213D98"/>
    <w:rsid w:val="0021405E"/>
    <w:rsid w:val="002140BC"/>
    <w:rsid w:val="00214819"/>
    <w:rsid w:val="002149AA"/>
    <w:rsid w:val="002149C9"/>
    <w:rsid w:val="00214CAB"/>
    <w:rsid w:val="002153C0"/>
    <w:rsid w:val="00216A4B"/>
    <w:rsid w:val="002171B0"/>
    <w:rsid w:val="0021729C"/>
    <w:rsid w:val="00217603"/>
    <w:rsid w:val="002178D2"/>
    <w:rsid w:val="00217E96"/>
    <w:rsid w:val="00220214"/>
    <w:rsid w:val="00220505"/>
    <w:rsid w:val="00220640"/>
    <w:rsid w:val="00220A5F"/>
    <w:rsid w:val="002213A1"/>
    <w:rsid w:val="00221452"/>
    <w:rsid w:val="00221B0D"/>
    <w:rsid w:val="002221D4"/>
    <w:rsid w:val="00222500"/>
    <w:rsid w:val="00222981"/>
    <w:rsid w:val="002229BD"/>
    <w:rsid w:val="00222E6E"/>
    <w:rsid w:val="002232EB"/>
    <w:rsid w:val="00223441"/>
    <w:rsid w:val="00223F24"/>
    <w:rsid w:val="00223FC6"/>
    <w:rsid w:val="00224609"/>
    <w:rsid w:val="00224C36"/>
    <w:rsid w:val="00224DBC"/>
    <w:rsid w:val="00225301"/>
    <w:rsid w:val="00225475"/>
    <w:rsid w:val="0022567A"/>
    <w:rsid w:val="00225936"/>
    <w:rsid w:val="00225AD1"/>
    <w:rsid w:val="00225B08"/>
    <w:rsid w:val="00225CB6"/>
    <w:rsid w:val="0022610F"/>
    <w:rsid w:val="00226621"/>
    <w:rsid w:val="002277BB"/>
    <w:rsid w:val="00227B67"/>
    <w:rsid w:val="00230862"/>
    <w:rsid w:val="00230D27"/>
    <w:rsid w:val="00231085"/>
    <w:rsid w:val="002324BF"/>
    <w:rsid w:val="00233398"/>
    <w:rsid w:val="0023362C"/>
    <w:rsid w:val="00233AA4"/>
    <w:rsid w:val="00233BB0"/>
    <w:rsid w:val="00234316"/>
    <w:rsid w:val="00234455"/>
    <w:rsid w:val="00234671"/>
    <w:rsid w:val="0023475A"/>
    <w:rsid w:val="00234C11"/>
    <w:rsid w:val="00234E31"/>
    <w:rsid w:val="0023500C"/>
    <w:rsid w:val="002351C0"/>
    <w:rsid w:val="00235D36"/>
    <w:rsid w:val="00235F70"/>
    <w:rsid w:val="0023689C"/>
    <w:rsid w:val="00236B83"/>
    <w:rsid w:val="00236EE7"/>
    <w:rsid w:val="0023741B"/>
    <w:rsid w:val="002378B6"/>
    <w:rsid w:val="00237E68"/>
    <w:rsid w:val="00237E9E"/>
    <w:rsid w:val="00237F2A"/>
    <w:rsid w:val="00240057"/>
    <w:rsid w:val="00240060"/>
    <w:rsid w:val="0024057F"/>
    <w:rsid w:val="00240839"/>
    <w:rsid w:val="00240A90"/>
    <w:rsid w:val="00240F10"/>
    <w:rsid w:val="002413F1"/>
    <w:rsid w:val="002414AF"/>
    <w:rsid w:val="002415B7"/>
    <w:rsid w:val="00241B3D"/>
    <w:rsid w:val="00241DFB"/>
    <w:rsid w:val="002424A7"/>
    <w:rsid w:val="0024270F"/>
    <w:rsid w:val="0024271C"/>
    <w:rsid w:val="002428F4"/>
    <w:rsid w:val="00242BA5"/>
    <w:rsid w:val="00242F4A"/>
    <w:rsid w:val="0024379D"/>
    <w:rsid w:val="0024379F"/>
    <w:rsid w:val="00243E47"/>
    <w:rsid w:val="0024411C"/>
    <w:rsid w:val="0024428F"/>
    <w:rsid w:val="002443DF"/>
    <w:rsid w:val="002445F0"/>
    <w:rsid w:val="00244696"/>
    <w:rsid w:val="002446F8"/>
    <w:rsid w:val="00244EEA"/>
    <w:rsid w:val="00245291"/>
    <w:rsid w:val="002459DA"/>
    <w:rsid w:val="00245B07"/>
    <w:rsid w:val="002465F8"/>
    <w:rsid w:val="002466F2"/>
    <w:rsid w:val="00246D3E"/>
    <w:rsid w:val="00246FBE"/>
    <w:rsid w:val="00247597"/>
    <w:rsid w:val="00247B51"/>
    <w:rsid w:val="00247FBA"/>
    <w:rsid w:val="00250226"/>
    <w:rsid w:val="0025047D"/>
    <w:rsid w:val="00250536"/>
    <w:rsid w:val="00250721"/>
    <w:rsid w:val="002507F1"/>
    <w:rsid w:val="00250F89"/>
    <w:rsid w:val="00250FDD"/>
    <w:rsid w:val="0025103C"/>
    <w:rsid w:val="002514AE"/>
    <w:rsid w:val="002515EC"/>
    <w:rsid w:val="00251724"/>
    <w:rsid w:val="00251778"/>
    <w:rsid w:val="00251870"/>
    <w:rsid w:val="00251D32"/>
    <w:rsid w:val="00252430"/>
    <w:rsid w:val="0025244F"/>
    <w:rsid w:val="00252463"/>
    <w:rsid w:val="00252A94"/>
    <w:rsid w:val="00253AF9"/>
    <w:rsid w:val="0025419F"/>
    <w:rsid w:val="00254B6B"/>
    <w:rsid w:val="00254BD9"/>
    <w:rsid w:val="0025537A"/>
    <w:rsid w:val="0025589F"/>
    <w:rsid w:val="00255D32"/>
    <w:rsid w:val="00255EBE"/>
    <w:rsid w:val="00256177"/>
    <w:rsid w:val="00256676"/>
    <w:rsid w:val="00256AB9"/>
    <w:rsid w:val="00256C66"/>
    <w:rsid w:val="002572FD"/>
    <w:rsid w:val="00257371"/>
    <w:rsid w:val="0025737C"/>
    <w:rsid w:val="0025786F"/>
    <w:rsid w:val="00257940"/>
    <w:rsid w:val="00257BC5"/>
    <w:rsid w:val="00257D3C"/>
    <w:rsid w:val="00257F56"/>
    <w:rsid w:val="002604E7"/>
    <w:rsid w:val="002606DF"/>
    <w:rsid w:val="0026077D"/>
    <w:rsid w:val="00260C30"/>
    <w:rsid w:val="00260E45"/>
    <w:rsid w:val="002610E5"/>
    <w:rsid w:val="00261136"/>
    <w:rsid w:val="00261429"/>
    <w:rsid w:val="00261827"/>
    <w:rsid w:val="00261958"/>
    <w:rsid w:val="00261C44"/>
    <w:rsid w:val="00261E23"/>
    <w:rsid w:val="00261F4B"/>
    <w:rsid w:val="0026210C"/>
    <w:rsid w:val="00262D29"/>
    <w:rsid w:val="0026324B"/>
    <w:rsid w:val="00263281"/>
    <w:rsid w:val="00263444"/>
    <w:rsid w:val="00263B47"/>
    <w:rsid w:val="00263C3A"/>
    <w:rsid w:val="00263D2F"/>
    <w:rsid w:val="00263D97"/>
    <w:rsid w:val="00263E7C"/>
    <w:rsid w:val="00263FE3"/>
    <w:rsid w:val="00264062"/>
    <w:rsid w:val="00264CB5"/>
    <w:rsid w:val="00264F7F"/>
    <w:rsid w:val="0026517F"/>
    <w:rsid w:val="00265B95"/>
    <w:rsid w:val="00265EEA"/>
    <w:rsid w:val="0026653A"/>
    <w:rsid w:val="002665C6"/>
    <w:rsid w:val="00267200"/>
    <w:rsid w:val="002672E1"/>
    <w:rsid w:val="002674F8"/>
    <w:rsid w:val="002675EF"/>
    <w:rsid w:val="00267916"/>
    <w:rsid w:val="00267E01"/>
    <w:rsid w:val="002701AD"/>
    <w:rsid w:val="002702AA"/>
    <w:rsid w:val="00270410"/>
    <w:rsid w:val="0027060C"/>
    <w:rsid w:val="002707E8"/>
    <w:rsid w:val="0027080E"/>
    <w:rsid w:val="00270DA3"/>
    <w:rsid w:val="00270DCA"/>
    <w:rsid w:val="00270F0D"/>
    <w:rsid w:val="00270F24"/>
    <w:rsid w:val="0027111D"/>
    <w:rsid w:val="00271462"/>
    <w:rsid w:val="00271864"/>
    <w:rsid w:val="00271B82"/>
    <w:rsid w:val="00272324"/>
    <w:rsid w:val="0027255A"/>
    <w:rsid w:val="00272590"/>
    <w:rsid w:val="0027263A"/>
    <w:rsid w:val="002729CD"/>
    <w:rsid w:val="00272FF0"/>
    <w:rsid w:val="00273284"/>
    <w:rsid w:val="002738A7"/>
    <w:rsid w:val="002739AA"/>
    <w:rsid w:val="00273CFF"/>
    <w:rsid w:val="00274004"/>
    <w:rsid w:val="002741AB"/>
    <w:rsid w:val="00274725"/>
    <w:rsid w:val="00274741"/>
    <w:rsid w:val="002747EC"/>
    <w:rsid w:val="00274C0A"/>
    <w:rsid w:val="00275198"/>
    <w:rsid w:val="00275200"/>
    <w:rsid w:val="002757A2"/>
    <w:rsid w:val="00275F37"/>
    <w:rsid w:val="0027611F"/>
    <w:rsid w:val="002768FD"/>
    <w:rsid w:val="00276AB2"/>
    <w:rsid w:val="00277CD1"/>
    <w:rsid w:val="002802A8"/>
    <w:rsid w:val="00280472"/>
    <w:rsid w:val="00280865"/>
    <w:rsid w:val="0028086F"/>
    <w:rsid w:val="0028103E"/>
    <w:rsid w:val="0028157E"/>
    <w:rsid w:val="00281CC6"/>
    <w:rsid w:val="00281D38"/>
    <w:rsid w:val="00281D95"/>
    <w:rsid w:val="00281DC0"/>
    <w:rsid w:val="00281E89"/>
    <w:rsid w:val="002820C8"/>
    <w:rsid w:val="00282166"/>
    <w:rsid w:val="0028231D"/>
    <w:rsid w:val="002823D7"/>
    <w:rsid w:val="00282B0A"/>
    <w:rsid w:val="00282CA2"/>
    <w:rsid w:val="00282D04"/>
    <w:rsid w:val="00282F6A"/>
    <w:rsid w:val="0028313C"/>
    <w:rsid w:val="002831AE"/>
    <w:rsid w:val="002834DD"/>
    <w:rsid w:val="00283793"/>
    <w:rsid w:val="0028397B"/>
    <w:rsid w:val="002839D0"/>
    <w:rsid w:val="00283F04"/>
    <w:rsid w:val="00284AD1"/>
    <w:rsid w:val="00284BD9"/>
    <w:rsid w:val="00284C5D"/>
    <w:rsid w:val="00285146"/>
    <w:rsid w:val="002851F9"/>
    <w:rsid w:val="00285394"/>
    <w:rsid w:val="00285516"/>
    <w:rsid w:val="002855FC"/>
    <w:rsid w:val="00285C64"/>
    <w:rsid w:val="00285E42"/>
    <w:rsid w:val="00286041"/>
    <w:rsid w:val="00286380"/>
    <w:rsid w:val="0028649A"/>
    <w:rsid w:val="0028660D"/>
    <w:rsid w:val="0028662B"/>
    <w:rsid w:val="00286DC4"/>
    <w:rsid w:val="00287647"/>
    <w:rsid w:val="00287976"/>
    <w:rsid w:val="00287C2E"/>
    <w:rsid w:val="00287DC0"/>
    <w:rsid w:val="00290359"/>
    <w:rsid w:val="002908F8"/>
    <w:rsid w:val="00290903"/>
    <w:rsid w:val="0029099C"/>
    <w:rsid w:val="00290A2D"/>
    <w:rsid w:val="00290D0A"/>
    <w:rsid w:val="00291347"/>
    <w:rsid w:val="00291385"/>
    <w:rsid w:val="002914BE"/>
    <w:rsid w:val="00291827"/>
    <w:rsid w:val="00291A40"/>
    <w:rsid w:val="00291ACA"/>
    <w:rsid w:val="002925BA"/>
    <w:rsid w:val="00293069"/>
    <w:rsid w:val="002930ED"/>
    <w:rsid w:val="0029330C"/>
    <w:rsid w:val="00294393"/>
    <w:rsid w:val="0029464C"/>
    <w:rsid w:val="002946C1"/>
    <w:rsid w:val="00294DFF"/>
    <w:rsid w:val="00294F1D"/>
    <w:rsid w:val="0029537F"/>
    <w:rsid w:val="00295485"/>
    <w:rsid w:val="0029575A"/>
    <w:rsid w:val="00295CD3"/>
    <w:rsid w:val="002960FE"/>
    <w:rsid w:val="00296189"/>
    <w:rsid w:val="0029648E"/>
    <w:rsid w:val="002967F1"/>
    <w:rsid w:val="00296EB3"/>
    <w:rsid w:val="00297B6B"/>
    <w:rsid w:val="00297E43"/>
    <w:rsid w:val="00297ED7"/>
    <w:rsid w:val="00297F80"/>
    <w:rsid w:val="002A00B4"/>
    <w:rsid w:val="002A05F5"/>
    <w:rsid w:val="002A0D7B"/>
    <w:rsid w:val="002A0EAE"/>
    <w:rsid w:val="002A1032"/>
    <w:rsid w:val="002A17CB"/>
    <w:rsid w:val="002A18C1"/>
    <w:rsid w:val="002A1A92"/>
    <w:rsid w:val="002A1CA2"/>
    <w:rsid w:val="002A22C4"/>
    <w:rsid w:val="002A24D7"/>
    <w:rsid w:val="002A2549"/>
    <w:rsid w:val="002A2AB0"/>
    <w:rsid w:val="002A2D5D"/>
    <w:rsid w:val="002A32FE"/>
    <w:rsid w:val="002A335D"/>
    <w:rsid w:val="002A3575"/>
    <w:rsid w:val="002A37E6"/>
    <w:rsid w:val="002A3C4F"/>
    <w:rsid w:val="002A3C55"/>
    <w:rsid w:val="002A3C9E"/>
    <w:rsid w:val="002A3CD8"/>
    <w:rsid w:val="002A4029"/>
    <w:rsid w:val="002A4346"/>
    <w:rsid w:val="002A4634"/>
    <w:rsid w:val="002A4AB4"/>
    <w:rsid w:val="002A4BB6"/>
    <w:rsid w:val="002A4D34"/>
    <w:rsid w:val="002A5217"/>
    <w:rsid w:val="002A592A"/>
    <w:rsid w:val="002A5CDC"/>
    <w:rsid w:val="002A638E"/>
    <w:rsid w:val="002A6F84"/>
    <w:rsid w:val="002A7431"/>
    <w:rsid w:val="002A7AAE"/>
    <w:rsid w:val="002A7B0D"/>
    <w:rsid w:val="002A7B67"/>
    <w:rsid w:val="002B021B"/>
    <w:rsid w:val="002B0467"/>
    <w:rsid w:val="002B081B"/>
    <w:rsid w:val="002B08F7"/>
    <w:rsid w:val="002B0CF1"/>
    <w:rsid w:val="002B0F66"/>
    <w:rsid w:val="002B0F94"/>
    <w:rsid w:val="002B1E29"/>
    <w:rsid w:val="002B1EA1"/>
    <w:rsid w:val="002B224D"/>
    <w:rsid w:val="002B2EB1"/>
    <w:rsid w:val="002B30D3"/>
    <w:rsid w:val="002B3CBF"/>
    <w:rsid w:val="002B4DF5"/>
    <w:rsid w:val="002B5CB9"/>
    <w:rsid w:val="002B5DDA"/>
    <w:rsid w:val="002B5FBA"/>
    <w:rsid w:val="002B6E69"/>
    <w:rsid w:val="002B754A"/>
    <w:rsid w:val="002B76E8"/>
    <w:rsid w:val="002B7AAF"/>
    <w:rsid w:val="002B7C53"/>
    <w:rsid w:val="002C0194"/>
    <w:rsid w:val="002C03E2"/>
    <w:rsid w:val="002C042F"/>
    <w:rsid w:val="002C06E5"/>
    <w:rsid w:val="002C0BF3"/>
    <w:rsid w:val="002C0D3F"/>
    <w:rsid w:val="002C11D9"/>
    <w:rsid w:val="002C15BE"/>
    <w:rsid w:val="002C1951"/>
    <w:rsid w:val="002C1FE4"/>
    <w:rsid w:val="002C235A"/>
    <w:rsid w:val="002C24AC"/>
    <w:rsid w:val="002C2500"/>
    <w:rsid w:val="002C270C"/>
    <w:rsid w:val="002C2B02"/>
    <w:rsid w:val="002C303B"/>
    <w:rsid w:val="002C3218"/>
    <w:rsid w:val="002C37AA"/>
    <w:rsid w:val="002C3E73"/>
    <w:rsid w:val="002C459F"/>
    <w:rsid w:val="002C46E9"/>
    <w:rsid w:val="002C4814"/>
    <w:rsid w:val="002C4A9C"/>
    <w:rsid w:val="002C4CE4"/>
    <w:rsid w:val="002C5142"/>
    <w:rsid w:val="002C59AD"/>
    <w:rsid w:val="002C5EF9"/>
    <w:rsid w:val="002C63F8"/>
    <w:rsid w:val="002C68AE"/>
    <w:rsid w:val="002C6CE8"/>
    <w:rsid w:val="002C74DD"/>
    <w:rsid w:val="002C7579"/>
    <w:rsid w:val="002C7963"/>
    <w:rsid w:val="002C7CE7"/>
    <w:rsid w:val="002D019C"/>
    <w:rsid w:val="002D0262"/>
    <w:rsid w:val="002D08FF"/>
    <w:rsid w:val="002D0B67"/>
    <w:rsid w:val="002D0DA9"/>
    <w:rsid w:val="002D12D2"/>
    <w:rsid w:val="002D19A2"/>
    <w:rsid w:val="002D1B6B"/>
    <w:rsid w:val="002D1BCC"/>
    <w:rsid w:val="002D1D9D"/>
    <w:rsid w:val="002D1F71"/>
    <w:rsid w:val="002D21D2"/>
    <w:rsid w:val="002D2416"/>
    <w:rsid w:val="002D2496"/>
    <w:rsid w:val="002D2532"/>
    <w:rsid w:val="002D27B5"/>
    <w:rsid w:val="002D2D85"/>
    <w:rsid w:val="002D306A"/>
    <w:rsid w:val="002D3181"/>
    <w:rsid w:val="002D3583"/>
    <w:rsid w:val="002D40D2"/>
    <w:rsid w:val="002D42C7"/>
    <w:rsid w:val="002D449B"/>
    <w:rsid w:val="002D4872"/>
    <w:rsid w:val="002D4D13"/>
    <w:rsid w:val="002D4E71"/>
    <w:rsid w:val="002D4E91"/>
    <w:rsid w:val="002D55C7"/>
    <w:rsid w:val="002D5A44"/>
    <w:rsid w:val="002D5B98"/>
    <w:rsid w:val="002D5D17"/>
    <w:rsid w:val="002D5D32"/>
    <w:rsid w:val="002D637F"/>
    <w:rsid w:val="002D68DE"/>
    <w:rsid w:val="002D6D15"/>
    <w:rsid w:val="002D73D2"/>
    <w:rsid w:val="002E0896"/>
    <w:rsid w:val="002E0BBB"/>
    <w:rsid w:val="002E155F"/>
    <w:rsid w:val="002E16CC"/>
    <w:rsid w:val="002E1966"/>
    <w:rsid w:val="002E2476"/>
    <w:rsid w:val="002E26AA"/>
    <w:rsid w:val="002E26B6"/>
    <w:rsid w:val="002E2740"/>
    <w:rsid w:val="002E2A67"/>
    <w:rsid w:val="002E2DA8"/>
    <w:rsid w:val="002E2FC6"/>
    <w:rsid w:val="002E375E"/>
    <w:rsid w:val="002E3AF5"/>
    <w:rsid w:val="002E3C79"/>
    <w:rsid w:val="002E3FE3"/>
    <w:rsid w:val="002E425B"/>
    <w:rsid w:val="002E4609"/>
    <w:rsid w:val="002E4CC5"/>
    <w:rsid w:val="002E5148"/>
    <w:rsid w:val="002E545B"/>
    <w:rsid w:val="002E5826"/>
    <w:rsid w:val="002E6163"/>
    <w:rsid w:val="002E65B8"/>
    <w:rsid w:val="002E68C0"/>
    <w:rsid w:val="002E6A9F"/>
    <w:rsid w:val="002E6FDC"/>
    <w:rsid w:val="002E6FED"/>
    <w:rsid w:val="002E7081"/>
    <w:rsid w:val="002E709E"/>
    <w:rsid w:val="002E7250"/>
    <w:rsid w:val="002E7300"/>
    <w:rsid w:val="002E7AD8"/>
    <w:rsid w:val="002E7D79"/>
    <w:rsid w:val="002E7FB1"/>
    <w:rsid w:val="002F001B"/>
    <w:rsid w:val="002F004E"/>
    <w:rsid w:val="002F0054"/>
    <w:rsid w:val="002F062A"/>
    <w:rsid w:val="002F06C5"/>
    <w:rsid w:val="002F0F14"/>
    <w:rsid w:val="002F12B5"/>
    <w:rsid w:val="002F189F"/>
    <w:rsid w:val="002F19EA"/>
    <w:rsid w:val="002F1A28"/>
    <w:rsid w:val="002F1E9E"/>
    <w:rsid w:val="002F1F18"/>
    <w:rsid w:val="002F22E3"/>
    <w:rsid w:val="002F2813"/>
    <w:rsid w:val="002F2879"/>
    <w:rsid w:val="002F2B17"/>
    <w:rsid w:val="002F2CA2"/>
    <w:rsid w:val="002F350D"/>
    <w:rsid w:val="002F3750"/>
    <w:rsid w:val="002F3E4C"/>
    <w:rsid w:val="002F3F77"/>
    <w:rsid w:val="002F411A"/>
    <w:rsid w:val="002F416E"/>
    <w:rsid w:val="002F424B"/>
    <w:rsid w:val="002F46D0"/>
    <w:rsid w:val="002F46E5"/>
    <w:rsid w:val="002F4729"/>
    <w:rsid w:val="002F4976"/>
    <w:rsid w:val="002F4CD0"/>
    <w:rsid w:val="002F4DE9"/>
    <w:rsid w:val="002F51D4"/>
    <w:rsid w:val="002F5241"/>
    <w:rsid w:val="002F57C0"/>
    <w:rsid w:val="002F5AE3"/>
    <w:rsid w:val="002F5C98"/>
    <w:rsid w:val="002F5D75"/>
    <w:rsid w:val="002F5EDA"/>
    <w:rsid w:val="002F6058"/>
    <w:rsid w:val="002F6B4D"/>
    <w:rsid w:val="002F716A"/>
    <w:rsid w:val="002F7207"/>
    <w:rsid w:val="002F732B"/>
    <w:rsid w:val="002F7583"/>
    <w:rsid w:val="002F75E1"/>
    <w:rsid w:val="002F766D"/>
    <w:rsid w:val="002F76C7"/>
    <w:rsid w:val="002F7877"/>
    <w:rsid w:val="002F7A61"/>
    <w:rsid w:val="002F7D78"/>
    <w:rsid w:val="002F7FFB"/>
    <w:rsid w:val="00300341"/>
    <w:rsid w:val="003005C0"/>
    <w:rsid w:val="003005E5"/>
    <w:rsid w:val="00300EDA"/>
    <w:rsid w:val="00300EDC"/>
    <w:rsid w:val="00300F90"/>
    <w:rsid w:val="00301257"/>
    <w:rsid w:val="0030127B"/>
    <w:rsid w:val="00301346"/>
    <w:rsid w:val="00301A4B"/>
    <w:rsid w:val="00301B20"/>
    <w:rsid w:val="00301FB0"/>
    <w:rsid w:val="0030203F"/>
    <w:rsid w:val="003020F7"/>
    <w:rsid w:val="003021FB"/>
    <w:rsid w:val="00302304"/>
    <w:rsid w:val="0030240C"/>
    <w:rsid w:val="00302A5A"/>
    <w:rsid w:val="00302C5D"/>
    <w:rsid w:val="00302D2D"/>
    <w:rsid w:val="00302D52"/>
    <w:rsid w:val="00303911"/>
    <w:rsid w:val="00303ED2"/>
    <w:rsid w:val="003045CA"/>
    <w:rsid w:val="00304874"/>
    <w:rsid w:val="00304D8C"/>
    <w:rsid w:val="00304EA2"/>
    <w:rsid w:val="003050AD"/>
    <w:rsid w:val="00305188"/>
    <w:rsid w:val="003059CD"/>
    <w:rsid w:val="003059E3"/>
    <w:rsid w:val="0030649A"/>
    <w:rsid w:val="00306565"/>
    <w:rsid w:val="0030660E"/>
    <w:rsid w:val="003067E6"/>
    <w:rsid w:val="00306ECA"/>
    <w:rsid w:val="003070F3"/>
    <w:rsid w:val="003073D2"/>
    <w:rsid w:val="003076B6"/>
    <w:rsid w:val="00307B13"/>
    <w:rsid w:val="00307DF7"/>
    <w:rsid w:val="00310492"/>
    <w:rsid w:val="003105FE"/>
    <w:rsid w:val="0031162B"/>
    <w:rsid w:val="00311B02"/>
    <w:rsid w:val="00311F86"/>
    <w:rsid w:val="003122C0"/>
    <w:rsid w:val="00312874"/>
    <w:rsid w:val="0031327E"/>
    <w:rsid w:val="003132B4"/>
    <w:rsid w:val="00313317"/>
    <w:rsid w:val="003134E1"/>
    <w:rsid w:val="00313CF2"/>
    <w:rsid w:val="00313E12"/>
    <w:rsid w:val="00314060"/>
    <w:rsid w:val="0031424D"/>
    <w:rsid w:val="003143D4"/>
    <w:rsid w:val="0031466D"/>
    <w:rsid w:val="003148BA"/>
    <w:rsid w:val="00314928"/>
    <w:rsid w:val="00314FC9"/>
    <w:rsid w:val="00315432"/>
    <w:rsid w:val="0031591B"/>
    <w:rsid w:val="00315992"/>
    <w:rsid w:val="00315CFE"/>
    <w:rsid w:val="00315DA5"/>
    <w:rsid w:val="00316250"/>
    <w:rsid w:val="003169B9"/>
    <w:rsid w:val="0031769C"/>
    <w:rsid w:val="00320046"/>
    <w:rsid w:val="00320EDA"/>
    <w:rsid w:val="00320EDB"/>
    <w:rsid w:val="00321016"/>
    <w:rsid w:val="0032114E"/>
    <w:rsid w:val="00321203"/>
    <w:rsid w:val="00321329"/>
    <w:rsid w:val="0032173C"/>
    <w:rsid w:val="003218C6"/>
    <w:rsid w:val="00322DF1"/>
    <w:rsid w:val="00322DFB"/>
    <w:rsid w:val="00322F52"/>
    <w:rsid w:val="003235CD"/>
    <w:rsid w:val="003235D9"/>
    <w:rsid w:val="00323B16"/>
    <w:rsid w:val="00323FA5"/>
    <w:rsid w:val="0032430A"/>
    <w:rsid w:val="003244C1"/>
    <w:rsid w:val="003245C0"/>
    <w:rsid w:val="003245C3"/>
    <w:rsid w:val="00324AE9"/>
    <w:rsid w:val="003251BE"/>
    <w:rsid w:val="0032559D"/>
    <w:rsid w:val="003263E7"/>
    <w:rsid w:val="0032647F"/>
    <w:rsid w:val="0032673D"/>
    <w:rsid w:val="00326B98"/>
    <w:rsid w:val="0032713C"/>
    <w:rsid w:val="00327DDA"/>
    <w:rsid w:val="00330269"/>
    <w:rsid w:val="00330776"/>
    <w:rsid w:val="00330B2D"/>
    <w:rsid w:val="00330C52"/>
    <w:rsid w:val="003312FC"/>
    <w:rsid w:val="003315CE"/>
    <w:rsid w:val="00331691"/>
    <w:rsid w:val="003317BB"/>
    <w:rsid w:val="00331A13"/>
    <w:rsid w:val="00331CEA"/>
    <w:rsid w:val="00331FA7"/>
    <w:rsid w:val="0033252A"/>
    <w:rsid w:val="003326B4"/>
    <w:rsid w:val="003327BF"/>
    <w:rsid w:val="00332879"/>
    <w:rsid w:val="00332CB2"/>
    <w:rsid w:val="00333057"/>
    <w:rsid w:val="00333148"/>
    <w:rsid w:val="0033327F"/>
    <w:rsid w:val="00333400"/>
    <w:rsid w:val="00333443"/>
    <w:rsid w:val="00333665"/>
    <w:rsid w:val="00333A86"/>
    <w:rsid w:val="00333F75"/>
    <w:rsid w:val="00334347"/>
    <w:rsid w:val="00334357"/>
    <w:rsid w:val="003343F7"/>
    <w:rsid w:val="00334AA3"/>
    <w:rsid w:val="00334ABF"/>
    <w:rsid w:val="00334ADB"/>
    <w:rsid w:val="00335264"/>
    <w:rsid w:val="00335453"/>
    <w:rsid w:val="00335602"/>
    <w:rsid w:val="0033576F"/>
    <w:rsid w:val="00335A89"/>
    <w:rsid w:val="003360A6"/>
    <w:rsid w:val="00336271"/>
    <w:rsid w:val="00336D3D"/>
    <w:rsid w:val="00336EDD"/>
    <w:rsid w:val="0033741A"/>
    <w:rsid w:val="00337A89"/>
    <w:rsid w:val="00337D08"/>
    <w:rsid w:val="00340585"/>
    <w:rsid w:val="00340840"/>
    <w:rsid w:val="00340913"/>
    <w:rsid w:val="00340C6E"/>
    <w:rsid w:val="00340F0A"/>
    <w:rsid w:val="0034115C"/>
    <w:rsid w:val="003416D5"/>
    <w:rsid w:val="00341942"/>
    <w:rsid w:val="003419BB"/>
    <w:rsid w:val="00341D85"/>
    <w:rsid w:val="00341E48"/>
    <w:rsid w:val="00342330"/>
    <w:rsid w:val="003425BD"/>
    <w:rsid w:val="003425EA"/>
    <w:rsid w:val="00342A9E"/>
    <w:rsid w:val="00342BB3"/>
    <w:rsid w:val="00342DD6"/>
    <w:rsid w:val="00342F6F"/>
    <w:rsid w:val="003430D3"/>
    <w:rsid w:val="003432A6"/>
    <w:rsid w:val="00343732"/>
    <w:rsid w:val="00343B86"/>
    <w:rsid w:val="003447AC"/>
    <w:rsid w:val="00344982"/>
    <w:rsid w:val="00344A4F"/>
    <w:rsid w:val="00344B65"/>
    <w:rsid w:val="00344E1A"/>
    <w:rsid w:val="00344E9F"/>
    <w:rsid w:val="0034518A"/>
    <w:rsid w:val="003459FD"/>
    <w:rsid w:val="00345AF3"/>
    <w:rsid w:val="00345B51"/>
    <w:rsid w:val="0034618B"/>
    <w:rsid w:val="003463FA"/>
    <w:rsid w:val="00346466"/>
    <w:rsid w:val="00346AE9"/>
    <w:rsid w:val="0034703C"/>
    <w:rsid w:val="003470BC"/>
    <w:rsid w:val="0034738C"/>
    <w:rsid w:val="003473B3"/>
    <w:rsid w:val="0034759E"/>
    <w:rsid w:val="003477E0"/>
    <w:rsid w:val="00347A62"/>
    <w:rsid w:val="00347F88"/>
    <w:rsid w:val="00350161"/>
    <w:rsid w:val="00350162"/>
    <w:rsid w:val="003501D3"/>
    <w:rsid w:val="00350386"/>
    <w:rsid w:val="003508F0"/>
    <w:rsid w:val="0035092C"/>
    <w:rsid w:val="00350CB5"/>
    <w:rsid w:val="00350D12"/>
    <w:rsid w:val="00350FE1"/>
    <w:rsid w:val="00351141"/>
    <w:rsid w:val="003511FF"/>
    <w:rsid w:val="0035149C"/>
    <w:rsid w:val="00351647"/>
    <w:rsid w:val="00351CC9"/>
    <w:rsid w:val="00351D97"/>
    <w:rsid w:val="00351FFF"/>
    <w:rsid w:val="003520D2"/>
    <w:rsid w:val="00352772"/>
    <w:rsid w:val="003532BE"/>
    <w:rsid w:val="0035370D"/>
    <w:rsid w:val="00353771"/>
    <w:rsid w:val="003538A3"/>
    <w:rsid w:val="00353BCF"/>
    <w:rsid w:val="003545DC"/>
    <w:rsid w:val="00354872"/>
    <w:rsid w:val="00354DD2"/>
    <w:rsid w:val="00355692"/>
    <w:rsid w:val="00356136"/>
    <w:rsid w:val="003565BE"/>
    <w:rsid w:val="003566A1"/>
    <w:rsid w:val="00356D96"/>
    <w:rsid w:val="00356E41"/>
    <w:rsid w:val="00356E7A"/>
    <w:rsid w:val="00356FBA"/>
    <w:rsid w:val="003571CA"/>
    <w:rsid w:val="003576A4"/>
    <w:rsid w:val="00357899"/>
    <w:rsid w:val="0036043F"/>
    <w:rsid w:val="003604AC"/>
    <w:rsid w:val="00360B4C"/>
    <w:rsid w:val="003613C0"/>
    <w:rsid w:val="003614D2"/>
    <w:rsid w:val="00361CE4"/>
    <w:rsid w:val="00361CF6"/>
    <w:rsid w:val="00361E78"/>
    <w:rsid w:val="00362237"/>
    <w:rsid w:val="003622CF"/>
    <w:rsid w:val="00362651"/>
    <w:rsid w:val="00362A80"/>
    <w:rsid w:val="00362E21"/>
    <w:rsid w:val="00362FD5"/>
    <w:rsid w:val="003630FD"/>
    <w:rsid w:val="00363DD2"/>
    <w:rsid w:val="00363EAB"/>
    <w:rsid w:val="00364004"/>
    <w:rsid w:val="0036400E"/>
    <w:rsid w:val="0036401D"/>
    <w:rsid w:val="003643AF"/>
    <w:rsid w:val="00364862"/>
    <w:rsid w:val="003651A5"/>
    <w:rsid w:val="003655D1"/>
    <w:rsid w:val="00365702"/>
    <w:rsid w:val="00365734"/>
    <w:rsid w:val="00366107"/>
    <w:rsid w:val="00366351"/>
    <w:rsid w:val="003666C4"/>
    <w:rsid w:val="00366B03"/>
    <w:rsid w:val="00366FB9"/>
    <w:rsid w:val="0036739D"/>
    <w:rsid w:val="00367569"/>
    <w:rsid w:val="003676CF"/>
    <w:rsid w:val="003677A0"/>
    <w:rsid w:val="00367A6D"/>
    <w:rsid w:val="00370050"/>
    <w:rsid w:val="00371296"/>
    <w:rsid w:val="00371431"/>
    <w:rsid w:val="0037164D"/>
    <w:rsid w:val="00371B3C"/>
    <w:rsid w:val="00371E56"/>
    <w:rsid w:val="00372167"/>
    <w:rsid w:val="0037253F"/>
    <w:rsid w:val="00372826"/>
    <w:rsid w:val="00372BD3"/>
    <w:rsid w:val="00372CA1"/>
    <w:rsid w:val="003730C4"/>
    <w:rsid w:val="0037316B"/>
    <w:rsid w:val="003731CC"/>
    <w:rsid w:val="00373264"/>
    <w:rsid w:val="00373271"/>
    <w:rsid w:val="0037377C"/>
    <w:rsid w:val="00373D54"/>
    <w:rsid w:val="003743AB"/>
    <w:rsid w:val="00374ADF"/>
    <w:rsid w:val="00374BC7"/>
    <w:rsid w:val="003756CF"/>
    <w:rsid w:val="003758D5"/>
    <w:rsid w:val="0037590C"/>
    <w:rsid w:val="00375A4D"/>
    <w:rsid w:val="00375AF5"/>
    <w:rsid w:val="00375B8B"/>
    <w:rsid w:val="0037658D"/>
    <w:rsid w:val="00376A71"/>
    <w:rsid w:val="00377523"/>
    <w:rsid w:val="003776D1"/>
    <w:rsid w:val="0037785C"/>
    <w:rsid w:val="00377927"/>
    <w:rsid w:val="00377990"/>
    <w:rsid w:val="00380296"/>
    <w:rsid w:val="003805ED"/>
    <w:rsid w:val="00380789"/>
    <w:rsid w:val="00380799"/>
    <w:rsid w:val="00380B45"/>
    <w:rsid w:val="00380DA8"/>
    <w:rsid w:val="00380E98"/>
    <w:rsid w:val="00381232"/>
    <w:rsid w:val="00381477"/>
    <w:rsid w:val="0038150B"/>
    <w:rsid w:val="00381638"/>
    <w:rsid w:val="00381930"/>
    <w:rsid w:val="00381BB2"/>
    <w:rsid w:val="00382942"/>
    <w:rsid w:val="00382CA9"/>
    <w:rsid w:val="0038353D"/>
    <w:rsid w:val="0038396D"/>
    <w:rsid w:val="003840A2"/>
    <w:rsid w:val="003843B9"/>
    <w:rsid w:val="0038468D"/>
    <w:rsid w:val="00384768"/>
    <w:rsid w:val="003848AE"/>
    <w:rsid w:val="00384A32"/>
    <w:rsid w:val="00384C90"/>
    <w:rsid w:val="003851DC"/>
    <w:rsid w:val="00385625"/>
    <w:rsid w:val="0038577F"/>
    <w:rsid w:val="0038651A"/>
    <w:rsid w:val="003867BE"/>
    <w:rsid w:val="003868E3"/>
    <w:rsid w:val="00386903"/>
    <w:rsid w:val="00386A78"/>
    <w:rsid w:val="00387174"/>
    <w:rsid w:val="00387731"/>
    <w:rsid w:val="0038783D"/>
    <w:rsid w:val="00387F14"/>
    <w:rsid w:val="00390475"/>
    <w:rsid w:val="00390828"/>
    <w:rsid w:val="00390A31"/>
    <w:rsid w:val="00390E43"/>
    <w:rsid w:val="00390FCC"/>
    <w:rsid w:val="0039101B"/>
    <w:rsid w:val="00391445"/>
    <w:rsid w:val="0039194D"/>
    <w:rsid w:val="00391972"/>
    <w:rsid w:val="0039266D"/>
    <w:rsid w:val="00392B13"/>
    <w:rsid w:val="00392C73"/>
    <w:rsid w:val="003937E4"/>
    <w:rsid w:val="00393FB4"/>
    <w:rsid w:val="00394438"/>
    <w:rsid w:val="00394522"/>
    <w:rsid w:val="0039458D"/>
    <w:rsid w:val="003948A7"/>
    <w:rsid w:val="00394BB2"/>
    <w:rsid w:val="003954ED"/>
    <w:rsid w:val="003955D4"/>
    <w:rsid w:val="00395C70"/>
    <w:rsid w:val="00395D12"/>
    <w:rsid w:val="00396093"/>
    <w:rsid w:val="00396365"/>
    <w:rsid w:val="003969B3"/>
    <w:rsid w:val="00396A37"/>
    <w:rsid w:val="00397145"/>
    <w:rsid w:val="00397806"/>
    <w:rsid w:val="00397B51"/>
    <w:rsid w:val="00397CA4"/>
    <w:rsid w:val="00397DC7"/>
    <w:rsid w:val="00397DD4"/>
    <w:rsid w:val="00397F5D"/>
    <w:rsid w:val="003A0352"/>
    <w:rsid w:val="003A0B20"/>
    <w:rsid w:val="003A10F1"/>
    <w:rsid w:val="003A15CB"/>
    <w:rsid w:val="003A1A83"/>
    <w:rsid w:val="003A1A91"/>
    <w:rsid w:val="003A2263"/>
    <w:rsid w:val="003A28BF"/>
    <w:rsid w:val="003A2A7E"/>
    <w:rsid w:val="003A2B28"/>
    <w:rsid w:val="003A3652"/>
    <w:rsid w:val="003A36C2"/>
    <w:rsid w:val="003A4221"/>
    <w:rsid w:val="003A42DC"/>
    <w:rsid w:val="003A4974"/>
    <w:rsid w:val="003A4BF9"/>
    <w:rsid w:val="003A5ED2"/>
    <w:rsid w:val="003A6C54"/>
    <w:rsid w:val="003A6E6B"/>
    <w:rsid w:val="003A78B2"/>
    <w:rsid w:val="003A7EC7"/>
    <w:rsid w:val="003B016B"/>
    <w:rsid w:val="003B05A2"/>
    <w:rsid w:val="003B094F"/>
    <w:rsid w:val="003B0A4D"/>
    <w:rsid w:val="003B0CB4"/>
    <w:rsid w:val="003B183C"/>
    <w:rsid w:val="003B1A4C"/>
    <w:rsid w:val="003B1ACE"/>
    <w:rsid w:val="003B1DFF"/>
    <w:rsid w:val="003B1E1A"/>
    <w:rsid w:val="003B23BA"/>
    <w:rsid w:val="003B25C0"/>
    <w:rsid w:val="003B29E5"/>
    <w:rsid w:val="003B30CB"/>
    <w:rsid w:val="003B35E4"/>
    <w:rsid w:val="003B3A50"/>
    <w:rsid w:val="003B3C7C"/>
    <w:rsid w:val="003B3F1B"/>
    <w:rsid w:val="003B42F7"/>
    <w:rsid w:val="003B455B"/>
    <w:rsid w:val="003B45B0"/>
    <w:rsid w:val="003B4647"/>
    <w:rsid w:val="003B4A85"/>
    <w:rsid w:val="003B4BFB"/>
    <w:rsid w:val="003B512D"/>
    <w:rsid w:val="003B51C5"/>
    <w:rsid w:val="003B5719"/>
    <w:rsid w:val="003B5734"/>
    <w:rsid w:val="003B592E"/>
    <w:rsid w:val="003B5D42"/>
    <w:rsid w:val="003B6407"/>
    <w:rsid w:val="003B6A23"/>
    <w:rsid w:val="003B6AC5"/>
    <w:rsid w:val="003B6BF9"/>
    <w:rsid w:val="003B6F3E"/>
    <w:rsid w:val="003B70F3"/>
    <w:rsid w:val="003B73FD"/>
    <w:rsid w:val="003B7B21"/>
    <w:rsid w:val="003B7D79"/>
    <w:rsid w:val="003B7F94"/>
    <w:rsid w:val="003C01C3"/>
    <w:rsid w:val="003C0275"/>
    <w:rsid w:val="003C069E"/>
    <w:rsid w:val="003C0D3E"/>
    <w:rsid w:val="003C0E6A"/>
    <w:rsid w:val="003C13D6"/>
    <w:rsid w:val="003C1A19"/>
    <w:rsid w:val="003C1A21"/>
    <w:rsid w:val="003C1D70"/>
    <w:rsid w:val="003C1F5F"/>
    <w:rsid w:val="003C1FE3"/>
    <w:rsid w:val="003C2B99"/>
    <w:rsid w:val="003C2BAC"/>
    <w:rsid w:val="003C2BBC"/>
    <w:rsid w:val="003C2C11"/>
    <w:rsid w:val="003C2C92"/>
    <w:rsid w:val="003C36EE"/>
    <w:rsid w:val="003C39E5"/>
    <w:rsid w:val="003C40D8"/>
    <w:rsid w:val="003C4C90"/>
    <w:rsid w:val="003C4FEF"/>
    <w:rsid w:val="003C5668"/>
    <w:rsid w:val="003C57DD"/>
    <w:rsid w:val="003C5816"/>
    <w:rsid w:val="003C5A48"/>
    <w:rsid w:val="003C6303"/>
    <w:rsid w:val="003C69D0"/>
    <w:rsid w:val="003C78B3"/>
    <w:rsid w:val="003C7C67"/>
    <w:rsid w:val="003C7E14"/>
    <w:rsid w:val="003C7EBF"/>
    <w:rsid w:val="003D0167"/>
    <w:rsid w:val="003D07BD"/>
    <w:rsid w:val="003D0993"/>
    <w:rsid w:val="003D0B78"/>
    <w:rsid w:val="003D0ECE"/>
    <w:rsid w:val="003D11F2"/>
    <w:rsid w:val="003D15EA"/>
    <w:rsid w:val="003D16A9"/>
    <w:rsid w:val="003D1A20"/>
    <w:rsid w:val="003D1B5B"/>
    <w:rsid w:val="003D200A"/>
    <w:rsid w:val="003D2020"/>
    <w:rsid w:val="003D27CC"/>
    <w:rsid w:val="003D2DE5"/>
    <w:rsid w:val="003D30A2"/>
    <w:rsid w:val="003D311A"/>
    <w:rsid w:val="003D32F0"/>
    <w:rsid w:val="003D3612"/>
    <w:rsid w:val="003D3CB3"/>
    <w:rsid w:val="003D41B1"/>
    <w:rsid w:val="003D421D"/>
    <w:rsid w:val="003D4AF0"/>
    <w:rsid w:val="003D4FB7"/>
    <w:rsid w:val="003D4FEB"/>
    <w:rsid w:val="003D540B"/>
    <w:rsid w:val="003D6009"/>
    <w:rsid w:val="003D601E"/>
    <w:rsid w:val="003D60B1"/>
    <w:rsid w:val="003D6EDA"/>
    <w:rsid w:val="003D7416"/>
    <w:rsid w:val="003D742C"/>
    <w:rsid w:val="003D7C3B"/>
    <w:rsid w:val="003D7C57"/>
    <w:rsid w:val="003D7F1B"/>
    <w:rsid w:val="003D7F53"/>
    <w:rsid w:val="003E0109"/>
    <w:rsid w:val="003E01BD"/>
    <w:rsid w:val="003E05D8"/>
    <w:rsid w:val="003E0748"/>
    <w:rsid w:val="003E08DB"/>
    <w:rsid w:val="003E0A2D"/>
    <w:rsid w:val="003E0D2B"/>
    <w:rsid w:val="003E0F3F"/>
    <w:rsid w:val="003E137E"/>
    <w:rsid w:val="003E1821"/>
    <w:rsid w:val="003E2C27"/>
    <w:rsid w:val="003E2EA6"/>
    <w:rsid w:val="003E3457"/>
    <w:rsid w:val="003E3498"/>
    <w:rsid w:val="003E3A33"/>
    <w:rsid w:val="003E3C8F"/>
    <w:rsid w:val="003E3F69"/>
    <w:rsid w:val="003E42D2"/>
    <w:rsid w:val="003E4326"/>
    <w:rsid w:val="003E44D4"/>
    <w:rsid w:val="003E4C62"/>
    <w:rsid w:val="003E4DF7"/>
    <w:rsid w:val="003E5209"/>
    <w:rsid w:val="003E55B6"/>
    <w:rsid w:val="003E55F9"/>
    <w:rsid w:val="003E5754"/>
    <w:rsid w:val="003E5A9F"/>
    <w:rsid w:val="003E5B5F"/>
    <w:rsid w:val="003E68D3"/>
    <w:rsid w:val="003E690B"/>
    <w:rsid w:val="003E6C7C"/>
    <w:rsid w:val="003E6E43"/>
    <w:rsid w:val="003E6F25"/>
    <w:rsid w:val="003E7417"/>
    <w:rsid w:val="003E7A2F"/>
    <w:rsid w:val="003F0BE4"/>
    <w:rsid w:val="003F0C63"/>
    <w:rsid w:val="003F13CA"/>
    <w:rsid w:val="003F152D"/>
    <w:rsid w:val="003F1683"/>
    <w:rsid w:val="003F170F"/>
    <w:rsid w:val="003F1740"/>
    <w:rsid w:val="003F1820"/>
    <w:rsid w:val="003F1BA8"/>
    <w:rsid w:val="003F1BF8"/>
    <w:rsid w:val="003F1D10"/>
    <w:rsid w:val="003F20D8"/>
    <w:rsid w:val="003F20F5"/>
    <w:rsid w:val="003F225F"/>
    <w:rsid w:val="003F2575"/>
    <w:rsid w:val="003F26C2"/>
    <w:rsid w:val="003F2D16"/>
    <w:rsid w:val="003F2FC6"/>
    <w:rsid w:val="003F33AF"/>
    <w:rsid w:val="003F399B"/>
    <w:rsid w:val="003F39C3"/>
    <w:rsid w:val="003F40D7"/>
    <w:rsid w:val="003F4142"/>
    <w:rsid w:val="003F43B3"/>
    <w:rsid w:val="003F43BE"/>
    <w:rsid w:val="003F4646"/>
    <w:rsid w:val="003F480F"/>
    <w:rsid w:val="003F4DD2"/>
    <w:rsid w:val="003F53CC"/>
    <w:rsid w:val="003F540E"/>
    <w:rsid w:val="003F5861"/>
    <w:rsid w:val="003F5B8B"/>
    <w:rsid w:val="003F6195"/>
    <w:rsid w:val="003F6A89"/>
    <w:rsid w:val="003F6BCD"/>
    <w:rsid w:val="003F6DFF"/>
    <w:rsid w:val="003F7145"/>
    <w:rsid w:val="003F7268"/>
    <w:rsid w:val="003F7363"/>
    <w:rsid w:val="003F76CC"/>
    <w:rsid w:val="003F7817"/>
    <w:rsid w:val="003F7C6C"/>
    <w:rsid w:val="00400145"/>
    <w:rsid w:val="004001A3"/>
    <w:rsid w:val="004003E3"/>
    <w:rsid w:val="00400773"/>
    <w:rsid w:val="00400A34"/>
    <w:rsid w:val="00400FD1"/>
    <w:rsid w:val="00401C96"/>
    <w:rsid w:val="00401E9D"/>
    <w:rsid w:val="00401F2F"/>
    <w:rsid w:val="0040237A"/>
    <w:rsid w:val="004027E3"/>
    <w:rsid w:val="00402BAB"/>
    <w:rsid w:val="00402D5D"/>
    <w:rsid w:val="00402E1F"/>
    <w:rsid w:val="004030CC"/>
    <w:rsid w:val="00403205"/>
    <w:rsid w:val="004038D9"/>
    <w:rsid w:val="00403990"/>
    <w:rsid w:val="004049A8"/>
    <w:rsid w:val="004049FC"/>
    <w:rsid w:val="00405259"/>
    <w:rsid w:val="00405AAB"/>
    <w:rsid w:val="004066AB"/>
    <w:rsid w:val="00406808"/>
    <w:rsid w:val="0040714A"/>
    <w:rsid w:val="00407AE1"/>
    <w:rsid w:val="00407CE7"/>
    <w:rsid w:val="00407DAD"/>
    <w:rsid w:val="00407F36"/>
    <w:rsid w:val="004102D8"/>
    <w:rsid w:val="0041046E"/>
    <w:rsid w:val="00410618"/>
    <w:rsid w:val="004108E4"/>
    <w:rsid w:val="00410929"/>
    <w:rsid w:val="004112C6"/>
    <w:rsid w:val="0041167F"/>
    <w:rsid w:val="00411749"/>
    <w:rsid w:val="0041177C"/>
    <w:rsid w:val="00411995"/>
    <w:rsid w:val="00411E25"/>
    <w:rsid w:val="00411F8C"/>
    <w:rsid w:val="00411FAD"/>
    <w:rsid w:val="00412614"/>
    <w:rsid w:val="00412AA6"/>
    <w:rsid w:val="00413477"/>
    <w:rsid w:val="004135B2"/>
    <w:rsid w:val="00413FA8"/>
    <w:rsid w:val="00414431"/>
    <w:rsid w:val="00414734"/>
    <w:rsid w:val="00414E3D"/>
    <w:rsid w:val="004154BB"/>
    <w:rsid w:val="0041560B"/>
    <w:rsid w:val="004158B1"/>
    <w:rsid w:val="00415A22"/>
    <w:rsid w:val="00415C18"/>
    <w:rsid w:val="00415DDA"/>
    <w:rsid w:val="004160B2"/>
    <w:rsid w:val="004165BD"/>
    <w:rsid w:val="00416B98"/>
    <w:rsid w:val="00416DBA"/>
    <w:rsid w:val="0041705A"/>
    <w:rsid w:val="0041710C"/>
    <w:rsid w:val="0042000F"/>
    <w:rsid w:val="004200DA"/>
    <w:rsid w:val="0042021F"/>
    <w:rsid w:val="004206BB"/>
    <w:rsid w:val="00420818"/>
    <w:rsid w:val="00420946"/>
    <w:rsid w:val="00420E15"/>
    <w:rsid w:val="0042133D"/>
    <w:rsid w:val="00421627"/>
    <w:rsid w:val="00421DBB"/>
    <w:rsid w:val="00421E72"/>
    <w:rsid w:val="004222DB"/>
    <w:rsid w:val="00422404"/>
    <w:rsid w:val="00422ACB"/>
    <w:rsid w:val="00422CCF"/>
    <w:rsid w:val="0042301C"/>
    <w:rsid w:val="004230C6"/>
    <w:rsid w:val="00423DB0"/>
    <w:rsid w:val="00424035"/>
    <w:rsid w:val="00424DF2"/>
    <w:rsid w:val="00425072"/>
    <w:rsid w:val="00425661"/>
    <w:rsid w:val="00425BE9"/>
    <w:rsid w:val="00425F56"/>
    <w:rsid w:val="00426263"/>
    <w:rsid w:val="00426350"/>
    <w:rsid w:val="004269C4"/>
    <w:rsid w:val="004273D3"/>
    <w:rsid w:val="004279DA"/>
    <w:rsid w:val="00427F74"/>
    <w:rsid w:val="00430648"/>
    <w:rsid w:val="00430736"/>
    <w:rsid w:val="00430A94"/>
    <w:rsid w:val="00430D4D"/>
    <w:rsid w:val="00431184"/>
    <w:rsid w:val="00431692"/>
    <w:rsid w:val="00431763"/>
    <w:rsid w:val="00431D01"/>
    <w:rsid w:val="00431D2D"/>
    <w:rsid w:val="0043203E"/>
    <w:rsid w:val="004323C8"/>
    <w:rsid w:val="00432472"/>
    <w:rsid w:val="004325EA"/>
    <w:rsid w:val="004328A0"/>
    <w:rsid w:val="00432C65"/>
    <w:rsid w:val="00432FDB"/>
    <w:rsid w:val="004332F5"/>
    <w:rsid w:val="00433704"/>
    <w:rsid w:val="004338EC"/>
    <w:rsid w:val="0043391F"/>
    <w:rsid w:val="00433998"/>
    <w:rsid w:val="00433EBB"/>
    <w:rsid w:val="0043475F"/>
    <w:rsid w:val="0043476B"/>
    <w:rsid w:val="00434D5E"/>
    <w:rsid w:val="00434E4C"/>
    <w:rsid w:val="00435348"/>
    <w:rsid w:val="00435637"/>
    <w:rsid w:val="0043574F"/>
    <w:rsid w:val="004357F4"/>
    <w:rsid w:val="004358E3"/>
    <w:rsid w:val="00436233"/>
    <w:rsid w:val="0043652F"/>
    <w:rsid w:val="00436549"/>
    <w:rsid w:val="004365E5"/>
    <w:rsid w:val="00436A4C"/>
    <w:rsid w:val="00436FE0"/>
    <w:rsid w:val="004375A3"/>
    <w:rsid w:val="00437A71"/>
    <w:rsid w:val="00437EB0"/>
    <w:rsid w:val="00440128"/>
    <w:rsid w:val="00440464"/>
    <w:rsid w:val="00440981"/>
    <w:rsid w:val="00440E1E"/>
    <w:rsid w:val="00440FBD"/>
    <w:rsid w:val="0044118B"/>
    <w:rsid w:val="004411E7"/>
    <w:rsid w:val="00441219"/>
    <w:rsid w:val="004417F0"/>
    <w:rsid w:val="00441B4A"/>
    <w:rsid w:val="00441BAC"/>
    <w:rsid w:val="00441E7A"/>
    <w:rsid w:val="00442177"/>
    <w:rsid w:val="004422F5"/>
    <w:rsid w:val="004423BE"/>
    <w:rsid w:val="00442518"/>
    <w:rsid w:val="00442AFB"/>
    <w:rsid w:val="00442C70"/>
    <w:rsid w:val="00442EE6"/>
    <w:rsid w:val="00443059"/>
    <w:rsid w:val="00443C06"/>
    <w:rsid w:val="004447E9"/>
    <w:rsid w:val="00444901"/>
    <w:rsid w:val="00444B4D"/>
    <w:rsid w:val="00444E6E"/>
    <w:rsid w:val="00445066"/>
    <w:rsid w:val="004452D3"/>
    <w:rsid w:val="0044535F"/>
    <w:rsid w:val="00445529"/>
    <w:rsid w:val="00445991"/>
    <w:rsid w:val="00445FC4"/>
    <w:rsid w:val="00446075"/>
    <w:rsid w:val="0044662D"/>
    <w:rsid w:val="00446810"/>
    <w:rsid w:val="0044696F"/>
    <w:rsid w:val="00446B4C"/>
    <w:rsid w:val="00446CEC"/>
    <w:rsid w:val="00446E5E"/>
    <w:rsid w:val="00446E8F"/>
    <w:rsid w:val="00446EAB"/>
    <w:rsid w:val="00446FCB"/>
    <w:rsid w:val="004471BA"/>
    <w:rsid w:val="0044731A"/>
    <w:rsid w:val="00447426"/>
    <w:rsid w:val="00447489"/>
    <w:rsid w:val="00447CD6"/>
    <w:rsid w:val="004500E0"/>
    <w:rsid w:val="0045034D"/>
    <w:rsid w:val="004503B6"/>
    <w:rsid w:val="004503FE"/>
    <w:rsid w:val="0045052E"/>
    <w:rsid w:val="00450882"/>
    <w:rsid w:val="00450F87"/>
    <w:rsid w:val="00451244"/>
    <w:rsid w:val="0045199A"/>
    <w:rsid w:val="0045199E"/>
    <w:rsid w:val="00451E3E"/>
    <w:rsid w:val="00451FB7"/>
    <w:rsid w:val="004521B6"/>
    <w:rsid w:val="00452E22"/>
    <w:rsid w:val="0045355C"/>
    <w:rsid w:val="00454280"/>
    <w:rsid w:val="00454718"/>
    <w:rsid w:val="0045475A"/>
    <w:rsid w:val="00454964"/>
    <w:rsid w:val="0045523B"/>
    <w:rsid w:val="0045526D"/>
    <w:rsid w:val="00455992"/>
    <w:rsid w:val="00455A25"/>
    <w:rsid w:val="00456143"/>
    <w:rsid w:val="004561CA"/>
    <w:rsid w:val="00456590"/>
    <w:rsid w:val="004567A9"/>
    <w:rsid w:val="00456CA7"/>
    <w:rsid w:val="00456F09"/>
    <w:rsid w:val="00457167"/>
    <w:rsid w:val="0045716B"/>
    <w:rsid w:val="00457484"/>
    <w:rsid w:val="00457750"/>
    <w:rsid w:val="00457AA4"/>
    <w:rsid w:val="00457AC9"/>
    <w:rsid w:val="00457CA6"/>
    <w:rsid w:val="0046046E"/>
    <w:rsid w:val="00460FB5"/>
    <w:rsid w:val="004614B9"/>
    <w:rsid w:val="004618DB"/>
    <w:rsid w:val="00461E59"/>
    <w:rsid w:val="00461FD9"/>
    <w:rsid w:val="004621F2"/>
    <w:rsid w:val="00462A45"/>
    <w:rsid w:val="00462C06"/>
    <w:rsid w:val="00462E0F"/>
    <w:rsid w:val="0046307C"/>
    <w:rsid w:val="0046357E"/>
    <w:rsid w:val="00463698"/>
    <w:rsid w:val="00463793"/>
    <w:rsid w:val="00463CB0"/>
    <w:rsid w:val="00464275"/>
    <w:rsid w:val="00464346"/>
    <w:rsid w:val="004646CB"/>
    <w:rsid w:val="004646EA"/>
    <w:rsid w:val="00464B88"/>
    <w:rsid w:val="00464E0C"/>
    <w:rsid w:val="00465139"/>
    <w:rsid w:val="004656CF"/>
    <w:rsid w:val="00465895"/>
    <w:rsid w:val="00465C29"/>
    <w:rsid w:val="00465CC2"/>
    <w:rsid w:val="00466F22"/>
    <w:rsid w:val="004674BB"/>
    <w:rsid w:val="0046752C"/>
    <w:rsid w:val="00467562"/>
    <w:rsid w:val="004678BC"/>
    <w:rsid w:val="00467D13"/>
    <w:rsid w:val="00467DCD"/>
    <w:rsid w:val="004706E0"/>
    <w:rsid w:val="00470A8E"/>
    <w:rsid w:val="004712D9"/>
    <w:rsid w:val="00471496"/>
    <w:rsid w:val="0047171D"/>
    <w:rsid w:val="00471BC0"/>
    <w:rsid w:val="00471E3C"/>
    <w:rsid w:val="0047238E"/>
    <w:rsid w:val="00472489"/>
    <w:rsid w:val="00472AAC"/>
    <w:rsid w:val="00473837"/>
    <w:rsid w:val="00473E2C"/>
    <w:rsid w:val="00474AD0"/>
    <w:rsid w:val="004751FB"/>
    <w:rsid w:val="00475E05"/>
    <w:rsid w:val="00475F35"/>
    <w:rsid w:val="0047631B"/>
    <w:rsid w:val="00476326"/>
    <w:rsid w:val="00476384"/>
    <w:rsid w:val="004763DB"/>
    <w:rsid w:val="0047695A"/>
    <w:rsid w:val="00476C5F"/>
    <w:rsid w:val="00476EF7"/>
    <w:rsid w:val="004771BA"/>
    <w:rsid w:val="0048009A"/>
    <w:rsid w:val="004801A3"/>
    <w:rsid w:val="004802BC"/>
    <w:rsid w:val="00480378"/>
    <w:rsid w:val="00480461"/>
    <w:rsid w:val="00481117"/>
    <w:rsid w:val="00481C4E"/>
    <w:rsid w:val="00481DD3"/>
    <w:rsid w:val="004823EB"/>
    <w:rsid w:val="00482475"/>
    <w:rsid w:val="00483140"/>
    <w:rsid w:val="004835B0"/>
    <w:rsid w:val="00483806"/>
    <w:rsid w:val="004844BE"/>
    <w:rsid w:val="00484808"/>
    <w:rsid w:val="00484B21"/>
    <w:rsid w:val="00484CCC"/>
    <w:rsid w:val="00485181"/>
    <w:rsid w:val="00485353"/>
    <w:rsid w:val="0048566D"/>
    <w:rsid w:val="004857AF"/>
    <w:rsid w:val="00485832"/>
    <w:rsid w:val="00485BF3"/>
    <w:rsid w:val="00485C97"/>
    <w:rsid w:val="004864CE"/>
    <w:rsid w:val="004875D1"/>
    <w:rsid w:val="004877E4"/>
    <w:rsid w:val="00487A4F"/>
    <w:rsid w:val="00487DF2"/>
    <w:rsid w:val="0049022D"/>
    <w:rsid w:val="0049049B"/>
    <w:rsid w:val="004906F5"/>
    <w:rsid w:val="00490755"/>
    <w:rsid w:val="00490CD1"/>
    <w:rsid w:val="004912CE"/>
    <w:rsid w:val="00491373"/>
    <w:rsid w:val="00491897"/>
    <w:rsid w:val="00492609"/>
    <w:rsid w:val="0049267D"/>
    <w:rsid w:val="00492734"/>
    <w:rsid w:val="004930F5"/>
    <w:rsid w:val="0049311F"/>
    <w:rsid w:val="00493231"/>
    <w:rsid w:val="0049343B"/>
    <w:rsid w:val="004937FF"/>
    <w:rsid w:val="00493E6C"/>
    <w:rsid w:val="00494256"/>
    <w:rsid w:val="00494537"/>
    <w:rsid w:val="00494D8C"/>
    <w:rsid w:val="00495011"/>
    <w:rsid w:val="004953CB"/>
    <w:rsid w:val="0049560F"/>
    <w:rsid w:val="0049617A"/>
    <w:rsid w:val="00496721"/>
    <w:rsid w:val="00496C61"/>
    <w:rsid w:val="00496E82"/>
    <w:rsid w:val="00496E9F"/>
    <w:rsid w:val="00497B63"/>
    <w:rsid w:val="004A062A"/>
    <w:rsid w:val="004A0766"/>
    <w:rsid w:val="004A13D1"/>
    <w:rsid w:val="004A1418"/>
    <w:rsid w:val="004A146F"/>
    <w:rsid w:val="004A14A6"/>
    <w:rsid w:val="004A202A"/>
    <w:rsid w:val="004A2739"/>
    <w:rsid w:val="004A28F2"/>
    <w:rsid w:val="004A2A2F"/>
    <w:rsid w:val="004A3221"/>
    <w:rsid w:val="004A3359"/>
    <w:rsid w:val="004A3458"/>
    <w:rsid w:val="004A3481"/>
    <w:rsid w:val="004A3B94"/>
    <w:rsid w:val="004A466D"/>
    <w:rsid w:val="004A4A57"/>
    <w:rsid w:val="004A56BE"/>
    <w:rsid w:val="004A5D97"/>
    <w:rsid w:val="004A5DCA"/>
    <w:rsid w:val="004A6E28"/>
    <w:rsid w:val="004A6FC0"/>
    <w:rsid w:val="004A7323"/>
    <w:rsid w:val="004A750D"/>
    <w:rsid w:val="004A75D5"/>
    <w:rsid w:val="004A7635"/>
    <w:rsid w:val="004A7BBE"/>
    <w:rsid w:val="004A7E3B"/>
    <w:rsid w:val="004B033C"/>
    <w:rsid w:val="004B0AF3"/>
    <w:rsid w:val="004B0AFB"/>
    <w:rsid w:val="004B0D44"/>
    <w:rsid w:val="004B0F51"/>
    <w:rsid w:val="004B111C"/>
    <w:rsid w:val="004B147E"/>
    <w:rsid w:val="004B1BCA"/>
    <w:rsid w:val="004B1F25"/>
    <w:rsid w:val="004B2487"/>
    <w:rsid w:val="004B29BE"/>
    <w:rsid w:val="004B3004"/>
    <w:rsid w:val="004B3170"/>
    <w:rsid w:val="004B34ED"/>
    <w:rsid w:val="004B36DA"/>
    <w:rsid w:val="004B38AB"/>
    <w:rsid w:val="004B3D5D"/>
    <w:rsid w:val="004B467A"/>
    <w:rsid w:val="004B469C"/>
    <w:rsid w:val="004B5721"/>
    <w:rsid w:val="004B5BF1"/>
    <w:rsid w:val="004B5CA0"/>
    <w:rsid w:val="004B5CDE"/>
    <w:rsid w:val="004B5D7E"/>
    <w:rsid w:val="004B5FB9"/>
    <w:rsid w:val="004B65F9"/>
    <w:rsid w:val="004B66DC"/>
    <w:rsid w:val="004B6780"/>
    <w:rsid w:val="004B67E1"/>
    <w:rsid w:val="004B6A9F"/>
    <w:rsid w:val="004B6C4D"/>
    <w:rsid w:val="004B6EC4"/>
    <w:rsid w:val="004B7BD3"/>
    <w:rsid w:val="004C0BF4"/>
    <w:rsid w:val="004C0EC2"/>
    <w:rsid w:val="004C1052"/>
    <w:rsid w:val="004C1483"/>
    <w:rsid w:val="004C196E"/>
    <w:rsid w:val="004C1A67"/>
    <w:rsid w:val="004C21B6"/>
    <w:rsid w:val="004C2241"/>
    <w:rsid w:val="004C2369"/>
    <w:rsid w:val="004C2524"/>
    <w:rsid w:val="004C2BD1"/>
    <w:rsid w:val="004C2E04"/>
    <w:rsid w:val="004C3308"/>
    <w:rsid w:val="004C343B"/>
    <w:rsid w:val="004C3505"/>
    <w:rsid w:val="004C385E"/>
    <w:rsid w:val="004C4490"/>
    <w:rsid w:val="004C449E"/>
    <w:rsid w:val="004C44AE"/>
    <w:rsid w:val="004C46F9"/>
    <w:rsid w:val="004C4768"/>
    <w:rsid w:val="004C4930"/>
    <w:rsid w:val="004C4DFA"/>
    <w:rsid w:val="004C50A8"/>
    <w:rsid w:val="004C5219"/>
    <w:rsid w:val="004C57B6"/>
    <w:rsid w:val="004C5DD1"/>
    <w:rsid w:val="004C6123"/>
    <w:rsid w:val="004C6D2A"/>
    <w:rsid w:val="004C6D48"/>
    <w:rsid w:val="004C70A9"/>
    <w:rsid w:val="004C71ED"/>
    <w:rsid w:val="004C7340"/>
    <w:rsid w:val="004C77B6"/>
    <w:rsid w:val="004C7C80"/>
    <w:rsid w:val="004C7F5F"/>
    <w:rsid w:val="004D0180"/>
    <w:rsid w:val="004D0246"/>
    <w:rsid w:val="004D03B4"/>
    <w:rsid w:val="004D0AE7"/>
    <w:rsid w:val="004D0CC1"/>
    <w:rsid w:val="004D0DBC"/>
    <w:rsid w:val="004D0FC3"/>
    <w:rsid w:val="004D17CA"/>
    <w:rsid w:val="004D2476"/>
    <w:rsid w:val="004D24CA"/>
    <w:rsid w:val="004D281C"/>
    <w:rsid w:val="004D29CB"/>
    <w:rsid w:val="004D2D32"/>
    <w:rsid w:val="004D2E21"/>
    <w:rsid w:val="004D2F8E"/>
    <w:rsid w:val="004D304E"/>
    <w:rsid w:val="004D30B5"/>
    <w:rsid w:val="004D3378"/>
    <w:rsid w:val="004D340C"/>
    <w:rsid w:val="004D388D"/>
    <w:rsid w:val="004D38DF"/>
    <w:rsid w:val="004D3BB9"/>
    <w:rsid w:val="004D3D36"/>
    <w:rsid w:val="004D3EE7"/>
    <w:rsid w:val="004D45BB"/>
    <w:rsid w:val="004D4624"/>
    <w:rsid w:val="004D4966"/>
    <w:rsid w:val="004D4A04"/>
    <w:rsid w:val="004D4A59"/>
    <w:rsid w:val="004D4B33"/>
    <w:rsid w:val="004D4D9C"/>
    <w:rsid w:val="004D5007"/>
    <w:rsid w:val="004D50B9"/>
    <w:rsid w:val="004D51A8"/>
    <w:rsid w:val="004D51D4"/>
    <w:rsid w:val="004D54F9"/>
    <w:rsid w:val="004D58FA"/>
    <w:rsid w:val="004D5F3D"/>
    <w:rsid w:val="004D63FC"/>
    <w:rsid w:val="004D65F9"/>
    <w:rsid w:val="004D6707"/>
    <w:rsid w:val="004D684C"/>
    <w:rsid w:val="004D6D6A"/>
    <w:rsid w:val="004D6D82"/>
    <w:rsid w:val="004D6EA7"/>
    <w:rsid w:val="004E03F3"/>
    <w:rsid w:val="004E0F60"/>
    <w:rsid w:val="004E0F7B"/>
    <w:rsid w:val="004E14EF"/>
    <w:rsid w:val="004E183B"/>
    <w:rsid w:val="004E1989"/>
    <w:rsid w:val="004E1E14"/>
    <w:rsid w:val="004E227E"/>
    <w:rsid w:val="004E26CE"/>
    <w:rsid w:val="004E26E0"/>
    <w:rsid w:val="004E26F3"/>
    <w:rsid w:val="004E2D38"/>
    <w:rsid w:val="004E2D52"/>
    <w:rsid w:val="004E2F39"/>
    <w:rsid w:val="004E324E"/>
    <w:rsid w:val="004E343A"/>
    <w:rsid w:val="004E3473"/>
    <w:rsid w:val="004E367F"/>
    <w:rsid w:val="004E41C6"/>
    <w:rsid w:val="004E4511"/>
    <w:rsid w:val="004E47FA"/>
    <w:rsid w:val="004E4B4D"/>
    <w:rsid w:val="004E4DD4"/>
    <w:rsid w:val="004E54C9"/>
    <w:rsid w:val="004E60B9"/>
    <w:rsid w:val="004E6106"/>
    <w:rsid w:val="004E631A"/>
    <w:rsid w:val="004E6633"/>
    <w:rsid w:val="004E6840"/>
    <w:rsid w:val="004E69D4"/>
    <w:rsid w:val="004E6BD5"/>
    <w:rsid w:val="004E6D35"/>
    <w:rsid w:val="004E719D"/>
    <w:rsid w:val="004E7210"/>
    <w:rsid w:val="004E743C"/>
    <w:rsid w:val="004E7B1F"/>
    <w:rsid w:val="004F034E"/>
    <w:rsid w:val="004F0456"/>
    <w:rsid w:val="004F0AC4"/>
    <w:rsid w:val="004F0D88"/>
    <w:rsid w:val="004F0F9A"/>
    <w:rsid w:val="004F1194"/>
    <w:rsid w:val="004F1331"/>
    <w:rsid w:val="004F1682"/>
    <w:rsid w:val="004F1C58"/>
    <w:rsid w:val="004F1F0F"/>
    <w:rsid w:val="004F22CC"/>
    <w:rsid w:val="004F2E7E"/>
    <w:rsid w:val="004F2EB2"/>
    <w:rsid w:val="004F2F1D"/>
    <w:rsid w:val="004F326A"/>
    <w:rsid w:val="004F3644"/>
    <w:rsid w:val="004F4375"/>
    <w:rsid w:val="004F4A8F"/>
    <w:rsid w:val="004F50F3"/>
    <w:rsid w:val="004F58CC"/>
    <w:rsid w:val="004F5E77"/>
    <w:rsid w:val="004F60D8"/>
    <w:rsid w:val="004F6204"/>
    <w:rsid w:val="004F6219"/>
    <w:rsid w:val="004F641A"/>
    <w:rsid w:val="004F6B6E"/>
    <w:rsid w:val="004F6C37"/>
    <w:rsid w:val="004F6E6F"/>
    <w:rsid w:val="004F7153"/>
    <w:rsid w:val="004F738D"/>
    <w:rsid w:val="004F75E8"/>
    <w:rsid w:val="004F7717"/>
    <w:rsid w:val="00500150"/>
    <w:rsid w:val="00500206"/>
    <w:rsid w:val="00500385"/>
    <w:rsid w:val="00500553"/>
    <w:rsid w:val="00500C5E"/>
    <w:rsid w:val="0050127C"/>
    <w:rsid w:val="00501794"/>
    <w:rsid w:val="00501E98"/>
    <w:rsid w:val="00502368"/>
    <w:rsid w:val="0050269B"/>
    <w:rsid w:val="005027EA"/>
    <w:rsid w:val="00502B65"/>
    <w:rsid w:val="00502CEB"/>
    <w:rsid w:val="00502F76"/>
    <w:rsid w:val="00503EA7"/>
    <w:rsid w:val="00503EE8"/>
    <w:rsid w:val="00503F84"/>
    <w:rsid w:val="00504492"/>
    <w:rsid w:val="0050563E"/>
    <w:rsid w:val="00505767"/>
    <w:rsid w:val="00505A9A"/>
    <w:rsid w:val="00505AC5"/>
    <w:rsid w:val="00506200"/>
    <w:rsid w:val="005067CB"/>
    <w:rsid w:val="00506A15"/>
    <w:rsid w:val="00507071"/>
    <w:rsid w:val="0050724C"/>
    <w:rsid w:val="005072C2"/>
    <w:rsid w:val="005072E8"/>
    <w:rsid w:val="00507DB3"/>
    <w:rsid w:val="0051018C"/>
    <w:rsid w:val="0051019D"/>
    <w:rsid w:val="00510589"/>
    <w:rsid w:val="005109D0"/>
    <w:rsid w:val="0051102A"/>
    <w:rsid w:val="005111AD"/>
    <w:rsid w:val="005111E1"/>
    <w:rsid w:val="00511227"/>
    <w:rsid w:val="005113D4"/>
    <w:rsid w:val="0051160F"/>
    <w:rsid w:val="00511CE9"/>
    <w:rsid w:val="00511CFB"/>
    <w:rsid w:val="00511D1F"/>
    <w:rsid w:val="00511FB6"/>
    <w:rsid w:val="00512098"/>
    <w:rsid w:val="005121E2"/>
    <w:rsid w:val="005122BE"/>
    <w:rsid w:val="005128AB"/>
    <w:rsid w:val="00512958"/>
    <w:rsid w:val="005129E6"/>
    <w:rsid w:val="00512BC5"/>
    <w:rsid w:val="005133CF"/>
    <w:rsid w:val="00514007"/>
    <w:rsid w:val="005143D9"/>
    <w:rsid w:val="0051460A"/>
    <w:rsid w:val="00514E82"/>
    <w:rsid w:val="005150D0"/>
    <w:rsid w:val="005152ED"/>
    <w:rsid w:val="00515303"/>
    <w:rsid w:val="005154E3"/>
    <w:rsid w:val="00515A75"/>
    <w:rsid w:val="00515C9F"/>
    <w:rsid w:val="00515CEA"/>
    <w:rsid w:val="00515D0A"/>
    <w:rsid w:val="00516033"/>
    <w:rsid w:val="00516C6B"/>
    <w:rsid w:val="0051716C"/>
    <w:rsid w:val="00517F25"/>
    <w:rsid w:val="0052077E"/>
    <w:rsid w:val="005207B9"/>
    <w:rsid w:val="00520975"/>
    <w:rsid w:val="00520B4A"/>
    <w:rsid w:val="00520CF0"/>
    <w:rsid w:val="005210CF"/>
    <w:rsid w:val="005212F8"/>
    <w:rsid w:val="00521698"/>
    <w:rsid w:val="00521D01"/>
    <w:rsid w:val="00521E7D"/>
    <w:rsid w:val="005222C4"/>
    <w:rsid w:val="00522701"/>
    <w:rsid w:val="00522AA0"/>
    <w:rsid w:val="00522BDE"/>
    <w:rsid w:val="005237E8"/>
    <w:rsid w:val="00523E66"/>
    <w:rsid w:val="0052409C"/>
    <w:rsid w:val="005242D8"/>
    <w:rsid w:val="00524314"/>
    <w:rsid w:val="0052483E"/>
    <w:rsid w:val="0052489C"/>
    <w:rsid w:val="00524A26"/>
    <w:rsid w:val="00524DD7"/>
    <w:rsid w:val="00525085"/>
    <w:rsid w:val="0052561B"/>
    <w:rsid w:val="00525FFA"/>
    <w:rsid w:val="00526102"/>
    <w:rsid w:val="0052629A"/>
    <w:rsid w:val="0052632B"/>
    <w:rsid w:val="00526CE9"/>
    <w:rsid w:val="00526DB1"/>
    <w:rsid w:val="00526FAE"/>
    <w:rsid w:val="00526FFB"/>
    <w:rsid w:val="00527146"/>
    <w:rsid w:val="00527688"/>
    <w:rsid w:val="00527B7C"/>
    <w:rsid w:val="005302DC"/>
    <w:rsid w:val="005303DC"/>
    <w:rsid w:val="005307A9"/>
    <w:rsid w:val="00531266"/>
    <w:rsid w:val="00531B67"/>
    <w:rsid w:val="00531E52"/>
    <w:rsid w:val="00531EEE"/>
    <w:rsid w:val="0053281D"/>
    <w:rsid w:val="00532956"/>
    <w:rsid w:val="00532A3F"/>
    <w:rsid w:val="00532E7E"/>
    <w:rsid w:val="005338D5"/>
    <w:rsid w:val="00533D0E"/>
    <w:rsid w:val="005341D9"/>
    <w:rsid w:val="005343E9"/>
    <w:rsid w:val="00534405"/>
    <w:rsid w:val="005347DC"/>
    <w:rsid w:val="00534B33"/>
    <w:rsid w:val="00534D04"/>
    <w:rsid w:val="0053532D"/>
    <w:rsid w:val="00535348"/>
    <w:rsid w:val="0053591F"/>
    <w:rsid w:val="00535E89"/>
    <w:rsid w:val="00536133"/>
    <w:rsid w:val="005364F6"/>
    <w:rsid w:val="00536603"/>
    <w:rsid w:val="00536723"/>
    <w:rsid w:val="00536DC5"/>
    <w:rsid w:val="00537836"/>
    <w:rsid w:val="00537924"/>
    <w:rsid w:val="00537C95"/>
    <w:rsid w:val="00537F31"/>
    <w:rsid w:val="00537FA2"/>
    <w:rsid w:val="0054013A"/>
    <w:rsid w:val="00540698"/>
    <w:rsid w:val="005406A2"/>
    <w:rsid w:val="005407B0"/>
    <w:rsid w:val="00540860"/>
    <w:rsid w:val="0054101B"/>
    <w:rsid w:val="005412F8"/>
    <w:rsid w:val="005417F7"/>
    <w:rsid w:val="00541BC2"/>
    <w:rsid w:val="00541D60"/>
    <w:rsid w:val="00541DAA"/>
    <w:rsid w:val="0054265C"/>
    <w:rsid w:val="00542674"/>
    <w:rsid w:val="00542C04"/>
    <w:rsid w:val="00542CAB"/>
    <w:rsid w:val="00542FCC"/>
    <w:rsid w:val="005430E1"/>
    <w:rsid w:val="005447B8"/>
    <w:rsid w:val="0054521D"/>
    <w:rsid w:val="00545391"/>
    <w:rsid w:val="00545560"/>
    <w:rsid w:val="005456C1"/>
    <w:rsid w:val="005458E2"/>
    <w:rsid w:val="005459A6"/>
    <w:rsid w:val="00545D1B"/>
    <w:rsid w:val="00545F0C"/>
    <w:rsid w:val="005461E4"/>
    <w:rsid w:val="00546202"/>
    <w:rsid w:val="0054688B"/>
    <w:rsid w:val="00546BD2"/>
    <w:rsid w:val="0054728A"/>
    <w:rsid w:val="00547833"/>
    <w:rsid w:val="00547CD0"/>
    <w:rsid w:val="00547DD6"/>
    <w:rsid w:val="005500A3"/>
    <w:rsid w:val="005500A9"/>
    <w:rsid w:val="005504E7"/>
    <w:rsid w:val="00550825"/>
    <w:rsid w:val="00550961"/>
    <w:rsid w:val="00550D85"/>
    <w:rsid w:val="00550DA1"/>
    <w:rsid w:val="00550DB1"/>
    <w:rsid w:val="005515C1"/>
    <w:rsid w:val="0055184E"/>
    <w:rsid w:val="00551980"/>
    <w:rsid w:val="00551BA3"/>
    <w:rsid w:val="005521FE"/>
    <w:rsid w:val="0055303A"/>
    <w:rsid w:val="005530EB"/>
    <w:rsid w:val="0055358A"/>
    <w:rsid w:val="00553606"/>
    <w:rsid w:val="005538EB"/>
    <w:rsid w:val="00554F27"/>
    <w:rsid w:val="0055500F"/>
    <w:rsid w:val="0055518E"/>
    <w:rsid w:val="00555760"/>
    <w:rsid w:val="005559AA"/>
    <w:rsid w:val="00555C91"/>
    <w:rsid w:val="0055609D"/>
    <w:rsid w:val="005563CA"/>
    <w:rsid w:val="0055644F"/>
    <w:rsid w:val="00556470"/>
    <w:rsid w:val="005564C0"/>
    <w:rsid w:val="005565BE"/>
    <w:rsid w:val="00556980"/>
    <w:rsid w:val="0055698C"/>
    <w:rsid w:val="00556A02"/>
    <w:rsid w:val="00556A4F"/>
    <w:rsid w:val="00556C83"/>
    <w:rsid w:val="00557755"/>
    <w:rsid w:val="00557776"/>
    <w:rsid w:val="00557EDD"/>
    <w:rsid w:val="00557EE8"/>
    <w:rsid w:val="00557F17"/>
    <w:rsid w:val="00560105"/>
    <w:rsid w:val="0056049A"/>
    <w:rsid w:val="0056077C"/>
    <w:rsid w:val="0056092C"/>
    <w:rsid w:val="00560AD8"/>
    <w:rsid w:val="0056117F"/>
    <w:rsid w:val="005619EC"/>
    <w:rsid w:val="00561AB9"/>
    <w:rsid w:val="00561AC3"/>
    <w:rsid w:val="00562284"/>
    <w:rsid w:val="005627C6"/>
    <w:rsid w:val="00562956"/>
    <w:rsid w:val="00562B63"/>
    <w:rsid w:val="00562DF5"/>
    <w:rsid w:val="00562E34"/>
    <w:rsid w:val="00563104"/>
    <w:rsid w:val="005632E9"/>
    <w:rsid w:val="005634E8"/>
    <w:rsid w:val="0056387B"/>
    <w:rsid w:val="00563AC0"/>
    <w:rsid w:val="005644E2"/>
    <w:rsid w:val="00564749"/>
    <w:rsid w:val="00565125"/>
    <w:rsid w:val="005655FF"/>
    <w:rsid w:val="005665AE"/>
    <w:rsid w:val="0056660F"/>
    <w:rsid w:val="00566997"/>
    <w:rsid w:val="005669FE"/>
    <w:rsid w:val="00566AA6"/>
    <w:rsid w:val="00566C20"/>
    <w:rsid w:val="00566D14"/>
    <w:rsid w:val="005672FF"/>
    <w:rsid w:val="00567724"/>
    <w:rsid w:val="00567837"/>
    <w:rsid w:val="00567AC4"/>
    <w:rsid w:val="00567F9F"/>
    <w:rsid w:val="00570633"/>
    <w:rsid w:val="00570936"/>
    <w:rsid w:val="00570F7F"/>
    <w:rsid w:val="00571241"/>
    <w:rsid w:val="005718E3"/>
    <w:rsid w:val="00571A8F"/>
    <w:rsid w:val="00571AA0"/>
    <w:rsid w:val="00571D36"/>
    <w:rsid w:val="00572D53"/>
    <w:rsid w:val="00572F9A"/>
    <w:rsid w:val="00573367"/>
    <w:rsid w:val="005733EB"/>
    <w:rsid w:val="00573400"/>
    <w:rsid w:val="00573D39"/>
    <w:rsid w:val="00574420"/>
    <w:rsid w:val="00574503"/>
    <w:rsid w:val="0057459B"/>
    <w:rsid w:val="00574655"/>
    <w:rsid w:val="00574744"/>
    <w:rsid w:val="005747C6"/>
    <w:rsid w:val="005748DA"/>
    <w:rsid w:val="00574CF7"/>
    <w:rsid w:val="00575A8E"/>
    <w:rsid w:val="00575C6C"/>
    <w:rsid w:val="00575D6C"/>
    <w:rsid w:val="00575EC9"/>
    <w:rsid w:val="0057657C"/>
    <w:rsid w:val="00576840"/>
    <w:rsid w:val="0057720E"/>
    <w:rsid w:val="0057729B"/>
    <w:rsid w:val="005773B4"/>
    <w:rsid w:val="005776F0"/>
    <w:rsid w:val="005777AB"/>
    <w:rsid w:val="005803EB"/>
    <w:rsid w:val="00580466"/>
    <w:rsid w:val="005808BC"/>
    <w:rsid w:val="00580B7A"/>
    <w:rsid w:val="005814D7"/>
    <w:rsid w:val="00581D03"/>
    <w:rsid w:val="0058205E"/>
    <w:rsid w:val="0058210D"/>
    <w:rsid w:val="005824CF"/>
    <w:rsid w:val="00582D80"/>
    <w:rsid w:val="00583079"/>
    <w:rsid w:val="00583432"/>
    <w:rsid w:val="00583496"/>
    <w:rsid w:val="0058349C"/>
    <w:rsid w:val="00583A3B"/>
    <w:rsid w:val="00583BCD"/>
    <w:rsid w:val="00583FC8"/>
    <w:rsid w:val="005844AD"/>
    <w:rsid w:val="0058486F"/>
    <w:rsid w:val="00584CC2"/>
    <w:rsid w:val="00584E44"/>
    <w:rsid w:val="00585155"/>
    <w:rsid w:val="005851A8"/>
    <w:rsid w:val="005851F0"/>
    <w:rsid w:val="005852D3"/>
    <w:rsid w:val="005859EC"/>
    <w:rsid w:val="00585A34"/>
    <w:rsid w:val="00586377"/>
    <w:rsid w:val="0058674C"/>
    <w:rsid w:val="00586929"/>
    <w:rsid w:val="005877E0"/>
    <w:rsid w:val="0058798C"/>
    <w:rsid w:val="00587E06"/>
    <w:rsid w:val="00587F66"/>
    <w:rsid w:val="0059013F"/>
    <w:rsid w:val="00590702"/>
    <w:rsid w:val="00590D75"/>
    <w:rsid w:val="00591150"/>
    <w:rsid w:val="0059123C"/>
    <w:rsid w:val="0059125C"/>
    <w:rsid w:val="00592208"/>
    <w:rsid w:val="005925DA"/>
    <w:rsid w:val="00593280"/>
    <w:rsid w:val="00593398"/>
    <w:rsid w:val="005934B3"/>
    <w:rsid w:val="005938A0"/>
    <w:rsid w:val="005939AB"/>
    <w:rsid w:val="005939C0"/>
    <w:rsid w:val="00593B8A"/>
    <w:rsid w:val="00593DF3"/>
    <w:rsid w:val="00593E4F"/>
    <w:rsid w:val="005945E2"/>
    <w:rsid w:val="00594728"/>
    <w:rsid w:val="00594820"/>
    <w:rsid w:val="00594847"/>
    <w:rsid w:val="00594895"/>
    <w:rsid w:val="0059565A"/>
    <w:rsid w:val="00595C1F"/>
    <w:rsid w:val="00596077"/>
    <w:rsid w:val="0059608A"/>
    <w:rsid w:val="005966B4"/>
    <w:rsid w:val="00596814"/>
    <w:rsid w:val="00596C90"/>
    <w:rsid w:val="0059756E"/>
    <w:rsid w:val="005975A6"/>
    <w:rsid w:val="00597D63"/>
    <w:rsid w:val="005A01CF"/>
    <w:rsid w:val="005A04A8"/>
    <w:rsid w:val="005A055E"/>
    <w:rsid w:val="005A0C81"/>
    <w:rsid w:val="005A0D0F"/>
    <w:rsid w:val="005A1088"/>
    <w:rsid w:val="005A1117"/>
    <w:rsid w:val="005A188D"/>
    <w:rsid w:val="005A1CF0"/>
    <w:rsid w:val="005A1E36"/>
    <w:rsid w:val="005A1EDE"/>
    <w:rsid w:val="005A25A3"/>
    <w:rsid w:val="005A2DD2"/>
    <w:rsid w:val="005A3524"/>
    <w:rsid w:val="005A39C1"/>
    <w:rsid w:val="005A3E35"/>
    <w:rsid w:val="005A44C3"/>
    <w:rsid w:val="005A4D5F"/>
    <w:rsid w:val="005A4FFE"/>
    <w:rsid w:val="005A500B"/>
    <w:rsid w:val="005A51A9"/>
    <w:rsid w:val="005A5476"/>
    <w:rsid w:val="005A5D55"/>
    <w:rsid w:val="005A5E51"/>
    <w:rsid w:val="005A605B"/>
    <w:rsid w:val="005A6308"/>
    <w:rsid w:val="005A669A"/>
    <w:rsid w:val="005A6B84"/>
    <w:rsid w:val="005A71A2"/>
    <w:rsid w:val="005A72DA"/>
    <w:rsid w:val="005A7612"/>
    <w:rsid w:val="005A7AE5"/>
    <w:rsid w:val="005A7AFA"/>
    <w:rsid w:val="005A7C9E"/>
    <w:rsid w:val="005B0203"/>
    <w:rsid w:val="005B0324"/>
    <w:rsid w:val="005B069C"/>
    <w:rsid w:val="005B0C2F"/>
    <w:rsid w:val="005B105F"/>
    <w:rsid w:val="005B1850"/>
    <w:rsid w:val="005B1F35"/>
    <w:rsid w:val="005B266D"/>
    <w:rsid w:val="005B2A4D"/>
    <w:rsid w:val="005B329E"/>
    <w:rsid w:val="005B3316"/>
    <w:rsid w:val="005B37F2"/>
    <w:rsid w:val="005B3852"/>
    <w:rsid w:val="005B3A0A"/>
    <w:rsid w:val="005B3A46"/>
    <w:rsid w:val="005B3DC7"/>
    <w:rsid w:val="005B40A8"/>
    <w:rsid w:val="005B42F6"/>
    <w:rsid w:val="005B478F"/>
    <w:rsid w:val="005B4D1D"/>
    <w:rsid w:val="005B4FA5"/>
    <w:rsid w:val="005B5785"/>
    <w:rsid w:val="005B5A5A"/>
    <w:rsid w:val="005B5F67"/>
    <w:rsid w:val="005B5F90"/>
    <w:rsid w:val="005B62A1"/>
    <w:rsid w:val="005B65FC"/>
    <w:rsid w:val="005B6645"/>
    <w:rsid w:val="005B66A4"/>
    <w:rsid w:val="005B6FE3"/>
    <w:rsid w:val="005B70A8"/>
    <w:rsid w:val="005B736C"/>
    <w:rsid w:val="005B76E0"/>
    <w:rsid w:val="005B790C"/>
    <w:rsid w:val="005B79BD"/>
    <w:rsid w:val="005B7BD2"/>
    <w:rsid w:val="005B7FEB"/>
    <w:rsid w:val="005C0032"/>
    <w:rsid w:val="005C04F2"/>
    <w:rsid w:val="005C0DA5"/>
    <w:rsid w:val="005C144E"/>
    <w:rsid w:val="005C17BF"/>
    <w:rsid w:val="005C271E"/>
    <w:rsid w:val="005C2849"/>
    <w:rsid w:val="005C2A1E"/>
    <w:rsid w:val="005C2C47"/>
    <w:rsid w:val="005C2D37"/>
    <w:rsid w:val="005C32AC"/>
    <w:rsid w:val="005C32C9"/>
    <w:rsid w:val="005C32DE"/>
    <w:rsid w:val="005C4304"/>
    <w:rsid w:val="005C43A8"/>
    <w:rsid w:val="005C4658"/>
    <w:rsid w:val="005C4D19"/>
    <w:rsid w:val="005C50F7"/>
    <w:rsid w:val="005C52AC"/>
    <w:rsid w:val="005C53D8"/>
    <w:rsid w:val="005C59AC"/>
    <w:rsid w:val="005C5F45"/>
    <w:rsid w:val="005C67FF"/>
    <w:rsid w:val="005C6C8D"/>
    <w:rsid w:val="005C6F2C"/>
    <w:rsid w:val="005C7861"/>
    <w:rsid w:val="005C7C85"/>
    <w:rsid w:val="005C7CD6"/>
    <w:rsid w:val="005C7CEE"/>
    <w:rsid w:val="005D04C9"/>
    <w:rsid w:val="005D0D43"/>
    <w:rsid w:val="005D0E78"/>
    <w:rsid w:val="005D1258"/>
    <w:rsid w:val="005D263F"/>
    <w:rsid w:val="005D2663"/>
    <w:rsid w:val="005D2721"/>
    <w:rsid w:val="005D28F8"/>
    <w:rsid w:val="005D29F7"/>
    <w:rsid w:val="005D30F7"/>
    <w:rsid w:val="005D3705"/>
    <w:rsid w:val="005D41F4"/>
    <w:rsid w:val="005D4296"/>
    <w:rsid w:val="005D49E0"/>
    <w:rsid w:val="005D49F7"/>
    <w:rsid w:val="005D4A0C"/>
    <w:rsid w:val="005D4A14"/>
    <w:rsid w:val="005D5627"/>
    <w:rsid w:val="005D5CA7"/>
    <w:rsid w:val="005D5D90"/>
    <w:rsid w:val="005D61EC"/>
    <w:rsid w:val="005D6877"/>
    <w:rsid w:val="005D6901"/>
    <w:rsid w:val="005D6907"/>
    <w:rsid w:val="005D693E"/>
    <w:rsid w:val="005D6AA0"/>
    <w:rsid w:val="005D6ACB"/>
    <w:rsid w:val="005D71DF"/>
    <w:rsid w:val="005D7220"/>
    <w:rsid w:val="005D73B4"/>
    <w:rsid w:val="005D7778"/>
    <w:rsid w:val="005D7A6A"/>
    <w:rsid w:val="005D7DD0"/>
    <w:rsid w:val="005E017B"/>
    <w:rsid w:val="005E01C7"/>
    <w:rsid w:val="005E0AA9"/>
    <w:rsid w:val="005E0E86"/>
    <w:rsid w:val="005E0F49"/>
    <w:rsid w:val="005E1012"/>
    <w:rsid w:val="005E125F"/>
    <w:rsid w:val="005E12AF"/>
    <w:rsid w:val="005E16E7"/>
    <w:rsid w:val="005E1A59"/>
    <w:rsid w:val="005E22A6"/>
    <w:rsid w:val="005E2302"/>
    <w:rsid w:val="005E2852"/>
    <w:rsid w:val="005E2880"/>
    <w:rsid w:val="005E290E"/>
    <w:rsid w:val="005E2D21"/>
    <w:rsid w:val="005E2EC9"/>
    <w:rsid w:val="005E317A"/>
    <w:rsid w:val="005E34F5"/>
    <w:rsid w:val="005E3C48"/>
    <w:rsid w:val="005E40D9"/>
    <w:rsid w:val="005E416F"/>
    <w:rsid w:val="005E4192"/>
    <w:rsid w:val="005E45AB"/>
    <w:rsid w:val="005E4681"/>
    <w:rsid w:val="005E4DAD"/>
    <w:rsid w:val="005E5164"/>
    <w:rsid w:val="005E529A"/>
    <w:rsid w:val="005E58D5"/>
    <w:rsid w:val="005E5B10"/>
    <w:rsid w:val="005E5DCB"/>
    <w:rsid w:val="005E62F8"/>
    <w:rsid w:val="005E6492"/>
    <w:rsid w:val="005E6B50"/>
    <w:rsid w:val="005E6B7D"/>
    <w:rsid w:val="005E6CF2"/>
    <w:rsid w:val="005E6D7A"/>
    <w:rsid w:val="005E7173"/>
    <w:rsid w:val="005E7BBF"/>
    <w:rsid w:val="005F058E"/>
    <w:rsid w:val="005F0773"/>
    <w:rsid w:val="005F0DCD"/>
    <w:rsid w:val="005F1050"/>
    <w:rsid w:val="005F11AE"/>
    <w:rsid w:val="005F12AA"/>
    <w:rsid w:val="005F16DF"/>
    <w:rsid w:val="005F1906"/>
    <w:rsid w:val="005F19AD"/>
    <w:rsid w:val="005F1A98"/>
    <w:rsid w:val="005F1D63"/>
    <w:rsid w:val="005F1E1C"/>
    <w:rsid w:val="005F1F84"/>
    <w:rsid w:val="005F2508"/>
    <w:rsid w:val="005F2861"/>
    <w:rsid w:val="005F28D2"/>
    <w:rsid w:val="005F3108"/>
    <w:rsid w:val="005F3187"/>
    <w:rsid w:val="005F3858"/>
    <w:rsid w:val="005F3E8B"/>
    <w:rsid w:val="005F3F6F"/>
    <w:rsid w:val="005F431C"/>
    <w:rsid w:val="005F445E"/>
    <w:rsid w:val="005F5002"/>
    <w:rsid w:val="005F5034"/>
    <w:rsid w:val="005F559F"/>
    <w:rsid w:val="005F5B78"/>
    <w:rsid w:val="005F6896"/>
    <w:rsid w:val="005F6C67"/>
    <w:rsid w:val="005F6FE4"/>
    <w:rsid w:val="005F703A"/>
    <w:rsid w:val="005F749E"/>
    <w:rsid w:val="005F7502"/>
    <w:rsid w:val="005F75CE"/>
    <w:rsid w:val="005F7611"/>
    <w:rsid w:val="005F76AA"/>
    <w:rsid w:val="005F790E"/>
    <w:rsid w:val="005F7BE2"/>
    <w:rsid w:val="005F7F56"/>
    <w:rsid w:val="00600357"/>
    <w:rsid w:val="006005D8"/>
    <w:rsid w:val="00600BE1"/>
    <w:rsid w:val="00600FE3"/>
    <w:rsid w:val="006015B8"/>
    <w:rsid w:val="006015DC"/>
    <w:rsid w:val="00601918"/>
    <w:rsid w:val="006028A2"/>
    <w:rsid w:val="00602CCC"/>
    <w:rsid w:val="0060340E"/>
    <w:rsid w:val="006034BD"/>
    <w:rsid w:val="006037C1"/>
    <w:rsid w:val="006039E8"/>
    <w:rsid w:val="00603EE8"/>
    <w:rsid w:val="00604567"/>
    <w:rsid w:val="00604B06"/>
    <w:rsid w:val="00604BDF"/>
    <w:rsid w:val="00604CE0"/>
    <w:rsid w:val="0060514D"/>
    <w:rsid w:val="0060547D"/>
    <w:rsid w:val="00605621"/>
    <w:rsid w:val="00605B84"/>
    <w:rsid w:val="00606432"/>
    <w:rsid w:val="0060658E"/>
    <w:rsid w:val="006068E7"/>
    <w:rsid w:val="00606968"/>
    <w:rsid w:val="00606A61"/>
    <w:rsid w:val="0060703A"/>
    <w:rsid w:val="006072F3"/>
    <w:rsid w:val="006075AA"/>
    <w:rsid w:val="006079BC"/>
    <w:rsid w:val="00610404"/>
    <w:rsid w:val="006105CD"/>
    <w:rsid w:val="006105FB"/>
    <w:rsid w:val="0061070D"/>
    <w:rsid w:val="00610733"/>
    <w:rsid w:val="0061110F"/>
    <w:rsid w:val="00611CB7"/>
    <w:rsid w:val="0061211F"/>
    <w:rsid w:val="00612143"/>
    <w:rsid w:val="00612A09"/>
    <w:rsid w:val="00612E25"/>
    <w:rsid w:val="00612E61"/>
    <w:rsid w:val="00613041"/>
    <w:rsid w:val="00613409"/>
    <w:rsid w:val="0061352D"/>
    <w:rsid w:val="00613A98"/>
    <w:rsid w:val="00613FC7"/>
    <w:rsid w:val="00614315"/>
    <w:rsid w:val="006147BF"/>
    <w:rsid w:val="00614BE6"/>
    <w:rsid w:val="006157A8"/>
    <w:rsid w:val="00615A8E"/>
    <w:rsid w:val="00615CBE"/>
    <w:rsid w:val="00615CE4"/>
    <w:rsid w:val="0061642C"/>
    <w:rsid w:val="00616623"/>
    <w:rsid w:val="006168B5"/>
    <w:rsid w:val="00616ABE"/>
    <w:rsid w:val="00616BBB"/>
    <w:rsid w:val="00616E25"/>
    <w:rsid w:val="0061717F"/>
    <w:rsid w:val="00617EA1"/>
    <w:rsid w:val="00620060"/>
    <w:rsid w:val="006200F5"/>
    <w:rsid w:val="00620294"/>
    <w:rsid w:val="00620569"/>
    <w:rsid w:val="00620C27"/>
    <w:rsid w:val="00620E2D"/>
    <w:rsid w:val="00621523"/>
    <w:rsid w:val="006218A0"/>
    <w:rsid w:val="00621BA8"/>
    <w:rsid w:val="00621BE7"/>
    <w:rsid w:val="00621DA4"/>
    <w:rsid w:val="00622571"/>
    <w:rsid w:val="00622CCF"/>
    <w:rsid w:val="00623046"/>
    <w:rsid w:val="006249A9"/>
    <w:rsid w:val="00624AA2"/>
    <w:rsid w:val="00624D70"/>
    <w:rsid w:val="00624D88"/>
    <w:rsid w:val="006250D6"/>
    <w:rsid w:val="006250FF"/>
    <w:rsid w:val="00625946"/>
    <w:rsid w:val="00625C43"/>
    <w:rsid w:val="006260F7"/>
    <w:rsid w:val="00626443"/>
    <w:rsid w:val="0062684F"/>
    <w:rsid w:val="006268C0"/>
    <w:rsid w:val="00626911"/>
    <w:rsid w:val="00626B2C"/>
    <w:rsid w:val="006271BB"/>
    <w:rsid w:val="00627629"/>
    <w:rsid w:val="006300ED"/>
    <w:rsid w:val="0063073F"/>
    <w:rsid w:val="00630F54"/>
    <w:rsid w:val="00631812"/>
    <w:rsid w:val="00631BB6"/>
    <w:rsid w:val="00631C83"/>
    <w:rsid w:val="00632178"/>
    <w:rsid w:val="006323A6"/>
    <w:rsid w:val="00632787"/>
    <w:rsid w:val="006329E5"/>
    <w:rsid w:val="00632CB7"/>
    <w:rsid w:val="00632D36"/>
    <w:rsid w:val="006331B2"/>
    <w:rsid w:val="00633305"/>
    <w:rsid w:val="00633FEF"/>
    <w:rsid w:val="006341EC"/>
    <w:rsid w:val="00634469"/>
    <w:rsid w:val="006344A1"/>
    <w:rsid w:val="00634780"/>
    <w:rsid w:val="00635542"/>
    <w:rsid w:val="00635B9C"/>
    <w:rsid w:val="0063603E"/>
    <w:rsid w:val="00636159"/>
    <w:rsid w:val="0063692E"/>
    <w:rsid w:val="00636E12"/>
    <w:rsid w:val="006370B2"/>
    <w:rsid w:val="00637B57"/>
    <w:rsid w:val="00637B68"/>
    <w:rsid w:val="00637BB1"/>
    <w:rsid w:val="0064020B"/>
    <w:rsid w:val="00640425"/>
    <w:rsid w:val="00640D34"/>
    <w:rsid w:val="00641145"/>
    <w:rsid w:val="00641170"/>
    <w:rsid w:val="00641445"/>
    <w:rsid w:val="00641774"/>
    <w:rsid w:val="00641909"/>
    <w:rsid w:val="00641AE5"/>
    <w:rsid w:val="00642354"/>
    <w:rsid w:val="00642752"/>
    <w:rsid w:val="006427F5"/>
    <w:rsid w:val="00642A10"/>
    <w:rsid w:val="00642BBE"/>
    <w:rsid w:val="00643088"/>
    <w:rsid w:val="006430B1"/>
    <w:rsid w:val="006432BC"/>
    <w:rsid w:val="00643309"/>
    <w:rsid w:val="00643B64"/>
    <w:rsid w:val="006440AB"/>
    <w:rsid w:val="00644145"/>
    <w:rsid w:val="006443F3"/>
    <w:rsid w:val="00644A2B"/>
    <w:rsid w:val="00644C68"/>
    <w:rsid w:val="006455D8"/>
    <w:rsid w:val="00645AE1"/>
    <w:rsid w:val="00645D4E"/>
    <w:rsid w:val="00645F5C"/>
    <w:rsid w:val="00646258"/>
    <w:rsid w:val="006464A4"/>
    <w:rsid w:val="00646D30"/>
    <w:rsid w:val="00647C69"/>
    <w:rsid w:val="00647DA7"/>
    <w:rsid w:val="00650322"/>
    <w:rsid w:val="0065085B"/>
    <w:rsid w:val="00650BD3"/>
    <w:rsid w:val="00650F83"/>
    <w:rsid w:val="006514FC"/>
    <w:rsid w:val="00651656"/>
    <w:rsid w:val="006517F1"/>
    <w:rsid w:val="00651BB2"/>
    <w:rsid w:val="006521A8"/>
    <w:rsid w:val="00652CB6"/>
    <w:rsid w:val="00652E34"/>
    <w:rsid w:val="00652E93"/>
    <w:rsid w:val="00652FDC"/>
    <w:rsid w:val="00653121"/>
    <w:rsid w:val="00653502"/>
    <w:rsid w:val="00653750"/>
    <w:rsid w:val="00654081"/>
    <w:rsid w:val="0065421E"/>
    <w:rsid w:val="00654651"/>
    <w:rsid w:val="0065469C"/>
    <w:rsid w:val="006547F7"/>
    <w:rsid w:val="0065480F"/>
    <w:rsid w:val="00654C19"/>
    <w:rsid w:val="006550B2"/>
    <w:rsid w:val="00655905"/>
    <w:rsid w:val="00655F4A"/>
    <w:rsid w:val="0065605E"/>
    <w:rsid w:val="0065653E"/>
    <w:rsid w:val="0065658A"/>
    <w:rsid w:val="0065743A"/>
    <w:rsid w:val="006575C0"/>
    <w:rsid w:val="00657691"/>
    <w:rsid w:val="006579EE"/>
    <w:rsid w:val="00657B10"/>
    <w:rsid w:val="00657D2D"/>
    <w:rsid w:val="00657EF1"/>
    <w:rsid w:val="00657F98"/>
    <w:rsid w:val="006601AF"/>
    <w:rsid w:val="006605C9"/>
    <w:rsid w:val="00660B25"/>
    <w:rsid w:val="00660BA8"/>
    <w:rsid w:val="006610F5"/>
    <w:rsid w:val="006612A1"/>
    <w:rsid w:val="0066152C"/>
    <w:rsid w:val="0066168A"/>
    <w:rsid w:val="00661745"/>
    <w:rsid w:val="0066188C"/>
    <w:rsid w:val="00661B0B"/>
    <w:rsid w:val="00661C16"/>
    <w:rsid w:val="00661C41"/>
    <w:rsid w:val="00661CC8"/>
    <w:rsid w:val="006628F3"/>
    <w:rsid w:val="00662C76"/>
    <w:rsid w:val="00662EF8"/>
    <w:rsid w:val="00663104"/>
    <w:rsid w:val="0066351C"/>
    <w:rsid w:val="00663598"/>
    <w:rsid w:val="006638A3"/>
    <w:rsid w:val="00663ED7"/>
    <w:rsid w:val="00664046"/>
    <w:rsid w:val="00664487"/>
    <w:rsid w:val="006644EB"/>
    <w:rsid w:val="00664774"/>
    <w:rsid w:val="00664793"/>
    <w:rsid w:val="00664996"/>
    <w:rsid w:val="00664B4A"/>
    <w:rsid w:val="00665027"/>
    <w:rsid w:val="006654FD"/>
    <w:rsid w:val="0066572B"/>
    <w:rsid w:val="00666409"/>
    <w:rsid w:val="006668C6"/>
    <w:rsid w:val="0066695C"/>
    <w:rsid w:val="00666BC1"/>
    <w:rsid w:val="00666BF3"/>
    <w:rsid w:val="00666FB7"/>
    <w:rsid w:val="00667628"/>
    <w:rsid w:val="00667EEB"/>
    <w:rsid w:val="006706CE"/>
    <w:rsid w:val="006708FE"/>
    <w:rsid w:val="00670A84"/>
    <w:rsid w:val="0067121C"/>
    <w:rsid w:val="006718C4"/>
    <w:rsid w:val="00671A3C"/>
    <w:rsid w:val="00671ABF"/>
    <w:rsid w:val="00671B0D"/>
    <w:rsid w:val="00671BFC"/>
    <w:rsid w:val="00671C12"/>
    <w:rsid w:val="006724D2"/>
    <w:rsid w:val="00672A17"/>
    <w:rsid w:val="00673186"/>
    <w:rsid w:val="006732EB"/>
    <w:rsid w:val="006733F7"/>
    <w:rsid w:val="00673480"/>
    <w:rsid w:val="00673653"/>
    <w:rsid w:val="0067395D"/>
    <w:rsid w:val="00673B10"/>
    <w:rsid w:val="00674115"/>
    <w:rsid w:val="006745E6"/>
    <w:rsid w:val="0067485A"/>
    <w:rsid w:val="00674F63"/>
    <w:rsid w:val="0067512E"/>
    <w:rsid w:val="0067586D"/>
    <w:rsid w:val="00675984"/>
    <w:rsid w:val="00676D91"/>
    <w:rsid w:val="00676E82"/>
    <w:rsid w:val="00677044"/>
    <w:rsid w:val="00677057"/>
    <w:rsid w:val="00677361"/>
    <w:rsid w:val="00677602"/>
    <w:rsid w:val="0067794A"/>
    <w:rsid w:val="00677D90"/>
    <w:rsid w:val="006801D9"/>
    <w:rsid w:val="00680213"/>
    <w:rsid w:val="00680AA0"/>
    <w:rsid w:val="00680FA2"/>
    <w:rsid w:val="0068116C"/>
    <w:rsid w:val="006811A3"/>
    <w:rsid w:val="00681AF4"/>
    <w:rsid w:val="00682D0E"/>
    <w:rsid w:val="00682D40"/>
    <w:rsid w:val="00682E14"/>
    <w:rsid w:val="00683357"/>
    <w:rsid w:val="00683569"/>
    <w:rsid w:val="00683830"/>
    <w:rsid w:val="00683923"/>
    <w:rsid w:val="00684027"/>
    <w:rsid w:val="00684543"/>
    <w:rsid w:val="006845C6"/>
    <w:rsid w:val="0068632A"/>
    <w:rsid w:val="00686488"/>
    <w:rsid w:val="00686EA0"/>
    <w:rsid w:val="006870F9"/>
    <w:rsid w:val="00687221"/>
    <w:rsid w:val="006876C4"/>
    <w:rsid w:val="00687907"/>
    <w:rsid w:val="0068794C"/>
    <w:rsid w:val="00687DC7"/>
    <w:rsid w:val="00687F11"/>
    <w:rsid w:val="00687FC6"/>
    <w:rsid w:val="00690498"/>
    <w:rsid w:val="006907B8"/>
    <w:rsid w:val="00690F42"/>
    <w:rsid w:val="00691155"/>
    <w:rsid w:val="00691501"/>
    <w:rsid w:val="00691909"/>
    <w:rsid w:val="00691947"/>
    <w:rsid w:val="00691A87"/>
    <w:rsid w:val="00691E5C"/>
    <w:rsid w:val="00691F1F"/>
    <w:rsid w:val="006920EF"/>
    <w:rsid w:val="006921F4"/>
    <w:rsid w:val="0069292D"/>
    <w:rsid w:val="00693008"/>
    <w:rsid w:val="00693260"/>
    <w:rsid w:val="0069332E"/>
    <w:rsid w:val="006933E9"/>
    <w:rsid w:val="00693586"/>
    <w:rsid w:val="006936CB"/>
    <w:rsid w:val="00693B63"/>
    <w:rsid w:val="00693CF7"/>
    <w:rsid w:val="006946AC"/>
    <w:rsid w:val="00694F09"/>
    <w:rsid w:val="00694F0A"/>
    <w:rsid w:val="00694FC5"/>
    <w:rsid w:val="00695588"/>
    <w:rsid w:val="0069563D"/>
    <w:rsid w:val="00695CB6"/>
    <w:rsid w:val="00695D88"/>
    <w:rsid w:val="00695F99"/>
    <w:rsid w:val="00695FCF"/>
    <w:rsid w:val="00696043"/>
    <w:rsid w:val="00696A1C"/>
    <w:rsid w:val="00696A6B"/>
    <w:rsid w:val="00696BA1"/>
    <w:rsid w:val="00696EE4"/>
    <w:rsid w:val="006976A6"/>
    <w:rsid w:val="0069774A"/>
    <w:rsid w:val="00697CED"/>
    <w:rsid w:val="00697EBA"/>
    <w:rsid w:val="006A039F"/>
    <w:rsid w:val="006A0434"/>
    <w:rsid w:val="006A0CAC"/>
    <w:rsid w:val="006A0EA9"/>
    <w:rsid w:val="006A1125"/>
    <w:rsid w:val="006A1147"/>
    <w:rsid w:val="006A172D"/>
    <w:rsid w:val="006A1AF5"/>
    <w:rsid w:val="006A1EBC"/>
    <w:rsid w:val="006A2305"/>
    <w:rsid w:val="006A2635"/>
    <w:rsid w:val="006A3168"/>
    <w:rsid w:val="006A3438"/>
    <w:rsid w:val="006A36A8"/>
    <w:rsid w:val="006A3C77"/>
    <w:rsid w:val="006A3CE5"/>
    <w:rsid w:val="006A3D20"/>
    <w:rsid w:val="006A407C"/>
    <w:rsid w:val="006A4CD2"/>
    <w:rsid w:val="006A517C"/>
    <w:rsid w:val="006A54EF"/>
    <w:rsid w:val="006A557E"/>
    <w:rsid w:val="006A57FB"/>
    <w:rsid w:val="006A59F5"/>
    <w:rsid w:val="006A66B2"/>
    <w:rsid w:val="006A78E6"/>
    <w:rsid w:val="006A7A96"/>
    <w:rsid w:val="006B072B"/>
    <w:rsid w:val="006B0832"/>
    <w:rsid w:val="006B09D6"/>
    <w:rsid w:val="006B0A97"/>
    <w:rsid w:val="006B0C35"/>
    <w:rsid w:val="006B0D6C"/>
    <w:rsid w:val="006B10EC"/>
    <w:rsid w:val="006B1157"/>
    <w:rsid w:val="006B11CE"/>
    <w:rsid w:val="006B138F"/>
    <w:rsid w:val="006B13E2"/>
    <w:rsid w:val="006B1824"/>
    <w:rsid w:val="006B1882"/>
    <w:rsid w:val="006B1C68"/>
    <w:rsid w:val="006B1E4F"/>
    <w:rsid w:val="006B1F0F"/>
    <w:rsid w:val="006B205D"/>
    <w:rsid w:val="006B20F3"/>
    <w:rsid w:val="006B24A2"/>
    <w:rsid w:val="006B2B14"/>
    <w:rsid w:val="006B2B55"/>
    <w:rsid w:val="006B2C83"/>
    <w:rsid w:val="006B2CE8"/>
    <w:rsid w:val="006B3560"/>
    <w:rsid w:val="006B3BD3"/>
    <w:rsid w:val="006B45A4"/>
    <w:rsid w:val="006B4660"/>
    <w:rsid w:val="006B4F06"/>
    <w:rsid w:val="006B54EF"/>
    <w:rsid w:val="006B5D86"/>
    <w:rsid w:val="006B5E23"/>
    <w:rsid w:val="006B5E70"/>
    <w:rsid w:val="006B67AE"/>
    <w:rsid w:val="006B6B0B"/>
    <w:rsid w:val="006B70C1"/>
    <w:rsid w:val="006B70E9"/>
    <w:rsid w:val="006B738C"/>
    <w:rsid w:val="006B756D"/>
    <w:rsid w:val="006B7E1A"/>
    <w:rsid w:val="006C0027"/>
    <w:rsid w:val="006C0352"/>
    <w:rsid w:val="006C03AF"/>
    <w:rsid w:val="006C088D"/>
    <w:rsid w:val="006C08BE"/>
    <w:rsid w:val="006C0D36"/>
    <w:rsid w:val="006C0E34"/>
    <w:rsid w:val="006C1293"/>
    <w:rsid w:val="006C1396"/>
    <w:rsid w:val="006C15F3"/>
    <w:rsid w:val="006C17D0"/>
    <w:rsid w:val="006C2000"/>
    <w:rsid w:val="006C2481"/>
    <w:rsid w:val="006C248F"/>
    <w:rsid w:val="006C24B6"/>
    <w:rsid w:val="006C2D81"/>
    <w:rsid w:val="006C371D"/>
    <w:rsid w:val="006C37D7"/>
    <w:rsid w:val="006C37E2"/>
    <w:rsid w:val="006C3CEF"/>
    <w:rsid w:val="006C3E26"/>
    <w:rsid w:val="006C41DB"/>
    <w:rsid w:val="006C4362"/>
    <w:rsid w:val="006C436B"/>
    <w:rsid w:val="006C4434"/>
    <w:rsid w:val="006C472E"/>
    <w:rsid w:val="006C4C69"/>
    <w:rsid w:val="006C4FBD"/>
    <w:rsid w:val="006C5878"/>
    <w:rsid w:val="006C5D2A"/>
    <w:rsid w:val="006C6505"/>
    <w:rsid w:val="006C6CF8"/>
    <w:rsid w:val="006C6D78"/>
    <w:rsid w:val="006C6DF4"/>
    <w:rsid w:val="006C731F"/>
    <w:rsid w:val="006C7322"/>
    <w:rsid w:val="006C7983"/>
    <w:rsid w:val="006C7A4B"/>
    <w:rsid w:val="006C7B79"/>
    <w:rsid w:val="006C7E05"/>
    <w:rsid w:val="006D03AF"/>
    <w:rsid w:val="006D0534"/>
    <w:rsid w:val="006D08D3"/>
    <w:rsid w:val="006D09A4"/>
    <w:rsid w:val="006D0DF5"/>
    <w:rsid w:val="006D1553"/>
    <w:rsid w:val="006D1945"/>
    <w:rsid w:val="006D19A8"/>
    <w:rsid w:val="006D1A6B"/>
    <w:rsid w:val="006D1E29"/>
    <w:rsid w:val="006D2313"/>
    <w:rsid w:val="006D27F2"/>
    <w:rsid w:val="006D28FD"/>
    <w:rsid w:val="006D2A23"/>
    <w:rsid w:val="006D32E3"/>
    <w:rsid w:val="006D3A02"/>
    <w:rsid w:val="006D3A70"/>
    <w:rsid w:val="006D4073"/>
    <w:rsid w:val="006D4898"/>
    <w:rsid w:val="006D4940"/>
    <w:rsid w:val="006D4A0F"/>
    <w:rsid w:val="006D4A3F"/>
    <w:rsid w:val="006D4F44"/>
    <w:rsid w:val="006D4F80"/>
    <w:rsid w:val="006D5664"/>
    <w:rsid w:val="006D56B6"/>
    <w:rsid w:val="006D56FD"/>
    <w:rsid w:val="006D5CE9"/>
    <w:rsid w:val="006D633F"/>
    <w:rsid w:val="006D647D"/>
    <w:rsid w:val="006D67B6"/>
    <w:rsid w:val="006D6A61"/>
    <w:rsid w:val="006D6BF8"/>
    <w:rsid w:val="006D7B10"/>
    <w:rsid w:val="006D7BE2"/>
    <w:rsid w:val="006D7E4A"/>
    <w:rsid w:val="006D7F6B"/>
    <w:rsid w:val="006E0351"/>
    <w:rsid w:val="006E0B54"/>
    <w:rsid w:val="006E0E19"/>
    <w:rsid w:val="006E1ABE"/>
    <w:rsid w:val="006E1AE8"/>
    <w:rsid w:val="006E2A0B"/>
    <w:rsid w:val="006E3068"/>
    <w:rsid w:val="006E339D"/>
    <w:rsid w:val="006E34D4"/>
    <w:rsid w:val="006E3763"/>
    <w:rsid w:val="006E3778"/>
    <w:rsid w:val="006E3BAA"/>
    <w:rsid w:val="006E3CDD"/>
    <w:rsid w:val="006E49F8"/>
    <w:rsid w:val="006E4C4E"/>
    <w:rsid w:val="006E52E3"/>
    <w:rsid w:val="006E5EEE"/>
    <w:rsid w:val="006E5F2A"/>
    <w:rsid w:val="006E6224"/>
    <w:rsid w:val="006E682E"/>
    <w:rsid w:val="006E6A6B"/>
    <w:rsid w:val="006E6E38"/>
    <w:rsid w:val="006E6F74"/>
    <w:rsid w:val="006E7039"/>
    <w:rsid w:val="006E73C0"/>
    <w:rsid w:val="006F0177"/>
    <w:rsid w:val="006F032D"/>
    <w:rsid w:val="006F087C"/>
    <w:rsid w:val="006F0BB3"/>
    <w:rsid w:val="006F10C9"/>
    <w:rsid w:val="006F142F"/>
    <w:rsid w:val="006F1430"/>
    <w:rsid w:val="006F182C"/>
    <w:rsid w:val="006F18A2"/>
    <w:rsid w:val="006F1FD1"/>
    <w:rsid w:val="006F229D"/>
    <w:rsid w:val="006F2576"/>
    <w:rsid w:val="006F267C"/>
    <w:rsid w:val="006F296B"/>
    <w:rsid w:val="006F2D1A"/>
    <w:rsid w:val="006F2E27"/>
    <w:rsid w:val="006F2E9F"/>
    <w:rsid w:val="006F43A6"/>
    <w:rsid w:val="006F46E8"/>
    <w:rsid w:val="006F4EC6"/>
    <w:rsid w:val="006F5647"/>
    <w:rsid w:val="006F5910"/>
    <w:rsid w:val="006F65AE"/>
    <w:rsid w:val="006F6A72"/>
    <w:rsid w:val="006F7142"/>
    <w:rsid w:val="006F76CB"/>
    <w:rsid w:val="006F7A8F"/>
    <w:rsid w:val="006F7EA3"/>
    <w:rsid w:val="00700009"/>
    <w:rsid w:val="007003E5"/>
    <w:rsid w:val="00700636"/>
    <w:rsid w:val="007008A9"/>
    <w:rsid w:val="00700B19"/>
    <w:rsid w:val="007010E5"/>
    <w:rsid w:val="00701842"/>
    <w:rsid w:val="00701895"/>
    <w:rsid w:val="00701C10"/>
    <w:rsid w:val="00701EF0"/>
    <w:rsid w:val="00702253"/>
    <w:rsid w:val="0070264A"/>
    <w:rsid w:val="007026D4"/>
    <w:rsid w:val="00702847"/>
    <w:rsid w:val="007028A9"/>
    <w:rsid w:val="00702B86"/>
    <w:rsid w:val="00702CBB"/>
    <w:rsid w:val="00703470"/>
    <w:rsid w:val="00704811"/>
    <w:rsid w:val="00704D65"/>
    <w:rsid w:val="00704E03"/>
    <w:rsid w:val="00704FF1"/>
    <w:rsid w:val="007051A4"/>
    <w:rsid w:val="007056FF"/>
    <w:rsid w:val="0070587F"/>
    <w:rsid w:val="00705DAF"/>
    <w:rsid w:val="007069A0"/>
    <w:rsid w:val="0070711E"/>
    <w:rsid w:val="0070771B"/>
    <w:rsid w:val="00707728"/>
    <w:rsid w:val="00707913"/>
    <w:rsid w:val="00707C58"/>
    <w:rsid w:val="00707CEF"/>
    <w:rsid w:val="00707F7D"/>
    <w:rsid w:val="007102FF"/>
    <w:rsid w:val="007106DC"/>
    <w:rsid w:val="00710E1C"/>
    <w:rsid w:val="00711757"/>
    <w:rsid w:val="0071189A"/>
    <w:rsid w:val="00711E8D"/>
    <w:rsid w:val="00712072"/>
    <w:rsid w:val="00712EA2"/>
    <w:rsid w:val="00713154"/>
    <w:rsid w:val="00713994"/>
    <w:rsid w:val="00713B9E"/>
    <w:rsid w:val="00713BD7"/>
    <w:rsid w:val="00713F70"/>
    <w:rsid w:val="00714392"/>
    <w:rsid w:val="00714435"/>
    <w:rsid w:val="00714B57"/>
    <w:rsid w:val="00714D0B"/>
    <w:rsid w:val="00714D37"/>
    <w:rsid w:val="0071505D"/>
    <w:rsid w:val="00715472"/>
    <w:rsid w:val="0071548C"/>
    <w:rsid w:val="0071589F"/>
    <w:rsid w:val="007158B2"/>
    <w:rsid w:val="00715BD2"/>
    <w:rsid w:val="00715E1D"/>
    <w:rsid w:val="00716447"/>
    <w:rsid w:val="00716496"/>
    <w:rsid w:val="00716AC9"/>
    <w:rsid w:val="0071760E"/>
    <w:rsid w:val="00717648"/>
    <w:rsid w:val="00717915"/>
    <w:rsid w:val="00717C89"/>
    <w:rsid w:val="00717E92"/>
    <w:rsid w:val="00720324"/>
    <w:rsid w:val="00720638"/>
    <w:rsid w:val="00720C39"/>
    <w:rsid w:val="00720C7C"/>
    <w:rsid w:val="00721481"/>
    <w:rsid w:val="00721946"/>
    <w:rsid w:val="00721ABF"/>
    <w:rsid w:val="00721B5D"/>
    <w:rsid w:val="00722D0B"/>
    <w:rsid w:val="00722F86"/>
    <w:rsid w:val="00723A80"/>
    <w:rsid w:val="007240D9"/>
    <w:rsid w:val="00724E9B"/>
    <w:rsid w:val="007252CD"/>
    <w:rsid w:val="00726219"/>
    <w:rsid w:val="00726302"/>
    <w:rsid w:val="0072644D"/>
    <w:rsid w:val="00726C97"/>
    <w:rsid w:val="0072749E"/>
    <w:rsid w:val="00727BA5"/>
    <w:rsid w:val="00730160"/>
    <w:rsid w:val="00730784"/>
    <w:rsid w:val="00730EE5"/>
    <w:rsid w:val="007313C4"/>
    <w:rsid w:val="007321B7"/>
    <w:rsid w:val="00732344"/>
    <w:rsid w:val="00732B11"/>
    <w:rsid w:val="00732C94"/>
    <w:rsid w:val="00732DFE"/>
    <w:rsid w:val="00732FEF"/>
    <w:rsid w:val="007336C8"/>
    <w:rsid w:val="007336DC"/>
    <w:rsid w:val="007338C0"/>
    <w:rsid w:val="00733E4B"/>
    <w:rsid w:val="007341EC"/>
    <w:rsid w:val="007346EB"/>
    <w:rsid w:val="007348DC"/>
    <w:rsid w:val="00734F6D"/>
    <w:rsid w:val="00735047"/>
    <w:rsid w:val="0073516A"/>
    <w:rsid w:val="00735B5D"/>
    <w:rsid w:val="00736EB0"/>
    <w:rsid w:val="007370D0"/>
    <w:rsid w:val="007375EC"/>
    <w:rsid w:val="0073768D"/>
    <w:rsid w:val="00737A42"/>
    <w:rsid w:val="00737C10"/>
    <w:rsid w:val="00737F51"/>
    <w:rsid w:val="00740B84"/>
    <w:rsid w:val="00740D85"/>
    <w:rsid w:val="00740E74"/>
    <w:rsid w:val="00740EDD"/>
    <w:rsid w:val="00740FB3"/>
    <w:rsid w:val="0074153E"/>
    <w:rsid w:val="00741637"/>
    <w:rsid w:val="00741F02"/>
    <w:rsid w:val="0074274A"/>
    <w:rsid w:val="00742A1A"/>
    <w:rsid w:val="00742B58"/>
    <w:rsid w:val="0074348F"/>
    <w:rsid w:val="007437F1"/>
    <w:rsid w:val="00743842"/>
    <w:rsid w:val="00743F54"/>
    <w:rsid w:val="00743FF4"/>
    <w:rsid w:val="00743FFE"/>
    <w:rsid w:val="00744273"/>
    <w:rsid w:val="00744350"/>
    <w:rsid w:val="00744458"/>
    <w:rsid w:val="007445ED"/>
    <w:rsid w:val="0074519E"/>
    <w:rsid w:val="007458AA"/>
    <w:rsid w:val="00745B40"/>
    <w:rsid w:val="00746AE8"/>
    <w:rsid w:val="00746F9A"/>
    <w:rsid w:val="007476DA"/>
    <w:rsid w:val="00747B88"/>
    <w:rsid w:val="0075023B"/>
    <w:rsid w:val="00750381"/>
    <w:rsid w:val="007505BF"/>
    <w:rsid w:val="0075083F"/>
    <w:rsid w:val="00750988"/>
    <w:rsid w:val="0075165A"/>
    <w:rsid w:val="007519FD"/>
    <w:rsid w:val="00751D21"/>
    <w:rsid w:val="00752242"/>
    <w:rsid w:val="007522CA"/>
    <w:rsid w:val="007524FE"/>
    <w:rsid w:val="0075276E"/>
    <w:rsid w:val="00752C2D"/>
    <w:rsid w:val="00752D35"/>
    <w:rsid w:val="007531B7"/>
    <w:rsid w:val="00753F84"/>
    <w:rsid w:val="007540E2"/>
    <w:rsid w:val="00754997"/>
    <w:rsid w:val="00754AEB"/>
    <w:rsid w:val="007554DB"/>
    <w:rsid w:val="00755779"/>
    <w:rsid w:val="00755930"/>
    <w:rsid w:val="007559E2"/>
    <w:rsid w:val="00755A5F"/>
    <w:rsid w:val="00755BA4"/>
    <w:rsid w:val="00756610"/>
    <w:rsid w:val="00756AA3"/>
    <w:rsid w:val="00756E59"/>
    <w:rsid w:val="00757224"/>
    <w:rsid w:val="00757252"/>
    <w:rsid w:val="00757B78"/>
    <w:rsid w:val="00757C23"/>
    <w:rsid w:val="0076015C"/>
    <w:rsid w:val="00760337"/>
    <w:rsid w:val="00760CFB"/>
    <w:rsid w:val="00761073"/>
    <w:rsid w:val="00761136"/>
    <w:rsid w:val="007614D0"/>
    <w:rsid w:val="007619DA"/>
    <w:rsid w:val="00761CEB"/>
    <w:rsid w:val="00761DE7"/>
    <w:rsid w:val="00762140"/>
    <w:rsid w:val="007626F8"/>
    <w:rsid w:val="007629F6"/>
    <w:rsid w:val="00762CA4"/>
    <w:rsid w:val="00762E83"/>
    <w:rsid w:val="00762F5E"/>
    <w:rsid w:val="007631A4"/>
    <w:rsid w:val="007631CB"/>
    <w:rsid w:val="007636F5"/>
    <w:rsid w:val="007638A8"/>
    <w:rsid w:val="0076450A"/>
    <w:rsid w:val="00764563"/>
    <w:rsid w:val="00764662"/>
    <w:rsid w:val="0076484B"/>
    <w:rsid w:val="00764FBB"/>
    <w:rsid w:val="007657F6"/>
    <w:rsid w:val="007659C7"/>
    <w:rsid w:val="0076640D"/>
    <w:rsid w:val="0076642F"/>
    <w:rsid w:val="00766575"/>
    <w:rsid w:val="00766996"/>
    <w:rsid w:val="00766BE0"/>
    <w:rsid w:val="0076720A"/>
    <w:rsid w:val="00767897"/>
    <w:rsid w:val="00767F90"/>
    <w:rsid w:val="00767FD1"/>
    <w:rsid w:val="007704B0"/>
    <w:rsid w:val="0077062D"/>
    <w:rsid w:val="00770CF3"/>
    <w:rsid w:val="0077137E"/>
    <w:rsid w:val="00771989"/>
    <w:rsid w:val="00771C37"/>
    <w:rsid w:val="00772334"/>
    <w:rsid w:val="00772714"/>
    <w:rsid w:val="00772986"/>
    <w:rsid w:val="00772B7B"/>
    <w:rsid w:val="00772BE8"/>
    <w:rsid w:val="00773296"/>
    <w:rsid w:val="00773560"/>
    <w:rsid w:val="0077361C"/>
    <w:rsid w:val="00773630"/>
    <w:rsid w:val="007739E6"/>
    <w:rsid w:val="00774048"/>
    <w:rsid w:val="00774089"/>
    <w:rsid w:val="0077425A"/>
    <w:rsid w:val="00774BCF"/>
    <w:rsid w:val="0077544D"/>
    <w:rsid w:val="00775AEC"/>
    <w:rsid w:val="00775AED"/>
    <w:rsid w:val="00775D54"/>
    <w:rsid w:val="00775FA3"/>
    <w:rsid w:val="00775FCA"/>
    <w:rsid w:val="00776295"/>
    <w:rsid w:val="007769E2"/>
    <w:rsid w:val="00776FF9"/>
    <w:rsid w:val="0077754A"/>
    <w:rsid w:val="00777627"/>
    <w:rsid w:val="00777723"/>
    <w:rsid w:val="00777880"/>
    <w:rsid w:val="007778AF"/>
    <w:rsid w:val="00777B16"/>
    <w:rsid w:val="00777CDA"/>
    <w:rsid w:val="00777F03"/>
    <w:rsid w:val="007801A6"/>
    <w:rsid w:val="007810AF"/>
    <w:rsid w:val="007813AC"/>
    <w:rsid w:val="00781A13"/>
    <w:rsid w:val="00781A1B"/>
    <w:rsid w:val="00781AD5"/>
    <w:rsid w:val="00781C21"/>
    <w:rsid w:val="00781C6D"/>
    <w:rsid w:val="0078208E"/>
    <w:rsid w:val="00782381"/>
    <w:rsid w:val="00782646"/>
    <w:rsid w:val="0078297F"/>
    <w:rsid w:val="007832DB"/>
    <w:rsid w:val="0078330D"/>
    <w:rsid w:val="00783A33"/>
    <w:rsid w:val="00783AA9"/>
    <w:rsid w:val="00784043"/>
    <w:rsid w:val="007849C7"/>
    <w:rsid w:val="007851B1"/>
    <w:rsid w:val="007856ED"/>
    <w:rsid w:val="0078575F"/>
    <w:rsid w:val="00785C6D"/>
    <w:rsid w:val="00785FAD"/>
    <w:rsid w:val="007862E2"/>
    <w:rsid w:val="007864F1"/>
    <w:rsid w:val="0078656C"/>
    <w:rsid w:val="00786785"/>
    <w:rsid w:val="00786890"/>
    <w:rsid w:val="00786B1C"/>
    <w:rsid w:val="00786BE9"/>
    <w:rsid w:val="00786E11"/>
    <w:rsid w:val="007875DA"/>
    <w:rsid w:val="00787629"/>
    <w:rsid w:val="0078764F"/>
    <w:rsid w:val="00787C24"/>
    <w:rsid w:val="007905B7"/>
    <w:rsid w:val="00791328"/>
    <w:rsid w:val="007920F6"/>
    <w:rsid w:val="007921AE"/>
    <w:rsid w:val="007921C2"/>
    <w:rsid w:val="00792666"/>
    <w:rsid w:val="007927F0"/>
    <w:rsid w:val="00792CA3"/>
    <w:rsid w:val="00792D3F"/>
    <w:rsid w:val="00792D9B"/>
    <w:rsid w:val="00793681"/>
    <w:rsid w:val="00793957"/>
    <w:rsid w:val="00793B01"/>
    <w:rsid w:val="007940F7"/>
    <w:rsid w:val="007945BC"/>
    <w:rsid w:val="0079485C"/>
    <w:rsid w:val="00796590"/>
    <w:rsid w:val="00796640"/>
    <w:rsid w:val="00796C15"/>
    <w:rsid w:val="00797507"/>
    <w:rsid w:val="00797ADC"/>
    <w:rsid w:val="00797D24"/>
    <w:rsid w:val="007A002B"/>
    <w:rsid w:val="007A02DC"/>
    <w:rsid w:val="007A03BB"/>
    <w:rsid w:val="007A0426"/>
    <w:rsid w:val="007A18EC"/>
    <w:rsid w:val="007A1D72"/>
    <w:rsid w:val="007A2211"/>
    <w:rsid w:val="007A2815"/>
    <w:rsid w:val="007A28C2"/>
    <w:rsid w:val="007A3725"/>
    <w:rsid w:val="007A395D"/>
    <w:rsid w:val="007A3CCE"/>
    <w:rsid w:val="007A4079"/>
    <w:rsid w:val="007A42A8"/>
    <w:rsid w:val="007A4956"/>
    <w:rsid w:val="007A53FC"/>
    <w:rsid w:val="007A5635"/>
    <w:rsid w:val="007A5DAB"/>
    <w:rsid w:val="007A5FBA"/>
    <w:rsid w:val="007A6614"/>
    <w:rsid w:val="007A6A33"/>
    <w:rsid w:val="007A6F6E"/>
    <w:rsid w:val="007A7259"/>
    <w:rsid w:val="007A728D"/>
    <w:rsid w:val="007A7377"/>
    <w:rsid w:val="007A7535"/>
    <w:rsid w:val="007A7572"/>
    <w:rsid w:val="007A7583"/>
    <w:rsid w:val="007A79BF"/>
    <w:rsid w:val="007A7EB2"/>
    <w:rsid w:val="007B029F"/>
    <w:rsid w:val="007B199C"/>
    <w:rsid w:val="007B1E02"/>
    <w:rsid w:val="007B2204"/>
    <w:rsid w:val="007B286A"/>
    <w:rsid w:val="007B2924"/>
    <w:rsid w:val="007B2A05"/>
    <w:rsid w:val="007B327F"/>
    <w:rsid w:val="007B3A70"/>
    <w:rsid w:val="007B3C12"/>
    <w:rsid w:val="007B43B7"/>
    <w:rsid w:val="007B4684"/>
    <w:rsid w:val="007B49AC"/>
    <w:rsid w:val="007B4A17"/>
    <w:rsid w:val="007B4C58"/>
    <w:rsid w:val="007B58F3"/>
    <w:rsid w:val="007B5B3E"/>
    <w:rsid w:val="007B5EC2"/>
    <w:rsid w:val="007B6149"/>
    <w:rsid w:val="007B6263"/>
    <w:rsid w:val="007B627A"/>
    <w:rsid w:val="007B6797"/>
    <w:rsid w:val="007B6B59"/>
    <w:rsid w:val="007B6EE7"/>
    <w:rsid w:val="007B71BE"/>
    <w:rsid w:val="007B751E"/>
    <w:rsid w:val="007B76E5"/>
    <w:rsid w:val="007B7A31"/>
    <w:rsid w:val="007B7AF0"/>
    <w:rsid w:val="007C0129"/>
    <w:rsid w:val="007C0593"/>
    <w:rsid w:val="007C0712"/>
    <w:rsid w:val="007C0F27"/>
    <w:rsid w:val="007C11B9"/>
    <w:rsid w:val="007C156C"/>
    <w:rsid w:val="007C1B2F"/>
    <w:rsid w:val="007C1E59"/>
    <w:rsid w:val="007C1E67"/>
    <w:rsid w:val="007C1F26"/>
    <w:rsid w:val="007C1F89"/>
    <w:rsid w:val="007C20D2"/>
    <w:rsid w:val="007C25CB"/>
    <w:rsid w:val="007C2A7E"/>
    <w:rsid w:val="007C2DA0"/>
    <w:rsid w:val="007C2FF7"/>
    <w:rsid w:val="007C3170"/>
    <w:rsid w:val="007C32F1"/>
    <w:rsid w:val="007C34BE"/>
    <w:rsid w:val="007C3EF9"/>
    <w:rsid w:val="007C4444"/>
    <w:rsid w:val="007C6308"/>
    <w:rsid w:val="007C66CB"/>
    <w:rsid w:val="007C6D6C"/>
    <w:rsid w:val="007C711B"/>
    <w:rsid w:val="007C713A"/>
    <w:rsid w:val="007C7434"/>
    <w:rsid w:val="007C7AB0"/>
    <w:rsid w:val="007C7FDA"/>
    <w:rsid w:val="007D0065"/>
    <w:rsid w:val="007D0213"/>
    <w:rsid w:val="007D02CA"/>
    <w:rsid w:val="007D08AF"/>
    <w:rsid w:val="007D1247"/>
    <w:rsid w:val="007D199B"/>
    <w:rsid w:val="007D2325"/>
    <w:rsid w:val="007D2391"/>
    <w:rsid w:val="007D2987"/>
    <w:rsid w:val="007D2E63"/>
    <w:rsid w:val="007D362A"/>
    <w:rsid w:val="007D388D"/>
    <w:rsid w:val="007D3C72"/>
    <w:rsid w:val="007D3D19"/>
    <w:rsid w:val="007D3F23"/>
    <w:rsid w:val="007D4363"/>
    <w:rsid w:val="007D4493"/>
    <w:rsid w:val="007D47A6"/>
    <w:rsid w:val="007D4AC3"/>
    <w:rsid w:val="007D4AD3"/>
    <w:rsid w:val="007D4B2F"/>
    <w:rsid w:val="007D51D3"/>
    <w:rsid w:val="007D534E"/>
    <w:rsid w:val="007D53D1"/>
    <w:rsid w:val="007D5742"/>
    <w:rsid w:val="007D5758"/>
    <w:rsid w:val="007D595D"/>
    <w:rsid w:val="007D5E70"/>
    <w:rsid w:val="007D5EF3"/>
    <w:rsid w:val="007D6104"/>
    <w:rsid w:val="007D642E"/>
    <w:rsid w:val="007D663C"/>
    <w:rsid w:val="007D6741"/>
    <w:rsid w:val="007D67D9"/>
    <w:rsid w:val="007D6AF5"/>
    <w:rsid w:val="007D6C91"/>
    <w:rsid w:val="007D6ECD"/>
    <w:rsid w:val="007D701A"/>
    <w:rsid w:val="007D72CD"/>
    <w:rsid w:val="007D76EC"/>
    <w:rsid w:val="007D77CD"/>
    <w:rsid w:val="007D77E4"/>
    <w:rsid w:val="007D7BD2"/>
    <w:rsid w:val="007E063C"/>
    <w:rsid w:val="007E06D7"/>
    <w:rsid w:val="007E08DA"/>
    <w:rsid w:val="007E0B1C"/>
    <w:rsid w:val="007E0BFC"/>
    <w:rsid w:val="007E0C8A"/>
    <w:rsid w:val="007E0C8B"/>
    <w:rsid w:val="007E0D5D"/>
    <w:rsid w:val="007E1135"/>
    <w:rsid w:val="007E15F0"/>
    <w:rsid w:val="007E165D"/>
    <w:rsid w:val="007E1A8B"/>
    <w:rsid w:val="007E1C0B"/>
    <w:rsid w:val="007E1DE8"/>
    <w:rsid w:val="007E2319"/>
    <w:rsid w:val="007E2520"/>
    <w:rsid w:val="007E25D1"/>
    <w:rsid w:val="007E26D8"/>
    <w:rsid w:val="007E2C7F"/>
    <w:rsid w:val="007E3186"/>
    <w:rsid w:val="007E3499"/>
    <w:rsid w:val="007E34DD"/>
    <w:rsid w:val="007E44CA"/>
    <w:rsid w:val="007E4850"/>
    <w:rsid w:val="007E4CDB"/>
    <w:rsid w:val="007E5260"/>
    <w:rsid w:val="007E53A1"/>
    <w:rsid w:val="007E5449"/>
    <w:rsid w:val="007E59EA"/>
    <w:rsid w:val="007E64D1"/>
    <w:rsid w:val="007E6973"/>
    <w:rsid w:val="007E6A99"/>
    <w:rsid w:val="007E6EF7"/>
    <w:rsid w:val="007E6FEE"/>
    <w:rsid w:val="007E76B8"/>
    <w:rsid w:val="007E7907"/>
    <w:rsid w:val="007E7AAC"/>
    <w:rsid w:val="007F00D9"/>
    <w:rsid w:val="007F011C"/>
    <w:rsid w:val="007F02D2"/>
    <w:rsid w:val="007F067B"/>
    <w:rsid w:val="007F0A27"/>
    <w:rsid w:val="007F113B"/>
    <w:rsid w:val="007F1D62"/>
    <w:rsid w:val="007F20C7"/>
    <w:rsid w:val="007F21C4"/>
    <w:rsid w:val="007F22DB"/>
    <w:rsid w:val="007F2704"/>
    <w:rsid w:val="007F28AF"/>
    <w:rsid w:val="007F2A4E"/>
    <w:rsid w:val="007F2B77"/>
    <w:rsid w:val="007F2C3C"/>
    <w:rsid w:val="007F2C87"/>
    <w:rsid w:val="007F4142"/>
    <w:rsid w:val="007F4C63"/>
    <w:rsid w:val="007F4EA2"/>
    <w:rsid w:val="007F4F68"/>
    <w:rsid w:val="007F5FBE"/>
    <w:rsid w:val="007F60C1"/>
    <w:rsid w:val="007F66FF"/>
    <w:rsid w:val="007F68DA"/>
    <w:rsid w:val="007F6DD5"/>
    <w:rsid w:val="007F6DD9"/>
    <w:rsid w:val="007F769E"/>
    <w:rsid w:val="007F7BDC"/>
    <w:rsid w:val="007F7C84"/>
    <w:rsid w:val="007F7F88"/>
    <w:rsid w:val="0080003A"/>
    <w:rsid w:val="00800985"/>
    <w:rsid w:val="00800CBD"/>
    <w:rsid w:val="0080115F"/>
    <w:rsid w:val="00801191"/>
    <w:rsid w:val="008016C8"/>
    <w:rsid w:val="008019BD"/>
    <w:rsid w:val="00801CBF"/>
    <w:rsid w:val="00801DC8"/>
    <w:rsid w:val="00802184"/>
    <w:rsid w:val="00802231"/>
    <w:rsid w:val="00802320"/>
    <w:rsid w:val="00802451"/>
    <w:rsid w:val="00802877"/>
    <w:rsid w:val="00802EF2"/>
    <w:rsid w:val="008031FB"/>
    <w:rsid w:val="00803233"/>
    <w:rsid w:val="008033CD"/>
    <w:rsid w:val="00803E69"/>
    <w:rsid w:val="0080445B"/>
    <w:rsid w:val="0080449D"/>
    <w:rsid w:val="008049B3"/>
    <w:rsid w:val="00804CB5"/>
    <w:rsid w:val="00805037"/>
    <w:rsid w:val="0080545C"/>
    <w:rsid w:val="00805491"/>
    <w:rsid w:val="00806102"/>
    <w:rsid w:val="0080637A"/>
    <w:rsid w:val="00806457"/>
    <w:rsid w:val="008064D4"/>
    <w:rsid w:val="008067ED"/>
    <w:rsid w:val="0080731D"/>
    <w:rsid w:val="00807ADE"/>
    <w:rsid w:val="00807EAD"/>
    <w:rsid w:val="00807FC8"/>
    <w:rsid w:val="00810142"/>
    <w:rsid w:val="00810BFF"/>
    <w:rsid w:val="008112D3"/>
    <w:rsid w:val="0081165E"/>
    <w:rsid w:val="008116BD"/>
    <w:rsid w:val="00811A1F"/>
    <w:rsid w:val="00811C23"/>
    <w:rsid w:val="00811E6B"/>
    <w:rsid w:val="0081266A"/>
    <w:rsid w:val="00812E56"/>
    <w:rsid w:val="008132C1"/>
    <w:rsid w:val="008137B2"/>
    <w:rsid w:val="00814059"/>
    <w:rsid w:val="0081481A"/>
    <w:rsid w:val="00814988"/>
    <w:rsid w:val="00814A0F"/>
    <w:rsid w:val="00814D6C"/>
    <w:rsid w:val="0081511A"/>
    <w:rsid w:val="00815184"/>
    <w:rsid w:val="008159FC"/>
    <w:rsid w:val="00816007"/>
    <w:rsid w:val="008161CF"/>
    <w:rsid w:val="00816239"/>
    <w:rsid w:val="0081658B"/>
    <w:rsid w:val="00816AF2"/>
    <w:rsid w:val="00816DA1"/>
    <w:rsid w:val="00816DC7"/>
    <w:rsid w:val="00816FB9"/>
    <w:rsid w:val="008172F6"/>
    <w:rsid w:val="00817326"/>
    <w:rsid w:val="0081732C"/>
    <w:rsid w:val="00817630"/>
    <w:rsid w:val="00817B12"/>
    <w:rsid w:val="00817C79"/>
    <w:rsid w:val="008204F7"/>
    <w:rsid w:val="00821209"/>
    <w:rsid w:val="0082139B"/>
    <w:rsid w:val="00821522"/>
    <w:rsid w:val="008215F0"/>
    <w:rsid w:val="008221EB"/>
    <w:rsid w:val="00822685"/>
    <w:rsid w:val="00822C96"/>
    <w:rsid w:val="00822CCB"/>
    <w:rsid w:val="00822CE1"/>
    <w:rsid w:val="00822D08"/>
    <w:rsid w:val="008230AE"/>
    <w:rsid w:val="008235C1"/>
    <w:rsid w:val="00823808"/>
    <w:rsid w:val="00823844"/>
    <w:rsid w:val="0082395D"/>
    <w:rsid w:val="00823AEE"/>
    <w:rsid w:val="00823CF5"/>
    <w:rsid w:val="00823F61"/>
    <w:rsid w:val="00823F95"/>
    <w:rsid w:val="0082450C"/>
    <w:rsid w:val="00824861"/>
    <w:rsid w:val="0082528A"/>
    <w:rsid w:val="00825804"/>
    <w:rsid w:val="00825835"/>
    <w:rsid w:val="0082634F"/>
    <w:rsid w:val="00826768"/>
    <w:rsid w:val="00826877"/>
    <w:rsid w:val="00826A5E"/>
    <w:rsid w:val="00826D1B"/>
    <w:rsid w:val="00826DBC"/>
    <w:rsid w:val="00827B7B"/>
    <w:rsid w:val="00830353"/>
    <w:rsid w:val="008309B2"/>
    <w:rsid w:val="00830B6F"/>
    <w:rsid w:val="00830E1E"/>
    <w:rsid w:val="00830F43"/>
    <w:rsid w:val="00831104"/>
    <w:rsid w:val="0083123C"/>
    <w:rsid w:val="008313E2"/>
    <w:rsid w:val="00831FB3"/>
    <w:rsid w:val="00832C43"/>
    <w:rsid w:val="008330DF"/>
    <w:rsid w:val="008336A6"/>
    <w:rsid w:val="0083378C"/>
    <w:rsid w:val="00834084"/>
    <w:rsid w:val="0083459D"/>
    <w:rsid w:val="008348D0"/>
    <w:rsid w:val="008348E8"/>
    <w:rsid w:val="00834C93"/>
    <w:rsid w:val="00834D9C"/>
    <w:rsid w:val="00835E03"/>
    <w:rsid w:val="008364BD"/>
    <w:rsid w:val="00836698"/>
    <w:rsid w:val="0083670B"/>
    <w:rsid w:val="0083674E"/>
    <w:rsid w:val="00836F47"/>
    <w:rsid w:val="00837901"/>
    <w:rsid w:val="00837AE4"/>
    <w:rsid w:val="00837DF0"/>
    <w:rsid w:val="00840386"/>
    <w:rsid w:val="00840FD4"/>
    <w:rsid w:val="00841185"/>
    <w:rsid w:val="008412E5"/>
    <w:rsid w:val="0084143E"/>
    <w:rsid w:val="00841719"/>
    <w:rsid w:val="008418CE"/>
    <w:rsid w:val="00841934"/>
    <w:rsid w:val="00841E05"/>
    <w:rsid w:val="008422AC"/>
    <w:rsid w:val="0084269A"/>
    <w:rsid w:val="00843597"/>
    <w:rsid w:val="00843622"/>
    <w:rsid w:val="008436C4"/>
    <w:rsid w:val="008438B8"/>
    <w:rsid w:val="0084434F"/>
    <w:rsid w:val="008448CF"/>
    <w:rsid w:val="008450AD"/>
    <w:rsid w:val="00845A00"/>
    <w:rsid w:val="00846686"/>
    <w:rsid w:val="008467BF"/>
    <w:rsid w:val="00846B3A"/>
    <w:rsid w:val="00846B45"/>
    <w:rsid w:val="00846BC5"/>
    <w:rsid w:val="00846E25"/>
    <w:rsid w:val="00846F13"/>
    <w:rsid w:val="00847085"/>
    <w:rsid w:val="00847491"/>
    <w:rsid w:val="00847E48"/>
    <w:rsid w:val="008503AA"/>
    <w:rsid w:val="0085075F"/>
    <w:rsid w:val="0085092A"/>
    <w:rsid w:val="00850A0A"/>
    <w:rsid w:val="00850ECA"/>
    <w:rsid w:val="00851223"/>
    <w:rsid w:val="008513DA"/>
    <w:rsid w:val="0085142C"/>
    <w:rsid w:val="00851712"/>
    <w:rsid w:val="0085188E"/>
    <w:rsid w:val="00851935"/>
    <w:rsid w:val="00851D01"/>
    <w:rsid w:val="00851D07"/>
    <w:rsid w:val="00851E80"/>
    <w:rsid w:val="0085295E"/>
    <w:rsid w:val="00852BDA"/>
    <w:rsid w:val="0085326B"/>
    <w:rsid w:val="0085395D"/>
    <w:rsid w:val="008539ED"/>
    <w:rsid w:val="00854450"/>
    <w:rsid w:val="00854761"/>
    <w:rsid w:val="00854766"/>
    <w:rsid w:val="00854C54"/>
    <w:rsid w:val="008553E4"/>
    <w:rsid w:val="00855500"/>
    <w:rsid w:val="00855AFF"/>
    <w:rsid w:val="00855C30"/>
    <w:rsid w:val="00855CAB"/>
    <w:rsid w:val="00856299"/>
    <w:rsid w:val="00856673"/>
    <w:rsid w:val="0085675E"/>
    <w:rsid w:val="00856BB7"/>
    <w:rsid w:val="008575D5"/>
    <w:rsid w:val="00857809"/>
    <w:rsid w:val="00857BBF"/>
    <w:rsid w:val="00860268"/>
    <w:rsid w:val="0086036D"/>
    <w:rsid w:val="0086058B"/>
    <w:rsid w:val="00860685"/>
    <w:rsid w:val="00860748"/>
    <w:rsid w:val="008607C7"/>
    <w:rsid w:val="008608F4"/>
    <w:rsid w:val="00860AFB"/>
    <w:rsid w:val="008611F3"/>
    <w:rsid w:val="008616DA"/>
    <w:rsid w:val="008617C8"/>
    <w:rsid w:val="00861904"/>
    <w:rsid w:val="00861EDE"/>
    <w:rsid w:val="008620B7"/>
    <w:rsid w:val="008628B5"/>
    <w:rsid w:val="00862B0A"/>
    <w:rsid w:val="00862B69"/>
    <w:rsid w:val="00862CD3"/>
    <w:rsid w:val="00862D7D"/>
    <w:rsid w:val="00864652"/>
    <w:rsid w:val="008647E1"/>
    <w:rsid w:val="008649B8"/>
    <w:rsid w:val="00864B12"/>
    <w:rsid w:val="00864C69"/>
    <w:rsid w:val="00864D59"/>
    <w:rsid w:val="0086542F"/>
    <w:rsid w:val="0086574B"/>
    <w:rsid w:val="0086588A"/>
    <w:rsid w:val="0086597D"/>
    <w:rsid w:val="00865A44"/>
    <w:rsid w:val="00865FF8"/>
    <w:rsid w:val="00866663"/>
    <w:rsid w:val="008666D5"/>
    <w:rsid w:val="0086694F"/>
    <w:rsid w:val="00866EE4"/>
    <w:rsid w:val="008671BE"/>
    <w:rsid w:val="00867624"/>
    <w:rsid w:val="008679E0"/>
    <w:rsid w:val="00867DD0"/>
    <w:rsid w:val="00870138"/>
    <w:rsid w:val="00870296"/>
    <w:rsid w:val="008703D5"/>
    <w:rsid w:val="0087089C"/>
    <w:rsid w:val="00870AE1"/>
    <w:rsid w:val="008710DB"/>
    <w:rsid w:val="008719DF"/>
    <w:rsid w:val="00871A2F"/>
    <w:rsid w:val="008720AE"/>
    <w:rsid w:val="00872728"/>
    <w:rsid w:val="0087275A"/>
    <w:rsid w:val="0087288A"/>
    <w:rsid w:val="00872B30"/>
    <w:rsid w:val="00873007"/>
    <w:rsid w:val="0087318E"/>
    <w:rsid w:val="008731F3"/>
    <w:rsid w:val="008732C4"/>
    <w:rsid w:val="0087355B"/>
    <w:rsid w:val="00873E89"/>
    <w:rsid w:val="00874026"/>
    <w:rsid w:val="00874DC9"/>
    <w:rsid w:val="00875790"/>
    <w:rsid w:val="008759D4"/>
    <w:rsid w:val="00875B0D"/>
    <w:rsid w:val="00875CCF"/>
    <w:rsid w:val="00875CE4"/>
    <w:rsid w:val="00875DC4"/>
    <w:rsid w:val="00875FB3"/>
    <w:rsid w:val="00876015"/>
    <w:rsid w:val="008765D9"/>
    <w:rsid w:val="00876823"/>
    <w:rsid w:val="0087695A"/>
    <w:rsid w:val="00876A63"/>
    <w:rsid w:val="00876F74"/>
    <w:rsid w:val="008772AA"/>
    <w:rsid w:val="00877714"/>
    <w:rsid w:val="00877BF0"/>
    <w:rsid w:val="0088027B"/>
    <w:rsid w:val="00880381"/>
    <w:rsid w:val="008804E1"/>
    <w:rsid w:val="008808E0"/>
    <w:rsid w:val="00880CA7"/>
    <w:rsid w:val="00881780"/>
    <w:rsid w:val="00882103"/>
    <w:rsid w:val="008825D8"/>
    <w:rsid w:val="008825DB"/>
    <w:rsid w:val="00882620"/>
    <w:rsid w:val="00882808"/>
    <w:rsid w:val="00882B4D"/>
    <w:rsid w:val="00883228"/>
    <w:rsid w:val="00883610"/>
    <w:rsid w:val="008838D1"/>
    <w:rsid w:val="00883EC1"/>
    <w:rsid w:val="00884099"/>
    <w:rsid w:val="008851E2"/>
    <w:rsid w:val="00885400"/>
    <w:rsid w:val="0088542A"/>
    <w:rsid w:val="00885F04"/>
    <w:rsid w:val="00885FDF"/>
    <w:rsid w:val="00886603"/>
    <w:rsid w:val="0088684F"/>
    <w:rsid w:val="00886AF0"/>
    <w:rsid w:val="00886CC6"/>
    <w:rsid w:val="008872A1"/>
    <w:rsid w:val="008875DD"/>
    <w:rsid w:val="00887A7D"/>
    <w:rsid w:val="00887D11"/>
    <w:rsid w:val="00887DB4"/>
    <w:rsid w:val="008903E8"/>
    <w:rsid w:val="008908BD"/>
    <w:rsid w:val="0089100A"/>
    <w:rsid w:val="00891212"/>
    <w:rsid w:val="00891320"/>
    <w:rsid w:val="008918F0"/>
    <w:rsid w:val="008920D2"/>
    <w:rsid w:val="0089248F"/>
    <w:rsid w:val="0089279C"/>
    <w:rsid w:val="00892A33"/>
    <w:rsid w:val="00892D5F"/>
    <w:rsid w:val="00892D69"/>
    <w:rsid w:val="0089312F"/>
    <w:rsid w:val="008933A2"/>
    <w:rsid w:val="0089358B"/>
    <w:rsid w:val="008936B3"/>
    <w:rsid w:val="0089371A"/>
    <w:rsid w:val="00893AFA"/>
    <w:rsid w:val="00893DFE"/>
    <w:rsid w:val="0089407C"/>
    <w:rsid w:val="0089455D"/>
    <w:rsid w:val="008946B2"/>
    <w:rsid w:val="00894AE7"/>
    <w:rsid w:val="00894EC2"/>
    <w:rsid w:val="00895233"/>
    <w:rsid w:val="0089531E"/>
    <w:rsid w:val="00895621"/>
    <w:rsid w:val="00895A75"/>
    <w:rsid w:val="00895EFA"/>
    <w:rsid w:val="00896297"/>
    <w:rsid w:val="00896643"/>
    <w:rsid w:val="00896D2A"/>
    <w:rsid w:val="00896E7B"/>
    <w:rsid w:val="00896F92"/>
    <w:rsid w:val="0089744F"/>
    <w:rsid w:val="008976DA"/>
    <w:rsid w:val="00897884"/>
    <w:rsid w:val="008979A4"/>
    <w:rsid w:val="008979B0"/>
    <w:rsid w:val="008A00E1"/>
    <w:rsid w:val="008A0B76"/>
    <w:rsid w:val="008A0BD7"/>
    <w:rsid w:val="008A0BFF"/>
    <w:rsid w:val="008A0CA8"/>
    <w:rsid w:val="008A10FA"/>
    <w:rsid w:val="008A16E2"/>
    <w:rsid w:val="008A1D9F"/>
    <w:rsid w:val="008A2BF7"/>
    <w:rsid w:val="008A2C66"/>
    <w:rsid w:val="008A3122"/>
    <w:rsid w:val="008A3E8F"/>
    <w:rsid w:val="008A4363"/>
    <w:rsid w:val="008A4C40"/>
    <w:rsid w:val="008A4D64"/>
    <w:rsid w:val="008A4D72"/>
    <w:rsid w:val="008A537D"/>
    <w:rsid w:val="008A5943"/>
    <w:rsid w:val="008A5986"/>
    <w:rsid w:val="008A5E28"/>
    <w:rsid w:val="008A61F3"/>
    <w:rsid w:val="008A6271"/>
    <w:rsid w:val="008A631C"/>
    <w:rsid w:val="008A66F9"/>
    <w:rsid w:val="008A67D2"/>
    <w:rsid w:val="008A68FB"/>
    <w:rsid w:val="008A7076"/>
    <w:rsid w:val="008A7457"/>
    <w:rsid w:val="008A79BB"/>
    <w:rsid w:val="008A7B9C"/>
    <w:rsid w:val="008A7BD6"/>
    <w:rsid w:val="008B027E"/>
    <w:rsid w:val="008B0901"/>
    <w:rsid w:val="008B0A11"/>
    <w:rsid w:val="008B0C18"/>
    <w:rsid w:val="008B0E52"/>
    <w:rsid w:val="008B140B"/>
    <w:rsid w:val="008B1996"/>
    <w:rsid w:val="008B1EFE"/>
    <w:rsid w:val="008B21CA"/>
    <w:rsid w:val="008B2664"/>
    <w:rsid w:val="008B26C3"/>
    <w:rsid w:val="008B2798"/>
    <w:rsid w:val="008B2C2D"/>
    <w:rsid w:val="008B30D9"/>
    <w:rsid w:val="008B3455"/>
    <w:rsid w:val="008B346E"/>
    <w:rsid w:val="008B3EAE"/>
    <w:rsid w:val="008B3FD8"/>
    <w:rsid w:val="008B46DF"/>
    <w:rsid w:val="008B4755"/>
    <w:rsid w:val="008B49B4"/>
    <w:rsid w:val="008B4AF1"/>
    <w:rsid w:val="008B4B45"/>
    <w:rsid w:val="008B4D0E"/>
    <w:rsid w:val="008B5176"/>
    <w:rsid w:val="008B5763"/>
    <w:rsid w:val="008B58E8"/>
    <w:rsid w:val="008B5CA9"/>
    <w:rsid w:val="008B61BC"/>
    <w:rsid w:val="008B67F9"/>
    <w:rsid w:val="008B68D6"/>
    <w:rsid w:val="008B7338"/>
    <w:rsid w:val="008B7492"/>
    <w:rsid w:val="008B774B"/>
    <w:rsid w:val="008B78C9"/>
    <w:rsid w:val="008B7CA9"/>
    <w:rsid w:val="008B7EEB"/>
    <w:rsid w:val="008C0113"/>
    <w:rsid w:val="008C025E"/>
    <w:rsid w:val="008C0627"/>
    <w:rsid w:val="008C0806"/>
    <w:rsid w:val="008C0F69"/>
    <w:rsid w:val="008C1819"/>
    <w:rsid w:val="008C1AE9"/>
    <w:rsid w:val="008C1FAF"/>
    <w:rsid w:val="008C20CE"/>
    <w:rsid w:val="008C216B"/>
    <w:rsid w:val="008C23C0"/>
    <w:rsid w:val="008C292B"/>
    <w:rsid w:val="008C342A"/>
    <w:rsid w:val="008C3438"/>
    <w:rsid w:val="008C3786"/>
    <w:rsid w:val="008C3840"/>
    <w:rsid w:val="008C3A79"/>
    <w:rsid w:val="008C3D2C"/>
    <w:rsid w:val="008C3FC4"/>
    <w:rsid w:val="008C49D7"/>
    <w:rsid w:val="008C570F"/>
    <w:rsid w:val="008C5794"/>
    <w:rsid w:val="008C5A55"/>
    <w:rsid w:val="008C5C53"/>
    <w:rsid w:val="008C5F4D"/>
    <w:rsid w:val="008C6331"/>
    <w:rsid w:val="008C6518"/>
    <w:rsid w:val="008C66E2"/>
    <w:rsid w:val="008C7360"/>
    <w:rsid w:val="008C7654"/>
    <w:rsid w:val="008C775C"/>
    <w:rsid w:val="008C7A58"/>
    <w:rsid w:val="008C7B27"/>
    <w:rsid w:val="008C7BA9"/>
    <w:rsid w:val="008D00CA"/>
    <w:rsid w:val="008D01C2"/>
    <w:rsid w:val="008D0F92"/>
    <w:rsid w:val="008D0FB0"/>
    <w:rsid w:val="008D128F"/>
    <w:rsid w:val="008D1BE4"/>
    <w:rsid w:val="008D209F"/>
    <w:rsid w:val="008D2137"/>
    <w:rsid w:val="008D2ECB"/>
    <w:rsid w:val="008D3259"/>
    <w:rsid w:val="008D3405"/>
    <w:rsid w:val="008D3664"/>
    <w:rsid w:val="008D4063"/>
    <w:rsid w:val="008D4089"/>
    <w:rsid w:val="008D42E4"/>
    <w:rsid w:val="008D443B"/>
    <w:rsid w:val="008D47F0"/>
    <w:rsid w:val="008D47F1"/>
    <w:rsid w:val="008D4809"/>
    <w:rsid w:val="008D497E"/>
    <w:rsid w:val="008D498C"/>
    <w:rsid w:val="008D5692"/>
    <w:rsid w:val="008D56CF"/>
    <w:rsid w:val="008D5BFF"/>
    <w:rsid w:val="008D5CF3"/>
    <w:rsid w:val="008D62D3"/>
    <w:rsid w:val="008D63F9"/>
    <w:rsid w:val="008D660E"/>
    <w:rsid w:val="008D6A58"/>
    <w:rsid w:val="008D6B28"/>
    <w:rsid w:val="008D6ED8"/>
    <w:rsid w:val="008D7125"/>
    <w:rsid w:val="008D732F"/>
    <w:rsid w:val="008D7AC6"/>
    <w:rsid w:val="008D7CBF"/>
    <w:rsid w:val="008D7CF4"/>
    <w:rsid w:val="008E0077"/>
    <w:rsid w:val="008E0207"/>
    <w:rsid w:val="008E074C"/>
    <w:rsid w:val="008E086C"/>
    <w:rsid w:val="008E08A0"/>
    <w:rsid w:val="008E0EB9"/>
    <w:rsid w:val="008E1DF9"/>
    <w:rsid w:val="008E2223"/>
    <w:rsid w:val="008E23A9"/>
    <w:rsid w:val="008E2670"/>
    <w:rsid w:val="008E270D"/>
    <w:rsid w:val="008E2C8B"/>
    <w:rsid w:val="008E2CB0"/>
    <w:rsid w:val="008E30E6"/>
    <w:rsid w:val="008E31CB"/>
    <w:rsid w:val="008E3496"/>
    <w:rsid w:val="008E362F"/>
    <w:rsid w:val="008E36A0"/>
    <w:rsid w:val="008E4005"/>
    <w:rsid w:val="008E40CE"/>
    <w:rsid w:val="008E4317"/>
    <w:rsid w:val="008E4353"/>
    <w:rsid w:val="008E460F"/>
    <w:rsid w:val="008E4B72"/>
    <w:rsid w:val="008E4CDC"/>
    <w:rsid w:val="008E4E10"/>
    <w:rsid w:val="008E5D9E"/>
    <w:rsid w:val="008E62D0"/>
    <w:rsid w:val="008E681F"/>
    <w:rsid w:val="008E6984"/>
    <w:rsid w:val="008E6A6B"/>
    <w:rsid w:val="008E6BF6"/>
    <w:rsid w:val="008E6CA8"/>
    <w:rsid w:val="008E72ED"/>
    <w:rsid w:val="008E748F"/>
    <w:rsid w:val="008E7B56"/>
    <w:rsid w:val="008E7B6E"/>
    <w:rsid w:val="008E7D05"/>
    <w:rsid w:val="008F14E1"/>
    <w:rsid w:val="008F1541"/>
    <w:rsid w:val="008F184E"/>
    <w:rsid w:val="008F1916"/>
    <w:rsid w:val="008F1A47"/>
    <w:rsid w:val="008F1A61"/>
    <w:rsid w:val="008F1DFA"/>
    <w:rsid w:val="008F1F01"/>
    <w:rsid w:val="008F26B3"/>
    <w:rsid w:val="008F26F0"/>
    <w:rsid w:val="008F2759"/>
    <w:rsid w:val="008F3594"/>
    <w:rsid w:val="008F3BBB"/>
    <w:rsid w:val="008F3E84"/>
    <w:rsid w:val="008F3F79"/>
    <w:rsid w:val="008F4104"/>
    <w:rsid w:val="008F42AB"/>
    <w:rsid w:val="008F4366"/>
    <w:rsid w:val="008F44F9"/>
    <w:rsid w:val="008F4584"/>
    <w:rsid w:val="008F480E"/>
    <w:rsid w:val="008F4829"/>
    <w:rsid w:val="008F4933"/>
    <w:rsid w:val="008F4C73"/>
    <w:rsid w:val="008F4EAA"/>
    <w:rsid w:val="008F5261"/>
    <w:rsid w:val="008F5B6D"/>
    <w:rsid w:val="008F5BE5"/>
    <w:rsid w:val="008F6009"/>
    <w:rsid w:val="008F6475"/>
    <w:rsid w:val="008F715E"/>
    <w:rsid w:val="00900367"/>
    <w:rsid w:val="009007D4"/>
    <w:rsid w:val="00901298"/>
    <w:rsid w:val="00901672"/>
    <w:rsid w:val="00901E86"/>
    <w:rsid w:val="009020C8"/>
    <w:rsid w:val="009021EF"/>
    <w:rsid w:val="00902387"/>
    <w:rsid w:val="0090245B"/>
    <w:rsid w:val="0090298A"/>
    <w:rsid w:val="00902BD0"/>
    <w:rsid w:val="0090300B"/>
    <w:rsid w:val="0090327E"/>
    <w:rsid w:val="00903732"/>
    <w:rsid w:val="00903A03"/>
    <w:rsid w:val="00903A0E"/>
    <w:rsid w:val="00904FCD"/>
    <w:rsid w:val="00905184"/>
    <w:rsid w:val="00905678"/>
    <w:rsid w:val="00905A62"/>
    <w:rsid w:val="00905B9D"/>
    <w:rsid w:val="009062B7"/>
    <w:rsid w:val="00906A72"/>
    <w:rsid w:val="00907082"/>
    <w:rsid w:val="009072C1"/>
    <w:rsid w:val="0090788F"/>
    <w:rsid w:val="0090796B"/>
    <w:rsid w:val="00907B7F"/>
    <w:rsid w:val="00907DA2"/>
    <w:rsid w:val="00907F21"/>
    <w:rsid w:val="00910236"/>
    <w:rsid w:val="00910466"/>
    <w:rsid w:val="009104B4"/>
    <w:rsid w:val="0091062A"/>
    <w:rsid w:val="00910A4F"/>
    <w:rsid w:val="00910BB3"/>
    <w:rsid w:val="009119D6"/>
    <w:rsid w:val="00911A41"/>
    <w:rsid w:val="00911CC8"/>
    <w:rsid w:val="009123AB"/>
    <w:rsid w:val="00912998"/>
    <w:rsid w:val="00912C82"/>
    <w:rsid w:val="00913459"/>
    <w:rsid w:val="0091366F"/>
    <w:rsid w:val="00913D22"/>
    <w:rsid w:val="00913D48"/>
    <w:rsid w:val="00913E36"/>
    <w:rsid w:val="009142C7"/>
    <w:rsid w:val="0091436C"/>
    <w:rsid w:val="00914B62"/>
    <w:rsid w:val="0091556B"/>
    <w:rsid w:val="009155DA"/>
    <w:rsid w:val="009156E9"/>
    <w:rsid w:val="00915BF4"/>
    <w:rsid w:val="0091641B"/>
    <w:rsid w:val="0091644D"/>
    <w:rsid w:val="00916F09"/>
    <w:rsid w:val="009170AB"/>
    <w:rsid w:val="009172B9"/>
    <w:rsid w:val="009174E4"/>
    <w:rsid w:val="00917D06"/>
    <w:rsid w:val="00917DDE"/>
    <w:rsid w:val="0092008A"/>
    <w:rsid w:val="0092065B"/>
    <w:rsid w:val="00920B43"/>
    <w:rsid w:val="00921386"/>
    <w:rsid w:val="00921BF3"/>
    <w:rsid w:val="00921D14"/>
    <w:rsid w:val="00921F75"/>
    <w:rsid w:val="0092259B"/>
    <w:rsid w:val="009227E3"/>
    <w:rsid w:val="009229A6"/>
    <w:rsid w:val="00922A71"/>
    <w:rsid w:val="00922CE6"/>
    <w:rsid w:val="00922F31"/>
    <w:rsid w:val="009231EE"/>
    <w:rsid w:val="00923218"/>
    <w:rsid w:val="00923242"/>
    <w:rsid w:val="009232E1"/>
    <w:rsid w:val="0092393D"/>
    <w:rsid w:val="00923F38"/>
    <w:rsid w:val="00924279"/>
    <w:rsid w:val="009249C2"/>
    <w:rsid w:val="00924C2A"/>
    <w:rsid w:val="0092526A"/>
    <w:rsid w:val="009252B3"/>
    <w:rsid w:val="00925407"/>
    <w:rsid w:val="00925638"/>
    <w:rsid w:val="0092578B"/>
    <w:rsid w:val="00925B18"/>
    <w:rsid w:val="00925B76"/>
    <w:rsid w:val="00925CAA"/>
    <w:rsid w:val="00925DD3"/>
    <w:rsid w:val="00925E71"/>
    <w:rsid w:val="00926125"/>
    <w:rsid w:val="0092616D"/>
    <w:rsid w:val="00926215"/>
    <w:rsid w:val="009265E6"/>
    <w:rsid w:val="0092699D"/>
    <w:rsid w:val="00926A4A"/>
    <w:rsid w:val="00926AF1"/>
    <w:rsid w:val="00926CAA"/>
    <w:rsid w:val="00926E8A"/>
    <w:rsid w:val="00927223"/>
    <w:rsid w:val="009279DB"/>
    <w:rsid w:val="009304F6"/>
    <w:rsid w:val="0093090B"/>
    <w:rsid w:val="00930BDB"/>
    <w:rsid w:val="00930FC0"/>
    <w:rsid w:val="00931195"/>
    <w:rsid w:val="009312FE"/>
    <w:rsid w:val="00931303"/>
    <w:rsid w:val="009317A2"/>
    <w:rsid w:val="00931861"/>
    <w:rsid w:val="00931B65"/>
    <w:rsid w:val="009327CB"/>
    <w:rsid w:val="009328DB"/>
    <w:rsid w:val="0093292F"/>
    <w:rsid w:val="00932D6A"/>
    <w:rsid w:val="009332D3"/>
    <w:rsid w:val="0093368D"/>
    <w:rsid w:val="00933ED8"/>
    <w:rsid w:val="00934C42"/>
    <w:rsid w:val="00934FCE"/>
    <w:rsid w:val="009353C1"/>
    <w:rsid w:val="00935444"/>
    <w:rsid w:val="00935AC8"/>
    <w:rsid w:val="009360C2"/>
    <w:rsid w:val="00936266"/>
    <w:rsid w:val="00936489"/>
    <w:rsid w:val="0093655C"/>
    <w:rsid w:val="00936E44"/>
    <w:rsid w:val="00937425"/>
    <w:rsid w:val="0093747A"/>
    <w:rsid w:val="009375B5"/>
    <w:rsid w:val="00937826"/>
    <w:rsid w:val="00937CB6"/>
    <w:rsid w:val="00940A05"/>
    <w:rsid w:val="0094100E"/>
    <w:rsid w:val="00941712"/>
    <w:rsid w:val="00941819"/>
    <w:rsid w:val="00941A87"/>
    <w:rsid w:val="00942151"/>
    <w:rsid w:val="0094283A"/>
    <w:rsid w:val="00942A97"/>
    <w:rsid w:val="00943078"/>
    <w:rsid w:val="0094310E"/>
    <w:rsid w:val="00943345"/>
    <w:rsid w:val="009439A4"/>
    <w:rsid w:val="009444CE"/>
    <w:rsid w:val="00944A34"/>
    <w:rsid w:val="00944C44"/>
    <w:rsid w:val="00944DD5"/>
    <w:rsid w:val="00945706"/>
    <w:rsid w:val="00945739"/>
    <w:rsid w:val="009460CF"/>
    <w:rsid w:val="00946351"/>
    <w:rsid w:val="009466F2"/>
    <w:rsid w:val="00946898"/>
    <w:rsid w:val="00946D3A"/>
    <w:rsid w:val="009473E6"/>
    <w:rsid w:val="00947C6A"/>
    <w:rsid w:val="00947C71"/>
    <w:rsid w:val="00950310"/>
    <w:rsid w:val="00950629"/>
    <w:rsid w:val="009507B2"/>
    <w:rsid w:val="009509BB"/>
    <w:rsid w:val="00950ADE"/>
    <w:rsid w:val="00951471"/>
    <w:rsid w:val="00951544"/>
    <w:rsid w:val="0095172A"/>
    <w:rsid w:val="00951DC0"/>
    <w:rsid w:val="00951FD5"/>
    <w:rsid w:val="00952138"/>
    <w:rsid w:val="009521E2"/>
    <w:rsid w:val="0095225D"/>
    <w:rsid w:val="009525FE"/>
    <w:rsid w:val="009527C0"/>
    <w:rsid w:val="00952CBB"/>
    <w:rsid w:val="00952CE1"/>
    <w:rsid w:val="00952DA4"/>
    <w:rsid w:val="009536C4"/>
    <w:rsid w:val="00953BBC"/>
    <w:rsid w:val="00953DE2"/>
    <w:rsid w:val="0095462A"/>
    <w:rsid w:val="0095476B"/>
    <w:rsid w:val="00954B25"/>
    <w:rsid w:val="00954F70"/>
    <w:rsid w:val="00955154"/>
    <w:rsid w:val="00955192"/>
    <w:rsid w:val="00955749"/>
    <w:rsid w:val="00955BF3"/>
    <w:rsid w:val="00955C00"/>
    <w:rsid w:val="00956227"/>
    <w:rsid w:val="0095623D"/>
    <w:rsid w:val="0095637F"/>
    <w:rsid w:val="009563A3"/>
    <w:rsid w:val="0095640C"/>
    <w:rsid w:val="00956C46"/>
    <w:rsid w:val="00956CFA"/>
    <w:rsid w:val="00956FDF"/>
    <w:rsid w:val="009573EE"/>
    <w:rsid w:val="0095775E"/>
    <w:rsid w:val="00957966"/>
    <w:rsid w:val="00957BB1"/>
    <w:rsid w:val="00957C38"/>
    <w:rsid w:val="00957CAE"/>
    <w:rsid w:val="0096014E"/>
    <w:rsid w:val="009602FD"/>
    <w:rsid w:val="009603CB"/>
    <w:rsid w:val="0096057C"/>
    <w:rsid w:val="00960A35"/>
    <w:rsid w:val="009617E8"/>
    <w:rsid w:val="0096189D"/>
    <w:rsid w:val="00961AC0"/>
    <w:rsid w:val="00962151"/>
    <w:rsid w:val="0096239F"/>
    <w:rsid w:val="00962C7C"/>
    <w:rsid w:val="00962F63"/>
    <w:rsid w:val="00962F66"/>
    <w:rsid w:val="00962F6B"/>
    <w:rsid w:val="00963006"/>
    <w:rsid w:val="009630C5"/>
    <w:rsid w:val="00963552"/>
    <w:rsid w:val="009636B4"/>
    <w:rsid w:val="009637E4"/>
    <w:rsid w:val="009639C2"/>
    <w:rsid w:val="00963F85"/>
    <w:rsid w:val="0096476D"/>
    <w:rsid w:val="00964A02"/>
    <w:rsid w:val="00964EEF"/>
    <w:rsid w:val="0096528C"/>
    <w:rsid w:val="00965682"/>
    <w:rsid w:val="00965694"/>
    <w:rsid w:val="00966063"/>
    <w:rsid w:val="009660E6"/>
    <w:rsid w:val="00966306"/>
    <w:rsid w:val="0096680E"/>
    <w:rsid w:val="00966AC1"/>
    <w:rsid w:val="00966E96"/>
    <w:rsid w:val="00966F08"/>
    <w:rsid w:val="009670A8"/>
    <w:rsid w:val="00967818"/>
    <w:rsid w:val="009678F5"/>
    <w:rsid w:val="0096798C"/>
    <w:rsid w:val="00967C92"/>
    <w:rsid w:val="00967F56"/>
    <w:rsid w:val="0097066C"/>
    <w:rsid w:val="00970B4D"/>
    <w:rsid w:val="0097108C"/>
    <w:rsid w:val="0097141E"/>
    <w:rsid w:val="00971F37"/>
    <w:rsid w:val="00972A6B"/>
    <w:rsid w:val="00972FA9"/>
    <w:rsid w:val="00973074"/>
    <w:rsid w:val="0097320A"/>
    <w:rsid w:val="009735A3"/>
    <w:rsid w:val="00973B9B"/>
    <w:rsid w:val="00973D86"/>
    <w:rsid w:val="00974198"/>
    <w:rsid w:val="0097474E"/>
    <w:rsid w:val="009747DA"/>
    <w:rsid w:val="00974B7D"/>
    <w:rsid w:val="00975E56"/>
    <w:rsid w:val="00975F4A"/>
    <w:rsid w:val="00975F79"/>
    <w:rsid w:val="00976521"/>
    <w:rsid w:val="009765A4"/>
    <w:rsid w:val="00976668"/>
    <w:rsid w:val="00976C41"/>
    <w:rsid w:val="0097783D"/>
    <w:rsid w:val="009779B6"/>
    <w:rsid w:val="00977C1C"/>
    <w:rsid w:val="00980B40"/>
    <w:rsid w:val="00980DBB"/>
    <w:rsid w:val="00980DE0"/>
    <w:rsid w:val="0098133A"/>
    <w:rsid w:val="00981473"/>
    <w:rsid w:val="0098163F"/>
    <w:rsid w:val="00981774"/>
    <w:rsid w:val="009821FA"/>
    <w:rsid w:val="00982BF9"/>
    <w:rsid w:val="009830B2"/>
    <w:rsid w:val="0098354C"/>
    <w:rsid w:val="00983BF8"/>
    <w:rsid w:val="00983F19"/>
    <w:rsid w:val="009841F7"/>
    <w:rsid w:val="00984337"/>
    <w:rsid w:val="009843B6"/>
    <w:rsid w:val="009844E5"/>
    <w:rsid w:val="00984625"/>
    <w:rsid w:val="009846F7"/>
    <w:rsid w:val="00985A54"/>
    <w:rsid w:val="00985FFE"/>
    <w:rsid w:val="009866E8"/>
    <w:rsid w:val="00986A84"/>
    <w:rsid w:val="00986CE9"/>
    <w:rsid w:val="009872D4"/>
    <w:rsid w:val="00987925"/>
    <w:rsid w:val="009879B3"/>
    <w:rsid w:val="00990247"/>
    <w:rsid w:val="00990309"/>
    <w:rsid w:val="00990373"/>
    <w:rsid w:val="009906F0"/>
    <w:rsid w:val="00990717"/>
    <w:rsid w:val="00990864"/>
    <w:rsid w:val="00990989"/>
    <w:rsid w:val="009909CC"/>
    <w:rsid w:val="00990C6B"/>
    <w:rsid w:val="009915BC"/>
    <w:rsid w:val="00991608"/>
    <w:rsid w:val="00991B6A"/>
    <w:rsid w:val="00991FD8"/>
    <w:rsid w:val="00992423"/>
    <w:rsid w:val="009924C6"/>
    <w:rsid w:val="0099258F"/>
    <w:rsid w:val="00992602"/>
    <w:rsid w:val="0099269C"/>
    <w:rsid w:val="00992911"/>
    <w:rsid w:val="00992AAC"/>
    <w:rsid w:val="00992F0E"/>
    <w:rsid w:val="00992F94"/>
    <w:rsid w:val="009931E7"/>
    <w:rsid w:val="0099385F"/>
    <w:rsid w:val="00993FE8"/>
    <w:rsid w:val="0099400A"/>
    <w:rsid w:val="00994393"/>
    <w:rsid w:val="009943A7"/>
    <w:rsid w:val="0099470A"/>
    <w:rsid w:val="0099494E"/>
    <w:rsid w:val="00994992"/>
    <w:rsid w:val="009950DE"/>
    <w:rsid w:val="009952BD"/>
    <w:rsid w:val="00995D4F"/>
    <w:rsid w:val="009961F6"/>
    <w:rsid w:val="009962F0"/>
    <w:rsid w:val="0099646C"/>
    <w:rsid w:val="00996B9F"/>
    <w:rsid w:val="009970F7"/>
    <w:rsid w:val="0099763C"/>
    <w:rsid w:val="009977F3"/>
    <w:rsid w:val="009978AD"/>
    <w:rsid w:val="009978E6"/>
    <w:rsid w:val="00997E48"/>
    <w:rsid w:val="00997FF7"/>
    <w:rsid w:val="009A016E"/>
    <w:rsid w:val="009A050C"/>
    <w:rsid w:val="009A05BD"/>
    <w:rsid w:val="009A0A90"/>
    <w:rsid w:val="009A1197"/>
    <w:rsid w:val="009A25D3"/>
    <w:rsid w:val="009A25EE"/>
    <w:rsid w:val="009A2BEB"/>
    <w:rsid w:val="009A302A"/>
    <w:rsid w:val="009A32FF"/>
    <w:rsid w:val="009A3617"/>
    <w:rsid w:val="009A36F5"/>
    <w:rsid w:val="009A3B9A"/>
    <w:rsid w:val="009A3CBB"/>
    <w:rsid w:val="009A419F"/>
    <w:rsid w:val="009A4321"/>
    <w:rsid w:val="009A44AD"/>
    <w:rsid w:val="009A466F"/>
    <w:rsid w:val="009A47C8"/>
    <w:rsid w:val="009A4D1C"/>
    <w:rsid w:val="009A4EF1"/>
    <w:rsid w:val="009A501F"/>
    <w:rsid w:val="009A502F"/>
    <w:rsid w:val="009A55A2"/>
    <w:rsid w:val="009A5A49"/>
    <w:rsid w:val="009A6161"/>
    <w:rsid w:val="009A61B9"/>
    <w:rsid w:val="009A645A"/>
    <w:rsid w:val="009A6701"/>
    <w:rsid w:val="009A688A"/>
    <w:rsid w:val="009A69B1"/>
    <w:rsid w:val="009A6C8A"/>
    <w:rsid w:val="009A75C1"/>
    <w:rsid w:val="009A7C42"/>
    <w:rsid w:val="009A7EAF"/>
    <w:rsid w:val="009B000E"/>
    <w:rsid w:val="009B029F"/>
    <w:rsid w:val="009B0484"/>
    <w:rsid w:val="009B0A3D"/>
    <w:rsid w:val="009B0BA7"/>
    <w:rsid w:val="009B0DF5"/>
    <w:rsid w:val="009B1513"/>
    <w:rsid w:val="009B18D0"/>
    <w:rsid w:val="009B1BF3"/>
    <w:rsid w:val="009B1C81"/>
    <w:rsid w:val="009B1E13"/>
    <w:rsid w:val="009B1F29"/>
    <w:rsid w:val="009B28D0"/>
    <w:rsid w:val="009B3036"/>
    <w:rsid w:val="009B35C3"/>
    <w:rsid w:val="009B3610"/>
    <w:rsid w:val="009B36C3"/>
    <w:rsid w:val="009B3A67"/>
    <w:rsid w:val="009B3C94"/>
    <w:rsid w:val="009B3D32"/>
    <w:rsid w:val="009B3F32"/>
    <w:rsid w:val="009B3F42"/>
    <w:rsid w:val="009B4006"/>
    <w:rsid w:val="009B491C"/>
    <w:rsid w:val="009B49B4"/>
    <w:rsid w:val="009B4E6D"/>
    <w:rsid w:val="009B54E1"/>
    <w:rsid w:val="009B5D1A"/>
    <w:rsid w:val="009B6272"/>
    <w:rsid w:val="009B67F1"/>
    <w:rsid w:val="009B6BA0"/>
    <w:rsid w:val="009B6DB2"/>
    <w:rsid w:val="009B6FC4"/>
    <w:rsid w:val="009B7ADF"/>
    <w:rsid w:val="009C008B"/>
    <w:rsid w:val="009C026A"/>
    <w:rsid w:val="009C0C5A"/>
    <w:rsid w:val="009C0D44"/>
    <w:rsid w:val="009C0E24"/>
    <w:rsid w:val="009C1039"/>
    <w:rsid w:val="009C1278"/>
    <w:rsid w:val="009C1728"/>
    <w:rsid w:val="009C1838"/>
    <w:rsid w:val="009C1D43"/>
    <w:rsid w:val="009C1FBA"/>
    <w:rsid w:val="009C204E"/>
    <w:rsid w:val="009C242C"/>
    <w:rsid w:val="009C2625"/>
    <w:rsid w:val="009C2DAD"/>
    <w:rsid w:val="009C30A5"/>
    <w:rsid w:val="009C3187"/>
    <w:rsid w:val="009C3775"/>
    <w:rsid w:val="009C39A9"/>
    <w:rsid w:val="009C3CD3"/>
    <w:rsid w:val="009C3CD8"/>
    <w:rsid w:val="009C41F6"/>
    <w:rsid w:val="009C42C1"/>
    <w:rsid w:val="009C4412"/>
    <w:rsid w:val="009C4756"/>
    <w:rsid w:val="009C5571"/>
    <w:rsid w:val="009C5880"/>
    <w:rsid w:val="009C5AC8"/>
    <w:rsid w:val="009C5F5E"/>
    <w:rsid w:val="009C645C"/>
    <w:rsid w:val="009C6860"/>
    <w:rsid w:val="009C6C34"/>
    <w:rsid w:val="009D0014"/>
    <w:rsid w:val="009D0440"/>
    <w:rsid w:val="009D0489"/>
    <w:rsid w:val="009D053D"/>
    <w:rsid w:val="009D09F9"/>
    <w:rsid w:val="009D0D46"/>
    <w:rsid w:val="009D10E1"/>
    <w:rsid w:val="009D1961"/>
    <w:rsid w:val="009D200A"/>
    <w:rsid w:val="009D21C5"/>
    <w:rsid w:val="009D2248"/>
    <w:rsid w:val="009D2358"/>
    <w:rsid w:val="009D241B"/>
    <w:rsid w:val="009D2490"/>
    <w:rsid w:val="009D26CF"/>
    <w:rsid w:val="009D3563"/>
    <w:rsid w:val="009D382F"/>
    <w:rsid w:val="009D3924"/>
    <w:rsid w:val="009D3AA7"/>
    <w:rsid w:val="009D3B05"/>
    <w:rsid w:val="009D4232"/>
    <w:rsid w:val="009D481F"/>
    <w:rsid w:val="009D4D95"/>
    <w:rsid w:val="009D4EF7"/>
    <w:rsid w:val="009D54A2"/>
    <w:rsid w:val="009D6227"/>
    <w:rsid w:val="009D6272"/>
    <w:rsid w:val="009D62BA"/>
    <w:rsid w:val="009D69C4"/>
    <w:rsid w:val="009D6F0A"/>
    <w:rsid w:val="009D7541"/>
    <w:rsid w:val="009D7653"/>
    <w:rsid w:val="009D78B3"/>
    <w:rsid w:val="009D7B16"/>
    <w:rsid w:val="009D7F3E"/>
    <w:rsid w:val="009E0132"/>
    <w:rsid w:val="009E041A"/>
    <w:rsid w:val="009E0518"/>
    <w:rsid w:val="009E05D9"/>
    <w:rsid w:val="009E063A"/>
    <w:rsid w:val="009E0BF1"/>
    <w:rsid w:val="009E0C99"/>
    <w:rsid w:val="009E107C"/>
    <w:rsid w:val="009E10D5"/>
    <w:rsid w:val="009E1989"/>
    <w:rsid w:val="009E1E1D"/>
    <w:rsid w:val="009E2223"/>
    <w:rsid w:val="009E2281"/>
    <w:rsid w:val="009E2A8F"/>
    <w:rsid w:val="009E3720"/>
    <w:rsid w:val="009E3AD2"/>
    <w:rsid w:val="009E3E1C"/>
    <w:rsid w:val="009E4B2F"/>
    <w:rsid w:val="009E5554"/>
    <w:rsid w:val="009E55EE"/>
    <w:rsid w:val="009E5B9F"/>
    <w:rsid w:val="009E62D3"/>
    <w:rsid w:val="009E6BBD"/>
    <w:rsid w:val="009E6EB9"/>
    <w:rsid w:val="009E7B2E"/>
    <w:rsid w:val="009E7B3E"/>
    <w:rsid w:val="009E7BC3"/>
    <w:rsid w:val="009E7D7E"/>
    <w:rsid w:val="009F0339"/>
    <w:rsid w:val="009F0BA6"/>
    <w:rsid w:val="009F0D0D"/>
    <w:rsid w:val="009F0D56"/>
    <w:rsid w:val="009F0E42"/>
    <w:rsid w:val="009F0E70"/>
    <w:rsid w:val="009F0F2B"/>
    <w:rsid w:val="009F1176"/>
    <w:rsid w:val="009F1B67"/>
    <w:rsid w:val="009F2006"/>
    <w:rsid w:val="009F2B6E"/>
    <w:rsid w:val="009F2D1B"/>
    <w:rsid w:val="009F2D1E"/>
    <w:rsid w:val="009F2D7E"/>
    <w:rsid w:val="009F2E6F"/>
    <w:rsid w:val="009F3231"/>
    <w:rsid w:val="009F3B7F"/>
    <w:rsid w:val="009F3D1F"/>
    <w:rsid w:val="009F3EA6"/>
    <w:rsid w:val="009F430D"/>
    <w:rsid w:val="009F465B"/>
    <w:rsid w:val="009F465D"/>
    <w:rsid w:val="009F4867"/>
    <w:rsid w:val="009F4C03"/>
    <w:rsid w:val="009F50CD"/>
    <w:rsid w:val="009F5250"/>
    <w:rsid w:val="009F560C"/>
    <w:rsid w:val="009F5767"/>
    <w:rsid w:val="009F5C4F"/>
    <w:rsid w:val="009F61E2"/>
    <w:rsid w:val="009F6C63"/>
    <w:rsid w:val="009F6C7A"/>
    <w:rsid w:val="009F7DD2"/>
    <w:rsid w:val="009F7E34"/>
    <w:rsid w:val="009F7FBD"/>
    <w:rsid w:val="00A00B33"/>
    <w:rsid w:val="00A011F2"/>
    <w:rsid w:val="00A0169C"/>
    <w:rsid w:val="00A01B56"/>
    <w:rsid w:val="00A01D29"/>
    <w:rsid w:val="00A01F1A"/>
    <w:rsid w:val="00A026AA"/>
    <w:rsid w:val="00A0275A"/>
    <w:rsid w:val="00A028FC"/>
    <w:rsid w:val="00A0290F"/>
    <w:rsid w:val="00A02B7A"/>
    <w:rsid w:val="00A02F02"/>
    <w:rsid w:val="00A03327"/>
    <w:rsid w:val="00A035F2"/>
    <w:rsid w:val="00A03FBB"/>
    <w:rsid w:val="00A04356"/>
    <w:rsid w:val="00A0460B"/>
    <w:rsid w:val="00A048DB"/>
    <w:rsid w:val="00A04E47"/>
    <w:rsid w:val="00A05384"/>
    <w:rsid w:val="00A055E9"/>
    <w:rsid w:val="00A05927"/>
    <w:rsid w:val="00A0604E"/>
    <w:rsid w:val="00A063A4"/>
    <w:rsid w:val="00A06FCE"/>
    <w:rsid w:val="00A079A2"/>
    <w:rsid w:val="00A07CAF"/>
    <w:rsid w:val="00A1084F"/>
    <w:rsid w:val="00A1086C"/>
    <w:rsid w:val="00A10C74"/>
    <w:rsid w:val="00A10CED"/>
    <w:rsid w:val="00A1105C"/>
    <w:rsid w:val="00A11336"/>
    <w:rsid w:val="00A1176E"/>
    <w:rsid w:val="00A11800"/>
    <w:rsid w:val="00A11D3F"/>
    <w:rsid w:val="00A12901"/>
    <w:rsid w:val="00A129D1"/>
    <w:rsid w:val="00A12CA9"/>
    <w:rsid w:val="00A132E2"/>
    <w:rsid w:val="00A14F02"/>
    <w:rsid w:val="00A15123"/>
    <w:rsid w:val="00A1560E"/>
    <w:rsid w:val="00A15668"/>
    <w:rsid w:val="00A15D38"/>
    <w:rsid w:val="00A15E4A"/>
    <w:rsid w:val="00A1610A"/>
    <w:rsid w:val="00A161CD"/>
    <w:rsid w:val="00A16339"/>
    <w:rsid w:val="00A16345"/>
    <w:rsid w:val="00A164C7"/>
    <w:rsid w:val="00A16550"/>
    <w:rsid w:val="00A16B87"/>
    <w:rsid w:val="00A16E6A"/>
    <w:rsid w:val="00A17105"/>
    <w:rsid w:val="00A179C1"/>
    <w:rsid w:val="00A179D9"/>
    <w:rsid w:val="00A17B5D"/>
    <w:rsid w:val="00A20549"/>
    <w:rsid w:val="00A20C94"/>
    <w:rsid w:val="00A20CD0"/>
    <w:rsid w:val="00A20D85"/>
    <w:rsid w:val="00A20F43"/>
    <w:rsid w:val="00A20F83"/>
    <w:rsid w:val="00A213A7"/>
    <w:rsid w:val="00A214F3"/>
    <w:rsid w:val="00A216A0"/>
    <w:rsid w:val="00A21B4D"/>
    <w:rsid w:val="00A21BC6"/>
    <w:rsid w:val="00A22860"/>
    <w:rsid w:val="00A229F4"/>
    <w:rsid w:val="00A22C7F"/>
    <w:rsid w:val="00A22CED"/>
    <w:rsid w:val="00A22F09"/>
    <w:rsid w:val="00A234E7"/>
    <w:rsid w:val="00A23FB6"/>
    <w:rsid w:val="00A248A6"/>
    <w:rsid w:val="00A24B86"/>
    <w:rsid w:val="00A24C09"/>
    <w:rsid w:val="00A24E1B"/>
    <w:rsid w:val="00A25542"/>
    <w:rsid w:val="00A25A8D"/>
    <w:rsid w:val="00A25E3C"/>
    <w:rsid w:val="00A25EB2"/>
    <w:rsid w:val="00A2620B"/>
    <w:rsid w:val="00A262A9"/>
    <w:rsid w:val="00A26B06"/>
    <w:rsid w:val="00A27013"/>
    <w:rsid w:val="00A277BA"/>
    <w:rsid w:val="00A27965"/>
    <w:rsid w:val="00A303DE"/>
    <w:rsid w:val="00A308AE"/>
    <w:rsid w:val="00A30934"/>
    <w:rsid w:val="00A30A3F"/>
    <w:rsid w:val="00A30FB2"/>
    <w:rsid w:val="00A310DE"/>
    <w:rsid w:val="00A3124C"/>
    <w:rsid w:val="00A32146"/>
    <w:rsid w:val="00A321EA"/>
    <w:rsid w:val="00A322C4"/>
    <w:rsid w:val="00A326E7"/>
    <w:rsid w:val="00A32B03"/>
    <w:rsid w:val="00A3356D"/>
    <w:rsid w:val="00A337CF"/>
    <w:rsid w:val="00A33ED5"/>
    <w:rsid w:val="00A341AB"/>
    <w:rsid w:val="00A34407"/>
    <w:rsid w:val="00A34882"/>
    <w:rsid w:val="00A3497D"/>
    <w:rsid w:val="00A34AEE"/>
    <w:rsid w:val="00A350FE"/>
    <w:rsid w:val="00A35F29"/>
    <w:rsid w:val="00A3649D"/>
    <w:rsid w:val="00A36A92"/>
    <w:rsid w:val="00A36AB0"/>
    <w:rsid w:val="00A36DC7"/>
    <w:rsid w:val="00A36F99"/>
    <w:rsid w:val="00A36FDD"/>
    <w:rsid w:val="00A37751"/>
    <w:rsid w:val="00A3798F"/>
    <w:rsid w:val="00A37C64"/>
    <w:rsid w:val="00A400EF"/>
    <w:rsid w:val="00A40C5D"/>
    <w:rsid w:val="00A40D8F"/>
    <w:rsid w:val="00A40EA6"/>
    <w:rsid w:val="00A41EA9"/>
    <w:rsid w:val="00A42029"/>
    <w:rsid w:val="00A420DA"/>
    <w:rsid w:val="00A422DE"/>
    <w:rsid w:val="00A4247B"/>
    <w:rsid w:val="00A4266C"/>
    <w:rsid w:val="00A4298E"/>
    <w:rsid w:val="00A42D3D"/>
    <w:rsid w:val="00A42F2A"/>
    <w:rsid w:val="00A431D6"/>
    <w:rsid w:val="00A4392D"/>
    <w:rsid w:val="00A43CBF"/>
    <w:rsid w:val="00A4417C"/>
    <w:rsid w:val="00A44401"/>
    <w:rsid w:val="00A446CA"/>
    <w:rsid w:val="00A44806"/>
    <w:rsid w:val="00A4516E"/>
    <w:rsid w:val="00A454EC"/>
    <w:rsid w:val="00A45724"/>
    <w:rsid w:val="00A4586D"/>
    <w:rsid w:val="00A45B66"/>
    <w:rsid w:val="00A460C4"/>
    <w:rsid w:val="00A46401"/>
    <w:rsid w:val="00A466D9"/>
    <w:rsid w:val="00A469EB"/>
    <w:rsid w:val="00A47185"/>
    <w:rsid w:val="00A4771C"/>
    <w:rsid w:val="00A477EB"/>
    <w:rsid w:val="00A479CC"/>
    <w:rsid w:val="00A47AE1"/>
    <w:rsid w:val="00A501EE"/>
    <w:rsid w:val="00A50668"/>
    <w:rsid w:val="00A51680"/>
    <w:rsid w:val="00A51861"/>
    <w:rsid w:val="00A51CE3"/>
    <w:rsid w:val="00A51E59"/>
    <w:rsid w:val="00A52367"/>
    <w:rsid w:val="00A5279E"/>
    <w:rsid w:val="00A52802"/>
    <w:rsid w:val="00A5298D"/>
    <w:rsid w:val="00A52C9F"/>
    <w:rsid w:val="00A52ECC"/>
    <w:rsid w:val="00A53A50"/>
    <w:rsid w:val="00A54082"/>
    <w:rsid w:val="00A54535"/>
    <w:rsid w:val="00A5489D"/>
    <w:rsid w:val="00A54CC9"/>
    <w:rsid w:val="00A550BC"/>
    <w:rsid w:val="00A5517F"/>
    <w:rsid w:val="00A55294"/>
    <w:rsid w:val="00A557CE"/>
    <w:rsid w:val="00A55925"/>
    <w:rsid w:val="00A55A4F"/>
    <w:rsid w:val="00A55F2B"/>
    <w:rsid w:val="00A5607F"/>
    <w:rsid w:val="00A560DF"/>
    <w:rsid w:val="00A5682E"/>
    <w:rsid w:val="00A56A56"/>
    <w:rsid w:val="00A56BDF"/>
    <w:rsid w:val="00A570FF"/>
    <w:rsid w:val="00A578B3"/>
    <w:rsid w:val="00A578E0"/>
    <w:rsid w:val="00A57C69"/>
    <w:rsid w:val="00A60238"/>
    <w:rsid w:val="00A608AD"/>
    <w:rsid w:val="00A611DB"/>
    <w:rsid w:val="00A6135F"/>
    <w:rsid w:val="00A61E95"/>
    <w:rsid w:val="00A6225A"/>
    <w:rsid w:val="00A62280"/>
    <w:rsid w:val="00A62769"/>
    <w:rsid w:val="00A62834"/>
    <w:rsid w:val="00A62B6B"/>
    <w:rsid w:val="00A62BC8"/>
    <w:rsid w:val="00A62C20"/>
    <w:rsid w:val="00A62CD5"/>
    <w:rsid w:val="00A63681"/>
    <w:rsid w:val="00A63C04"/>
    <w:rsid w:val="00A64669"/>
    <w:rsid w:val="00A649A3"/>
    <w:rsid w:val="00A64BFB"/>
    <w:rsid w:val="00A64DB3"/>
    <w:rsid w:val="00A655CE"/>
    <w:rsid w:val="00A6564B"/>
    <w:rsid w:val="00A657D1"/>
    <w:rsid w:val="00A65CA1"/>
    <w:rsid w:val="00A65ED3"/>
    <w:rsid w:val="00A65EF3"/>
    <w:rsid w:val="00A66210"/>
    <w:rsid w:val="00A66343"/>
    <w:rsid w:val="00A66EE2"/>
    <w:rsid w:val="00A6753E"/>
    <w:rsid w:val="00A677F1"/>
    <w:rsid w:val="00A67F9E"/>
    <w:rsid w:val="00A70084"/>
    <w:rsid w:val="00A7013F"/>
    <w:rsid w:val="00A70616"/>
    <w:rsid w:val="00A708F3"/>
    <w:rsid w:val="00A70AE3"/>
    <w:rsid w:val="00A70BCE"/>
    <w:rsid w:val="00A714B4"/>
    <w:rsid w:val="00A71749"/>
    <w:rsid w:val="00A71EDC"/>
    <w:rsid w:val="00A722A6"/>
    <w:rsid w:val="00A72958"/>
    <w:rsid w:val="00A73748"/>
    <w:rsid w:val="00A73FCF"/>
    <w:rsid w:val="00A74146"/>
    <w:rsid w:val="00A74C4F"/>
    <w:rsid w:val="00A74E84"/>
    <w:rsid w:val="00A75037"/>
    <w:rsid w:val="00A751DD"/>
    <w:rsid w:val="00A7531B"/>
    <w:rsid w:val="00A755E9"/>
    <w:rsid w:val="00A75747"/>
    <w:rsid w:val="00A758C7"/>
    <w:rsid w:val="00A7664A"/>
    <w:rsid w:val="00A7664F"/>
    <w:rsid w:val="00A768D4"/>
    <w:rsid w:val="00A76BCD"/>
    <w:rsid w:val="00A76F89"/>
    <w:rsid w:val="00A7715B"/>
    <w:rsid w:val="00A7792C"/>
    <w:rsid w:val="00A7796F"/>
    <w:rsid w:val="00A800A5"/>
    <w:rsid w:val="00A806ED"/>
    <w:rsid w:val="00A80B1F"/>
    <w:rsid w:val="00A80CC3"/>
    <w:rsid w:val="00A80D60"/>
    <w:rsid w:val="00A80EB6"/>
    <w:rsid w:val="00A8146F"/>
    <w:rsid w:val="00A81B47"/>
    <w:rsid w:val="00A81DD7"/>
    <w:rsid w:val="00A821B9"/>
    <w:rsid w:val="00A821F2"/>
    <w:rsid w:val="00A826AE"/>
    <w:rsid w:val="00A8271B"/>
    <w:rsid w:val="00A8286C"/>
    <w:rsid w:val="00A82964"/>
    <w:rsid w:val="00A82AF3"/>
    <w:rsid w:val="00A82B21"/>
    <w:rsid w:val="00A83918"/>
    <w:rsid w:val="00A83D45"/>
    <w:rsid w:val="00A84175"/>
    <w:rsid w:val="00A845E9"/>
    <w:rsid w:val="00A8485F"/>
    <w:rsid w:val="00A84ADF"/>
    <w:rsid w:val="00A85631"/>
    <w:rsid w:val="00A8600F"/>
    <w:rsid w:val="00A86088"/>
    <w:rsid w:val="00A860E4"/>
    <w:rsid w:val="00A86643"/>
    <w:rsid w:val="00A86987"/>
    <w:rsid w:val="00A86C9E"/>
    <w:rsid w:val="00A86D56"/>
    <w:rsid w:val="00A86D75"/>
    <w:rsid w:val="00A86E13"/>
    <w:rsid w:val="00A8745F"/>
    <w:rsid w:val="00A877CC"/>
    <w:rsid w:val="00A87A54"/>
    <w:rsid w:val="00A87C6C"/>
    <w:rsid w:val="00A87CB4"/>
    <w:rsid w:val="00A900EA"/>
    <w:rsid w:val="00A9025A"/>
    <w:rsid w:val="00A90611"/>
    <w:rsid w:val="00A90969"/>
    <w:rsid w:val="00A90F81"/>
    <w:rsid w:val="00A91023"/>
    <w:rsid w:val="00A91397"/>
    <w:rsid w:val="00A918BA"/>
    <w:rsid w:val="00A91CDC"/>
    <w:rsid w:val="00A920DD"/>
    <w:rsid w:val="00A924A7"/>
    <w:rsid w:val="00A928D5"/>
    <w:rsid w:val="00A92914"/>
    <w:rsid w:val="00A92A17"/>
    <w:rsid w:val="00A92AA6"/>
    <w:rsid w:val="00A92B0C"/>
    <w:rsid w:val="00A92C75"/>
    <w:rsid w:val="00A92ED2"/>
    <w:rsid w:val="00A93BA0"/>
    <w:rsid w:val="00A93C50"/>
    <w:rsid w:val="00A93E23"/>
    <w:rsid w:val="00A94201"/>
    <w:rsid w:val="00A94630"/>
    <w:rsid w:val="00A94A75"/>
    <w:rsid w:val="00A94BAF"/>
    <w:rsid w:val="00A95012"/>
    <w:rsid w:val="00A952ED"/>
    <w:rsid w:val="00A95690"/>
    <w:rsid w:val="00A95CB6"/>
    <w:rsid w:val="00A95D41"/>
    <w:rsid w:val="00A95D7A"/>
    <w:rsid w:val="00A972F9"/>
    <w:rsid w:val="00A9742B"/>
    <w:rsid w:val="00A97613"/>
    <w:rsid w:val="00A97C61"/>
    <w:rsid w:val="00AA0066"/>
    <w:rsid w:val="00AA0582"/>
    <w:rsid w:val="00AA0A81"/>
    <w:rsid w:val="00AA0A9A"/>
    <w:rsid w:val="00AA0F0F"/>
    <w:rsid w:val="00AA10AB"/>
    <w:rsid w:val="00AA166C"/>
    <w:rsid w:val="00AA18C9"/>
    <w:rsid w:val="00AA1BC9"/>
    <w:rsid w:val="00AA1D3A"/>
    <w:rsid w:val="00AA1FDF"/>
    <w:rsid w:val="00AA2530"/>
    <w:rsid w:val="00AA2E53"/>
    <w:rsid w:val="00AA36F9"/>
    <w:rsid w:val="00AA3721"/>
    <w:rsid w:val="00AA389C"/>
    <w:rsid w:val="00AA393F"/>
    <w:rsid w:val="00AA3C3E"/>
    <w:rsid w:val="00AA5812"/>
    <w:rsid w:val="00AA5A05"/>
    <w:rsid w:val="00AA5A5F"/>
    <w:rsid w:val="00AA5AB0"/>
    <w:rsid w:val="00AA5FA9"/>
    <w:rsid w:val="00AA610A"/>
    <w:rsid w:val="00AA612E"/>
    <w:rsid w:val="00AA6151"/>
    <w:rsid w:val="00AA6485"/>
    <w:rsid w:val="00AA6580"/>
    <w:rsid w:val="00AA6C57"/>
    <w:rsid w:val="00AA6D14"/>
    <w:rsid w:val="00AA76B8"/>
    <w:rsid w:val="00AA7892"/>
    <w:rsid w:val="00AA7C09"/>
    <w:rsid w:val="00AA7CEF"/>
    <w:rsid w:val="00AB085A"/>
    <w:rsid w:val="00AB0945"/>
    <w:rsid w:val="00AB0B90"/>
    <w:rsid w:val="00AB18BE"/>
    <w:rsid w:val="00AB19D8"/>
    <w:rsid w:val="00AB2208"/>
    <w:rsid w:val="00AB2396"/>
    <w:rsid w:val="00AB2938"/>
    <w:rsid w:val="00AB2AFF"/>
    <w:rsid w:val="00AB33EB"/>
    <w:rsid w:val="00AB3A6F"/>
    <w:rsid w:val="00AB3EAA"/>
    <w:rsid w:val="00AB3ECE"/>
    <w:rsid w:val="00AB3F9A"/>
    <w:rsid w:val="00AB40BE"/>
    <w:rsid w:val="00AB4117"/>
    <w:rsid w:val="00AB417B"/>
    <w:rsid w:val="00AB4248"/>
    <w:rsid w:val="00AB4953"/>
    <w:rsid w:val="00AB4DF4"/>
    <w:rsid w:val="00AB5733"/>
    <w:rsid w:val="00AB5764"/>
    <w:rsid w:val="00AB5DBA"/>
    <w:rsid w:val="00AB627E"/>
    <w:rsid w:val="00AB62C6"/>
    <w:rsid w:val="00AB62F4"/>
    <w:rsid w:val="00AB6AE7"/>
    <w:rsid w:val="00AB7290"/>
    <w:rsid w:val="00AB72E9"/>
    <w:rsid w:val="00AB75A0"/>
    <w:rsid w:val="00AB7707"/>
    <w:rsid w:val="00AC01AF"/>
    <w:rsid w:val="00AC022C"/>
    <w:rsid w:val="00AC03DA"/>
    <w:rsid w:val="00AC04D0"/>
    <w:rsid w:val="00AC0503"/>
    <w:rsid w:val="00AC0930"/>
    <w:rsid w:val="00AC0957"/>
    <w:rsid w:val="00AC0D68"/>
    <w:rsid w:val="00AC1214"/>
    <w:rsid w:val="00AC14D0"/>
    <w:rsid w:val="00AC1733"/>
    <w:rsid w:val="00AC18C4"/>
    <w:rsid w:val="00AC1A94"/>
    <w:rsid w:val="00AC1C16"/>
    <w:rsid w:val="00AC1EA6"/>
    <w:rsid w:val="00AC1F59"/>
    <w:rsid w:val="00AC1FA3"/>
    <w:rsid w:val="00AC2D2B"/>
    <w:rsid w:val="00AC31C2"/>
    <w:rsid w:val="00AC3362"/>
    <w:rsid w:val="00AC3620"/>
    <w:rsid w:val="00AC3754"/>
    <w:rsid w:val="00AC3AD3"/>
    <w:rsid w:val="00AC3F5D"/>
    <w:rsid w:val="00AC3F75"/>
    <w:rsid w:val="00AC3FFB"/>
    <w:rsid w:val="00AC434C"/>
    <w:rsid w:val="00AC461D"/>
    <w:rsid w:val="00AC46B7"/>
    <w:rsid w:val="00AC4971"/>
    <w:rsid w:val="00AC50CE"/>
    <w:rsid w:val="00AC5A1A"/>
    <w:rsid w:val="00AC5AFF"/>
    <w:rsid w:val="00AC5BAD"/>
    <w:rsid w:val="00AC5D34"/>
    <w:rsid w:val="00AC6123"/>
    <w:rsid w:val="00AC6230"/>
    <w:rsid w:val="00AC62AC"/>
    <w:rsid w:val="00AC6ACF"/>
    <w:rsid w:val="00AC6CEA"/>
    <w:rsid w:val="00AC766C"/>
    <w:rsid w:val="00AC7C14"/>
    <w:rsid w:val="00AC7D8D"/>
    <w:rsid w:val="00AC7EAB"/>
    <w:rsid w:val="00AD0D38"/>
    <w:rsid w:val="00AD14A5"/>
    <w:rsid w:val="00AD1924"/>
    <w:rsid w:val="00AD1977"/>
    <w:rsid w:val="00AD1A79"/>
    <w:rsid w:val="00AD1BA7"/>
    <w:rsid w:val="00AD1E13"/>
    <w:rsid w:val="00AD2013"/>
    <w:rsid w:val="00AD211F"/>
    <w:rsid w:val="00AD268D"/>
    <w:rsid w:val="00AD29B7"/>
    <w:rsid w:val="00AD31FC"/>
    <w:rsid w:val="00AD343E"/>
    <w:rsid w:val="00AD353E"/>
    <w:rsid w:val="00AD3888"/>
    <w:rsid w:val="00AD3973"/>
    <w:rsid w:val="00AD3CD2"/>
    <w:rsid w:val="00AD40A9"/>
    <w:rsid w:val="00AD46F0"/>
    <w:rsid w:val="00AD4B03"/>
    <w:rsid w:val="00AD5387"/>
    <w:rsid w:val="00AD5E71"/>
    <w:rsid w:val="00AD6124"/>
    <w:rsid w:val="00AD64EE"/>
    <w:rsid w:val="00AD696E"/>
    <w:rsid w:val="00AD6CE3"/>
    <w:rsid w:val="00AD6EC2"/>
    <w:rsid w:val="00AD71F3"/>
    <w:rsid w:val="00AD730D"/>
    <w:rsid w:val="00AD7475"/>
    <w:rsid w:val="00AD760A"/>
    <w:rsid w:val="00AD7773"/>
    <w:rsid w:val="00AD79F4"/>
    <w:rsid w:val="00AE024E"/>
    <w:rsid w:val="00AE04D3"/>
    <w:rsid w:val="00AE0ACF"/>
    <w:rsid w:val="00AE0E95"/>
    <w:rsid w:val="00AE11F9"/>
    <w:rsid w:val="00AE1336"/>
    <w:rsid w:val="00AE1627"/>
    <w:rsid w:val="00AE1B0C"/>
    <w:rsid w:val="00AE1CD4"/>
    <w:rsid w:val="00AE1E58"/>
    <w:rsid w:val="00AE20AE"/>
    <w:rsid w:val="00AE2101"/>
    <w:rsid w:val="00AE216C"/>
    <w:rsid w:val="00AE219A"/>
    <w:rsid w:val="00AE2260"/>
    <w:rsid w:val="00AE2EFA"/>
    <w:rsid w:val="00AE3037"/>
    <w:rsid w:val="00AE37D6"/>
    <w:rsid w:val="00AE39E0"/>
    <w:rsid w:val="00AE3C5C"/>
    <w:rsid w:val="00AE3FC2"/>
    <w:rsid w:val="00AE4C59"/>
    <w:rsid w:val="00AE55C2"/>
    <w:rsid w:val="00AE55C8"/>
    <w:rsid w:val="00AE6052"/>
    <w:rsid w:val="00AE60C1"/>
    <w:rsid w:val="00AE6480"/>
    <w:rsid w:val="00AE69DB"/>
    <w:rsid w:val="00AE712E"/>
    <w:rsid w:val="00AE714A"/>
    <w:rsid w:val="00AE77C2"/>
    <w:rsid w:val="00AE7850"/>
    <w:rsid w:val="00AE7B8D"/>
    <w:rsid w:val="00AE7C64"/>
    <w:rsid w:val="00AE7EDD"/>
    <w:rsid w:val="00AF0868"/>
    <w:rsid w:val="00AF0871"/>
    <w:rsid w:val="00AF0883"/>
    <w:rsid w:val="00AF08B2"/>
    <w:rsid w:val="00AF0967"/>
    <w:rsid w:val="00AF0B9A"/>
    <w:rsid w:val="00AF0C97"/>
    <w:rsid w:val="00AF102B"/>
    <w:rsid w:val="00AF199B"/>
    <w:rsid w:val="00AF1C4C"/>
    <w:rsid w:val="00AF2137"/>
    <w:rsid w:val="00AF23C9"/>
    <w:rsid w:val="00AF2944"/>
    <w:rsid w:val="00AF2CA2"/>
    <w:rsid w:val="00AF304D"/>
    <w:rsid w:val="00AF3256"/>
    <w:rsid w:val="00AF331A"/>
    <w:rsid w:val="00AF34F5"/>
    <w:rsid w:val="00AF35CB"/>
    <w:rsid w:val="00AF36B8"/>
    <w:rsid w:val="00AF405C"/>
    <w:rsid w:val="00AF4673"/>
    <w:rsid w:val="00AF47B2"/>
    <w:rsid w:val="00AF4EE9"/>
    <w:rsid w:val="00AF4FAE"/>
    <w:rsid w:val="00AF569D"/>
    <w:rsid w:val="00AF58AF"/>
    <w:rsid w:val="00AF58B5"/>
    <w:rsid w:val="00AF5BDE"/>
    <w:rsid w:val="00AF6856"/>
    <w:rsid w:val="00AF69D7"/>
    <w:rsid w:val="00AF6FAB"/>
    <w:rsid w:val="00AF7192"/>
    <w:rsid w:val="00AF7F3E"/>
    <w:rsid w:val="00B009BF"/>
    <w:rsid w:val="00B00A06"/>
    <w:rsid w:val="00B00C08"/>
    <w:rsid w:val="00B014F0"/>
    <w:rsid w:val="00B0207A"/>
    <w:rsid w:val="00B022A7"/>
    <w:rsid w:val="00B02DE4"/>
    <w:rsid w:val="00B02E13"/>
    <w:rsid w:val="00B02E90"/>
    <w:rsid w:val="00B0317E"/>
    <w:rsid w:val="00B03DDC"/>
    <w:rsid w:val="00B03FCA"/>
    <w:rsid w:val="00B041DB"/>
    <w:rsid w:val="00B045F3"/>
    <w:rsid w:val="00B04A5A"/>
    <w:rsid w:val="00B04FEA"/>
    <w:rsid w:val="00B05822"/>
    <w:rsid w:val="00B05C80"/>
    <w:rsid w:val="00B05F11"/>
    <w:rsid w:val="00B06357"/>
    <w:rsid w:val="00B06367"/>
    <w:rsid w:val="00B063D9"/>
    <w:rsid w:val="00B06677"/>
    <w:rsid w:val="00B06A43"/>
    <w:rsid w:val="00B06E06"/>
    <w:rsid w:val="00B06EC4"/>
    <w:rsid w:val="00B07AD1"/>
    <w:rsid w:val="00B07B6A"/>
    <w:rsid w:val="00B07D8D"/>
    <w:rsid w:val="00B07F02"/>
    <w:rsid w:val="00B1012E"/>
    <w:rsid w:val="00B10AB8"/>
    <w:rsid w:val="00B10D39"/>
    <w:rsid w:val="00B111A9"/>
    <w:rsid w:val="00B113C8"/>
    <w:rsid w:val="00B11D5B"/>
    <w:rsid w:val="00B1201A"/>
    <w:rsid w:val="00B1214C"/>
    <w:rsid w:val="00B12419"/>
    <w:rsid w:val="00B12B5F"/>
    <w:rsid w:val="00B133C3"/>
    <w:rsid w:val="00B13464"/>
    <w:rsid w:val="00B13CD3"/>
    <w:rsid w:val="00B13FF0"/>
    <w:rsid w:val="00B141A0"/>
    <w:rsid w:val="00B14ADC"/>
    <w:rsid w:val="00B14FD6"/>
    <w:rsid w:val="00B151B7"/>
    <w:rsid w:val="00B1565E"/>
    <w:rsid w:val="00B15D86"/>
    <w:rsid w:val="00B15F25"/>
    <w:rsid w:val="00B1609D"/>
    <w:rsid w:val="00B1630B"/>
    <w:rsid w:val="00B16724"/>
    <w:rsid w:val="00B16C22"/>
    <w:rsid w:val="00B16CF3"/>
    <w:rsid w:val="00B1773D"/>
    <w:rsid w:val="00B1791F"/>
    <w:rsid w:val="00B17AF0"/>
    <w:rsid w:val="00B17D77"/>
    <w:rsid w:val="00B17DDC"/>
    <w:rsid w:val="00B17F7E"/>
    <w:rsid w:val="00B2074B"/>
    <w:rsid w:val="00B2085F"/>
    <w:rsid w:val="00B20B87"/>
    <w:rsid w:val="00B20FDC"/>
    <w:rsid w:val="00B21803"/>
    <w:rsid w:val="00B219AD"/>
    <w:rsid w:val="00B219BD"/>
    <w:rsid w:val="00B2201E"/>
    <w:rsid w:val="00B22CAE"/>
    <w:rsid w:val="00B22D01"/>
    <w:rsid w:val="00B23100"/>
    <w:rsid w:val="00B23475"/>
    <w:rsid w:val="00B23583"/>
    <w:rsid w:val="00B235B5"/>
    <w:rsid w:val="00B23E73"/>
    <w:rsid w:val="00B23F7F"/>
    <w:rsid w:val="00B24351"/>
    <w:rsid w:val="00B24399"/>
    <w:rsid w:val="00B244C2"/>
    <w:rsid w:val="00B24758"/>
    <w:rsid w:val="00B24946"/>
    <w:rsid w:val="00B255AC"/>
    <w:rsid w:val="00B258A7"/>
    <w:rsid w:val="00B25B12"/>
    <w:rsid w:val="00B25B67"/>
    <w:rsid w:val="00B26602"/>
    <w:rsid w:val="00B26697"/>
    <w:rsid w:val="00B26780"/>
    <w:rsid w:val="00B267CA"/>
    <w:rsid w:val="00B2692B"/>
    <w:rsid w:val="00B2698B"/>
    <w:rsid w:val="00B26AE1"/>
    <w:rsid w:val="00B26C66"/>
    <w:rsid w:val="00B2756D"/>
    <w:rsid w:val="00B27C32"/>
    <w:rsid w:val="00B27D64"/>
    <w:rsid w:val="00B302AF"/>
    <w:rsid w:val="00B307A4"/>
    <w:rsid w:val="00B30B29"/>
    <w:rsid w:val="00B31029"/>
    <w:rsid w:val="00B3114C"/>
    <w:rsid w:val="00B311CC"/>
    <w:rsid w:val="00B313D9"/>
    <w:rsid w:val="00B317AD"/>
    <w:rsid w:val="00B31CD4"/>
    <w:rsid w:val="00B31E71"/>
    <w:rsid w:val="00B320EF"/>
    <w:rsid w:val="00B3212B"/>
    <w:rsid w:val="00B329AE"/>
    <w:rsid w:val="00B33517"/>
    <w:rsid w:val="00B33AAF"/>
    <w:rsid w:val="00B33C63"/>
    <w:rsid w:val="00B33DD2"/>
    <w:rsid w:val="00B33FDB"/>
    <w:rsid w:val="00B3402B"/>
    <w:rsid w:val="00B34368"/>
    <w:rsid w:val="00B343E1"/>
    <w:rsid w:val="00B34C02"/>
    <w:rsid w:val="00B34C07"/>
    <w:rsid w:val="00B358DD"/>
    <w:rsid w:val="00B35A84"/>
    <w:rsid w:val="00B35B07"/>
    <w:rsid w:val="00B36070"/>
    <w:rsid w:val="00B362AC"/>
    <w:rsid w:val="00B36875"/>
    <w:rsid w:val="00B36D7A"/>
    <w:rsid w:val="00B3706F"/>
    <w:rsid w:val="00B37111"/>
    <w:rsid w:val="00B37163"/>
    <w:rsid w:val="00B374A3"/>
    <w:rsid w:val="00B374E8"/>
    <w:rsid w:val="00B37765"/>
    <w:rsid w:val="00B37C2B"/>
    <w:rsid w:val="00B37D5D"/>
    <w:rsid w:val="00B40803"/>
    <w:rsid w:val="00B40827"/>
    <w:rsid w:val="00B40D24"/>
    <w:rsid w:val="00B412B2"/>
    <w:rsid w:val="00B42369"/>
    <w:rsid w:val="00B42461"/>
    <w:rsid w:val="00B424B0"/>
    <w:rsid w:val="00B42593"/>
    <w:rsid w:val="00B42717"/>
    <w:rsid w:val="00B428DC"/>
    <w:rsid w:val="00B42B12"/>
    <w:rsid w:val="00B42B47"/>
    <w:rsid w:val="00B42DAD"/>
    <w:rsid w:val="00B43899"/>
    <w:rsid w:val="00B43FC3"/>
    <w:rsid w:val="00B441CA"/>
    <w:rsid w:val="00B442BD"/>
    <w:rsid w:val="00B4465B"/>
    <w:rsid w:val="00B45323"/>
    <w:rsid w:val="00B455D7"/>
    <w:rsid w:val="00B45ADC"/>
    <w:rsid w:val="00B45C59"/>
    <w:rsid w:val="00B45D99"/>
    <w:rsid w:val="00B4604E"/>
    <w:rsid w:val="00B4605B"/>
    <w:rsid w:val="00B467AD"/>
    <w:rsid w:val="00B46802"/>
    <w:rsid w:val="00B46AA5"/>
    <w:rsid w:val="00B5011F"/>
    <w:rsid w:val="00B50571"/>
    <w:rsid w:val="00B507E3"/>
    <w:rsid w:val="00B50DBA"/>
    <w:rsid w:val="00B50DE4"/>
    <w:rsid w:val="00B50E25"/>
    <w:rsid w:val="00B510C2"/>
    <w:rsid w:val="00B514C6"/>
    <w:rsid w:val="00B51AB6"/>
    <w:rsid w:val="00B51ACA"/>
    <w:rsid w:val="00B52D04"/>
    <w:rsid w:val="00B52FEB"/>
    <w:rsid w:val="00B53B71"/>
    <w:rsid w:val="00B53FE1"/>
    <w:rsid w:val="00B54409"/>
    <w:rsid w:val="00B544DA"/>
    <w:rsid w:val="00B55935"/>
    <w:rsid w:val="00B55C8F"/>
    <w:rsid w:val="00B56165"/>
    <w:rsid w:val="00B56C59"/>
    <w:rsid w:val="00B56C99"/>
    <w:rsid w:val="00B57147"/>
    <w:rsid w:val="00B57647"/>
    <w:rsid w:val="00B60032"/>
    <w:rsid w:val="00B600D3"/>
    <w:rsid w:val="00B60107"/>
    <w:rsid w:val="00B605B8"/>
    <w:rsid w:val="00B609B4"/>
    <w:rsid w:val="00B613C3"/>
    <w:rsid w:val="00B61469"/>
    <w:rsid w:val="00B617D4"/>
    <w:rsid w:val="00B619D7"/>
    <w:rsid w:val="00B61A4E"/>
    <w:rsid w:val="00B61EFF"/>
    <w:rsid w:val="00B62509"/>
    <w:rsid w:val="00B62911"/>
    <w:rsid w:val="00B62DA0"/>
    <w:rsid w:val="00B63342"/>
    <w:rsid w:val="00B6382D"/>
    <w:rsid w:val="00B63937"/>
    <w:rsid w:val="00B63DE7"/>
    <w:rsid w:val="00B63EF1"/>
    <w:rsid w:val="00B64339"/>
    <w:rsid w:val="00B643E3"/>
    <w:rsid w:val="00B644AE"/>
    <w:rsid w:val="00B64531"/>
    <w:rsid w:val="00B64B46"/>
    <w:rsid w:val="00B64E11"/>
    <w:rsid w:val="00B64FC4"/>
    <w:rsid w:val="00B65054"/>
    <w:rsid w:val="00B65665"/>
    <w:rsid w:val="00B65F14"/>
    <w:rsid w:val="00B65FD8"/>
    <w:rsid w:val="00B660F9"/>
    <w:rsid w:val="00B66712"/>
    <w:rsid w:val="00B66743"/>
    <w:rsid w:val="00B66B53"/>
    <w:rsid w:val="00B66F2D"/>
    <w:rsid w:val="00B673DA"/>
    <w:rsid w:val="00B6754C"/>
    <w:rsid w:val="00B676FE"/>
    <w:rsid w:val="00B67B1A"/>
    <w:rsid w:val="00B67ED1"/>
    <w:rsid w:val="00B67EE2"/>
    <w:rsid w:val="00B70BEB"/>
    <w:rsid w:val="00B71166"/>
    <w:rsid w:val="00B71BD3"/>
    <w:rsid w:val="00B71D20"/>
    <w:rsid w:val="00B72128"/>
    <w:rsid w:val="00B72944"/>
    <w:rsid w:val="00B72C20"/>
    <w:rsid w:val="00B72ED8"/>
    <w:rsid w:val="00B73352"/>
    <w:rsid w:val="00B738DF"/>
    <w:rsid w:val="00B739E9"/>
    <w:rsid w:val="00B73EFF"/>
    <w:rsid w:val="00B73F92"/>
    <w:rsid w:val="00B74429"/>
    <w:rsid w:val="00B7452C"/>
    <w:rsid w:val="00B74B24"/>
    <w:rsid w:val="00B74ED5"/>
    <w:rsid w:val="00B7558D"/>
    <w:rsid w:val="00B759D2"/>
    <w:rsid w:val="00B763CA"/>
    <w:rsid w:val="00B763D4"/>
    <w:rsid w:val="00B768D8"/>
    <w:rsid w:val="00B76BFC"/>
    <w:rsid w:val="00B7727C"/>
    <w:rsid w:val="00B774B4"/>
    <w:rsid w:val="00B77685"/>
    <w:rsid w:val="00B77CB7"/>
    <w:rsid w:val="00B80686"/>
    <w:rsid w:val="00B8079D"/>
    <w:rsid w:val="00B808DE"/>
    <w:rsid w:val="00B80BCD"/>
    <w:rsid w:val="00B811B0"/>
    <w:rsid w:val="00B81352"/>
    <w:rsid w:val="00B818A4"/>
    <w:rsid w:val="00B82376"/>
    <w:rsid w:val="00B823F6"/>
    <w:rsid w:val="00B8242F"/>
    <w:rsid w:val="00B82949"/>
    <w:rsid w:val="00B82A18"/>
    <w:rsid w:val="00B82A9E"/>
    <w:rsid w:val="00B82D77"/>
    <w:rsid w:val="00B83488"/>
    <w:rsid w:val="00B83577"/>
    <w:rsid w:val="00B83C6E"/>
    <w:rsid w:val="00B83D0D"/>
    <w:rsid w:val="00B847ED"/>
    <w:rsid w:val="00B84899"/>
    <w:rsid w:val="00B84C32"/>
    <w:rsid w:val="00B84CB2"/>
    <w:rsid w:val="00B85930"/>
    <w:rsid w:val="00B85A59"/>
    <w:rsid w:val="00B85F9F"/>
    <w:rsid w:val="00B86048"/>
    <w:rsid w:val="00B860A6"/>
    <w:rsid w:val="00B8666B"/>
    <w:rsid w:val="00B86711"/>
    <w:rsid w:val="00B86DF9"/>
    <w:rsid w:val="00B8703E"/>
    <w:rsid w:val="00B87350"/>
    <w:rsid w:val="00B87445"/>
    <w:rsid w:val="00B8791D"/>
    <w:rsid w:val="00B87E77"/>
    <w:rsid w:val="00B900CF"/>
    <w:rsid w:val="00B902A0"/>
    <w:rsid w:val="00B90385"/>
    <w:rsid w:val="00B9043B"/>
    <w:rsid w:val="00B9097D"/>
    <w:rsid w:val="00B90ECA"/>
    <w:rsid w:val="00B91676"/>
    <w:rsid w:val="00B918FC"/>
    <w:rsid w:val="00B91E5D"/>
    <w:rsid w:val="00B92698"/>
    <w:rsid w:val="00B9284C"/>
    <w:rsid w:val="00B92A7E"/>
    <w:rsid w:val="00B92D48"/>
    <w:rsid w:val="00B92F06"/>
    <w:rsid w:val="00B9321A"/>
    <w:rsid w:val="00B93263"/>
    <w:rsid w:val="00B9338E"/>
    <w:rsid w:val="00B933DF"/>
    <w:rsid w:val="00B936CC"/>
    <w:rsid w:val="00B93E19"/>
    <w:rsid w:val="00B93FF8"/>
    <w:rsid w:val="00B944EA"/>
    <w:rsid w:val="00B94908"/>
    <w:rsid w:val="00B94A39"/>
    <w:rsid w:val="00B94BE3"/>
    <w:rsid w:val="00B956B9"/>
    <w:rsid w:val="00B959D0"/>
    <w:rsid w:val="00B95A16"/>
    <w:rsid w:val="00B95B1C"/>
    <w:rsid w:val="00B95D80"/>
    <w:rsid w:val="00B961EF"/>
    <w:rsid w:val="00B96315"/>
    <w:rsid w:val="00B96847"/>
    <w:rsid w:val="00B96B2D"/>
    <w:rsid w:val="00B9705D"/>
    <w:rsid w:val="00B972B4"/>
    <w:rsid w:val="00B973CA"/>
    <w:rsid w:val="00B97834"/>
    <w:rsid w:val="00BA0061"/>
    <w:rsid w:val="00BA0493"/>
    <w:rsid w:val="00BA0824"/>
    <w:rsid w:val="00BA0A32"/>
    <w:rsid w:val="00BA0C9F"/>
    <w:rsid w:val="00BA1030"/>
    <w:rsid w:val="00BA1626"/>
    <w:rsid w:val="00BA1AFF"/>
    <w:rsid w:val="00BA2205"/>
    <w:rsid w:val="00BA25FA"/>
    <w:rsid w:val="00BA285F"/>
    <w:rsid w:val="00BA2CB0"/>
    <w:rsid w:val="00BA2CCC"/>
    <w:rsid w:val="00BA2D5D"/>
    <w:rsid w:val="00BA33A6"/>
    <w:rsid w:val="00BA382F"/>
    <w:rsid w:val="00BA4406"/>
    <w:rsid w:val="00BA4479"/>
    <w:rsid w:val="00BA468D"/>
    <w:rsid w:val="00BA478D"/>
    <w:rsid w:val="00BA4C7A"/>
    <w:rsid w:val="00BA57D7"/>
    <w:rsid w:val="00BA5886"/>
    <w:rsid w:val="00BA6695"/>
    <w:rsid w:val="00BA71F8"/>
    <w:rsid w:val="00BA7440"/>
    <w:rsid w:val="00BA74CF"/>
    <w:rsid w:val="00BA76A4"/>
    <w:rsid w:val="00BA772C"/>
    <w:rsid w:val="00BA7CD3"/>
    <w:rsid w:val="00BB0191"/>
    <w:rsid w:val="00BB0320"/>
    <w:rsid w:val="00BB0353"/>
    <w:rsid w:val="00BB09C5"/>
    <w:rsid w:val="00BB0A8F"/>
    <w:rsid w:val="00BB0BB2"/>
    <w:rsid w:val="00BB0E12"/>
    <w:rsid w:val="00BB1410"/>
    <w:rsid w:val="00BB14E1"/>
    <w:rsid w:val="00BB167C"/>
    <w:rsid w:val="00BB1805"/>
    <w:rsid w:val="00BB2017"/>
    <w:rsid w:val="00BB212D"/>
    <w:rsid w:val="00BB222F"/>
    <w:rsid w:val="00BB2F91"/>
    <w:rsid w:val="00BB2F9E"/>
    <w:rsid w:val="00BB3221"/>
    <w:rsid w:val="00BB3418"/>
    <w:rsid w:val="00BB3DE2"/>
    <w:rsid w:val="00BB3F0E"/>
    <w:rsid w:val="00BB45BE"/>
    <w:rsid w:val="00BB4781"/>
    <w:rsid w:val="00BB4805"/>
    <w:rsid w:val="00BB4E2D"/>
    <w:rsid w:val="00BB5268"/>
    <w:rsid w:val="00BB65B2"/>
    <w:rsid w:val="00BB68F1"/>
    <w:rsid w:val="00BB6D47"/>
    <w:rsid w:val="00BB75D3"/>
    <w:rsid w:val="00BB7644"/>
    <w:rsid w:val="00BB7802"/>
    <w:rsid w:val="00BB7B93"/>
    <w:rsid w:val="00BC0113"/>
    <w:rsid w:val="00BC043E"/>
    <w:rsid w:val="00BC07CC"/>
    <w:rsid w:val="00BC091E"/>
    <w:rsid w:val="00BC0DCC"/>
    <w:rsid w:val="00BC0F40"/>
    <w:rsid w:val="00BC11A0"/>
    <w:rsid w:val="00BC19B7"/>
    <w:rsid w:val="00BC1AFC"/>
    <w:rsid w:val="00BC1F50"/>
    <w:rsid w:val="00BC2755"/>
    <w:rsid w:val="00BC28CD"/>
    <w:rsid w:val="00BC2962"/>
    <w:rsid w:val="00BC2D8C"/>
    <w:rsid w:val="00BC2DF1"/>
    <w:rsid w:val="00BC3064"/>
    <w:rsid w:val="00BC3110"/>
    <w:rsid w:val="00BC357B"/>
    <w:rsid w:val="00BC36C2"/>
    <w:rsid w:val="00BC38E5"/>
    <w:rsid w:val="00BC3E90"/>
    <w:rsid w:val="00BC40E6"/>
    <w:rsid w:val="00BC41DA"/>
    <w:rsid w:val="00BC483A"/>
    <w:rsid w:val="00BC4C02"/>
    <w:rsid w:val="00BC4DBA"/>
    <w:rsid w:val="00BC51F0"/>
    <w:rsid w:val="00BC570D"/>
    <w:rsid w:val="00BC576A"/>
    <w:rsid w:val="00BC5823"/>
    <w:rsid w:val="00BC5F10"/>
    <w:rsid w:val="00BC5FE1"/>
    <w:rsid w:val="00BC6378"/>
    <w:rsid w:val="00BC6C39"/>
    <w:rsid w:val="00BC715D"/>
    <w:rsid w:val="00BC73F2"/>
    <w:rsid w:val="00BC7411"/>
    <w:rsid w:val="00BC7459"/>
    <w:rsid w:val="00BC7604"/>
    <w:rsid w:val="00BC78F2"/>
    <w:rsid w:val="00BC7F98"/>
    <w:rsid w:val="00BC7FEF"/>
    <w:rsid w:val="00BD052D"/>
    <w:rsid w:val="00BD0AB4"/>
    <w:rsid w:val="00BD0EF8"/>
    <w:rsid w:val="00BD14B7"/>
    <w:rsid w:val="00BD19D0"/>
    <w:rsid w:val="00BD1CCB"/>
    <w:rsid w:val="00BD24C3"/>
    <w:rsid w:val="00BD24E5"/>
    <w:rsid w:val="00BD28B4"/>
    <w:rsid w:val="00BD2E4E"/>
    <w:rsid w:val="00BD2F41"/>
    <w:rsid w:val="00BD305C"/>
    <w:rsid w:val="00BD31A0"/>
    <w:rsid w:val="00BD36AD"/>
    <w:rsid w:val="00BD38BF"/>
    <w:rsid w:val="00BD3B62"/>
    <w:rsid w:val="00BD3EA9"/>
    <w:rsid w:val="00BD3FE2"/>
    <w:rsid w:val="00BD418E"/>
    <w:rsid w:val="00BD4B45"/>
    <w:rsid w:val="00BD5085"/>
    <w:rsid w:val="00BD5528"/>
    <w:rsid w:val="00BD599F"/>
    <w:rsid w:val="00BD5C26"/>
    <w:rsid w:val="00BD5FD7"/>
    <w:rsid w:val="00BD6097"/>
    <w:rsid w:val="00BD60B3"/>
    <w:rsid w:val="00BD6587"/>
    <w:rsid w:val="00BD677E"/>
    <w:rsid w:val="00BD691C"/>
    <w:rsid w:val="00BD6975"/>
    <w:rsid w:val="00BD701C"/>
    <w:rsid w:val="00BD712D"/>
    <w:rsid w:val="00BD712F"/>
    <w:rsid w:val="00BD7457"/>
    <w:rsid w:val="00BD748D"/>
    <w:rsid w:val="00BD7C17"/>
    <w:rsid w:val="00BD7CF8"/>
    <w:rsid w:val="00BE0159"/>
    <w:rsid w:val="00BE0622"/>
    <w:rsid w:val="00BE08B9"/>
    <w:rsid w:val="00BE0D31"/>
    <w:rsid w:val="00BE0D45"/>
    <w:rsid w:val="00BE11ED"/>
    <w:rsid w:val="00BE1205"/>
    <w:rsid w:val="00BE1419"/>
    <w:rsid w:val="00BE1453"/>
    <w:rsid w:val="00BE1471"/>
    <w:rsid w:val="00BE15FB"/>
    <w:rsid w:val="00BE17D5"/>
    <w:rsid w:val="00BE25F0"/>
    <w:rsid w:val="00BE26D1"/>
    <w:rsid w:val="00BE2C45"/>
    <w:rsid w:val="00BE2E10"/>
    <w:rsid w:val="00BE3492"/>
    <w:rsid w:val="00BE36E4"/>
    <w:rsid w:val="00BE36F2"/>
    <w:rsid w:val="00BE3B78"/>
    <w:rsid w:val="00BE3B96"/>
    <w:rsid w:val="00BE3C08"/>
    <w:rsid w:val="00BE4234"/>
    <w:rsid w:val="00BE4584"/>
    <w:rsid w:val="00BE478C"/>
    <w:rsid w:val="00BE4C92"/>
    <w:rsid w:val="00BE4EE2"/>
    <w:rsid w:val="00BE546E"/>
    <w:rsid w:val="00BE5B36"/>
    <w:rsid w:val="00BE5C07"/>
    <w:rsid w:val="00BE6117"/>
    <w:rsid w:val="00BE6598"/>
    <w:rsid w:val="00BE67B2"/>
    <w:rsid w:val="00BE6C96"/>
    <w:rsid w:val="00BE706A"/>
    <w:rsid w:val="00BE7D1C"/>
    <w:rsid w:val="00BE7D62"/>
    <w:rsid w:val="00BE7FA3"/>
    <w:rsid w:val="00BF02BF"/>
    <w:rsid w:val="00BF0502"/>
    <w:rsid w:val="00BF0695"/>
    <w:rsid w:val="00BF08D6"/>
    <w:rsid w:val="00BF0DB2"/>
    <w:rsid w:val="00BF10AA"/>
    <w:rsid w:val="00BF118A"/>
    <w:rsid w:val="00BF1432"/>
    <w:rsid w:val="00BF15D1"/>
    <w:rsid w:val="00BF1894"/>
    <w:rsid w:val="00BF18DE"/>
    <w:rsid w:val="00BF27EC"/>
    <w:rsid w:val="00BF334D"/>
    <w:rsid w:val="00BF3832"/>
    <w:rsid w:val="00BF3996"/>
    <w:rsid w:val="00BF40D9"/>
    <w:rsid w:val="00BF47F7"/>
    <w:rsid w:val="00BF5424"/>
    <w:rsid w:val="00BF5B22"/>
    <w:rsid w:val="00BF6351"/>
    <w:rsid w:val="00BF63E2"/>
    <w:rsid w:val="00BF6BE7"/>
    <w:rsid w:val="00BF6D43"/>
    <w:rsid w:val="00BF7731"/>
    <w:rsid w:val="00C0004C"/>
    <w:rsid w:val="00C0099E"/>
    <w:rsid w:val="00C00BC1"/>
    <w:rsid w:val="00C00F8B"/>
    <w:rsid w:val="00C01650"/>
    <w:rsid w:val="00C01765"/>
    <w:rsid w:val="00C0188A"/>
    <w:rsid w:val="00C01ADA"/>
    <w:rsid w:val="00C01C64"/>
    <w:rsid w:val="00C01E33"/>
    <w:rsid w:val="00C026E4"/>
    <w:rsid w:val="00C03872"/>
    <w:rsid w:val="00C03B98"/>
    <w:rsid w:val="00C03BD3"/>
    <w:rsid w:val="00C03E8A"/>
    <w:rsid w:val="00C03EF8"/>
    <w:rsid w:val="00C0470E"/>
    <w:rsid w:val="00C04961"/>
    <w:rsid w:val="00C05124"/>
    <w:rsid w:val="00C052DF"/>
    <w:rsid w:val="00C0575A"/>
    <w:rsid w:val="00C057E9"/>
    <w:rsid w:val="00C05896"/>
    <w:rsid w:val="00C0592E"/>
    <w:rsid w:val="00C061B9"/>
    <w:rsid w:val="00C063DA"/>
    <w:rsid w:val="00C0679A"/>
    <w:rsid w:val="00C06AF4"/>
    <w:rsid w:val="00C06C82"/>
    <w:rsid w:val="00C071DC"/>
    <w:rsid w:val="00C0729B"/>
    <w:rsid w:val="00C0768D"/>
    <w:rsid w:val="00C0773B"/>
    <w:rsid w:val="00C07DAE"/>
    <w:rsid w:val="00C0D88A"/>
    <w:rsid w:val="00C1012F"/>
    <w:rsid w:val="00C103AE"/>
    <w:rsid w:val="00C10547"/>
    <w:rsid w:val="00C10870"/>
    <w:rsid w:val="00C10A97"/>
    <w:rsid w:val="00C10ADD"/>
    <w:rsid w:val="00C110E7"/>
    <w:rsid w:val="00C113CB"/>
    <w:rsid w:val="00C117A8"/>
    <w:rsid w:val="00C11FDA"/>
    <w:rsid w:val="00C122AD"/>
    <w:rsid w:val="00C12942"/>
    <w:rsid w:val="00C12B5B"/>
    <w:rsid w:val="00C130BA"/>
    <w:rsid w:val="00C13120"/>
    <w:rsid w:val="00C133C6"/>
    <w:rsid w:val="00C135FB"/>
    <w:rsid w:val="00C142CF"/>
    <w:rsid w:val="00C14407"/>
    <w:rsid w:val="00C14A30"/>
    <w:rsid w:val="00C14C61"/>
    <w:rsid w:val="00C14E4E"/>
    <w:rsid w:val="00C1557D"/>
    <w:rsid w:val="00C15815"/>
    <w:rsid w:val="00C15DA4"/>
    <w:rsid w:val="00C161BE"/>
    <w:rsid w:val="00C16D77"/>
    <w:rsid w:val="00C16FF5"/>
    <w:rsid w:val="00C17322"/>
    <w:rsid w:val="00C1768D"/>
    <w:rsid w:val="00C178EB"/>
    <w:rsid w:val="00C17BBB"/>
    <w:rsid w:val="00C20137"/>
    <w:rsid w:val="00C2035E"/>
    <w:rsid w:val="00C20A2B"/>
    <w:rsid w:val="00C20B16"/>
    <w:rsid w:val="00C2108A"/>
    <w:rsid w:val="00C21A18"/>
    <w:rsid w:val="00C21A7F"/>
    <w:rsid w:val="00C21C8D"/>
    <w:rsid w:val="00C21DD1"/>
    <w:rsid w:val="00C21FCC"/>
    <w:rsid w:val="00C23348"/>
    <w:rsid w:val="00C23B19"/>
    <w:rsid w:val="00C23BAB"/>
    <w:rsid w:val="00C23C3E"/>
    <w:rsid w:val="00C24A2C"/>
    <w:rsid w:val="00C2574A"/>
    <w:rsid w:val="00C25D16"/>
    <w:rsid w:val="00C25EB7"/>
    <w:rsid w:val="00C26225"/>
    <w:rsid w:val="00C26246"/>
    <w:rsid w:val="00C26895"/>
    <w:rsid w:val="00C269BC"/>
    <w:rsid w:val="00C26A94"/>
    <w:rsid w:val="00C26CF3"/>
    <w:rsid w:val="00C27001"/>
    <w:rsid w:val="00C2773C"/>
    <w:rsid w:val="00C27BA6"/>
    <w:rsid w:val="00C27FFD"/>
    <w:rsid w:val="00C301C1"/>
    <w:rsid w:val="00C303A5"/>
    <w:rsid w:val="00C30C6A"/>
    <w:rsid w:val="00C3132A"/>
    <w:rsid w:val="00C3135C"/>
    <w:rsid w:val="00C31504"/>
    <w:rsid w:val="00C318F9"/>
    <w:rsid w:val="00C318FE"/>
    <w:rsid w:val="00C31917"/>
    <w:rsid w:val="00C32A10"/>
    <w:rsid w:val="00C338B0"/>
    <w:rsid w:val="00C34A39"/>
    <w:rsid w:val="00C34E80"/>
    <w:rsid w:val="00C354C5"/>
    <w:rsid w:val="00C354EA"/>
    <w:rsid w:val="00C35754"/>
    <w:rsid w:val="00C35B32"/>
    <w:rsid w:val="00C35B3E"/>
    <w:rsid w:val="00C35B46"/>
    <w:rsid w:val="00C362A4"/>
    <w:rsid w:val="00C36332"/>
    <w:rsid w:val="00C36A9B"/>
    <w:rsid w:val="00C37422"/>
    <w:rsid w:val="00C376CE"/>
    <w:rsid w:val="00C37E4B"/>
    <w:rsid w:val="00C40684"/>
    <w:rsid w:val="00C406BD"/>
    <w:rsid w:val="00C40B3F"/>
    <w:rsid w:val="00C40B4A"/>
    <w:rsid w:val="00C40CE4"/>
    <w:rsid w:val="00C40EB8"/>
    <w:rsid w:val="00C40EEA"/>
    <w:rsid w:val="00C40F25"/>
    <w:rsid w:val="00C41076"/>
    <w:rsid w:val="00C414A0"/>
    <w:rsid w:val="00C414AA"/>
    <w:rsid w:val="00C419F0"/>
    <w:rsid w:val="00C41B5E"/>
    <w:rsid w:val="00C41D02"/>
    <w:rsid w:val="00C41E2C"/>
    <w:rsid w:val="00C42038"/>
    <w:rsid w:val="00C42364"/>
    <w:rsid w:val="00C425FA"/>
    <w:rsid w:val="00C42DB1"/>
    <w:rsid w:val="00C43524"/>
    <w:rsid w:val="00C438D4"/>
    <w:rsid w:val="00C43AD0"/>
    <w:rsid w:val="00C43EBE"/>
    <w:rsid w:val="00C44017"/>
    <w:rsid w:val="00C440FA"/>
    <w:rsid w:val="00C44370"/>
    <w:rsid w:val="00C44A3D"/>
    <w:rsid w:val="00C44A81"/>
    <w:rsid w:val="00C44CDA"/>
    <w:rsid w:val="00C44F04"/>
    <w:rsid w:val="00C4543B"/>
    <w:rsid w:val="00C45AA4"/>
    <w:rsid w:val="00C45FA6"/>
    <w:rsid w:val="00C466CD"/>
    <w:rsid w:val="00C466E8"/>
    <w:rsid w:val="00C46E9E"/>
    <w:rsid w:val="00C47161"/>
    <w:rsid w:val="00C47425"/>
    <w:rsid w:val="00C4744D"/>
    <w:rsid w:val="00C47AFE"/>
    <w:rsid w:val="00C47C47"/>
    <w:rsid w:val="00C47F18"/>
    <w:rsid w:val="00C50BA7"/>
    <w:rsid w:val="00C512BE"/>
    <w:rsid w:val="00C5169B"/>
    <w:rsid w:val="00C518AB"/>
    <w:rsid w:val="00C51902"/>
    <w:rsid w:val="00C51AE8"/>
    <w:rsid w:val="00C51B88"/>
    <w:rsid w:val="00C51D6B"/>
    <w:rsid w:val="00C52055"/>
    <w:rsid w:val="00C52085"/>
    <w:rsid w:val="00C529B2"/>
    <w:rsid w:val="00C532F8"/>
    <w:rsid w:val="00C5330F"/>
    <w:rsid w:val="00C53984"/>
    <w:rsid w:val="00C53AD7"/>
    <w:rsid w:val="00C53BEB"/>
    <w:rsid w:val="00C541D6"/>
    <w:rsid w:val="00C5431E"/>
    <w:rsid w:val="00C54845"/>
    <w:rsid w:val="00C5488F"/>
    <w:rsid w:val="00C54930"/>
    <w:rsid w:val="00C54F0A"/>
    <w:rsid w:val="00C5509B"/>
    <w:rsid w:val="00C5511E"/>
    <w:rsid w:val="00C555FB"/>
    <w:rsid w:val="00C5590F"/>
    <w:rsid w:val="00C5596E"/>
    <w:rsid w:val="00C55C79"/>
    <w:rsid w:val="00C55F6D"/>
    <w:rsid w:val="00C55FEE"/>
    <w:rsid w:val="00C566AA"/>
    <w:rsid w:val="00C566AC"/>
    <w:rsid w:val="00C5695D"/>
    <w:rsid w:val="00C56C03"/>
    <w:rsid w:val="00C57254"/>
    <w:rsid w:val="00C57380"/>
    <w:rsid w:val="00C57EF3"/>
    <w:rsid w:val="00C6017A"/>
    <w:rsid w:val="00C601DE"/>
    <w:rsid w:val="00C60449"/>
    <w:rsid w:val="00C60775"/>
    <w:rsid w:val="00C6079F"/>
    <w:rsid w:val="00C60EA2"/>
    <w:rsid w:val="00C611F8"/>
    <w:rsid w:val="00C614CC"/>
    <w:rsid w:val="00C6179B"/>
    <w:rsid w:val="00C61B9B"/>
    <w:rsid w:val="00C61CE8"/>
    <w:rsid w:val="00C61D77"/>
    <w:rsid w:val="00C61D7B"/>
    <w:rsid w:val="00C6206D"/>
    <w:rsid w:val="00C62304"/>
    <w:rsid w:val="00C6243A"/>
    <w:rsid w:val="00C6262E"/>
    <w:rsid w:val="00C62D04"/>
    <w:rsid w:val="00C630C2"/>
    <w:rsid w:val="00C63AEC"/>
    <w:rsid w:val="00C64A15"/>
    <w:rsid w:val="00C64C58"/>
    <w:rsid w:val="00C64E3C"/>
    <w:rsid w:val="00C64FF5"/>
    <w:rsid w:val="00C65355"/>
    <w:rsid w:val="00C6538B"/>
    <w:rsid w:val="00C653E7"/>
    <w:rsid w:val="00C65A74"/>
    <w:rsid w:val="00C65F36"/>
    <w:rsid w:val="00C66243"/>
    <w:rsid w:val="00C66415"/>
    <w:rsid w:val="00C664DA"/>
    <w:rsid w:val="00C66733"/>
    <w:rsid w:val="00C668EE"/>
    <w:rsid w:val="00C669A4"/>
    <w:rsid w:val="00C67A1B"/>
    <w:rsid w:val="00C67D1B"/>
    <w:rsid w:val="00C67DE3"/>
    <w:rsid w:val="00C67EC0"/>
    <w:rsid w:val="00C67FA9"/>
    <w:rsid w:val="00C70731"/>
    <w:rsid w:val="00C71134"/>
    <w:rsid w:val="00C71689"/>
    <w:rsid w:val="00C71792"/>
    <w:rsid w:val="00C71B51"/>
    <w:rsid w:val="00C723F4"/>
    <w:rsid w:val="00C72529"/>
    <w:rsid w:val="00C72D1A"/>
    <w:rsid w:val="00C736B8"/>
    <w:rsid w:val="00C7408A"/>
    <w:rsid w:val="00C743C7"/>
    <w:rsid w:val="00C74404"/>
    <w:rsid w:val="00C74601"/>
    <w:rsid w:val="00C749E6"/>
    <w:rsid w:val="00C74B4F"/>
    <w:rsid w:val="00C74CB6"/>
    <w:rsid w:val="00C75469"/>
    <w:rsid w:val="00C760F0"/>
    <w:rsid w:val="00C76888"/>
    <w:rsid w:val="00C769CA"/>
    <w:rsid w:val="00C76B2B"/>
    <w:rsid w:val="00C76B4E"/>
    <w:rsid w:val="00C77622"/>
    <w:rsid w:val="00C77B39"/>
    <w:rsid w:val="00C80206"/>
    <w:rsid w:val="00C8054F"/>
    <w:rsid w:val="00C80727"/>
    <w:rsid w:val="00C80909"/>
    <w:rsid w:val="00C80941"/>
    <w:rsid w:val="00C80978"/>
    <w:rsid w:val="00C80A9B"/>
    <w:rsid w:val="00C80C48"/>
    <w:rsid w:val="00C80F13"/>
    <w:rsid w:val="00C810B6"/>
    <w:rsid w:val="00C81CDF"/>
    <w:rsid w:val="00C81DB5"/>
    <w:rsid w:val="00C82293"/>
    <w:rsid w:val="00C83436"/>
    <w:rsid w:val="00C835BD"/>
    <w:rsid w:val="00C836DE"/>
    <w:rsid w:val="00C83999"/>
    <w:rsid w:val="00C83C60"/>
    <w:rsid w:val="00C84093"/>
    <w:rsid w:val="00C840A0"/>
    <w:rsid w:val="00C845DC"/>
    <w:rsid w:val="00C84C12"/>
    <w:rsid w:val="00C84EC8"/>
    <w:rsid w:val="00C85896"/>
    <w:rsid w:val="00C85B46"/>
    <w:rsid w:val="00C86773"/>
    <w:rsid w:val="00C86BFC"/>
    <w:rsid w:val="00C86E4E"/>
    <w:rsid w:val="00C86ECA"/>
    <w:rsid w:val="00C8704E"/>
    <w:rsid w:val="00C871EC"/>
    <w:rsid w:val="00C873A6"/>
    <w:rsid w:val="00C876BB"/>
    <w:rsid w:val="00C87F70"/>
    <w:rsid w:val="00C901CC"/>
    <w:rsid w:val="00C90364"/>
    <w:rsid w:val="00C90478"/>
    <w:rsid w:val="00C9128A"/>
    <w:rsid w:val="00C9144B"/>
    <w:rsid w:val="00C9146E"/>
    <w:rsid w:val="00C93705"/>
    <w:rsid w:val="00C938B9"/>
    <w:rsid w:val="00C93DEC"/>
    <w:rsid w:val="00C93F00"/>
    <w:rsid w:val="00C94102"/>
    <w:rsid w:val="00C941BB"/>
    <w:rsid w:val="00C94603"/>
    <w:rsid w:val="00C94C8C"/>
    <w:rsid w:val="00C94EA9"/>
    <w:rsid w:val="00C9548A"/>
    <w:rsid w:val="00C958DE"/>
    <w:rsid w:val="00C95BDE"/>
    <w:rsid w:val="00C95EE7"/>
    <w:rsid w:val="00C9625E"/>
    <w:rsid w:val="00C96308"/>
    <w:rsid w:val="00C9641E"/>
    <w:rsid w:val="00C96AD6"/>
    <w:rsid w:val="00C96AF1"/>
    <w:rsid w:val="00C96E5E"/>
    <w:rsid w:val="00C97135"/>
    <w:rsid w:val="00C97592"/>
    <w:rsid w:val="00C97804"/>
    <w:rsid w:val="00C9799F"/>
    <w:rsid w:val="00C97D4A"/>
    <w:rsid w:val="00CA00F4"/>
    <w:rsid w:val="00CA0372"/>
    <w:rsid w:val="00CA0791"/>
    <w:rsid w:val="00CA15B8"/>
    <w:rsid w:val="00CA175A"/>
    <w:rsid w:val="00CA1A09"/>
    <w:rsid w:val="00CA1CBB"/>
    <w:rsid w:val="00CA27CB"/>
    <w:rsid w:val="00CA2A08"/>
    <w:rsid w:val="00CA30FA"/>
    <w:rsid w:val="00CA3222"/>
    <w:rsid w:val="00CA338D"/>
    <w:rsid w:val="00CA3537"/>
    <w:rsid w:val="00CA3717"/>
    <w:rsid w:val="00CA3B93"/>
    <w:rsid w:val="00CA3DA2"/>
    <w:rsid w:val="00CA4092"/>
    <w:rsid w:val="00CA4267"/>
    <w:rsid w:val="00CA48DE"/>
    <w:rsid w:val="00CA5709"/>
    <w:rsid w:val="00CA5CF1"/>
    <w:rsid w:val="00CA6AA3"/>
    <w:rsid w:val="00CA6E33"/>
    <w:rsid w:val="00CA703C"/>
    <w:rsid w:val="00CA73F2"/>
    <w:rsid w:val="00CA7723"/>
    <w:rsid w:val="00CA77BF"/>
    <w:rsid w:val="00CB013A"/>
    <w:rsid w:val="00CB032F"/>
    <w:rsid w:val="00CB048F"/>
    <w:rsid w:val="00CB0B18"/>
    <w:rsid w:val="00CB209F"/>
    <w:rsid w:val="00CB263D"/>
    <w:rsid w:val="00CB29EB"/>
    <w:rsid w:val="00CB2A63"/>
    <w:rsid w:val="00CB2ED6"/>
    <w:rsid w:val="00CB3501"/>
    <w:rsid w:val="00CB3649"/>
    <w:rsid w:val="00CB36D4"/>
    <w:rsid w:val="00CB39BE"/>
    <w:rsid w:val="00CB3DF3"/>
    <w:rsid w:val="00CB4122"/>
    <w:rsid w:val="00CB412A"/>
    <w:rsid w:val="00CB4F3A"/>
    <w:rsid w:val="00CB51A6"/>
    <w:rsid w:val="00CB5273"/>
    <w:rsid w:val="00CB546F"/>
    <w:rsid w:val="00CB5523"/>
    <w:rsid w:val="00CB592A"/>
    <w:rsid w:val="00CB5B19"/>
    <w:rsid w:val="00CB5FD1"/>
    <w:rsid w:val="00CB6134"/>
    <w:rsid w:val="00CB634A"/>
    <w:rsid w:val="00CB66ED"/>
    <w:rsid w:val="00CB66F6"/>
    <w:rsid w:val="00CB6BBA"/>
    <w:rsid w:val="00CB6D9A"/>
    <w:rsid w:val="00CB6D9F"/>
    <w:rsid w:val="00CC0642"/>
    <w:rsid w:val="00CC0F7B"/>
    <w:rsid w:val="00CC151C"/>
    <w:rsid w:val="00CC17FD"/>
    <w:rsid w:val="00CC1AA5"/>
    <w:rsid w:val="00CC1C52"/>
    <w:rsid w:val="00CC1CD0"/>
    <w:rsid w:val="00CC1F41"/>
    <w:rsid w:val="00CC2810"/>
    <w:rsid w:val="00CC28B2"/>
    <w:rsid w:val="00CC294C"/>
    <w:rsid w:val="00CC2A6E"/>
    <w:rsid w:val="00CC2A8C"/>
    <w:rsid w:val="00CC2F36"/>
    <w:rsid w:val="00CC3244"/>
    <w:rsid w:val="00CC3338"/>
    <w:rsid w:val="00CC3D73"/>
    <w:rsid w:val="00CC3FE4"/>
    <w:rsid w:val="00CC4044"/>
    <w:rsid w:val="00CC44AD"/>
    <w:rsid w:val="00CC4551"/>
    <w:rsid w:val="00CC48DC"/>
    <w:rsid w:val="00CC4A4B"/>
    <w:rsid w:val="00CC4C8E"/>
    <w:rsid w:val="00CC4F76"/>
    <w:rsid w:val="00CC512D"/>
    <w:rsid w:val="00CC51F8"/>
    <w:rsid w:val="00CC5936"/>
    <w:rsid w:val="00CC5BB5"/>
    <w:rsid w:val="00CC5C0B"/>
    <w:rsid w:val="00CC5DA6"/>
    <w:rsid w:val="00CC5DC3"/>
    <w:rsid w:val="00CC6489"/>
    <w:rsid w:val="00CC6C42"/>
    <w:rsid w:val="00CC6F40"/>
    <w:rsid w:val="00CC7023"/>
    <w:rsid w:val="00CC737A"/>
    <w:rsid w:val="00CC7F10"/>
    <w:rsid w:val="00CD0BF4"/>
    <w:rsid w:val="00CD0D8D"/>
    <w:rsid w:val="00CD1078"/>
    <w:rsid w:val="00CD132A"/>
    <w:rsid w:val="00CD1B8B"/>
    <w:rsid w:val="00CD2951"/>
    <w:rsid w:val="00CD2D36"/>
    <w:rsid w:val="00CD2D3A"/>
    <w:rsid w:val="00CD2DBB"/>
    <w:rsid w:val="00CD2E47"/>
    <w:rsid w:val="00CD3156"/>
    <w:rsid w:val="00CD34C7"/>
    <w:rsid w:val="00CD3BFD"/>
    <w:rsid w:val="00CD3F5D"/>
    <w:rsid w:val="00CD42E6"/>
    <w:rsid w:val="00CD4730"/>
    <w:rsid w:val="00CD4789"/>
    <w:rsid w:val="00CD4921"/>
    <w:rsid w:val="00CD563F"/>
    <w:rsid w:val="00CD57E2"/>
    <w:rsid w:val="00CD5944"/>
    <w:rsid w:val="00CD59B4"/>
    <w:rsid w:val="00CD5C2E"/>
    <w:rsid w:val="00CD5C75"/>
    <w:rsid w:val="00CD64BE"/>
    <w:rsid w:val="00CD64D5"/>
    <w:rsid w:val="00CD65C6"/>
    <w:rsid w:val="00CD681B"/>
    <w:rsid w:val="00CD6863"/>
    <w:rsid w:val="00CD6B49"/>
    <w:rsid w:val="00CD6B7B"/>
    <w:rsid w:val="00CD6E30"/>
    <w:rsid w:val="00CD6EFB"/>
    <w:rsid w:val="00CD7257"/>
    <w:rsid w:val="00CE02BE"/>
    <w:rsid w:val="00CE0CF1"/>
    <w:rsid w:val="00CE146D"/>
    <w:rsid w:val="00CE1E67"/>
    <w:rsid w:val="00CE1FB7"/>
    <w:rsid w:val="00CE203A"/>
    <w:rsid w:val="00CE21ED"/>
    <w:rsid w:val="00CE26B7"/>
    <w:rsid w:val="00CE2C07"/>
    <w:rsid w:val="00CE2C8A"/>
    <w:rsid w:val="00CE2DA1"/>
    <w:rsid w:val="00CE34DD"/>
    <w:rsid w:val="00CE34E9"/>
    <w:rsid w:val="00CE38B7"/>
    <w:rsid w:val="00CE3919"/>
    <w:rsid w:val="00CE3A52"/>
    <w:rsid w:val="00CE3B7F"/>
    <w:rsid w:val="00CE3ED4"/>
    <w:rsid w:val="00CE4088"/>
    <w:rsid w:val="00CE43B2"/>
    <w:rsid w:val="00CE4414"/>
    <w:rsid w:val="00CE4739"/>
    <w:rsid w:val="00CE47C3"/>
    <w:rsid w:val="00CE4EDF"/>
    <w:rsid w:val="00CE4FF6"/>
    <w:rsid w:val="00CE50A5"/>
    <w:rsid w:val="00CE51F2"/>
    <w:rsid w:val="00CE525B"/>
    <w:rsid w:val="00CE5341"/>
    <w:rsid w:val="00CE57E4"/>
    <w:rsid w:val="00CE5D8A"/>
    <w:rsid w:val="00CE62E1"/>
    <w:rsid w:val="00CE6636"/>
    <w:rsid w:val="00CE7138"/>
    <w:rsid w:val="00CE75A9"/>
    <w:rsid w:val="00CE75E3"/>
    <w:rsid w:val="00CE763F"/>
    <w:rsid w:val="00CE7B87"/>
    <w:rsid w:val="00CE7D01"/>
    <w:rsid w:val="00CF0621"/>
    <w:rsid w:val="00CF0C36"/>
    <w:rsid w:val="00CF0D6B"/>
    <w:rsid w:val="00CF0D78"/>
    <w:rsid w:val="00CF14BB"/>
    <w:rsid w:val="00CF1910"/>
    <w:rsid w:val="00CF19D1"/>
    <w:rsid w:val="00CF1AD6"/>
    <w:rsid w:val="00CF2155"/>
    <w:rsid w:val="00CF2850"/>
    <w:rsid w:val="00CF2AB2"/>
    <w:rsid w:val="00CF2C8C"/>
    <w:rsid w:val="00CF2CC3"/>
    <w:rsid w:val="00CF2EA4"/>
    <w:rsid w:val="00CF3843"/>
    <w:rsid w:val="00CF3910"/>
    <w:rsid w:val="00CF42D9"/>
    <w:rsid w:val="00CF45BB"/>
    <w:rsid w:val="00CF45F6"/>
    <w:rsid w:val="00CF47E7"/>
    <w:rsid w:val="00CF4A98"/>
    <w:rsid w:val="00CF4A9D"/>
    <w:rsid w:val="00CF4D2A"/>
    <w:rsid w:val="00CF4ECB"/>
    <w:rsid w:val="00CF52D4"/>
    <w:rsid w:val="00CF5627"/>
    <w:rsid w:val="00CF6377"/>
    <w:rsid w:val="00CF63B7"/>
    <w:rsid w:val="00CF66C0"/>
    <w:rsid w:val="00CF6D14"/>
    <w:rsid w:val="00CF7099"/>
    <w:rsid w:val="00CF712D"/>
    <w:rsid w:val="00CF748D"/>
    <w:rsid w:val="00CF797B"/>
    <w:rsid w:val="00CF7C14"/>
    <w:rsid w:val="00CF7D3A"/>
    <w:rsid w:val="00D00443"/>
    <w:rsid w:val="00D0044C"/>
    <w:rsid w:val="00D007DA"/>
    <w:rsid w:val="00D0085D"/>
    <w:rsid w:val="00D00913"/>
    <w:rsid w:val="00D00B9D"/>
    <w:rsid w:val="00D00CBE"/>
    <w:rsid w:val="00D00DA2"/>
    <w:rsid w:val="00D0114F"/>
    <w:rsid w:val="00D01218"/>
    <w:rsid w:val="00D016F8"/>
    <w:rsid w:val="00D01C30"/>
    <w:rsid w:val="00D01EC0"/>
    <w:rsid w:val="00D0284F"/>
    <w:rsid w:val="00D0287A"/>
    <w:rsid w:val="00D0307F"/>
    <w:rsid w:val="00D03660"/>
    <w:rsid w:val="00D036B1"/>
    <w:rsid w:val="00D03830"/>
    <w:rsid w:val="00D03A20"/>
    <w:rsid w:val="00D03DBD"/>
    <w:rsid w:val="00D04585"/>
    <w:rsid w:val="00D04866"/>
    <w:rsid w:val="00D0487C"/>
    <w:rsid w:val="00D049CA"/>
    <w:rsid w:val="00D04FAD"/>
    <w:rsid w:val="00D05307"/>
    <w:rsid w:val="00D055EE"/>
    <w:rsid w:val="00D05ABC"/>
    <w:rsid w:val="00D05E7E"/>
    <w:rsid w:val="00D05EE3"/>
    <w:rsid w:val="00D066EE"/>
    <w:rsid w:val="00D06AC5"/>
    <w:rsid w:val="00D06FE5"/>
    <w:rsid w:val="00D07226"/>
    <w:rsid w:val="00D07279"/>
    <w:rsid w:val="00D100F4"/>
    <w:rsid w:val="00D10211"/>
    <w:rsid w:val="00D106A0"/>
    <w:rsid w:val="00D106CF"/>
    <w:rsid w:val="00D10AE5"/>
    <w:rsid w:val="00D111F1"/>
    <w:rsid w:val="00D11259"/>
    <w:rsid w:val="00D1153B"/>
    <w:rsid w:val="00D1173F"/>
    <w:rsid w:val="00D11F43"/>
    <w:rsid w:val="00D12153"/>
    <w:rsid w:val="00D12483"/>
    <w:rsid w:val="00D129A7"/>
    <w:rsid w:val="00D12C0A"/>
    <w:rsid w:val="00D12D33"/>
    <w:rsid w:val="00D13401"/>
    <w:rsid w:val="00D13B3F"/>
    <w:rsid w:val="00D13D10"/>
    <w:rsid w:val="00D1414D"/>
    <w:rsid w:val="00D14528"/>
    <w:rsid w:val="00D14908"/>
    <w:rsid w:val="00D1495C"/>
    <w:rsid w:val="00D14D41"/>
    <w:rsid w:val="00D14F36"/>
    <w:rsid w:val="00D151F1"/>
    <w:rsid w:val="00D15724"/>
    <w:rsid w:val="00D15925"/>
    <w:rsid w:val="00D15975"/>
    <w:rsid w:val="00D15A03"/>
    <w:rsid w:val="00D15D9F"/>
    <w:rsid w:val="00D15F8F"/>
    <w:rsid w:val="00D1626A"/>
    <w:rsid w:val="00D16644"/>
    <w:rsid w:val="00D16663"/>
    <w:rsid w:val="00D168E1"/>
    <w:rsid w:val="00D16BC2"/>
    <w:rsid w:val="00D20165"/>
    <w:rsid w:val="00D2096F"/>
    <w:rsid w:val="00D20F93"/>
    <w:rsid w:val="00D21474"/>
    <w:rsid w:val="00D21569"/>
    <w:rsid w:val="00D21EA3"/>
    <w:rsid w:val="00D22134"/>
    <w:rsid w:val="00D221C4"/>
    <w:rsid w:val="00D2220C"/>
    <w:rsid w:val="00D223AA"/>
    <w:rsid w:val="00D2279D"/>
    <w:rsid w:val="00D22CA6"/>
    <w:rsid w:val="00D233BA"/>
    <w:rsid w:val="00D24A64"/>
    <w:rsid w:val="00D24E1A"/>
    <w:rsid w:val="00D25430"/>
    <w:rsid w:val="00D2715D"/>
    <w:rsid w:val="00D274EE"/>
    <w:rsid w:val="00D27D1B"/>
    <w:rsid w:val="00D27D4A"/>
    <w:rsid w:val="00D30045"/>
    <w:rsid w:val="00D307B0"/>
    <w:rsid w:val="00D308F6"/>
    <w:rsid w:val="00D30FD5"/>
    <w:rsid w:val="00D31507"/>
    <w:rsid w:val="00D3182B"/>
    <w:rsid w:val="00D31D3B"/>
    <w:rsid w:val="00D31D53"/>
    <w:rsid w:val="00D32005"/>
    <w:rsid w:val="00D32452"/>
    <w:rsid w:val="00D325EC"/>
    <w:rsid w:val="00D336DE"/>
    <w:rsid w:val="00D33A24"/>
    <w:rsid w:val="00D34765"/>
    <w:rsid w:val="00D3491B"/>
    <w:rsid w:val="00D34E75"/>
    <w:rsid w:val="00D359C9"/>
    <w:rsid w:val="00D359F5"/>
    <w:rsid w:val="00D364AA"/>
    <w:rsid w:val="00D36898"/>
    <w:rsid w:val="00D372B7"/>
    <w:rsid w:val="00D37707"/>
    <w:rsid w:val="00D37AD4"/>
    <w:rsid w:val="00D400E0"/>
    <w:rsid w:val="00D402AF"/>
    <w:rsid w:val="00D40A4B"/>
    <w:rsid w:val="00D40A93"/>
    <w:rsid w:val="00D40F31"/>
    <w:rsid w:val="00D4104F"/>
    <w:rsid w:val="00D41116"/>
    <w:rsid w:val="00D41247"/>
    <w:rsid w:val="00D4245D"/>
    <w:rsid w:val="00D42CC6"/>
    <w:rsid w:val="00D42D6E"/>
    <w:rsid w:val="00D42FCA"/>
    <w:rsid w:val="00D43265"/>
    <w:rsid w:val="00D435BD"/>
    <w:rsid w:val="00D435E1"/>
    <w:rsid w:val="00D43648"/>
    <w:rsid w:val="00D43E29"/>
    <w:rsid w:val="00D43E4A"/>
    <w:rsid w:val="00D44298"/>
    <w:rsid w:val="00D44A69"/>
    <w:rsid w:val="00D44E41"/>
    <w:rsid w:val="00D45361"/>
    <w:rsid w:val="00D46702"/>
    <w:rsid w:val="00D46C19"/>
    <w:rsid w:val="00D46C64"/>
    <w:rsid w:val="00D46CB9"/>
    <w:rsid w:val="00D46EFB"/>
    <w:rsid w:val="00D4737A"/>
    <w:rsid w:val="00D47704"/>
    <w:rsid w:val="00D47C16"/>
    <w:rsid w:val="00D47E3E"/>
    <w:rsid w:val="00D500BD"/>
    <w:rsid w:val="00D503EE"/>
    <w:rsid w:val="00D51EA2"/>
    <w:rsid w:val="00D5221D"/>
    <w:rsid w:val="00D522AA"/>
    <w:rsid w:val="00D5255D"/>
    <w:rsid w:val="00D52C5B"/>
    <w:rsid w:val="00D52ECC"/>
    <w:rsid w:val="00D52FC5"/>
    <w:rsid w:val="00D530AC"/>
    <w:rsid w:val="00D53681"/>
    <w:rsid w:val="00D53792"/>
    <w:rsid w:val="00D53BB2"/>
    <w:rsid w:val="00D53F8A"/>
    <w:rsid w:val="00D53FC4"/>
    <w:rsid w:val="00D54BF6"/>
    <w:rsid w:val="00D54DB9"/>
    <w:rsid w:val="00D5507D"/>
    <w:rsid w:val="00D554D3"/>
    <w:rsid w:val="00D55D16"/>
    <w:rsid w:val="00D55E00"/>
    <w:rsid w:val="00D55EAD"/>
    <w:rsid w:val="00D56289"/>
    <w:rsid w:val="00D56589"/>
    <w:rsid w:val="00D569B4"/>
    <w:rsid w:val="00D56BDC"/>
    <w:rsid w:val="00D570B2"/>
    <w:rsid w:val="00D572CB"/>
    <w:rsid w:val="00D57416"/>
    <w:rsid w:val="00D576C1"/>
    <w:rsid w:val="00D57BFD"/>
    <w:rsid w:val="00D57D38"/>
    <w:rsid w:val="00D57EDD"/>
    <w:rsid w:val="00D608A2"/>
    <w:rsid w:val="00D60F47"/>
    <w:rsid w:val="00D610DB"/>
    <w:rsid w:val="00D6126A"/>
    <w:rsid w:val="00D6157F"/>
    <w:rsid w:val="00D6175A"/>
    <w:rsid w:val="00D62CAA"/>
    <w:rsid w:val="00D633AF"/>
    <w:rsid w:val="00D63886"/>
    <w:rsid w:val="00D63921"/>
    <w:rsid w:val="00D63E85"/>
    <w:rsid w:val="00D64440"/>
    <w:rsid w:val="00D64560"/>
    <w:rsid w:val="00D64CF4"/>
    <w:rsid w:val="00D64F1C"/>
    <w:rsid w:val="00D64F65"/>
    <w:rsid w:val="00D65264"/>
    <w:rsid w:val="00D65274"/>
    <w:rsid w:val="00D65434"/>
    <w:rsid w:val="00D654B3"/>
    <w:rsid w:val="00D656AC"/>
    <w:rsid w:val="00D65E29"/>
    <w:rsid w:val="00D65E46"/>
    <w:rsid w:val="00D65FF5"/>
    <w:rsid w:val="00D66209"/>
    <w:rsid w:val="00D664E7"/>
    <w:rsid w:val="00D6688B"/>
    <w:rsid w:val="00D66B58"/>
    <w:rsid w:val="00D673EA"/>
    <w:rsid w:val="00D67451"/>
    <w:rsid w:val="00D676D7"/>
    <w:rsid w:val="00D67713"/>
    <w:rsid w:val="00D678DC"/>
    <w:rsid w:val="00D67F74"/>
    <w:rsid w:val="00D67FA5"/>
    <w:rsid w:val="00D70155"/>
    <w:rsid w:val="00D707F2"/>
    <w:rsid w:val="00D7176D"/>
    <w:rsid w:val="00D718EF"/>
    <w:rsid w:val="00D71989"/>
    <w:rsid w:val="00D71B02"/>
    <w:rsid w:val="00D7202A"/>
    <w:rsid w:val="00D720C3"/>
    <w:rsid w:val="00D72322"/>
    <w:rsid w:val="00D724FF"/>
    <w:rsid w:val="00D7264F"/>
    <w:rsid w:val="00D727A6"/>
    <w:rsid w:val="00D72C22"/>
    <w:rsid w:val="00D72C63"/>
    <w:rsid w:val="00D73119"/>
    <w:rsid w:val="00D73183"/>
    <w:rsid w:val="00D73485"/>
    <w:rsid w:val="00D73608"/>
    <w:rsid w:val="00D73BC9"/>
    <w:rsid w:val="00D73CAE"/>
    <w:rsid w:val="00D74467"/>
    <w:rsid w:val="00D74537"/>
    <w:rsid w:val="00D74B79"/>
    <w:rsid w:val="00D74BBF"/>
    <w:rsid w:val="00D74E36"/>
    <w:rsid w:val="00D7557D"/>
    <w:rsid w:val="00D76464"/>
    <w:rsid w:val="00D76715"/>
    <w:rsid w:val="00D76C69"/>
    <w:rsid w:val="00D76F17"/>
    <w:rsid w:val="00D77366"/>
    <w:rsid w:val="00D77A15"/>
    <w:rsid w:val="00D77E49"/>
    <w:rsid w:val="00D8015E"/>
    <w:rsid w:val="00D80844"/>
    <w:rsid w:val="00D809C7"/>
    <w:rsid w:val="00D80AF2"/>
    <w:rsid w:val="00D80C06"/>
    <w:rsid w:val="00D80ECD"/>
    <w:rsid w:val="00D81089"/>
    <w:rsid w:val="00D81128"/>
    <w:rsid w:val="00D81843"/>
    <w:rsid w:val="00D820D0"/>
    <w:rsid w:val="00D828E1"/>
    <w:rsid w:val="00D82A33"/>
    <w:rsid w:val="00D82A76"/>
    <w:rsid w:val="00D82C23"/>
    <w:rsid w:val="00D831A1"/>
    <w:rsid w:val="00D831CC"/>
    <w:rsid w:val="00D836BD"/>
    <w:rsid w:val="00D837A5"/>
    <w:rsid w:val="00D84158"/>
    <w:rsid w:val="00D8495E"/>
    <w:rsid w:val="00D84A8E"/>
    <w:rsid w:val="00D85330"/>
    <w:rsid w:val="00D85364"/>
    <w:rsid w:val="00D85622"/>
    <w:rsid w:val="00D85B85"/>
    <w:rsid w:val="00D85F44"/>
    <w:rsid w:val="00D8635F"/>
    <w:rsid w:val="00D86433"/>
    <w:rsid w:val="00D867F4"/>
    <w:rsid w:val="00D868A3"/>
    <w:rsid w:val="00D86C68"/>
    <w:rsid w:val="00D87165"/>
    <w:rsid w:val="00D87B28"/>
    <w:rsid w:val="00D87C7A"/>
    <w:rsid w:val="00D87EA2"/>
    <w:rsid w:val="00D902C8"/>
    <w:rsid w:val="00D90760"/>
    <w:rsid w:val="00D90B5A"/>
    <w:rsid w:val="00D90D84"/>
    <w:rsid w:val="00D91149"/>
    <w:rsid w:val="00D91687"/>
    <w:rsid w:val="00D917FD"/>
    <w:rsid w:val="00D91E0C"/>
    <w:rsid w:val="00D91F60"/>
    <w:rsid w:val="00D92258"/>
    <w:rsid w:val="00D923C0"/>
    <w:rsid w:val="00D92A65"/>
    <w:rsid w:val="00D92A97"/>
    <w:rsid w:val="00D93555"/>
    <w:rsid w:val="00D93669"/>
    <w:rsid w:val="00D93BBB"/>
    <w:rsid w:val="00D93E47"/>
    <w:rsid w:val="00D9406E"/>
    <w:rsid w:val="00D9412B"/>
    <w:rsid w:val="00D94185"/>
    <w:rsid w:val="00D9420B"/>
    <w:rsid w:val="00D942F8"/>
    <w:rsid w:val="00D9448B"/>
    <w:rsid w:val="00D946E3"/>
    <w:rsid w:val="00D9536F"/>
    <w:rsid w:val="00D95DBB"/>
    <w:rsid w:val="00D96078"/>
    <w:rsid w:val="00D9613E"/>
    <w:rsid w:val="00D9616C"/>
    <w:rsid w:val="00D96663"/>
    <w:rsid w:val="00D970CF"/>
    <w:rsid w:val="00D9761C"/>
    <w:rsid w:val="00D9769C"/>
    <w:rsid w:val="00D97769"/>
    <w:rsid w:val="00D97B2F"/>
    <w:rsid w:val="00DA0529"/>
    <w:rsid w:val="00DA0CC5"/>
    <w:rsid w:val="00DA0DC9"/>
    <w:rsid w:val="00DA0E7C"/>
    <w:rsid w:val="00DA12D7"/>
    <w:rsid w:val="00DA13E1"/>
    <w:rsid w:val="00DA16D5"/>
    <w:rsid w:val="00DA180C"/>
    <w:rsid w:val="00DA1FF8"/>
    <w:rsid w:val="00DA222A"/>
    <w:rsid w:val="00DA24C4"/>
    <w:rsid w:val="00DA2678"/>
    <w:rsid w:val="00DA271F"/>
    <w:rsid w:val="00DA28E5"/>
    <w:rsid w:val="00DA2B02"/>
    <w:rsid w:val="00DA2D06"/>
    <w:rsid w:val="00DA2ECF"/>
    <w:rsid w:val="00DA305D"/>
    <w:rsid w:val="00DA3121"/>
    <w:rsid w:val="00DA3C28"/>
    <w:rsid w:val="00DA3D18"/>
    <w:rsid w:val="00DA45DD"/>
    <w:rsid w:val="00DA47B0"/>
    <w:rsid w:val="00DA4B36"/>
    <w:rsid w:val="00DA4D5B"/>
    <w:rsid w:val="00DA50F4"/>
    <w:rsid w:val="00DA5743"/>
    <w:rsid w:val="00DA57E0"/>
    <w:rsid w:val="00DA5EEA"/>
    <w:rsid w:val="00DA6419"/>
    <w:rsid w:val="00DA6587"/>
    <w:rsid w:val="00DA658B"/>
    <w:rsid w:val="00DA6C68"/>
    <w:rsid w:val="00DA71BC"/>
    <w:rsid w:val="00DA73D0"/>
    <w:rsid w:val="00DA75DF"/>
    <w:rsid w:val="00DA7675"/>
    <w:rsid w:val="00DA7D53"/>
    <w:rsid w:val="00DA7EC0"/>
    <w:rsid w:val="00DA7F15"/>
    <w:rsid w:val="00DB037B"/>
    <w:rsid w:val="00DB0A52"/>
    <w:rsid w:val="00DB0B69"/>
    <w:rsid w:val="00DB1080"/>
    <w:rsid w:val="00DB137B"/>
    <w:rsid w:val="00DB15CD"/>
    <w:rsid w:val="00DB1678"/>
    <w:rsid w:val="00DB1A3A"/>
    <w:rsid w:val="00DB21A6"/>
    <w:rsid w:val="00DB22A1"/>
    <w:rsid w:val="00DB2623"/>
    <w:rsid w:val="00DB2796"/>
    <w:rsid w:val="00DB2A60"/>
    <w:rsid w:val="00DB2B3C"/>
    <w:rsid w:val="00DB2B4F"/>
    <w:rsid w:val="00DB304E"/>
    <w:rsid w:val="00DB3293"/>
    <w:rsid w:val="00DB3298"/>
    <w:rsid w:val="00DB35A3"/>
    <w:rsid w:val="00DB3E8C"/>
    <w:rsid w:val="00DB3F95"/>
    <w:rsid w:val="00DB454A"/>
    <w:rsid w:val="00DB4977"/>
    <w:rsid w:val="00DB497C"/>
    <w:rsid w:val="00DB4B11"/>
    <w:rsid w:val="00DB51BB"/>
    <w:rsid w:val="00DB553E"/>
    <w:rsid w:val="00DB5756"/>
    <w:rsid w:val="00DB594B"/>
    <w:rsid w:val="00DB5ABC"/>
    <w:rsid w:val="00DB5BAD"/>
    <w:rsid w:val="00DB6071"/>
    <w:rsid w:val="00DB6460"/>
    <w:rsid w:val="00DB68E9"/>
    <w:rsid w:val="00DB6A85"/>
    <w:rsid w:val="00DB6DDA"/>
    <w:rsid w:val="00DB700B"/>
    <w:rsid w:val="00DB707C"/>
    <w:rsid w:val="00DB7312"/>
    <w:rsid w:val="00DB73FB"/>
    <w:rsid w:val="00DB7B8E"/>
    <w:rsid w:val="00DB7C68"/>
    <w:rsid w:val="00DC0593"/>
    <w:rsid w:val="00DC05FF"/>
    <w:rsid w:val="00DC09B4"/>
    <w:rsid w:val="00DC0C0B"/>
    <w:rsid w:val="00DC0C3B"/>
    <w:rsid w:val="00DC16CA"/>
    <w:rsid w:val="00DC1B79"/>
    <w:rsid w:val="00DC262A"/>
    <w:rsid w:val="00DC2A2C"/>
    <w:rsid w:val="00DC2F5B"/>
    <w:rsid w:val="00DC3AE2"/>
    <w:rsid w:val="00DC4561"/>
    <w:rsid w:val="00DC4BB1"/>
    <w:rsid w:val="00DC4E0B"/>
    <w:rsid w:val="00DC59B4"/>
    <w:rsid w:val="00DC5AF6"/>
    <w:rsid w:val="00DC5FE0"/>
    <w:rsid w:val="00DC6770"/>
    <w:rsid w:val="00DC6B33"/>
    <w:rsid w:val="00DC78AC"/>
    <w:rsid w:val="00DC7B49"/>
    <w:rsid w:val="00DC7B72"/>
    <w:rsid w:val="00DD0193"/>
    <w:rsid w:val="00DD054F"/>
    <w:rsid w:val="00DD0671"/>
    <w:rsid w:val="00DD068A"/>
    <w:rsid w:val="00DD1151"/>
    <w:rsid w:val="00DD118B"/>
    <w:rsid w:val="00DD13A7"/>
    <w:rsid w:val="00DD1E24"/>
    <w:rsid w:val="00DD211F"/>
    <w:rsid w:val="00DD2123"/>
    <w:rsid w:val="00DD22BB"/>
    <w:rsid w:val="00DD24B9"/>
    <w:rsid w:val="00DD2587"/>
    <w:rsid w:val="00DD27C6"/>
    <w:rsid w:val="00DD2A73"/>
    <w:rsid w:val="00DD2ACA"/>
    <w:rsid w:val="00DD2D76"/>
    <w:rsid w:val="00DD36F1"/>
    <w:rsid w:val="00DD37F4"/>
    <w:rsid w:val="00DD3C7D"/>
    <w:rsid w:val="00DD3DB4"/>
    <w:rsid w:val="00DD3F42"/>
    <w:rsid w:val="00DD41D8"/>
    <w:rsid w:val="00DD47EC"/>
    <w:rsid w:val="00DD4879"/>
    <w:rsid w:val="00DD4F34"/>
    <w:rsid w:val="00DD51D0"/>
    <w:rsid w:val="00DD5391"/>
    <w:rsid w:val="00DD5552"/>
    <w:rsid w:val="00DD555A"/>
    <w:rsid w:val="00DD590C"/>
    <w:rsid w:val="00DD5E90"/>
    <w:rsid w:val="00DD619B"/>
    <w:rsid w:val="00DD62BA"/>
    <w:rsid w:val="00DD6FA8"/>
    <w:rsid w:val="00DD720A"/>
    <w:rsid w:val="00DD7233"/>
    <w:rsid w:val="00DD7841"/>
    <w:rsid w:val="00DD7C4C"/>
    <w:rsid w:val="00DE0222"/>
    <w:rsid w:val="00DE0CE4"/>
    <w:rsid w:val="00DE1C30"/>
    <w:rsid w:val="00DE1C97"/>
    <w:rsid w:val="00DE1FD3"/>
    <w:rsid w:val="00DE1FF8"/>
    <w:rsid w:val="00DE2662"/>
    <w:rsid w:val="00DE2B4A"/>
    <w:rsid w:val="00DE3169"/>
    <w:rsid w:val="00DE3C27"/>
    <w:rsid w:val="00DE3F06"/>
    <w:rsid w:val="00DE4BA6"/>
    <w:rsid w:val="00DE55A9"/>
    <w:rsid w:val="00DE561D"/>
    <w:rsid w:val="00DE6156"/>
    <w:rsid w:val="00DE64CC"/>
    <w:rsid w:val="00DE6528"/>
    <w:rsid w:val="00DE695B"/>
    <w:rsid w:val="00DE7102"/>
    <w:rsid w:val="00DF07F1"/>
    <w:rsid w:val="00DF0831"/>
    <w:rsid w:val="00DF0880"/>
    <w:rsid w:val="00DF092D"/>
    <w:rsid w:val="00DF0CBE"/>
    <w:rsid w:val="00DF1156"/>
    <w:rsid w:val="00DF1EC6"/>
    <w:rsid w:val="00DF1FDF"/>
    <w:rsid w:val="00DF2A77"/>
    <w:rsid w:val="00DF2E78"/>
    <w:rsid w:val="00DF31F4"/>
    <w:rsid w:val="00DF33E3"/>
    <w:rsid w:val="00DF33F4"/>
    <w:rsid w:val="00DF49B0"/>
    <w:rsid w:val="00DF4E5A"/>
    <w:rsid w:val="00DF5B42"/>
    <w:rsid w:val="00DF6598"/>
    <w:rsid w:val="00DF688A"/>
    <w:rsid w:val="00DF7092"/>
    <w:rsid w:val="00DF7592"/>
    <w:rsid w:val="00DF7841"/>
    <w:rsid w:val="00DF7A3F"/>
    <w:rsid w:val="00DF7A60"/>
    <w:rsid w:val="00E00078"/>
    <w:rsid w:val="00E001C6"/>
    <w:rsid w:val="00E008F3"/>
    <w:rsid w:val="00E00F3F"/>
    <w:rsid w:val="00E014CC"/>
    <w:rsid w:val="00E0151D"/>
    <w:rsid w:val="00E01C80"/>
    <w:rsid w:val="00E01DB5"/>
    <w:rsid w:val="00E01E5F"/>
    <w:rsid w:val="00E024C4"/>
    <w:rsid w:val="00E0252E"/>
    <w:rsid w:val="00E0255F"/>
    <w:rsid w:val="00E025D8"/>
    <w:rsid w:val="00E02F08"/>
    <w:rsid w:val="00E02FC6"/>
    <w:rsid w:val="00E0306C"/>
    <w:rsid w:val="00E0338D"/>
    <w:rsid w:val="00E033C2"/>
    <w:rsid w:val="00E034BF"/>
    <w:rsid w:val="00E03CDB"/>
    <w:rsid w:val="00E03E48"/>
    <w:rsid w:val="00E04296"/>
    <w:rsid w:val="00E04422"/>
    <w:rsid w:val="00E058B1"/>
    <w:rsid w:val="00E05923"/>
    <w:rsid w:val="00E05A6B"/>
    <w:rsid w:val="00E062A3"/>
    <w:rsid w:val="00E06636"/>
    <w:rsid w:val="00E06BB1"/>
    <w:rsid w:val="00E06C6E"/>
    <w:rsid w:val="00E06E76"/>
    <w:rsid w:val="00E072A4"/>
    <w:rsid w:val="00E07332"/>
    <w:rsid w:val="00E07632"/>
    <w:rsid w:val="00E0763C"/>
    <w:rsid w:val="00E100C6"/>
    <w:rsid w:val="00E101C6"/>
    <w:rsid w:val="00E1060F"/>
    <w:rsid w:val="00E1062E"/>
    <w:rsid w:val="00E10839"/>
    <w:rsid w:val="00E10A96"/>
    <w:rsid w:val="00E10B97"/>
    <w:rsid w:val="00E10D0D"/>
    <w:rsid w:val="00E10D6E"/>
    <w:rsid w:val="00E10E32"/>
    <w:rsid w:val="00E10E74"/>
    <w:rsid w:val="00E1135D"/>
    <w:rsid w:val="00E11F01"/>
    <w:rsid w:val="00E12284"/>
    <w:rsid w:val="00E12992"/>
    <w:rsid w:val="00E129E3"/>
    <w:rsid w:val="00E1345E"/>
    <w:rsid w:val="00E13C98"/>
    <w:rsid w:val="00E13FD0"/>
    <w:rsid w:val="00E1436E"/>
    <w:rsid w:val="00E147B8"/>
    <w:rsid w:val="00E149FF"/>
    <w:rsid w:val="00E14C72"/>
    <w:rsid w:val="00E15382"/>
    <w:rsid w:val="00E16337"/>
    <w:rsid w:val="00E1634B"/>
    <w:rsid w:val="00E167C9"/>
    <w:rsid w:val="00E1708E"/>
    <w:rsid w:val="00E171C8"/>
    <w:rsid w:val="00E17227"/>
    <w:rsid w:val="00E17926"/>
    <w:rsid w:val="00E20E05"/>
    <w:rsid w:val="00E21217"/>
    <w:rsid w:val="00E21598"/>
    <w:rsid w:val="00E217CD"/>
    <w:rsid w:val="00E221AB"/>
    <w:rsid w:val="00E22415"/>
    <w:rsid w:val="00E2285A"/>
    <w:rsid w:val="00E229D8"/>
    <w:rsid w:val="00E2485A"/>
    <w:rsid w:val="00E2493D"/>
    <w:rsid w:val="00E24C20"/>
    <w:rsid w:val="00E24F3E"/>
    <w:rsid w:val="00E24F86"/>
    <w:rsid w:val="00E24FE7"/>
    <w:rsid w:val="00E255E7"/>
    <w:rsid w:val="00E257A8"/>
    <w:rsid w:val="00E25C01"/>
    <w:rsid w:val="00E26432"/>
    <w:rsid w:val="00E265AD"/>
    <w:rsid w:val="00E27878"/>
    <w:rsid w:val="00E27E74"/>
    <w:rsid w:val="00E30161"/>
    <w:rsid w:val="00E306A5"/>
    <w:rsid w:val="00E306B7"/>
    <w:rsid w:val="00E30FA2"/>
    <w:rsid w:val="00E30FFD"/>
    <w:rsid w:val="00E31206"/>
    <w:rsid w:val="00E3148B"/>
    <w:rsid w:val="00E316BC"/>
    <w:rsid w:val="00E3173D"/>
    <w:rsid w:val="00E31962"/>
    <w:rsid w:val="00E32191"/>
    <w:rsid w:val="00E32440"/>
    <w:rsid w:val="00E32520"/>
    <w:rsid w:val="00E325E5"/>
    <w:rsid w:val="00E3270F"/>
    <w:rsid w:val="00E32978"/>
    <w:rsid w:val="00E32C03"/>
    <w:rsid w:val="00E33176"/>
    <w:rsid w:val="00E3330E"/>
    <w:rsid w:val="00E3356A"/>
    <w:rsid w:val="00E338DB"/>
    <w:rsid w:val="00E341C5"/>
    <w:rsid w:val="00E34451"/>
    <w:rsid w:val="00E345D4"/>
    <w:rsid w:val="00E3476C"/>
    <w:rsid w:val="00E34828"/>
    <w:rsid w:val="00E34960"/>
    <w:rsid w:val="00E34A8D"/>
    <w:rsid w:val="00E34B5E"/>
    <w:rsid w:val="00E34D4B"/>
    <w:rsid w:val="00E352B9"/>
    <w:rsid w:val="00E35C43"/>
    <w:rsid w:val="00E35D5E"/>
    <w:rsid w:val="00E36461"/>
    <w:rsid w:val="00E36735"/>
    <w:rsid w:val="00E36968"/>
    <w:rsid w:val="00E36B19"/>
    <w:rsid w:val="00E36E53"/>
    <w:rsid w:val="00E37376"/>
    <w:rsid w:val="00E373B4"/>
    <w:rsid w:val="00E37400"/>
    <w:rsid w:val="00E376C2"/>
    <w:rsid w:val="00E37EBF"/>
    <w:rsid w:val="00E37F5A"/>
    <w:rsid w:val="00E4006D"/>
    <w:rsid w:val="00E40650"/>
    <w:rsid w:val="00E406AB"/>
    <w:rsid w:val="00E4099D"/>
    <w:rsid w:val="00E40D0D"/>
    <w:rsid w:val="00E40E6C"/>
    <w:rsid w:val="00E40E81"/>
    <w:rsid w:val="00E412D7"/>
    <w:rsid w:val="00E41315"/>
    <w:rsid w:val="00E415E1"/>
    <w:rsid w:val="00E41961"/>
    <w:rsid w:val="00E4243D"/>
    <w:rsid w:val="00E42529"/>
    <w:rsid w:val="00E4262D"/>
    <w:rsid w:val="00E42674"/>
    <w:rsid w:val="00E42CF0"/>
    <w:rsid w:val="00E431A5"/>
    <w:rsid w:val="00E432EE"/>
    <w:rsid w:val="00E433FF"/>
    <w:rsid w:val="00E43428"/>
    <w:rsid w:val="00E434DE"/>
    <w:rsid w:val="00E4351F"/>
    <w:rsid w:val="00E436F0"/>
    <w:rsid w:val="00E43CF2"/>
    <w:rsid w:val="00E43FE4"/>
    <w:rsid w:val="00E440C7"/>
    <w:rsid w:val="00E44333"/>
    <w:rsid w:val="00E447EA"/>
    <w:rsid w:val="00E448AF"/>
    <w:rsid w:val="00E449C2"/>
    <w:rsid w:val="00E44C8B"/>
    <w:rsid w:val="00E44FDD"/>
    <w:rsid w:val="00E45084"/>
    <w:rsid w:val="00E453A9"/>
    <w:rsid w:val="00E45886"/>
    <w:rsid w:val="00E459EB"/>
    <w:rsid w:val="00E45B74"/>
    <w:rsid w:val="00E45C1C"/>
    <w:rsid w:val="00E45F1E"/>
    <w:rsid w:val="00E46078"/>
    <w:rsid w:val="00E46D6A"/>
    <w:rsid w:val="00E46F97"/>
    <w:rsid w:val="00E47127"/>
    <w:rsid w:val="00E4726E"/>
    <w:rsid w:val="00E472B7"/>
    <w:rsid w:val="00E4748A"/>
    <w:rsid w:val="00E475EA"/>
    <w:rsid w:val="00E475EC"/>
    <w:rsid w:val="00E47B74"/>
    <w:rsid w:val="00E47DF9"/>
    <w:rsid w:val="00E501A5"/>
    <w:rsid w:val="00E50590"/>
    <w:rsid w:val="00E50A17"/>
    <w:rsid w:val="00E50FD4"/>
    <w:rsid w:val="00E511BE"/>
    <w:rsid w:val="00E511C4"/>
    <w:rsid w:val="00E51B12"/>
    <w:rsid w:val="00E51CCB"/>
    <w:rsid w:val="00E5230A"/>
    <w:rsid w:val="00E52B96"/>
    <w:rsid w:val="00E52CA6"/>
    <w:rsid w:val="00E53546"/>
    <w:rsid w:val="00E53740"/>
    <w:rsid w:val="00E53868"/>
    <w:rsid w:val="00E538CC"/>
    <w:rsid w:val="00E539FF"/>
    <w:rsid w:val="00E53EBE"/>
    <w:rsid w:val="00E53F45"/>
    <w:rsid w:val="00E53F7A"/>
    <w:rsid w:val="00E54995"/>
    <w:rsid w:val="00E5611F"/>
    <w:rsid w:val="00E56494"/>
    <w:rsid w:val="00E564AA"/>
    <w:rsid w:val="00E5690C"/>
    <w:rsid w:val="00E56931"/>
    <w:rsid w:val="00E56B3A"/>
    <w:rsid w:val="00E573F9"/>
    <w:rsid w:val="00E579F8"/>
    <w:rsid w:val="00E57D31"/>
    <w:rsid w:val="00E6079B"/>
    <w:rsid w:val="00E6092E"/>
    <w:rsid w:val="00E60AF3"/>
    <w:rsid w:val="00E60B5B"/>
    <w:rsid w:val="00E60F74"/>
    <w:rsid w:val="00E61B00"/>
    <w:rsid w:val="00E61B58"/>
    <w:rsid w:val="00E61D8F"/>
    <w:rsid w:val="00E6269C"/>
    <w:rsid w:val="00E6276E"/>
    <w:rsid w:val="00E62EA2"/>
    <w:rsid w:val="00E63306"/>
    <w:rsid w:val="00E634AC"/>
    <w:rsid w:val="00E6425F"/>
    <w:rsid w:val="00E64891"/>
    <w:rsid w:val="00E6496E"/>
    <w:rsid w:val="00E65400"/>
    <w:rsid w:val="00E657BB"/>
    <w:rsid w:val="00E65AC1"/>
    <w:rsid w:val="00E65DEB"/>
    <w:rsid w:val="00E65DF9"/>
    <w:rsid w:val="00E66205"/>
    <w:rsid w:val="00E66252"/>
    <w:rsid w:val="00E663F7"/>
    <w:rsid w:val="00E664A3"/>
    <w:rsid w:val="00E6698E"/>
    <w:rsid w:val="00E66A0A"/>
    <w:rsid w:val="00E66A77"/>
    <w:rsid w:val="00E66AE6"/>
    <w:rsid w:val="00E66DDD"/>
    <w:rsid w:val="00E672B7"/>
    <w:rsid w:val="00E6733A"/>
    <w:rsid w:val="00E674C3"/>
    <w:rsid w:val="00E7065D"/>
    <w:rsid w:val="00E70979"/>
    <w:rsid w:val="00E709E4"/>
    <w:rsid w:val="00E70AD1"/>
    <w:rsid w:val="00E70DFA"/>
    <w:rsid w:val="00E712CC"/>
    <w:rsid w:val="00E7227D"/>
    <w:rsid w:val="00E7231D"/>
    <w:rsid w:val="00E72631"/>
    <w:rsid w:val="00E72BCA"/>
    <w:rsid w:val="00E72CF5"/>
    <w:rsid w:val="00E72E25"/>
    <w:rsid w:val="00E73290"/>
    <w:rsid w:val="00E73313"/>
    <w:rsid w:val="00E73AEE"/>
    <w:rsid w:val="00E73C5D"/>
    <w:rsid w:val="00E73E95"/>
    <w:rsid w:val="00E74225"/>
    <w:rsid w:val="00E74438"/>
    <w:rsid w:val="00E74549"/>
    <w:rsid w:val="00E748A3"/>
    <w:rsid w:val="00E74A2E"/>
    <w:rsid w:val="00E74C54"/>
    <w:rsid w:val="00E74E77"/>
    <w:rsid w:val="00E750BE"/>
    <w:rsid w:val="00E7627E"/>
    <w:rsid w:val="00E766F5"/>
    <w:rsid w:val="00E76918"/>
    <w:rsid w:val="00E76D9A"/>
    <w:rsid w:val="00E76F97"/>
    <w:rsid w:val="00E77398"/>
    <w:rsid w:val="00E777B2"/>
    <w:rsid w:val="00E77A4B"/>
    <w:rsid w:val="00E77CE2"/>
    <w:rsid w:val="00E80102"/>
    <w:rsid w:val="00E80464"/>
    <w:rsid w:val="00E804F8"/>
    <w:rsid w:val="00E8060A"/>
    <w:rsid w:val="00E807F3"/>
    <w:rsid w:val="00E80995"/>
    <w:rsid w:val="00E80FAB"/>
    <w:rsid w:val="00E80FDF"/>
    <w:rsid w:val="00E80FF8"/>
    <w:rsid w:val="00E810B7"/>
    <w:rsid w:val="00E81160"/>
    <w:rsid w:val="00E82122"/>
    <w:rsid w:val="00E8277C"/>
    <w:rsid w:val="00E82BEB"/>
    <w:rsid w:val="00E832DB"/>
    <w:rsid w:val="00E833E1"/>
    <w:rsid w:val="00E8390A"/>
    <w:rsid w:val="00E83DE0"/>
    <w:rsid w:val="00E83F65"/>
    <w:rsid w:val="00E84000"/>
    <w:rsid w:val="00E840FA"/>
    <w:rsid w:val="00E84183"/>
    <w:rsid w:val="00E8419A"/>
    <w:rsid w:val="00E84656"/>
    <w:rsid w:val="00E85DF5"/>
    <w:rsid w:val="00E86040"/>
    <w:rsid w:val="00E8686E"/>
    <w:rsid w:val="00E86E41"/>
    <w:rsid w:val="00E8747B"/>
    <w:rsid w:val="00E875DC"/>
    <w:rsid w:val="00E87B91"/>
    <w:rsid w:val="00E87F59"/>
    <w:rsid w:val="00E900D9"/>
    <w:rsid w:val="00E90394"/>
    <w:rsid w:val="00E906EF"/>
    <w:rsid w:val="00E90750"/>
    <w:rsid w:val="00E91338"/>
    <w:rsid w:val="00E91A3B"/>
    <w:rsid w:val="00E91B22"/>
    <w:rsid w:val="00E922A6"/>
    <w:rsid w:val="00E92353"/>
    <w:rsid w:val="00E925DF"/>
    <w:rsid w:val="00E9268C"/>
    <w:rsid w:val="00E92D8C"/>
    <w:rsid w:val="00E938D3"/>
    <w:rsid w:val="00E9397E"/>
    <w:rsid w:val="00E93E35"/>
    <w:rsid w:val="00E93F60"/>
    <w:rsid w:val="00E94720"/>
    <w:rsid w:val="00E9482C"/>
    <w:rsid w:val="00E94D48"/>
    <w:rsid w:val="00E9508A"/>
    <w:rsid w:val="00E95B92"/>
    <w:rsid w:val="00E95EF8"/>
    <w:rsid w:val="00E963CB"/>
    <w:rsid w:val="00E96706"/>
    <w:rsid w:val="00E96F0C"/>
    <w:rsid w:val="00E96F8B"/>
    <w:rsid w:val="00E97875"/>
    <w:rsid w:val="00E97879"/>
    <w:rsid w:val="00E979B8"/>
    <w:rsid w:val="00E97B84"/>
    <w:rsid w:val="00E97D12"/>
    <w:rsid w:val="00E97EE6"/>
    <w:rsid w:val="00EA0226"/>
    <w:rsid w:val="00EA0379"/>
    <w:rsid w:val="00EA0595"/>
    <w:rsid w:val="00EA0A90"/>
    <w:rsid w:val="00EA0AE1"/>
    <w:rsid w:val="00EA1125"/>
    <w:rsid w:val="00EA160B"/>
    <w:rsid w:val="00EA163C"/>
    <w:rsid w:val="00EA1830"/>
    <w:rsid w:val="00EA18EC"/>
    <w:rsid w:val="00EA1C32"/>
    <w:rsid w:val="00EA28C9"/>
    <w:rsid w:val="00EA2F45"/>
    <w:rsid w:val="00EA2FBF"/>
    <w:rsid w:val="00EA308C"/>
    <w:rsid w:val="00EA3603"/>
    <w:rsid w:val="00EA3613"/>
    <w:rsid w:val="00EA41D7"/>
    <w:rsid w:val="00EA4313"/>
    <w:rsid w:val="00EA438A"/>
    <w:rsid w:val="00EA46C3"/>
    <w:rsid w:val="00EA4CB8"/>
    <w:rsid w:val="00EA5046"/>
    <w:rsid w:val="00EA5375"/>
    <w:rsid w:val="00EA5605"/>
    <w:rsid w:val="00EA58A8"/>
    <w:rsid w:val="00EA5BF0"/>
    <w:rsid w:val="00EA5E48"/>
    <w:rsid w:val="00EA615D"/>
    <w:rsid w:val="00EA78AD"/>
    <w:rsid w:val="00EA7C70"/>
    <w:rsid w:val="00EB045E"/>
    <w:rsid w:val="00EB0797"/>
    <w:rsid w:val="00EB08BA"/>
    <w:rsid w:val="00EB0941"/>
    <w:rsid w:val="00EB0E0B"/>
    <w:rsid w:val="00EB1209"/>
    <w:rsid w:val="00EB12C0"/>
    <w:rsid w:val="00EB1305"/>
    <w:rsid w:val="00EB130E"/>
    <w:rsid w:val="00EB13C0"/>
    <w:rsid w:val="00EB1621"/>
    <w:rsid w:val="00EB1789"/>
    <w:rsid w:val="00EB1B16"/>
    <w:rsid w:val="00EB1C64"/>
    <w:rsid w:val="00EB1E3A"/>
    <w:rsid w:val="00EB1F11"/>
    <w:rsid w:val="00EB2068"/>
    <w:rsid w:val="00EB301D"/>
    <w:rsid w:val="00EB3682"/>
    <w:rsid w:val="00EB3843"/>
    <w:rsid w:val="00EB3EE9"/>
    <w:rsid w:val="00EB3F72"/>
    <w:rsid w:val="00EB4299"/>
    <w:rsid w:val="00EB42DA"/>
    <w:rsid w:val="00EB49F9"/>
    <w:rsid w:val="00EB61AF"/>
    <w:rsid w:val="00EB6924"/>
    <w:rsid w:val="00EB6B24"/>
    <w:rsid w:val="00EB6D9D"/>
    <w:rsid w:val="00EB6DE7"/>
    <w:rsid w:val="00EB75C1"/>
    <w:rsid w:val="00EB793E"/>
    <w:rsid w:val="00EB7D85"/>
    <w:rsid w:val="00EB7EED"/>
    <w:rsid w:val="00EB7FBD"/>
    <w:rsid w:val="00EC00E7"/>
    <w:rsid w:val="00EC0227"/>
    <w:rsid w:val="00EC07A5"/>
    <w:rsid w:val="00EC0885"/>
    <w:rsid w:val="00EC1315"/>
    <w:rsid w:val="00EC141E"/>
    <w:rsid w:val="00EC17CD"/>
    <w:rsid w:val="00EC17D8"/>
    <w:rsid w:val="00EC1AC3"/>
    <w:rsid w:val="00EC1B65"/>
    <w:rsid w:val="00EC1B73"/>
    <w:rsid w:val="00EC1E2E"/>
    <w:rsid w:val="00EC2257"/>
    <w:rsid w:val="00EC276F"/>
    <w:rsid w:val="00EC278A"/>
    <w:rsid w:val="00EC29F0"/>
    <w:rsid w:val="00EC2C19"/>
    <w:rsid w:val="00EC33D9"/>
    <w:rsid w:val="00EC365A"/>
    <w:rsid w:val="00EC38A9"/>
    <w:rsid w:val="00EC39DA"/>
    <w:rsid w:val="00EC3BF9"/>
    <w:rsid w:val="00EC3C27"/>
    <w:rsid w:val="00EC3CA8"/>
    <w:rsid w:val="00EC3E76"/>
    <w:rsid w:val="00EC4A7A"/>
    <w:rsid w:val="00EC503A"/>
    <w:rsid w:val="00EC62A0"/>
    <w:rsid w:val="00EC633B"/>
    <w:rsid w:val="00EC6463"/>
    <w:rsid w:val="00EC66C6"/>
    <w:rsid w:val="00EC6F98"/>
    <w:rsid w:val="00EC7301"/>
    <w:rsid w:val="00EC75A9"/>
    <w:rsid w:val="00EC79C1"/>
    <w:rsid w:val="00ED01E5"/>
    <w:rsid w:val="00ED0E73"/>
    <w:rsid w:val="00ED1375"/>
    <w:rsid w:val="00ED15F9"/>
    <w:rsid w:val="00ED1E10"/>
    <w:rsid w:val="00ED1E3F"/>
    <w:rsid w:val="00ED2414"/>
    <w:rsid w:val="00ED24BB"/>
    <w:rsid w:val="00ED253A"/>
    <w:rsid w:val="00ED3026"/>
    <w:rsid w:val="00ED32A8"/>
    <w:rsid w:val="00ED3380"/>
    <w:rsid w:val="00ED396B"/>
    <w:rsid w:val="00ED47B3"/>
    <w:rsid w:val="00ED4AE4"/>
    <w:rsid w:val="00ED4B4A"/>
    <w:rsid w:val="00ED4F9C"/>
    <w:rsid w:val="00ED5067"/>
    <w:rsid w:val="00ED507F"/>
    <w:rsid w:val="00ED5419"/>
    <w:rsid w:val="00ED5488"/>
    <w:rsid w:val="00ED5BD9"/>
    <w:rsid w:val="00ED5F23"/>
    <w:rsid w:val="00ED5F8A"/>
    <w:rsid w:val="00ED607B"/>
    <w:rsid w:val="00ED6370"/>
    <w:rsid w:val="00ED75DA"/>
    <w:rsid w:val="00ED76BE"/>
    <w:rsid w:val="00ED78AA"/>
    <w:rsid w:val="00ED78D4"/>
    <w:rsid w:val="00ED7B7F"/>
    <w:rsid w:val="00ED7C3D"/>
    <w:rsid w:val="00EE0213"/>
    <w:rsid w:val="00EE04D2"/>
    <w:rsid w:val="00EE077D"/>
    <w:rsid w:val="00EE09F7"/>
    <w:rsid w:val="00EE0BE1"/>
    <w:rsid w:val="00EE1806"/>
    <w:rsid w:val="00EE18E4"/>
    <w:rsid w:val="00EE1D2F"/>
    <w:rsid w:val="00EE1D5C"/>
    <w:rsid w:val="00EE20D8"/>
    <w:rsid w:val="00EE23E9"/>
    <w:rsid w:val="00EE25B3"/>
    <w:rsid w:val="00EE2E37"/>
    <w:rsid w:val="00EE2E69"/>
    <w:rsid w:val="00EE3B67"/>
    <w:rsid w:val="00EE3E07"/>
    <w:rsid w:val="00EE43E2"/>
    <w:rsid w:val="00EE453F"/>
    <w:rsid w:val="00EE4795"/>
    <w:rsid w:val="00EE4B2A"/>
    <w:rsid w:val="00EE4CBE"/>
    <w:rsid w:val="00EE4E84"/>
    <w:rsid w:val="00EE505D"/>
    <w:rsid w:val="00EE5089"/>
    <w:rsid w:val="00EE5183"/>
    <w:rsid w:val="00EE51BC"/>
    <w:rsid w:val="00EE6242"/>
    <w:rsid w:val="00EE671A"/>
    <w:rsid w:val="00EE69FD"/>
    <w:rsid w:val="00EE6A97"/>
    <w:rsid w:val="00EE732A"/>
    <w:rsid w:val="00EE74CD"/>
    <w:rsid w:val="00EE779B"/>
    <w:rsid w:val="00EE7AFB"/>
    <w:rsid w:val="00EF0843"/>
    <w:rsid w:val="00EF128A"/>
    <w:rsid w:val="00EF15CE"/>
    <w:rsid w:val="00EF1692"/>
    <w:rsid w:val="00EF199C"/>
    <w:rsid w:val="00EF1A00"/>
    <w:rsid w:val="00EF1A02"/>
    <w:rsid w:val="00EF1DEF"/>
    <w:rsid w:val="00EF1F63"/>
    <w:rsid w:val="00EF207A"/>
    <w:rsid w:val="00EF2DD6"/>
    <w:rsid w:val="00EF2EB8"/>
    <w:rsid w:val="00EF301D"/>
    <w:rsid w:val="00EF316C"/>
    <w:rsid w:val="00EF3430"/>
    <w:rsid w:val="00EF3F57"/>
    <w:rsid w:val="00EF4024"/>
    <w:rsid w:val="00EF419E"/>
    <w:rsid w:val="00EF4592"/>
    <w:rsid w:val="00EF46A0"/>
    <w:rsid w:val="00EF472D"/>
    <w:rsid w:val="00EF4A30"/>
    <w:rsid w:val="00EF4AA1"/>
    <w:rsid w:val="00EF4D32"/>
    <w:rsid w:val="00EF550F"/>
    <w:rsid w:val="00EF55E5"/>
    <w:rsid w:val="00EF5733"/>
    <w:rsid w:val="00EF57B9"/>
    <w:rsid w:val="00EF623D"/>
    <w:rsid w:val="00EF66DE"/>
    <w:rsid w:val="00EF6866"/>
    <w:rsid w:val="00EF6BD7"/>
    <w:rsid w:val="00EF6EBE"/>
    <w:rsid w:val="00EF735F"/>
    <w:rsid w:val="00EF749B"/>
    <w:rsid w:val="00EF751B"/>
    <w:rsid w:val="00EF7534"/>
    <w:rsid w:val="00EF772A"/>
    <w:rsid w:val="00EF7C1E"/>
    <w:rsid w:val="00EF7FAA"/>
    <w:rsid w:val="00F00AF1"/>
    <w:rsid w:val="00F00B1C"/>
    <w:rsid w:val="00F00B20"/>
    <w:rsid w:val="00F00F25"/>
    <w:rsid w:val="00F01050"/>
    <w:rsid w:val="00F01441"/>
    <w:rsid w:val="00F01624"/>
    <w:rsid w:val="00F0164E"/>
    <w:rsid w:val="00F01A87"/>
    <w:rsid w:val="00F01E96"/>
    <w:rsid w:val="00F021A7"/>
    <w:rsid w:val="00F02611"/>
    <w:rsid w:val="00F027D2"/>
    <w:rsid w:val="00F02F51"/>
    <w:rsid w:val="00F03183"/>
    <w:rsid w:val="00F033E4"/>
    <w:rsid w:val="00F03485"/>
    <w:rsid w:val="00F036E3"/>
    <w:rsid w:val="00F043FD"/>
    <w:rsid w:val="00F04CE0"/>
    <w:rsid w:val="00F04F8F"/>
    <w:rsid w:val="00F05312"/>
    <w:rsid w:val="00F0535F"/>
    <w:rsid w:val="00F05392"/>
    <w:rsid w:val="00F056CC"/>
    <w:rsid w:val="00F058EC"/>
    <w:rsid w:val="00F05CCE"/>
    <w:rsid w:val="00F06070"/>
    <w:rsid w:val="00F064BE"/>
    <w:rsid w:val="00F066F1"/>
    <w:rsid w:val="00F069CD"/>
    <w:rsid w:val="00F06EE6"/>
    <w:rsid w:val="00F0709D"/>
    <w:rsid w:val="00F072EB"/>
    <w:rsid w:val="00F07375"/>
    <w:rsid w:val="00F07594"/>
    <w:rsid w:val="00F07909"/>
    <w:rsid w:val="00F07BF0"/>
    <w:rsid w:val="00F10022"/>
    <w:rsid w:val="00F100AC"/>
    <w:rsid w:val="00F10453"/>
    <w:rsid w:val="00F10DA6"/>
    <w:rsid w:val="00F1104E"/>
    <w:rsid w:val="00F11910"/>
    <w:rsid w:val="00F119E8"/>
    <w:rsid w:val="00F12012"/>
    <w:rsid w:val="00F12BAF"/>
    <w:rsid w:val="00F12F9C"/>
    <w:rsid w:val="00F1325E"/>
    <w:rsid w:val="00F1334B"/>
    <w:rsid w:val="00F134EF"/>
    <w:rsid w:val="00F140AC"/>
    <w:rsid w:val="00F14107"/>
    <w:rsid w:val="00F14457"/>
    <w:rsid w:val="00F14836"/>
    <w:rsid w:val="00F148E4"/>
    <w:rsid w:val="00F149D3"/>
    <w:rsid w:val="00F15057"/>
    <w:rsid w:val="00F15113"/>
    <w:rsid w:val="00F157E1"/>
    <w:rsid w:val="00F15B65"/>
    <w:rsid w:val="00F15EF8"/>
    <w:rsid w:val="00F1640F"/>
    <w:rsid w:val="00F20177"/>
    <w:rsid w:val="00F20461"/>
    <w:rsid w:val="00F20C19"/>
    <w:rsid w:val="00F20F04"/>
    <w:rsid w:val="00F2119A"/>
    <w:rsid w:val="00F2126E"/>
    <w:rsid w:val="00F215B6"/>
    <w:rsid w:val="00F21E79"/>
    <w:rsid w:val="00F21F60"/>
    <w:rsid w:val="00F22295"/>
    <w:rsid w:val="00F22622"/>
    <w:rsid w:val="00F22BE4"/>
    <w:rsid w:val="00F23346"/>
    <w:rsid w:val="00F23623"/>
    <w:rsid w:val="00F24023"/>
    <w:rsid w:val="00F24E0F"/>
    <w:rsid w:val="00F25424"/>
    <w:rsid w:val="00F255F1"/>
    <w:rsid w:val="00F258A8"/>
    <w:rsid w:val="00F25B07"/>
    <w:rsid w:val="00F25BB5"/>
    <w:rsid w:val="00F262EA"/>
    <w:rsid w:val="00F263D2"/>
    <w:rsid w:val="00F267AD"/>
    <w:rsid w:val="00F26E34"/>
    <w:rsid w:val="00F274A7"/>
    <w:rsid w:val="00F275EB"/>
    <w:rsid w:val="00F277B7"/>
    <w:rsid w:val="00F27CBD"/>
    <w:rsid w:val="00F27D0A"/>
    <w:rsid w:val="00F27E83"/>
    <w:rsid w:val="00F308B6"/>
    <w:rsid w:val="00F30B88"/>
    <w:rsid w:val="00F3121E"/>
    <w:rsid w:val="00F3142C"/>
    <w:rsid w:val="00F31809"/>
    <w:rsid w:val="00F31917"/>
    <w:rsid w:val="00F31B36"/>
    <w:rsid w:val="00F32375"/>
    <w:rsid w:val="00F32587"/>
    <w:rsid w:val="00F3263C"/>
    <w:rsid w:val="00F32C0E"/>
    <w:rsid w:val="00F33343"/>
    <w:rsid w:val="00F333D6"/>
    <w:rsid w:val="00F34054"/>
    <w:rsid w:val="00F348FD"/>
    <w:rsid w:val="00F34BAA"/>
    <w:rsid w:val="00F35564"/>
    <w:rsid w:val="00F3561C"/>
    <w:rsid w:val="00F35941"/>
    <w:rsid w:val="00F35A2A"/>
    <w:rsid w:val="00F35CF5"/>
    <w:rsid w:val="00F36041"/>
    <w:rsid w:val="00F36091"/>
    <w:rsid w:val="00F36C15"/>
    <w:rsid w:val="00F36DBC"/>
    <w:rsid w:val="00F36FC1"/>
    <w:rsid w:val="00F3715B"/>
    <w:rsid w:val="00F37813"/>
    <w:rsid w:val="00F37965"/>
    <w:rsid w:val="00F402C2"/>
    <w:rsid w:val="00F403D8"/>
    <w:rsid w:val="00F40A25"/>
    <w:rsid w:val="00F40C57"/>
    <w:rsid w:val="00F40DB2"/>
    <w:rsid w:val="00F40FCA"/>
    <w:rsid w:val="00F418B0"/>
    <w:rsid w:val="00F41F3E"/>
    <w:rsid w:val="00F41FA7"/>
    <w:rsid w:val="00F41FDB"/>
    <w:rsid w:val="00F4262E"/>
    <w:rsid w:val="00F42A4C"/>
    <w:rsid w:val="00F42B21"/>
    <w:rsid w:val="00F42BCB"/>
    <w:rsid w:val="00F42D0B"/>
    <w:rsid w:val="00F4334D"/>
    <w:rsid w:val="00F43DE3"/>
    <w:rsid w:val="00F43E56"/>
    <w:rsid w:val="00F44353"/>
    <w:rsid w:val="00F4441E"/>
    <w:rsid w:val="00F44681"/>
    <w:rsid w:val="00F44690"/>
    <w:rsid w:val="00F44828"/>
    <w:rsid w:val="00F450A1"/>
    <w:rsid w:val="00F4566C"/>
    <w:rsid w:val="00F45822"/>
    <w:rsid w:val="00F45920"/>
    <w:rsid w:val="00F45958"/>
    <w:rsid w:val="00F45AD6"/>
    <w:rsid w:val="00F45F36"/>
    <w:rsid w:val="00F4609A"/>
    <w:rsid w:val="00F461EE"/>
    <w:rsid w:val="00F4646B"/>
    <w:rsid w:val="00F46A43"/>
    <w:rsid w:val="00F46A57"/>
    <w:rsid w:val="00F46A68"/>
    <w:rsid w:val="00F4794C"/>
    <w:rsid w:val="00F47BB9"/>
    <w:rsid w:val="00F47EE3"/>
    <w:rsid w:val="00F47F8D"/>
    <w:rsid w:val="00F50558"/>
    <w:rsid w:val="00F506C8"/>
    <w:rsid w:val="00F50B77"/>
    <w:rsid w:val="00F51663"/>
    <w:rsid w:val="00F516AE"/>
    <w:rsid w:val="00F5182B"/>
    <w:rsid w:val="00F52239"/>
    <w:rsid w:val="00F524AE"/>
    <w:rsid w:val="00F52A5B"/>
    <w:rsid w:val="00F52B64"/>
    <w:rsid w:val="00F531DA"/>
    <w:rsid w:val="00F5333C"/>
    <w:rsid w:val="00F535C9"/>
    <w:rsid w:val="00F53895"/>
    <w:rsid w:val="00F54500"/>
    <w:rsid w:val="00F54BD8"/>
    <w:rsid w:val="00F54EBA"/>
    <w:rsid w:val="00F552AF"/>
    <w:rsid w:val="00F5550E"/>
    <w:rsid w:val="00F557E3"/>
    <w:rsid w:val="00F55E94"/>
    <w:rsid w:val="00F55EE1"/>
    <w:rsid w:val="00F55FCD"/>
    <w:rsid w:val="00F562DA"/>
    <w:rsid w:val="00F5646B"/>
    <w:rsid w:val="00F566CD"/>
    <w:rsid w:val="00F56993"/>
    <w:rsid w:val="00F56F06"/>
    <w:rsid w:val="00F56F5E"/>
    <w:rsid w:val="00F56F77"/>
    <w:rsid w:val="00F5704A"/>
    <w:rsid w:val="00F571BD"/>
    <w:rsid w:val="00F574E5"/>
    <w:rsid w:val="00F57660"/>
    <w:rsid w:val="00F57842"/>
    <w:rsid w:val="00F5790F"/>
    <w:rsid w:val="00F579A8"/>
    <w:rsid w:val="00F57C9E"/>
    <w:rsid w:val="00F57D56"/>
    <w:rsid w:val="00F57F1E"/>
    <w:rsid w:val="00F6062D"/>
    <w:rsid w:val="00F6083A"/>
    <w:rsid w:val="00F60967"/>
    <w:rsid w:val="00F609A0"/>
    <w:rsid w:val="00F60C1B"/>
    <w:rsid w:val="00F622AF"/>
    <w:rsid w:val="00F625D5"/>
    <w:rsid w:val="00F62791"/>
    <w:rsid w:val="00F6284E"/>
    <w:rsid w:val="00F62A05"/>
    <w:rsid w:val="00F62B49"/>
    <w:rsid w:val="00F62FEC"/>
    <w:rsid w:val="00F63149"/>
    <w:rsid w:val="00F634D4"/>
    <w:rsid w:val="00F63786"/>
    <w:rsid w:val="00F638B4"/>
    <w:rsid w:val="00F63AF6"/>
    <w:rsid w:val="00F63FBE"/>
    <w:rsid w:val="00F645B1"/>
    <w:rsid w:val="00F64915"/>
    <w:rsid w:val="00F64965"/>
    <w:rsid w:val="00F649D4"/>
    <w:rsid w:val="00F64AD7"/>
    <w:rsid w:val="00F64D8E"/>
    <w:rsid w:val="00F6513D"/>
    <w:rsid w:val="00F65225"/>
    <w:rsid w:val="00F6586A"/>
    <w:rsid w:val="00F65A24"/>
    <w:rsid w:val="00F65A2C"/>
    <w:rsid w:val="00F65AA2"/>
    <w:rsid w:val="00F65ECA"/>
    <w:rsid w:val="00F663FD"/>
    <w:rsid w:val="00F66693"/>
    <w:rsid w:val="00F670ED"/>
    <w:rsid w:val="00F673D8"/>
    <w:rsid w:val="00F67692"/>
    <w:rsid w:val="00F67878"/>
    <w:rsid w:val="00F704B5"/>
    <w:rsid w:val="00F70B59"/>
    <w:rsid w:val="00F70E13"/>
    <w:rsid w:val="00F717AB"/>
    <w:rsid w:val="00F71A0A"/>
    <w:rsid w:val="00F72044"/>
    <w:rsid w:val="00F721B4"/>
    <w:rsid w:val="00F722E1"/>
    <w:rsid w:val="00F7277A"/>
    <w:rsid w:val="00F727BF"/>
    <w:rsid w:val="00F72843"/>
    <w:rsid w:val="00F73227"/>
    <w:rsid w:val="00F733FA"/>
    <w:rsid w:val="00F73989"/>
    <w:rsid w:val="00F7431A"/>
    <w:rsid w:val="00F7441E"/>
    <w:rsid w:val="00F74616"/>
    <w:rsid w:val="00F74C6A"/>
    <w:rsid w:val="00F75098"/>
    <w:rsid w:val="00F75735"/>
    <w:rsid w:val="00F7590E"/>
    <w:rsid w:val="00F75FD3"/>
    <w:rsid w:val="00F75FEE"/>
    <w:rsid w:val="00F76221"/>
    <w:rsid w:val="00F76252"/>
    <w:rsid w:val="00F76EF5"/>
    <w:rsid w:val="00F77275"/>
    <w:rsid w:val="00F7727D"/>
    <w:rsid w:val="00F776E0"/>
    <w:rsid w:val="00F778AF"/>
    <w:rsid w:val="00F77985"/>
    <w:rsid w:val="00F77BE1"/>
    <w:rsid w:val="00F77D5E"/>
    <w:rsid w:val="00F80E76"/>
    <w:rsid w:val="00F80F0C"/>
    <w:rsid w:val="00F81534"/>
    <w:rsid w:val="00F816B4"/>
    <w:rsid w:val="00F816D0"/>
    <w:rsid w:val="00F82276"/>
    <w:rsid w:val="00F833C3"/>
    <w:rsid w:val="00F8363A"/>
    <w:rsid w:val="00F83798"/>
    <w:rsid w:val="00F8459C"/>
    <w:rsid w:val="00F8491B"/>
    <w:rsid w:val="00F849A7"/>
    <w:rsid w:val="00F84A9C"/>
    <w:rsid w:val="00F84B50"/>
    <w:rsid w:val="00F84CC4"/>
    <w:rsid w:val="00F84EF9"/>
    <w:rsid w:val="00F85820"/>
    <w:rsid w:val="00F85D4E"/>
    <w:rsid w:val="00F85FA2"/>
    <w:rsid w:val="00F86D78"/>
    <w:rsid w:val="00F87184"/>
    <w:rsid w:val="00F874D2"/>
    <w:rsid w:val="00F87912"/>
    <w:rsid w:val="00F87A46"/>
    <w:rsid w:val="00F87AED"/>
    <w:rsid w:val="00F87F87"/>
    <w:rsid w:val="00F9004E"/>
    <w:rsid w:val="00F9020A"/>
    <w:rsid w:val="00F90530"/>
    <w:rsid w:val="00F90990"/>
    <w:rsid w:val="00F90CBF"/>
    <w:rsid w:val="00F90E57"/>
    <w:rsid w:val="00F90FBA"/>
    <w:rsid w:val="00F91A87"/>
    <w:rsid w:val="00F91B83"/>
    <w:rsid w:val="00F91DE2"/>
    <w:rsid w:val="00F91F48"/>
    <w:rsid w:val="00F91F7E"/>
    <w:rsid w:val="00F920B3"/>
    <w:rsid w:val="00F92185"/>
    <w:rsid w:val="00F925CA"/>
    <w:rsid w:val="00F92B9E"/>
    <w:rsid w:val="00F934A5"/>
    <w:rsid w:val="00F93C55"/>
    <w:rsid w:val="00F93C97"/>
    <w:rsid w:val="00F93D06"/>
    <w:rsid w:val="00F93FC3"/>
    <w:rsid w:val="00F942FE"/>
    <w:rsid w:val="00F94716"/>
    <w:rsid w:val="00F94D3B"/>
    <w:rsid w:val="00F94DB8"/>
    <w:rsid w:val="00F94E8F"/>
    <w:rsid w:val="00F94EBA"/>
    <w:rsid w:val="00F94FD1"/>
    <w:rsid w:val="00F951F8"/>
    <w:rsid w:val="00F95247"/>
    <w:rsid w:val="00F953BE"/>
    <w:rsid w:val="00F95432"/>
    <w:rsid w:val="00F95435"/>
    <w:rsid w:val="00F9548C"/>
    <w:rsid w:val="00F95728"/>
    <w:rsid w:val="00F95CA0"/>
    <w:rsid w:val="00F95FAA"/>
    <w:rsid w:val="00F96368"/>
    <w:rsid w:val="00F96414"/>
    <w:rsid w:val="00F965CD"/>
    <w:rsid w:val="00F9683A"/>
    <w:rsid w:val="00F9688B"/>
    <w:rsid w:val="00F969D1"/>
    <w:rsid w:val="00F96AA1"/>
    <w:rsid w:val="00F97685"/>
    <w:rsid w:val="00F977FA"/>
    <w:rsid w:val="00F97A66"/>
    <w:rsid w:val="00F97D93"/>
    <w:rsid w:val="00FA015D"/>
    <w:rsid w:val="00FA04DB"/>
    <w:rsid w:val="00FA056B"/>
    <w:rsid w:val="00FA0610"/>
    <w:rsid w:val="00FA088A"/>
    <w:rsid w:val="00FA10B2"/>
    <w:rsid w:val="00FA1239"/>
    <w:rsid w:val="00FA125F"/>
    <w:rsid w:val="00FA14A3"/>
    <w:rsid w:val="00FA1D55"/>
    <w:rsid w:val="00FA2092"/>
    <w:rsid w:val="00FA2702"/>
    <w:rsid w:val="00FA2773"/>
    <w:rsid w:val="00FA2847"/>
    <w:rsid w:val="00FA2A96"/>
    <w:rsid w:val="00FA2D96"/>
    <w:rsid w:val="00FA2DF6"/>
    <w:rsid w:val="00FA2F37"/>
    <w:rsid w:val="00FA2FDD"/>
    <w:rsid w:val="00FA44ED"/>
    <w:rsid w:val="00FA4B8D"/>
    <w:rsid w:val="00FA5132"/>
    <w:rsid w:val="00FA5500"/>
    <w:rsid w:val="00FA6105"/>
    <w:rsid w:val="00FA61B4"/>
    <w:rsid w:val="00FA63BE"/>
    <w:rsid w:val="00FA646A"/>
    <w:rsid w:val="00FA6835"/>
    <w:rsid w:val="00FA6E2B"/>
    <w:rsid w:val="00FA700A"/>
    <w:rsid w:val="00FA7136"/>
    <w:rsid w:val="00FA7BA8"/>
    <w:rsid w:val="00FA7CDF"/>
    <w:rsid w:val="00FB0299"/>
    <w:rsid w:val="00FB03B0"/>
    <w:rsid w:val="00FB03FB"/>
    <w:rsid w:val="00FB04CD"/>
    <w:rsid w:val="00FB04F4"/>
    <w:rsid w:val="00FB0A6F"/>
    <w:rsid w:val="00FB1AFE"/>
    <w:rsid w:val="00FB209A"/>
    <w:rsid w:val="00FB250E"/>
    <w:rsid w:val="00FB2630"/>
    <w:rsid w:val="00FB2A26"/>
    <w:rsid w:val="00FB34D7"/>
    <w:rsid w:val="00FB3530"/>
    <w:rsid w:val="00FB36A1"/>
    <w:rsid w:val="00FB376B"/>
    <w:rsid w:val="00FB37BA"/>
    <w:rsid w:val="00FB436E"/>
    <w:rsid w:val="00FB4F33"/>
    <w:rsid w:val="00FB5033"/>
    <w:rsid w:val="00FB50B3"/>
    <w:rsid w:val="00FB56AC"/>
    <w:rsid w:val="00FB5A77"/>
    <w:rsid w:val="00FB5B8B"/>
    <w:rsid w:val="00FB5EC2"/>
    <w:rsid w:val="00FB5F06"/>
    <w:rsid w:val="00FB60D5"/>
    <w:rsid w:val="00FB6C74"/>
    <w:rsid w:val="00FB705D"/>
    <w:rsid w:val="00FB719E"/>
    <w:rsid w:val="00FB7504"/>
    <w:rsid w:val="00FB75D9"/>
    <w:rsid w:val="00FB7634"/>
    <w:rsid w:val="00FC0848"/>
    <w:rsid w:val="00FC0FA9"/>
    <w:rsid w:val="00FC11C2"/>
    <w:rsid w:val="00FC126D"/>
    <w:rsid w:val="00FC1A89"/>
    <w:rsid w:val="00FC2220"/>
    <w:rsid w:val="00FC2243"/>
    <w:rsid w:val="00FC22E9"/>
    <w:rsid w:val="00FC234B"/>
    <w:rsid w:val="00FC25BD"/>
    <w:rsid w:val="00FC362E"/>
    <w:rsid w:val="00FC39D8"/>
    <w:rsid w:val="00FC3B3D"/>
    <w:rsid w:val="00FC4041"/>
    <w:rsid w:val="00FC404C"/>
    <w:rsid w:val="00FC45E6"/>
    <w:rsid w:val="00FC4A86"/>
    <w:rsid w:val="00FC4C35"/>
    <w:rsid w:val="00FC4CDF"/>
    <w:rsid w:val="00FC4F63"/>
    <w:rsid w:val="00FC54CF"/>
    <w:rsid w:val="00FC5FCA"/>
    <w:rsid w:val="00FC6377"/>
    <w:rsid w:val="00FC6571"/>
    <w:rsid w:val="00FC684F"/>
    <w:rsid w:val="00FC68FA"/>
    <w:rsid w:val="00FC6BB3"/>
    <w:rsid w:val="00FC6EED"/>
    <w:rsid w:val="00FC7DD9"/>
    <w:rsid w:val="00FD0381"/>
    <w:rsid w:val="00FD03C8"/>
    <w:rsid w:val="00FD0549"/>
    <w:rsid w:val="00FD07E1"/>
    <w:rsid w:val="00FD0D85"/>
    <w:rsid w:val="00FD0F78"/>
    <w:rsid w:val="00FD1B38"/>
    <w:rsid w:val="00FD2AEC"/>
    <w:rsid w:val="00FD2AEE"/>
    <w:rsid w:val="00FD2C27"/>
    <w:rsid w:val="00FD3A86"/>
    <w:rsid w:val="00FD3C0E"/>
    <w:rsid w:val="00FD473B"/>
    <w:rsid w:val="00FD47DD"/>
    <w:rsid w:val="00FD4B5D"/>
    <w:rsid w:val="00FD4BD0"/>
    <w:rsid w:val="00FD4F51"/>
    <w:rsid w:val="00FD55E9"/>
    <w:rsid w:val="00FD5EC9"/>
    <w:rsid w:val="00FD6071"/>
    <w:rsid w:val="00FD6779"/>
    <w:rsid w:val="00FD69FF"/>
    <w:rsid w:val="00FD70B8"/>
    <w:rsid w:val="00FE01FE"/>
    <w:rsid w:val="00FE02FF"/>
    <w:rsid w:val="00FE0431"/>
    <w:rsid w:val="00FE1084"/>
    <w:rsid w:val="00FE1487"/>
    <w:rsid w:val="00FE149B"/>
    <w:rsid w:val="00FE15FD"/>
    <w:rsid w:val="00FE1802"/>
    <w:rsid w:val="00FE1A32"/>
    <w:rsid w:val="00FE1B59"/>
    <w:rsid w:val="00FE21DD"/>
    <w:rsid w:val="00FE21EE"/>
    <w:rsid w:val="00FE245C"/>
    <w:rsid w:val="00FE27FC"/>
    <w:rsid w:val="00FE289F"/>
    <w:rsid w:val="00FE2E8B"/>
    <w:rsid w:val="00FE2EF3"/>
    <w:rsid w:val="00FE32F5"/>
    <w:rsid w:val="00FE366C"/>
    <w:rsid w:val="00FE3CDD"/>
    <w:rsid w:val="00FE3D9E"/>
    <w:rsid w:val="00FE3F9C"/>
    <w:rsid w:val="00FE4555"/>
    <w:rsid w:val="00FE4B7C"/>
    <w:rsid w:val="00FE5509"/>
    <w:rsid w:val="00FE5980"/>
    <w:rsid w:val="00FE5A09"/>
    <w:rsid w:val="00FE5BD4"/>
    <w:rsid w:val="00FE5E62"/>
    <w:rsid w:val="00FE60C3"/>
    <w:rsid w:val="00FE62BE"/>
    <w:rsid w:val="00FE6432"/>
    <w:rsid w:val="00FE7129"/>
    <w:rsid w:val="00FE7353"/>
    <w:rsid w:val="00FE7B6C"/>
    <w:rsid w:val="00FE7D04"/>
    <w:rsid w:val="00FE7E68"/>
    <w:rsid w:val="00FF00F2"/>
    <w:rsid w:val="00FF0541"/>
    <w:rsid w:val="00FF0F94"/>
    <w:rsid w:val="00FF1293"/>
    <w:rsid w:val="00FF1718"/>
    <w:rsid w:val="00FF1F28"/>
    <w:rsid w:val="00FF2215"/>
    <w:rsid w:val="00FF27E1"/>
    <w:rsid w:val="00FF27EC"/>
    <w:rsid w:val="00FF2D7E"/>
    <w:rsid w:val="00FF3010"/>
    <w:rsid w:val="00FF3BAA"/>
    <w:rsid w:val="00FF3E5A"/>
    <w:rsid w:val="00FF41FB"/>
    <w:rsid w:val="00FF447E"/>
    <w:rsid w:val="00FF49CC"/>
    <w:rsid w:val="00FF4E0B"/>
    <w:rsid w:val="00FF50F6"/>
    <w:rsid w:val="00FF5137"/>
    <w:rsid w:val="00FF521D"/>
    <w:rsid w:val="00FF55D7"/>
    <w:rsid w:val="00FF586F"/>
    <w:rsid w:val="00FF6270"/>
    <w:rsid w:val="00FF639D"/>
    <w:rsid w:val="00FF66CB"/>
    <w:rsid w:val="00FF7161"/>
    <w:rsid w:val="00FF75D4"/>
    <w:rsid w:val="00FF7CB1"/>
    <w:rsid w:val="01699768"/>
    <w:rsid w:val="15CED63C"/>
    <w:rsid w:val="1C370A24"/>
    <w:rsid w:val="21393AF5"/>
    <w:rsid w:val="4B02F514"/>
    <w:rsid w:val="7C00F4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822F4"/>
  <w15:chartTrackingRefBased/>
  <w15:docId w15:val="{BCC264D1-44F3-4625-B2F5-DA7EF4D7B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E52"/>
    <w:pPr>
      <w:jc w:val="both"/>
    </w:pPr>
    <w:rPr>
      <w:sz w:val="28"/>
      <w:szCs w:val="28"/>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link w:val="BodyTextIndent2Char"/>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style>
  <w:style w:type="table" w:customStyle="1" w:styleId="PwCTableText">
    <w:name w:val="PwC Table Text"/>
    <w:basedOn w:val="TableNormal"/>
    <w:uiPriority w:val="99"/>
    <w:qFormat/>
    <w:rsid w:val="006F2576"/>
    <w:pPr>
      <w:spacing w:before="60" w:after="60"/>
    </w:pPr>
    <w:rPr>
      <w:rFonts w:ascii="Georgia" w:eastAsia="Calibri" w:hAnsi="Georgia" w:cs="Cordia New"/>
    </w:rPr>
    <w:tblPr>
      <w:tblStyleRowBandSize w:val="1"/>
    </w:tblPr>
    <w:tcPr>
      <w:tcBorders>
        <w:bottom w:val="nil"/>
      </w:tcBorders>
    </w:tc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6D67B6"/>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ui-provider">
    <w:name w:val="ui-provider"/>
    <w:basedOn w:val="DefaultParagraphFont"/>
    <w:rsid w:val="00A0275A"/>
  </w:style>
  <w:style w:type="character" w:customStyle="1" w:styleId="BodyTextIndent2Char">
    <w:name w:val="Body Text Indent 2 Char"/>
    <w:link w:val="BodyTextIndent2"/>
    <w:semiHidden/>
    <w:rsid w:val="002E7081"/>
    <w:rPr>
      <w:rFonts w:ascii="Angsana New"/>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63">
      <w:bodyDiv w:val="1"/>
      <w:marLeft w:val="0"/>
      <w:marRight w:val="0"/>
      <w:marTop w:val="0"/>
      <w:marBottom w:val="0"/>
      <w:divBdr>
        <w:top w:val="none" w:sz="0" w:space="0" w:color="auto"/>
        <w:left w:val="none" w:sz="0" w:space="0" w:color="auto"/>
        <w:bottom w:val="none" w:sz="0" w:space="0" w:color="auto"/>
        <w:right w:val="none" w:sz="0" w:space="0" w:color="auto"/>
      </w:divBdr>
    </w:div>
    <w:div w:id="1006751">
      <w:bodyDiv w:val="1"/>
      <w:marLeft w:val="0"/>
      <w:marRight w:val="0"/>
      <w:marTop w:val="0"/>
      <w:marBottom w:val="0"/>
      <w:divBdr>
        <w:top w:val="none" w:sz="0" w:space="0" w:color="auto"/>
        <w:left w:val="none" w:sz="0" w:space="0" w:color="auto"/>
        <w:bottom w:val="none" w:sz="0" w:space="0" w:color="auto"/>
        <w:right w:val="none" w:sz="0" w:space="0" w:color="auto"/>
      </w:divBdr>
    </w:div>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11685662">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3076347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48578045">
      <w:bodyDiv w:val="1"/>
      <w:marLeft w:val="0"/>
      <w:marRight w:val="0"/>
      <w:marTop w:val="0"/>
      <w:marBottom w:val="0"/>
      <w:divBdr>
        <w:top w:val="none" w:sz="0" w:space="0" w:color="auto"/>
        <w:left w:val="none" w:sz="0" w:space="0" w:color="auto"/>
        <w:bottom w:val="none" w:sz="0" w:space="0" w:color="auto"/>
        <w:right w:val="none" w:sz="0" w:space="0" w:color="auto"/>
      </w:divBdr>
    </w:div>
    <w:div w:id="72171332">
      <w:bodyDiv w:val="1"/>
      <w:marLeft w:val="0"/>
      <w:marRight w:val="0"/>
      <w:marTop w:val="0"/>
      <w:marBottom w:val="0"/>
      <w:divBdr>
        <w:top w:val="none" w:sz="0" w:space="0" w:color="auto"/>
        <w:left w:val="none" w:sz="0" w:space="0" w:color="auto"/>
        <w:bottom w:val="none" w:sz="0" w:space="0" w:color="auto"/>
        <w:right w:val="none" w:sz="0" w:space="0" w:color="auto"/>
      </w:divBdr>
    </w:div>
    <w:div w:id="73673662">
      <w:bodyDiv w:val="1"/>
      <w:marLeft w:val="0"/>
      <w:marRight w:val="0"/>
      <w:marTop w:val="0"/>
      <w:marBottom w:val="0"/>
      <w:divBdr>
        <w:top w:val="none" w:sz="0" w:space="0" w:color="auto"/>
        <w:left w:val="none" w:sz="0" w:space="0" w:color="auto"/>
        <w:bottom w:val="none" w:sz="0" w:space="0" w:color="auto"/>
        <w:right w:val="none" w:sz="0" w:space="0" w:color="auto"/>
      </w:divBdr>
    </w:div>
    <w:div w:id="75633733">
      <w:bodyDiv w:val="1"/>
      <w:marLeft w:val="0"/>
      <w:marRight w:val="0"/>
      <w:marTop w:val="0"/>
      <w:marBottom w:val="0"/>
      <w:divBdr>
        <w:top w:val="none" w:sz="0" w:space="0" w:color="auto"/>
        <w:left w:val="none" w:sz="0" w:space="0" w:color="auto"/>
        <w:bottom w:val="none" w:sz="0" w:space="0" w:color="auto"/>
        <w:right w:val="none" w:sz="0" w:space="0" w:color="auto"/>
      </w:divBdr>
    </w:div>
    <w:div w:id="80376260">
      <w:bodyDiv w:val="1"/>
      <w:marLeft w:val="0"/>
      <w:marRight w:val="0"/>
      <w:marTop w:val="0"/>
      <w:marBottom w:val="0"/>
      <w:divBdr>
        <w:top w:val="none" w:sz="0" w:space="0" w:color="auto"/>
        <w:left w:val="none" w:sz="0" w:space="0" w:color="auto"/>
        <w:bottom w:val="none" w:sz="0" w:space="0" w:color="auto"/>
        <w:right w:val="none" w:sz="0" w:space="0" w:color="auto"/>
      </w:divBdr>
    </w:div>
    <w:div w:id="95830019">
      <w:bodyDiv w:val="1"/>
      <w:marLeft w:val="0"/>
      <w:marRight w:val="0"/>
      <w:marTop w:val="0"/>
      <w:marBottom w:val="0"/>
      <w:divBdr>
        <w:top w:val="none" w:sz="0" w:space="0" w:color="auto"/>
        <w:left w:val="none" w:sz="0" w:space="0" w:color="auto"/>
        <w:bottom w:val="none" w:sz="0" w:space="0" w:color="auto"/>
        <w:right w:val="none" w:sz="0" w:space="0" w:color="auto"/>
      </w:divBdr>
    </w:div>
    <w:div w:id="99689042">
      <w:bodyDiv w:val="1"/>
      <w:marLeft w:val="0"/>
      <w:marRight w:val="0"/>
      <w:marTop w:val="0"/>
      <w:marBottom w:val="0"/>
      <w:divBdr>
        <w:top w:val="none" w:sz="0" w:space="0" w:color="auto"/>
        <w:left w:val="none" w:sz="0" w:space="0" w:color="auto"/>
        <w:bottom w:val="none" w:sz="0" w:space="0" w:color="auto"/>
        <w:right w:val="none" w:sz="0" w:space="0" w:color="auto"/>
      </w:divBdr>
    </w:div>
    <w:div w:id="101800183">
      <w:bodyDiv w:val="1"/>
      <w:marLeft w:val="0"/>
      <w:marRight w:val="0"/>
      <w:marTop w:val="0"/>
      <w:marBottom w:val="0"/>
      <w:divBdr>
        <w:top w:val="none" w:sz="0" w:space="0" w:color="auto"/>
        <w:left w:val="none" w:sz="0" w:space="0" w:color="auto"/>
        <w:bottom w:val="none" w:sz="0" w:space="0" w:color="auto"/>
        <w:right w:val="none" w:sz="0" w:space="0" w:color="auto"/>
      </w:divBdr>
    </w:div>
    <w:div w:id="127744435">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148132033">
      <w:bodyDiv w:val="1"/>
      <w:marLeft w:val="0"/>
      <w:marRight w:val="0"/>
      <w:marTop w:val="0"/>
      <w:marBottom w:val="0"/>
      <w:divBdr>
        <w:top w:val="none" w:sz="0" w:space="0" w:color="auto"/>
        <w:left w:val="none" w:sz="0" w:space="0" w:color="auto"/>
        <w:bottom w:val="none" w:sz="0" w:space="0" w:color="auto"/>
        <w:right w:val="none" w:sz="0" w:space="0" w:color="auto"/>
      </w:divBdr>
    </w:div>
    <w:div w:id="168258852">
      <w:bodyDiv w:val="1"/>
      <w:marLeft w:val="0"/>
      <w:marRight w:val="0"/>
      <w:marTop w:val="0"/>
      <w:marBottom w:val="0"/>
      <w:divBdr>
        <w:top w:val="none" w:sz="0" w:space="0" w:color="auto"/>
        <w:left w:val="none" w:sz="0" w:space="0" w:color="auto"/>
        <w:bottom w:val="none" w:sz="0" w:space="0" w:color="auto"/>
        <w:right w:val="none" w:sz="0" w:space="0" w:color="auto"/>
      </w:divBdr>
    </w:div>
    <w:div w:id="174729059">
      <w:bodyDiv w:val="1"/>
      <w:marLeft w:val="0"/>
      <w:marRight w:val="0"/>
      <w:marTop w:val="0"/>
      <w:marBottom w:val="0"/>
      <w:divBdr>
        <w:top w:val="none" w:sz="0" w:space="0" w:color="auto"/>
        <w:left w:val="none" w:sz="0" w:space="0" w:color="auto"/>
        <w:bottom w:val="none" w:sz="0" w:space="0" w:color="auto"/>
        <w:right w:val="none" w:sz="0" w:space="0" w:color="auto"/>
      </w:divBdr>
    </w:div>
    <w:div w:id="211354592">
      <w:bodyDiv w:val="1"/>
      <w:marLeft w:val="0"/>
      <w:marRight w:val="0"/>
      <w:marTop w:val="0"/>
      <w:marBottom w:val="0"/>
      <w:divBdr>
        <w:top w:val="none" w:sz="0" w:space="0" w:color="auto"/>
        <w:left w:val="none" w:sz="0" w:space="0" w:color="auto"/>
        <w:bottom w:val="none" w:sz="0" w:space="0" w:color="auto"/>
        <w:right w:val="none" w:sz="0" w:space="0" w:color="auto"/>
      </w:divBdr>
    </w:div>
    <w:div w:id="213346768">
      <w:bodyDiv w:val="1"/>
      <w:marLeft w:val="0"/>
      <w:marRight w:val="0"/>
      <w:marTop w:val="0"/>
      <w:marBottom w:val="0"/>
      <w:divBdr>
        <w:top w:val="none" w:sz="0" w:space="0" w:color="auto"/>
        <w:left w:val="none" w:sz="0" w:space="0" w:color="auto"/>
        <w:bottom w:val="none" w:sz="0" w:space="0" w:color="auto"/>
        <w:right w:val="none" w:sz="0" w:space="0" w:color="auto"/>
      </w:divBdr>
    </w:div>
    <w:div w:id="217860376">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27500382">
      <w:bodyDiv w:val="1"/>
      <w:marLeft w:val="0"/>
      <w:marRight w:val="0"/>
      <w:marTop w:val="0"/>
      <w:marBottom w:val="0"/>
      <w:divBdr>
        <w:top w:val="none" w:sz="0" w:space="0" w:color="auto"/>
        <w:left w:val="none" w:sz="0" w:space="0" w:color="auto"/>
        <w:bottom w:val="none" w:sz="0" w:space="0" w:color="auto"/>
        <w:right w:val="none" w:sz="0" w:space="0" w:color="auto"/>
      </w:divBdr>
    </w:div>
    <w:div w:id="238297995">
      <w:bodyDiv w:val="1"/>
      <w:marLeft w:val="0"/>
      <w:marRight w:val="0"/>
      <w:marTop w:val="0"/>
      <w:marBottom w:val="0"/>
      <w:divBdr>
        <w:top w:val="none" w:sz="0" w:space="0" w:color="auto"/>
        <w:left w:val="none" w:sz="0" w:space="0" w:color="auto"/>
        <w:bottom w:val="none" w:sz="0" w:space="0" w:color="auto"/>
        <w:right w:val="none" w:sz="0" w:space="0" w:color="auto"/>
      </w:divBdr>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08093088">
      <w:bodyDiv w:val="1"/>
      <w:marLeft w:val="0"/>
      <w:marRight w:val="0"/>
      <w:marTop w:val="0"/>
      <w:marBottom w:val="0"/>
      <w:divBdr>
        <w:top w:val="none" w:sz="0" w:space="0" w:color="auto"/>
        <w:left w:val="none" w:sz="0" w:space="0" w:color="auto"/>
        <w:bottom w:val="none" w:sz="0" w:space="0" w:color="auto"/>
        <w:right w:val="none" w:sz="0" w:space="0" w:color="auto"/>
      </w:divBdr>
    </w:div>
    <w:div w:id="309015670">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5985580">
      <w:bodyDiv w:val="1"/>
      <w:marLeft w:val="0"/>
      <w:marRight w:val="0"/>
      <w:marTop w:val="0"/>
      <w:marBottom w:val="0"/>
      <w:divBdr>
        <w:top w:val="none" w:sz="0" w:space="0" w:color="auto"/>
        <w:left w:val="none" w:sz="0" w:space="0" w:color="auto"/>
        <w:bottom w:val="none" w:sz="0" w:space="0" w:color="auto"/>
        <w:right w:val="none" w:sz="0" w:space="0" w:color="auto"/>
      </w:divBdr>
    </w:div>
    <w:div w:id="336075245">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58359024">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7514850">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382483412">
      <w:bodyDiv w:val="1"/>
      <w:marLeft w:val="0"/>
      <w:marRight w:val="0"/>
      <w:marTop w:val="0"/>
      <w:marBottom w:val="0"/>
      <w:divBdr>
        <w:top w:val="none" w:sz="0" w:space="0" w:color="auto"/>
        <w:left w:val="none" w:sz="0" w:space="0" w:color="auto"/>
        <w:bottom w:val="none" w:sz="0" w:space="0" w:color="auto"/>
        <w:right w:val="none" w:sz="0" w:space="0" w:color="auto"/>
      </w:divBdr>
    </w:div>
    <w:div w:id="390691520">
      <w:bodyDiv w:val="1"/>
      <w:marLeft w:val="0"/>
      <w:marRight w:val="0"/>
      <w:marTop w:val="0"/>
      <w:marBottom w:val="0"/>
      <w:divBdr>
        <w:top w:val="none" w:sz="0" w:space="0" w:color="auto"/>
        <w:left w:val="none" w:sz="0" w:space="0" w:color="auto"/>
        <w:bottom w:val="none" w:sz="0" w:space="0" w:color="auto"/>
        <w:right w:val="none" w:sz="0" w:space="0" w:color="auto"/>
      </w:divBdr>
    </w:div>
    <w:div w:id="395738672">
      <w:bodyDiv w:val="1"/>
      <w:marLeft w:val="0"/>
      <w:marRight w:val="0"/>
      <w:marTop w:val="0"/>
      <w:marBottom w:val="0"/>
      <w:divBdr>
        <w:top w:val="none" w:sz="0" w:space="0" w:color="auto"/>
        <w:left w:val="none" w:sz="0" w:space="0" w:color="auto"/>
        <w:bottom w:val="none" w:sz="0" w:space="0" w:color="auto"/>
        <w:right w:val="none" w:sz="0" w:space="0" w:color="auto"/>
      </w:divBdr>
    </w:div>
    <w:div w:id="398939187">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24813748">
      <w:bodyDiv w:val="1"/>
      <w:marLeft w:val="0"/>
      <w:marRight w:val="0"/>
      <w:marTop w:val="0"/>
      <w:marBottom w:val="0"/>
      <w:divBdr>
        <w:top w:val="none" w:sz="0" w:space="0" w:color="auto"/>
        <w:left w:val="none" w:sz="0" w:space="0" w:color="auto"/>
        <w:bottom w:val="none" w:sz="0" w:space="0" w:color="auto"/>
        <w:right w:val="none" w:sz="0" w:space="0" w:color="auto"/>
      </w:divBdr>
    </w:div>
    <w:div w:id="43995769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455569270">
      <w:bodyDiv w:val="1"/>
      <w:marLeft w:val="0"/>
      <w:marRight w:val="0"/>
      <w:marTop w:val="0"/>
      <w:marBottom w:val="0"/>
      <w:divBdr>
        <w:top w:val="none" w:sz="0" w:space="0" w:color="auto"/>
        <w:left w:val="none" w:sz="0" w:space="0" w:color="auto"/>
        <w:bottom w:val="none" w:sz="0" w:space="0" w:color="auto"/>
        <w:right w:val="none" w:sz="0" w:space="0" w:color="auto"/>
      </w:divBdr>
    </w:div>
    <w:div w:id="467092500">
      <w:bodyDiv w:val="1"/>
      <w:marLeft w:val="0"/>
      <w:marRight w:val="0"/>
      <w:marTop w:val="0"/>
      <w:marBottom w:val="0"/>
      <w:divBdr>
        <w:top w:val="none" w:sz="0" w:space="0" w:color="auto"/>
        <w:left w:val="none" w:sz="0" w:space="0" w:color="auto"/>
        <w:bottom w:val="none" w:sz="0" w:space="0" w:color="auto"/>
        <w:right w:val="none" w:sz="0" w:space="0" w:color="auto"/>
      </w:divBdr>
    </w:div>
    <w:div w:id="481772776">
      <w:bodyDiv w:val="1"/>
      <w:marLeft w:val="0"/>
      <w:marRight w:val="0"/>
      <w:marTop w:val="0"/>
      <w:marBottom w:val="0"/>
      <w:divBdr>
        <w:top w:val="none" w:sz="0" w:space="0" w:color="auto"/>
        <w:left w:val="none" w:sz="0" w:space="0" w:color="auto"/>
        <w:bottom w:val="none" w:sz="0" w:space="0" w:color="auto"/>
        <w:right w:val="none" w:sz="0" w:space="0" w:color="auto"/>
      </w:divBdr>
    </w:div>
    <w:div w:id="484667977">
      <w:bodyDiv w:val="1"/>
      <w:marLeft w:val="0"/>
      <w:marRight w:val="0"/>
      <w:marTop w:val="0"/>
      <w:marBottom w:val="0"/>
      <w:divBdr>
        <w:top w:val="none" w:sz="0" w:space="0" w:color="auto"/>
        <w:left w:val="none" w:sz="0" w:space="0" w:color="auto"/>
        <w:bottom w:val="none" w:sz="0" w:space="0" w:color="auto"/>
        <w:right w:val="none" w:sz="0" w:space="0" w:color="auto"/>
      </w:divBdr>
    </w:div>
    <w:div w:id="490953545">
      <w:bodyDiv w:val="1"/>
      <w:marLeft w:val="0"/>
      <w:marRight w:val="0"/>
      <w:marTop w:val="0"/>
      <w:marBottom w:val="0"/>
      <w:divBdr>
        <w:top w:val="none" w:sz="0" w:space="0" w:color="auto"/>
        <w:left w:val="none" w:sz="0" w:space="0" w:color="auto"/>
        <w:bottom w:val="none" w:sz="0" w:space="0" w:color="auto"/>
        <w:right w:val="none" w:sz="0" w:space="0" w:color="auto"/>
      </w:divBdr>
    </w:div>
    <w:div w:id="503714206">
      <w:bodyDiv w:val="1"/>
      <w:marLeft w:val="0"/>
      <w:marRight w:val="0"/>
      <w:marTop w:val="0"/>
      <w:marBottom w:val="0"/>
      <w:divBdr>
        <w:top w:val="none" w:sz="0" w:space="0" w:color="auto"/>
        <w:left w:val="none" w:sz="0" w:space="0" w:color="auto"/>
        <w:bottom w:val="none" w:sz="0" w:space="0" w:color="auto"/>
        <w:right w:val="none" w:sz="0" w:space="0" w:color="auto"/>
      </w:divBdr>
    </w:div>
    <w:div w:id="515191029">
      <w:bodyDiv w:val="1"/>
      <w:marLeft w:val="0"/>
      <w:marRight w:val="0"/>
      <w:marTop w:val="0"/>
      <w:marBottom w:val="0"/>
      <w:divBdr>
        <w:top w:val="none" w:sz="0" w:space="0" w:color="auto"/>
        <w:left w:val="none" w:sz="0" w:space="0" w:color="auto"/>
        <w:bottom w:val="none" w:sz="0" w:space="0" w:color="auto"/>
        <w:right w:val="none" w:sz="0" w:space="0" w:color="auto"/>
      </w:divBdr>
    </w:div>
    <w:div w:id="516432926">
      <w:bodyDiv w:val="1"/>
      <w:marLeft w:val="0"/>
      <w:marRight w:val="0"/>
      <w:marTop w:val="0"/>
      <w:marBottom w:val="0"/>
      <w:divBdr>
        <w:top w:val="none" w:sz="0" w:space="0" w:color="auto"/>
        <w:left w:val="none" w:sz="0" w:space="0" w:color="auto"/>
        <w:bottom w:val="none" w:sz="0" w:space="0" w:color="auto"/>
        <w:right w:val="none" w:sz="0" w:space="0" w:color="auto"/>
      </w:divBdr>
    </w:div>
    <w:div w:id="520630190">
      <w:bodyDiv w:val="1"/>
      <w:marLeft w:val="0"/>
      <w:marRight w:val="0"/>
      <w:marTop w:val="0"/>
      <w:marBottom w:val="0"/>
      <w:divBdr>
        <w:top w:val="none" w:sz="0" w:space="0" w:color="auto"/>
        <w:left w:val="none" w:sz="0" w:space="0" w:color="auto"/>
        <w:bottom w:val="none" w:sz="0" w:space="0" w:color="auto"/>
        <w:right w:val="none" w:sz="0" w:space="0" w:color="auto"/>
      </w:divBdr>
    </w:div>
    <w:div w:id="526217000">
      <w:bodyDiv w:val="1"/>
      <w:marLeft w:val="0"/>
      <w:marRight w:val="0"/>
      <w:marTop w:val="0"/>
      <w:marBottom w:val="0"/>
      <w:divBdr>
        <w:top w:val="none" w:sz="0" w:space="0" w:color="auto"/>
        <w:left w:val="none" w:sz="0" w:space="0" w:color="auto"/>
        <w:bottom w:val="none" w:sz="0" w:space="0" w:color="auto"/>
        <w:right w:val="none" w:sz="0" w:space="0" w:color="auto"/>
      </w:divBdr>
      <w:divsChild>
        <w:div w:id="923682348">
          <w:marLeft w:val="0"/>
          <w:marRight w:val="0"/>
          <w:marTop w:val="0"/>
          <w:marBottom w:val="0"/>
          <w:divBdr>
            <w:top w:val="none" w:sz="0" w:space="0" w:color="auto"/>
            <w:left w:val="none" w:sz="0" w:space="0" w:color="auto"/>
            <w:bottom w:val="none" w:sz="0" w:space="0" w:color="auto"/>
            <w:right w:val="none" w:sz="0" w:space="0" w:color="auto"/>
          </w:divBdr>
        </w:div>
      </w:divsChild>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39361839">
      <w:bodyDiv w:val="1"/>
      <w:marLeft w:val="0"/>
      <w:marRight w:val="0"/>
      <w:marTop w:val="0"/>
      <w:marBottom w:val="0"/>
      <w:divBdr>
        <w:top w:val="none" w:sz="0" w:space="0" w:color="auto"/>
        <w:left w:val="none" w:sz="0" w:space="0" w:color="auto"/>
        <w:bottom w:val="none" w:sz="0" w:space="0" w:color="auto"/>
        <w:right w:val="none" w:sz="0" w:space="0" w:color="auto"/>
      </w:divBdr>
    </w:div>
    <w:div w:id="548418887">
      <w:bodyDiv w:val="1"/>
      <w:marLeft w:val="0"/>
      <w:marRight w:val="0"/>
      <w:marTop w:val="0"/>
      <w:marBottom w:val="0"/>
      <w:divBdr>
        <w:top w:val="none" w:sz="0" w:space="0" w:color="auto"/>
        <w:left w:val="none" w:sz="0" w:space="0" w:color="auto"/>
        <w:bottom w:val="none" w:sz="0" w:space="0" w:color="auto"/>
        <w:right w:val="none" w:sz="0" w:space="0" w:color="auto"/>
      </w:divBdr>
    </w:div>
    <w:div w:id="552733089">
      <w:bodyDiv w:val="1"/>
      <w:marLeft w:val="0"/>
      <w:marRight w:val="0"/>
      <w:marTop w:val="0"/>
      <w:marBottom w:val="0"/>
      <w:divBdr>
        <w:top w:val="none" w:sz="0" w:space="0" w:color="auto"/>
        <w:left w:val="none" w:sz="0" w:space="0" w:color="auto"/>
        <w:bottom w:val="none" w:sz="0" w:space="0" w:color="auto"/>
        <w:right w:val="none" w:sz="0" w:space="0" w:color="auto"/>
      </w:divBdr>
    </w:div>
    <w:div w:id="553002917">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6457150">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1164295">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593172606">
      <w:bodyDiv w:val="1"/>
      <w:marLeft w:val="0"/>
      <w:marRight w:val="0"/>
      <w:marTop w:val="0"/>
      <w:marBottom w:val="0"/>
      <w:divBdr>
        <w:top w:val="none" w:sz="0" w:space="0" w:color="auto"/>
        <w:left w:val="none" w:sz="0" w:space="0" w:color="auto"/>
        <w:bottom w:val="none" w:sz="0" w:space="0" w:color="auto"/>
        <w:right w:val="none" w:sz="0" w:space="0" w:color="auto"/>
      </w:divBdr>
    </w:div>
    <w:div w:id="597833869">
      <w:bodyDiv w:val="1"/>
      <w:marLeft w:val="0"/>
      <w:marRight w:val="0"/>
      <w:marTop w:val="0"/>
      <w:marBottom w:val="0"/>
      <w:divBdr>
        <w:top w:val="none" w:sz="0" w:space="0" w:color="auto"/>
        <w:left w:val="none" w:sz="0" w:space="0" w:color="auto"/>
        <w:bottom w:val="none" w:sz="0" w:space="0" w:color="auto"/>
        <w:right w:val="none" w:sz="0" w:space="0" w:color="auto"/>
      </w:divBdr>
    </w:div>
    <w:div w:id="599945884">
      <w:bodyDiv w:val="1"/>
      <w:marLeft w:val="0"/>
      <w:marRight w:val="0"/>
      <w:marTop w:val="0"/>
      <w:marBottom w:val="0"/>
      <w:divBdr>
        <w:top w:val="none" w:sz="0" w:space="0" w:color="auto"/>
        <w:left w:val="none" w:sz="0" w:space="0" w:color="auto"/>
        <w:bottom w:val="none" w:sz="0" w:space="0" w:color="auto"/>
        <w:right w:val="none" w:sz="0" w:space="0" w:color="auto"/>
      </w:divBdr>
    </w:div>
    <w:div w:id="600604433">
      <w:bodyDiv w:val="1"/>
      <w:marLeft w:val="0"/>
      <w:marRight w:val="0"/>
      <w:marTop w:val="0"/>
      <w:marBottom w:val="0"/>
      <w:divBdr>
        <w:top w:val="none" w:sz="0" w:space="0" w:color="auto"/>
        <w:left w:val="none" w:sz="0" w:space="0" w:color="auto"/>
        <w:bottom w:val="none" w:sz="0" w:space="0" w:color="auto"/>
        <w:right w:val="none" w:sz="0" w:space="0" w:color="auto"/>
      </w:divBdr>
    </w:div>
    <w:div w:id="618998036">
      <w:bodyDiv w:val="1"/>
      <w:marLeft w:val="0"/>
      <w:marRight w:val="0"/>
      <w:marTop w:val="0"/>
      <w:marBottom w:val="0"/>
      <w:divBdr>
        <w:top w:val="none" w:sz="0" w:space="0" w:color="auto"/>
        <w:left w:val="none" w:sz="0" w:space="0" w:color="auto"/>
        <w:bottom w:val="none" w:sz="0" w:space="0" w:color="auto"/>
        <w:right w:val="none" w:sz="0" w:space="0" w:color="auto"/>
      </w:divBdr>
    </w:div>
    <w:div w:id="634406360">
      <w:bodyDiv w:val="1"/>
      <w:marLeft w:val="0"/>
      <w:marRight w:val="0"/>
      <w:marTop w:val="0"/>
      <w:marBottom w:val="0"/>
      <w:divBdr>
        <w:top w:val="none" w:sz="0" w:space="0" w:color="auto"/>
        <w:left w:val="none" w:sz="0" w:space="0" w:color="auto"/>
        <w:bottom w:val="none" w:sz="0" w:space="0" w:color="auto"/>
        <w:right w:val="none" w:sz="0" w:space="0" w:color="auto"/>
      </w:divBdr>
    </w:div>
    <w:div w:id="638072761">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673150167">
      <w:bodyDiv w:val="1"/>
      <w:marLeft w:val="0"/>
      <w:marRight w:val="0"/>
      <w:marTop w:val="0"/>
      <w:marBottom w:val="0"/>
      <w:divBdr>
        <w:top w:val="none" w:sz="0" w:space="0" w:color="auto"/>
        <w:left w:val="none" w:sz="0" w:space="0" w:color="auto"/>
        <w:bottom w:val="none" w:sz="0" w:space="0" w:color="auto"/>
        <w:right w:val="none" w:sz="0" w:space="0" w:color="auto"/>
      </w:divBdr>
    </w:div>
    <w:div w:id="693388782">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59330787">
      <w:bodyDiv w:val="1"/>
      <w:marLeft w:val="0"/>
      <w:marRight w:val="0"/>
      <w:marTop w:val="0"/>
      <w:marBottom w:val="0"/>
      <w:divBdr>
        <w:top w:val="none" w:sz="0" w:space="0" w:color="auto"/>
        <w:left w:val="none" w:sz="0" w:space="0" w:color="auto"/>
        <w:bottom w:val="none" w:sz="0" w:space="0" w:color="auto"/>
        <w:right w:val="none" w:sz="0" w:space="0" w:color="auto"/>
      </w:divBdr>
    </w:div>
    <w:div w:id="761074278">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7575468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789083811">
      <w:bodyDiv w:val="1"/>
      <w:marLeft w:val="0"/>
      <w:marRight w:val="0"/>
      <w:marTop w:val="0"/>
      <w:marBottom w:val="0"/>
      <w:divBdr>
        <w:top w:val="none" w:sz="0" w:space="0" w:color="auto"/>
        <w:left w:val="none" w:sz="0" w:space="0" w:color="auto"/>
        <w:bottom w:val="none" w:sz="0" w:space="0" w:color="auto"/>
        <w:right w:val="none" w:sz="0" w:space="0" w:color="auto"/>
      </w:divBdr>
    </w:div>
    <w:div w:id="798837432">
      <w:bodyDiv w:val="1"/>
      <w:marLeft w:val="0"/>
      <w:marRight w:val="0"/>
      <w:marTop w:val="0"/>
      <w:marBottom w:val="0"/>
      <w:divBdr>
        <w:top w:val="none" w:sz="0" w:space="0" w:color="auto"/>
        <w:left w:val="none" w:sz="0" w:space="0" w:color="auto"/>
        <w:bottom w:val="none" w:sz="0" w:space="0" w:color="auto"/>
        <w:right w:val="none" w:sz="0" w:space="0" w:color="auto"/>
      </w:divBdr>
    </w:div>
    <w:div w:id="802965396">
      <w:bodyDiv w:val="1"/>
      <w:marLeft w:val="0"/>
      <w:marRight w:val="0"/>
      <w:marTop w:val="0"/>
      <w:marBottom w:val="0"/>
      <w:divBdr>
        <w:top w:val="none" w:sz="0" w:space="0" w:color="auto"/>
        <w:left w:val="none" w:sz="0" w:space="0" w:color="auto"/>
        <w:bottom w:val="none" w:sz="0" w:space="0" w:color="auto"/>
        <w:right w:val="none" w:sz="0" w:space="0" w:color="auto"/>
      </w:divBdr>
    </w:div>
    <w:div w:id="804005662">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
    <w:div w:id="829638942">
      <w:bodyDiv w:val="1"/>
      <w:marLeft w:val="0"/>
      <w:marRight w:val="0"/>
      <w:marTop w:val="0"/>
      <w:marBottom w:val="0"/>
      <w:divBdr>
        <w:top w:val="none" w:sz="0" w:space="0" w:color="auto"/>
        <w:left w:val="none" w:sz="0" w:space="0" w:color="auto"/>
        <w:bottom w:val="none" w:sz="0" w:space="0" w:color="auto"/>
        <w:right w:val="none" w:sz="0" w:space="0" w:color="auto"/>
      </w:divBdr>
    </w:div>
    <w:div w:id="840050501">
      <w:bodyDiv w:val="1"/>
      <w:marLeft w:val="0"/>
      <w:marRight w:val="0"/>
      <w:marTop w:val="0"/>
      <w:marBottom w:val="0"/>
      <w:divBdr>
        <w:top w:val="none" w:sz="0" w:space="0" w:color="auto"/>
        <w:left w:val="none" w:sz="0" w:space="0" w:color="auto"/>
        <w:bottom w:val="none" w:sz="0" w:space="0" w:color="auto"/>
        <w:right w:val="none" w:sz="0" w:space="0" w:color="auto"/>
      </w:divBdr>
    </w:div>
    <w:div w:id="858466845">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891572584">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0478898">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85672130">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4550742">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34379939">
      <w:bodyDiv w:val="1"/>
      <w:marLeft w:val="0"/>
      <w:marRight w:val="0"/>
      <w:marTop w:val="0"/>
      <w:marBottom w:val="0"/>
      <w:divBdr>
        <w:top w:val="none" w:sz="0" w:space="0" w:color="auto"/>
        <w:left w:val="none" w:sz="0" w:space="0" w:color="auto"/>
        <w:bottom w:val="none" w:sz="0" w:space="0" w:color="auto"/>
        <w:right w:val="none" w:sz="0" w:space="0" w:color="auto"/>
      </w:divBdr>
    </w:div>
    <w:div w:id="1045174888">
      <w:bodyDiv w:val="1"/>
      <w:marLeft w:val="0"/>
      <w:marRight w:val="0"/>
      <w:marTop w:val="0"/>
      <w:marBottom w:val="0"/>
      <w:divBdr>
        <w:top w:val="none" w:sz="0" w:space="0" w:color="auto"/>
        <w:left w:val="none" w:sz="0" w:space="0" w:color="auto"/>
        <w:bottom w:val="none" w:sz="0" w:space="0" w:color="auto"/>
        <w:right w:val="none" w:sz="0" w:space="0" w:color="auto"/>
      </w:divBdr>
    </w:div>
    <w:div w:id="1048263579">
      <w:bodyDiv w:val="1"/>
      <w:marLeft w:val="0"/>
      <w:marRight w:val="0"/>
      <w:marTop w:val="0"/>
      <w:marBottom w:val="0"/>
      <w:divBdr>
        <w:top w:val="none" w:sz="0" w:space="0" w:color="auto"/>
        <w:left w:val="none" w:sz="0" w:space="0" w:color="auto"/>
        <w:bottom w:val="none" w:sz="0" w:space="0" w:color="auto"/>
        <w:right w:val="none" w:sz="0" w:space="0" w:color="auto"/>
      </w:divBdr>
    </w:div>
    <w:div w:id="1068260609">
      <w:bodyDiv w:val="1"/>
      <w:marLeft w:val="0"/>
      <w:marRight w:val="0"/>
      <w:marTop w:val="0"/>
      <w:marBottom w:val="0"/>
      <w:divBdr>
        <w:top w:val="none" w:sz="0" w:space="0" w:color="auto"/>
        <w:left w:val="none" w:sz="0" w:space="0" w:color="auto"/>
        <w:bottom w:val="none" w:sz="0" w:space="0" w:color="auto"/>
        <w:right w:val="none" w:sz="0" w:space="0" w:color="auto"/>
      </w:divBdr>
    </w:div>
    <w:div w:id="1082869363">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0054567">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35877430">
      <w:bodyDiv w:val="1"/>
      <w:marLeft w:val="0"/>
      <w:marRight w:val="0"/>
      <w:marTop w:val="0"/>
      <w:marBottom w:val="0"/>
      <w:divBdr>
        <w:top w:val="none" w:sz="0" w:space="0" w:color="auto"/>
        <w:left w:val="none" w:sz="0" w:space="0" w:color="auto"/>
        <w:bottom w:val="none" w:sz="0" w:space="0" w:color="auto"/>
        <w:right w:val="none" w:sz="0" w:space="0" w:color="auto"/>
      </w:divBdr>
    </w:div>
    <w:div w:id="1136945740">
      <w:bodyDiv w:val="1"/>
      <w:marLeft w:val="0"/>
      <w:marRight w:val="0"/>
      <w:marTop w:val="0"/>
      <w:marBottom w:val="0"/>
      <w:divBdr>
        <w:top w:val="none" w:sz="0" w:space="0" w:color="auto"/>
        <w:left w:val="none" w:sz="0" w:space="0" w:color="auto"/>
        <w:bottom w:val="none" w:sz="0" w:space="0" w:color="auto"/>
        <w:right w:val="none" w:sz="0" w:space="0" w:color="auto"/>
      </w:divBdr>
    </w:div>
    <w:div w:id="1139493888">
      <w:bodyDiv w:val="1"/>
      <w:marLeft w:val="0"/>
      <w:marRight w:val="0"/>
      <w:marTop w:val="0"/>
      <w:marBottom w:val="0"/>
      <w:divBdr>
        <w:top w:val="none" w:sz="0" w:space="0" w:color="auto"/>
        <w:left w:val="none" w:sz="0" w:space="0" w:color="auto"/>
        <w:bottom w:val="none" w:sz="0" w:space="0" w:color="auto"/>
        <w:right w:val="none" w:sz="0" w:space="0" w:color="auto"/>
      </w:divBdr>
    </w:div>
    <w:div w:id="1140615174">
      <w:bodyDiv w:val="1"/>
      <w:marLeft w:val="0"/>
      <w:marRight w:val="0"/>
      <w:marTop w:val="0"/>
      <w:marBottom w:val="0"/>
      <w:divBdr>
        <w:top w:val="none" w:sz="0" w:space="0" w:color="auto"/>
        <w:left w:val="none" w:sz="0" w:space="0" w:color="auto"/>
        <w:bottom w:val="none" w:sz="0" w:space="0" w:color="auto"/>
        <w:right w:val="none" w:sz="0" w:space="0" w:color="auto"/>
      </w:divBdr>
    </w:div>
    <w:div w:id="1148130229">
      <w:bodyDiv w:val="1"/>
      <w:marLeft w:val="0"/>
      <w:marRight w:val="0"/>
      <w:marTop w:val="0"/>
      <w:marBottom w:val="0"/>
      <w:divBdr>
        <w:top w:val="none" w:sz="0" w:space="0" w:color="auto"/>
        <w:left w:val="none" w:sz="0" w:space="0" w:color="auto"/>
        <w:bottom w:val="none" w:sz="0" w:space="0" w:color="auto"/>
        <w:right w:val="none" w:sz="0" w:space="0" w:color="auto"/>
      </w:divBdr>
    </w:div>
    <w:div w:id="1148203746">
      <w:bodyDiv w:val="1"/>
      <w:marLeft w:val="0"/>
      <w:marRight w:val="0"/>
      <w:marTop w:val="0"/>
      <w:marBottom w:val="0"/>
      <w:divBdr>
        <w:top w:val="none" w:sz="0" w:space="0" w:color="auto"/>
        <w:left w:val="none" w:sz="0" w:space="0" w:color="auto"/>
        <w:bottom w:val="none" w:sz="0" w:space="0" w:color="auto"/>
        <w:right w:val="none" w:sz="0" w:space="0" w:color="auto"/>
      </w:divBdr>
    </w:div>
    <w:div w:id="11598103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85747569">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8280366">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165022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19393114">
      <w:bodyDiv w:val="1"/>
      <w:marLeft w:val="0"/>
      <w:marRight w:val="0"/>
      <w:marTop w:val="0"/>
      <w:marBottom w:val="0"/>
      <w:divBdr>
        <w:top w:val="none" w:sz="0" w:space="0" w:color="auto"/>
        <w:left w:val="none" w:sz="0" w:space="0" w:color="auto"/>
        <w:bottom w:val="none" w:sz="0" w:space="0" w:color="auto"/>
        <w:right w:val="none" w:sz="0" w:space="0" w:color="auto"/>
      </w:divBdr>
    </w:div>
    <w:div w:id="1277101286">
      <w:bodyDiv w:val="1"/>
      <w:marLeft w:val="0"/>
      <w:marRight w:val="0"/>
      <w:marTop w:val="0"/>
      <w:marBottom w:val="0"/>
      <w:divBdr>
        <w:top w:val="none" w:sz="0" w:space="0" w:color="auto"/>
        <w:left w:val="none" w:sz="0" w:space="0" w:color="auto"/>
        <w:bottom w:val="none" w:sz="0" w:space="0" w:color="auto"/>
        <w:right w:val="none" w:sz="0" w:space="0" w:color="auto"/>
      </w:divBdr>
    </w:div>
    <w:div w:id="1286280084">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04193193">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333753048">
      <w:bodyDiv w:val="1"/>
      <w:marLeft w:val="0"/>
      <w:marRight w:val="0"/>
      <w:marTop w:val="0"/>
      <w:marBottom w:val="0"/>
      <w:divBdr>
        <w:top w:val="none" w:sz="0" w:space="0" w:color="auto"/>
        <w:left w:val="none" w:sz="0" w:space="0" w:color="auto"/>
        <w:bottom w:val="none" w:sz="0" w:space="0" w:color="auto"/>
        <w:right w:val="none" w:sz="0" w:space="0" w:color="auto"/>
      </w:divBdr>
    </w:div>
    <w:div w:id="1378699582">
      <w:bodyDiv w:val="1"/>
      <w:marLeft w:val="0"/>
      <w:marRight w:val="0"/>
      <w:marTop w:val="0"/>
      <w:marBottom w:val="0"/>
      <w:divBdr>
        <w:top w:val="none" w:sz="0" w:space="0" w:color="auto"/>
        <w:left w:val="none" w:sz="0" w:space="0" w:color="auto"/>
        <w:bottom w:val="none" w:sz="0" w:space="0" w:color="auto"/>
        <w:right w:val="none" w:sz="0" w:space="0" w:color="auto"/>
      </w:divBdr>
    </w:div>
    <w:div w:id="1384988709">
      <w:bodyDiv w:val="1"/>
      <w:marLeft w:val="0"/>
      <w:marRight w:val="0"/>
      <w:marTop w:val="0"/>
      <w:marBottom w:val="0"/>
      <w:divBdr>
        <w:top w:val="none" w:sz="0" w:space="0" w:color="auto"/>
        <w:left w:val="none" w:sz="0" w:space="0" w:color="auto"/>
        <w:bottom w:val="none" w:sz="0" w:space="0" w:color="auto"/>
        <w:right w:val="none" w:sz="0" w:space="0" w:color="auto"/>
      </w:divBdr>
    </w:div>
    <w:div w:id="1414667661">
      <w:bodyDiv w:val="1"/>
      <w:marLeft w:val="0"/>
      <w:marRight w:val="0"/>
      <w:marTop w:val="0"/>
      <w:marBottom w:val="0"/>
      <w:divBdr>
        <w:top w:val="none" w:sz="0" w:space="0" w:color="auto"/>
        <w:left w:val="none" w:sz="0" w:space="0" w:color="auto"/>
        <w:bottom w:val="none" w:sz="0" w:space="0" w:color="auto"/>
        <w:right w:val="none" w:sz="0" w:space="0" w:color="auto"/>
      </w:divBdr>
    </w:div>
    <w:div w:id="1424836160">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36439249">
      <w:bodyDiv w:val="1"/>
      <w:marLeft w:val="0"/>
      <w:marRight w:val="0"/>
      <w:marTop w:val="0"/>
      <w:marBottom w:val="0"/>
      <w:divBdr>
        <w:top w:val="none" w:sz="0" w:space="0" w:color="auto"/>
        <w:left w:val="none" w:sz="0" w:space="0" w:color="auto"/>
        <w:bottom w:val="none" w:sz="0" w:space="0" w:color="auto"/>
        <w:right w:val="none" w:sz="0" w:space="0" w:color="auto"/>
      </w:divBdr>
    </w:div>
    <w:div w:id="1438520308">
      <w:bodyDiv w:val="1"/>
      <w:marLeft w:val="0"/>
      <w:marRight w:val="0"/>
      <w:marTop w:val="0"/>
      <w:marBottom w:val="0"/>
      <w:divBdr>
        <w:top w:val="none" w:sz="0" w:space="0" w:color="auto"/>
        <w:left w:val="none" w:sz="0" w:space="0" w:color="auto"/>
        <w:bottom w:val="none" w:sz="0" w:space="0" w:color="auto"/>
        <w:right w:val="none" w:sz="0" w:space="0" w:color="auto"/>
      </w:divBdr>
    </w:div>
    <w:div w:id="1458062778">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464470509">
      <w:bodyDiv w:val="1"/>
      <w:marLeft w:val="0"/>
      <w:marRight w:val="0"/>
      <w:marTop w:val="0"/>
      <w:marBottom w:val="0"/>
      <w:divBdr>
        <w:top w:val="none" w:sz="0" w:space="0" w:color="auto"/>
        <w:left w:val="none" w:sz="0" w:space="0" w:color="auto"/>
        <w:bottom w:val="none" w:sz="0" w:space="0" w:color="auto"/>
        <w:right w:val="none" w:sz="0" w:space="0" w:color="auto"/>
      </w:divBdr>
    </w:div>
    <w:div w:id="1484196669">
      <w:bodyDiv w:val="1"/>
      <w:marLeft w:val="0"/>
      <w:marRight w:val="0"/>
      <w:marTop w:val="0"/>
      <w:marBottom w:val="0"/>
      <w:divBdr>
        <w:top w:val="none" w:sz="0" w:space="0" w:color="auto"/>
        <w:left w:val="none" w:sz="0" w:space="0" w:color="auto"/>
        <w:bottom w:val="none" w:sz="0" w:space="0" w:color="auto"/>
        <w:right w:val="none" w:sz="0" w:space="0" w:color="auto"/>
      </w:divBdr>
    </w:div>
    <w:div w:id="1501703109">
      <w:bodyDiv w:val="1"/>
      <w:marLeft w:val="0"/>
      <w:marRight w:val="0"/>
      <w:marTop w:val="0"/>
      <w:marBottom w:val="0"/>
      <w:divBdr>
        <w:top w:val="none" w:sz="0" w:space="0" w:color="auto"/>
        <w:left w:val="none" w:sz="0" w:space="0" w:color="auto"/>
        <w:bottom w:val="none" w:sz="0" w:space="0" w:color="auto"/>
        <w:right w:val="none" w:sz="0" w:space="0" w:color="auto"/>
      </w:divBdr>
    </w:div>
    <w:div w:id="1526140200">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250451">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5951551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05188605">
      <w:bodyDiv w:val="1"/>
      <w:marLeft w:val="0"/>
      <w:marRight w:val="0"/>
      <w:marTop w:val="0"/>
      <w:marBottom w:val="0"/>
      <w:divBdr>
        <w:top w:val="none" w:sz="0" w:space="0" w:color="auto"/>
        <w:left w:val="none" w:sz="0" w:space="0" w:color="auto"/>
        <w:bottom w:val="none" w:sz="0" w:space="0" w:color="auto"/>
        <w:right w:val="none" w:sz="0" w:space="0" w:color="auto"/>
      </w:divBdr>
    </w:div>
    <w:div w:id="1605845388">
      <w:bodyDiv w:val="1"/>
      <w:marLeft w:val="0"/>
      <w:marRight w:val="0"/>
      <w:marTop w:val="0"/>
      <w:marBottom w:val="0"/>
      <w:divBdr>
        <w:top w:val="none" w:sz="0" w:space="0" w:color="auto"/>
        <w:left w:val="none" w:sz="0" w:space="0" w:color="auto"/>
        <w:bottom w:val="none" w:sz="0" w:space="0" w:color="auto"/>
        <w:right w:val="none" w:sz="0" w:space="0" w:color="auto"/>
      </w:divBdr>
    </w:div>
    <w:div w:id="1606501130">
      <w:bodyDiv w:val="1"/>
      <w:marLeft w:val="0"/>
      <w:marRight w:val="0"/>
      <w:marTop w:val="0"/>
      <w:marBottom w:val="0"/>
      <w:divBdr>
        <w:top w:val="none" w:sz="0" w:space="0" w:color="auto"/>
        <w:left w:val="none" w:sz="0" w:space="0" w:color="auto"/>
        <w:bottom w:val="none" w:sz="0" w:space="0" w:color="auto"/>
        <w:right w:val="none" w:sz="0" w:space="0" w:color="auto"/>
      </w:divBdr>
    </w:div>
    <w:div w:id="1621834597">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650401630">
      <w:bodyDiv w:val="1"/>
      <w:marLeft w:val="0"/>
      <w:marRight w:val="0"/>
      <w:marTop w:val="0"/>
      <w:marBottom w:val="0"/>
      <w:divBdr>
        <w:top w:val="none" w:sz="0" w:space="0" w:color="auto"/>
        <w:left w:val="none" w:sz="0" w:space="0" w:color="auto"/>
        <w:bottom w:val="none" w:sz="0" w:space="0" w:color="auto"/>
        <w:right w:val="none" w:sz="0" w:space="0" w:color="auto"/>
      </w:divBdr>
    </w:div>
    <w:div w:id="1656958427">
      <w:bodyDiv w:val="1"/>
      <w:marLeft w:val="0"/>
      <w:marRight w:val="0"/>
      <w:marTop w:val="0"/>
      <w:marBottom w:val="0"/>
      <w:divBdr>
        <w:top w:val="none" w:sz="0" w:space="0" w:color="auto"/>
        <w:left w:val="none" w:sz="0" w:space="0" w:color="auto"/>
        <w:bottom w:val="none" w:sz="0" w:space="0" w:color="auto"/>
        <w:right w:val="none" w:sz="0" w:space="0" w:color="auto"/>
      </w:divBdr>
    </w:div>
    <w:div w:id="1671905290">
      <w:bodyDiv w:val="1"/>
      <w:marLeft w:val="0"/>
      <w:marRight w:val="0"/>
      <w:marTop w:val="0"/>
      <w:marBottom w:val="0"/>
      <w:divBdr>
        <w:top w:val="none" w:sz="0" w:space="0" w:color="auto"/>
        <w:left w:val="none" w:sz="0" w:space="0" w:color="auto"/>
        <w:bottom w:val="none" w:sz="0" w:space="0" w:color="auto"/>
        <w:right w:val="none" w:sz="0" w:space="0" w:color="auto"/>
      </w:divBdr>
    </w:div>
    <w:div w:id="1683972519">
      <w:bodyDiv w:val="1"/>
      <w:marLeft w:val="0"/>
      <w:marRight w:val="0"/>
      <w:marTop w:val="0"/>
      <w:marBottom w:val="0"/>
      <w:divBdr>
        <w:top w:val="none" w:sz="0" w:space="0" w:color="auto"/>
        <w:left w:val="none" w:sz="0" w:space="0" w:color="auto"/>
        <w:bottom w:val="none" w:sz="0" w:space="0" w:color="auto"/>
        <w:right w:val="none" w:sz="0" w:space="0" w:color="auto"/>
      </w:divBdr>
    </w:div>
    <w:div w:id="1702632934">
      <w:bodyDiv w:val="1"/>
      <w:marLeft w:val="0"/>
      <w:marRight w:val="0"/>
      <w:marTop w:val="0"/>
      <w:marBottom w:val="0"/>
      <w:divBdr>
        <w:top w:val="none" w:sz="0" w:space="0" w:color="auto"/>
        <w:left w:val="none" w:sz="0" w:space="0" w:color="auto"/>
        <w:bottom w:val="none" w:sz="0" w:space="0" w:color="auto"/>
        <w:right w:val="none" w:sz="0" w:space="0" w:color="auto"/>
      </w:divBdr>
    </w:div>
    <w:div w:id="1729256629">
      <w:bodyDiv w:val="1"/>
      <w:marLeft w:val="0"/>
      <w:marRight w:val="0"/>
      <w:marTop w:val="0"/>
      <w:marBottom w:val="0"/>
      <w:divBdr>
        <w:top w:val="none" w:sz="0" w:space="0" w:color="auto"/>
        <w:left w:val="none" w:sz="0" w:space="0" w:color="auto"/>
        <w:bottom w:val="none" w:sz="0" w:space="0" w:color="auto"/>
        <w:right w:val="none" w:sz="0" w:space="0" w:color="auto"/>
      </w:divBdr>
    </w:div>
    <w:div w:id="1732075072">
      <w:bodyDiv w:val="1"/>
      <w:marLeft w:val="0"/>
      <w:marRight w:val="0"/>
      <w:marTop w:val="0"/>
      <w:marBottom w:val="0"/>
      <w:divBdr>
        <w:top w:val="none" w:sz="0" w:space="0" w:color="auto"/>
        <w:left w:val="none" w:sz="0" w:space="0" w:color="auto"/>
        <w:bottom w:val="none" w:sz="0" w:space="0" w:color="auto"/>
        <w:right w:val="none" w:sz="0" w:space="0" w:color="auto"/>
      </w:divBdr>
    </w:div>
    <w:div w:id="1749958143">
      <w:bodyDiv w:val="1"/>
      <w:marLeft w:val="0"/>
      <w:marRight w:val="0"/>
      <w:marTop w:val="0"/>
      <w:marBottom w:val="0"/>
      <w:divBdr>
        <w:top w:val="none" w:sz="0" w:space="0" w:color="auto"/>
        <w:left w:val="none" w:sz="0" w:space="0" w:color="auto"/>
        <w:bottom w:val="none" w:sz="0" w:space="0" w:color="auto"/>
        <w:right w:val="none" w:sz="0" w:space="0" w:color="auto"/>
      </w:divBdr>
    </w:div>
    <w:div w:id="1770076999">
      <w:bodyDiv w:val="1"/>
      <w:marLeft w:val="0"/>
      <w:marRight w:val="0"/>
      <w:marTop w:val="0"/>
      <w:marBottom w:val="0"/>
      <w:divBdr>
        <w:top w:val="none" w:sz="0" w:space="0" w:color="auto"/>
        <w:left w:val="none" w:sz="0" w:space="0" w:color="auto"/>
        <w:bottom w:val="none" w:sz="0" w:space="0" w:color="auto"/>
        <w:right w:val="none" w:sz="0" w:space="0" w:color="auto"/>
      </w:divBdr>
    </w:div>
    <w:div w:id="1775977090">
      <w:bodyDiv w:val="1"/>
      <w:marLeft w:val="0"/>
      <w:marRight w:val="0"/>
      <w:marTop w:val="0"/>
      <w:marBottom w:val="0"/>
      <w:divBdr>
        <w:top w:val="none" w:sz="0" w:space="0" w:color="auto"/>
        <w:left w:val="none" w:sz="0" w:space="0" w:color="auto"/>
        <w:bottom w:val="none" w:sz="0" w:space="0" w:color="auto"/>
        <w:right w:val="none" w:sz="0" w:space="0" w:color="auto"/>
      </w:divBdr>
    </w:div>
    <w:div w:id="1784958075">
      <w:bodyDiv w:val="1"/>
      <w:marLeft w:val="0"/>
      <w:marRight w:val="0"/>
      <w:marTop w:val="0"/>
      <w:marBottom w:val="0"/>
      <w:divBdr>
        <w:top w:val="none" w:sz="0" w:space="0" w:color="auto"/>
        <w:left w:val="none" w:sz="0" w:space="0" w:color="auto"/>
        <w:bottom w:val="none" w:sz="0" w:space="0" w:color="auto"/>
        <w:right w:val="none" w:sz="0" w:space="0" w:color="auto"/>
      </w:divBdr>
    </w:div>
    <w:div w:id="1786195634">
      <w:bodyDiv w:val="1"/>
      <w:marLeft w:val="0"/>
      <w:marRight w:val="0"/>
      <w:marTop w:val="0"/>
      <w:marBottom w:val="0"/>
      <w:divBdr>
        <w:top w:val="none" w:sz="0" w:space="0" w:color="auto"/>
        <w:left w:val="none" w:sz="0" w:space="0" w:color="auto"/>
        <w:bottom w:val="none" w:sz="0" w:space="0" w:color="auto"/>
        <w:right w:val="none" w:sz="0" w:space="0" w:color="auto"/>
      </w:divBdr>
    </w:div>
    <w:div w:id="1804155244">
      <w:bodyDiv w:val="1"/>
      <w:marLeft w:val="0"/>
      <w:marRight w:val="0"/>
      <w:marTop w:val="0"/>
      <w:marBottom w:val="0"/>
      <w:divBdr>
        <w:top w:val="none" w:sz="0" w:space="0" w:color="auto"/>
        <w:left w:val="none" w:sz="0" w:space="0" w:color="auto"/>
        <w:bottom w:val="none" w:sz="0" w:space="0" w:color="auto"/>
        <w:right w:val="none" w:sz="0" w:space="0" w:color="auto"/>
      </w:divBdr>
    </w:div>
    <w:div w:id="1806242673">
      <w:bodyDiv w:val="1"/>
      <w:marLeft w:val="0"/>
      <w:marRight w:val="0"/>
      <w:marTop w:val="0"/>
      <w:marBottom w:val="0"/>
      <w:divBdr>
        <w:top w:val="none" w:sz="0" w:space="0" w:color="auto"/>
        <w:left w:val="none" w:sz="0" w:space="0" w:color="auto"/>
        <w:bottom w:val="none" w:sz="0" w:space="0" w:color="auto"/>
        <w:right w:val="none" w:sz="0" w:space="0" w:color="auto"/>
      </w:divBdr>
    </w:div>
    <w:div w:id="1832209798">
      <w:bodyDiv w:val="1"/>
      <w:marLeft w:val="0"/>
      <w:marRight w:val="0"/>
      <w:marTop w:val="0"/>
      <w:marBottom w:val="0"/>
      <w:divBdr>
        <w:top w:val="none" w:sz="0" w:space="0" w:color="auto"/>
        <w:left w:val="none" w:sz="0" w:space="0" w:color="auto"/>
        <w:bottom w:val="none" w:sz="0" w:space="0" w:color="auto"/>
        <w:right w:val="none" w:sz="0" w:space="0" w:color="auto"/>
      </w:divBdr>
    </w:div>
    <w:div w:id="1832721184">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5954383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894802813">
      <w:bodyDiv w:val="1"/>
      <w:marLeft w:val="0"/>
      <w:marRight w:val="0"/>
      <w:marTop w:val="0"/>
      <w:marBottom w:val="0"/>
      <w:divBdr>
        <w:top w:val="none" w:sz="0" w:space="0" w:color="auto"/>
        <w:left w:val="none" w:sz="0" w:space="0" w:color="auto"/>
        <w:bottom w:val="none" w:sz="0" w:space="0" w:color="auto"/>
        <w:right w:val="none" w:sz="0" w:space="0" w:color="auto"/>
      </w:divBdr>
    </w:div>
    <w:div w:id="1905137911">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4778301">
      <w:bodyDiv w:val="1"/>
      <w:marLeft w:val="0"/>
      <w:marRight w:val="0"/>
      <w:marTop w:val="0"/>
      <w:marBottom w:val="0"/>
      <w:divBdr>
        <w:top w:val="none" w:sz="0" w:space="0" w:color="auto"/>
        <w:left w:val="none" w:sz="0" w:space="0" w:color="auto"/>
        <w:bottom w:val="none" w:sz="0" w:space="0" w:color="auto"/>
        <w:right w:val="none" w:sz="0" w:space="0" w:color="auto"/>
      </w:divBdr>
    </w:div>
    <w:div w:id="1931352120">
      <w:bodyDiv w:val="1"/>
      <w:marLeft w:val="0"/>
      <w:marRight w:val="0"/>
      <w:marTop w:val="0"/>
      <w:marBottom w:val="0"/>
      <w:divBdr>
        <w:top w:val="none" w:sz="0" w:space="0" w:color="auto"/>
        <w:left w:val="none" w:sz="0" w:space="0" w:color="auto"/>
        <w:bottom w:val="none" w:sz="0" w:space="0" w:color="auto"/>
        <w:right w:val="none" w:sz="0" w:space="0" w:color="auto"/>
      </w:divBdr>
    </w:div>
    <w:div w:id="1952977493">
      <w:bodyDiv w:val="1"/>
      <w:marLeft w:val="0"/>
      <w:marRight w:val="0"/>
      <w:marTop w:val="0"/>
      <w:marBottom w:val="0"/>
      <w:divBdr>
        <w:top w:val="none" w:sz="0" w:space="0" w:color="auto"/>
        <w:left w:val="none" w:sz="0" w:space="0" w:color="auto"/>
        <w:bottom w:val="none" w:sz="0" w:space="0" w:color="auto"/>
        <w:right w:val="none" w:sz="0" w:space="0" w:color="auto"/>
      </w:divBdr>
    </w:div>
    <w:div w:id="1976447509">
      <w:bodyDiv w:val="1"/>
      <w:marLeft w:val="0"/>
      <w:marRight w:val="0"/>
      <w:marTop w:val="0"/>
      <w:marBottom w:val="0"/>
      <w:divBdr>
        <w:top w:val="none" w:sz="0" w:space="0" w:color="auto"/>
        <w:left w:val="none" w:sz="0" w:space="0" w:color="auto"/>
        <w:bottom w:val="none" w:sz="0" w:space="0" w:color="auto"/>
        <w:right w:val="none" w:sz="0" w:space="0" w:color="auto"/>
      </w:divBdr>
    </w:div>
    <w:div w:id="1978099138">
      <w:bodyDiv w:val="1"/>
      <w:marLeft w:val="0"/>
      <w:marRight w:val="0"/>
      <w:marTop w:val="0"/>
      <w:marBottom w:val="0"/>
      <w:divBdr>
        <w:top w:val="none" w:sz="0" w:space="0" w:color="auto"/>
        <w:left w:val="none" w:sz="0" w:space="0" w:color="auto"/>
        <w:bottom w:val="none" w:sz="0" w:space="0" w:color="auto"/>
        <w:right w:val="none" w:sz="0" w:space="0" w:color="auto"/>
      </w:divBdr>
    </w:div>
    <w:div w:id="1986350592">
      <w:bodyDiv w:val="1"/>
      <w:marLeft w:val="0"/>
      <w:marRight w:val="0"/>
      <w:marTop w:val="0"/>
      <w:marBottom w:val="0"/>
      <w:divBdr>
        <w:top w:val="none" w:sz="0" w:space="0" w:color="auto"/>
        <w:left w:val="none" w:sz="0" w:space="0" w:color="auto"/>
        <w:bottom w:val="none" w:sz="0" w:space="0" w:color="auto"/>
        <w:right w:val="none" w:sz="0" w:space="0" w:color="auto"/>
      </w:divBdr>
    </w:div>
    <w:div w:id="1991060383">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32953409">
      <w:bodyDiv w:val="1"/>
      <w:marLeft w:val="0"/>
      <w:marRight w:val="0"/>
      <w:marTop w:val="0"/>
      <w:marBottom w:val="0"/>
      <w:divBdr>
        <w:top w:val="none" w:sz="0" w:space="0" w:color="auto"/>
        <w:left w:val="none" w:sz="0" w:space="0" w:color="auto"/>
        <w:bottom w:val="none" w:sz="0" w:space="0" w:color="auto"/>
        <w:right w:val="none" w:sz="0" w:space="0" w:color="auto"/>
      </w:divBdr>
    </w:div>
    <w:div w:id="2053143020">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1005339">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083142311">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13889793">
      <w:bodyDiv w:val="1"/>
      <w:marLeft w:val="0"/>
      <w:marRight w:val="0"/>
      <w:marTop w:val="0"/>
      <w:marBottom w:val="0"/>
      <w:divBdr>
        <w:top w:val="none" w:sz="0" w:space="0" w:color="auto"/>
        <w:left w:val="none" w:sz="0" w:space="0" w:color="auto"/>
        <w:bottom w:val="none" w:sz="0" w:space="0" w:color="auto"/>
        <w:right w:val="none" w:sz="0" w:space="0" w:color="auto"/>
      </w:divBdr>
    </w:div>
    <w:div w:id="2115860710">
      <w:bodyDiv w:val="1"/>
      <w:marLeft w:val="0"/>
      <w:marRight w:val="0"/>
      <w:marTop w:val="0"/>
      <w:marBottom w:val="0"/>
      <w:divBdr>
        <w:top w:val="none" w:sz="0" w:space="0" w:color="auto"/>
        <w:left w:val="none" w:sz="0" w:space="0" w:color="auto"/>
        <w:bottom w:val="none" w:sz="0" w:space="0" w:color="auto"/>
        <w:right w:val="none" w:sz="0" w:space="0" w:color="auto"/>
      </w:divBdr>
    </w:div>
    <w:div w:id="2116896983">
      <w:bodyDiv w:val="1"/>
      <w:marLeft w:val="0"/>
      <w:marRight w:val="0"/>
      <w:marTop w:val="0"/>
      <w:marBottom w:val="0"/>
      <w:divBdr>
        <w:top w:val="none" w:sz="0" w:space="0" w:color="auto"/>
        <w:left w:val="none" w:sz="0" w:space="0" w:color="auto"/>
        <w:bottom w:val="none" w:sz="0" w:space="0" w:color="auto"/>
        <w:right w:val="none" w:sz="0" w:space="0" w:color="auto"/>
      </w:divBdr>
    </w:div>
    <w:div w:id="2120685126">
      <w:bodyDiv w:val="1"/>
      <w:marLeft w:val="0"/>
      <w:marRight w:val="0"/>
      <w:marTop w:val="0"/>
      <w:marBottom w:val="0"/>
      <w:divBdr>
        <w:top w:val="none" w:sz="0" w:space="0" w:color="auto"/>
        <w:left w:val="none" w:sz="0" w:space="0" w:color="auto"/>
        <w:bottom w:val="none" w:sz="0" w:space="0" w:color="auto"/>
        <w:right w:val="none" w:sz="0" w:space="0" w:color="auto"/>
      </w:divBdr>
    </w:div>
    <w:div w:id="2128767271">
      <w:bodyDiv w:val="1"/>
      <w:marLeft w:val="0"/>
      <w:marRight w:val="0"/>
      <w:marTop w:val="0"/>
      <w:marBottom w:val="0"/>
      <w:divBdr>
        <w:top w:val="none" w:sz="0" w:space="0" w:color="auto"/>
        <w:left w:val="none" w:sz="0" w:space="0" w:color="auto"/>
        <w:bottom w:val="none" w:sz="0" w:space="0" w:color="auto"/>
        <w:right w:val="none" w:sz="0" w:space="0" w:color="auto"/>
      </w:divBdr>
    </w:div>
    <w:div w:id="2137023047">
      <w:bodyDiv w:val="1"/>
      <w:marLeft w:val="0"/>
      <w:marRight w:val="0"/>
      <w:marTop w:val="0"/>
      <w:marBottom w:val="0"/>
      <w:divBdr>
        <w:top w:val="none" w:sz="0" w:space="0" w:color="auto"/>
        <w:left w:val="none" w:sz="0" w:space="0" w:color="auto"/>
        <w:bottom w:val="none" w:sz="0" w:space="0" w:color="auto"/>
        <w:right w:val="none" w:sz="0" w:space="0" w:color="auto"/>
      </w:divBdr>
    </w:div>
    <w:div w:id="21463837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3C75-20D3-4CF7-87C6-096BB71A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1593</TotalTime>
  <Pages>12</Pages>
  <Words>3551</Words>
  <Characters>20241</Characters>
  <Application>Microsoft Office Word</Application>
  <DocSecurity>0</DocSecurity>
  <Lines>168</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Mevika Jaisue (TH)</cp:lastModifiedBy>
  <cp:revision>1057</cp:revision>
  <cp:lastPrinted>2025-08-18T00:29:00Z</cp:lastPrinted>
  <dcterms:created xsi:type="dcterms:W3CDTF">2025-05-11T05:04:00Z</dcterms:created>
  <dcterms:modified xsi:type="dcterms:W3CDTF">2026-05-13T08:08:00Z</dcterms:modified>
</cp:coreProperties>
</file>