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430"/>
        <w:gridCol w:w="7110"/>
      </w:tblGrid>
      <w:tr w:rsidR="00EF3E5B" w:rsidRPr="006B090D" w14:paraId="365087F3" w14:textId="77777777" w:rsidTr="003D3FAE">
        <w:trPr>
          <w:trHeight w:val="2865"/>
        </w:trPr>
        <w:tc>
          <w:tcPr>
            <w:tcW w:w="2430" w:type="dxa"/>
          </w:tcPr>
          <w:p w14:paraId="052A4928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10" w:type="dxa"/>
            <w:vAlign w:val="center"/>
          </w:tcPr>
          <w:p w14:paraId="42453489" w14:textId="77777777" w:rsidR="00EF3E5B" w:rsidRPr="003D3FAE" w:rsidRDefault="00F822D4" w:rsidP="00A40D02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3D3FA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</w:t>
            </w:r>
            <w:r w:rsidR="001164B7" w:rsidRPr="003D3FA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ริษัท เมกาเคม (ประเทศไทย) จำกัด</w:t>
            </w:r>
            <w:r w:rsidR="00344BA8" w:rsidRPr="003D3FA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(มหาชน)</w:t>
            </w:r>
            <w:r w:rsidR="00E561CE" w:rsidRPr="003D3FAE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E561CE" w:rsidRPr="003D3FA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749DBCF" w14:textId="77777777" w:rsidR="002C15D8" w:rsidRDefault="00E231E9" w:rsidP="003D3FAE">
            <w:pPr>
              <w:ind w:left="14" w:right="-200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3D3FA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5478AA" w:rsidRPr="003D3FAE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ข้อมูลทางการเงินรวม</w:t>
            </w:r>
          </w:p>
          <w:p w14:paraId="73FD3DAA" w14:textId="1782953B" w:rsidR="00E231E9" w:rsidRPr="003D3FAE" w:rsidRDefault="005478AA" w:rsidP="003D3FAE">
            <w:pPr>
              <w:ind w:left="14" w:right="-200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D3FAE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533910D" w14:textId="3D902B3D" w:rsidR="00EF3E5B" w:rsidRPr="008C6D65" w:rsidRDefault="00BF0895" w:rsidP="002621C1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3D3FA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9B02C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3D3FA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53724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05372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053724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4A7C4227" w14:textId="77777777" w:rsidR="00EF3E5B" w:rsidRPr="00B1773A" w:rsidRDefault="00EF3E5B" w:rsidP="00EF3E5B">
      <w:pPr>
        <w:sectPr w:rsidR="00EF3E5B" w:rsidRPr="00B1773A" w:rsidSect="001B7070">
          <w:footerReference w:type="even" r:id="rId8"/>
          <w:footerReference w:type="default" r:id="rId9"/>
          <w:footerReference w:type="first" r:id="rId10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1C02B9F2" w14:textId="7A2B8BBB" w:rsidR="00ED4802" w:rsidRPr="0052594D" w:rsidRDefault="00ED4802" w:rsidP="00904569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2594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</w:t>
      </w:r>
      <w:r w:rsidR="00091EDC" w:rsidRPr="0052594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หว่างกาลโดยผู้สอบบัญชีรับอนุญาต</w:t>
      </w:r>
    </w:p>
    <w:p w14:paraId="2FA44258" w14:textId="77777777" w:rsidR="00ED4802" w:rsidRPr="0052594D" w:rsidRDefault="00ED4802" w:rsidP="00904569">
      <w:pPr>
        <w:pStyle w:val="CM2"/>
        <w:spacing w:after="240" w:line="42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2594D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F822D4" w:rsidRPr="0052594D">
        <w:rPr>
          <w:rFonts w:asciiTheme="majorBidi" w:hAnsiTheme="majorBidi" w:cstheme="majorBidi"/>
          <w:sz w:val="32"/>
          <w:szCs w:val="32"/>
          <w:cs/>
        </w:rPr>
        <w:t>บริษัท เมกาเคม (ประเทศไทย) จำกัด</w:t>
      </w:r>
      <w:r w:rsidR="006E6913" w:rsidRPr="0052594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4BA8" w:rsidRPr="0052594D">
        <w:rPr>
          <w:rFonts w:asciiTheme="majorBidi" w:hAnsiTheme="majorBidi" w:cstheme="majorBidi"/>
          <w:sz w:val="32"/>
          <w:szCs w:val="32"/>
          <w:cs/>
        </w:rPr>
        <w:t>(มหาชน)</w:t>
      </w:r>
    </w:p>
    <w:p w14:paraId="23A03EFF" w14:textId="498583E0" w:rsidR="009B02C1" w:rsidRPr="008F547D" w:rsidRDefault="009B02C1" w:rsidP="00904569">
      <w:pPr>
        <w:pStyle w:val="Default"/>
        <w:spacing w:before="120" w:after="120" w:line="420" w:lineRule="exac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8F547D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ข้าพเจ้าได้สอบทาน</w:t>
      </w:r>
      <w:r w:rsidRPr="008F547D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ข้อมูลทางการเงินรวม</w:t>
      </w:r>
      <w:r w:rsidRPr="008F547D">
        <w:rPr>
          <w:rFonts w:asciiTheme="majorBidi" w:hAnsiTheme="majorBidi" w:cs="Angsana New"/>
          <w:color w:val="auto"/>
          <w:sz w:val="32"/>
          <w:szCs w:val="32"/>
          <w:cs/>
        </w:rPr>
        <w:t>ของบริษัท เมกาเคม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52594D">
        <w:rPr>
          <w:rFonts w:asciiTheme="majorBidi" w:hAnsiTheme="majorBidi" w:cstheme="majorBidi"/>
          <w:sz w:val="32"/>
          <w:szCs w:val="32"/>
          <w:cs/>
        </w:rPr>
        <w:t xml:space="preserve">(ประเทศไทย) </w:t>
      </w:r>
      <w:r w:rsidRPr="008F547D">
        <w:rPr>
          <w:rFonts w:asciiTheme="majorBidi" w:hAnsiTheme="majorBidi" w:cs="Angsana New"/>
          <w:color w:val="auto"/>
          <w:sz w:val="32"/>
          <w:szCs w:val="32"/>
          <w:cs/>
        </w:rPr>
        <w:t>จำกัด (มหาชน)</w:t>
      </w:r>
      <w:r w:rsidRPr="008F547D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และบริษัทย่อย (กลุ่มบริษัท)</w:t>
      </w:r>
      <w:r w:rsidRPr="008F547D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8F547D">
        <w:rPr>
          <w:rFonts w:asciiTheme="majorBidi" w:hAnsiTheme="majorBidi" w:cs="Angsana New" w:hint="cs"/>
          <w:color w:val="auto"/>
          <w:sz w:val="32"/>
          <w:szCs w:val="32"/>
          <w:cs/>
        </w:rPr>
        <w:t>ซึ่งประกอบไปด้วย</w:t>
      </w:r>
      <w:r w:rsidRPr="008F547D">
        <w:rPr>
          <w:rFonts w:ascii="Angsana New" w:hAnsi="Angsana New" w:cs="Angsana New"/>
          <w:color w:val="auto"/>
          <w:spacing w:val="6"/>
          <w:sz w:val="32"/>
          <w:szCs w:val="32"/>
          <w:cs/>
        </w:rPr>
        <w:t>งบฐานะการเงิน</w:t>
      </w:r>
      <w:r w:rsidRPr="008F547D">
        <w:rPr>
          <w:rFonts w:ascii="Angsana New" w:hAnsi="Angsana New" w:cs="Angsana New"/>
          <w:color w:val="auto"/>
          <w:sz w:val="32"/>
          <w:szCs w:val="32"/>
          <w:cs/>
        </w:rPr>
        <w:t xml:space="preserve">รวม ณ วันที่ </w:t>
      </w:r>
      <w:r w:rsidR="0005372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053724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053724">
        <w:rPr>
          <w:rFonts w:ascii="Angsana New" w:hAnsi="Angsana New" w:cs="Angsana New"/>
          <w:color w:val="auto"/>
          <w:sz w:val="32"/>
          <w:szCs w:val="32"/>
        </w:rPr>
        <w:t>2569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E4EE2" w:rsidRPr="0052594D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                                               งบการเปลี่ยนแปลงส่วนของผู้ถือหุ้นรวม และงบกระแสเงินสดรวมสำหรับงวดสามเดือนสิ้นสุดวันเดียวกัน                                                                 และหมายเหตุประกอบงบการเงินรวมระหว่างกาลแบบ</w:t>
      </w:r>
      <w:r w:rsidR="004E4EE2">
        <w:rPr>
          <w:rFonts w:asciiTheme="majorBidi" w:hAnsiTheme="majorBidi" w:cstheme="majorBidi" w:hint="cs"/>
          <w:sz w:val="32"/>
          <w:szCs w:val="32"/>
          <w:cs/>
        </w:rPr>
        <w:t>ย่อ</w:t>
      </w:r>
      <w:r w:rsidR="00826D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4EE2" w:rsidRPr="0052594D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และได้สอบทานข้อมูลทางการเงินเฉพาะกิจการของบริษัท เมกาเคม (ประเทศไทย) จำกัด (มหาชน) ด้วยเช่นกัน</w:t>
      </w:r>
      <w:r w:rsidRPr="008F547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F547D">
        <w:rPr>
          <w:rFonts w:asciiTheme="majorBidi" w:hAnsiTheme="majorBidi" w:cs="Angsana New"/>
          <w:color w:val="auto"/>
          <w:sz w:val="32"/>
          <w:szCs w:val="32"/>
        </w:rPr>
        <w:t>(</w:t>
      </w:r>
      <w:r w:rsidRPr="008F547D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รวมเรียกว่า </w:t>
      </w:r>
      <w:r w:rsidRPr="008F547D">
        <w:rPr>
          <w:rFonts w:asciiTheme="majorBidi" w:hAnsiTheme="majorBidi" w:cs="Angsana New"/>
          <w:color w:val="auto"/>
          <w:sz w:val="32"/>
          <w:szCs w:val="32"/>
        </w:rPr>
        <w:t>“</w:t>
      </w:r>
      <w:r w:rsidRPr="008F547D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8F547D">
        <w:rPr>
          <w:rFonts w:asciiTheme="majorBidi" w:hAnsiTheme="majorBidi" w:cs="Angsana New"/>
          <w:color w:val="auto"/>
          <w:sz w:val="32"/>
          <w:szCs w:val="32"/>
        </w:rPr>
        <w:t xml:space="preserve">”) </w:t>
      </w:r>
      <w:r w:rsidR="001B7070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                         </w:t>
      </w:r>
      <w:r w:rsidRPr="008F547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F547D">
        <w:rPr>
          <w:rFonts w:ascii="Angsana New" w:hAnsi="Angsana New" w:cs="Angsana New"/>
          <w:color w:val="auto"/>
          <w:sz w:val="32"/>
          <w:szCs w:val="32"/>
        </w:rPr>
        <w:t>34</w:t>
      </w:r>
      <w:r w:rsidRPr="008F547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BB46D5B" w14:textId="019E8E6F" w:rsidR="00ED4802" w:rsidRPr="0052594D" w:rsidRDefault="00091EDC" w:rsidP="00904569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52594D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0D6709AC" w14:textId="6AB3350D" w:rsidR="00833464" w:rsidRPr="0052594D" w:rsidRDefault="00ED4802" w:rsidP="00904569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52594D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B6BE1" w:rsidRPr="0052594D">
        <w:rPr>
          <w:rFonts w:asciiTheme="majorBidi" w:hAnsiTheme="majorBidi" w:cstheme="majorBidi"/>
          <w:sz w:val="32"/>
          <w:szCs w:val="32"/>
        </w:rPr>
        <w:t>2410</w:t>
      </w:r>
      <w:r w:rsidRPr="0052594D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2594D">
        <w:rPr>
          <w:rFonts w:asciiTheme="majorBidi" w:hAnsiTheme="majorBidi" w:cstheme="majorBidi"/>
          <w:sz w:val="32"/>
          <w:szCs w:val="32"/>
        </w:rPr>
        <w:t xml:space="preserve"> </w:t>
      </w:r>
      <w:r w:rsidRPr="0052594D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 w:rsidRPr="0052594D">
        <w:rPr>
          <w:rFonts w:asciiTheme="majorBidi" w:hAnsiTheme="majorBidi" w:cstheme="majorBidi"/>
          <w:sz w:val="32"/>
          <w:szCs w:val="32"/>
        </w:rPr>
        <w:t xml:space="preserve"> </w:t>
      </w:r>
      <w:r w:rsidRPr="0052594D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8725EE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52594D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8725EE"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52594D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CC6FF4" w:rsidRPr="0052594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594D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7CF4774" w14:textId="77777777" w:rsidR="00ED4802" w:rsidRPr="0052594D" w:rsidRDefault="00091EDC" w:rsidP="00904569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52594D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75F5112B" w14:textId="1D0F2C6E" w:rsidR="00B43484" w:rsidRPr="0052594D" w:rsidRDefault="00ED4802" w:rsidP="00904569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52594D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7677C" w:rsidRPr="0052594D">
        <w:rPr>
          <w:rFonts w:asciiTheme="majorBidi" w:hAnsiTheme="majorBidi" w:cstheme="majorBidi"/>
          <w:sz w:val="32"/>
          <w:szCs w:val="32"/>
        </w:rPr>
        <w:t>34</w:t>
      </w:r>
      <w:r w:rsidRPr="0052594D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62F1A" w:rsidRPr="0052594D">
        <w:rPr>
          <w:rFonts w:asciiTheme="majorBidi" w:hAnsiTheme="majorBidi" w:cstheme="majorBidi"/>
          <w:sz w:val="32"/>
          <w:szCs w:val="32"/>
          <w:cs/>
        </w:rPr>
        <w:t>กา</w:t>
      </w:r>
      <w:r w:rsidR="00271F7F" w:rsidRPr="0052594D">
        <w:rPr>
          <w:rFonts w:asciiTheme="majorBidi" w:hAnsiTheme="majorBidi" w:cstheme="majorBidi"/>
          <w:sz w:val="32"/>
          <w:szCs w:val="32"/>
          <w:cs/>
        </w:rPr>
        <w:t>ร</w:t>
      </w:r>
      <w:r w:rsidR="00762F1A" w:rsidRPr="0052594D">
        <w:rPr>
          <w:rFonts w:asciiTheme="majorBidi" w:hAnsiTheme="majorBidi" w:cstheme="majorBidi"/>
          <w:sz w:val="32"/>
          <w:szCs w:val="32"/>
          <w:cs/>
        </w:rPr>
        <w:t>รายงานทาง</w:t>
      </w:r>
      <w:r w:rsidRPr="0052594D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</w:t>
      </w:r>
      <w:r w:rsidR="00EA04FE" w:rsidRPr="0052594D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าระสำคัญจากการสอบทานของข้าพเจ้า</w:t>
      </w:r>
    </w:p>
    <w:p w14:paraId="4A0D3C95" w14:textId="0B4CF023" w:rsidR="006019E4" w:rsidRPr="0052594D" w:rsidRDefault="00833464" w:rsidP="00904569">
      <w:pPr>
        <w:tabs>
          <w:tab w:val="left" w:pos="720"/>
          <w:tab w:val="center" w:pos="6300"/>
        </w:tabs>
        <w:spacing w:before="1200" w:line="420" w:lineRule="exact"/>
        <w:rPr>
          <w:rFonts w:asciiTheme="majorBidi" w:hAnsiTheme="majorBidi" w:cstheme="majorBidi"/>
          <w:sz w:val="32"/>
          <w:szCs w:val="32"/>
          <w:cs/>
        </w:rPr>
      </w:pPr>
      <w:r w:rsidRPr="0052594D">
        <w:rPr>
          <w:rFonts w:asciiTheme="majorBidi" w:hAnsiTheme="majorBidi" w:cstheme="majorBidi"/>
          <w:sz w:val="32"/>
          <w:szCs w:val="32"/>
          <w:cs/>
        </w:rPr>
        <w:t>ส</w:t>
      </w:r>
      <w:r w:rsidR="0083013F">
        <w:rPr>
          <w:rFonts w:asciiTheme="majorBidi" w:hAnsiTheme="majorBidi" w:cstheme="majorBidi" w:hint="cs"/>
          <w:sz w:val="32"/>
          <w:szCs w:val="32"/>
          <w:cs/>
        </w:rPr>
        <w:t>ุทธิรักษ์ ฟักอ่อน</w:t>
      </w:r>
    </w:p>
    <w:p w14:paraId="78D9EB0E" w14:textId="01D2C7FA" w:rsidR="006019E4" w:rsidRPr="0052594D" w:rsidRDefault="006019E4" w:rsidP="00904569">
      <w:pPr>
        <w:tabs>
          <w:tab w:val="left" w:pos="720"/>
          <w:tab w:val="center" w:pos="630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52594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3013F">
        <w:rPr>
          <w:rFonts w:asciiTheme="majorBidi" w:hAnsiTheme="majorBidi" w:cstheme="majorBidi"/>
          <w:sz w:val="32"/>
          <w:szCs w:val="32"/>
        </w:rPr>
        <w:t>7712</w:t>
      </w:r>
    </w:p>
    <w:p w14:paraId="5B1B6A80" w14:textId="77777777" w:rsidR="00EF3E5B" w:rsidRPr="0052594D" w:rsidRDefault="00EF3E5B" w:rsidP="00904569">
      <w:pPr>
        <w:tabs>
          <w:tab w:val="center" w:pos="6480"/>
        </w:tabs>
        <w:spacing w:line="4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5D1986D" w14:textId="77777777" w:rsidR="00EF3E5B" w:rsidRPr="0052594D" w:rsidRDefault="00EF3E5B" w:rsidP="00904569">
      <w:pPr>
        <w:tabs>
          <w:tab w:val="center" w:pos="5760"/>
        </w:tabs>
        <w:spacing w:line="42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2594D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6A6DF1" w:rsidRPr="0052594D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52594D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14D164F8" w14:textId="32A15B1C" w:rsidR="00126CE3" w:rsidRPr="00365032" w:rsidRDefault="00EF3E5B" w:rsidP="00904569">
      <w:pPr>
        <w:tabs>
          <w:tab w:val="center" w:pos="5760"/>
        </w:tabs>
        <w:spacing w:after="120" w:line="420" w:lineRule="exact"/>
        <w:jc w:val="both"/>
        <w:rPr>
          <w:rFonts w:asciiTheme="majorBidi" w:eastAsiaTheme="minorEastAsia" w:hAnsiTheme="majorBidi" w:cstheme="majorBidi"/>
          <w:sz w:val="32"/>
          <w:szCs w:val="32"/>
          <w:lang w:eastAsia="zh-CN"/>
        </w:rPr>
      </w:pPr>
      <w:r w:rsidRPr="0052594D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E14EA7" w:rsidRPr="0052594D">
        <w:rPr>
          <w:rFonts w:asciiTheme="majorBidi" w:hAnsiTheme="majorBidi" w:cstheme="majorBidi"/>
          <w:sz w:val="32"/>
          <w:szCs w:val="32"/>
        </w:rPr>
        <w:t xml:space="preserve"> </w:t>
      </w:r>
      <w:r w:rsidR="00365032">
        <w:rPr>
          <w:rFonts w:asciiTheme="majorBidi" w:eastAsiaTheme="minorEastAsia" w:hAnsiTheme="majorBidi" w:cstheme="majorBidi"/>
          <w:sz w:val="32"/>
          <w:szCs w:val="32"/>
          <w:lang w:eastAsia="zh-CN"/>
        </w:rPr>
        <w:t xml:space="preserve">14 </w:t>
      </w:r>
      <w:r w:rsidR="009B3F02" w:rsidRPr="009B3F02">
        <w:rPr>
          <w:rFonts w:asciiTheme="majorBidi" w:eastAsiaTheme="minorEastAsia" w:hAnsiTheme="majorBidi"/>
          <w:sz w:val="32"/>
          <w:szCs w:val="32"/>
          <w:cs/>
          <w:lang w:eastAsia="zh-CN"/>
        </w:rPr>
        <w:t>พฤษภาคม</w:t>
      </w:r>
      <w:r w:rsidR="009B3F02">
        <w:rPr>
          <w:rFonts w:asciiTheme="majorBidi" w:eastAsiaTheme="minorEastAsia" w:hAnsiTheme="majorBidi" w:hint="cs"/>
          <w:sz w:val="32"/>
          <w:szCs w:val="32"/>
          <w:cs/>
          <w:lang w:eastAsia="zh-CN"/>
        </w:rPr>
        <w:t xml:space="preserve"> </w:t>
      </w:r>
      <w:r w:rsidR="009B3F02">
        <w:rPr>
          <w:rFonts w:asciiTheme="majorBidi" w:eastAsiaTheme="minorEastAsia" w:hAnsiTheme="majorBidi"/>
          <w:sz w:val="32"/>
          <w:szCs w:val="32"/>
          <w:lang w:eastAsia="zh-CN"/>
        </w:rPr>
        <w:t>2569</w:t>
      </w:r>
    </w:p>
    <w:sectPr w:rsidR="00126CE3" w:rsidRPr="00365032" w:rsidSect="002C2186">
      <w:headerReference w:type="first" r:id="rId11"/>
      <w:footerReference w:type="first" r:id="rId12"/>
      <w:pgSz w:w="11909" w:h="16834" w:code="9"/>
      <w:pgMar w:top="3168" w:right="1080" w:bottom="547" w:left="1339" w:header="0" w:footer="29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8E5F7" w14:textId="77777777" w:rsidR="00993E67" w:rsidRDefault="00993E67" w:rsidP="00A923D8">
      <w:r>
        <w:separator/>
      </w:r>
    </w:p>
  </w:endnote>
  <w:endnote w:type="continuationSeparator" w:id="0">
    <w:p w14:paraId="70071130" w14:textId="77777777" w:rsidR="00993E67" w:rsidRDefault="00993E67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A14F3" w14:textId="700E6C0F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2A15E6">
      <w:rPr>
        <w:rStyle w:val="PageNumber"/>
        <w:noProof/>
        <w:cs/>
      </w:rPr>
      <w:t>3</w:t>
    </w:r>
    <w:r>
      <w:rPr>
        <w:rStyle w:val="PageNumber"/>
        <w:cs/>
      </w:rPr>
      <w:fldChar w:fldCharType="end"/>
    </w:r>
  </w:p>
  <w:p w14:paraId="5C1291A2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93515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8301A8B" w14:textId="77777777" w:rsidR="00325F43" w:rsidRPr="00325F43" w:rsidRDefault="00325F4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25F43">
          <w:rPr>
            <w:rFonts w:ascii="Angsana New" w:hAnsi="Angsana New"/>
            <w:sz w:val="32"/>
            <w:szCs w:val="32"/>
          </w:rPr>
          <w:fldChar w:fldCharType="begin"/>
        </w:r>
        <w:r w:rsidRPr="00325F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25F43">
          <w:rPr>
            <w:rFonts w:ascii="Angsana New" w:hAnsi="Angsana New"/>
            <w:sz w:val="32"/>
            <w:szCs w:val="32"/>
          </w:rPr>
          <w:fldChar w:fldCharType="separate"/>
        </w:r>
        <w:r w:rsidR="00631AC7">
          <w:rPr>
            <w:rFonts w:ascii="Angsana New" w:hAnsi="Angsana New"/>
            <w:noProof/>
            <w:sz w:val="32"/>
            <w:szCs w:val="32"/>
          </w:rPr>
          <w:t>2</w:t>
        </w:r>
        <w:r w:rsidRPr="00325F4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4590D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C7EA" w14:textId="1CDF1D7C" w:rsidR="00650E48" w:rsidRPr="001B7070" w:rsidRDefault="00650E48" w:rsidP="001B7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A3B8" w14:textId="77777777" w:rsidR="00993E67" w:rsidRDefault="00993E67" w:rsidP="00A923D8">
      <w:r>
        <w:separator/>
      </w:r>
    </w:p>
  </w:footnote>
  <w:footnote w:type="continuationSeparator" w:id="0">
    <w:p w14:paraId="273400E6" w14:textId="77777777" w:rsidR="00993E67" w:rsidRDefault="00993E67" w:rsidP="00A92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4ECD" w14:textId="77777777" w:rsidR="00650E48" w:rsidRDefault="0065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97450208">
    <w:abstractNumId w:val="5"/>
  </w:num>
  <w:num w:numId="2" w16cid:durableId="435708587">
    <w:abstractNumId w:val="9"/>
  </w:num>
  <w:num w:numId="3" w16cid:durableId="459151482">
    <w:abstractNumId w:val="4"/>
  </w:num>
  <w:num w:numId="4" w16cid:durableId="1879276075">
    <w:abstractNumId w:val="3"/>
  </w:num>
  <w:num w:numId="5" w16cid:durableId="1894807467">
    <w:abstractNumId w:val="10"/>
  </w:num>
  <w:num w:numId="6" w16cid:durableId="104617616">
    <w:abstractNumId w:val="6"/>
  </w:num>
  <w:num w:numId="7" w16cid:durableId="483010983">
    <w:abstractNumId w:val="1"/>
  </w:num>
  <w:num w:numId="8" w16cid:durableId="66655717">
    <w:abstractNumId w:val="2"/>
  </w:num>
  <w:num w:numId="9" w16cid:durableId="645160569">
    <w:abstractNumId w:val="7"/>
  </w:num>
  <w:num w:numId="10" w16cid:durableId="1603612049">
    <w:abstractNumId w:val="0"/>
  </w:num>
  <w:num w:numId="11" w16cid:durableId="260917060">
    <w:abstractNumId w:val="8"/>
  </w:num>
  <w:num w:numId="12" w16cid:durableId="16694752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49E7"/>
    <w:rsid w:val="00023269"/>
    <w:rsid w:val="00025F7F"/>
    <w:rsid w:val="000331D9"/>
    <w:rsid w:val="000343F1"/>
    <w:rsid w:val="000363FA"/>
    <w:rsid w:val="00053724"/>
    <w:rsid w:val="000779EC"/>
    <w:rsid w:val="00080283"/>
    <w:rsid w:val="00091EDC"/>
    <w:rsid w:val="000A2734"/>
    <w:rsid w:val="000A73F1"/>
    <w:rsid w:val="000B538A"/>
    <w:rsid w:val="000C6158"/>
    <w:rsid w:val="000D0109"/>
    <w:rsid w:val="000F4B5B"/>
    <w:rsid w:val="000F5FF0"/>
    <w:rsid w:val="00100F6A"/>
    <w:rsid w:val="0010234C"/>
    <w:rsid w:val="0010710F"/>
    <w:rsid w:val="00114826"/>
    <w:rsid w:val="001164B7"/>
    <w:rsid w:val="00126CE3"/>
    <w:rsid w:val="00132D20"/>
    <w:rsid w:val="00154339"/>
    <w:rsid w:val="00154B80"/>
    <w:rsid w:val="001626AC"/>
    <w:rsid w:val="0016303C"/>
    <w:rsid w:val="00166BF2"/>
    <w:rsid w:val="001826E7"/>
    <w:rsid w:val="00187895"/>
    <w:rsid w:val="001946A8"/>
    <w:rsid w:val="001A33D6"/>
    <w:rsid w:val="001B1F4A"/>
    <w:rsid w:val="001B2691"/>
    <w:rsid w:val="001B6BE1"/>
    <w:rsid w:val="001B7070"/>
    <w:rsid w:val="001B7239"/>
    <w:rsid w:val="001D7867"/>
    <w:rsid w:val="001E30C5"/>
    <w:rsid w:val="001F4770"/>
    <w:rsid w:val="00200F5F"/>
    <w:rsid w:val="00220E39"/>
    <w:rsid w:val="00221D46"/>
    <w:rsid w:val="00222A71"/>
    <w:rsid w:val="00223EE5"/>
    <w:rsid w:val="00240A8A"/>
    <w:rsid w:val="002544F1"/>
    <w:rsid w:val="002572A5"/>
    <w:rsid w:val="002621C1"/>
    <w:rsid w:val="00262F18"/>
    <w:rsid w:val="00271F7F"/>
    <w:rsid w:val="00272E0D"/>
    <w:rsid w:val="00276BA2"/>
    <w:rsid w:val="002A15E6"/>
    <w:rsid w:val="002A178B"/>
    <w:rsid w:val="002A33C8"/>
    <w:rsid w:val="002A48E1"/>
    <w:rsid w:val="002C15D8"/>
    <w:rsid w:val="002C2186"/>
    <w:rsid w:val="002D17DA"/>
    <w:rsid w:val="002F67A3"/>
    <w:rsid w:val="003131DD"/>
    <w:rsid w:val="00325F43"/>
    <w:rsid w:val="003329A4"/>
    <w:rsid w:val="00337790"/>
    <w:rsid w:val="003405BC"/>
    <w:rsid w:val="00344BA8"/>
    <w:rsid w:val="003536CB"/>
    <w:rsid w:val="00365032"/>
    <w:rsid w:val="00381E38"/>
    <w:rsid w:val="0039137F"/>
    <w:rsid w:val="00395264"/>
    <w:rsid w:val="003A1810"/>
    <w:rsid w:val="003B0416"/>
    <w:rsid w:val="003C2C18"/>
    <w:rsid w:val="003C785A"/>
    <w:rsid w:val="003C7E22"/>
    <w:rsid w:val="003D3421"/>
    <w:rsid w:val="003D3FAE"/>
    <w:rsid w:val="003D40D4"/>
    <w:rsid w:val="003D42E0"/>
    <w:rsid w:val="003E095F"/>
    <w:rsid w:val="003F1607"/>
    <w:rsid w:val="0042107E"/>
    <w:rsid w:val="00437928"/>
    <w:rsid w:val="004500E0"/>
    <w:rsid w:val="0045720E"/>
    <w:rsid w:val="00474F9A"/>
    <w:rsid w:val="00485631"/>
    <w:rsid w:val="004D5BA3"/>
    <w:rsid w:val="004E0F8F"/>
    <w:rsid w:val="004E1FA9"/>
    <w:rsid w:val="004E2A14"/>
    <w:rsid w:val="004E4EE2"/>
    <w:rsid w:val="004F73FB"/>
    <w:rsid w:val="00513B12"/>
    <w:rsid w:val="005200E4"/>
    <w:rsid w:val="0052594D"/>
    <w:rsid w:val="00534D9E"/>
    <w:rsid w:val="005478AA"/>
    <w:rsid w:val="00553ABF"/>
    <w:rsid w:val="005647DC"/>
    <w:rsid w:val="005805E3"/>
    <w:rsid w:val="00587BCC"/>
    <w:rsid w:val="00590539"/>
    <w:rsid w:val="00594B90"/>
    <w:rsid w:val="005D2D9F"/>
    <w:rsid w:val="005E4C08"/>
    <w:rsid w:val="005F4103"/>
    <w:rsid w:val="005F4393"/>
    <w:rsid w:val="005F59AA"/>
    <w:rsid w:val="006019E4"/>
    <w:rsid w:val="00607B4F"/>
    <w:rsid w:val="0061052E"/>
    <w:rsid w:val="006152EE"/>
    <w:rsid w:val="0061530E"/>
    <w:rsid w:val="00622136"/>
    <w:rsid w:val="00625614"/>
    <w:rsid w:val="006315FE"/>
    <w:rsid w:val="00631AC7"/>
    <w:rsid w:val="00636758"/>
    <w:rsid w:val="00637A9E"/>
    <w:rsid w:val="00641007"/>
    <w:rsid w:val="006431E8"/>
    <w:rsid w:val="00643745"/>
    <w:rsid w:val="006440D9"/>
    <w:rsid w:val="00645006"/>
    <w:rsid w:val="00650E48"/>
    <w:rsid w:val="006529E6"/>
    <w:rsid w:val="006611AE"/>
    <w:rsid w:val="00666F23"/>
    <w:rsid w:val="00671286"/>
    <w:rsid w:val="00694B40"/>
    <w:rsid w:val="006A28A9"/>
    <w:rsid w:val="006A333B"/>
    <w:rsid w:val="006A5CE7"/>
    <w:rsid w:val="006A6DF1"/>
    <w:rsid w:val="006C6DCB"/>
    <w:rsid w:val="006D2A45"/>
    <w:rsid w:val="006D655C"/>
    <w:rsid w:val="006E0934"/>
    <w:rsid w:val="006E6913"/>
    <w:rsid w:val="006F60EC"/>
    <w:rsid w:val="0070052F"/>
    <w:rsid w:val="00703EDB"/>
    <w:rsid w:val="007130C9"/>
    <w:rsid w:val="00721C84"/>
    <w:rsid w:val="00721DDC"/>
    <w:rsid w:val="007342A8"/>
    <w:rsid w:val="007403CF"/>
    <w:rsid w:val="00747353"/>
    <w:rsid w:val="00751181"/>
    <w:rsid w:val="00762F1A"/>
    <w:rsid w:val="0076570C"/>
    <w:rsid w:val="00777F4C"/>
    <w:rsid w:val="00781859"/>
    <w:rsid w:val="00783731"/>
    <w:rsid w:val="00785580"/>
    <w:rsid w:val="007C0F7B"/>
    <w:rsid w:val="007C215F"/>
    <w:rsid w:val="007C4F4C"/>
    <w:rsid w:val="007C52B0"/>
    <w:rsid w:val="007C691E"/>
    <w:rsid w:val="007D7FFB"/>
    <w:rsid w:val="007E10C7"/>
    <w:rsid w:val="007E23E9"/>
    <w:rsid w:val="00815754"/>
    <w:rsid w:val="00816D4B"/>
    <w:rsid w:val="008239EC"/>
    <w:rsid w:val="00824A78"/>
    <w:rsid w:val="00826D77"/>
    <w:rsid w:val="0083013F"/>
    <w:rsid w:val="00833464"/>
    <w:rsid w:val="0083471E"/>
    <w:rsid w:val="00836E4C"/>
    <w:rsid w:val="00855057"/>
    <w:rsid w:val="00857F7C"/>
    <w:rsid w:val="00865DEF"/>
    <w:rsid w:val="0087091F"/>
    <w:rsid w:val="008725EE"/>
    <w:rsid w:val="00892D87"/>
    <w:rsid w:val="008A1BE1"/>
    <w:rsid w:val="008A49FB"/>
    <w:rsid w:val="008C6D65"/>
    <w:rsid w:val="008E5482"/>
    <w:rsid w:val="008E72C5"/>
    <w:rsid w:val="008E72E5"/>
    <w:rsid w:val="008F547D"/>
    <w:rsid w:val="008F7F08"/>
    <w:rsid w:val="00904569"/>
    <w:rsid w:val="009254FE"/>
    <w:rsid w:val="0092560E"/>
    <w:rsid w:val="00947AED"/>
    <w:rsid w:val="009514C9"/>
    <w:rsid w:val="00953748"/>
    <w:rsid w:val="00954298"/>
    <w:rsid w:val="0095746A"/>
    <w:rsid w:val="0096031F"/>
    <w:rsid w:val="00963158"/>
    <w:rsid w:val="00965400"/>
    <w:rsid w:val="009718D7"/>
    <w:rsid w:val="00990AF6"/>
    <w:rsid w:val="00993E67"/>
    <w:rsid w:val="009A739E"/>
    <w:rsid w:val="009B02C1"/>
    <w:rsid w:val="009B3F02"/>
    <w:rsid w:val="009D17BF"/>
    <w:rsid w:val="009D4A05"/>
    <w:rsid w:val="009D76CF"/>
    <w:rsid w:val="00A02E7E"/>
    <w:rsid w:val="00A119A7"/>
    <w:rsid w:val="00A22D8C"/>
    <w:rsid w:val="00A31594"/>
    <w:rsid w:val="00A40D02"/>
    <w:rsid w:val="00A47D5B"/>
    <w:rsid w:val="00A52840"/>
    <w:rsid w:val="00A65A02"/>
    <w:rsid w:val="00A71CFD"/>
    <w:rsid w:val="00A738F6"/>
    <w:rsid w:val="00A85F29"/>
    <w:rsid w:val="00A91698"/>
    <w:rsid w:val="00A923D8"/>
    <w:rsid w:val="00AA17D3"/>
    <w:rsid w:val="00AD721C"/>
    <w:rsid w:val="00AE71FF"/>
    <w:rsid w:val="00AE7242"/>
    <w:rsid w:val="00B06D51"/>
    <w:rsid w:val="00B1773A"/>
    <w:rsid w:val="00B21180"/>
    <w:rsid w:val="00B33FF7"/>
    <w:rsid w:val="00B43484"/>
    <w:rsid w:val="00B47033"/>
    <w:rsid w:val="00B55EE3"/>
    <w:rsid w:val="00B6438C"/>
    <w:rsid w:val="00B706B6"/>
    <w:rsid w:val="00B71BB4"/>
    <w:rsid w:val="00B75572"/>
    <w:rsid w:val="00B80E4B"/>
    <w:rsid w:val="00B838D9"/>
    <w:rsid w:val="00B913AC"/>
    <w:rsid w:val="00BA0AE6"/>
    <w:rsid w:val="00BB1A11"/>
    <w:rsid w:val="00BB3CCB"/>
    <w:rsid w:val="00BB5C9E"/>
    <w:rsid w:val="00BB61A3"/>
    <w:rsid w:val="00BC6C1C"/>
    <w:rsid w:val="00BD3F70"/>
    <w:rsid w:val="00BD558F"/>
    <w:rsid w:val="00BE2625"/>
    <w:rsid w:val="00BE2D06"/>
    <w:rsid w:val="00BE44F5"/>
    <w:rsid w:val="00BF0895"/>
    <w:rsid w:val="00BF385F"/>
    <w:rsid w:val="00BF5F0B"/>
    <w:rsid w:val="00C03DDE"/>
    <w:rsid w:val="00C06727"/>
    <w:rsid w:val="00C06928"/>
    <w:rsid w:val="00C07167"/>
    <w:rsid w:val="00C16A8A"/>
    <w:rsid w:val="00C309DC"/>
    <w:rsid w:val="00C33101"/>
    <w:rsid w:val="00C5067A"/>
    <w:rsid w:val="00C5275A"/>
    <w:rsid w:val="00C616C8"/>
    <w:rsid w:val="00C74AD3"/>
    <w:rsid w:val="00C77562"/>
    <w:rsid w:val="00C84F30"/>
    <w:rsid w:val="00C85B2C"/>
    <w:rsid w:val="00C86388"/>
    <w:rsid w:val="00CB13B9"/>
    <w:rsid w:val="00CB2463"/>
    <w:rsid w:val="00CB4077"/>
    <w:rsid w:val="00CB54CA"/>
    <w:rsid w:val="00CB7216"/>
    <w:rsid w:val="00CC6FF4"/>
    <w:rsid w:val="00CD714B"/>
    <w:rsid w:val="00CE3C9D"/>
    <w:rsid w:val="00CF4221"/>
    <w:rsid w:val="00D1784D"/>
    <w:rsid w:val="00D23113"/>
    <w:rsid w:val="00D2380D"/>
    <w:rsid w:val="00D2583F"/>
    <w:rsid w:val="00D302AA"/>
    <w:rsid w:val="00D3262D"/>
    <w:rsid w:val="00D3400C"/>
    <w:rsid w:val="00D63942"/>
    <w:rsid w:val="00D65B43"/>
    <w:rsid w:val="00D901FA"/>
    <w:rsid w:val="00D90D48"/>
    <w:rsid w:val="00DA232C"/>
    <w:rsid w:val="00DA6FF7"/>
    <w:rsid w:val="00DC5A42"/>
    <w:rsid w:val="00DD4171"/>
    <w:rsid w:val="00DD5E3A"/>
    <w:rsid w:val="00DF4FA9"/>
    <w:rsid w:val="00E11A7A"/>
    <w:rsid w:val="00E14EA7"/>
    <w:rsid w:val="00E231E9"/>
    <w:rsid w:val="00E2391F"/>
    <w:rsid w:val="00E24AD6"/>
    <w:rsid w:val="00E3312B"/>
    <w:rsid w:val="00E4364B"/>
    <w:rsid w:val="00E47711"/>
    <w:rsid w:val="00E561CE"/>
    <w:rsid w:val="00E60170"/>
    <w:rsid w:val="00E7677C"/>
    <w:rsid w:val="00E811B2"/>
    <w:rsid w:val="00E87CBA"/>
    <w:rsid w:val="00E928F4"/>
    <w:rsid w:val="00EA04FE"/>
    <w:rsid w:val="00EA56A4"/>
    <w:rsid w:val="00EB0BA6"/>
    <w:rsid w:val="00EB2459"/>
    <w:rsid w:val="00EC1DE4"/>
    <w:rsid w:val="00EC70C7"/>
    <w:rsid w:val="00ED4802"/>
    <w:rsid w:val="00EE1381"/>
    <w:rsid w:val="00EE582B"/>
    <w:rsid w:val="00EE62E8"/>
    <w:rsid w:val="00EF3E5B"/>
    <w:rsid w:val="00F04337"/>
    <w:rsid w:val="00F27264"/>
    <w:rsid w:val="00F40546"/>
    <w:rsid w:val="00F419AF"/>
    <w:rsid w:val="00F44AD4"/>
    <w:rsid w:val="00F52FBD"/>
    <w:rsid w:val="00F56F66"/>
    <w:rsid w:val="00F70C07"/>
    <w:rsid w:val="00F822D4"/>
    <w:rsid w:val="00FA2F4E"/>
    <w:rsid w:val="00FA3A41"/>
    <w:rsid w:val="00FD32C6"/>
    <w:rsid w:val="00FD3327"/>
    <w:rsid w:val="00FE10C4"/>
    <w:rsid w:val="00FE4222"/>
    <w:rsid w:val="00FE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6338A"/>
  <w15:docId w15:val="{A630BA3F-28C4-48AE-80DC-99F48A86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0A27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97BE5-071B-4264-B45C-C506420A0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Ketsuda Piasawat</cp:lastModifiedBy>
  <cp:revision>52</cp:revision>
  <cp:lastPrinted>2026-05-05T09:38:00Z</cp:lastPrinted>
  <dcterms:created xsi:type="dcterms:W3CDTF">2023-07-26T01:24:00Z</dcterms:created>
  <dcterms:modified xsi:type="dcterms:W3CDTF">2026-05-05T09:38:00Z</dcterms:modified>
</cp:coreProperties>
</file>