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0B998" w14:textId="33E0E117" w:rsidR="00B40696" w:rsidRPr="00DC3634" w:rsidRDefault="00B40696" w:rsidP="00D62407">
      <w:pPr>
        <w:ind w:right="0"/>
        <w:jc w:val="thaiDistribute"/>
        <w:rPr>
          <w:rFonts w:ascii="Arial" w:hAnsi="Arial" w:cs="Arial"/>
          <w:color w:val="auto"/>
          <w:spacing w:val="-2"/>
          <w:sz w:val="18"/>
          <w:szCs w:val="18"/>
          <w:cs/>
        </w:rPr>
      </w:pPr>
    </w:p>
    <w:tbl>
      <w:tblPr>
        <w:tblW w:w="0" w:type="auto"/>
        <w:tblLook w:val="04A0" w:firstRow="1" w:lastRow="0" w:firstColumn="1" w:lastColumn="0" w:noHBand="0" w:noVBand="1"/>
      </w:tblPr>
      <w:tblGrid>
        <w:gridCol w:w="9450"/>
      </w:tblGrid>
      <w:tr w:rsidR="00B40696" w:rsidRPr="00DC3634" w14:paraId="24B3982D" w14:textId="77777777" w:rsidTr="00C5020F">
        <w:trPr>
          <w:trHeight w:val="360"/>
        </w:trPr>
        <w:tc>
          <w:tcPr>
            <w:tcW w:w="9450" w:type="dxa"/>
            <w:vAlign w:val="center"/>
            <w:hideMark/>
          </w:tcPr>
          <w:p w14:paraId="360CD0D0" w14:textId="1946FEE4" w:rsidR="00B40696" w:rsidRPr="00DC3634" w:rsidRDefault="00B43B0E" w:rsidP="00D62407">
            <w:pPr>
              <w:ind w:left="432" w:right="0" w:hanging="537"/>
              <w:jc w:val="both"/>
              <w:rPr>
                <w:rFonts w:ascii="Arial" w:eastAsia="Arial Unicode MS" w:hAnsi="Arial" w:cs="Arial"/>
                <w:b/>
                <w:bCs/>
                <w:color w:val="auto"/>
                <w:sz w:val="18"/>
                <w:szCs w:val="18"/>
              </w:rPr>
            </w:pPr>
            <w:bookmarkStart w:id="0" w:name="_Hlk29305670"/>
            <w:r w:rsidRPr="00DC3634">
              <w:rPr>
                <w:rFonts w:ascii="Arial" w:eastAsia="Arial Unicode MS" w:hAnsi="Arial" w:cs="Arial"/>
                <w:b/>
                <w:bCs/>
                <w:color w:val="auto"/>
                <w:sz w:val="18"/>
                <w:szCs w:val="18"/>
              </w:rPr>
              <w:t>1</w:t>
            </w:r>
            <w:r w:rsidR="00B40696" w:rsidRPr="00DC3634">
              <w:rPr>
                <w:rFonts w:ascii="Arial" w:eastAsia="Arial Unicode MS" w:hAnsi="Arial" w:cs="Arial"/>
                <w:b/>
                <w:bCs/>
                <w:color w:val="auto"/>
                <w:sz w:val="18"/>
                <w:szCs w:val="18"/>
              </w:rPr>
              <w:tab/>
            </w:r>
            <w:r w:rsidR="00B40696" w:rsidRPr="00DC3634">
              <w:rPr>
                <w:rFonts w:ascii="Arial" w:eastAsia="PMingLiU" w:hAnsi="Arial" w:cs="Arial"/>
                <w:b/>
                <w:bCs/>
                <w:color w:val="auto"/>
                <w:sz w:val="18"/>
                <w:szCs w:val="18"/>
              </w:rPr>
              <w:t>General information</w:t>
            </w:r>
          </w:p>
        </w:tc>
      </w:tr>
      <w:bookmarkEnd w:id="0"/>
    </w:tbl>
    <w:p w14:paraId="18E1BD4F" w14:textId="77777777" w:rsidR="00B40696" w:rsidRPr="00DC3634" w:rsidRDefault="00B40696" w:rsidP="00D62407">
      <w:pPr>
        <w:ind w:right="0"/>
        <w:jc w:val="thaiDistribute"/>
        <w:rPr>
          <w:rFonts w:ascii="Arial" w:hAnsi="Arial" w:cs="Arial"/>
          <w:color w:val="auto"/>
          <w:sz w:val="18"/>
          <w:szCs w:val="18"/>
        </w:rPr>
      </w:pPr>
    </w:p>
    <w:p w14:paraId="272833B4" w14:textId="68979D46" w:rsidR="00B40696" w:rsidRPr="00DC3634" w:rsidRDefault="00B40696" w:rsidP="00D62407">
      <w:pPr>
        <w:ind w:right="0"/>
        <w:jc w:val="thaiDistribute"/>
        <w:rPr>
          <w:rFonts w:ascii="Arial" w:hAnsi="Arial" w:cs="Arial"/>
          <w:color w:val="auto"/>
          <w:spacing w:val="-4"/>
          <w:sz w:val="18"/>
          <w:szCs w:val="18"/>
        </w:rPr>
      </w:pPr>
      <w:r w:rsidRPr="00DC3634">
        <w:rPr>
          <w:rFonts w:ascii="Arial" w:hAnsi="Arial" w:cs="Arial"/>
          <w:color w:val="auto"/>
          <w:spacing w:val="-2"/>
          <w:sz w:val="18"/>
          <w:szCs w:val="18"/>
        </w:rPr>
        <w:t xml:space="preserve">Triple </w:t>
      </w:r>
      <w:proofErr w:type="spellStart"/>
      <w:r w:rsidRPr="00DC3634">
        <w:rPr>
          <w:rFonts w:ascii="Arial" w:hAnsi="Arial" w:cs="Arial"/>
          <w:color w:val="auto"/>
          <w:spacing w:val="-2"/>
          <w:sz w:val="18"/>
          <w:szCs w:val="18"/>
        </w:rPr>
        <w:t>i</w:t>
      </w:r>
      <w:proofErr w:type="spellEnd"/>
      <w:r w:rsidRPr="00DC3634">
        <w:rPr>
          <w:rFonts w:ascii="Arial" w:hAnsi="Arial" w:cs="Arial"/>
          <w:color w:val="auto"/>
          <w:spacing w:val="-2"/>
          <w:sz w:val="18"/>
          <w:szCs w:val="18"/>
        </w:rPr>
        <w:t xml:space="preserve"> Logistics Public Company Limited (the “Company”) is a public company listed in the Stock Exchange of Thailand. </w:t>
      </w:r>
      <w:r w:rsidRPr="00DC3634">
        <w:rPr>
          <w:rFonts w:ascii="Arial" w:hAnsi="Arial" w:cs="Arial"/>
          <w:color w:val="auto"/>
          <w:spacing w:val="-2"/>
          <w:sz w:val="18"/>
          <w:szCs w:val="18"/>
        </w:rPr>
        <w:br/>
      </w:r>
      <w:r w:rsidRPr="00DC3634">
        <w:rPr>
          <w:rFonts w:ascii="Arial" w:hAnsi="Arial" w:cs="Arial"/>
          <w:color w:val="auto"/>
          <w:spacing w:val="-4"/>
          <w:sz w:val="18"/>
          <w:szCs w:val="18"/>
        </w:rPr>
        <w:t>The Company is incorporated in Thailand. The address of the Company’s registered office is as follows:</w:t>
      </w:r>
    </w:p>
    <w:p w14:paraId="4C54361D" w14:textId="77777777" w:rsidR="00B40696" w:rsidRPr="00DC3634" w:rsidRDefault="00B40696" w:rsidP="00D62407">
      <w:pPr>
        <w:ind w:right="0"/>
        <w:jc w:val="thaiDistribute"/>
        <w:rPr>
          <w:rFonts w:ascii="Arial" w:hAnsi="Arial" w:cs="Arial"/>
          <w:color w:val="auto"/>
          <w:sz w:val="18"/>
          <w:szCs w:val="18"/>
          <w:cs/>
        </w:rPr>
      </w:pPr>
    </w:p>
    <w:p w14:paraId="55ACD971" w14:textId="7C5BE030" w:rsidR="00B40696" w:rsidRPr="00DC3634" w:rsidRDefault="00B43B0E" w:rsidP="00D62407">
      <w:pPr>
        <w:ind w:right="0"/>
        <w:jc w:val="thaiDistribute"/>
        <w:rPr>
          <w:rFonts w:ascii="Arial" w:hAnsi="Arial" w:cs="Arial"/>
          <w:color w:val="auto"/>
          <w:spacing w:val="-4"/>
          <w:sz w:val="18"/>
          <w:szCs w:val="18"/>
        </w:rPr>
      </w:pPr>
      <w:r w:rsidRPr="00DC3634">
        <w:rPr>
          <w:rFonts w:ascii="Arial" w:hAnsi="Arial" w:cs="Arial"/>
          <w:color w:val="auto"/>
          <w:spacing w:val="-4"/>
          <w:sz w:val="18"/>
          <w:szCs w:val="18"/>
        </w:rPr>
        <w:t>628</w:t>
      </w:r>
      <w:r w:rsidR="00B40696" w:rsidRPr="00DC3634">
        <w:rPr>
          <w:rFonts w:ascii="Arial" w:hAnsi="Arial" w:cs="Arial"/>
          <w:color w:val="auto"/>
          <w:spacing w:val="-4"/>
          <w:sz w:val="18"/>
          <w:szCs w:val="18"/>
        </w:rPr>
        <w:t xml:space="preserve">, </w:t>
      </w:r>
      <w:r w:rsidRPr="00DC3634">
        <w:rPr>
          <w:rFonts w:ascii="Arial" w:hAnsi="Arial" w:cs="Arial"/>
          <w:color w:val="auto"/>
          <w:spacing w:val="-4"/>
          <w:sz w:val="18"/>
          <w:szCs w:val="18"/>
        </w:rPr>
        <w:t>3</w:t>
      </w:r>
      <w:r w:rsidR="00B40696" w:rsidRPr="00DC3634">
        <w:rPr>
          <w:rFonts w:ascii="Arial" w:hAnsi="Arial" w:cs="Arial"/>
          <w:color w:val="auto"/>
          <w:spacing w:val="-4"/>
          <w:sz w:val="18"/>
          <w:szCs w:val="18"/>
        </w:rPr>
        <w:t xml:space="preserve">rd Floor, Triple </w:t>
      </w:r>
      <w:proofErr w:type="spellStart"/>
      <w:r w:rsidR="00B40696" w:rsidRPr="00DC3634">
        <w:rPr>
          <w:rFonts w:ascii="Arial" w:hAnsi="Arial" w:cs="Arial"/>
          <w:color w:val="auto"/>
          <w:spacing w:val="-4"/>
          <w:sz w:val="18"/>
          <w:szCs w:val="18"/>
        </w:rPr>
        <w:t>i</w:t>
      </w:r>
      <w:proofErr w:type="spellEnd"/>
      <w:r w:rsidR="00B40696" w:rsidRPr="00DC3634">
        <w:rPr>
          <w:rFonts w:ascii="Arial" w:hAnsi="Arial" w:cs="Arial"/>
          <w:color w:val="auto"/>
          <w:spacing w:val="-4"/>
          <w:sz w:val="18"/>
          <w:szCs w:val="18"/>
        </w:rPr>
        <w:t xml:space="preserve"> Building, Soi </w:t>
      </w:r>
      <w:proofErr w:type="spellStart"/>
      <w:r w:rsidR="00B40696" w:rsidRPr="00DC3634">
        <w:rPr>
          <w:rFonts w:ascii="Arial" w:hAnsi="Arial" w:cs="Arial"/>
          <w:color w:val="auto"/>
          <w:spacing w:val="-4"/>
          <w:sz w:val="18"/>
          <w:szCs w:val="18"/>
        </w:rPr>
        <w:t>Klab</w:t>
      </w:r>
      <w:proofErr w:type="spellEnd"/>
      <w:r w:rsidR="00B40696" w:rsidRPr="00DC3634">
        <w:rPr>
          <w:rFonts w:ascii="Arial" w:hAnsi="Arial" w:cs="Arial"/>
          <w:color w:val="auto"/>
          <w:spacing w:val="-4"/>
          <w:sz w:val="18"/>
          <w:szCs w:val="18"/>
        </w:rPr>
        <w:t xml:space="preserve"> Chom, </w:t>
      </w:r>
      <w:proofErr w:type="spellStart"/>
      <w:r w:rsidR="00B40696" w:rsidRPr="00DC3634">
        <w:rPr>
          <w:rFonts w:ascii="Arial" w:hAnsi="Arial" w:cs="Arial"/>
          <w:color w:val="auto"/>
          <w:spacing w:val="-4"/>
          <w:sz w:val="18"/>
          <w:szCs w:val="18"/>
        </w:rPr>
        <w:t>Nonsee</w:t>
      </w:r>
      <w:proofErr w:type="spellEnd"/>
      <w:r w:rsidR="00B40696" w:rsidRPr="00DC3634">
        <w:rPr>
          <w:rFonts w:ascii="Arial" w:hAnsi="Arial" w:cs="Arial"/>
          <w:color w:val="auto"/>
          <w:spacing w:val="-4"/>
          <w:sz w:val="18"/>
          <w:szCs w:val="18"/>
        </w:rPr>
        <w:t xml:space="preserve"> Road, </w:t>
      </w:r>
      <w:proofErr w:type="spellStart"/>
      <w:r w:rsidR="00B40696" w:rsidRPr="00DC3634">
        <w:rPr>
          <w:rFonts w:ascii="Arial" w:hAnsi="Arial" w:cs="Arial"/>
          <w:color w:val="auto"/>
          <w:spacing w:val="-4"/>
          <w:sz w:val="18"/>
          <w:szCs w:val="18"/>
        </w:rPr>
        <w:t>Chongnonsee</w:t>
      </w:r>
      <w:proofErr w:type="spellEnd"/>
      <w:r w:rsidR="00B40696" w:rsidRPr="00DC3634">
        <w:rPr>
          <w:rFonts w:ascii="Arial" w:hAnsi="Arial" w:cs="Arial"/>
          <w:color w:val="auto"/>
          <w:spacing w:val="-4"/>
          <w:sz w:val="18"/>
          <w:szCs w:val="18"/>
        </w:rPr>
        <w:t xml:space="preserve">, </w:t>
      </w:r>
      <w:proofErr w:type="spellStart"/>
      <w:r w:rsidR="00B40696" w:rsidRPr="00DC3634">
        <w:rPr>
          <w:rFonts w:ascii="Arial" w:hAnsi="Arial" w:cs="Arial"/>
          <w:color w:val="auto"/>
          <w:spacing w:val="-4"/>
          <w:sz w:val="18"/>
          <w:szCs w:val="18"/>
        </w:rPr>
        <w:t>Yannawa</w:t>
      </w:r>
      <w:proofErr w:type="spellEnd"/>
      <w:r w:rsidR="00B40696" w:rsidRPr="00DC3634">
        <w:rPr>
          <w:rFonts w:ascii="Arial" w:hAnsi="Arial" w:cs="Arial"/>
          <w:color w:val="auto"/>
          <w:spacing w:val="-4"/>
          <w:sz w:val="18"/>
          <w:szCs w:val="18"/>
        </w:rPr>
        <w:t xml:space="preserve">, Bangkok </w:t>
      </w:r>
      <w:r w:rsidRPr="00DC3634">
        <w:rPr>
          <w:rFonts w:ascii="Arial" w:hAnsi="Arial" w:cs="Arial"/>
          <w:color w:val="auto"/>
          <w:spacing w:val="-4"/>
          <w:sz w:val="18"/>
          <w:szCs w:val="18"/>
        </w:rPr>
        <w:t>10120</w:t>
      </w:r>
      <w:r w:rsidR="00B40696" w:rsidRPr="00DC3634">
        <w:rPr>
          <w:rFonts w:ascii="Arial" w:hAnsi="Arial" w:cs="Arial"/>
          <w:color w:val="auto"/>
          <w:spacing w:val="-4"/>
          <w:sz w:val="18"/>
          <w:szCs w:val="18"/>
        </w:rPr>
        <w:t>, Thailand.</w:t>
      </w:r>
    </w:p>
    <w:p w14:paraId="631E94E6" w14:textId="77777777" w:rsidR="00B40696" w:rsidRPr="00DC3634" w:rsidRDefault="00B40696" w:rsidP="00D62407">
      <w:pPr>
        <w:ind w:right="0"/>
        <w:jc w:val="thaiDistribute"/>
        <w:rPr>
          <w:rFonts w:ascii="Arial" w:hAnsi="Arial" w:cs="Arial"/>
          <w:color w:val="auto"/>
          <w:sz w:val="18"/>
          <w:szCs w:val="18"/>
        </w:rPr>
      </w:pPr>
    </w:p>
    <w:p w14:paraId="27431505" w14:textId="77777777" w:rsidR="00B40696" w:rsidRPr="00DC3634" w:rsidRDefault="00B40696" w:rsidP="00D62407">
      <w:pPr>
        <w:ind w:right="0"/>
        <w:jc w:val="thaiDistribute"/>
        <w:rPr>
          <w:rFonts w:ascii="Arial" w:hAnsi="Arial" w:cs="Arial"/>
          <w:color w:val="auto"/>
          <w:sz w:val="18"/>
          <w:szCs w:val="18"/>
        </w:rPr>
      </w:pPr>
      <w:r w:rsidRPr="00DC3634">
        <w:rPr>
          <w:rFonts w:ascii="Arial" w:hAnsi="Arial" w:cs="Arial"/>
          <w:color w:val="auto"/>
          <w:sz w:val="18"/>
          <w:szCs w:val="18"/>
        </w:rPr>
        <w:t>For reporting purposes, the Company and its subsidiaries are referred to as “the Group”.</w:t>
      </w:r>
    </w:p>
    <w:p w14:paraId="538A3602" w14:textId="77777777" w:rsidR="00B40696" w:rsidRPr="00DC3634" w:rsidRDefault="00B40696" w:rsidP="00D62407">
      <w:pPr>
        <w:ind w:right="0"/>
        <w:jc w:val="thaiDistribute"/>
        <w:rPr>
          <w:rFonts w:ascii="Arial" w:hAnsi="Arial" w:cs="Arial"/>
          <w:color w:val="auto"/>
          <w:sz w:val="18"/>
          <w:szCs w:val="18"/>
        </w:rPr>
      </w:pPr>
    </w:p>
    <w:p w14:paraId="7846D8B8" w14:textId="3E377306" w:rsidR="00B40696" w:rsidRPr="00DC3634" w:rsidRDefault="00B40696" w:rsidP="00D62407">
      <w:pPr>
        <w:ind w:right="0"/>
        <w:jc w:val="thaiDistribute"/>
        <w:rPr>
          <w:rFonts w:ascii="Arial" w:hAnsi="Arial" w:cs="Arial"/>
          <w:color w:val="auto"/>
          <w:sz w:val="18"/>
          <w:szCs w:val="18"/>
        </w:rPr>
      </w:pPr>
      <w:r w:rsidRPr="00DC3634">
        <w:rPr>
          <w:rFonts w:ascii="Arial" w:hAnsi="Arial" w:cs="Arial"/>
          <w:color w:val="auto"/>
          <w:sz w:val="18"/>
          <w:szCs w:val="18"/>
        </w:rPr>
        <w:t>The principal business operations of the Group are domestic and international freight forward</w:t>
      </w:r>
      <w:r w:rsidR="003F6B41" w:rsidRPr="00DC3634">
        <w:rPr>
          <w:rFonts w:ascii="Arial" w:hAnsi="Arial" w:cs="Arial"/>
          <w:color w:val="auto"/>
          <w:sz w:val="18"/>
          <w:szCs w:val="18"/>
        </w:rPr>
        <w:t>er</w:t>
      </w:r>
      <w:r w:rsidRPr="00DC3634">
        <w:rPr>
          <w:rFonts w:ascii="Arial" w:hAnsi="Arial" w:cs="Arial"/>
          <w:color w:val="auto"/>
          <w:sz w:val="18"/>
          <w:szCs w:val="18"/>
        </w:rPr>
        <w:t xml:space="preserve"> and integrated </w:t>
      </w:r>
      <w:proofErr w:type="spellStart"/>
      <w:r w:rsidRPr="00DC3634">
        <w:rPr>
          <w:rFonts w:ascii="Arial" w:hAnsi="Arial" w:cs="Arial"/>
          <w:color w:val="auto"/>
          <w:sz w:val="18"/>
          <w:szCs w:val="18"/>
        </w:rPr>
        <w:t>logistic</w:t>
      </w:r>
      <w:proofErr w:type="spellEnd"/>
      <w:r w:rsidRPr="00DC3634">
        <w:rPr>
          <w:rFonts w:ascii="Arial" w:hAnsi="Arial" w:cs="Arial"/>
          <w:color w:val="auto"/>
          <w:sz w:val="18"/>
          <w:szCs w:val="18"/>
        </w:rPr>
        <w:t xml:space="preserve"> services provider. </w:t>
      </w:r>
    </w:p>
    <w:p w14:paraId="7AEA2154" w14:textId="77777777" w:rsidR="0071546C" w:rsidRPr="00DC3634" w:rsidRDefault="0071546C" w:rsidP="00D62407">
      <w:pPr>
        <w:ind w:right="0"/>
        <w:jc w:val="thaiDistribute"/>
        <w:rPr>
          <w:rFonts w:ascii="Arial" w:hAnsi="Arial" w:cs="Arial"/>
          <w:color w:val="auto"/>
          <w:sz w:val="18"/>
          <w:szCs w:val="18"/>
        </w:rPr>
      </w:pPr>
    </w:p>
    <w:p w14:paraId="2A6D558E" w14:textId="6744F7FF" w:rsidR="00B40696" w:rsidRPr="00DC3634" w:rsidRDefault="00B40696" w:rsidP="00D62407">
      <w:pPr>
        <w:ind w:right="0"/>
        <w:jc w:val="thaiDistribute"/>
        <w:rPr>
          <w:rFonts w:ascii="Arial" w:hAnsi="Arial" w:cs="Arial"/>
          <w:color w:val="auto"/>
          <w:sz w:val="18"/>
          <w:szCs w:val="18"/>
        </w:rPr>
      </w:pPr>
      <w:r w:rsidRPr="00DC3634">
        <w:rPr>
          <w:rFonts w:ascii="Arial" w:hAnsi="Arial" w:cs="Arial"/>
          <w:color w:val="auto"/>
          <w:sz w:val="18"/>
          <w:szCs w:val="18"/>
        </w:rPr>
        <w:t>The interim consolidated and separate financial information was authorised</w:t>
      </w:r>
      <w:r w:rsidR="00793DEC" w:rsidRPr="00DC3634">
        <w:rPr>
          <w:rFonts w:ascii="Arial" w:hAnsi="Arial" w:cs="Arial"/>
          <w:color w:val="auto"/>
          <w:sz w:val="18"/>
          <w:szCs w:val="18"/>
        </w:rPr>
        <w:t xml:space="preserve"> for issue</w:t>
      </w:r>
      <w:r w:rsidRPr="00DC3634">
        <w:rPr>
          <w:rFonts w:ascii="Arial" w:hAnsi="Arial" w:cs="Arial"/>
          <w:color w:val="auto"/>
          <w:sz w:val="18"/>
          <w:szCs w:val="18"/>
        </w:rPr>
        <w:t xml:space="preserve"> by the Board of Directors on </w:t>
      </w:r>
      <w:r w:rsidR="008626CB" w:rsidRPr="00DC3634">
        <w:rPr>
          <w:rFonts w:ascii="Arial" w:hAnsi="Arial" w:cs="Arial"/>
          <w:color w:val="auto"/>
          <w:sz w:val="18"/>
          <w:szCs w:val="18"/>
        </w:rPr>
        <w:br/>
      </w:r>
      <w:r w:rsidR="00B738AD" w:rsidRPr="00DC3634">
        <w:rPr>
          <w:rFonts w:ascii="Arial" w:hAnsi="Arial" w:cs="Arial"/>
          <w:color w:val="auto"/>
          <w:sz w:val="18"/>
          <w:szCs w:val="18"/>
        </w:rPr>
        <w:t>12 May</w:t>
      </w:r>
      <w:r w:rsidR="00F2090A" w:rsidRPr="00DC3634">
        <w:rPr>
          <w:rFonts w:ascii="Arial" w:hAnsi="Arial" w:cs="Arial"/>
          <w:color w:val="auto"/>
          <w:sz w:val="18"/>
          <w:szCs w:val="18"/>
        </w:rPr>
        <w:t xml:space="preserve"> </w:t>
      </w:r>
      <w:r w:rsidR="00B43B0E" w:rsidRPr="00DC3634">
        <w:rPr>
          <w:rFonts w:ascii="Arial" w:hAnsi="Arial" w:cs="Arial"/>
          <w:color w:val="auto"/>
          <w:sz w:val="18"/>
          <w:szCs w:val="18"/>
        </w:rPr>
        <w:t>2026</w:t>
      </w:r>
      <w:r w:rsidRPr="00DC3634">
        <w:rPr>
          <w:rFonts w:ascii="Arial" w:hAnsi="Arial" w:cs="Arial"/>
          <w:color w:val="auto"/>
          <w:sz w:val="18"/>
          <w:szCs w:val="18"/>
        </w:rPr>
        <w:t>.</w:t>
      </w:r>
    </w:p>
    <w:p w14:paraId="28218EBB" w14:textId="7B2E9355" w:rsidR="00B40696" w:rsidRPr="00DC3634" w:rsidRDefault="00B40696" w:rsidP="00D62407">
      <w:pPr>
        <w:ind w:right="0"/>
        <w:jc w:val="thaiDistribute"/>
        <w:rPr>
          <w:rFonts w:ascii="Arial" w:hAnsi="Arial" w:cs="Arial"/>
          <w:color w:val="auto"/>
          <w:sz w:val="18"/>
          <w:szCs w:val="18"/>
        </w:rPr>
      </w:pPr>
    </w:p>
    <w:p w14:paraId="531D07E1" w14:textId="77777777" w:rsidR="00D62407" w:rsidRPr="00DC3634" w:rsidRDefault="00D62407" w:rsidP="00D62407">
      <w:pPr>
        <w:ind w:right="0"/>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DC3634" w14:paraId="3CE16B81" w14:textId="77777777" w:rsidTr="00C5020F">
        <w:trPr>
          <w:trHeight w:val="360"/>
        </w:trPr>
        <w:tc>
          <w:tcPr>
            <w:tcW w:w="9461" w:type="dxa"/>
            <w:vAlign w:val="center"/>
          </w:tcPr>
          <w:p w14:paraId="18F2FD05" w14:textId="142FAA37" w:rsidR="00CD03F0" w:rsidRPr="00DC3634" w:rsidRDefault="00B43B0E" w:rsidP="00D62407">
            <w:pPr>
              <w:ind w:left="432" w:right="0" w:hanging="537"/>
              <w:jc w:val="both"/>
              <w:rPr>
                <w:rFonts w:ascii="Arial" w:eastAsia="PMingLiU" w:hAnsi="Arial" w:cs="Arial"/>
                <w:b/>
                <w:bCs/>
                <w:color w:val="auto"/>
                <w:sz w:val="18"/>
                <w:szCs w:val="18"/>
                <w:cs/>
              </w:rPr>
            </w:pPr>
            <w:r w:rsidRPr="00DC3634">
              <w:rPr>
                <w:rFonts w:ascii="Arial" w:eastAsia="PMingLiU" w:hAnsi="Arial" w:cs="Arial"/>
                <w:b/>
                <w:bCs/>
                <w:color w:val="auto"/>
                <w:sz w:val="18"/>
                <w:szCs w:val="18"/>
              </w:rPr>
              <w:t>2</w:t>
            </w:r>
            <w:r w:rsidR="00CD03F0" w:rsidRPr="00DC3634">
              <w:rPr>
                <w:rFonts w:ascii="Arial" w:eastAsia="PMingLiU" w:hAnsi="Arial" w:cs="Arial"/>
                <w:b/>
                <w:bCs/>
                <w:color w:val="auto"/>
                <w:sz w:val="18"/>
                <w:szCs w:val="18"/>
              </w:rPr>
              <w:tab/>
            </w:r>
            <w:r w:rsidR="00D213B6" w:rsidRPr="00DC3634">
              <w:rPr>
                <w:rFonts w:ascii="Arial" w:eastAsia="PMingLiU" w:hAnsi="Arial" w:cs="Arial"/>
                <w:b/>
                <w:bCs/>
                <w:color w:val="auto"/>
                <w:sz w:val="18"/>
                <w:szCs w:val="18"/>
              </w:rPr>
              <w:t>Basis of preparation</w:t>
            </w:r>
          </w:p>
        </w:tc>
      </w:tr>
    </w:tbl>
    <w:p w14:paraId="2EE600AB" w14:textId="77777777" w:rsidR="00CD03F0" w:rsidRPr="00DC3634" w:rsidRDefault="00CD03F0" w:rsidP="00D62407">
      <w:pPr>
        <w:ind w:right="0"/>
        <w:jc w:val="thaiDistribute"/>
        <w:rPr>
          <w:rFonts w:ascii="Arial" w:hAnsi="Arial" w:cs="Arial"/>
          <w:color w:val="auto"/>
          <w:sz w:val="18"/>
          <w:szCs w:val="18"/>
        </w:rPr>
      </w:pPr>
    </w:p>
    <w:p w14:paraId="48B45A91" w14:textId="397503F3" w:rsidR="00D213B6" w:rsidRPr="00DC3634" w:rsidRDefault="00D213B6" w:rsidP="00D62407">
      <w:pPr>
        <w:ind w:right="0"/>
        <w:jc w:val="thaiDistribute"/>
        <w:rPr>
          <w:rFonts w:ascii="Arial" w:hAnsi="Arial" w:cs="Arial"/>
          <w:color w:val="auto"/>
          <w:sz w:val="18"/>
          <w:szCs w:val="18"/>
        </w:rPr>
      </w:pPr>
      <w:r w:rsidRPr="00DC3634">
        <w:rPr>
          <w:rFonts w:ascii="Arial" w:hAnsi="Arial" w:cs="Arial"/>
          <w:color w:val="auto"/>
          <w:sz w:val="18"/>
          <w:szCs w:val="18"/>
        </w:rPr>
        <w:t xml:space="preserve">The interim </w:t>
      </w:r>
      <w:r w:rsidR="003170A4" w:rsidRPr="00DC3634">
        <w:rPr>
          <w:rFonts w:ascii="Arial" w:hAnsi="Arial" w:cs="Arial"/>
          <w:color w:val="auto"/>
          <w:sz w:val="18"/>
          <w:szCs w:val="18"/>
        </w:rPr>
        <w:t>consolidat</w:t>
      </w:r>
      <w:r w:rsidR="00CD4706" w:rsidRPr="00DC3634">
        <w:rPr>
          <w:rFonts w:ascii="Arial" w:hAnsi="Arial" w:cs="Arial"/>
          <w:color w:val="auto"/>
          <w:sz w:val="18"/>
          <w:szCs w:val="18"/>
        </w:rPr>
        <w:t>ed</w:t>
      </w:r>
      <w:r w:rsidR="003170A4" w:rsidRPr="00DC3634">
        <w:rPr>
          <w:rFonts w:ascii="Arial" w:hAnsi="Arial" w:cs="Arial"/>
          <w:color w:val="auto"/>
          <w:sz w:val="18"/>
          <w:szCs w:val="18"/>
        </w:rPr>
        <w:t xml:space="preserve"> and separate </w:t>
      </w:r>
      <w:r w:rsidRPr="00DC3634">
        <w:rPr>
          <w:rFonts w:ascii="Arial" w:hAnsi="Arial" w:cs="Arial"/>
          <w:color w:val="auto"/>
          <w:sz w:val="18"/>
          <w:szCs w:val="18"/>
        </w:rPr>
        <w:t xml:space="preserve">financial information has been prepared in accordance with Thai Accounting Standard no. </w:t>
      </w:r>
      <w:r w:rsidR="00B43B0E" w:rsidRPr="00DC3634">
        <w:rPr>
          <w:rFonts w:ascii="Arial" w:hAnsi="Arial" w:cs="Arial"/>
          <w:color w:val="auto"/>
          <w:sz w:val="18"/>
          <w:szCs w:val="18"/>
        </w:rPr>
        <w:t>34</w:t>
      </w:r>
      <w:r w:rsidRPr="00DC3634">
        <w:rPr>
          <w:rFonts w:ascii="Arial" w:hAnsi="Arial" w:cs="Arial"/>
          <w:color w:val="auto"/>
          <w:sz w:val="18"/>
          <w:szCs w:val="18"/>
        </w:rPr>
        <w:t>, Interim Financial Reporting and other financial reporting requirements issued under the Securities and Exchange Act.</w:t>
      </w:r>
    </w:p>
    <w:p w14:paraId="4A033A3A" w14:textId="77777777" w:rsidR="00D213B6" w:rsidRPr="00DC3634" w:rsidRDefault="00D213B6" w:rsidP="00D62407">
      <w:pPr>
        <w:ind w:right="0"/>
        <w:jc w:val="thaiDistribute"/>
        <w:rPr>
          <w:rFonts w:ascii="Arial" w:hAnsi="Arial" w:cs="Arial"/>
          <w:color w:val="auto"/>
          <w:sz w:val="18"/>
          <w:szCs w:val="18"/>
        </w:rPr>
      </w:pPr>
    </w:p>
    <w:p w14:paraId="323F6F2F" w14:textId="6322C564" w:rsidR="002F721D" w:rsidRPr="00DC3634" w:rsidRDefault="00D213B6" w:rsidP="00D62407">
      <w:pPr>
        <w:ind w:right="0"/>
        <w:jc w:val="thaiDistribute"/>
        <w:rPr>
          <w:rFonts w:ascii="Arial" w:hAnsi="Arial" w:cs="Arial"/>
          <w:color w:val="auto"/>
          <w:sz w:val="18"/>
          <w:szCs w:val="18"/>
          <w:cs/>
        </w:rPr>
      </w:pPr>
      <w:r w:rsidRPr="00DC3634">
        <w:rPr>
          <w:rFonts w:ascii="Arial" w:hAnsi="Arial" w:cs="Arial"/>
          <w:color w:val="auto"/>
          <w:spacing w:val="-2"/>
          <w:sz w:val="18"/>
          <w:szCs w:val="18"/>
        </w:rPr>
        <w:t>The interim financial information should be read in conjunction with the annual financial statements for the year ended</w:t>
      </w:r>
      <w:r w:rsidRPr="00DC3634">
        <w:rPr>
          <w:rFonts w:ascii="Arial" w:hAnsi="Arial" w:cs="Arial"/>
          <w:color w:val="auto"/>
          <w:sz w:val="18"/>
          <w:szCs w:val="18"/>
        </w:rPr>
        <w:t xml:space="preserve"> </w:t>
      </w:r>
      <w:r w:rsidR="00712226" w:rsidRPr="00DC3634">
        <w:rPr>
          <w:rFonts w:ascii="Arial" w:hAnsi="Arial" w:cs="Arial"/>
          <w:color w:val="auto"/>
          <w:sz w:val="18"/>
          <w:szCs w:val="18"/>
        </w:rPr>
        <w:br/>
      </w:r>
      <w:r w:rsidR="00B43B0E" w:rsidRPr="00DC3634">
        <w:rPr>
          <w:rFonts w:ascii="Arial" w:hAnsi="Arial" w:cs="Arial"/>
          <w:color w:val="auto"/>
          <w:sz w:val="18"/>
          <w:szCs w:val="18"/>
        </w:rPr>
        <w:t>31</w:t>
      </w:r>
      <w:r w:rsidR="00D15DA7" w:rsidRPr="00DC3634">
        <w:rPr>
          <w:rFonts w:ascii="Arial" w:hAnsi="Arial" w:cs="Arial"/>
          <w:color w:val="auto"/>
          <w:sz w:val="18"/>
          <w:szCs w:val="18"/>
        </w:rPr>
        <w:t xml:space="preserve"> </w:t>
      </w:r>
      <w:r w:rsidR="00A75744" w:rsidRPr="00DC3634">
        <w:rPr>
          <w:rFonts w:ascii="Arial" w:hAnsi="Arial" w:cs="Arial"/>
          <w:color w:val="auto"/>
          <w:sz w:val="18"/>
          <w:szCs w:val="18"/>
        </w:rPr>
        <w:t>December</w:t>
      </w:r>
      <w:r w:rsidR="00D15DA7" w:rsidRPr="00DC3634">
        <w:rPr>
          <w:rFonts w:ascii="Arial" w:hAnsi="Arial" w:cs="Arial"/>
          <w:color w:val="auto"/>
          <w:sz w:val="18"/>
          <w:szCs w:val="18"/>
        </w:rPr>
        <w:t xml:space="preserve"> </w:t>
      </w:r>
      <w:r w:rsidR="00B43B0E" w:rsidRPr="00DC3634">
        <w:rPr>
          <w:rFonts w:ascii="Arial" w:hAnsi="Arial" w:cs="Arial"/>
          <w:color w:val="auto"/>
          <w:sz w:val="18"/>
          <w:szCs w:val="18"/>
        </w:rPr>
        <w:t>2025</w:t>
      </w:r>
      <w:r w:rsidRPr="00DC3634">
        <w:rPr>
          <w:rFonts w:ascii="Arial" w:hAnsi="Arial" w:cs="Arial"/>
          <w:color w:val="auto"/>
          <w:sz w:val="18"/>
          <w:szCs w:val="18"/>
        </w:rPr>
        <w:t>.</w:t>
      </w:r>
    </w:p>
    <w:p w14:paraId="68D68872" w14:textId="77777777" w:rsidR="00D213B6" w:rsidRPr="00DC3634" w:rsidRDefault="00D213B6" w:rsidP="00D62407">
      <w:pPr>
        <w:ind w:right="0"/>
        <w:jc w:val="thaiDistribute"/>
        <w:rPr>
          <w:rFonts w:ascii="Arial" w:hAnsi="Arial" w:cs="Arial"/>
          <w:color w:val="auto"/>
          <w:sz w:val="18"/>
          <w:szCs w:val="18"/>
        </w:rPr>
      </w:pPr>
    </w:p>
    <w:p w14:paraId="093D5B01" w14:textId="6F920013" w:rsidR="009A3626" w:rsidRPr="00DC3634" w:rsidRDefault="00D213B6" w:rsidP="00D62407">
      <w:pPr>
        <w:ind w:right="0"/>
        <w:jc w:val="thaiDistribute"/>
        <w:rPr>
          <w:rFonts w:ascii="Arial" w:hAnsi="Arial" w:cs="Arial"/>
          <w:color w:val="auto"/>
          <w:sz w:val="18"/>
          <w:szCs w:val="18"/>
        </w:rPr>
      </w:pPr>
      <w:r w:rsidRPr="00DC3634">
        <w:rPr>
          <w:rFonts w:ascii="Arial" w:hAnsi="Arial" w:cs="Arial"/>
          <w:color w:val="auto"/>
          <w:sz w:val="18"/>
          <w:szCs w:val="18"/>
        </w:rPr>
        <w:t xml:space="preserve">An English version of the interim financial information has been prepared from the interim financial information that is in </w:t>
      </w:r>
      <w:r w:rsidRPr="00DC3634">
        <w:rPr>
          <w:rFonts w:ascii="Arial" w:hAnsi="Arial" w:cs="Arial"/>
          <w:color w:val="auto"/>
          <w:spacing w:val="-4"/>
          <w:sz w:val="18"/>
          <w:szCs w:val="18"/>
        </w:rPr>
        <w:t>the Thai language. In the event of a conflict or a difference in interpretation between the two languages, the Thai language</w:t>
      </w:r>
      <w:r w:rsidRPr="00DC3634">
        <w:rPr>
          <w:rFonts w:ascii="Arial" w:hAnsi="Arial" w:cs="Arial"/>
          <w:color w:val="auto"/>
          <w:sz w:val="18"/>
          <w:szCs w:val="18"/>
        </w:rPr>
        <w:t xml:space="preserve"> interim financial information shall prevail.</w:t>
      </w:r>
    </w:p>
    <w:p w14:paraId="7463C8B4" w14:textId="2E36CC77" w:rsidR="00C8669C" w:rsidRPr="00DC3634" w:rsidRDefault="00C8669C" w:rsidP="00123122">
      <w:pPr>
        <w:ind w:right="0"/>
        <w:rPr>
          <w:rFonts w:ascii="Arial" w:hAnsi="Arial" w:cs="Arial"/>
          <w:color w:val="auto"/>
          <w:sz w:val="18"/>
          <w:szCs w:val="18"/>
        </w:rPr>
      </w:pPr>
    </w:p>
    <w:p w14:paraId="6371B472" w14:textId="77777777" w:rsidR="006C4C01" w:rsidRPr="00DC3634" w:rsidRDefault="006C4C01" w:rsidP="00123122">
      <w:pPr>
        <w:ind w:right="0"/>
        <w:rPr>
          <w:rFonts w:ascii="Arial" w:hAnsi="Arial" w:cs="Arial"/>
          <w:color w:val="auto"/>
          <w:sz w:val="18"/>
          <w:szCs w:val="18"/>
        </w:rPr>
      </w:pPr>
    </w:p>
    <w:tbl>
      <w:tblPr>
        <w:tblW w:w="9461" w:type="dxa"/>
        <w:tblLook w:val="04A0" w:firstRow="1" w:lastRow="0" w:firstColumn="1" w:lastColumn="0" w:noHBand="0" w:noVBand="1"/>
      </w:tblPr>
      <w:tblGrid>
        <w:gridCol w:w="9461"/>
      </w:tblGrid>
      <w:tr w:rsidR="006C4C01" w:rsidRPr="00DC3634" w14:paraId="4969A62E" w14:textId="77777777" w:rsidTr="00D5139E">
        <w:trPr>
          <w:trHeight w:val="360"/>
        </w:trPr>
        <w:tc>
          <w:tcPr>
            <w:tcW w:w="9461" w:type="dxa"/>
            <w:vAlign w:val="center"/>
            <w:hideMark/>
          </w:tcPr>
          <w:p w14:paraId="053E7DB8" w14:textId="634154D7" w:rsidR="006C4C01" w:rsidRPr="00DC3634" w:rsidRDefault="006C4C01" w:rsidP="00D5139E">
            <w:pPr>
              <w:ind w:left="432" w:right="0" w:hanging="537"/>
              <w:jc w:val="both"/>
              <w:rPr>
                <w:rFonts w:ascii="Arial" w:eastAsia="PMingLiU" w:hAnsi="Arial" w:cs="Arial"/>
                <w:b/>
                <w:bCs/>
                <w:color w:val="auto"/>
                <w:sz w:val="18"/>
                <w:szCs w:val="18"/>
              </w:rPr>
            </w:pPr>
            <w:r w:rsidRPr="00DC3634">
              <w:rPr>
                <w:rFonts w:ascii="Arial" w:hAnsi="Arial" w:cs="Arial"/>
                <w:color w:val="auto"/>
                <w:sz w:val="18"/>
                <w:szCs w:val="18"/>
              </w:rPr>
              <w:br w:type="page"/>
            </w:r>
            <w:r w:rsidR="006E414C" w:rsidRPr="00DC3634">
              <w:rPr>
                <w:rFonts w:ascii="Arial" w:eastAsia="PMingLiU" w:hAnsi="Arial" w:cs="Arial"/>
                <w:b/>
                <w:bCs/>
                <w:color w:val="auto"/>
                <w:sz w:val="18"/>
                <w:szCs w:val="18"/>
              </w:rPr>
              <w:t>3</w:t>
            </w:r>
            <w:r w:rsidRPr="00DC3634">
              <w:rPr>
                <w:rFonts w:ascii="Arial" w:eastAsia="PMingLiU" w:hAnsi="Arial" w:cs="Arial"/>
                <w:b/>
                <w:bCs/>
                <w:color w:val="auto"/>
                <w:sz w:val="18"/>
                <w:szCs w:val="18"/>
              </w:rPr>
              <w:tab/>
              <w:t>Material accounting policies</w:t>
            </w:r>
          </w:p>
        </w:tc>
      </w:tr>
    </w:tbl>
    <w:p w14:paraId="7518FE3C" w14:textId="77777777" w:rsidR="006C4C01" w:rsidRPr="00DC3634" w:rsidRDefault="006C4C01" w:rsidP="006C4C01">
      <w:pPr>
        <w:ind w:right="0"/>
        <w:jc w:val="thaiDistribute"/>
        <w:rPr>
          <w:rFonts w:ascii="Arial" w:hAnsi="Arial" w:cs="Arial"/>
          <w:color w:val="auto"/>
          <w:sz w:val="18"/>
          <w:szCs w:val="18"/>
          <w:cs/>
        </w:rPr>
      </w:pPr>
    </w:p>
    <w:p w14:paraId="5ADE4798" w14:textId="77777777" w:rsidR="006C4C01" w:rsidRPr="00DC3634" w:rsidRDefault="006C4C01" w:rsidP="006C4C01">
      <w:pPr>
        <w:tabs>
          <w:tab w:val="left" w:pos="1164"/>
        </w:tabs>
        <w:ind w:right="0"/>
        <w:jc w:val="thaiDistribute"/>
        <w:rPr>
          <w:rFonts w:ascii="Arial" w:hAnsi="Arial" w:cs="Arial"/>
          <w:color w:val="auto"/>
          <w:sz w:val="18"/>
          <w:szCs w:val="18"/>
        </w:rPr>
      </w:pPr>
      <w:r w:rsidRPr="00DC3634">
        <w:rPr>
          <w:rFonts w:ascii="Arial" w:hAnsi="Arial" w:cs="Arial"/>
          <w:color w:val="auto"/>
          <w:sz w:val="18"/>
          <w:szCs w:val="18"/>
        </w:rPr>
        <w:t>The accounting policies used in the preparation of the interim financial information are consistent with those used in the annual financial statements for the year ended 31 December 2025.</w:t>
      </w:r>
    </w:p>
    <w:p w14:paraId="1C6D7F8B" w14:textId="77777777" w:rsidR="006C4C01" w:rsidRPr="00DC3634" w:rsidRDefault="006C4C01" w:rsidP="006C4C01">
      <w:pPr>
        <w:tabs>
          <w:tab w:val="left" w:pos="1164"/>
        </w:tabs>
        <w:ind w:right="0"/>
        <w:jc w:val="thaiDistribute"/>
        <w:rPr>
          <w:rFonts w:ascii="Arial" w:hAnsi="Arial" w:cs="Arial"/>
          <w:color w:val="auto"/>
          <w:sz w:val="18"/>
          <w:szCs w:val="18"/>
        </w:rPr>
      </w:pPr>
    </w:p>
    <w:p w14:paraId="2FC2AB7F" w14:textId="77777777" w:rsidR="006C4C01" w:rsidRPr="00DC3634" w:rsidRDefault="006C4C01" w:rsidP="006C4C01">
      <w:pPr>
        <w:tabs>
          <w:tab w:val="left" w:pos="1164"/>
        </w:tabs>
        <w:ind w:right="0"/>
        <w:jc w:val="thaiDistribute"/>
        <w:rPr>
          <w:rFonts w:ascii="Arial" w:hAnsi="Arial" w:cs="Arial"/>
          <w:color w:val="auto"/>
          <w:spacing w:val="-2"/>
          <w:sz w:val="18"/>
          <w:szCs w:val="18"/>
        </w:rPr>
      </w:pPr>
      <w:r w:rsidRPr="00DC3634">
        <w:rPr>
          <w:rFonts w:ascii="Arial" w:hAnsi="Arial" w:cs="Arial"/>
          <w:color w:val="auto"/>
          <w:spacing w:val="-6"/>
          <w:sz w:val="18"/>
          <w:szCs w:val="18"/>
        </w:rPr>
        <w:t>Amended Thai Financial Reporting Standards effective for the accounting periods beginning on or after 1 January 2026</w:t>
      </w:r>
      <w:r w:rsidRPr="00DC3634">
        <w:rPr>
          <w:rFonts w:ascii="Arial" w:hAnsi="Arial" w:cs="Arial"/>
          <w:color w:val="auto"/>
          <w:spacing w:val="-2"/>
          <w:sz w:val="18"/>
          <w:szCs w:val="18"/>
        </w:rPr>
        <w:t xml:space="preserve"> do not have significant impact to the Group.</w:t>
      </w:r>
    </w:p>
    <w:p w14:paraId="3C498BDE" w14:textId="77777777" w:rsidR="006C4C01" w:rsidRPr="00DC3634" w:rsidRDefault="006C4C01" w:rsidP="00123122">
      <w:pPr>
        <w:ind w:right="0"/>
        <w:rPr>
          <w:rFonts w:ascii="Arial" w:hAnsi="Arial" w:cs="Arial"/>
          <w:color w:val="auto"/>
          <w:sz w:val="18"/>
          <w:szCs w:val="18"/>
        </w:rPr>
      </w:pPr>
    </w:p>
    <w:p w14:paraId="28476661" w14:textId="77777777" w:rsidR="006C4C01" w:rsidRPr="00DC3634" w:rsidRDefault="006C4C01" w:rsidP="00123122">
      <w:pPr>
        <w:ind w:right="0"/>
        <w:rPr>
          <w:rFonts w:ascii="Arial" w:hAnsi="Arial" w:cs="Arial"/>
          <w:color w:val="auto"/>
          <w:sz w:val="18"/>
          <w:szCs w:val="18"/>
        </w:rPr>
      </w:pPr>
    </w:p>
    <w:tbl>
      <w:tblPr>
        <w:tblW w:w="9461" w:type="dxa"/>
        <w:tblLook w:val="04A0" w:firstRow="1" w:lastRow="0" w:firstColumn="1" w:lastColumn="0" w:noHBand="0" w:noVBand="1"/>
      </w:tblPr>
      <w:tblGrid>
        <w:gridCol w:w="9461"/>
      </w:tblGrid>
      <w:tr w:rsidR="00053113" w:rsidRPr="00DC3634" w14:paraId="1A665BD6" w14:textId="77777777" w:rsidTr="00955651">
        <w:trPr>
          <w:trHeight w:val="360"/>
        </w:trPr>
        <w:tc>
          <w:tcPr>
            <w:tcW w:w="9461" w:type="dxa"/>
            <w:vAlign w:val="center"/>
          </w:tcPr>
          <w:p w14:paraId="7D96B9E4" w14:textId="5A26B66B" w:rsidR="00053113" w:rsidRPr="00DC3634" w:rsidRDefault="006E414C" w:rsidP="00955651">
            <w:pPr>
              <w:ind w:left="432" w:right="0" w:hanging="537"/>
              <w:jc w:val="both"/>
              <w:rPr>
                <w:rFonts w:ascii="Arial" w:eastAsia="PMingLiU" w:hAnsi="Arial" w:cs="Arial"/>
                <w:b/>
                <w:bCs/>
                <w:color w:val="auto"/>
                <w:sz w:val="18"/>
                <w:szCs w:val="18"/>
                <w:cs/>
              </w:rPr>
            </w:pPr>
            <w:r w:rsidRPr="00DC3634">
              <w:rPr>
                <w:rFonts w:ascii="Arial" w:eastAsia="PMingLiU" w:hAnsi="Arial" w:cs="Arial"/>
                <w:b/>
                <w:bCs/>
                <w:color w:val="auto"/>
                <w:sz w:val="18"/>
                <w:szCs w:val="18"/>
              </w:rPr>
              <w:t>4</w:t>
            </w:r>
            <w:r w:rsidR="00053113" w:rsidRPr="00DC3634">
              <w:rPr>
                <w:rFonts w:ascii="Arial" w:eastAsia="PMingLiU" w:hAnsi="Arial" w:cs="Arial"/>
                <w:b/>
                <w:bCs/>
                <w:color w:val="auto"/>
                <w:sz w:val="18"/>
                <w:szCs w:val="18"/>
              </w:rPr>
              <w:tab/>
              <w:t>Retrospective adjustments</w:t>
            </w:r>
          </w:p>
        </w:tc>
      </w:tr>
    </w:tbl>
    <w:p w14:paraId="45E438FE" w14:textId="77777777" w:rsidR="00053113" w:rsidRPr="00DC3634" w:rsidRDefault="00053113" w:rsidP="005E6933">
      <w:pPr>
        <w:tabs>
          <w:tab w:val="left" w:pos="1164"/>
        </w:tabs>
        <w:ind w:right="0"/>
        <w:jc w:val="thaiDistribute"/>
        <w:rPr>
          <w:rFonts w:ascii="Arial" w:hAnsi="Arial" w:cs="Arial"/>
          <w:color w:val="auto"/>
          <w:sz w:val="18"/>
          <w:szCs w:val="18"/>
        </w:rPr>
      </w:pPr>
    </w:p>
    <w:p w14:paraId="274723A5" w14:textId="6E04224E" w:rsidR="00123122" w:rsidRPr="00DC3634" w:rsidRDefault="00EA0836" w:rsidP="005E6933">
      <w:pPr>
        <w:tabs>
          <w:tab w:val="left" w:pos="1164"/>
        </w:tabs>
        <w:ind w:right="0"/>
        <w:jc w:val="thaiDistribute"/>
        <w:rPr>
          <w:rFonts w:ascii="Arial" w:hAnsi="Arial" w:cs="Arial"/>
          <w:color w:val="auto"/>
          <w:spacing w:val="-12"/>
          <w:sz w:val="18"/>
          <w:szCs w:val="18"/>
        </w:rPr>
      </w:pPr>
      <w:r w:rsidRPr="00DC3634">
        <w:rPr>
          <w:rFonts w:ascii="Arial" w:hAnsi="Arial" w:cs="Arial"/>
          <w:color w:val="auto"/>
          <w:spacing w:val="-8"/>
          <w:sz w:val="18"/>
          <w:szCs w:val="18"/>
        </w:rPr>
        <w:t xml:space="preserve">The Company has corrected the error in </w:t>
      </w:r>
      <w:r w:rsidR="00D12A91" w:rsidRPr="00DC3634">
        <w:rPr>
          <w:rFonts w:ascii="Arial" w:hAnsi="Arial" w:cs="Arial"/>
          <w:color w:val="auto"/>
          <w:spacing w:val="-8"/>
          <w:sz w:val="18"/>
          <w:szCs w:val="18"/>
        </w:rPr>
        <w:t xml:space="preserve">the financial </w:t>
      </w:r>
      <w:r w:rsidR="002B1E77" w:rsidRPr="00DC3634">
        <w:rPr>
          <w:rFonts w:ascii="Arial" w:hAnsi="Arial" w:cs="Arial"/>
          <w:color w:val="auto"/>
          <w:spacing w:val="-8"/>
          <w:sz w:val="18"/>
          <w:szCs w:val="18"/>
        </w:rPr>
        <w:t>statements</w:t>
      </w:r>
      <w:r w:rsidRPr="00DC3634">
        <w:rPr>
          <w:rFonts w:ascii="Arial" w:hAnsi="Arial" w:cs="Arial"/>
          <w:color w:val="auto"/>
          <w:spacing w:val="-8"/>
          <w:sz w:val="18"/>
          <w:szCs w:val="18"/>
        </w:rPr>
        <w:t xml:space="preserve"> for the year ended 31 December 2025 and as </w:t>
      </w:r>
      <w:proofErr w:type="gramStart"/>
      <w:r w:rsidRPr="00DC3634">
        <w:rPr>
          <w:rFonts w:ascii="Arial" w:hAnsi="Arial" w:cs="Arial"/>
          <w:color w:val="auto"/>
          <w:spacing w:val="-8"/>
          <w:sz w:val="18"/>
          <w:szCs w:val="18"/>
        </w:rPr>
        <w:t>at</w:t>
      </w:r>
      <w:proofErr w:type="gramEnd"/>
      <w:r w:rsidRPr="00DC3634">
        <w:rPr>
          <w:rFonts w:ascii="Arial" w:hAnsi="Arial" w:cs="Arial"/>
          <w:color w:val="auto"/>
          <w:spacing w:val="-8"/>
          <w:sz w:val="18"/>
          <w:szCs w:val="18"/>
        </w:rPr>
        <w:t xml:space="preserve"> 1 January 2025</w:t>
      </w:r>
      <w:r w:rsidR="0001339D" w:rsidRPr="00DC3634">
        <w:rPr>
          <w:rFonts w:ascii="Arial" w:hAnsi="Arial" w:cs="Arial"/>
          <w:color w:val="auto"/>
          <w:spacing w:val="-8"/>
          <w:sz w:val="18"/>
          <w:szCs w:val="18"/>
        </w:rPr>
        <w:t>.</w:t>
      </w:r>
      <w:r w:rsidR="00C93CBC" w:rsidRPr="00DC3634">
        <w:rPr>
          <w:rFonts w:ascii="Arial" w:hAnsi="Arial" w:cs="Arial"/>
          <w:color w:val="auto"/>
          <w:spacing w:val="-8"/>
          <w:sz w:val="18"/>
          <w:szCs w:val="18"/>
        </w:rPr>
        <w:t xml:space="preserve"> </w:t>
      </w:r>
      <w:r w:rsidR="0001339D" w:rsidRPr="00DC3634">
        <w:rPr>
          <w:rFonts w:ascii="Arial" w:hAnsi="Arial" w:cs="Arial"/>
          <w:color w:val="auto"/>
          <w:spacing w:val="-12"/>
          <w:sz w:val="18"/>
          <w:szCs w:val="18"/>
        </w:rPr>
        <w:t>B</w:t>
      </w:r>
      <w:r w:rsidR="00C93CBC" w:rsidRPr="00DC3634">
        <w:rPr>
          <w:rFonts w:ascii="Arial" w:hAnsi="Arial" w:cs="Arial"/>
          <w:color w:val="auto"/>
          <w:spacing w:val="-12"/>
          <w:sz w:val="18"/>
          <w:szCs w:val="18"/>
        </w:rPr>
        <w:t>ecause</w:t>
      </w:r>
      <w:r w:rsidRPr="00DC3634">
        <w:rPr>
          <w:rFonts w:ascii="Arial" w:hAnsi="Arial" w:cs="Arial"/>
          <w:color w:val="auto"/>
          <w:spacing w:val="-12"/>
          <w:sz w:val="18"/>
          <w:szCs w:val="18"/>
        </w:rPr>
        <w:t xml:space="preserve"> </w:t>
      </w:r>
      <w:r w:rsidR="00C93CBC" w:rsidRPr="00DC3634">
        <w:rPr>
          <w:rFonts w:ascii="Arial" w:hAnsi="Arial" w:cs="Arial"/>
          <w:color w:val="auto"/>
          <w:spacing w:val="-12"/>
          <w:sz w:val="18"/>
          <w:szCs w:val="18"/>
        </w:rPr>
        <w:t>c</w:t>
      </w:r>
      <w:r w:rsidRPr="00DC3634">
        <w:rPr>
          <w:rFonts w:ascii="Arial" w:hAnsi="Arial" w:cs="Arial"/>
          <w:color w:val="auto"/>
          <w:spacing w:val="-12"/>
          <w:sz w:val="18"/>
          <w:szCs w:val="18"/>
        </w:rPr>
        <w:t xml:space="preserve">ompany understated income tax expense </w:t>
      </w:r>
      <w:r w:rsidR="00856021" w:rsidRPr="00DC3634">
        <w:rPr>
          <w:rFonts w:ascii="Arial" w:hAnsi="Arial" w:cs="Arial"/>
          <w:color w:val="auto"/>
          <w:spacing w:val="-12"/>
          <w:sz w:val="18"/>
          <w:szCs w:val="18"/>
        </w:rPr>
        <w:t>during</w:t>
      </w:r>
      <w:r w:rsidRPr="00DC3634">
        <w:rPr>
          <w:rFonts w:ascii="Arial" w:hAnsi="Arial" w:cs="Arial"/>
          <w:color w:val="auto"/>
          <w:spacing w:val="-12"/>
          <w:sz w:val="18"/>
          <w:szCs w:val="18"/>
        </w:rPr>
        <w:t xml:space="preserve"> the years 2019 </w:t>
      </w:r>
      <w:r w:rsidR="00511DF7" w:rsidRPr="00DC3634">
        <w:rPr>
          <w:rFonts w:ascii="Arial" w:hAnsi="Arial" w:cs="Arial"/>
          <w:color w:val="auto"/>
          <w:spacing w:val="-12"/>
          <w:sz w:val="18"/>
          <w:szCs w:val="18"/>
        </w:rPr>
        <w:t>to</w:t>
      </w:r>
      <w:r w:rsidRPr="00DC3634">
        <w:rPr>
          <w:rFonts w:ascii="Arial" w:hAnsi="Arial" w:cs="Arial"/>
          <w:color w:val="auto"/>
          <w:spacing w:val="-12"/>
          <w:sz w:val="18"/>
          <w:szCs w:val="18"/>
        </w:rPr>
        <w:t xml:space="preserve"> 202</w:t>
      </w:r>
      <w:r w:rsidR="00A41BA4" w:rsidRPr="00DC3634">
        <w:rPr>
          <w:rFonts w:ascii="Arial" w:hAnsi="Arial" w:cs="Arial"/>
          <w:color w:val="auto"/>
          <w:spacing w:val="-12"/>
          <w:sz w:val="18"/>
          <w:szCs w:val="18"/>
        </w:rPr>
        <w:t>1</w:t>
      </w:r>
      <w:r w:rsidRPr="00DC3634">
        <w:rPr>
          <w:rFonts w:ascii="Arial" w:hAnsi="Arial" w:cs="Arial"/>
          <w:color w:val="auto"/>
          <w:spacing w:val="-12"/>
          <w:sz w:val="18"/>
          <w:szCs w:val="18"/>
        </w:rPr>
        <w:t xml:space="preserve">. The impacts to the financial </w:t>
      </w:r>
      <w:r w:rsidR="00CA757F" w:rsidRPr="00DC3634">
        <w:rPr>
          <w:rFonts w:ascii="Arial" w:hAnsi="Arial" w:cs="Arial"/>
          <w:color w:val="auto"/>
          <w:spacing w:val="-12"/>
          <w:sz w:val="18"/>
          <w:szCs w:val="18"/>
        </w:rPr>
        <w:t>information</w:t>
      </w:r>
      <w:r w:rsidRPr="00DC3634">
        <w:rPr>
          <w:rFonts w:ascii="Arial" w:hAnsi="Arial" w:cs="Arial"/>
          <w:color w:val="auto"/>
          <w:spacing w:val="-12"/>
          <w:sz w:val="18"/>
          <w:szCs w:val="18"/>
        </w:rPr>
        <w:t xml:space="preserve"> are as follows:</w:t>
      </w:r>
    </w:p>
    <w:p w14:paraId="479546B6" w14:textId="77777777" w:rsidR="00EA0836" w:rsidRPr="00DC3634" w:rsidRDefault="00EA0836" w:rsidP="005E6933">
      <w:pPr>
        <w:tabs>
          <w:tab w:val="left" w:pos="1164"/>
        </w:tabs>
        <w:ind w:right="0"/>
        <w:jc w:val="thaiDistribute"/>
        <w:rPr>
          <w:rFonts w:ascii="Arial" w:hAnsi="Arial" w:cs="Arial"/>
          <w:color w:val="auto"/>
          <w:sz w:val="18"/>
          <w:szCs w:val="18"/>
        </w:rPr>
      </w:pPr>
    </w:p>
    <w:tbl>
      <w:tblPr>
        <w:tblW w:w="5000" w:type="pct"/>
        <w:tblLook w:val="0600" w:firstRow="0" w:lastRow="0" w:firstColumn="0" w:lastColumn="0" w:noHBand="1" w:noVBand="1"/>
      </w:tblPr>
      <w:tblGrid>
        <w:gridCol w:w="3853"/>
        <w:gridCol w:w="872"/>
        <w:gridCol w:w="1578"/>
        <w:gridCol w:w="1578"/>
        <w:gridCol w:w="1578"/>
      </w:tblGrid>
      <w:tr w:rsidR="00F53462" w:rsidRPr="00DC3634" w14:paraId="694C9103" w14:textId="77777777" w:rsidTr="00FF12A3">
        <w:trPr>
          <w:tblHeader/>
        </w:trPr>
        <w:tc>
          <w:tcPr>
            <w:tcW w:w="2037" w:type="pct"/>
            <w:vAlign w:val="bottom"/>
          </w:tcPr>
          <w:p w14:paraId="2533CC5E" w14:textId="77777777" w:rsidR="00F53462" w:rsidRPr="00DC3634" w:rsidRDefault="00F53462" w:rsidP="00FF12A3">
            <w:pPr>
              <w:spacing w:before="10"/>
              <w:ind w:left="-86"/>
              <w:jc w:val="both"/>
              <w:rPr>
                <w:rFonts w:ascii="Arial" w:eastAsia="Calibri" w:hAnsi="Arial" w:cs="Arial"/>
                <w:b/>
                <w:sz w:val="18"/>
                <w:szCs w:val="18"/>
              </w:rPr>
            </w:pPr>
          </w:p>
        </w:tc>
        <w:tc>
          <w:tcPr>
            <w:tcW w:w="461" w:type="pct"/>
            <w:vAlign w:val="bottom"/>
          </w:tcPr>
          <w:p w14:paraId="4F340000" w14:textId="77777777" w:rsidR="00F53462" w:rsidRPr="00DC3634" w:rsidRDefault="00F53462" w:rsidP="001A5216">
            <w:pPr>
              <w:spacing w:before="10"/>
              <w:jc w:val="center"/>
              <w:rPr>
                <w:rFonts w:ascii="Arial" w:eastAsia="Calibri" w:hAnsi="Arial" w:cs="Arial"/>
                <w:b/>
                <w:sz w:val="18"/>
                <w:szCs w:val="18"/>
              </w:rPr>
            </w:pPr>
          </w:p>
        </w:tc>
        <w:tc>
          <w:tcPr>
            <w:tcW w:w="2502" w:type="pct"/>
            <w:gridSpan w:val="3"/>
            <w:tcBorders>
              <w:bottom w:val="single" w:sz="4" w:space="0" w:color="auto"/>
            </w:tcBorders>
            <w:vAlign w:val="bottom"/>
          </w:tcPr>
          <w:p w14:paraId="18F0CF47" w14:textId="71661C29" w:rsidR="00F53462" w:rsidRPr="00DC3634" w:rsidRDefault="00AF4BD2" w:rsidP="001A5216">
            <w:pPr>
              <w:spacing w:before="10"/>
              <w:jc w:val="center"/>
              <w:rPr>
                <w:rFonts w:ascii="Arial" w:eastAsia="Calibri" w:hAnsi="Arial" w:cs="Arial"/>
                <w:bCs/>
                <w:sz w:val="18"/>
                <w:szCs w:val="18"/>
                <w:highlight w:val="yellow"/>
              </w:rPr>
            </w:pPr>
            <w:r w:rsidRPr="00DC3634">
              <w:rPr>
                <w:rFonts w:ascii="Arial" w:eastAsia="Times New Roman" w:hAnsi="Arial" w:cs="Arial"/>
                <w:b/>
                <w:bCs/>
                <w:color w:val="auto"/>
                <w:sz w:val="18"/>
                <w:szCs w:val="18"/>
              </w:rPr>
              <w:t>Consolidated financial information</w:t>
            </w:r>
          </w:p>
        </w:tc>
      </w:tr>
      <w:tr w:rsidR="00F53462" w:rsidRPr="00DC3634" w14:paraId="2EE59B26" w14:textId="77777777" w:rsidTr="00FE2EEC">
        <w:trPr>
          <w:tblHeader/>
        </w:trPr>
        <w:tc>
          <w:tcPr>
            <w:tcW w:w="2037" w:type="pct"/>
            <w:vAlign w:val="bottom"/>
          </w:tcPr>
          <w:p w14:paraId="3963FF1A" w14:textId="77777777" w:rsidR="00F53462" w:rsidRPr="00DC3634" w:rsidRDefault="00F53462" w:rsidP="00FF12A3">
            <w:pPr>
              <w:spacing w:before="10"/>
              <w:ind w:left="-86"/>
              <w:jc w:val="both"/>
              <w:rPr>
                <w:rFonts w:ascii="Arial" w:eastAsia="Calibri" w:hAnsi="Arial" w:cs="Arial"/>
                <w:b/>
                <w:sz w:val="18"/>
                <w:szCs w:val="18"/>
              </w:rPr>
            </w:pPr>
          </w:p>
        </w:tc>
        <w:tc>
          <w:tcPr>
            <w:tcW w:w="461" w:type="pct"/>
            <w:vAlign w:val="bottom"/>
          </w:tcPr>
          <w:p w14:paraId="4C3E4835" w14:textId="77777777" w:rsidR="00F53462" w:rsidRPr="00DC3634" w:rsidRDefault="00F53462" w:rsidP="001A5216">
            <w:pPr>
              <w:spacing w:before="10"/>
              <w:jc w:val="center"/>
              <w:rPr>
                <w:rFonts w:ascii="Arial" w:eastAsia="Calibri" w:hAnsi="Arial" w:cs="Arial"/>
                <w:b/>
                <w:sz w:val="18"/>
                <w:szCs w:val="18"/>
              </w:rPr>
            </w:pPr>
          </w:p>
        </w:tc>
        <w:tc>
          <w:tcPr>
            <w:tcW w:w="834" w:type="pct"/>
            <w:tcBorders>
              <w:top w:val="single" w:sz="4" w:space="0" w:color="auto"/>
            </w:tcBorders>
            <w:vAlign w:val="bottom"/>
          </w:tcPr>
          <w:p w14:paraId="564DADFA" w14:textId="77777777" w:rsidR="00703263" w:rsidRPr="00DC3634" w:rsidRDefault="00DA79B8" w:rsidP="001A5216">
            <w:pPr>
              <w:spacing w:before="10"/>
              <w:jc w:val="right"/>
              <w:rPr>
                <w:rFonts w:ascii="Arial" w:eastAsia="Calibri" w:hAnsi="Arial" w:cs="Arial"/>
                <w:b/>
                <w:sz w:val="18"/>
                <w:szCs w:val="18"/>
              </w:rPr>
            </w:pPr>
            <w:r w:rsidRPr="00DC3634">
              <w:rPr>
                <w:rFonts w:ascii="Arial" w:eastAsia="Calibri" w:hAnsi="Arial" w:cs="Arial"/>
                <w:b/>
                <w:sz w:val="18"/>
                <w:szCs w:val="18"/>
              </w:rPr>
              <w:t xml:space="preserve">Previously </w:t>
            </w:r>
          </w:p>
          <w:p w14:paraId="0C650933" w14:textId="07655A81" w:rsidR="00F53462" w:rsidRPr="00DC3634" w:rsidRDefault="00DA79B8" w:rsidP="001A5216">
            <w:pPr>
              <w:spacing w:before="10"/>
              <w:jc w:val="right"/>
              <w:rPr>
                <w:rFonts w:ascii="Arial" w:eastAsia="Calibri" w:hAnsi="Arial" w:cs="Arial"/>
                <w:b/>
                <w:sz w:val="18"/>
                <w:szCs w:val="18"/>
                <w:cs/>
              </w:rPr>
            </w:pPr>
            <w:r w:rsidRPr="00DC3634">
              <w:rPr>
                <w:rFonts w:ascii="Arial" w:eastAsia="Calibri" w:hAnsi="Arial" w:cs="Arial"/>
                <w:b/>
                <w:sz w:val="18"/>
                <w:szCs w:val="18"/>
              </w:rPr>
              <w:t>reported</w:t>
            </w:r>
          </w:p>
        </w:tc>
        <w:tc>
          <w:tcPr>
            <w:tcW w:w="834" w:type="pct"/>
            <w:tcBorders>
              <w:top w:val="single" w:sz="4" w:space="0" w:color="auto"/>
            </w:tcBorders>
            <w:vAlign w:val="bottom"/>
          </w:tcPr>
          <w:p w14:paraId="029C2878" w14:textId="3FE4BF2A" w:rsidR="00F53462" w:rsidRPr="00DC3634" w:rsidRDefault="00EE3E3C" w:rsidP="00BC24C6">
            <w:pPr>
              <w:spacing w:before="10"/>
              <w:jc w:val="right"/>
              <w:rPr>
                <w:rFonts w:ascii="Arial" w:eastAsia="Calibri" w:hAnsi="Arial" w:cs="Arial"/>
                <w:b/>
                <w:sz w:val="18"/>
                <w:szCs w:val="18"/>
                <w:cs/>
              </w:rPr>
            </w:pPr>
            <w:r w:rsidRPr="00DC3634">
              <w:rPr>
                <w:rFonts w:ascii="Arial" w:eastAsia="Calibri" w:hAnsi="Arial" w:cs="Arial"/>
                <w:b/>
                <w:sz w:val="18"/>
                <w:szCs w:val="18"/>
              </w:rPr>
              <w:t xml:space="preserve">Retrospective adjustments </w:t>
            </w:r>
          </w:p>
        </w:tc>
        <w:tc>
          <w:tcPr>
            <w:tcW w:w="834" w:type="pct"/>
            <w:tcBorders>
              <w:top w:val="single" w:sz="4" w:space="0" w:color="auto"/>
            </w:tcBorders>
            <w:vAlign w:val="bottom"/>
          </w:tcPr>
          <w:p w14:paraId="3BC926E3" w14:textId="3FA95027" w:rsidR="00F53462" w:rsidRPr="00DC3634" w:rsidRDefault="00DA79B8" w:rsidP="001A5216">
            <w:pPr>
              <w:spacing w:before="10"/>
              <w:ind w:left="-134"/>
              <w:jc w:val="right"/>
              <w:rPr>
                <w:rFonts w:ascii="Arial" w:eastAsia="Calibri" w:hAnsi="Arial" w:cs="Arial"/>
                <w:b/>
                <w:sz w:val="18"/>
                <w:szCs w:val="18"/>
                <w:rtl/>
                <w:cs/>
              </w:rPr>
            </w:pPr>
            <w:r w:rsidRPr="00DC3634">
              <w:rPr>
                <w:rFonts w:ascii="Arial" w:eastAsia="Calibri" w:hAnsi="Arial" w:cs="Arial"/>
                <w:b/>
                <w:sz w:val="18"/>
                <w:szCs w:val="18"/>
              </w:rPr>
              <w:t>Restated</w:t>
            </w:r>
          </w:p>
        </w:tc>
      </w:tr>
      <w:tr w:rsidR="00F53462" w:rsidRPr="00DC3634" w14:paraId="41D894C5" w14:textId="77777777" w:rsidTr="00FE2EEC">
        <w:trPr>
          <w:tblHeader/>
        </w:trPr>
        <w:tc>
          <w:tcPr>
            <w:tcW w:w="2037" w:type="pct"/>
            <w:vAlign w:val="bottom"/>
          </w:tcPr>
          <w:p w14:paraId="397DD2A1" w14:textId="77777777" w:rsidR="00F53462" w:rsidRPr="00DC3634" w:rsidRDefault="00F53462" w:rsidP="00FF12A3">
            <w:pPr>
              <w:spacing w:before="10"/>
              <w:ind w:left="-86"/>
              <w:jc w:val="both"/>
              <w:rPr>
                <w:rFonts w:ascii="Arial" w:eastAsia="Calibri" w:hAnsi="Arial" w:cs="Arial"/>
                <w:bCs/>
                <w:sz w:val="18"/>
                <w:szCs w:val="18"/>
              </w:rPr>
            </w:pPr>
          </w:p>
        </w:tc>
        <w:tc>
          <w:tcPr>
            <w:tcW w:w="461" w:type="pct"/>
            <w:vAlign w:val="bottom"/>
          </w:tcPr>
          <w:p w14:paraId="2B062B74" w14:textId="448FD4FE" w:rsidR="00F53462" w:rsidRPr="00DC3634" w:rsidRDefault="00F53462" w:rsidP="001A5216">
            <w:pPr>
              <w:spacing w:before="10"/>
              <w:jc w:val="center"/>
              <w:rPr>
                <w:rFonts w:ascii="Arial" w:eastAsia="Calibri" w:hAnsi="Arial" w:cs="Arial"/>
                <w:b/>
                <w:sz w:val="18"/>
                <w:szCs w:val="18"/>
              </w:rPr>
            </w:pPr>
          </w:p>
        </w:tc>
        <w:tc>
          <w:tcPr>
            <w:tcW w:w="834" w:type="pct"/>
            <w:tcBorders>
              <w:bottom w:val="single" w:sz="4" w:space="0" w:color="auto"/>
            </w:tcBorders>
            <w:vAlign w:val="bottom"/>
          </w:tcPr>
          <w:p w14:paraId="26BDC720" w14:textId="0449FAFE" w:rsidR="00F53462" w:rsidRPr="00DC3634" w:rsidRDefault="00EE3E3C" w:rsidP="001A5216">
            <w:pPr>
              <w:spacing w:before="10"/>
              <w:jc w:val="right"/>
              <w:rPr>
                <w:rFonts w:ascii="Arial" w:eastAsia="Calibri" w:hAnsi="Arial" w:cs="Arial"/>
                <w:b/>
                <w:sz w:val="18"/>
                <w:szCs w:val="18"/>
                <w:cs/>
              </w:rPr>
            </w:pPr>
            <w:r w:rsidRPr="00DC3634">
              <w:rPr>
                <w:rFonts w:ascii="Arial" w:eastAsia="Calibri" w:hAnsi="Arial" w:cs="Arial"/>
                <w:b/>
                <w:sz w:val="18"/>
                <w:szCs w:val="18"/>
              </w:rPr>
              <w:t>Baht</w:t>
            </w:r>
          </w:p>
        </w:tc>
        <w:tc>
          <w:tcPr>
            <w:tcW w:w="834" w:type="pct"/>
            <w:tcBorders>
              <w:bottom w:val="single" w:sz="4" w:space="0" w:color="auto"/>
            </w:tcBorders>
            <w:vAlign w:val="bottom"/>
          </w:tcPr>
          <w:p w14:paraId="598CE320" w14:textId="3409A3D0" w:rsidR="00F53462" w:rsidRPr="00DC3634" w:rsidRDefault="00EE3E3C" w:rsidP="001A5216">
            <w:pPr>
              <w:spacing w:before="10"/>
              <w:jc w:val="right"/>
              <w:rPr>
                <w:rFonts w:ascii="Arial" w:eastAsia="Calibri" w:hAnsi="Arial" w:cs="Arial"/>
                <w:b/>
                <w:sz w:val="18"/>
                <w:szCs w:val="18"/>
                <w:cs/>
              </w:rPr>
            </w:pPr>
            <w:r w:rsidRPr="00DC3634">
              <w:rPr>
                <w:rFonts w:ascii="Arial" w:eastAsia="Calibri" w:hAnsi="Arial" w:cs="Arial"/>
                <w:b/>
                <w:sz w:val="18"/>
                <w:szCs w:val="18"/>
              </w:rPr>
              <w:t>Baht</w:t>
            </w:r>
          </w:p>
        </w:tc>
        <w:tc>
          <w:tcPr>
            <w:tcW w:w="834" w:type="pct"/>
            <w:tcBorders>
              <w:bottom w:val="single" w:sz="4" w:space="0" w:color="auto"/>
            </w:tcBorders>
            <w:vAlign w:val="bottom"/>
          </w:tcPr>
          <w:p w14:paraId="0CF22DED" w14:textId="4A9DBF06" w:rsidR="00F53462" w:rsidRPr="00DC3634" w:rsidRDefault="00EE3E3C" w:rsidP="001A5216">
            <w:pPr>
              <w:spacing w:before="10"/>
              <w:jc w:val="right"/>
              <w:rPr>
                <w:rFonts w:ascii="Arial" w:eastAsia="Calibri" w:hAnsi="Arial" w:cs="Arial"/>
                <w:b/>
                <w:sz w:val="18"/>
                <w:szCs w:val="18"/>
                <w:cs/>
              </w:rPr>
            </w:pPr>
            <w:r w:rsidRPr="00DC3634">
              <w:rPr>
                <w:rFonts w:ascii="Arial" w:eastAsia="Calibri" w:hAnsi="Arial" w:cs="Arial"/>
                <w:b/>
                <w:sz w:val="18"/>
                <w:szCs w:val="18"/>
              </w:rPr>
              <w:t>Baht</w:t>
            </w:r>
          </w:p>
        </w:tc>
      </w:tr>
      <w:tr w:rsidR="00F53462" w:rsidRPr="00DC3634" w14:paraId="3C599F40" w14:textId="77777777" w:rsidTr="00FE2EEC">
        <w:tc>
          <w:tcPr>
            <w:tcW w:w="2037" w:type="pct"/>
            <w:vAlign w:val="bottom"/>
          </w:tcPr>
          <w:p w14:paraId="2CD021D5" w14:textId="299964BA" w:rsidR="00F53462" w:rsidRPr="00DC3634" w:rsidRDefault="0039030F" w:rsidP="00FF12A3">
            <w:pPr>
              <w:ind w:left="-86" w:right="0"/>
              <w:rPr>
                <w:rFonts w:ascii="Arial" w:hAnsi="Arial" w:cs="Arial"/>
                <w:b/>
                <w:bCs/>
                <w:sz w:val="18"/>
                <w:szCs w:val="18"/>
                <w:lang w:val="en-US"/>
              </w:rPr>
            </w:pPr>
            <w:r w:rsidRPr="00DC3634">
              <w:rPr>
                <w:rFonts w:ascii="Arial" w:hAnsi="Arial" w:cs="Arial"/>
                <w:b/>
                <w:bCs/>
                <w:sz w:val="18"/>
                <w:szCs w:val="18"/>
              </w:rPr>
              <w:t xml:space="preserve">As </w:t>
            </w:r>
            <w:proofErr w:type="gramStart"/>
            <w:r w:rsidRPr="00DC3634">
              <w:rPr>
                <w:rFonts w:ascii="Arial" w:hAnsi="Arial" w:cs="Arial"/>
                <w:b/>
                <w:bCs/>
                <w:sz w:val="18"/>
                <w:szCs w:val="18"/>
              </w:rPr>
              <w:t>at</w:t>
            </w:r>
            <w:proofErr w:type="gramEnd"/>
            <w:r w:rsidRPr="00DC3634">
              <w:rPr>
                <w:rFonts w:ascii="Arial" w:hAnsi="Arial" w:cs="Arial"/>
                <w:b/>
                <w:bCs/>
                <w:sz w:val="18"/>
                <w:szCs w:val="18"/>
              </w:rPr>
              <w:t xml:space="preserve"> 1 </w:t>
            </w:r>
            <w:r w:rsidR="0016302D" w:rsidRPr="00DC3634">
              <w:rPr>
                <w:rFonts w:ascii="Arial" w:hAnsi="Arial" w:cs="Arial"/>
                <w:b/>
                <w:bCs/>
                <w:sz w:val="18"/>
                <w:szCs w:val="18"/>
              </w:rPr>
              <w:t>January</w:t>
            </w:r>
            <w:r w:rsidRPr="00DC3634">
              <w:rPr>
                <w:rFonts w:ascii="Arial" w:hAnsi="Arial" w:cs="Arial"/>
                <w:b/>
                <w:bCs/>
                <w:sz w:val="18"/>
                <w:szCs w:val="18"/>
              </w:rPr>
              <w:t xml:space="preserve"> 202</w:t>
            </w:r>
            <w:r w:rsidR="0016302D" w:rsidRPr="00DC3634">
              <w:rPr>
                <w:rFonts w:ascii="Arial" w:hAnsi="Arial" w:cs="Arial"/>
                <w:b/>
                <w:bCs/>
                <w:sz w:val="18"/>
                <w:szCs w:val="18"/>
              </w:rPr>
              <w:t>5</w:t>
            </w:r>
          </w:p>
        </w:tc>
        <w:tc>
          <w:tcPr>
            <w:tcW w:w="461" w:type="pct"/>
            <w:vAlign w:val="bottom"/>
          </w:tcPr>
          <w:p w14:paraId="47AEC12B" w14:textId="77777777" w:rsidR="00F53462" w:rsidRPr="00DC3634" w:rsidRDefault="00F53462" w:rsidP="001A5216">
            <w:pPr>
              <w:jc w:val="center"/>
              <w:rPr>
                <w:rFonts w:ascii="Arial" w:eastAsia="Calibri" w:hAnsi="Arial" w:cs="Arial"/>
                <w:bCs/>
                <w:sz w:val="18"/>
                <w:szCs w:val="18"/>
              </w:rPr>
            </w:pPr>
          </w:p>
        </w:tc>
        <w:tc>
          <w:tcPr>
            <w:tcW w:w="834" w:type="pct"/>
            <w:vAlign w:val="bottom"/>
          </w:tcPr>
          <w:p w14:paraId="163571D4" w14:textId="77777777" w:rsidR="00F53462" w:rsidRPr="00DC3634" w:rsidRDefault="00F53462" w:rsidP="001A5216">
            <w:pPr>
              <w:jc w:val="right"/>
              <w:rPr>
                <w:rFonts w:ascii="Arial" w:eastAsia="Calibri" w:hAnsi="Arial" w:cs="Arial"/>
                <w:bCs/>
                <w:sz w:val="18"/>
                <w:szCs w:val="18"/>
              </w:rPr>
            </w:pPr>
          </w:p>
        </w:tc>
        <w:tc>
          <w:tcPr>
            <w:tcW w:w="834" w:type="pct"/>
            <w:tcBorders>
              <w:right w:val="nil"/>
            </w:tcBorders>
            <w:vAlign w:val="bottom"/>
          </w:tcPr>
          <w:p w14:paraId="1B5C9860" w14:textId="77777777" w:rsidR="00F53462" w:rsidRPr="00DC3634" w:rsidRDefault="00F53462" w:rsidP="001A5216">
            <w:pPr>
              <w:jc w:val="right"/>
              <w:rPr>
                <w:rFonts w:ascii="Arial" w:eastAsia="Calibri" w:hAnsi="Arial" w:cs="Arial"/>
                <w:bCs/>
                <w:sz w:val="18"/>
                <w:szCs w:val="18"/>
              </w:rPr>
            </w:pPr>
          </w:p>
        </w:tc>
        <w:tc>
          <w:tcPr>
            <w:tcW w:w="834" w:type="pct"/>
            <w:tcBorders>
              <w:top w:val="single" w:sz="4" w:space="0" w:color="auto"/>
              <w:left w:val="nil"/>
            </w:tcBorders>
            <w:vAlign w:val="bottom"/>
          </w:tcPr>
          <w:p w14:paraId="4A4E63DB" w14:textId="77777777" w:rsidR="00F53462" w:rsidRPr="00DC3634" w:rsidRDefault="00F53462" w:rsidP="001A5216">
            <w:pPr>
              <w:jc w:val="right"/>
              <w:rPr>
                <w:rFonts w:ascii="Arial" w:eastAsia="Calibri" w:hAnsi="Arial" w:cs="Arial"/>
                <w:bCs/>
                <w:sz w:val="18"/>
                <w:szCs w:val="18"/>
              </w:rPr>
            </w:pPr>
          </w:p>
        </w:tc>
      </w:tr>
      <w:tr w:rsidR="00F53462" w:rsidRPr="00DC3634" w14:paraId="36AA11A7" w14:textId="77777777" w:rsidTr="00FF12A3">
        <w:tc>
          <w:tcPr>
            <w:tcW w:w="2037" w:type="pct"/>
            <w:vAlign w:val="bottom"/>
          </w:tcPr>
          <w:p w14:paraId="553F3A28" w14:textId="3B09E5AB" w:rsidR="00F53462" w:rsidRPr="00DC3634" w:rsidRDefault="00DA79B8" w:rsidP="00FF12A3">
            <w:pPr>
              <w:tabs>
                <w:tab w:val="left" w:pos="1569"/>
              </w:tabs>
              <w:ind w:left="-86"/>
              <w:jc w:val="both"/>
              <w:rPr>
                <w:rFonts w:ascii="Arial" w:eastAsia="Calibri" w:hAnsi="Arial" w:cs="Arial"/>
                <w:b/>
                <w:sz w:val="18"/>
                <w:szCs w:val="18"/>
              </w:rPr>
            </w:pPr>
            <w:r w:rsidRPr="00DC3634">
              <w:rPr>
                <w:rFonts w:ascii="Arial" w:eastAsia="Calibri" w:hAnsi="Arial" w:cs="Arial"/>
                <w:b/>
                <w:sz w:val="18"/>
                <w:szCs w:val="18"/>
              </w:rPr>
              <w:t>Statement of Financial Position</w:t>
            </w:r>
          </w:p>
        </w:tc>
        <w:tc>
          <w:tcPr>
            <w:tcW w:w="461" w:type="pct"/>
            <w:vAlign w:val="bottom"/>
          </w:tcPr>
          <w:p w14:paraId="75A6FD8D" w14:textId="77777777" w:rsidR="00F53462" w:rsidRPr="00DC3634" w:rsidRDefault="00F53462" w:rsidP="001A5216">
            <w:pPr>
              <w:jc w:val="center"/>
              <w:rPr>
                <w:rFonts w:ascii="Arial" w:eastAsia="Calibri" w:hAnsi="Arial" w:cs="Arial"/>
                <w:bCs/>
                <w:sz w:val="18"/>
                <w:szCs w:val="18"/>
              </w:rPr>
            </w:pPr>
          </w:p>
        </w:tc>
        <w:tc>
          <w:tcPr>
            <w:tcW w:w="834" w:type="pct"/>
            <w:vAlign w:val="bottom"/>
          </w:tcPr>
          <w:p w14:paraId="2259EF14" w14:textId="77777777" w:rsidR="00F53462" w:rsidRPr="00DC3634" w:rsidRDefault="00F53462" w:rsidP="001A5216">
            <w:pPr>
              <w:jc w:val="right"/>
              <w:rPr>
                <w:rFonts w:ascii="Arial" w:eastAsia="Calibri" w:hAnsi="Arial" w:cs="Arial"/>
                <w:bCs/>
                <w:sz w:val="18"/>
                <w:szCs w:val="18"/>
              </w:rPr>
            </w:pPr>
          </w:p>
        </w:tc>
        <w:tc>
          <w:tcPr>
            <w:tcW w:w="834" w:type="pct"/>
            <w:tcBorders>
              <w:right w:val="nil"/>
            </w:tcBorders>
            <w:vAlign w:val="bottom"/>
          </w:tcPr>
          <w:p w14:paraId="6F35989F" w14:textId="77777777" w:rsidR="00F53462" w:rsidRPr="00DC3634" w:rsidRDefault="00F53462" w:rsidP="001A5216">
            <w:pPr>
              <w:jc w:val="right"/>
              <w:rPr>
                <w:rFonts w:ascii="Arial" w:eastAsia="Calibri" w:hAnsi="Arial" w:cs="Arial"/>
                <w:bCs/>
                <w:sz w:val="18"/>
                <w:szCs w:val="18"/>
              </w:rPr>
            </w:pPr>
          </w:p>
        </w:tc>
        <w:tc>
          <w:tcPr>
            <w:tcW w:w="834" w:type="pct"/>
            <w:tcBorders>
              <w:left w:val="nil"/>
            </w:tcBorders>
            <w:vAlign w:val="bottom"/>
          </w:tcPr>
          <w:p w14:paraId="762CFB1A" w14:textId="77777777" w:rsidR="00F53462" w:rsidRPr="00DC3634" w:rsidRDefault="00F53462" w:rsidP="001A5216">
            <w:pPr>
              <w:jc w:val="right"/>
              <w:rPr>
                <w:rFonts w:ascii="Arial" w:eastAsia="Calibri" w:hAnsi="Arial" w:cs="Arial"/>
                <w:bCs/>
                <w:sz w:val="18"/>
                <w:szCs w:val="18"/>
              </w:rPr>
            </w:pPr>
          </w:p>
        </w:tc>
      </w:tr>
      <w:tr w:rsidR="00F53462" w:rsidRPr="00DC3634" w14:paraId="429C292F" w14:textId="77777777" w:rsidTr="00FF12A3">
        <w:tc>
          <w:tcPr>
            <w:tcW w:w="2037" w:type="pct"/>
            <w:vAlign w:val="bottom"/>
          </w:tcPr>
          <w:p w14:paraId="3573FB3A" w14:textId="77777777" w:rsidR="00F53462" w:rsidRPr="00DC3634" w:rsidRDefault="00F53462" w:rsidP="00FF12A3">
            <w:pPr>
              <w:tabs>
                <w:tab w:val="left" w:pos="1569"/>
              </w:tabs>
              <w:ind w:left="-86"/>
              <w:jc w:val="both"/>
              <w:rPr>
                <w:rFonts w:ascii="Arial" w:eastAsia="Calibri" w:hAnsi="Arial" w:cs="Arial"/>
                <w:b/>
                <w:sz w:val="18"/>
                <w:szCs w:val="18"/>
              </w:rPr>
            </w:pPr>
          </w:p>
        </w:tc>
        <w:tc>
          <w:tcPr>
            <w:tcW w:w="461" w:type="pct"/>
            <w:vAlign w:val="bottom"/>
          </w:tcPr>
          <w:p w14:paraId="3D79A574" w14:textId="77777777" w:rsidR="00F53462" w:rsidRPr="00DC3634" w:rsidRDefault="00F53462" w:rsidP="001A5216">
            <w:pPr>
              <w:jc w:val="center"/>
              <w:rPr>
                <w:rFonts w:ascii="Arial" w:eastAsia="Calibri" w:hAnsi="Arial" w:cs="Arial"/>
                <w:bCs/>
                <w:sz w:val="18"/>
                <w:szCs w:val="18"/>
              </w:rPr>
            </w:pPr>
          </w:p>
        </w:tc>
        <w:tc>
          <w:tcPr>
            <w:tcW w:w="834" w:type="pct"/>
            <w:vAlign w:val="bottom"/>
          </w:tcPr>
          <w:p w14:paraId="7ECD349E" w14:textId="77777777" w:rsidR="00F53462" w:rsidRPr="00DC3634" w:rsidRDefault="00F53462" w:rsidP="001A5216">
            <w:pPr>
              <w:jc w:val="right"/>
              <w:rPr>
                <w:rFonts w:ascii="Arial" w:eastAsia="Calibri" w:hAnsi="Arial" w:cs="Arial"/>
                <w:bCs/>
                <w:sz w:val="18"/>
                <w:szCs w:val="18"/>
              </w:rPr>
            </w:pPr>
          </w:p>
        </w:tc>
        <w:tc>
          <w:tcPr>
            <w:tcW w:w="834" w:type="pct"/>
            <w:tcBorders>
              <w:right w:val="nil"/>
            </w:tcBorders>
            <w:vAlign w:val="bottom"/>
          </w:tcPr>
          <w:p w14:paraId="21689DAB" w14:textId="77777777" w:rsidR="00F53462" w:rsidRPr="00DC3634" w:rsidRDefault="00F53462" w:rsidP="001A5216">
            <w:pPr>
              <w:jc w:val="right"/>
              <w:rPr>
                <w:rFonts w:ascii="Arial" w:eastAsia="Calibri" w:hAnsi="Arial" w:cs="Arial"/>
                <w:bCs/>
                <w:sz w:val="18"/>
                <w:szCs w:val="18"/>
              </w:rPr>
            </w:pPr>
          </w:p>
        </w:tc>
        <w:tc>
          <w:tcPr>
            <w:tcW w:w="834" w:type="pct"/>
            <w:tcBorders>
              <w:left w:val="nil"/>
            </w:tcBorders>
            <w:vAlign w:val="bottom"/>
          </w:tcPr>
          <w:p w14:paraId="45755DCC" w14:textId="77777777" w:rsidR="00F53462" w:rsidRPr="00DC3634" w:rsidRDefault="00F53462" w:rsidP="001A5216">
            <w:pPr>
              <w:jc w:val="right"/>
              <w:rPr>
                <w:rFonts w:ascii="Arial" w:eastAsia="Calibri" w:hAnsi="Arial" w:cs="Arial"/>
                <w:bCs/>
                <w:sz w:val="18"/>
                <w:szCs w:val="18"/>
              </w:rPr>
            </w:pPr>
          </w:p>
        </w:tc>
      </w:tr>
      <w:tr w:rsidR="00F53462" w:rsidRPr="00DC3634" w14:paraId="429ECBBA" w14:textId="77777777" w:rsidTr="00FF12A3">
        <w:tc>
          <w:tcPr>
            <w:tcW w:w="2037" w:type="pct"/>
            <w:vAlign w:val="bottom"/>
          </w:tcPr>
          <w:p w14:paraId="7BE4D440" w14:textId="6BBB87EC" w:rsidR="00F53462" w:rsidRPr="00DC3634" w:rsidRDefault="0016302D" w:rsidP="00FF12A3">
            <w:pPr>
              <w:tabs>
                <w:tab w:val="left" w:pos="1569"/>
              </w:tabs>
              <w:ind w:left="-86"/>
              <w:jc w:val="both"/>
              <w:rPr>
                <w:rFonts w:ascii="Arial" w:eastAsia="Calibri" w:hAnsi="Arial" w:cs="Arial"/>
                <w:b/>
                <w:sz w:val="18"/>
                <w:szCs w:val="18"/>
              </w:rPr>
            </w:pPr>
            <w:r w:rsidRPr="00DC3634">
              <w:rPr>
                <w:rFonts w:ascii="Arial" w:eastAsia="Calibri" w:hAnsi="Arial" w:cs="Arial"/>
                <w:b/>
                <w:sz w:val="18"/>
                <w:szCs w:val="18"/>
              </w:rPr>
              <w:t>Current liabilities</w:t>
            </w:r>
          </w:p>
        </w:tc>
        <w:tc>
          <w:tcPr>
            <w:tcW w:w="461" w:type="pct"/>
            <w:vAlign w:val="bottom"/>
          </w:tcPr>
          <w:p w14:paraId="14AF95D6" w14:textId="77777777" w:rsidR="00F53462" w:rsidRPr="00DC3634" w:rsidRDefault="00F53462" w:rsidP="001A5216">
            <w:pPr>
              <w:jc w:val="center"/>
              <w:rPr>
                <w:rFonts w:ascii="Arial" w:eastAsia="Calibri" w:hAnsi="Arial" w:cs="Arial"/>
                <w:bCs/>
                <w:sz w:val="18"/>
                <w:szCs w:val="18"/>
              </w:rPr>
            </w:pPr>
          </w:p>
        </w:tc>
        <w:tc>
          <w:tcPr>
            <w:tcW w:w="834" w:type="pct"/>
            <w:vAlign w:val="bottom"/>
          </w:tcPr>
          <w:p w14:paraId="2F13EC83" w14:textId="77777777" w:rsidR="00F53462" w:rsidRPr="00DC3634" w:rsidRDefault="00F53462" w:rsidP="001A5216">
            <w:pPr>
              <w:jc w:val="right"/>
              <w:rPr>
                <w:rFonts w:ascii="Arial" w:eastAsia="Calibri" w:hAnsi="Arial" w:cs="Arial"/>
                <w:bCs/>
                <w:sz w:val="18"/>
                <w:szCs w:val="18"/>
              </w:rPr>
            </w:pPr>
          </w:p>
        </w:tc>
        <w:tc>
          <w:tcPr>
            <w:tcW w:w="834" w:type="pct"/>
            <w:tcBorders>
              <w:right w:val="nil"/>
            </w:tcBorders>
            <w:vAlign w:val="bottom"/>
          </w:tcPr>
          <w:p w14:paraId="2A653927" w14:textId="77777777" w:rsidR="00F53462" w:rsidRPr="00DC3634" w:rsidRDefault="00F53462" w:rsidP="001A5216">
            <w:pPr>
              <w:jc w:val="right"/>
              <w:rPr>
                <w:rFonts w:ascii="Arial" w:eastAsia="Calibri" w:hAnsi="Arial" w:cs="Arial"/>
                <w:bCs/>
                <w:sz w:val="18"/>
                <w:szCs w:val="18"/>
              </w:rPr>
            </w:pPr>
          </w:p>
        </w:tc>
        <w:tc>
          <w:tcPr>
            <w:tcW w:w="834" w:type="pct"/>
            <w:tcBorders>
              <w:left w:val="nil"/>
            </w:tcBorders>
            <w:vAlign w:val="bottom"/>
          </w:tcPr>
          <w:p w14:paraId="084E65A9" w14:textId="77777777" w:rsidR="00F53462" w:rsidRPr="00DC3634" w:rsidRDefault="00F53462" w:rsidP="001A5216">
            <w:pPr>
              <w:jc w:val="right"/>
              <w:rPr>
                <w:rFonts w:ascii="Arial" w:eastAsia="Calibri" w:hAnsi="Arial" w:cs="Arial"/>
                <w:bCs/>
                <w:sz w:val="18"/>
                <w:szCs w:val="18"/>
              </w:rPr>
            </w:pPr>
          </w:p>
        </w:tc>
      </w:tr>
      <w:tr w:rsidR="00F53462" w:rsidRPr="00DC3634" w14:paraId="460E15F4" w14:textId="77777777" w:rsidTr="00BA2FE8">
        <w:tc>
          <w:tcPr>
            <w:tcW w:w="2037" w:type="pct"/>
            <w:vAlign w:val="bottom"/>
          </w:tcPr>
          <w:p w14:paraId="60FA7569" w14:textId="77777777" w:rsidR="00F53462" w:rsidRPr="00DC3634" w:rsidRDefault="00F53462" w:rsidP="00FF12A3">
            <w:pPr>
              <w:tabs>
                <w:tab w:val="left" w:pos="1569"/>
              </w:tabs>
              <w:ind w:left="-86"/>
              <w:jc w:val="both"/>
              <w:rPr>
                <w:rFonts w:ascii="Arial" w:eastAsia="Calibri" w:hAnsi="Arial" w:cs="Arial"/>
                <w:b/>
                <w:sz w:val="18"/>
                <w:szCs w:val="18"/>
              </w:rPr>
            </w:pPr>
          </w:p>
        </w:tc>
        <w:tc>
          <w:tcPr>
            <w:tcW w:w="461" w:type="pct"/>
            <w:vAlign w:val="bottom"/>
          </w:tcPr>
          <w:p w14:paraId="03772AFE" w14:textId="77777777" w:rsidR="00F53462" w:rsidRPr="00DC3634" w:rsidRDefault="00F53462" w:rsidP="001A5216">
            <w:pPr>
              <w:jc w:val="center"/>
              <w:rPr>
                <w:rFonts w:ascii="Arial" w:eastAsia="Calibri" w:hAnsi="Arial" w:cs="Arial"/>
                <w:bCs/>
                <w:sz w:val="18"/>
                <w:szCs w:val="18"/>
              </w:rPr>
            </w:pPr>
          </w:p>
        </w:tc>
        <w:tc>
          <w:tcPr>
            <w:tcW w:w="834" w:type="pct"/>
            <w:vAlign w:val="bottom"/>
          </w:tcPr>
          <w:p w14:paraId="0DB910B1" w14:textId="77777777" w:rsidR="00F53462" w:rsidRPr="00DC3634" w:rsidRDefault="00F53462" w:rsidP="001A5216">
            <w:pPr>
              <w:jc w:val="right"/>
              <w:rPr>
                <w:rFonts w:ascii="Arial" w:eastAsia="Calibri" w:hAnsi="Arial" w:cs="Arial"/>
                <w:bCs/>
                <w:sz w:val="18"/>
                <w:szCs w:val="18"/>
              </w:rPr>
            </w:pPr>
          </w:p>
        </w:tc>
        <w:tc>
          <w:tcPr>
            <w:tcW w:w="834" w:type="pct"/>
            <w:tcBorders>
              <w:right w:val="nil"/>
            </w:tcBorders>
            <w:vAlign w:val="bottom"/>
          </w:tcPr>
          <w:p w14:paraId="0FC2158B" w14:textId="77777777" w:rsidR="00F53462" w:rsidRPr="00DC3634" w:rsidRDefault="00F53462" w:rsidP="001A5216">
            <w:pPr>
              <w:jc w:val="right"/>
              <w:rPr>
                <w:rFonts w:ascii="Arial" w:eastAsia="Calibri" w:hAnsi="Arial" w:cs="Arial"/>
                <w:bCs/>
                <w:sz w:val="18"/>
                <w:szCs w:val="18"/>
              </w:rPr>
            </w:pPr>
          </w:p>
        </w:tc>
        <w:tc>
          <w:tcPr>
            <w:tcW w:w="834" w:type="pct"/>
            <w:tcBorders>
              <w:left w:val="nil"/>
            </w:tcBorders>
            <w:vAlign w:val="bottom"/>
          </w:tcPr>
          <w:p w14:paraId="23C134AA" w14:textId="77777777" w:rsidR="00F53462" w:rsidRPr="00DC3634" w:rsidRDefault="00F53462" w:rsidP="001A5216">
            <w:pPr>
              <w:jc w:val="right"/>
              <w:rPr>
                <w:rFonts w:ascii="Arial" w:eastAsia="Calibri" w:hAnsi="Arial" w:cs="Arial"/>
                <w:bCs/>
                <w:sz w:val="18"/>
                <w:szCs w:val="18"/>
              </w:rPr>
            </w:pPr>
          </w:p>
        </w:tc>
      </w:tr>
      <w:tr w:rsidR="00DC275E" w:rsidRPr="00DC3634" w14:paraId="7F7AC0D6" w14:textId="77777777" w:rsidTr="00BA2FE8">
        <w:tc>
          <w:tcPr>
            <w:tcW w:w="2037" w:type="pct"/>
            <w:vAlign w:val="bottom"/>
          </w:tcPr>
          <w:p w14:paraId="256D1453" w14:textId="34784C42" w:rsidR="00DC275E" w:rsidRPr="00DC3634" w:rsidRDefault="00DC275E" w:rsidP="00DC275E">
            <w:pPr>
              <w:tabs>
                <w:tab w:val="left" w:pos="1569"/>
              </w:tabs>
              <w:ind w:left="-86"/>
              <w:jc w:val="both"/>
              <w:rPr>
                <w:rFonts w:ascii="Arial" w:eastAsia="Calibri" w:hAnsi="Arial" w:cs="Arial"/>
                <w:b/>
                <w:sz w:val="18"/>
                <w:szCs w:val="18"/>
              </w:rPr>
            </w:pPr>
            <w:r w:rsidRPr="00DC3634">
              <w:rPr>
                <w:rFonts w:ascii="Arial" w:eastAsia="Calibri" w:hAnsi="Arial" w:cs="Arial"/>
                <w:bCs/>
                <w:sz w:val="18"/>
                <w:szCs w:val="18"/>
              </w:rPr>
              <w:t>Corporate income tax payables</w:t>
            </w:r>
          </w:p>
        </w:tc>
        <w:tc>
          <w:tcPr>
            <w:tcW w:w="461" w:type="pct"/>
            <w:vAlign w:val="bottom"/>
          </w:tcPr>
          <w:p w14:paraId="64B17018" w14:textId="77777777" w:rsidR="00DC275E" w:rsidRPr="00DC3634" w:rsidRDefault="00DC275E" w:rsidP="00DC275E">
            <w:pPr>
              <w:jc w:val="center"/>
              <w:rPr>
                <w:rFonts w:ascii="Arial" w:eastAsia="Calibri" w:hAnsi="Arial" w:cs="Arial"/>
                <w:bCs/>
                <w:sz w:val="18"/>
                <w:szCs w:val="18"/>
              </w:rPr>
            </w:pPr>
          </w:p>
        </w:tc>
        <w:tc>
          <w:tcPr>
            <w:tcW w:w="834" w:type="pct"/>
            <w:vAlign w:val="bottom"/>
          </w:tcPr>
          <w:p w14:paraId="06262E8D" w14:textId="77777777" w:rsidR="00DC275E" w:rsidRPr="00DC3634" w:rsidRDefault="00DC275E" w:rsidP="00DC275E">
            <w:pPr>
              <w:jc w:val="right"/>
              <w:rPr>
                <w:rFonts w:ascii="Arial" w:eastAsia="Calibri" w:hAnsi="Arial" w:cs="Arial"/>
                <w:bCs/>
                <w:sz w:val="18"/>
                <w:szCs w:val="18"/>
              </w:rPr>
            </w:pPr>
            <w:r w:rsidRPr="00DC3634">
              <w:rPr>
                <w:rFonts w:ascii="Arial" w:eastAsia="Calibri" w:hAnsi="Arial" w:cs="Arial"/>
                <w:bCs/>
                <w:sz w:val="18"/>
                <w:szCs w:val="18"/>
              </w:rPr>
              <w:t>692,798</w:t>
            </w:r>
          </w:p>
        </w:tc>
        <w:tc>
          <w:tcPr>
            <w:tcW w:w="834" w:type="pct"/>
            <w:tcBorders>
              <w:right w:val="nil"/>
            </w:tcBorders>
          </w:tcPr>
          <w:p w14:paraId="01D484EF" w14:textId="0F66C7D7" w:rsidR="00DC275E" w:rsidRPr="00DC3634" w:rsidRDefault="00DC275E" w:rsidP="00DC275E">
            <w:pPr>
              <w:jc w:val="right"/>
              <w:rPr>
                <w:rFonts w:ascii="Arial" w:eastAsia="Calibri" w:hAnsi="Arial" w:cs="Arial"/>
                <w:bCs/>
                <w:sz w:val="18"/>
                <w:szCs w:val="18"/>
              </w:rPr>
            </w:pPr>
            <w:r w:rsidRPr="00DC3634">
              <w:rPr>
                <w:rFonts w:ascii="Arial" w:eastAsia="Calibri" w:hAnsi="Arial" w:cs="Arial"/>
                <w:bCs/>
                <w:sz w:val="18"/>
                <w:szCs w:val="18"/>
              </w:rPr>
              <w:t>8,794,887</w:t>
            </w:r>
          </w:p>
        </w:tc>
        <w:tc>
          <w:tcPr>
            <w:tcW w:w="834" w:type="pct"/>
            <w:tcBorders>
              <w:left w:val="nil"/>
            </w:tcBorders>
          </w:tcPr>
          <w:p w14:paraId="50FC70A8" w14:textId="162A8CDB" w:rsidR="00DC275E" w:rsidRPr="00DC3634" w:rsidRDefault="00DC275E" w:rsidP="00DC275E">
            <w:pPr>
              <w:jc w:val="right"/>
              <w:rPr>
                <w:rFonts w:ascii="Arial" w:eastAsia="Calibri" w:hAnsi="Arial" w:cs="Arial"/>
                <w:bCs/>
                <w:sz w:val="18"/>
                <w:szCs w:val="18"/>
              </w:rPr>
            </w:pPr>
            <w:r w:rsidRPr="00DC3634">
              <w:rPr>
                <w:rFonts w:ascii="Arial" w:eastAsia="Calibri" w:hAnsi="Arial" w:cs="Arial"/>
                <w:bCs/>
                <w:sz w:val="18"/>
                <w:szCs w:val="18"/>
              </w:rPr>
              <w:t>9,487,685</w:t>
            </w:r>
          </w:p>
        </w:tc>
      </w:tr>
      <w:tr w:rsidR="00FF12A3" w:rsidRPr="00DC3634" w14:paraId="6B6383AB" w14:textId="77777777" w:rsidTr="00BA2FE8">
        <w:tc>
          <w:tcPr>
            <w:tcW w:w="2037" w:type="pct"/>
            <w:vAlign w:val="bottom"/>
          </w:tcPr>
          <w:p w14:paraId="4DFAB286" w14:textId="77777777" w:rsidR="00FF12A3" w:rsidRPr="00DC3634" w:rsidRDefault="00FF12A3" w:rsidP="00FF12A3">
            <w:pPr>
              <w:tabs>
                <w:tab w:val="left" w:pos="1569"/>
              </w:tabs>
              <w:ind w:left="-86"/>
              <w:jc w:val="both"/>
              <w:rPr>
                <w:rFonts w:ascii="Arial" w:eastAsia="Calibri" w:hAnsi="Arial" w:cs="Arial"/>
                <w:bCs/>
                <w:sz w:val="18"/>
                <w:szCs w:val="18"/>
              </w:rPr>
            </w:pPr>
          </w:p>
        </w:tc>
        <w:tc>
          <w:tcPr>
            <w:tcW w:w="461" w:type="pct"/>
            <w:vAlign w:val="bottom"/>
          </w:tcPr>
          <w:p w14:paraId="259F9E84" w14:textId="77777777" w:rsidR="00FF12A3" w:rsidRPr="00DC3634" w:rsidRDefault="00FF12A3" w:rsidP="001A5216">
            <w:pPr>
              <w:jc w:val="center"/>
              <w:rPr>
                <w:rFonts w:ascii="Arial" w:eastAsia="Calibri" w:hAnsi="Arial" w:cs="Arial"/>
                <w:bCs/>
                <w:sz w:val="18"/>
                <w:szCs w:val="18"/>
              </w:rPr>
            </w:pPr>
          </w:p>
        </w:tc>
        <w:tc>
          <w:tcPr>
            <w:tcW w:w="834" w:type="pct"/>
            <w:vAlign w:val="bottom"/>
          </w:tcPr>
          <w:p w14:paraId="7790EDA4" w14:textId="77777777" w:rsidR="00FF12A3" w:rsidRPr="00DC3634" w:rsidRDefault="00FF12A3" w:rsidP="001A5216">
            <w:pPr>
              <w:jc w:val="right"/>
              <w:rPr>
                <w:rFonts w:ascii="Arial" w:eastAsia="Calibri" w:hAnsi="Arial" w:cs="Arial"/>
                <w:bCs/>
                <w:sz w:val="18"/>
                <w:szCs w:val="18"/>
              </w:rPr>
            </w:pPr>
          </w:p>
        </w:tc>
        <w:tc>
          <w:tcPr>
            <w:tcW w:w="834" w:type="pct"/>
            <w:tcBorders>
              <w:right w:val="nil"/>
            </w:tcBorders>
            <w:vAlign w:val="bottom"/>
          </w:tcPr>
          <w:p w14:paraId="0DF9958E" w14:textId="77777777" w:rsidR="00FF12A3" w:rsidRPr="00DC3634" w:rsidRDefault="00FF12A3" w:rsidP="001A5216">
            <w:pPr>
              <w:jc w:val="right"/>
              <w:rPr>
                <w:rFonts w:ascii="Arial" w:eastAsia="Calibri" w:hAnsi="Arial" w:cs="Arial"/>
                <w:bCs/>
                <w:sz w:val="18"/>
                <w:szCs w:val="18"/>
              </w:rPr>
            </w:pPr>
          </w:p>
        </w:tc>
        <w:tc>
          <w:tcPr>
            <w:tcW w:w="834" w:type="pct"/>
            <w:tcBorders>
              <w:left w:val="nil"/>
            </w:tcBorders>
            <w:vAlign w:val="bottom"/>
          </w:tcPr>
          <w:p w14:paraId="3AEB2E7F" w14:textId="77777777" w:rsidR="00FF12A3" w:rsidRPr="00DC3634" w:rsidRDefault="00FF12A3" w:rsidP="001A5216">
            <w:pPr>
              <w:jc w:val="right"/>
              <w:rPr>
                <w:rFonts w:ascii="Arial" w:eastAsia="Calibri" w:hAnsi="Arial" w:cs="Arial"/>
                <w:bCs/>
                <w:sz w:val="18"/>
                <w:szCs w:val="18"/>
              </w:rPr>
            </w:pPr>
          </w:p>
        </w:tc>
      </w:tr>
      <w:tr w:rsidR="00F53462" w:rsidRPr="00DC3634" w14:paraId="5AEAD394" w14:textId="77777777" w:rsidTr="00BA2FE8">
        <w:tc>
          <w:tcPr>
            <w:tcW w:w="2037" w:type="pct"/>
            <w:vAlign w:val="bottom"/>
          </w:tcPr>
          <w:p w14:paraId="2344C07D" w14:textId="17AB46ED" w:rsidR="00F53462" w:rsidRPr="00DC3634" w:rsidRDefault="0067044C" w:rsidP="00FF12A3">
            <w:pPr>
              <w:tabs>
                <w:tab w:val="left" w:pos="1569"/>
              </w:tabs>
              <w:ind w:left="-86"/>
              <w:jc w:val="both"/>
              <w:rPr>
                <w:rFonts w:ascii="Arial" w:eastAsia="Calibri" w:hAnsi="Arial" w:cs="Arial"/>
                <w:b/>
                <w:sz w:val="18"/>
                <w:szCs w:val="18"/>
              </w:rPr>
            </w:pPr>
            <w:r w:rsidRPr="00DC3634">
              <w:rPr>
                <w:rFonts w:ascii="Arial" w:eastAsia="Calibri" w:hAnsi="Arial" w:cs="Arial"/>
                <w:b/>
                <w:sz w:val="18"/>
                <w:szCs w:val="18"/>
              </w:rPr>
              <w:t>Equi</w:t>
            </w:r>
            <w:r w:rsidR="00BA2FE8" w:rsidRPr="00DC3634">
              <w:rPr>
                <w:rFonts w:ascii="Arial" w:eastAsia="Calibri" w:hAnsi="Arial" w:cs="Arial"/>
                <w:b/>
                <w:sz w:val="18"/>
                <w:szCs w:val="18"/>
              </w:rPr>
              <w:t>ty</w:t>
            </w:r>
          </w:p>
        </w:tc>
        <w:tc>
          <w:tcPr>
            <w:tcW w:w="461" w:type="pct"/>
            <w:vAlign w:val="bottom"/>
          </w:tcPr>
          <w:p w14:paraId="1F9940DF" w14:textId="77777777" w:rsidR="00F53462" w:rsidRPr="00DC3634" w:rsidRDefault="00F53462" w:rsidP="001A5216">
            <w:pPr>
              <w:jc w:val="center"/>
              <w:rPr>
                <w:rFonts w:ascii="Arial" w:eastAsia="Calibri" w:hAnsi="Arial" w:cs="Arial"/>
                <w:bCs/>
                <w:sz w:val="18"/>
                <w:szCs w:val="18"/>
              </w:rPr>
            </w:pPr>
          </w:p>
        </w:tc>
        <w:tc>
          <w:tcPr>
            <w:tcW w:w="834" w:type="pct"/>
            <w:vAlign w:val="bottom"/>
          </w:tcPr>
          <w:p w14:paraId="555A6D19" w14:textId="37A2064C" w:rsidR="00F53462" w:rsidRPr="00DC3634" w:rsidRDefault="00F53462" w:rsidP="001A5216">
            <w:pPr>
              <w:jc w:val="right"/>
              <w:rPr>
                <w:rFonts w:ascii="Arial" w:eastAsia="Calibri" w:hAnsi="Arial" w:cs="Arial"/>
                <w:b/>
                <w:sz w:val="18"/>
                <w:szCs w:val="18"/>
              </w:rPr>
            </w:pPr>
          </w:p>
        </w:tc>
        <w:tc>
          <w:tcPr>
            <w:tcW w:w="834" w:type="pct"/>
            <w:tcBorders>
              <w:right w:val="nil"/>
            </w:tcBorders>
            <w:vAlign w:val="bottom"/>
          </w:tcPr>
          <w:p w14:paraId="091839DE" w14:textId="6768B985" w:rsidR="00F53462" w:rsidRPr="00DC3634" w:rsidRDefault="00F53462" w:rsidP="001A5216">
            <w:pPr>
              <w:jc w:val="right"/>
              <w:rPr>
                <w:rFonts w:ascii="Arial" w:eastAsia="Calibri" w:hAnsi="Arial" w:cs="Arial"/>
                <w:b/>
                <w:sz w:val="18"/>
                <w:szCs w:val="18"/>
              </w:rPr>
            </w:pPr>
          </w:p>
        </w:tc>
        <w:tc>
          <w:tcPr>
            <w:tcW w:w="834" w:type="pct"/>
            <w:tcBorders>
              <w:left w:val="nil"/>
            </w:tcBorders>
            <w:vAlign w:val="bottom"/>
          </w:tcPr>
          <w:p w14:paraId="0170AEB4" w14:textId="20CCAF2B" w:rsidR="00F53462" w:rsidRPr="00DC3634" w:rsidRDefault="00F53462" w:rsidP="001A5216">
            <w:pPr>
              <w:jc w:val="right"/>
              <w:rPr>
                <w:rFonts w:ascii="Arial" w:eastAsia="Calibri" w:hAnsi="Arial" w:cs="Arial"/>
                <w:b/>
                <w:sz w:val="18"/>
                <w:szCs w:val="18"/>
              </w:rPr>
            </w:pPr>
          </w:p>
        </w:tc>
      </w:tr>
      <w:tr w:rsidR="00F53462" w:rsidRPr="00DC3634" w14:paraId="129DC848" w14:textId="77777777" w:rsidTr="00BA2FE8">
        <w:tc>
          <w:tcPr>
            <w:tcW w:w="2037" w:type="pct"/>
            <w:vAlign w:val="bottom"/>
          </w:tcPr>
          <w:p w14:paraId="7DC3CAB3" w14:textId="77777777" w:rsidR="00F53462" w:rsidRPr="00DC3634" w:rsidRDefault="00F53462" w:rsidP="00FF12A3">
            <w:pPr>
              <w:tabs>
                <w:tab w:val="left" w:pos="1569"/>
              </w:tabs>
              <w:ind w:left="-86"/>
              <w:jc w:val="both"/>
              <w:rPr>
                <w:rFonts w:ascii="Arial" w:eastAsia="Calibri" w:hAnsi="Arial" w:cs="Arial"/>
                <w:b/>
                <w:sz w:val="18"/>
                <w:szCs w:val="18"/>
              </w:rPr>
            </w:pPr>
          </w:p>
        </w:tc>
        <w:tc>
          <w:tcPr>
            <w:tcW w:w="461" w:type="pct"/>
            <w:vAlign w:val="bottom"/>
          </w:tcPr>
          <w:p w14:paraId="5B443CF2" w14:textId="77777777" w:rsidR="00F53462" w:rsidRPr="00DC3634" w:rsidRDefault="00F53462" w:rsidP="001A5216">
            <w:pPr>
              <w:jc w:val="center"/>
              <w:rPr>
                <w:rFonts w:ascii="Arial" w:eastAsia="Calibri" w:hAnsi="Arial" w:cs="Arial"/>
                <w:bCs/>
                <w:sz w:val="18"/>
                <w:szCs w:val="18"/>
              </w:rPr>
            </w:pPr>
          </w:p>
        </w:tc>
        <w:tc>
          <w:tcPr>
            <w:tcW w:w="834" w:type="pct"/>
            <w:vAlign w:val="bottom"/>
          </w:tcPr>
          <w:p w14:paraId="63E2FCEF" w14:textId="77777777" w:rsidR="00F53462" w:rsidRPr="00DC3634" w:rsidRDefault="00F53462" w:rsidP="001A5216">
            <w:pPr>
              <w:jc w:val="right"/>
              <w:rPr>
                <w:rFonts w:ascii="Arial" w:eastAsia="Calibri" w:hAnsi="Arial" w:cs="Arial"/>
                <w:bCs/>
                <w:sz w:val="18"/>
                <w:szCs w:val="18"/>
              </w:rPr>
            </w:pPr>
          </w:p>
        </w:tc>
        <w:tc>
          <w:tcPr>
            <w:tcW w:w="834" w:type="pct"/>
            <w:tcBorders>
              <w:right w:val="nil"/>
            </w:tcBorders>
            <w:vAlign w:val="bottom"/>
          </w:tcPr>
          <w:p w14:paraId="160E41AE" w14:textId="77777777" w:rsidR="00F53462" w:rsidRPr="00DC3634" w:rsidRDefault="00F53462" w:rsidP="001A5216">
            <w:pPr>
              <w:jc w:val="right"/>
              <w:rPr>
                <w:rFonts w:ascii="Arial" w:eastAsia="Calibri" w:hAnsi="Arial" w:cs="Arial"/>
                <w:bCs/>
                <w:sz w:val="18"/>
                <w:szCs w:val="18"/>
              </w:rPr>
            </w:pPr>
          </w:p>
        </w:tc>
        <w:tc>
          <w:tcPr>
            <w:tcW w:w="834" w:type="pct"/>
            <w:tcBorders>
              <w:left w:val="nil"/>
            </w:tcBorders>
            <w:vAlign w:val="bottom"/>
          </w:tcPr>
          <w:p w14:paraId="3BFA766B" w14:textId="77777777" w:rsidR="00F53462" w:rsidRPr="00DC3634" w:rsidRDefault="00F53462" w:rsidP="001A5216">
            <w:pPr>
              <w:jc w:val="right"/>
              <w:rPr>
                <w:rFonts w:ascii="Arial" w:eastAsia="Calibri" w:hAnsi="Arial" w:cs="Arial"/>
                <w:bCs/>
                <w:sz w:val="18"/>
                <w:szCs w:val="18"/>
              </w:rPr>
            </w:pPr>
          </w:p>
        </w:tc>
      </w:tr>
      <w:tr w:rsidR="00CC47E3" w:rsidRPr="00DC3634" w14:paraId="5F8C89B1" w14:textId="77777777" w:rsidTr="00BA2FE8">
        <w:tc>
          <w:tcPr>
            <w:tcW w:w="2037" w:type="pct"/>
            <w:vAlign w:val="bottom"/>
          </w:tcPr>
          <w:p w14:paraId="4A192ABA" w14:textId="59A20D6E" w:rsidR="00CC47E3" w:rsidRPr="00DC3634" w:rsidRDefault="00CC47E3" w:rsidP="00CC47E3">
            <w:pPr>
              <w:tabs>
                <w:tab w:val="left" w:pos="1569"/>
              </w:tabs>
              <w:ind w:left="-86"/>
              <w:jc w:val="both"/>
              <w:rPr>
                <w:rFonts w:ascii="Arial" w:eastAsia="Calibri" w:hAnsi="Arial" w:cs="Arial"/>
                <w:b/>
                <w:sz w:val="18"/>
                <w:szCs w:val="18"/>
              </w:rPr>
            </w:pPr>
            <w:r w:rsidRPr="00DC3634">
              <w:rPr>
                <w:rFonts w:ascii="Arial" w:eastAsia="Calibri" w:hAnsi="Arial" w:cs="Arial"/>
                <w:bCs/>
                <w:sz w:val="18"/>
                <w:szCs w:val="18"/>
              </w:rPr>
              <w:t xml:space="preserve">Retained earnings </w:t>
            </w:r>
            <w:r w:rsidR="005E6933" w:rsidRPr="00DC3634">
              <w:rPr>
                <w:rFonts w:ascii="Arial" w:eastAsia="Calibri" w:hAnsi="Arial" w:cs="Arial"/>
                <w:bCs/>
                <w:sz w:val="18"/>
                <w:szCs w:val="18"/>
              </w:rPr>
              <w:t>-</w:t>
            </w:r>
            <w:r w:rsidRPr="00DC3634">
              <w:rPr>
                <w:rFonts w:ascii="Arial" w:eastAsia="Calibri" w:hAnsi="Arial" w:cs="Arial"/>
                <w:bCs/>
                <w:sz w:val="18"/>
                <w:szCs w:val="18"/>
              </w:rPr>
              <w:t xml:space="preserve"> Unappropriated</w:t>
            </w:r>
          </w:p>
        </w:tc>
        <w:tc>
          <w:tcPr>
            <w:tcW w:w="461" w:type="pct"/>
            <w:vAlign w:val="bottom"/>
          </w:tcPr>
          <w:p w14:paraId="428900BB" w14:textId="77777777" w:rsidR="00CC47E3" w:rsidRPr="00DC3634" w:rsidRDefault="00CC47E3" w:rsidP="00CC47E3">
            <w:pPr>
              <w:jc w:val="center"/>
              <w:rPr>
                <w:rFonts w:ascii="Arial" w:eastAsia="Calibri" w:hAnsi="Arial" w:cs="Arial"/>
                <w:bCs/>
                <w:sz w:val="18"/>
                <w:szCs w:val="18"/>
              </w:rPr>
            </w:pPr>
          </w:p>
        </w:tc>
        <w:tc>
          <w:tcPr>
            <w:tcW w:w="834" w:type="pct"/>
          </w:tcPr>
          <w:p w14:paraId="1CEDD3A3" w14:textId="0CE6D8F3" w:rsidR="00CC47E3" w:rsidRPr="00DC3634" w:rsidRDefault="00CC47E3" w:rsidP="00CC47E3">
            <w:pPr>
              <w:jc w:val="right"/>
              <w:rPr>
                <w:rFonts w:ascii="Arial" w:eastAsia="Calibri" w:hAnsi="Arial" w:cs="Arial"/>
                <w:bCs/>
                <w:sz w:val="18"/>
                <w:szCs w:val="18"/>
              </w:rPr>
            </w:pPr>
            <w:r w:rsidRPr="00DC3634">
              <w:rPr>
                <w:rFonts w:ascii="Arial" w:eastAsia="Calibri" w:hAnsi="Arial" w:cs="Arial"/>
                <w:bCs/>
                <w:sz w:val="18"/>
                <w:szCs w:val="18"/>
              </w:rPr>
              <w:t>1,320,001,806</w:t>
            </w:r>
          </w:p>
        </w:tc>
        <w:tc>
          <w:tcPr>
            <w:tcW w:w="834" w:type="pct"/>
            <w:tcBorders>
              <w:right w:val="nil"/>
            </w:tcBorders>
          </w:tcPr>
          <w:p w14:paraId="6ADCD58D" w14:textId="7E2651D9" w:rsidR="00CC47E3" w:rsidRPr="00DC3634" w:rsidRDefault="00CC47E3" w:rsidP="00CC47E3">
            <w:pPr>
              <w:jc w:val="right"/>
              <w:rPr>
                <w:rFonts w:ascii="Arial" w:eastAsia="Calibri" w:hAnsi="Arial" w:cs="Arial"/>
                <w:bCs/>
                <w:sz w:val="18"/>
                <w:szCs w:val="18"/>
              </w:rPr>
            </w:pPr>
            <w:r w:rsidRPr="00DC3634">
              <w:rPr>
                <w:rFonts w:ascii="Arial" w:eastAsia="Calibri" w:hAnsi="Arial" w:cs="Arial"/>
                <w:bCs/>
                <w:sz w:val="18"/>
                <w:szCs w:val="18"/>
              </w:rPr>
              <w:t>(8,794,887)</w:t>
            </w:r>
          </w:p>
        </w:tc>
        <w:tc>
          <w:tcPr>
            <w:tcW w:w="834" w:type="pct"/>
            <w:tcBorders>
              <w:left w:val="nil"/>
            </w:tcBorders>
          </w:tcPr>
          <w:p w14:paraId="34F96B0C" w14:textId="02A244BA" w:rsidR="00CC47E3" w:rsidRPr="00DC3634" w:rsidRDefault="00CC47E3" w:rsidP="00CC47E3">
            <w:pPr>
              <w:jc w:val="right"/>
              <w:rPr>
                <w:rFonts w:ascii="Arial" w:eastAsia="Calibri" w:hAnsi="Arial" w:cs="Arial"/>
                <w:bCs/>
                <w:sz w:val="18"/>
                <w:szCs w:val="18"/>
              </w:rPr>
            </w:pPr>
            <w:r w:rsidRPr="00DC3634">
              <w:rPr>
                <w:rFonts w:ascii="Arial" w:eastAsia="Calibri" w:hAnsi="Arial" w:cs="Arial"/>
                <w:bCs/>
                <w:sz w:val="18"/>
                <w:szCs w:val="18"/>
              </w:rPr>
              <w:t>1,311,206,919</w:t>
            </w:r>
          </w:p>
        </w:tc>
      </w:tr>
    </w:tbl>
    <w:p w14:paraId="1AC761C9" w14:textId="77777777" w:rsidR="00F53462" w:rsidRPr="00DC3634" w:rsidRDefault="00F53462" w:rsidP="00F53462">
      <w:pPr>
        <w:jc w:val="thaiDistribute"/>
        <w:rPr>
          <w:rFonts w:ascii="Arial" w:eastAsia="Arial Unicode MS" w:hAnsi="Arial" w:cs="Arial"/>
          <w:color w:val="auto"/>
          <w:sz w:val="18"/>
          <w:szCs w:val="18"/>
        </w:rPr>
      </w:pPr>
    </w:p>
    <w:p w14:paraId="0E5B18BC" w14:textId="6A0D2712" w:rsidR="00FF12A3" w:rsidRPr="00DC3634" w:rsidRDefault="00FF12A3">
      <w:pPr>
        <w:ind w:right="0"/>
        <w:rPr>
          <w:rFonts w:ascii="Arial" w:eastAsia="Arial Unicode MS" w:hAnsi="Arial" w:cs="Arial"/>
          <w:color w:val="auto"/>
          <w:sz w:val="16"/>
          <w:szCs w:val="16"/>
          <w:cs/>
        </w:rPr>
      </w:pPr>
      <w:r w:rsidRPr="00DC3634">
        <w:rPr>
          <w:rFonts w:ascii="Arial" w:eastAsia="Arial Unicode MS" w:hAnsi="Arial" w:cs="Arial"/>
          <w:color w:val="auto"/>
          <w:sz w:val="16"/>
          <w:szCs w:val="16"/>
          <w:cs/>
        </w:rPr>
        <w:br w:type="page"/>
      </w:r>
    </w:p>
    <w:p w14:paraId="15A0D67A" w14:textId="77777777" w:rsidR="00FF12A3" w:rsidRPr="00DC3634" w:rsidRDefault="00FF12A3" w:rsidP="00F53462">
      <w:pPr>
        <w:jc w:val="thaiDistribute"/>
        <w:rPr>
          <w:rFonts w:ascii="Arial" w:eastAsia="Arial Unicode MS" w:hAnsi="Arial" w:cs="Arial"/>
          <w:color w:val="auto"/>
          <w:sz w:val="18"/>
          <w:szCs w:val="18"/>
        </w:rPr>
      </w:pPr>
    </w:p>
    <w:tbl>
      <w:tblPr>
        <w:tblW w:w="4995" w:type="pct"/>
        <w:tblLook w:val="0600" w:firstRow="0" w:lastRow="0" w:firstColumn="0" w:lastColumn="0" w:noHBand="1" w:noVBand="1"/>
      </w:tblPr>
      <w:tblGrid>
        <w:gridCol w:w="3866"/>
        <w:gridCol w:w="875"/>
        <w:gridCol w:w="1569"/>
        <w:gridCol w:w="1569"/>
        <w:gridCol w:w="1571"/>
      </w:tblGrid>
      <w:tr w:rsidR="00F53462" w:rsidRPr="00DC3634" w14:paraId="5FEF6C94" w14:textId="77777777" w:rsidTr="00FF12A3">
        <w:trPr>
          <w:tblHeader/>
        </w:trPr>
        <w:tc>
          <w:tcPr>
            <w:tcW w:w="2046" w:type="pct"/>
            <w:vAlign w:val="bottom"/>
          </w:tcPr>
          <w:p w14:paraId="6D5B68CC" w14:textId="77777777" w:rsidR="00F53462" w:rsidRPr="00DC3634" w:rsidRDefault="00F53462" w:rsidP="00FF12A3">
            <w:pPr>
              <w:spacing w:before="10"/>
              <w:ind w:left="-104" w:firstLine="18"/>
              <w:jc w:val="both"/>
              <w:rPr>
                <w:rFonts w:ascii="Arial" w:eastAsia="Calibri" w:hAnsi="Arial" w:cs="Arial"/>
                <w:b/>
                <w:sz w:val="18"/>
                <w:szCs w:val="18"/>
              </w:rPr>
            </w:pPr>
          </w:p>
        </w:tc>
        <w:tc>
          <w:tcPr>
            <w:tcW w:w="463" w:type="pct"/>
          </w:tcPr>
          <w:p w14:paraId="66D04D46" w14:textId="77777777" w:rsidR="00F53462" w:rsidRPr="00DC3634" w:rsidRDefault="00F53462" w:rsidP="001A5216">
            <w:pPr>
              <w:spacing w:before="10"/>
              <w:jc w:val="center"/>
              <w:rPr>
                <w:rFonts w:ascii="Arial" w:eastAsia="Calibri" w:hAnsi="Arial" w:cs="Arial"/>
                <w:b/>
                <w:sz w:val="18"/>
                <w:szCs w:val="18"/>
              </w:rPr>
            </w:pPr>
          </w:p>
        </w:tc>
        <w:tc>
          <w:tcPr>
            <w:tcW w:w="2492" w:type="pct"/>
            <w:gridSpan w:val="3"/>
            <w:tcBorders>
              <w:bottom w:val="single" w:sz="4" w:space="0" w:color="auto"/>
            </w:tcBorders>
          </w:tcPr>
          <w:p w14:paraId="6031574F" w14:textId="6DC31A7E" w:rsidR="00F53462" w:rsidRPr="00DC3634" w:rsidRDefault="00AF4BD2" w:rsidP="001A5216">
            <w:pPr>
              <w:spacing w:before="10"/>
              <w:jc w:val="center"/>
              <w:rPr>
                <w:rFonts w:ascii="Arial" w:eastAsia="Calibri" w:hAnsi="Arial" w:cs="Arial"/>
                <w:bCs/>
                <w:sz w:val="18"/>
                <w:szCs w:val="18"/>
                <w:highlight w:val="yellow"/>
              </w:rPr>
            </w:pPr>
            <w:r w:rsidRPr="00DC3634">
              <w:rPr>
                <w:rFonts w:ascii="Arial" w:eastAsia="Arial Unicode MS" w:hAnsi="Arial" w:cs="Arial"/>
                <w:b/>
                <w:bCs/>
                <w:color w:val="auto"/>
                <w:sz w:val="18"/>
                <w:szCs w:val="18"/>
              </w:rPr>
              <w:t>Separate financial information</w:t>
            </w:r>
          </w:p>
        </w:tc>
      </w:tr>
      <w:tr w:rsidR="00E41F9D" w:rsidRPr="00DC3634" w14:paraId="4B23878D" w14:textId="77777777" w:rsidTr="001304D3">
        <w:trPr>
          <w:tblHeader/>
        </w:trPr>
        <w:tc>
          <w:tcPr>
            <w:tcW w:w="2046" w:type="pct"/>
            <w:vAlign w:val="bottom"/>
          </w:tcPr>
          <w:p w14:paraId="7F2565C5" w14:textId="77777777" w:rsidR="00E41F9D" w:rsidRPr="00DC3634" w:rsidRDefault="00E41F9D" w:rsidP="00FF12A3">
            <w:pPr>
              <w:spacing w:before="10"/>
              <w:ind w:left="-104" w:firstLine="18"/>
              <w:jc w:val="both"/>
              <w:rPr>
                <w:rFonts w:ascii="Arial" w:eastAsia="Calibri" w:hAnsi="Arial" w:cs="Arial"/>
                <w:b/>
                <w:sz w:val="18"/>
                <w:szCs w:val="18"/>
              </w:rPr>
            </w:pPr>
          </w:p>
        </w:tc>
        <w:tc>
          <w:tcPr>
            <w:tcW w:w="463" w:type="pct"/>
          </w:tcPr>
          <w:p w14:paraId="58BE2802" w14:textId="77777777" w:rsidR="00E41F9D" w:rsidRPr="00DC3634" w:rsidRDefault="00E41F9D" w:rsidP="00E41F9D">
            <w:pPr>
              <w:spacing w:before="10"/>
              <w:jc w:val="center"/>
              <w:rPr>
                <w:rFonts w:ascii="Arial" w:eastAsia="Calibri" w:hAnsi="Arial" w:cs="Arial"/>
                <w:b/>
                <w:sz w:val="18"/>
                <w:szCs w:val="18"/>
              </w:rPr>
            </w:pPr>
          </w:p>
        </w:tc>
        <w:tc>
          <w:tcPr>
            <w:tcW w:w="830" w:type="pct"/>
            <w:tcBorders>
              <w:top w:val="single" w:sz="4" w:space="0" w:color="auto"/>
            </w:tcBorders>
            <w:vAlign w:val="bottom"/>
          </w:tcPr>
          <w:p w14:paraId="46215276" w14:textId="77777777" w:rsidR="00703263" w:rsidRPr="00DC3634" w:rsidRDefault="00E41F9D" w:rsidP="00E41F9D">
            <w:pPr>
              <w:spacing w:before="10"/>
              <w:jc w:val="right"/>
              <w:rPr>
                <w:rFonts w:ascii="Arial" w:eastAsia="Calibri" w:hAnsi="Arial" w:cs="Arial"/>
                <w:b/>
                <w:sz w:val="18"/>
                <w:szCs w:val="18"/>
              </w:rPr>
            </w:pPr>
            <w:r w:rsidRPr="00DC3634">
              <w:rPr>
                <w:rFonts w:ascii="Arial" w:eastAsia="Calibri" w:hAnsi="Arial" w:cs="Arial"/>
                <w:b/>
                <w:sz w:val="18"/>
                <w:szCs w:val="18"/>
              </w:rPr>
              <w:t xml:space="preserve">Previously </w:t>
            </w:r>
          </w:p>
          <w:p w14:paraId="1211AEDE" w14:textId="395D2A02" w:rsidR="00E41F9D" w:rsidRPr="00DC3634" w:rsidRDefault="00E41F9D" w:rsidP="00E41F9D">
            <w:pPr>
              <w:spacing w:before="10"/>
              <w:jc w:val="right"/>
              <w:rPr>
                <w:rFonts w:ascii="Arial" w:eastAsia="Calibri" w:hAnsi="Arial" w:cs="Arial"/>
                <w:bCs/>
                <w:sz w:val="18"/>
                <w:szCs w:val="18"/>
                <w:cs/>
              </w:rPr>
            </w:pPr>
            <w:r w:rsidRPr="00DC3634">
              <w:rPr>
                <w:rFonts w:ascii="Arial" w:eastAsia="Calibri" w:hAnsi="Arial" w:cs="Arial"/>
                <w:b/>
                <w:sz w:val="18"/>
                <w:szCs w:val="18"/>
              </w:rPr>
              <w:t>reported</w:t>
            </w:r>
          </w:p>
        </w:tc>
        <w:tc>
          <w:tcPr>
            <w:tcW w:w="830" w:type="pct"/>
            <w:tcBorders>
              <w:top w:val="single" w:sz="4" w:space="0" w:color="auto"/>
            </w:tcBorders>
            <w:vAlign w:val="bottom"/>
          </w:tcPr>
          <w:p w14:paraId="5FE05148" w14:textId="71704863" w:rsidR="00E41F9D" w:rsidRPr="00DC3634" w:rsidRDefault="00E41F9D" w:rsidP="00E41F9D">
            <w:pPr>
              <w:spacing w:before="10"/>
              <w:jc w:val="right"/>
              <w:rPr>
                <w:rFonts w:ascii="Arial" w:eastAsia="Calibri" w:hAnsi="Arial" w:cs="Arial"/>
                <w:bCs/>
                <w:sz w:val="18"/>
                <w:szCs w:val="18"/>
                <w:cs/>
              </w:rPr>
            </w:pPr>
            <w:r w:rsidRPr="00DC3634">
              <w:rPr>
                <w:rFonts w:ascii="Arial" w:eastAsia="Calibri" w:hAnsi="Arial" w:cs="Arial"/>
                <w:b/>
                <w:sz w:val="18"/>
                <w:szCs w:val="18"/>
              </w:rPr>
              <w:t xml:space="preserve">Retrospective adjustments </w:t>
            </w:r>
          </w:p>
        </w:tc>
        <w:tc>
          <w:tcPr>
            <w:tcW w:w="831" w:type="pct"/>
            <w:tcBorders>
              <w:top w:val="single" w:sz="4" w:space="0" w:color="auto"/>
            </w:tcBorders>
            <w:vAlign w:val="bottom"/>
          </w:tcPr>
          <w:p w14:paraId="3B9B2D3E" w14:textId="0F4643DE" w:rsidR="00E41F9D" w:rsidRPr="00DC3634" w:rsidRDefault="00E41F9D" w:rsidP="00E41F9D">
            <w:pPr>
              <w:spacing w:before="10"/>
              <w:ind w:left="-134"/>
              <w:jc w:val="right"/>
              <w:rPr>
                <w:rFonts w:ascii="Arial" w:eastAsia="Calibri" w:hAnsi="Arial" w:cs="Arial"/>
                <w:bCs/>
                <w:sz w:val="18"/>
                <w:szCs w:val="18"/>
                <w:rtl/>
                <w:cs/>
              </w:rPr>
            </w:pPr>
            <w:r w:rsidRPr="00DC3634">
              <w:rPr>
                <w:rFonts w:ascii="Arial" w:eastAsia="Calibri" w:hAnsi="Arial" w:cs="Arial"/>
                <w:b/>
                <w:sz w:val="18"/>
                <w:szCs w:val="18"/>
              </w:rPr>
              <w:t>Restated</w:t>
            </w:r>
          </w:p>
        </w:tc>
      </w:tr>
      <w:tr w:rsidR="00E41F9D" w:rsidRPr="00DC3634" w14:paraId="787FCB34" w14:textId="77777777" w:rsidTr="001304D3">
        <w:trPr>
          <w:tblHeader/>
        </w:trPr>
        <w:tc>
          <w:tcPr>
            <w:tcW w:w="2046" w:type="pct"/>
            <w:vAlign w:val="bottom"/>
          </w:tcPr>
          <w:p w14:paraId="2D1418DF" w14:textId="77777777" w:rsidR="00E41F9D" w:rsidRPr="00DC3634" w:rsidRDefault="00E41F9D" w:rsidP="00FF12A3">
            <w:pPr>
              <w:spacing w:before="10"/>
              <w:ind w:left="-104" w:firstLine="18"/>
              <w:jc w:val="both"/>
              <w:rPr>
                <w:rFonts w:ascii="Arial" w:eastAsia="Calibri" w:hAnsi="Arial" w:cs="Arial"/>
                <w:bCs/>
                <w:sz w:val="18"/>
                <w:szCs w:val="18"/>
              </w:rPr>
            </w:pPr>
          </w:p>
        </w:tc>
        <w:tc>
          <w:tcPr>
            <w:tcW w:w="463" w:type="pct"/>
            <w:vAlign w:val="bottom"/>
          </w:tcPr>
          <w:p w14:paraId="770AE505" w14:textId="3814F99A" w:rsidR="00E41F9D" w:rsidRPr="00DC3634" w:rsidRDefault="00E41F9D" w:rsidP="00E41F9D">
            <w:pPr>
              <w:spacing w:before="10"/>
              <w:jc w:val="center"/>
              <w:rPr>
                <w:rFonts w:ascii="Arial" w:eastAsia="Calibri" w:hAnsi="Arial" w:cs="Arial"/>
                <w:bCs/>
                <w:sz w:val="18"/>
                <w:szCs w:val="18"/>
              </w:rPr>
            </w:pPr>
          </w:p>
        </w:tc>
        <w:tc>
          <w:tcPr>
            <w:tcW w:w="830" w:type="pct"/>
            <w:tcBorders>
              <w:bottom w:val="single" w:sz="4" w:space="0" w:color="auto"/>
            </w:tcBorders>
            <w:vAlign w:val="bottom"/>
          </w:tcPr>
          <w:p w14:paraId="7800F1FD" w14:textId="34B96BB5" w:rsidR="00E41F9D" w:rsidRPr="00DC3634" w:rsidRDefault="00E41F9D" w:rsidP="00E41F9D">
            <w:pPr>
              <w:spacing w:before="10"/>
              <w:jc w:val="right"/>
              <w:rPr>
                <w:rFonts w:ascii="Arial" w:eastAsia="Calibri" w:hAnsi="Arial" w:cs="Arial"/>
                <w:bCs/>
                <w:sz w:val="18"/>
                <w:szCs w:val="18"/>
                <w:cs/>
              </w:rPr>
            </w:pPr>
            <w:r w:rsidRPr="00DC3634">
              <w:rPr>
                <w:rFonts w:ascii="Arial" w:eastAsia="Calibri" w:hAnsi="Arial" w:cs="Arial"/>
                <w:b/>
                <w:sz w:val="18"/>
                <w:szCs w:val="18"/>
              </w:rPr>
              <w:t>Baht</w:t>
            </w:r>
          </w:p>
        </w:tc>
        <w:tc>
          <w:tcPr>
            <w:tcW w:w="830" w:type="pct"/>
            <w:tcBorders>
              <w:bottom w:val="single" w:sz="4" w:space="0" w:color="auto"/>
            </w:tcBorders>
            <w:vAlign w:val="bottom"/>
          </w:tcPr>
          <w:p w14:paraId="57507CCE" w14:textId="02871B2F" w:rsidR="00E41F9D" w:rsidRPr="00DC3634" w:rsidRDefault="00E41F9D" w:rsidP="00E41F9D">
            <w:pPr>
              <w:spacing w:before="10"/>
              <w:jc w:val="right"/>
              <w:rPr>
                <w:rFonts w:ascii="Arial" w:eastAsia="Calibri" w:hAnsi="Arial" w:cs="Arial"/>
                <w:bCs/>
                <w:sz w:val="18"/>
                <w:szCs w:val="18"/>
                <w:cs/>
              </w:rPr>
            </w:pPr>
            <w:r w:rsidRPr="00DC3634">
              <w:rPr>
                <w:rFonts w:ascii="Arial" w:eastAsia="Calibri" w:hAnsi="Arial" w:cs="Arial"/>
                <w:b/>
                <w:sz w:val="18"/>
                <w:szCs w:val="18"/>
              </w:rPr>
              <w:t>Baht</w:t>
            </w:r>
          </w:p>
        </w:tc>
        <w:tc>
          <w:tcPr>
            <w:tcW w:w="831" w:type="pct"/>
            <w:tcBorders>
              <w:bottom w:val="single" w:sz="4" w:space="0" w:color="auto"/>
            </w:tcBorders>
            <w:vAlign w:val="bottom"/>
          </w:tcPr>
          <w:p w14:paraId="45D0DB74" w14:textId="402EC444" w:rsidR="00E41F9D" w:rsidRPr="00DC3634" w:rsidRDefault="00E41F9D" w:rsidP="00E41F9D">
            <w:pPr>
              <w:spacing w:before="10"/>
              <w:jc w:val="right"/>
              <w:rPr>
                <w:rFonts w:ascii="Arial" w:eastAsia="Calibri" w:hAnsi="Arial" w:cs="Arial"/>
                <w:bCs/>
                <w:sz w:val="18"/>
                <w:szCs w:val="18"/>
                <w:cs/>
              </w:rPr>
            </w:pPr>
            <w:r w:rsidRPr="00DC3634">
              <w:rPr>
                <w:rFonts w:ascii="Arial" w:eastAsia="Calibri" w:hAnsi="Arial" w:cs="Arial"/>
                <w:b/>
                <w:sz w:val="18"/>
                <w:szCs w:val="18"/>
              </w:rPr>
              <w:t>Baht</w:t>
            </w:r>
          </w:p>
        </w:tc>
      </w:tr>
      <w:tr w:rsidR="00481839" w:rsidRPr="00DC3634" w14:paraId="357FE297" w14:textId="77777777" w:rsidTr="001304D3">
        <w:tc>
          <w:tcPr>
            <w:tcW w:w="2046" w:type="pct"/>
            <w:vAlign w:val="bottom"/>
          </w:tcPr>
          <w:p w14:paraId="59A37077" w14:textId="46527A7F" w:rsidR="00481839" w:rsidRPr="00DC3634" w:rsidRDefault="00481839" w:rsidP="00FF12A3">
            <w:pPr>
              <w:spacing w:before="10"/>
              <w:ind w:left="-104" w:firstLine="18"/>
              <w:rPr>
                <w:rFonts w:ascii="Arial" w:eastAsia="Calibri" w:hAnsi="Arial" w:cs="Arial"/>
                <w:bCs/>
                <w:sz w:val="18"/>
                <w:szCs w:val="18"/>
              </w:rPr>
            </w:pPr>
            <w:r w:rsidRPr="00DC3634">
              <w:rPr>
                <w:rFonts w:ascii="Arial" w:hAnsi="Arial" w:cs="Arial"/>
                <w:b/>
                <w:bCs/>
                <w:sz w:val="18"/>
                <w:szCs w:val="18"/>
              </w:rPr>
              <w:t xml:space="preserve">As </w:t>
            </w:r>
            <w:proofErr w:type="gramStart"/>
            <w:r w:rsidRPr="00DC3634">
              <w:rPr>
                <w:rFonts w:ascii="Arial" w:hAnsi="Arial" w:cs="Arial"/>
                <w:b/>
                <w:bCs/>
                <w:sz w:val="18"/>
                <w:szCs w:val="18"/>
              </w:rPr>
              <w:t>at</w:t>
            </w:r>
            <w:proofErr w:type="gramEnd"/>
            <w:r w:rsidRPr="00DC3634">
              <w:rPr>
                <w:rFonts w:ascii="Arial" w:hAnsi="Arial" w:cs="Arial"/>
                <w:b/>
                <w:bCs/>
                <w:sz w:val="18"/>
                <w:szCs w:val="18"/>
              </w:rPr>
              <w:t xml:space="preserve"> 1 January 2025</w:t>
            </w:r>
          </w:p>
        </w:tc>
        <w:tc>
          <w:tcPr>
            <w:tcW w:w="463" w:type="pct"/>
          </w:tcPr>
          <w:p w14:paraId="6E1E78B1" w14:textId="77777777" w:rsidR="00481839" w:rsidRPr="00DC3634" w:rsidRDefault="00481839" w:rsidP="00481839">
            <w:pPr>
              <w:jc w:val="center"/>
              <w:rPr>
                <w:rFonts w:ascii="Arial" w:eastAsia="Calibri" w:hAnsi="Arial" w:cs="Arial"/>
                <w:bCs/>
                <w:sz w:val="18"/>
                <w:szCs w:val="18"/>
              </w:rPr>
            </w:pPr>
          </w:p>
        </w:tc>
        <w:tc>
          <w:tcPr>
            <w:tcW w:w="830" w:type="pct"/>
            <w:vAlign w:val="bottom"/>
          </w:tcPr>
          <w:p w14:paraId="22091AFC" w14:textId="77777777" w:rsidR="00481839" w:rsidRPr="00DC3634" w:rsidRDefault="00481839" w:rsidP="00481839">
            <w:pPr>
              <w:jc w:val="right"/>
              <w:rPr>
                <w:rFonts w:ascii="Arial" w:eastAsia="Calibri" w:hAnsi="Arial" w:cs="Arial"/>
                <w:bCs/>
                <w:sz w:val="18"/>
                <w:szCs w:val="18"/>
              </w:rPr>
            </w:pPr>
          </w:p>
        </w:tc>
        <w:tc>
          <w:tcPr>
            <w:tcW w:w="830" w:type="pct"/>
            <w:tcBorders>
              <w:right w:val="nil"/>
            </w:tcBorders>
            <w:vAlign w:val="bottom"/>
          </w:tcPr>
          <w:p w14:paraId="525CF29D" w14:textId="77777777" w:rsidR="00481839" w:rsidRPr="00DC3634" w:rsidRDefault="00481839" w:rsidP="00481839">
            <w:pPr>
              <w:jc w:val="right"/>
              <w:rPr>
                <w:rFonts w:ascii="Arial" w:eastAsia="Calibri" w:hAnsi="Arial" w:cs="Arial"/>
                <w:bCs/>
                <w:sz w:val="18"/>
                <w:szCs w:val="18"/>
              </w:rPr>
            </w:pPr>
          </w:p>
        </w:tc>
        <w:tc>
          <w:tcPr>
            <w:tcW w:w="831" w:type="pct"/>
            <w:tcBorders>
              <w:top w:val="single" w:sz="4" w:space="0" w:color="auto"/>
              <w:left w:val="nil"/>
            </w:tcBorders>
            <w:vAlign w:val="bottom"/>
          </w:tcPr>
          <w:p w14:paraId="52D44C4C" w14:textId="77777777" w:rsidR="00481839" w:rsidRPr="00DC3634" w:rsidRDefault="00481839" w:rsidP="00481839">
            <w:pPr>
              <w:jc w:val="right"/>
              <w:rPr>
                <w:rFonts w:ascii="Arial" w:eastAsia="Calibri" w:hAnsi="Arial" w:cs="Arial"/>
                <w:bCs/>
                <w:sz w:val="18"/>
                <w:szCs w:val="18"/>
              </w:rPr>
            </w:pPr>
          </w:p>
        </w:tc>
      </w:tr>
      <w:tr w:rsidR="00481839" w:rsidRPr="00DC3634" w14:paraId="0AA22732" w14:textId="77777777" w:rsidTr="00FF12A3">
        <w:tc>
          <w:tcPr>
            <w:tcW w:w="2046" w:type="pct"/>
            <w:vAlign w:val="bottom"/>
          </w:tcPr>
          <w:p w14:paraId="062492AD" w14:textId="52400CA5" w:rsidR="00481839" w:rsidRPr="00DC3634" w:rsidRDefault="00481839" w:rsidP="00FF12A3">
            <w:pPr>
              <w:tabs>
                <w:tab w:val="left" w:pos="1569"/>
              </w:tabs>
              <w:ind w:left="-104" w:firstLine="18"/>
              <w:jc w:val="both"/>
              <w:rPr>
                <w:rFonts w:ascii="Arial" w:eastAsia="Calibri" w:hAnsi="Arial" w:cs="Arial"/>
                <w:b/>
                <w:sz w:val="18"/>
                <w:szCs w:val="18"/>
              </w:rPr>
            </w:pPr>
            <w:r w:rsidRPr="00DC3634">
              <w:rPr>
                <w:rFonts w:ascii="Arial" w:eastAsia="Calibri" w:hAnsi="Arial" w:cs="Arial"/>
                <w:b/>
                <w:sz w:val="18"/>
                <w:szCs w:val="18"/>
              </w:rPr>
              <w:t>Statement of Financial Position</w:t>
            </w:r>
          </w:p>
        </w:tc>
        <w:tc>
          <w:tcPr>
            <w:tcW w:w="463" w:type="pct"/>
          </w:tcPr>
          <w:p w14:paraId="441BA5D4" w14:textId="77777777" w:rsidR="00481839" w:rsidRPr="00DC3634" w:rsidRDefault="00481839" w:rsidP="00481839">
            <w:pPr>
              <w:jc w:val="center"/>
              <w:rPr>
                <w:rFonts w:ascii="Arial" w:eastAsia="Calibri" w:hAnsi="Arial" w:cs="Arial"/>
                <w:bCs/>
                <w:sz w:val="18"/>
                <w:szCs w:val="18"/>
              </w:rPr>
            </w:pPr>
          </w:p>
        </w:tc>
        <w:tc>
          <w:tcPr>
            <w:tcW w:w="830" w:type="pct"/>
            <w:vAlign w:val="bottom"/>
          </w:tcPr>
          <w:p w14:paraId="73B58B95" w14:textId="77777777" w:rsidR="00481839" w:rsidRPr="00DC3634" w:rsidRDefault="00481839" w:rsidP="00481839">
            <w:pPr>
              <w:jc w:val="right"/>
              <w:rPr>
                <w:rFonts w:ascii="Arial" w:eastAsia="Calibri" w:hAnsi="Arial" w:cs="Arial"/>
                <w:bCs/>
                <w:sz w:val="18"/>
                <w:szCs w:val="18"/>
              </w:rPr>
            </w:pPr>
          </w:p>
        </w:tc>
        <w:tc>
          <w:tcPr>
            <w:tcW w:w="830" w:type="pct"/>
            <w:tcBorders>
              <w:right w:val="nil"/>
            </w:tcBorders>
            <w:vAlign w:val="bottom"/>
          </w:tcPr>
          <w:p w14:paraId="16B8BD9B" w14:textId="77777777" w:rsidR="00481839" w:rsidRPr="00DC3634" w:rsidRDefault="00481839" w:rsidP="00481839">
            <w:pPr>
              <w:jc w:val="right"/>
              <w:rPr>
                <w:rFonts w:ascii="Arial" w:eastAsia="Calibri" w:hAnsi="Arial" w:cs="Arial"/>
                <w:bCs/>
                <w:sz w:val="18"/>
                <w:szCs w:val="18"/>
              </w:rPr>
            </w:pPr>
          </w:p>
        </w:tc>
        <w:tc>
          <w:tcPr>
            <w:tcW w:w="831" w:type="pct"/>
            <w:tcBorders>
              <w:left w:val="nil"/>
            </w:tcBorders>
            <w:vAlign w:val="bottom"/>
          </w:tcPr>
          <w:p w14:paraId="484E9B21" w14:textId="77777777" w:rsidR="00481839" w:rsidRPr="00DC3634" w:rsidRDefault="00481839" w:rsidP="00481839">
            <w:pPr>
              <w:jc w:val="right"/>
              <w:rPr>
                <w:rFonts w:ascii="Arial" w:eastAsia="Calibri" w:hAnsi="Arial" w:cs="Arial"/>
                <w:bCs/>
                <w:sz w:val="18"/>
                <w:szCs w:val="18"/>
              </w:rPr>
            </w:pPr>
          </w:p>
        </w:tc>
      </w:tr>
      <w:tr w:rsidR="00481839" w:rsidRPr="00DC3634" w14:paraId="1FF7C083" w14:textId="77777777" w:rsidTr="00FF12A3">
        <w:tc>
          <w:tcPr>
            <w:tcW w:w="2046" w:type="pct"/>
            <w:vAlign w:val="bottom"/>
          </w:tcPr>
          <w:p w14:paraId="09C6535A" w14:textId="77777777" w:rsidR="00481839" w:rsidRPr="00DC3634" w:rsidRDefault="00481839" w:rsidP="00FF12A3">
            <w:pPr>
              <w:tabs>
                <w:tab w:val="left" w:pos="1569"/>
              </w:tabs>
              <w:ind w:left="-104" w:firstLine="18"/>
              <w:jc w:val="both"/>
              <w:rPr>
                <w:rFonts w:ascii="Arial" w:eastAsia="Calibri" w:hAnsi="Arial" w:cs="Arial"/>
                <w:b/>
                <w:sz w:val="18"/>
                <w:szCs w:val="18"/>
              </w:rPr>
            </w:pPr>
          </w:p>
        </w:tc>
        <w:tc>
          <w:tcPr>
            <w:tcW w:w="463" w:type="pct"/>
          </w:tcPr>
          <w:p w14:paraId="1878614A" w14:textId="77777777" w:rsidR="00481839" w:rsidRPr="00DC3634" w:rsidRDefault="00481839" w:rsidP="00481839">
            <w:pPr>
              <w:jc w:val="center"/>
              <w:rPr>
                <w:rFonts w:ascii="Arial" w:eastAsia="Calibri" w:hAnsi="Arial" w:cs="Arial"/>
                <w:bCs/>
                <w:sz w:val="18"/>
                <w:szCs w:val="18"/>
              </w:rPr>
            </w:pPr>
          </w:p>
        </w:tc>
        <w:tc>
          <w:tcPr>
            <w:tcW w:w="830" w:type="pct"/>
            <w:vAlign w:val="bottom"/>
          </w:tcPr>
          <w:p w14:paraId="5D391332" w14:textId="77777777" w:rsidR="00481839" w:rsidRPr="00DC3634" w:rsidRDefault="00481839" w:rsidP="00481839">
            <w:pPr>
              <w:jc w:val="right"/>
              <w:rPr>
                <w:rFonts w:ascii="Arial" w:eastAsia="Calibri" w:hAnsi="Arial" w:cs="Arial"/>
                <w:bCs/>
                <w:sz w:val="18"/>
                <w:szCs w:val="18"/>
              </w:rPr>
            </w:pPr>
          </w:p>
        </w:tc>
        <w:tc>
          <w:tcPr>
            <w:tcW w:w="830" w:type="pct"/>
            <w:tcBorders>
              <w:right w:val="nil"/>
            </w:tcBorders>
            <w:vAlign w:val="bottom"/>
          </w:tcPr>
          <w:p w14:paraId="71A251A8" w14:textId="77777777" w:rsidR="00481839" w:rsidRPr="00DC3634" w:rsidRDefault="00481839" w:rsidP="00481839">
            <w:pPr>
              <w:jc w:val="right"/>
              <w:rPr>
                <w:rFonts w:ascii="Arial" w:eastAsia="Calibri" w:hAnsi="Arial" w:cs="Arial"/>
                <w:bCs/>
                <w:sz w:val="18"/>
                <w:szCs w:val="18"/>
              </w:rPr>
            </w:pPr>
          </w:p>
        </w:tc>
        <w:tc>
          <w:tcPr>
            <w:tcW w:w="831" w:type="pct"/>
            <w:tcBorders>
              <w:left w:val="nil"/>
            </w:tcBorders>
            <w:vAlign w:val="bottom"/>
          </w:tcPr>
          <w:p w14:paraId="7B239AD4" w14:textId="77777777" w:rsidR="00481839" w:rsidRPr="00DC3634" w:rsidRDefault="00481839" w:rsidP="00481839">
            <w:pPr>
              <w:jc w:val="right"/>
              <w:rPr>
                <w:rFonts w:ascii="Arial" w:eastAsia="Calibri" w:hAnsi="Arial" w:cs="Arial"/>
                <w:bCs/>
                <w:sz w:val="18"/>
                <w:szCs w:val="18"/>
              </w:rPr>
            </w:pPr>
          </w:p>
        </w:tc>
      </w:tr>
      <w:tr w:rsidR="00481839" w:rsidRPr="00DC3634" w14:paraId="4D05632E" w14:textId="77777777" w:rsidTr="00FF12A3">
        <w:tc>
          <w:tcPr>
            <w:tcW w:w="2046" w:type="pct"/>
            <w:vAlign w:val="bottom"/>
          </w:tcPr>
          <w:p w14:paraId="7EA1210D" w14:textId="606073F1" w:rsidR="00481839" w:rsidRPr="00DC3634" w:rsidRDefault="00481839" w:rsidP="00FF12A3">
            <w:pPr>
              <w:tabs>
                <w:tab w:val="left" w:pos="1569"/>
              </w:tabs>
              <w:ind w:left="-104" w:firstLine="18"/>
              <w:jc w:val="both"/>
              <w:rPr>
                <w:rFonts w:ascii="Arial" w:eastAsia="Calibri" w:hAnsi="Arial" w:cs="Arial"/>
                <w:b/>
                <w:sz w:val="18"/>
                <w:szCs w:val="18"/>
              </w:rPr>
            </w:pPr>
            <w:r w:rsidRPr="00DC3634">
              <w:rPr>
                <w:rFonts w:ascii="Arial" w:eastAsia="Calibri" w:hAnsi="Arial" w:cs="Arial"/>
                <w:b/>
                <w:sz w:val="18"/>
                <w:szCs w:val="18"/>
              </w:rPr>
              <w:t>Current liabilities</w:t>
            </w:r>
          </w:p>
        </w:tc>
        <w:tc>
          <w:tcPr>
            <w:tcW w:w="463" w:type="pct"/>
          </w:tcPr>
          <w:p w14:paraId="067DEA29" w14:textId="77777777" w:rsidR="00481839" w:rsidRPr="00DC3634" w:rsidRDefault="00481839" w:rsidP="00481839">
            <w:pPr>
              <w:jc w:val="center"/>
              <w:rPr>
                <w:rFonts w:ascii="Arial" w:eastAsia="Calibri" w:hAnsi="Arial" w:cs="Arial"/>
                <w:bCs/>
                <w:sz w:val="18"/>
                <w:szCs w:val="18"/>
              </w:rPr>
            </w:pPr>
          </w:p>
        </w:tc>
        <w:tc>
          <w:tcPr>
            <w:tcW w:w="830" w:type="pct"/>
            <w:vAlign w:val="bottom"/>
          </w:tcPr>
          <w:p w14:paraId="278CD2E1" w14:textId="77777777" w:rsidR="00481839" w:rsidRPr="00DC3634" w:rsidRDefault="00481839" w:rsidP="00481839">
            <w:pPr>
              <w:jc w:val="right"/>
              <w:rPr>
                <w:rFonts w:ascii="Arial" w:eastAsia="Calibri" w:hAnsi="Arial" w:cs="Arial"/>
                <w:bCs/>
                <w:sz w:val="18"/>
                <w:szCs w:val="18"/>
              </w:rPr>
            </w:pPr>
          </w:p>
        </w:tc>
        <w:tc>
          <w:tcPr>
            <w:tcW w:w="830" w:type="pct"/>
            <w:tcBorders>
              <w:right w:val="nil"/>
            </w:tcBorders>
            <w:vAlign w:val="bottom"/>
          </w:tcPr>
          <w:p w14:paraId="6082CD1D" w14:textId="77777777" w:rsidR="00481839" w:rsidRPr="00DC3634" w:rsidRDefault="00481839" w:rsidP="00481839">
            <w:pPr>
              <w:jc w:val="right"/>
              <w:rPr>
                <w:rFonts w:ascii="Arial" w:eastAsia="Calibri" w:hAnsi="Arial" w:cs="Arial"/>
                <w:bCs/>
                <w:sz w:val="18"/>
                <w:szCs w:val="18"/>
              </w:rPr>
            </w:pPr>
          </w:p>
        </w:tc>
        <w:tc>
          <w:tcPr>
            <w:tcW w:w="831" w:type="pct"/>
            <w:tcBorders>
              <w:left w:val="nil"/>
            </w:tcBorders>
            <w:vAlign w:val="bottom"/>
          </w:tcPr>
          <w:p w14:paraId="1503C766" w14:textId="77777777" w:rsidR="00481839" w:rsidRPr="00DC3634" w:rsidRDefault="00481839" w:rsidP="00481839">
            <w:pPr>
              <w:jc w:val="right"/>
              <w:rPr>
                <w:rFonts w:ascii="Arial" w:eastAsia="Calibri" w:hAnsi="Arial" w:cs="Arial"/>
                <w:bCs/>
                <w:sz w:val="18"/>
                <w:szCs w:val="18"/>
              </w:rPr>
            </w:pPr>
          </w:p>
        </w:tc>
      </w:tr>
      <w:tr w:rsidR="00481839" w:rsidRPr="00DC3634" w14:paraId="6E067D85" w14:textId="77777777" w:rsidTr="00161265">
        <w:tc>
          <w:tcPr>
            <w:tcW w:w="2046" w:type="pct"/>
            <w:vAlign w:val="bottom"/>
          </w:tcPr>
          <w:p w14:paraId="62BAAE5B" w14:textId="77777777" w:rsidR="00481839" w:rsidRPr="00DC3634" w:rsidRDefault="00481839" w:rsidP="00FF12A3">
            <w:pPr>
              <w:tabs>
                <w:tab w:val="left" w:pos="1569"/>
              </w:tabs>
              <w:ind w:left="-104" w:firstLine="18"/>
              <w:jc w:val="both"/>
              <w:rPr>
                <w:rFonts w:ascii="Arial" w:eastAsia="Calibri" w:hAnsi="Arial" w:cs="Arial"/>
                <w:b/>
                <w:sz w:val="18"/>
                <w:szCs w:val="18"/>
              </w:rPr>
            </w:pPr>
          </w:p>
        </w:tc>
        <w:tc>
          <w:tcPr>
            <w:tcW w:w="463" w:type="pct"/>
          </w:tcPr>
          <w:p w14:paraId="2EBFC050" w14:textId="77777777" w:rsidR="00481839" w:rsidRPr="00DC3634" w:rsidRDefault="00481839" w:rsidP="00481839">
            <w:pPr>
              <w:jc w:val="center"/>
              <w:rPr>
                <w:rFonts w:ascii="Arial" w:eastAsia="Calibri" w:hAnsi="Arial" w:cs="Arial"/>
                <w:bCs/>
                <w:sz w:val="18"/>
                <w:szCs w:val="18"/>
              </w:rPr>
            </w:pPr>
          </w:p>
        </w:tc>
        <w:tc>
          <w:tcPr>
            <w:tcW w:w="830" w:type="pct"/>
            <w:vAlign w:val="bottom"/>
          </w:tcPr>
          <w:p w14:paraId="0D417C15" w14:textId="77777777" w:rsidR="00481839" w:rsidRPr="00DC3634" w:rsidRDefault="00481839" w:rsidP="00481839">
            <w:pPr>
              <w:jc w:val="right"/>
              <w:rPr>
                <w:rFonts w:ascii="Arial" w:eastAsia="Calibri" w:hAnsi="Arial" w:cs="Arial"/>
                <w:bCs/>
                <w:sz w:val="18"/>
                <w:szCs w:val="18"/>
              </w:rPr>
            </w:pPr>
          </w:p>
        </w:tc>
        <w:tc>
          <w:tcPr>
            <w:tcW w:w="830" w:type="pct"/>
            <w:tcBorders>
              <w:right w:val="nil"/>
            </w:tcBorders>
            <w:vAlign w:val="bottom"/>
          </w:tcPr>
          <w:p w14:paraId="2441DBE4" w14:textId="77777777" w:rsidR="00481839" w:rsidRPr="00DC3634" w:rsidRDefault="00481839" w:rsidP="00481839">
            <w:pPr>
              <w:jc w:val="right"/>
              <w:rPr>
                <w:rFonts w:ascii="Arial" w:eastAsia="Calibri" w:hAnsi="Arial" w:cs="Arial"/>
                <w:bCs/>
                <w:sz w:val="18"/>
                <w:szCs w:val="18"/>
              </w:rPr>
            </w:pPr>
          </w:p>
        </w:tc>
        <w:tc>
          <w:tcPr>
            <w:tcW w:w="831" w:type="pct"/>
            <w:tcBorders>
              <w:left w:val="nil"/>
            </w:tcBorders>
            <w:vAlign w:val="bottom"/>
          </w:tcPr>
          <w:p w14:paraId="0D9D7E64" w14:textId="77777777" w:rsidR="00481839" w:rsidRPr="00DC3634" w:rsidRDefault="00481839" w:rsidP="00481839">
            <w:pPr>
              <w:jc w:val="right"/>
              <w:rPr>
                <w:rFonts w:ascii="Arial" w:eastAsia="Calibri" w:hAnsi="Arial" w:cs="Arial"/>
                <w:bCs/>
                <w:sz w:val="18"/>
                <w:szCs w:val="18"/>
              </w:rPr>
            </w:pPr>
          </w:p>
        </w:tc>
      </w:tr>
      <w:tr w:rsidR="008C472C" w:rsidRPr="00DC3634" w14:paraId="122C10A5" w14:textId="77777777" w:rsidTr="00161265">
        <w:tc>
          <w:tcPr>
            <w:tcW w:w="2046" w:type="pct"/>
            <w:vAlign w:val="bottom"/>
          </w:tcPr>
          <w:p w14:paraId="0A0A4431" w14:textId="71BD2B21" w:rsidR="008C472C" w:rsidRPr="00DC3634" w:rsidRDefault="008C472C" w:rsidP="008C472C">
            <w:pPr>
              <w:tabs>
                <w:tab w:val="left" w:pos="1569"/>
              </w:tabs>
              <w:ind w:left="-104" w:firstLine="18"/>
              <w:jc w:val="both"/>
              <w:rPr>
                <w:rFonts w:ascii="Arial" w:eastAsia="Calibri" w:hAnsi="Arial" w:cs="Arial"/>
                <w:b/>
                <w:sz w:val="18"/>
                <w:szCs w:val="18"/>
              </w:rPr>
            </w:pPr>
            <w:r w:rsidRPr="00DC3634">
              <w:rPr>
                <w:rFonts w:ascii="Arial" w:eastAsia="Calibri" w:hAnsi="Arial" w:cs="Arial"/>
                <w:bCs/>
                <w:sz w:val="18"/>
                <w:szCs w:val="18"/>
              </w:rPr>
              <w:t>Corporate income tax payables</w:t>
            </w:r>
          </w:p>
        </w:tc>
        <w:tc>
          <w:tcPr>
            <w:tcW w:w="463" w:type="pct"/>
          </w:tcPr>
          <w:p w14:paraId="46E6BC6E" w14:textId="77777777" w:rsidR="008C472C" w:rsidRPr="00DC3634" w:rsidRDefault="008C472C" w:rsidP="008C472C">
            <w:pPr>
              <w:jc w:val="center"/>
              <w:rPr>
                <w:rFonts w:ascii="Arial" w:eastAsia="Calibri" w:hAnsi="Arial" w:cs="Arial"/>
                <w:bCs/>
                <w:sz w:val="18"/>
                <w:szCs w:val="18"/>
              </w:rPr>
            </w:pPr>
          </w:p>
        </w:tc>
        <w:tc>
          <w:tcPr>
            <w:tcW w:w="830" w:type="pct"/>
          </w:tcPr>
          <w:p w14:paraId="1CD79D62" w14:textId="04D5311D" w:rsidR="008C472C" w:rsidRPr="00DC3634" w:rsidRDefault="008C472C" w:rsidP="008C472C">
            <w:pPr>
              <w:jc w:val="right"/>
              <w:rPr>
                <w:rFonts w:ascii="Arial" w:eastAsia="Calibri" w:hAnsi="Arial" w:cs="Arial"/>
                <w:bCs/>
                <w:sz w:val="18"/>
                <w:szCs w:val="18"/>
              </w:rPr>
            </w:pPr>
            <w:r w:rsidRPr="00DC3634">
              <w:rPr>
                <w:rFonts w:ascii="Arial" w:eastAsia="Calibri" w:hAnsi="Arial" w:cs="Arial"/>
                <w:bCs/>
                <w:sz w:val="18"/>
                <w:szCs w:val="18"/>
              </w:rPr>
              <w:t>-</w:t>
            </w:r>
          </w:p>
        </w:tc>
        <w:tc>
          <w:tcPr>
            <w:tcW w:w="830" w:type="pct"/>
            <w:tcBorders>
              <w:right w:val="nil"/>
            </w:tcBorders>
          </w:tcPr>
          <w:p w14:paraId="16BD6EC7" w14:textId="587FC892" w:rsidR="008C472C" w:rsidRPr="00DC3634" w:rsidRDefault="008C472C" w:rsidP="008C472C">
            <w:pPr>
              <w:jc w:val="right"/>
              <w:rPr>
                <w:rFonts w:ascii="Arial" w:eastAsia="Calibri" w:hAnsi="Arial" w:cs="Arial"/>
                <w:bCs/>
                <w:sz w:val="18"/>
                <w:szCs w:val="18"/>
              </w:rPr>
            </w:pPr>
            <w:r w:rsidRPr="00DC3634">
              <w:rPr>
                <w:rFonts w:ascii="Arial" w:eastAsia="Calibri" w:hAnsi="Arial" w:cs="Arial"/>
                <w:bCs/>
                <w:sz w:val="18"/>
                <w:szCs w:val="18"/>
              </w:rPr>
              <w:t>8,794,887</w:t>
            </w:r>
          </w:p>
        </w:tc>
        <w:tc>
          <w:tcPr>
            <w:tcW w:w="831" w:type="pct"/>
            <w:tcBorders>
              <w:left w:val="nil"/>
            </w:tcBorders>
          </w:tcPr>
          <w:p w14:paraId="7C4F8847" w14:textId="28CBCA44" w:rsidR="008C472C" w:rsidRPr="00DC3634" w:rsidRDefault="008C472C" w:rsidP="008C472C">
            <w:pPr>
              <w:jc w:val="right"/>
              <w:rPr>
                <w:rFonts w:ascii="Arial" w:eastAsia="Calibri" w:hAnsi="Arial" w:cs="Arial"/>
                <w:bCs/>
                <w:sz w:val="18"/>
                <w:szCs w:val="18"/>
              </w:rPr>
            </w:pPr>
            <w:r w:rsidRPr="00DC3634">
              <w:rPr>
                <w:rFonts w:ascii="Arial" w:eastAsia="Calibri" w:hAnsi="Arial" w:cs="Arial"/>
                <w:bCs/>
                <w:sz w:val="18"/>
                <w:szCs w:val="18"/>
              </w:rPr>
              <w:t>8,794,887</w:t>
            </w:r>
          </w:p>
        </w:tc>
      </w:tr>
      <w:tr w:rsidR="008C472C" w:rsidRPr="00DC3634" w14:paraId="059B5B72" w14:textId="77777777" w:rsidTr="00161265">
        <w:tc>
          <w:tcPr>
            <w:tcW w:w="2046" w:type="pct"/>
            <w:vAlign w:val="bottom"/>
          </w:tcPr>
          <w:p w14:paraId="5F9C3E63" w14:textId="77777777" w:rsidR="008C472C" w:rsidRPr="00DC3634" w:rsidRDefault="008C472C" w:rsidP="008C472C">
            <w:pPr>
              <w:tabs>
                <w:tab w:val="left" w:pos="1569"/>
              </w:tabs>
              <w:ind w:left="-104" w:firstLine="18"/>
              <w:jc w:val="both"/>
              <w:rPr>
                <w:rFonts w:ascii="Arial" w:eastAsia="Calibri" w:hAnsi="Arial" w:cs="Arial"/>
                <w:bCs/>
                <w:sz w:val="18"/>
                <w:szCs w:val="18"/>
              </w:rPr>
            </w:pPr>
          </w:p>
        </w:tc>
        <w:tc>
          <w:tcPr>
            <w:tcW w:w="463" w:type="pct"/>
          </w:tcPr>
          <w:p w14:paraId="0812417F" w14:textId="77777777" w:rsidR="008C472C" w:rsidRPr="00DC3634" w:rsidRDefault="008C472C" w:rsidP="008C472C">
            <w:pPr>
              <w:jc w:val="center"/>
              <w:rPr>
                <w:rFonts w:ascii="Arial" w:eastAsia="Calibri" w:hAnsi="Arial" w:cs="Arial"/>
                <w:bCs/>
                <w:sz w:val="18"/>
                <w:szCs w:val="18"/>
              </w:rPr>
            </w:pPr>
          </w:p>
        </w:tc>
        <w:tc>
          <w:tcPr>
            <w:tcW w:w="830" w:type="pct"/>
          </w:tcPr>
          <w:p w14:paraId="3F675D55" w14:textId="77777777" w:rsidR="008C472C" w:rsidRPr="00DC3634" w:rsidRDefault="008C472C" w:rsidP="008C472C">
            <w:pPr>
              <w:jc w:val="right"/>
              <w:rPr>
                <w:rFonts w:ascii="Arial" w:eastAsia="Calibri" w:hAnsi="Arial" w:cs="Arial"/>
                <w:bCs/>
                <w:sz w:val="18"/>
                <w:szCs w:val="18"/>
              </w:rPr>
            </w:pPr>
          </w:p>
        </w:tc>
        <w:tc>
          <w:tcPr>
            <w:tcW w:w="830" w:type="pct"/>
            <w:tcBorders>
              <w:right w:val="nil"/>
            </w:tcBorders>
          </w:tcPr>
          <w:p w14:paraId="7B74688E" w14:textId="77777777" w:rsidR="008C472C" w:rsidRPr="00DC3634" w:rsidRDefault="008C472C" w:rsidP="008C472C">
            <w:pPr>
              <w:jc w:val="right"/>
              <w:rPr>
                <w:rFonts w:ascii="Arial" w:eastAsia="Calibri" w:hAnsi="Arial" w:cs="Arial"/>
                <w:bCs/>
                <w:sz w:val="18"/>
                <w:szCs w:val="18"/>
              </w:rPr>
            </w:pPr>
          </w:p>
        </w:tc>
        <w:tc>
          <w:tcPr>
            <w:tcW w:w="831" w:type="pct"/>
            <w:tcBorders>
              <w:left w:val="nil"/>
            </w:tcBorders>
          </w:tcPr>
          <w:p w14:paraId="3BDC1841" w14:textId="77777777" w:rsidR="008C472C" w:rsidRPr="00DC3634" w:rsidRDefault="008C472C" w:rsidP="008C472C">
            <w:pPr>
              <w:jc w:val="right"/>
              <w:rPr>
                <w:rFonts w:ascii="Arial" w:eastAsia="Calibri" w:hAnsi="Arial" w:cs="Arial"/>
                <w:bCs/>
                <w:sz w:val="18"/>
                <w:szCs w:val="18"/>
              </w:rPr>
            </w:pPr>
          </w:p>
        </w:tc>
      </w:tr>
      <w:tr w:rsidR="008C472C" w:rsidRPr="00DC3634" w14:paraId="42C730A1" w14:textId="77777777" w:rsidTr="00161265">
        <w:tc>
          <w:tcPr>
            <w:tcW w:w="2046" w:type="pct"/>
            <w:vAlign w:val="bottom"/>
          </w:tcPr>
          <w:p w14:paraId="3F873F5E" w14:textId="6982DBD8" w:rsidR="008C472C" w:rsidRPr="00DC3634" w:rsidRDefault="00161265" w:rsidP="008C472C">
            <w:pPr>
              <w:tabs>
                <w:tab w:val="left" w:pos="1569"/>
              </w:tabs>
              <w:ind w:left="-104" w:firstLine="18"/>
              <w:jc w:val="both"/>
              <w:rPr>
                <w:rFonts w:ascii="Arial" w:eastAsia="Calibri" w:hAnsi="Arial" w:cs="Arial"/>
                <w:b/>
                <w:sz w:val="18"/>
                <w:szCs w:val="18"/>
              </w:rPr>
            </w:pPr>
            <w:r w:rsidRPr="00DC3634">
              <w:rPr>
                <w:rFonts w:ascii="Arial" w:eastAsia="Calibri" w:hAnsi="Arial" w:cs="Arial"/>
                <w:b/>
                <w:sz w:val="18"/>
                <w:szCs w:val="18"/>
              </w:rPr>
              <w:t>Equity</w:t>
            </w:r>
          </w:p>
        </w:tc>
        <w:tc>
          <w:tcPr>
            <w:tcW w:w="463" w:type="pct"/>
          </w:tcPr>
          <w:p w14:paraId="4296C02E" w14:textId="77777777" w:rsidR="008C472C" w:rsidRPr="00DC3634" w:rsidRDefault="008C472C" w:rsidP="008C472C">
            <w:pPr>
              <w:jc w:val="center"/>
              <w:rPr>
                <w:rFonts w:ascii="Arial" w:eastAsia="Calibri" w:hAnsi="Arial" w:cs="Arial"/>
                <w:bCs/>
                <w:sz w:val="18"/>
                <w:szCs w:val="18"/>
              </w:rPr>
            </w:pPr>
          </w:p>
        </w:tc>
        <w:tc>
          <w:tcPr>
            <w:tcW w:w="830" w:type="pct"/>
          </w:tcPr>
          <w:p w14:paraId="2C57860B" w14:textId="0A7928A5" w:rsidR="008C472C" w:rsidRPr="00DC3634" w:rsidRDefault="008C472C" w:rsidP="008C472C">
            <w:pPr>
              <w:jc w:val="right"/>
              <w:rPr>
                <w:rFonts w:ascii="Arial" w:eastAsia="Calibri" w:hAnsi="Arial" w:cs="Arial"/>
                <w:b/>
                <w:sz w:val="18"/>
                <w:szCs w:val="18"/>
              </w:rPr>
            </w:pPr>
          </w:p>
        </w:tc>
        <w:tc>
          <w:tcPr>
            <w:tcW w:w="830" w:type="pct"/>
            <w:tcBorders>
              <w:right w:val="nil"/>
            </w:tcBorders>
          </w:tcPr>
          <w:p w14:paraId="34BE2BF7" w14:textId="7D7B9E69" w:rsidR="008C472C" w:rsidRPr="00DC3634" w:rsidRDefault="008C472C" w:rsidP="008C472C">
            <w:pPr>
              <w:jc w:val="right"/>
              <w:rPr>
                <w:rFonts w:ascii="Arial" w:eastAsia="Calibri" w:hAnsi="Arial" w:cs="Arial"/>
                <w:b/>
                <w:sz w:val="18"/>
                <w:szCs w:val="18"/>
              </w:rPr>
            </w:pPr>
          </w:p>
        </w:tc>
        <w:tc>
          <w:tcPr>
            <w:tcW w:w="831" w:type="pct"/>
            <w:tcBorders>
              <w:left w:val="nil"/>
            </w:tcBorders>
          </w:tcPr>
          <w:p w14:paraId="7EA95FA5" w14:textId="7E32C9FB" w:rsidR="008C472C" w:rsidRPr="00DC3634" w:rsidRDefault="008C472C" w:rsidP="008C472C">
            <w:pPr>
              <w:jc w:val="right"/>
              <w:rPr>
                <w:rFonts w:ascii="Arial" w:eastAsia="Calibri" w:hAnsi="Arial" w:cs="Arial"/>
                <w:b/>
                <w:sz w:val="18"/>
                <w:szCs w:val="18"/>
              </w:rPr>
            </w:pPr>
          </w:p>
        </w:tc>
      </w:tr>
      <w:tr w:rsidR="007F1E05" w:rsidRPr="00DC3634" w14:paraId="0F3E5779" w14:textId="77777777" w:rsidTr="00161265">
        <w:tc>
          <w:tcPr>
            <w:tcW w:w="2046" w:type="pct"/>
            <w:vAlign w:val="bottom"/>
          </w:tcPr>
          <w:p w14:paraId="6EA17BB5" w14:textId="77777777" w:rsidR="007F1E05" w:rsidRPr="00DC3634" w:rsidRDefault="007F1E05" w:rsidP="00FF12A3">
            <w:pPr>
              <w:tabs>
                <w:tab w:val="left" w:pos="1569"/>
              </w:tabs>
              <w:ind w:left="-104" w:firstLine="18"/>
              <w:jc w:val="both"/>
              <w:rPr>
                <w:rFonts w:ascii="Arial" w:eastAsia="Calibri" w:hAnsi="Arial" w:cs="Arial"/>
                <w:b/>
                <w:sz w:val="18"/>
                <w:szCs w:val="18"/>
              </w:rPr>
            </w:pPr>
          </w:p>
        </w:tc>
        <w:tc>
          <w:tcPr>
            <w:tcW w:w="463" w:type="pct"/>
          </w:tcPr>
          <w:p w14:paraId="4413CC2F" w14:textId="77777777" w:rsidR="007F1E05" w:rsidRPr="00DC3634" w:rsidRDefault="007F1E05" w:rsidP="007F1E05">
            <w:pPr>
              <w:jc w:val="center"/>
              <w:rPr>
                <w:rFonts w:ascii="Arial" w:eastAsia="Calibri" w:hAnsi="Arial" w:cs="Arial"/>
                <w:bCs/>
                <w:sz w:val="18"/>
                <w:szCs w:val="18"/>
              </w:rPr>
            </w:pPr>
          </w:p>
        </w:tc>
        <w:tc>
          <w:tcPr>
            <w:tcW w:w="830" w:type="pct"/>
          </w:tcPr>
          <w:p w14:paraId="468D039C" w14:textId="77777777" w:rsidR="007F1E05" w:rsidRPr="00DC3634" w:rsidRDefault="007F1E05" w:rsidP="007F1E05">
            <w:pPr>
              <w:jc w:val="right"/>
              <w:rPr>
                <w:rFonts w:ascii="Arial" w:eastAsia="Calibri" w:hAnsi="Arial" w:cs="Arial"/>
                <w:bCs/>
                <w:sz w:val="18"/>
                <w:szCs w:val="18"/>
              </w:rPr>
            </w:pPr>
          </w:p>
        </w:tc>
        <w:tc>
          <w:tcPr>
            <w:tcW w:w="830" w:type="pct"/>
            <w:tcBorders>
              <w:right w:val="nil"/>
            </w:tcBorders>
          </w:tcPr>
          <w:p w14:paraId="2AD05E07" w14:textId="77777777" w:rsidR="007F1E05" w:rsidRPr="00DC3634" w:rsidRDefault="007F1E05" w:rsidP="007F1E05">
            <w:pPr>
              <w:jc w:val="right"/>
              <w:rPr>
                <w:rFonts w:ascii="Arial" w:eastAsia="Calibri" w:hAnsi="Arial" w:cs="Arial"/>
                <w:bCs/>
                <w:sz w:val="18"/>
                <w:szCs w:val="18"/>
              </w:rPr>
            </w:pPr>
          </w:p>
        </w:tc>
        <w:tc>
          <w:tcPr>
            <w:tcW w:w="831" w:type="pct"/>
            <w:tcBorders>
              <w:left w:val="nil"/>
            </w:tcBorders>
          </w:tcPr>
          <w:p w14:paraId="16B3EAAB" w14:textId="77777777" w:rsidR="007F1E05" w:rsidRPr="00DC3634" w:rsidRDefault="007F1E05" w:rsidP="007F1E05">
            <w:pPr>
              <w:jc w:val="right"/>
              <w:rPr>
                <w:rFonts w:ascii="Arial" w:eastAsia="Calibri" w:hAnsi="Arial" w:cs="Arial"/>
                <w:bCs/>
                <w:sz w:val="18"/>
                <w:szCs w:val="18"/>
              </w:rPr>
            </w:pPr>
          </w:p>
        </w:tc>
      </w:tr>
      <w:tr w:rsidR="00E95F99" w:rsidRPr="00DC3634" w14:paraId="263FE1F1" w14:textId="77777777" w:rsidTr="00161265">
        <w:tc>
          <w:tcPr>
            <w:tcW w:w="2046" w:type="pct"/>
            <w:vAlign w:val="bottom"/>
          </w:tcPr>
          <w:p w14:paraId="65AE7D05" w14:textId="0F633F46" w:rsidR="00E95F99" w:rsidRPr="00DC3634" w:rsidRDefault="00E95F99" w:rsidP="00E95F99">
            <w:pPr>
              <w:tabs>
                <w:tab w:val="left" w:pos="1569"/>
              </w:tabs>
              <w:ind w:left="-104" w:firstLine="18"/>
              <w:jc w:val="both"/>
              <w:rPr>
                <w:rFonts w:ascii="Arial" w:eastAsia="Calibri" w:hAnsi="Arial" w:cs="Arial"/>
                <w:b/>
                <w:sz w:val="18"/>
                <w:szCs w:val="18"/>
              </w:rPr>
            </w:pPr>
            <w:r w:rsidRPr="00DC3634">
              <w:rPr>
                <w:rFonts w:ascii="Arial" w:eastAsia="Calibri" w:hAnsi="Arial" w:cs="Arial"/>
                <w:bCs/>
                <w:sz w:val="18"/>
                <w:szCs w:val="18"/>
              </w:rPr>
              <w:t xml:space="preserve">Retained earnings </w:t>
            </w:r>
            <w:r w:rsidR="00A149DC" w:rsidRPr="00DC3634">
              <w:rPr>
                <w:rFonts w:ascii="Arial" w:eastAsia="Calibri" w:hAnsi="Arial" w:cs="Arial"/>
                <w:bCs/>
                <w:sz w:val="18"/>
                <w:szCs w:val="18"/>
              </w:rPr>
              <w:t>-</w:t>
            </w:r>
            <w:r w:rsidRPr="00DC3634">
              <w:rPr>
                <w:rFonts w:ascii="Arial" w:eastAsia="Calibri" w:hAnsi="Arial" w:cs="Arial"/>
                <w:bCs/>
                <w:sz w:val="18"/>
                <w:szCs w:val="18"/>
              </w:rPr>
              <w:t xml:space="preserve"> Unappropriated</w:t>
            </w:r>
          </w:p>
        </w:tc>
        <w:tc>
          <w:tcPr>
            <w:tcW w:w="463" w:type="pct"/>
          </w:tcPr>
          <w:p w14:paraId="71FF0E44" w14:textId="77777777" w:rsidR="00E95F99" w:rsidRPr="00DC3634" w:rsidRDefault="00E95F99" w:rsidP="00E95F99">
            <w:pPr>
              <w:jc w:val="center"/>
              <w:rPr>
                <w:rFonts w:ascii="Arial" w:eastAsia="Calibri" w:hAnsi="Arial" w:cs="Arial"/>
                <w:bCs/>
                <w:sz w:val="18"/>
                <w:szCs w:val="18"/>
              </w:rPr>
            </w:pPr>
          </w:p>
        </w:tc>
        <w:tc>
          <w:tcPr>
            <w:tcW w:w="830" w:type="pct"/>
          </w:tcPr>
          <w:p w14:paraId="60D344A8" w14:textId="539DC049" w:rsidR="00E95F99" w:rsidRPr="00DC3634" w:rsidRDefault="00E95F99" w:rsidP="00E95F99">
            <w:pPr>
              <w:jc w:val="right"/>
              <w:rPr>
                <w:rFonts w:ascii="Arial" w:eastAsia="Calibri" w:hAnsi="Arial" w:cs="Arial"/>
                <w:bCs/>
                <w:sz w:val="18"/>
                <w:szCs w:val="18"/>
              </w:rPr>
            </w:pPr>
            <w:r w:rsidRPr="00DC3634">
              <w:rPr>
                <w:rFonts w:ascii="Arial" w:eastAsia="Calibri" w:hAnsi="Arial" w:cs="Arial"/>
                <w:bCs/>
                <w:sz w:val="18"/>
                <w:szCs w:val="18"/>
              </w:rPr>
              <w:t>391,407,711</w:t>
            </w:r>
          </w:p>
        </w:tc>
        <w:tc>
          <w:tcPr>
            <w:tcW w:w="830" w:type="pct"/>
            <w:tcBorders>
              <w:right w:val="nil"/>
            </w:tcBorders>
          </w:tcPr>
          <w:p w14:paraId="23FDC7E9" w14:textId="524DE9EE" w:rsidR="00E95F99" w:rsidRPr="00DC3634" w:rsidRDefault="00E95F99" w:rsidP="00E95F99">
            <w:pPr>
              <w:jc w:val="right"/>
              <w:rPr>
                <w:rFonts w:ascii="Arial" w:eastAsia="Calibri" w:hAnsi="Arial" w:cs="Arial"/>
                <w:bCs/>
                <w:sz w:val="18"/>
                <w:szCs w:val="18"/>
              </w:rPr>
            </w:pPr>
            <w:r w:rsidRPr="00DC3634">
              <w:rPr>
                <w:rFonts w:ascii="Arial" w:eastAsia="Calibri" w:hAnsi="Arial" w:cs="Arial"/>
                <w:bCs/>
                <w:sz w:val="18"/>
                <w:szCs w:val="18"/>
              </w:rPr>
              <w:t>(8,794,887)</w:t>
            </w:r>
          </w:p>
        </w:tc>
        <w:tc>
          <w:tcPr>
            <w:tcW w:w="831" w:type="pct"/>
            <w:tcBorders>
              <w:left w:val="nil"/>
            </w:tcBorders>
          </w:tcPr>
          <w:p w14:paraId="59EAF82E" w14:textId="28D4F3EA" w:rsidR="00E95F99" w:rsidRPr="00DC3634" w:rsidRDefault="00E95F99" w:rsidP="00E95F99">
            <w:pPr>
              <w:jc w:val="right"/>
              <w:rPr>
                <w:rFonts w:ascii="Arial" w:eastAsia="Calibri" w:hAnsi="Arial" w:cs="Arial"/>
                <w:bCs/>
                <w:sz w:val="18"/>
                <w:szCs w:val="18"/>
              </w:rPr>
            </w:pPr>
            <w:r w:rsidRPr="00DC3634">
              <w:rPr>
                <w:rFonts w:ascii="Arial" w:eastAsia="Calibri" w:hAnsi="Arial" w:cs="Arial"/>
                <w:bCs/>
                <w:sz w:val="18"/>
                <w:szCs w:val="18"/>
              </w:rPr>
              <w:t>382,612,824</w:t>
            </w:r>
          </w:p>
        </w:tc>
      </w:tr>
    </w:tbl>
    <w:p w14:paraId="3F66244C" w14:textId="77777777" w:rsidR="00080234" w:rsidRPr="00DC3634" w:rsidRDefault="00080234" w:rsidP="00D62407">
      <w:pPr>
        <w:ind w:right="0"/>
        <w:jc w:val="thaiDistribute"/>
        <w:rPr>
          <w:rFonts w:ascii="Arial" w:hAnsi="Arial" w:cs="Arial"/>
          <w:color w:val="auto"/>
          <w:sz w:val="18"/>
          <w:szCs w:val="18"/>
        </w:rPr>
      </w:pPr>
    </w:p>
    <w:p w14:paraId="1E962332" w14:textId="77777777" w:rsidR="00D62407" w:rsidRPr="00DC3634" w:rsidRDefault="00D62407" w:rsidP="00D62407">
      <w:pPr>
        <w:ind w:right="0"/>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DC3634" w14:paraId="4D128F72" w14:textId="77777777" w:rsidTr="00C5020F">
        <w:trPr>
          <w:trHeight w:val="360"/>
        </w:trPr>
        <w:tc>
          <w:tcPr>
            <w:tcW w:w="9461" w:type="dxa"/>
            <w:vAlign w:val="center"/>
          </w:tcPr>
          <w:p w14:paraId="5F8A05EF" w14:textId="04DCAD7D" w:rsidR="005F5DA9" w:rsidRPr="00DC3634" w:rsidRDefault="00E94A6C" w:rsidP="00CD5C2F">
            <w:pPr>
              <w:ind w:left="432" w:right="0" w:hanging="537"/>
              <w:jc w:val="both"/>
              <w:rPr>
                <w:rFonts w:ascii="Arial" w:eastAsia="PMingLiU" w:hAnsi="Arial" w:cs="Arial"/>
                <w:b/>
                <w:bCs/>
                <w:color w:val="auto"/>
                <w:sz w:val="18"/>
                <w:szCs w:val="18"/>
                <w:cs/>
              </w:rPr>
            </w:pPr>
            <w:bookmarkStart w:id="1" w:name="_4.2_New_and"/>
            <w:bookmarkEnd w:id="1"/>
            <w:r w:rsidRPr="00DC3634">
              <w:rPr>
                <w:rFonts w:ascii="Arial" w:eastAsia="PMingLiU" w:hAnsi="Arial" w:cs="Arial"/>
                <w:b/>
                <w:bCs/>
                <w:color w:val="auto"/>
                <w:sz w:val="18"/>
                <w:szCs w:val="18"/>
              </w:rPr>
              <w:t>5</w:t>
            </w:r>
            <w:r w:rsidR="005F5DA9" w:rsidRPr="00DC3634">
              <w:rPr>
                <w:rFonts w:ascii="Arial" w:eastAsia="PMingLiU" w:hAnsi="Arial" w:cs="Arial"/>
                <w:b/>
                <w:bCs/>
                <w:color w:val="auto"/>
                <w:sz w:val="18"/>
                <w:szCs w:val="18"/>
              </w:rPr>
              <w:tab/>
              <w:t>Estimates</w:t>
            </w:r>
          </w:p>
        </w:tc>
      </w:tr>
    </w:tbl>
    <w:p w14:paraId="5C15D849" w14:textId="77777777" w:rsidR="005F5DA9" w:rsidRPr="00DC3634" w:rsidRDefault="005F5DA9" w:rsidP="006B0970">
      <w:pPr>
        <w:tabs>
          <w:tab w:val="left" w:pos="1164"/>
        </w:tabs>
        <w:ind w:right="0"/>
        <w:jc w:val="thaiDistribute"/>
        <w:rPr>
          <w:rFonts w:ascii="Arial" w:hAnsi="Arial" w:cs="Arial"/>
          <w:color w:val="auto"/>
          <w:sz w:val="18"/>
          <w:szCs w:val="18"/>
        </w:rPr>
      </w:pPr>
    </w:p>
    <w:p w14:paraId="4D175A7C" w14:textId="77777777" w:rsidR="000D40D7" w:rsidRPr="00DC3634" w:rsidRDefault="00D213B6" w:rsidP="008F2610">
      <w:pPr>
        <w:ind w:right="0"/>
        <w:jc w:val="both"/>
        <w:rPr>
          <w:rFonts w:ascii="Arial" w:hAnsi="Arial" w:cs="Arial"/>
          <w:color w:val="auto"/>
          <w:spacing w:val="-4"/>
          <w:sz w:val="18"/>
          <w:szCs w:val="18"/>
        </w:rPr>
      </w:pPr>
      <w:r w:rsidRPr="00DC3634">
        <w:rPr>
          <w:rFonts w:ascii="Arial" w:hAnsi="Arial" w:cs="Arial"/>
          <w:color w:val="auto"/>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DC3634">
        <w:rPr>
          <w:rFonts w:ascii="Arial" w:hAnsi="Arial" w:cs="Arial"/>
          <w:color w:val="auto"/>
          <w:spacing w:val="-4"/>
          <w:sz w:val="18"/>
          <w:szCs w:val="18"/>
        </w:rPr>
        <w:t xml:space="preserve"> during the period</w:t>
      </w:r>
      <w:r w:rsidRPr="00DC3634">
        <w:rPr>
          <w:rFonts w:ascii="Arial" w:hAnsi="Arial" w:cs="Arial"/>
          <w:color w:val="auto"/>
          <w:spacing w:val="-4"/>
          <w:sz w:val="18"/>
          <w:szCs w:val="18"/>
        </w:rPr>
        <w:t xml:space="preserve"> may differ from these estimates.</w:t>
      </w:r>
      <w:r w:rsidR="003B259F" w:rsidRPr="00DC3634">
        <w:rPr>
          <w:rFonts w:ascii="Arial" w:hAnsi="Arial" w:cs="Arial"/>
          <w:color w:val="auto"/>
          <w:spacing w:val="-4"/>
          <w:sz w:val="18"/>
          <w:szCs w:val="18"/>
        </w:rPr>
        <w:t xml:space="preserve"> T</w:t>
      </w:r>
      <w:r w:rsidR="00F24E5E" w:rsidRPr="00DC3634">
        <w:rPr>
          <w:rFonts w:ascii="Arial" w:hAnsi="Arial" w:cs="Arial"/>
          <w:color w:val="auto"/>
          <w:spacing w:val="-4"/>
          <w:sz w:val="18"/>
          <w:szCs w:val="18"/>
        </w:rPr>
        <w:t xml:space="preserve">here </w:t>
      </w:r>
      <w:r w:rsidR="003170A4" w:rsidRPr="00DC3634">
        <w:rPr>
          <w:rFonts w:ascii="Arial" w:hAnsi="Arial" w:cs="Arial"/>
          <w:color w:val="auto"/>
          <w:spacing w:val="-4"/>
          <w:sz w:val="18"/>
          <w:szCs w:val="18"/>
        </w:rPr>
        <w:t>is</w:t>
      </w:r>
      <w:r w:rsidR="00F24E5E" w:rsidRPr="00DC3634">
        <w:rPr>
          <w:rFonts w:ascii="Arial" w:hAnsi="Arial" w:cs="Arial"/>
          <w:color w:val="auto"/>
          <w:spacing w:val="-4"/>
          <w:sz w:val="18"/>
          <w:szCs w:val="18"/>
        </w:rPr>
        <w:t xml:space="preserve"> no </w:t>
      </w:r>
      <w:r w:rsidR="00EA5F45" w:rsidRPr="00DC3634">
        <w:rPr>
          <w:rFonts w:ascii="Arial" w:hAnsi="Arial" w:cs="Arial"/>
          <w:color w:val="auto"/>
          <w:spacing w:val="-4"/>
          <w:sz w:val="18"/>
          <w:szCs w:val="18"/>
        </w:rPr>
        <w:t>material change in estimates</w:t>
      </w:r>
      <w:r w:rsidR="003170A4" w:rsidRPr="00DC3634">
        <w:rPr>
          <w:rFonts w:ascii="Arial" w:hAnsi="Arial" w:cs="Arial"/>
          <w:color w:val="auto"/>
          <w:spacing w:val="-4"/>
          <w:sz w:val="18"/>
          <w:szCs w:val="18"/>
        </w:rPr>
        <w:t xml:space="preserve"> during the period</w:t>
      </w:r>
      <w:r w:rsidR="00EA5F45" w:rsidRPr="00DC3634">
        <w:rPr>
          <w:rFonts w:ascii="Arial" w:hAnsi="Arial" w:cs="Arial"/>
          <w:color w:val="auto"/>
          <w:spacing w:val="-4"/>
          <w:sz w:val="18"/>
          <w:szCs w:val="18"/>
        </w:rPr>
        <w:t>.</w:t>
      </w:r>
    </w:p>
    <w:p w14:paraId="1F13A6EA" w14:textId="77777777" w:rsidR="00C843B5" w:rsidRPr="00DC3634" w:rsidRDefault="00C843B5" w:rsidP="001360DD">
      <w:pPr>
        <w:tabs>
          <w:tab w:val="left" w:pos="1164"/>
        </w:tabs>
        <w:ind w:right="0"/>
        <w:jc w:val="thaiDistribute"/>
        <w:rPr>
          <w:rFonts w:ascii="Arial" w:hAnsi="Arial" w:cs="Arial"/>
          <w:color w:val="auto"/>
          <w:sz w:val="18"/>
          <w:szCs w:val="18"/>
        </w:rPr>
      </w:pPr>
    </w:p>
    <w:p w14:paraId="7C81790B" w14:textId="77777777" w:rsidR="001A49F5" w:rsidRPr="00DC3634" w:rsidRDefault="001A49F5" w:rsidP="001360DD">
      <w:pPr>
        <w:tabs>
          <w:tab w:val="left" w:pos="1164"/>
        </w:tabs>
        <w:ind w:right="0"/>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DC3634" w14:paraId="5BD3649F" w14:textId="77777777" w:rsidTr="00C5020F">
        <w:trPr>
          <w:trHeight w:val="360"/>
        </w:trPr>
        <w:tc>
          <w:tcPr>
            <w:tcW w:w="9461" w:type="dxa"/>
            <w:vAlign w:val="center"/>
          </w:tcPr>
          <w:p w14:paraId="2B4A48B0" w14:textId="7CA4E6AB" w:rsidR="005F5DA9" w:rsidRPr="00DC3634" w:rsidRDefault="00053113" w:rsidP="00CD5C2F">
            <w:pPr>
              <w:ind w:left="432" w:right="0" w:hanging="537"/>
              <w:jc w:val="both"/>
              <w:rPr>
                <w:rFonts w:ascii="Arial" w:eastAsia="PMingLiU" w:hAnsi="Arial" w:cs="Arial"/>
                <w:b/>
                <w:bCs/>
                <w:color w:val="auto"/>
                <w:sz w:val="18"/>
                <w:szCs w:val="18"/>
                <w:cs/>
              </w:rPr>
            </w:pPr>
            <w:r w:rsidRPr="00DC3634">
              <w:rPr>
                <w:rFonts w:ascii="Arial" w:hAnsi="Arial" w:cs="Arial"/>
                <w:color w:val="auto"/>
                <w:sz w:val="18"/>
                <w:szCs w:val="18"/>
              </w:rPr>
              <w:br w:type="page"/>
            </w:r>
            <w:r w:rsidR="00E94A6C" w:rsidRPr="00DC3634">
              <w:rPr>
                <w:rFonts w:ascii="Arial" w:eastAsia="PMingLiU" w:hAnsi="Arial" w:cs="Arial"/>
                <w:b/>
                <w:bCs/>
                <w:color w:val="auto"/>
                <w:sz w:val="18"/>
                <w:szCs w:val="18"/>
              </w:rPr>
              <w:t>6</w:t>
            </w:r>
            <w:r w:rsidR="0054512E" w:rsidRPr="00DC3634">
              <w:rPr>
                <w:rFonts w:ascii="Arial" w:eastAsia="PMingLiU" w:hAnsi="Arial" w:cs="Arial"/>
                <w:b/>
                <w:bCs/>
                <w:color w:val="auto"/>
                <w:sz w:val="18"/>
                <w:szCs w:val="18"/>
              </w:rPr>
              <w:tab/>
            </w:r>
            <w:r w:rsidR="00EA5F45" w:rsidRPr="00DC3634">
              <w:rPr>
                <w:rFonts w:ascii="Arial" w:eastAsia="PMingLiU" w:hAnsi="Arial" w:cs="Arial"/>
                <w:b/>
                <w:bCs/>
                <w:color w:val="auto"/>
                <w:sz w:val="18"/>
                <w:szCs w:val="18"/>
              </w:rPr>
              <w:t>Segment and revenue information</w:t>
            </w:r>
          </w:p>
        </w:tc>
      </w:tr>
    </w:tbl>
    <w:p w14:paraId="57C81C0D" w14:textId="77777777" w:rsidR="005F5DA9" w:rsidRPr="00DC3634" w:rsidRDefault="005F5DA9" w:rsidP="006B0970">
      <w:pPr>
        <w:pStyle w:val="Default"/>
        <w:ind w:left="9"/>
        <w:jc w:val="thaiDistribute"/>
        <w:rPr>
          <w:color w:val="auto"/>
          <w:sz w:val="18"/>
          <w:szCs w:val="18"/>
        </w:rPr>
      </w:pPr>
    </w:p>
    <w:p w14:paraId="2E0A8432" w14:textId="1BF231F7" w:rsidR="0025306D" w:rsidRPr="00DC3634" w:rsidRDefault="00F85B92" w:rsidP="008F2610">
      <w:pPr>
        <w:ind w:right="0"/>
        <w:jc w:val="both"/>
        <w:rPr>
          <w:rFonts w:ascii="Arial" w:hAnsi="Arial" w:cs="Arial"/>
          <w:color w:val="auto"/>
          <w:spacing w:val="-8"/>
          <w:sz w:val="18"/>
          <w:szCs w:val="18"/>
        </w:rPr>
      </w:pPr>
      <w:r w:rsidRPr="00DC3634">
        <w:rPr>
          <w:rFonts w:ascii="Arial" w:hAnsi="Arial" w:cs="Arial"/>
          <w:color w:val="auto"/>
          <w:spacing w:val="-8"/>
          <w:sz w:val="18"/>
          <w:szCs w:val="18"/>
        </w:rPr>
        <w:t>Segment and revenue information is reported by segment that is regularly reviewed by the chief operating decision-maker, who is the Board of Directors. The chief operating decision-maker measures the financial performance of each segment using the gross profit margin.</w:t>
      </w:r>
      <w:r w:rsidR="00AA0912" w:rsidRPr="00DC3634">
        <w:rPr>
          <w:rFonts w:ascii="Arial" w:hAnsi="Arial" w:cs="Arial"/>
          <w:color w:val="auto"/>
          <w:spacing w:val="-8"/>
          <w:sz w:val="18"/>
          <w:szCs w:val="18"/>
        </w:rPr>
        <w:t xml:space="preserve"> </w:t>
      </w:r>
      <w:r w:rsidR="00AA0912" w:rsidRPr="00DC3634">
        <w:rPr>
          <w:rFonts w:ascii="Arial" w:hAnsi="Arial" w:cs="Arial"/>
          <w:color w:val="auto"/>
          <w:sz w:val="18"/>
          <w:szCs w:val="18"/>
        </w:rPr>
        <w:t xml:space="preserve">Reported segments comprise air freight, logistics management, and </w:t>
      </w:r>
      <w:r w:rsidR="00E873C6" w:rsidRPr="00DC3634">
        <w:rPr>
          <w:rFonts w:ascii="Arial" w:hAnsi="Arial" w:cs="Arial"/>
          <w:color w:val="auto"/>
          <w:sz w:val="18"/>
          <w:szCs w:val="18"/>
        </w:rPr>
        <w:t>logistics for chemical and hazar</w:t>
      </w:r>
      <w:r w:rsidR="00EB33A7" w:rsidRPr="00DC3634">
        <w:rPr>
          <w:rFonts w:ascii="Arial" w:hAnsi="Arial" w:cs="Arial"/>
          <w:color w:val="auto"/>
          <w:sz w:val="18"/>
          <w:szCs w:val="18"/>
        </w:rPr>
        <w:t>dous goods</w:t>
      </w:r>
      <w:r w:rsidR="00AA0912" w:rsidRPr="00DC3634">
        <w:rPr>
          <w:rFonts w:ascii="Arial" w:hAnsi="Arial" w:cs="Arial"/>
          <w:color w:val="auto"/>
          <w:sz w:val="18"/>
          <w:szCs w:val="18"/>
        </w:rPr>
        <w:t>.</w:t>
      </w:r>
    </w:p>
    <w:p w14:paraId="7B5582D5" w14:textId="77777777" w:rsidR="00F85B92" w:rsidRPr="00DC3634" w:rsidRDefault="00F85B92" w:rsidP="006B0970">
      <w:pPr>
        <w:pStyle w:val="Default"/>
        <w:jc w:val="thaiDistribute"/>
        <w:rPr>
          <w:color w:val="auto"/>
          <w:sz w:val="18"/>
          <w:szCs w:val="18"/>
        </w:rPr>
      </w:pPr>
    </w:p>
    <w:tbl>
      <w:tblPr>
        <w:tblW w:w="0" w:type="auto"/>
        <w:tblInd w:w="-90" w:type="dxa"/>
        <w:tblLook w:val="04A0" w:firstRow="1" w:lastRow="0" w:firstColumn="1" w:lastColumn="0" w:noHBand="0" w:noVBand="1"/>
      </w:tblPr>
      <w:tblGrid>
        <w:gridCol w:w="2583"/>
        <w:gridCol w:w="6966"/>
      </w:tblGrid>
      <w:tr w:rsidR="00F95FC8" w:rsidRPr="00DC3634" w14:paraId="30718A4F" w14:textId="77777777" w:rsidTr="00503CCC">
        <w:tc>
          <w:tcPr>
            <w:tcW w:w="2583" w:type="dxa"/>
          </w:tcPr>
          <w:p w14:paraId="14C68843" w14:textId="77777777" w:rsidR="002218ED" w:rsidRPr="00DC3634" w:rsidRDefault="002218ED" w:rsidP="00503CCC">
            <w:pPr>
              <w:ind w:right="0"/>
              <w:jc w:val="thaiDistribute"/>
              <w:rPr>
                <w:rFonts w:ascii="Arial" w:eastAsia="SimSun" w:hAnsi="Arial" w:cs="Arial"/>
                <w:color w:val="auto"/>
                <w:sz w:val="18"/>
                <w:szCs w:val="18"/>
              </w:rPr>
            </w:pPr>
            <w:r w:rsidRPr="00DC3634">
              <w:rPr>
                <w:rFonts w:ascii="Arial" w:eastAsia="SimSun" w:hAnsi="Arial" w:cs="Arial"/>
                <w:color w:val="auto"/>
                <w:sz w:val="18"/>
                <w:szCs w:val="18"/>
              </w:rPr>
              <w:t>Air freight</w:t>
            </w:r>
          </w:p>
        </w:tc>
        <w:tc>
          <w:tcPr>
            <w:tcW w:w="6966" w:type="dxa"/>
          </w:tcPr>
          <w:p w14:paraId="1F663E52" w14:textId="4E02A6C2" w:rsidR="002218ED" w:rsidRPr="00DC3634" w:rsidRDefault="002218ED" w:rsidP="002B7891">
            <w:pPr>
              <w:ind w:right="0"/>
              <w:jc w:val="both"/>
              <w:rPr>
                <w:rFonts w:ascii="Arial" w:eastAsia="SimSun" w:hAnsi="Arial" w:cs="Arial"/>
                <w:color w:val="auto"/>
                <w:sz w:val="18"/>
                <w:szCs w:val="18"/>
              </w:rPr>
            </w:pPr>
            <w:r w:rsidRPr="00DC3634">
              <w:rPr>
                <w:rFonts w:ascii="Arial" w:eastAsia="SimSun" w:hAnsi="Arial" w:cs="Arial"/>
                <w:color w:val="auto"/>
                <w:spacing w:val="-2"/>
                <w:sz w:val="18"/>
                <w:szCs w:val="18"/>
              </w:rPr>
              <w:t>Operates as an air freight forwarder, both local and overseas, for airlines, and provides</w:t>
            </w:r>
            <w:r w:rsidR="002B7891" w:rsidRPr="00DC3634">
              <w:rPr>
                <w:rFonts w:ascii="Arial" w:eastAsia="SimSun" w:hAnsi="Arial" w:cs="Arial"/>
                <w:color w:val="auto"/>
                <w:spacing w:val="-2"/>
                <w:sz w:val="18"/>
                <w:szCs w:val="18"/>
              </w:rPr>
              <w:br/>
            </w:r>
            <w:r w:rsidR="001226CC" w:rsidRPr="00DC3634">
              <w:rPr>
                <w:rFonts w:ascii="Arial" w:eastAsia="SimSun" w:hAnsi="Arial" w:cs="Arial"/>
                <w:color w:val="auto"/>
                <w:spacing w:val="-2"/>
                <w:sz w:val="18"/>
                <w:szCs w:val="18"/>
              </w:rPr>
              <w:t xml:space="preserve"> </w:t>
            </w:r>
            <w:r w:rsidRPr="00DC3634">
              <w:rPr>
                <w:rFonts w:ascii="Arial" w:eastAsia="SimSun" w:hAnsi="Arial" w:cs="Arial"/>
                <w:color w:val="auto"/>
                <w:sz w:val="18"/>
                <w:szCs w:val="18"/>
              </w:rPr>
              <w:t xml:space="preserve"> </w:t>
            </w:r>
            <w:r w:rsidR="001226CC" w:rsidRPr="00DC3634">
              <w:rPr>
                <w:rFonts w:ascii="Arial" w:eastAsia="SimSun" w:hAnsi="Arial" w:cs="Arial"/>
                <w:color w:val="auto"/>
                <w:sz w:val="18"/>
                <w:szCs w:val="18"/>
              </w:rPr>
              <w:t xml:space="preserve"> </w:t>
            </w:r>
            <w:r w:rsidRPr="00DC3634">
              <w:rPr>
                <w:rFonts w:ascii="Arial" w:eastAsia="SimSun" w:hAnsi="Arial" w:cs="Arial"/>
                <w:color w:val="auto"/>
                <w:sz w:val="18"/>
                <w:szCs w:val="18"/>
              </w:rPr>
              <w:t>related services, including warehouse management services at airports.</w:t>
            </w:r>
          </w:p>
        </w:tc>
      </w:tr>
      <w:tr w:rsidR="00F95FC8" w:rsidRPr="00DC3634" w14:paraId="0E035EFE" w14:textId="77777777" w:rsidTr="00503CCC">
        <w:tc>
          <w:tcPr>
            <w:tcW w:w="2583" w:type="dxa"/>
          </w:tcPr>
          <w:p w14:paraId="0ED3CD39" w14:textId="77777777" w:rsidR="002218ED" w:rsidRPr="00DC3634" w:rsidRDefault="002218ED" w:rsidP="00503CCC">
            <w:pPr>
              <w:ind w:right="0"/>
              <w:jc w:val="thaiDistribute"/>
              <w:rPr>
                <w:rFonts w:ascii="Arial" w:eastAsia="SimSun" w:hAnsi="Arial" w:cs="Arial"/>
                <w:color w:val="auto"/>
                <w:sz w:val="18"/>
                <w:szCs w:val="18"/>
              </w:rPr>
            </w:pPr>
          </w:p>
        </w:tc>
        <w:tc>
          <w:tcPr>
            <w:tcW w:w="6966" w:type="dxa"/>
          </w:tcPr>
          <w:p w14:paraId="6E74B2FC" w14:textId="77777777" w:rsidR="002218ED" w:rsidRPr="00DC3634" w:rsidRDefault="002218ED" w:rsidP="002E2142">
            <w:pPr>
              <w:ind w:right="0"/>
              <w:jc w:val="both"/>
              <w:rPr>
                <w:rFonts w:ascii="Arial" w:eastAsia="SimSun" w:hAnsi="Arial" w:cs="Arial"/>
                <w:color w:val="auto"/>
                <w:sz w:val="18"/>
                <w:szCs w:val="18"/>
              </w:rPr>
            </w:pPr>
          </w:p>
        </w:tc>
      </w:tr>
      <w:tr w:rsidR="00F95FC8" w:rsidRPr="00DC3634" w14:paraId="7216AD91" w14:textId="77777777" w:rsidTr="00503CCC">
        <w:tc>
          <w:tcPr>
            <w:tcW w:w="2583" w:type="dxa"/>
          </w:tcPr>
          <w:p w14:paraId="6232BC7B" w14:textId="6634F650" w:rsidR="002218ED" w:rsidRPr="00DC3634" w:rsidRDefault="002218ED" w:rsidP="00503CCC">
            <w:pPr>
              <w:ind w:right="0"/>
              <w:jc w:val="thaiDistribute"/>
              <w:rPr>
                <w:rFonts w:ascii="Arial" w:eastAsia="SimSun" w:hAnsi="Arial" w:cs="Arial"/>
                <w:color w:val="auto"/>
                <w:sz w:val="18"/>
                <w:szCs w:val="18"/>
              </w:rPr>
            </w:pPr>
            <w:r w:rsidRPr="00DC3634">
              <w:rPr>
                <w:rFonts w:ascii="Arial" w:eastAsia="SimSun" w:hAnsi="Arial" w:cs="Arial"/>
                <w:color w:val="auto"/>
                <w:sz w:val="18"/>
                <w:szCs w:val="18"/>
              </w:rPr>
              <w:t>Logistic management</w:t>
            </w:r>
          </w:p>
        </w:tc>
        <w:tc>
          <w:tcPr>
            <w:tcW w:w="6966" w:type="dxa"/>
          </w:tcPr>
          <w:p w14:paraId="4F75B7BD" w14:textId="0CFA6E79" w:rsidR="00E230C8" w:rsidRPr="00DC3634" w:rsidRDefault="00EA608F" w:rsidP="002E2142">
            <w:pPr>
              <w:ind w:right="0"/>
              <w:jc w:val="both"/>
              <w:rPr>
                <w:rFonts w:ascii="Arial" w:eastAsia="SimSun" w:hAnsi="Arial" w:cs="Arial"/>
                <w:color w:val="auto"/>
                <w:spacing w:val="-6"/>
                <w:sz w:val="18"/>
                <w:szCs w:val="18"/>
              </w:rPr>
            </w:pPr>
            <w:r w:rsidRPr="00DC3634">
              <w:rPr>
                <w:rFonts w:ascii="Arial" w:eastAsia="SimSun" w:hAnsi="Arial" w:cs="Arial"/>
                <w:color w:val="auto"/>
                <w:spacing w:val="-6"/>
                <w:sz w:val="18"/>
                <w:szCs w:val="18"/>
              </w:rPr>
              <w:t>Operates as an</w:t>
            </w:r>
            <w:r w:rsidR="00E230C8" w:rsidRPr="00DC3634">
              <w:rPr>
                <w:rFonts w:ascii="Arial" w:eastAsia="SimSun" w:hAnsi="Arial" w:cs="Arial"/>
                <w:color w:val="auto"/>
                <w:spacing w:val="-6"/>
                <w:sz w:val="18"/>
                <w:szCs w:val="18"/>
              </w:rPr>
              <w:t xml:space="preserve"> integrated </w:t>
            </w:r>
            <w:proofErr w:type="spellStart"/>
            <w:r w:rsidR="00E230C8" w:rsidRPr="00DC3634">
              <w:rPr>
                <w:rFonts w:ascii="Arial" w:eastAsia="SimSun" w:hAnsi="Arial" w:cs="Arial"/>
                <w:color w:val="auto"/>
                <w:spacing w:val="-6"/>
                <w:sz w:val="18"/>
                <w:szCs w:val="18"/>
              </w:rPr>
              <w:t>logistic</w:t>
            </w:r>
            <w:proofErr w:type="spellEnd"/>
            <w:r w:rsidR="00E230C8" w:rsidRPr="00DC3634">
              <w:rPr>
                <w:rFonts w:ascii="Arial" w:eastAsia="SimSun" w:hAnsi="Arial" w:cs="Arial"/>
                <w:color w:val="auto"/>
                <w:spacing w:val="-6"/>
                <w:sz w:val="18"/>
                <w:szCs w:val="18"/>
              </w:rPr>
              <w:t xml:space="preserve"> services</w:t>
            </w:r>
            <w:r w:rsidRPr="00DC3634">
              <w:rPr>
                <w:rFonts w:ascii="Arial" w:eastAsia="SimSun" w:hAnsi="Arial" w:cs="Arial"/>
                <w:color w:val="auto"/>
                <w:spacing w:val="-6"/>
                <w:sz w:val="18"/>
                <w:szCs w:val="18"/>
              </w:rPr>
              <w:t xml:space="preserve"> provider</w:t>
            </w:r>
            <w:r w:rsidR="00E230C8" w:rsidRPr="00DC3634">
              <w:rPr>
                <w:rFonts w:ascii="Arial" w:eastAsia="SimSun" w:hAnsi="Arial" w:cs="Arial"/>
                <w:color w:val="auto"/>
                <w:spacing w:val="-6"/>
                <w:sz w:val="18"/>
                <w:szCs w:val="18"/>
              </w:rPr>
              <w:t>, both air and sea for local and overseas.</w:t>
            </w:r>
          </w:p>
        </w:tc>
      </w:tr>
      <w:tr w:rsidR="00F95FC8" w:rsidRPr="00DC3634" w14:paraId="5D22C178" w14:textId="77777777" w:rsidTr="00503CCC">
        <w:tc>
          <w:tcPr>
            <w:tcW w:w="2583" w:type="dxa"/>
          </w:tcPr>
          <w:p w14:paraId="6B0D80B2" w14:textId="77777777" w:rsidR="002218ED" w:rsidRPr="00DC3634" w:rsidRDefault="002218ED" w:rsidP="00503CCC">
            <w:pPr>
              <w:ind w:right="0"/>
              <w:jc w:val="thaiDistribute"/>
              <w:rPr>
                <w:rFonts w:ascii="Arial" w:eastAsia="SimSun" w:hAnsi="Arial" w:cs="Arial"/>
                <w:color w:val="auto"/>
                <w:sz w:val="18"/>
                <w:szCs w:val="18"/>
              </w:rPr>
            </w:pPr>
          </w:p>
        </w:tc>
        <w:tc>
          <w:tcPr>
            <w:tcW w:w="6966" w:type="dxa"/>
          </w:tcPr>
          <w:p w14:paraId="000F1199" w14:textId="77777777" w:rsidR="002218ED" w:rsidRPr="00DC3634" w:rsidRDefault="002218ED" w:rsidP="002E2142">
            <w:pPr>
              <w:ind w:right="0"/>
              <w:jc w:val="both"/>
              <w:rPr>
                <w:rFonts w:ascii="Arial" w:eastAsia="SimSun" w:hAnsi="Arial" w:cs="Arial"/>
                <w:color w:val="auto"/>
                <w:sz w:val="18"/>
                <w:szCs w:val="18"/>
              </w:rPr>
            </w:pPr>
          </w:p>
        </w:tc>
      </w:tr>
      <w:tr w:rsidR="00CD5C2F" w:rsidRPr="00DC3634" w14:paraId="6888840D" w14:textId="77777777" w:rsidTr="00503CCC">
        <w:tc>
          <w:tcPr>
            <w:tcW w:w="2583" w:type="dxa"/>
          </w:tcPr>
          <w:p w14:paraId="2ED4F26A" w14:textId="77777777" w:rsidR="0075390A" w:rsidRPr="00DC3634" w:rsidRDefault="004D7E95" w:rsidP="00503CCC">
            <w:pPr>
              <w:ind w:right="0"/>
              <w:rPr>
                <w:rFonts w:ascii="Arial" w:eastAsia="SimSun" w:hAnsi="Arial" w:cs="Arial"/>
                <w:color w:val="auto"/>
                <w:sz w:val="18"/>
                <w:szCs w:val="18"/>
              </w:rPr>
            </w:pPr>
            <w:r w:rsidRPr="00DC3634">
              <w:rPr>
                <w:rFonts w:ascii="Arial" w:eastAsia="SimSun" w:hAnsi="Arial" w:cs="Arial"/>
                <w:color w:val="auto"/>
                <w:sz w:val="18"/>
                <w:szCs w:val="18"/>
              </w:rPr>
              <w:t>Logistic for c</w:t>
            </w:r>
            <w:r w:rsidR="002218ED" w:rsidRPr="00DC3634">
              <w:rPr>
                <w:rFonts w:ascii="Arial" w:eastAsia="SimSun" w:hAnsi="Arial" w:cs="Arial"/>
                <w:color w:val="auto"/>
                <w:sz w:val="18"/>
                <w:szCs w:val="18"/>
              </w:rPr>
              <w:t xml:space="preserve">hemical and </w:t>
            </w:r>
          </w:p>
          <w:p w14:paraId="5244F9A8" w14:textId="1DD27B67" w:rsidR="002218ED" w:rsidRPr="00DC3634" w:rsidRDefault="0075390A" w:rsidP="00503CCC">
            <w:pPr>
              <w:ind w:right="0"/>
              <w:rPr>
                <w:rFonts w:ascii="Arial" w:eastAsia="SimSun" w:hAnsi="Arial" w:cs="Arial"/>
                <w:color w:val="auto"/>
                <w:sz w:val="18"/>
                <w:szCs w:val="18"/>
              </w:rPr>
            </w:pPr>
            <w:r w:rsidRPr="00DC3634">
              <w:rPr>
                <w:rFonts w:ascii="Arial" w:eastAsia="SimSun" w:hAnsi="Arial" w:cs="Arial"/>
                <w:color w:val="auto"/>
                <w:sz w:val="18"/>
                <w:szCs w:val="18"/>
              </w:rPr>
              <w:t xml:space="preserve">   </w:t>
            </w:r>
            <w:r w:rsidR="002218ED" w:rsidRPr="00DC3634">
              <w:rPr>
                <w:rFonts w:ascii="Arial" w:eastAsia="SimSun" w:hAnsi="Arial" w:cs="Arial"/>
                <w:color w:val="auto"/>
                <w:sz w:val="18"/>
                <w:szCs w:val="18"/>
              </w:rPr>
              <w:t>hazardous goods</w:t>
            </w:r>
          </w:p>
        </w:tc>
        <w:tc>
          <w:tcPr>
            <w:tcW w:w="6966" w:type="dxa"/>
          </w:tcPr>
          <w:p w14:paraId="3B2A804B" w14:textId="25EED6F2" w:rsidR="00E230C8" w:rsidRPr="00DC3634" w:rsidRDefault="00E230C8" w:rsidP="002B7891">
            <w:pPr>
              <w:ind w:right="0"/>
              <w:jc w:val="thaiDistribute"/>
              <w:rPr>
                <w:rFonts w:ascii="Arial" w:eastAsia="SimSun" w:hAnsi="Arial" w:cs="Arial"/>
                <w:color w:val="auto"/>
                <w:sz w:val="18"/>
                <w:szCs w:val="18"/>
              </w:rPr>
            </w:pPr>
            <w:r w:rsidRPr="00DC3634">
              <w:rPr>
                <w:rFonts w:ascii="Arial" w:eastAsia="SimSun" w:hAnsi="Arial" w:cs="Arial"/>
                <w:color w:val="auto"/>
                <w:sz w:val="18"/>
                <w:szCs w:val="18"/>
              </w:rPr>
              <w:t xml:space="preserve">Operates as </w:t>
            </w:r>
            <w:r w:rsidR="00677EE3" w:rsidRPr="00DC3634">
              <w:rPr>
                <w:rFonts w:ascii="Arial" w:eastAsia="SimSun" w:hAnsi="Arial" w:cs="Arial"/>
                <w:color w:val="auto"/>
                <w:sz w:val="18"/>
                <w:szCs w:val="18"/>
              </w:rPr>
              <w:t>a logistic services provider</w:t>
            </w:r>
            <w:r w:rsidRPr="00DC3634">
              <w:rPr>
                <w:rFonts w:ascii="Arial" w:eastAsia="SimSun" w:hAnsi="Arial" w:cs="Arial"/>
                <w:color w:val="auto"/>
                <w:sz w:val="18"/>
                <w:szCs w:val="18"/>
              </w:rPr>
              <w:t xml:space="preserve"> for sea, air, rails, and in</w:t>
            </w:r>
            <w:r w:rsidR="00EA608F" w:rsidRPr="00DC3634">
              <w:rPr>
                <w:rFonts w:ascii="Arial" w:eastAsia="SimSun" w:hAnsi="Arial" w:cs="Arial"/>
                <w:color w:val="auto"/>
                <w:sz w:val="18"/>
                <w:szCs w:val="18"/>
              </w:rPr>
              <w:t>-</w:t>
            </w:r>
            <w:r w:rsidRPr="00DC3634">
              <w:rPr>
                <w:rFonts w:ascii="Arial" w:eastAsia="SimSun" w:hAnsi="Arial" w:cs="Arial"/>
                <w:color w:val="auto"/>
                <w:sz w:val="18"/>
                <w:szCs w:val="18"/>
              </w:rPr>
              <w:t>land, both local and</w:t>
            </w:r>
            <w:r w:rsidR="002B7891" w:rsidRPr="00DC3634">
              <w:rPr>
                <w:rFonts w:ascii="Arial" w:eastAsia="SimSun" w:hAnsi="Arial" w:cs="Arial"/>
                <w:color w:val="auto"/>
                <w:sz w:val="18"/>
                <w:szCs w:val="18"/>
              </w:rPr>
              <w:br/>
            </w:r>
            <w:r w:rsidR="001226CC" w:rsidRPr="00DC3634">
              <w:rPr>
                <w:rFonts w:ascii="Arial" w:eastAsia="SimSun" w:hAnsi="Arial" w:cs="Arial"/>
                <w:color w:val="auto"/>
                <w:sz w:val="18"/>
                <w:szCs w:val="18"/>
              </w:rPr>
              <w:t xml:space="preserve">  </w:t>
            </w:r>
            <w:r w:rsidRPr="00DC3634">
              <w:rPr>
                <w:rFonts w:ascii="Arial" w:eastAsia="SimSun" w:hAnsi="Arial" w:cs="Arial"/>
                <w:color w:val="auto"/>
                <w:sz w:val="18"/>
                <w:szCs w:val="18"/>
              </w:rPr>
              <w:t xml:space="preserve"> </w:t>
            </w:r>
            <w:r w:rsidRPr="00DC3634">
              <w:rPr>
                <w:rFonts w:ascii="Arial" w:eastAsia="SimSun" w:hAnsi="Arial" w:cs="Arial"/>
                <w:color w:val="auto"/>
                <w:spacing w:val="5"/>
                <w:sz w:val="18"/>
                <w:szCs w:val="18"/>
              </w:rPr>
              <w:t>overseas</w:t>
            </w:r>
            <w:r w:rsidR="00EA608F" w:rsidRPr="00DC3634">
              <w:rPr>
                <w:rFonts w:ascii="Arial" w:eastAsia="SimSun" w:hAnsi="Arial" w:cs="Arial"/>
                <w:color w:val="auto"/>
                <w:spacing w:val="5"/>
                <w:sz w:val="18"/>
                <w:szCs w:val="18"/>
              </w:rPr>
              <w:t xml:space="preserve"> including warehouse management and distribution for chemical and</w:t>
            </w:r>
            <w:r w:rsidR="002B7891" w:rsidRPr="00DC3634">
              <w:rPr>
                <w:rFonts w:ascii="Arial" w:eastAsia="SimSun" w:hAnsi="Arial" w:cs="Arial"/>
                <w:color w:val="auto"/>
                <w:spacing w:val="5"/>
                <w:sz w:val="18"/>
                <w:szCs w:val="18"/>
              </w:rPr>
              <w:br/>
            </w:r>
            <w:r w:rsidR="001226CC" w:rsidRPr="00DC3634">
              <w:rPr>
                <w:rFonts w:ascii="Arial" w:eastAsia="SimSun" w:hAnsi="Arial" w:cs="Arial"/>
                <w:color w:val="auto"/>
                <w:sz w:val="18"/>
                <w:szCs w:val="18"/>
              </w:rPr>
              <w:t xml:space="preserve">  </w:t>
            </w:r>
            <w:r w:rsidR="00EA608F" w:rsidRPr="00DC3634">
              <w:rPr>
                <w:rFonts w:ascii="Arial" w:eastAsia="SimSun" w:hAnsi="Arial" w:cs="Arial"/>
                <w:color w:val="auto"/>
                <w:sz w:val="18"/>
                <w:szCs w:val="18"/>
              </w:rPr>
              <w:t xml:space="preserve"> hazardous goods.</w:t>
            </w:r>
          </w:p>
        </w:tc>
      </w:tr>
    </w:tbl>
    <w:p w14:paraId="3C4D61C7" w14:textId="77777777" w:rsidR="002B7891" w:rsidRPr="00DC3634" w:rsidRDefault="002B7891" w:rsidP="008F2610">
      <w:pPr>
        <w:ind w:right="0"/>
        <w:jc w:val="thaiDistribute"/>
        <w:rPr>
          <w:rFonts w:ascii="Arial" w:hAnsi="Arial" w:cs="Arial"/>
          <w:color w:val="auto"/>
          <w:sz w:val="18"/>
          <w:szCs w:val="18"/>
        </w:rPr>
      </w:pPr>
    </w:p>
    <w:p w14:paraId="4AAB857E" w14:textId="28E41137" w:rsidR="00F8566A" w:rsidRPr="00DC3634" w:rsidRDefault="00F8566A" w:rsidP="00E340E1">
      <w:pPr>
        <w:ind w:right="0"/>
        <w:jc w:val="thaiDistribute"/>
        <w:rPr>
          <w:rFonts w:ascii="Arial" w:hAnsi="Arial" w:cs="Arial"/>
          <w:color w:val="auto"/>
          <w:sz w:val="18"/>
          <w:szCs w:val="18"/>
        </w:rPr>
      </w:pPr>
      <w:r w:rsidRPr="00DC3634">
        <w:rPr>
          <w:rFonts w:ascii="Arial" w:hAnsi="Arial" w:cs="Arial"/>
          <w:color w:val="auto"/>
          <w:sz w:val="18"/>
          <w:szCs w:val="18"/>
        </w:rPr>
        <w:t>In addition, the chief operating decision-maker measures the performance of the Group’s associates and joint ventures</w:t>
      </w:r>
      <w:r w:rsidR="00E340E1" w:rsidRPr="00DC3634">
        <w:rPr>
          <w:rFonts w:ascii="Arial" w:hAnsi="Arial" w:cs="Arial"/>
          <w:color w:val="auto"/>
          <w:sz w:val="18"/>
          <w:szCs w:val="18"/>
          <w:cs/>
        </w:rPr>
        <w:t xml:space="preserve"> </w:t>
      </w:r>
      <w:r w:rsidRPr="00DC3634">
        <w:rPr>
          <w:rFonts w:ascii="Arial" w:hAnsi="Arial" w:cs="Arial"/>
          <w:color w:val="auto"/>
          <w:sz w:val="18"/>
          <w:szCs w:val="18"/>
        </w:rPr>
        <w:t xml:space="preserve">based on the share of profits from investments as presented in the financial </w:t>
      </w:r>
      <w:r w:rsidR="00A15F19" w:rsidRPr="00DC3634">
        <w:rPr>
          <w:rFonts w:ascii="Arial" w:hAnsi="Arial" w:cs="Arial"/>
          <w:color w:val="auto"/>
          <w:sz w:val="18"/>
          <w:szCs w:val="18"/>
        </w:rPr>
        <w:t>information</w:t>
      </w:r>
      <w:r w:rsidRPr="00DC3634">
        <w:rPr>
          <w:rFonts w:ascii="Arial" w:hAnsi="Arial" w:cs="Arial"/>
          <w:color w:val="auto"/>
          <w:sz w:val="18"/>
          <w:szCs w:val="18"/>
        </w:rPr>
        <w:t>.</w:t>
      </w:r>
    </w:p>
    <w:p w14:paraId="62F06CEF" w14:textId="77777777" w:rsidR="00F8566A" w:rsidRPr="00DC3634" w:rsidRDefault="00F8566A" w:rsidP="00F8566A">
      <w:pPr>
        <w:ind w:right="0"/>
        <w:jc w:val="thaiDistribute"/>
        <w:rPr>
          <w:rFonts w:ascii="Arial" w:hAnsi="Arial" w:cs="Arial"/>
          <w:color w:val="auto"/>
          <w:sz w:val="18"/>
          <w:szCs w:val="18"/>
        </w:rPr>
      </w:pPr>
    </w:p>
    <w:p w14:paraId="7C46A382" w14:textId="77777777" w:rsidR="00E340E1" w:rsidRPr="00DC3634" w:rsidRDefault="00E340E1" w:rsidP="008F2610">
      <w:pPr>
        <w:ind w:right="0"/>
        <w:jc w:val="thaiDistribute"/>
        <w:rPr>
          <w:rFonts w:ascii="Arial" w:hAnsi="Arial" w:cs="Arial"/>
          <w:color w:val="auto"/>
          <w:sz w:val="18"/>
          <w:szCs w:val="18"/>
        </w:rPr>
      </w:pPr>
    </w:p>
    <w:p w14:paraId="1ADFDE78" w14:textId="77777777" w:rsidR="00512ABD" w:rsidRPr="00DC3634" w:rsidRDefault="00512ABD" w:rsidP="008F2610">
      <w:pPr>
        <w:ind w:right="0"/>
        <w:jc w:val="thaiDistribute"/>
        <w:rPr>
          <w:rFonts w:ascii="Arial" w:hAnsi="Arial" w:cs="Arial"/>
          <w:color w:val="auto"/>
          <w:sz w:val="18"/>
          <w:szCs w:val="18"/>
        </w:rPr>
      </w:pPr>
    </w:p>
    <w:p w14:paraId="36F00059" w14:textId="77777777" w:rsidR="002B7891" w:rsidRPr="00DC3634" w:rsidRDefault="002B7891" w:rsidP="008F2610">
      <w:pPr>
        <w:ind w:right="0"/>
        <w:jc w:val="thaiDistribute"/>
        <w:rPr>
          <w:rFonts w:ascii="Arial" w:hAnsi="Arial" w:cs="Arial"/>
          <w:color w:val="auto"/>
          <w:sz w:val="18"/>
          <w:szCs w:val="18"/>
        </w:rPr>
        <w:sectPr w:rsidR="002B7891" w:rsidRPr="00DC3634" w:rsidSect="005757BC">
          <w:headerReference w:type="default" r:id="rId8"/>
          <w:footerReference w:type="default" r:id="rId9"/>
          <w:pgSz w:w="11907" w:h="16840" w:code="9"/>
          <w:pgMar w:top="1440" w:right="720" w:bottom="720" w:left="1728" w:header="706" w:footer="706" w:gutter="0"/>
          <w:pgNumType w:start="11"/>
          <w:cols w:space="720"/>
          <w:noEndnote/>
        </w:sectPr>
      </w:pPr>
    </w:p>
    <w:p w14:paraId="3AD3F3F7" w14:textId="77777777" w:rsidR="00F2090A" w:rsidRPr="00DC3634" w:rsidRDefault="00F2090A" w:rsidP="00F2090A">
      <w:pPr>
        <w:rPr>
          <w:rFonts w:ascii="Arial" w:hAnsi="Arial" w:cs="Arial"/>
          <w:color w:val="auto"/>
          <w:sz w:val="18"/>
          <w:szCs w:val="18"/>
        </w:rPr>
      </w:pPr>
    </w:p>
    <w:tbl>
      <w:tblPr>
        <w:tblW w:w="14827" w:type="dxa"/>
        <w:tblLayout w:type="fixed"/>
        <w:tblLook w:val="04A0" w:firstRow="1" w:lastRow="0" w:firstColumn="1" w:lastColumn="0" w:noHBand="0" w:noVBand="1"/>
      </w:tblPr>
      <w:tblGrid>
        <w:gridCol w:w="5472"/>
        <w:gridCol w:w="1559"/>
        <w:gridCol w:w="1559"/>
        <w:gridCol w:w="1559"/>
        <w:gridCol w:w="1559"/>
        <w:gridCol w:w="1559"/>
        <w:gridCol w:w="1560"/>
      </w:tblGrid>
      <w:tr w:rsidR="0002269D" w:rsidRPr="00DC3634" w14:paraId="3FAA1706" w14:textId="77777777" w:rsidTr="00144FD1">
        <w:trPr>
          <w:trHeight w:val="20"/>
        </w:trPr>
        <w:tc>
          <w:tcPr>
            <w:tcW w:w="5472" w:type="dxa"/>
            <w:tcBorders>
              <w:top w:val="nil"/>
              <w:left w:val="nil"/>
              <w:right w:val="nil"/>
            </w:tcBorders>
            <w:noWrap/>
            <w:vAlign w:val="bottom"/>
          </w:tcPr>
          <w:p w14:paraId="7043132F" w14:textId="77777777" w:rsidR="00F2090A" w:rsidRPr="00DC3634" w:rsidRDefault="00F2090A" w:rsidP="00E03FFF">
            <w:pPr>
              <w:ind w:left="-105"/>
              <w:rPr>
                <w:rFonts w:ascii="Arial" w:eastAsia="Times New Roman" w:hAnsi="Arial" w:cs="Arial"/>
                <w:color w:val="auto"/>
                <w:sz w:val="18"/>
                <w:szCs w:val="18"/>
                <w:cs/>
              </w:rPr>
            </w:pPr>
          </w:p>
        </w:tc>
        <w:tc>
          <w:tcPr>
            <w:tcW w:w="9355" w:type="dxa"/>
            <w:gridSpan w:val="6"/>
            <w:tcBorders>
              <w:left w:val="nil"/>
              <w:bottom w:val="single" w:sz="4" w:space="0" w:color="auto"/>
              <w:right w:val="nil"/>
            </w:tcBorders>
            <w:noWrap/>
            <w:vAlign w:val="bottom"/>
          </w:tcPr>
          <w:p w14:paraId="5843E4B7" w14:textId="77777777" w:rsidR="00F2090A" w:rsidRPr="00DC3634" w:rsidRDefault="00F2090A" w:rsidP="00E03FFF">
            <w:pPr>
              <w:jc w:val="center"/>
              <w:rPr>
                <w:rFonts w:ascii="Arial" w:eastAsia="Times New Roman" w:hAnsi="Arial" w:cs="Arial"/>
                <w:b/>
                <w:bCs/>
                <w:color w:val="auto"/>
                <w:sz w:val="18"/>
                <w:szCs w:val="18"/>
              </w:rPr>
            </w:pPr>
            <w:r w:rsidRPr="00DC3634">
              <w:rPr>
                <w:rFonts w:ascii="Arial" w:eastAsia="Times New Roman" w:hAnsi="Arial" w:cs="Arial"/>
                <w:b/>
                <w:bCs/>
                <w:color w:val="auto"/>
                <w:sz w:val="18"/>
                <w:szCs w:val="18"/>
              </w:rPr>
              <w:t>Consolidated financial information (Thousand Baht)</w:t>
            </w:r>
          </w:p>
        </w:tc>
      </w:tr>
      <w:tr w:rsidR="0002269D" w:rsidRPr="00DC3634" w14:paraId="7188065A" w14:textId="77777777" w:rsidTr="00144FD1">
        <w:trPr>
          <w:trHeight w:val="20"/>
        </w:trPr>
        <w:tc>
          <w:tcPr>
            <w:tcW w:w="5472" w:type="dxa"/>
            <w:tcBorders>
              <w:top w:val="nil"/>
              <w:left w:val="nil"/>
              <w:right w:val="nil"/>
            </w:tcBorders>
            <w:noWrap/>
            <w:vAlign w:val="bottom"/>
          </w:tcPr>
          <w:p w14:paraId="7B421326" w14:textId="77777777" w:rsidR="00F2090A" w:rsidRPr="00DC3634" w:rsidRDefault="00F2090A" w:rsidP="00E03FFF">
            <w:pPr>
              <w:ind w:left="-105"/>
              <w:rPr>
                <w:rFonts w:ascii="Arial" w:eastAsia="Times New Roman" w:hAnsi="Arial" w:cs="Arial"/>
                <w:color w:val="auto"/>
                <w:sz w:val="18"/>
                <w:szCs w:val="18"/>
                <w:cs/>
              </w:rPr>
            </w:pPr>
          </w:p>
        </w:tc>
        <w:tc>
          <w:tcPr>
            <w:tcW w:w="9355" w:type="dxa"/>
            <w:gridSpan w:val="6"/>
            <w:tcBorders>
              <w:top w:val="single" w:sz="4" w:space="0" w:color="auto"/>
              <w:left w:val="nil"/>
              <w:bottom w:val="single" w:sz="4" w:space="0" w:color="auto"/>
              <w:right w:val="nil"/>
            </w:tcBorders>
            <w:noWrap/>
            <w:vAlign w:val="bottom"/>
          </w:tcPr>
          <w:p w14:paraId="30E58E12" w14:textId="2AA8FBAE" w:rsidR="00F2090A" w:rsidRPr="00DC3634" w:rsidRDefault="00F2090A" w:rsidP="00E03FFF">
            <w:pPr>
              <w:jc w:val="center"/>
              <w:rPr>
                <w:rFonts w:ascii="Arial" w:eastAsia="Times New Roman" w:hAnsi="Arial" w:cs="Arial"/>
                <w:b/>
                <w:bCs/>
                <w:color w:val="auto"/>
                <w:sz w:val="18"/>
                <w:szCs w:val="18"/>
              </w:rPr>
            </w:pPr>
            <w:r w:rsidRPr="00DC3634">
              <w:rPr>
                <w:rFonts w:ascii="Arial" w:eastAsia="Times New Roman" w:hAnsi="Arial" w:cs="Arial"/>
                <w:b/>
                <w:bCs/>
                <w:color w:val="auto"/>
                <w:sz w:val="18"/>
                <w:szCs w:val="18"/>
              </w:rPr>
              <w:t xml:space="preserve">For the </w:t>
            </w:r>
            <w:r w:rsidR="005D0B5F" w:rsidRPr="00DC3634">
              <w:rPr>
                <w:rFonts w:ascii="Arial" w:eastAsia="Times New Roman" w:hAnsi="Arial" w:cs="Arial"/>
                <w:b/>
                <w:bCs/>
                <w:color w:val="auto"/>
                <w:sz w:val="18"/>
                <w:szCs w:val="18"/>
              </w:rPr>
              <w:t>three-month</w:t>
            </w:r>
            <w:r w:rsidRPr="00DC3634">
              <w:rPr>
                <w:rFonts w:ascii="Arial" w:eastAsia="Times New Roman" w:hAnsi="Arial" w:cs="Arial"/>
                <w:b/>
                <w:bCs/>
                <w:color w:val="auto"/>
                <w:sz w:val="18"/>
                <w:szCs w:val="18"/>
              </w:rPr>
              <w:t xml:space="preserve"> period ended </w:t>
            </w:r>
            <w:r w:rsidR="00B43B0E" w:rsidRPr="00DC3634">
              <w:rPr>
                <w:rFonts w:ascii="Arial" w:eastAsia="Times New Roman" w:hAnsi="Arial" w:cs="Arial"/>
                <w:b/>
                <w:bCs/>
                <w:color w:val="auto"/>
                <w:sz w:val="18"/>
                <w:szCs w:val="18"/>
              </w:rPr>
              <w:t>31</w:t>
            </w:r>
            <w:r w:rsidR="006B0C3E" w:rsidRPr="00DC3634">
              <w:rPr>
                <w:rFonts w:ascii="Arial" w:eastAsia="Times New Roman" w:hAnsi="Arial" w:cs="Arial"/>
                <w:b/>
                <w:bCs/>
                <w:color w:val="auto"/>
                <w:sz w:val="18"/>
                <w:szCs w:val="18"/>
              </w:rPr>
              <w:t xml:space="preserve"> March</w:t>
            </w:r>
            <w:r w:rsidRPr="00DC3634">
              <w:rPr>
                <w:rFonts w:ascii="Arial" w:eastAsia="Times New Roman" w:hAnsi="Arial" w:cs="Arial"/>
                <w:b/>
                <w:bCs/>
                <w:color w:val="auto"/>
                <w:sz w:val="18"/>
                <w:szCs w:val="18"/>
              </w:rPr>
              <w:t xml:space="preserve"> </w:t>
            </w:r>
            <w:r w:rsidR="00B43B0E" w:rsidRPr="00DC3634">
              <w:rPr>
                <w:rFonts w:ascii="Arial" w:eastAsia="Times New Roman" w:hAnsi="Arial" w:cs="Arial"/>
                <w:b/>
                <w:bCs/>
                <w:color w:val="auto"/>
                <w:sz w:val="18"/>
                <w:szCs w:val="18"/>
              </w:rPr>
              <w:t>2026</w:t>
            </w:r>
            <w:r w:rsidRPr="00DC3634">
              <w:rPr>
                <w:rFonts w:ascii="Arial" w:eastAsia="Times New Roman" w:hAnsi="Arial" w:cs="Arial"/>
                <w:b/>
                <w:bCs/>
                <w:color w:val="auto"/>
                <w:sz w:val="18"/>
                <w:szCs w:val="18"/>
              </w:rPr>
              <w:t xml:space="preserve"> (Unaudited)</w:t>
            </w:r>
          </w:p>
        </w:tc>
      </w:tr>
      <w:tr w:rsidR="0002269D" w:rsidRPr="00DC3634" w14:paraId="0588A9A0" w14:textId="77777777" w:rsidTr="00144FD1">
        <w:trPr>
          <w:trHeight w:val="20"/>
        </w:trPr>
        <w:tc>
          <w:tcPr>
            <w:tcW w:w="5472" w:type="dxa"/>
            <w:tcBorders>
              <w:top w:val="nil"/>
              <w:left w:val="nil"/>
              <w:right w:val="nil"/>
            </w:tcBorders>
            <w:noWrap/>
            <w:vAlign w:val="bottom"/>
            <w:hideMark/>
          </w:tcPr>
          <w:p w14:paraId="0A68A548" w14:textId="77777777" w:rsidR="00F2090A" w:rsidRPr="00DC3634" w:rsidRDefault="00F2090A" w:rsidP="00E03FFF">
            <w:pPr>
              <w:ind w:left="-105"/>
              <w:rPr>
                <w:rFonts w:ascii="Arial" w:eastAsia="Times New Roman" w:hAnsi="Arial" w:cs="Arial"/>
                <w:color w:val="auto"/>
                <w:sz w:val="18"/>
                <w:szCs w:val="18"/>
                <w:cs/>
              </w:rPr>
            </w:pPr>
          </w:p>
        </w:tc>
        <w:tc>
          <w:tcPr>
            <w:tcW w:w="1559" w:type="dxa"/>
            <w:tcBorders>
              <w:top w:val="single" w:sz="4" w:space="0" w:color="auto"/>
              <w:left w:val="nil"/>
              <w:bottom w:val="single" w:sz="4" w:space="0" w:color="auto"/>
              <w:right w:val="nil"/>
            </w:tcBorders>
            <w:noWrap/>
            <w:vAlign w:val="bottom"/>
            <w:hideMark/>
          </w:tcPr>
          <w:p w14:paraId="6B9974EC" w14:textId="77777777" w:rsidR="00F2090A" w:rsidRPr="00DC3634" w:rsidRDefault="00F2090A" w:rsidP="00E03FFF">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Air freight</w:t>
            </w:r>
          </w:p>
        </w:tc>
        <w:tc>
          <w:tcPr>
            <w:tcW w:w="1559" w:type="dxa"/>
            <w:tcBorders>
              <w:top w:val="single" w:sz="4" w:space="0" w:color="auto"/>
              <w:left w:val="nil"/>
              <w:bottom w:val="single" w:sz="4" w:space="0" w:color="auto"/>
              <w:right w:val="nil"/>
            </w:tcBorders>
            <w:noWrap/>
            <w:vAlign w:val="bottom"/>
            <w:hideMark/>
          </w:tcPr>
          <w:p w14:paraId="792783A8" w14:textId="77777777" w:rsidR="00F2090A" w:rsidRPr="00DC3634" w:rsidRDefault="00F2090A" w:rsidP="00E03FFF">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Logistic management</w:t>
            </w:r>
          </w:p>
        </w:tc>
        <w:tc>
          <w:tcPr>
            <w:tcW w:w="1559" w:type="dxa"/>
            <w:tcBorders>
              <w:top w:val="single" w:sz="4" w:space="0" w:color="auto"/>
              <w:left w:val="nil"/>
              <w:bottom w:val="single" w:sz="4" w:space="0" w:color="auto"/>
              <w:right w:val="nil"/>
            </w:tcBorders>
            <w:noWrap/>
            <w:vAlign w:val="bottom"/>
            <w:hideMark/>
          </w:tcPr>
          <w:p w14:paraId="7BF2C308" w14:textId="77777777" w:rsidR="00F2090A" w:rsidRPr="00DC3634" w:rsidRDefault="00F2090A" w:rsidP="00E03FFF">
            <w:pPr>
              <w:jc w:val="right"/>
              <w:rPr>
                <w:rFonts w:ascii="Arial" w:eastAsia="Times New Roman" w:hAnsi="Arial" w:cs="Arial"/>
                <w:b/>
                <w:bCs/>
                <w:color w:val="auto"/>
                <w:sz w:val="18"/>
                <w:szCs w:val="18"/>
              </w:rPr>
            </w:pPr>
            <w:r w:rsidRPr="00DC3634">
              <w:rPr>
                <w:rFonts w:ascii="Arial" w:eastAsia="Times New Roman" w:hAnsi="Arial" w:cs="Arial"/>
                <w:b/>
                <w:bCs/>
                <w:color w:val="auto"/>
                <w:sz w:val="18"/>
                <w:szCs w:val="18"/>
              </w:rPr>
              <w:t>Logistic for chemical and</w:t>
            </w:r>
          </w:p>
          <w:p w14:paraId="2B31059D" w14:textId="77777777" w:rsidR="00F2090A" w:rsidRPr="00DC3634" w:rsidRDefault="00F2090A" w:rsidP="00E03FFF">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hazardous goods</w:t>
            </w:r>
          </w:p>
        </w:tc>
        <w:tc>
          <w:tcPr>
            <w:tcW w:w="1559" w:type="dxa"/>
            <w:tcBorders>
              <w:top w:val="single" w:sz="4" w:space="0" w:color="auto"/>
              <w:left w:val="nil"/>
              <w:bottom w:val="single" w:sz="4" w:space="0" w:color="auto"/>
              <w:right w:val="nil"/>
            </w:tcBorders>
            <w:noWrap/>
            <w:vAlign w:val="bottom"/>
            <w:hideMark/>
          </w:tcPr>
          <w:p w14:paraId="12B12DAE" w14:textId="77777777" w:rsidR="00F2090A" w:rsidRPr="00DC3634" w:rsidRDefault="00F2090A" w:rsidP="00E03FFF">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Total before elimination</w:t>
            </w:r>
          </w:p>
        </w:tc>
        <w:tc>
          <w:tcPr>
            <w:tcW w:w="1559" w:type="dxa"/>
            <w:tcBorders>
              <w:top w:val="single" w:sz="4" w:space="0" w:color="auto"/>
              <w:left w:val="nil"/>
              <w:bottom w:val="single" w:sz="4" w:space="0" w:color="auto"/>
              <w:right w:val="nil"/>
            </w:tcBorders>
            <w:noWrap/>
            <w:vAlign w:val="bottom"/>
            <w:hideMark/>
          </w:tcPr>
          <w:p w14:paraId="3232374A" w14:textId="77777777" w:rsidR="00F2090A" w:rsidRPr="00DC3634" w:rsidRDefault="00F2090A" w:rsidP="00E03FFF">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Elimination</w:t>
            </w:r>
          </w:p>
        </w:tc>
        <w:tc>
          <w:tcPr>
            <w:tcW w:w="1560" w:type="dxa"/>
            <w:tcBorders>
              <w:top w:val="single" w:sz="4" w:space="0" w:color="auto"/>
              <w:left w:val="nil"/>
              <w:bottom w:val="single" w:sz="4" w:space="0" w:color="auto"/>
              <w:right w:val="nil"/>
            </w:tcBorders>
            <w:noWrap/>
            <w:vAlign w:val="bottom"/>
            <w:hideMark/>
          </w:tcPr>
          <w:p w14:paraId="4B7FEBDF" w14:textId="77777777" w:rsidR="00F2090A" w:rsidRPr="00DC3634" w:rsidRDefault="00F2090A" w:rsidP="00E03FFF">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Total after elimination</w:t>
            </w:r>
          </w:p>
        </w:tc>
      </w:tr>
      <w:tr w:rsidR="0002269D" w:rsidRPr="00DC3634" w14:paraId="523B48D9" w14:textId="77777777" w:rsidTr="00144FD1">
        <w:trPr>
          <w:trHeight w:val="20"/>
        </w:trPr>
        <w:tc>
          <w:tcPr>
            <w:tcW w:w="5472" w:type="dxa"/>
            <w:tcBorders>
              <w:top w:val="nil"/>
              <w:left w:val="nil"/>
              <w:right w:val="nil"/>
            </w:tcBorders>
            <w:noWrap/>
            <w:vAlign w:val="bottom"/>
          </w:tcPr>
          <w:p w14:paraId="66E009E8" w14:textId="77777777" w:rsidR="00F2090A" w:rsidRPr="00DC3634" w:rsidRDefault="00F2090A" w:rsidP="00E03FFF">
            <w:pPr>
              <w:ind w:left="-105"/>
              <w:rPr>
                <w:rFonts w:ascii="Arial" w:eastAsia="Times New Roman" w:hAnsi="Arial" w:cs="Arial"/>
                <w:color w:val="auto"/>
                <w:sz w:val="18"/>
                <w:szCs w:val="18"/>
                <w:cs/>
              </w:rPr>
            </w:pPr>
          </w:p>
        </w:tc>
        <w:tc>
          <w:tcPr>
            <w:tcW w:w="1559" w:type="dxa"/>
            <w:tcBorders>
              <w:top w:val="single" w:sz="4" w:space="0" w:color="auto"/>
              <w:left w:val="nil"/>
              <w:right w:val="nil"/>
            </w:tcBorders>
            <w:noWrap/>
            <w:vAlign w:val="bottom"/>
          </w:tcPr>
          <w:p w14:paraId="3BE8FE9F" w14:textId="77777777" w:rsidR="00F2090A" w:rsidRPr="00DC3634" w:rsidRDefault="00F2090A" w:rsidP="00E03FFF">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747CDE78" w14:textId="77777777" w:rsidR="00F2090A" w:rsidRPr="00DC3634" w:rsidRDefault="00F2090A" w:rsidP="00E03FFF">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756F9116" w14:textId="77777777" w:rsidR="00F2090A" w:rsidRPr="00DC3634" w:rsidRDefault="00F2090A" w:rsidP="00E03FFF">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541DDD9F" w14:textId="77777777" w:rsidR="00F2090A" w:rsidRPr="00DC3634" w:rsidRDefault="00F2090A" w:rsidP="00E03FFF">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18CBF481" w14:textId="77777777" w:rsidR="00F2090A" w:rsidRPr="00DC3634" w:rsidRDefault="00F2090A" w:rsidP="00E03FFF">
            <w:pPr>
              <w:jc w:val="right"/>
              <w:rPr>
                <w:rFonts w:ascii="Arial" w:eastAsia="Times New Roman" w:hAnsi="Arial" w:cs="Arial"/>
                <w:b/>
                <w:bCs/>
                <w:color w:val="auto"/>
                <w:sz w:val="18"/>
                <w:szCs w:val="18"/>
              </w:rPr>
            </w:pPr>
          </w:p>
        </w:tc>
        <w:tc>
          <w:tcPr>
            <w:tcW w:w="1560" w:type="dxa"/>
            <w:tcBorders>
              <w:top w:val="single" w:sz="4" w:space="0" w:color="auto"/>
              <w:left w:val="nil"/>
              <w:right w:val="nil"/>
            </w:tcBorders>
            <w:noWrap/>
            <w:vAlign w:val="bottom"/>
          </w:tcPr>
          <w:p w14:paraId="636FC73D" w14:textId="77777777" w:rsidR="00F2090A" w:rsidRPr="00DC3634" w:rsidRDefault="00F2090A" w:rsidP="00E03FFF">
            <w:pPr>
              <w:jc w:val="right"/>
              <w:rPr>
                <w:rFonts w:ascii="Arial" w:eastAsia="Times New Roman" w:hAnsi="Arial" w:cs="Arial"/>
                <w:b/>
                <w:bCs/>
                <w:color w:val="auto"/>
                <w:sz w:val="18"/>
                <w:szCs w:val="18"/>
              </w:rPr>
            </w:pPr>
          </w:p>
        </w:tc>
      </w:tr>
      <w:tr w:rsidR="00F92D46" w:rsidRPr="00DC3634" w14:paraId="5B31E1D4" w14:textId="77777777" w:rsidTr="00144FD1">
        <w:trPr>
          <w:trHeight w:val="20"/>
        </w:trPr>
        <w:tc>
          <w:tcPr>
            <w:tcW w:w="5472" w:type="dxa"/>
            <w:tcBorders>
              <w:top w:val="nil"/>
              <w:left w:val="nil"/>
              <w:right w:val="nil"/>
            </w:tcBorders>
            <w:noWrap/>
            <w:vAlign w:val="bottom"/>
            <w:hideMark/>
          </w:tcPr>
          <w:p w14:paraId="476696EE" w14:textId="77777777" w:rsidR="00F92D46" w:rsidRPr="00DC3634" w:rsidRDefault="00F92D46" w:rsidP="00F92D46">
            <w:pPr>
              <w:ind w:left="-105"/>
              <w:rPr>
                <w:rFonts w:ascii="Arial" w:eastAsia="Times New Roman" w:hAnsi="Arial" w:cs="Arial"/>
                <w:color w:val="auto"/>
                <w:sz w:val="18"/>
                <w:szCs w:val="18"/>
                <w:cs/>
              </w:rPr>
            </w:pPr>
            <w:r w:rsidRPr="00DC3634">
              <w:rPr>
                <w:rFonts w:ascii="Arial" w:eastAsia="Times New Roman" w:hAnsi="Arial" w:cs="Arial"/>
                <w:color w:val="auto"/>
                <w:sz w:val="18"/>
                <w:szCs w:val="18"/>
              </w:rPr>
              <w:t>Revenue from sales and services</w:t>
            </w:r>
          </w:p>
        </w:tc>
        <w:tc>
          <w:tcPr>
            <w:tcW w:w="1559" w:type="dxa"/>
            <w:tcBorders>
              <w:top w:val="nil"/>
              <w:left w:val="nil"/>
              <w:right w:val="nil"/>
            </w:tcBorders>
            <w:noWrap/>
          </w:tcPr>
          <w:p w14:paraId="45B90A18" w14:textId="78072028"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356,079 </w:t>
            </w:r>
          </w:p>
        </w:tc>
        <w:tc>
          <w:tcPr>
            <w:tcW w:w="1559" w:type="dxa"/>
            <w:tcBorders>
              <w:top w:val="nil"/>
              <w:left w:val="nil"/>
              <w:right w:val="nil"/>
            </w:tcBorders>
            <w:noWrap/>
          </w:tcPr>
          <w:p w14:paraId="66C50831" w14:textId="3E43FDD3"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105,01</w:t>
            </w:r>
            <w:r w:rsidR="0078529F" w:rsidRPr="00DC3634">
              <w:rPr>
                <w:rFonts w:ascii="Arial" w:eastAsia="Arial Unicode MS" w:hAnsi="Arial" w:cs="Arial"/>
                <w:color w:val="000000" w:themeColor="text1"/>
                <w:sz w:val="18"/>
                <w:szCs w:val="18"/>
              </w:rPr>
              <w:t>1</w:t>
            </w:r>
            <w:r w:rsidRPr="00DC3634">
              <w:rPr>
                <w:rFonts w:ascii="Arial" w:eastAsia="Arial Unicode MS" w:hAnsi="Arial" w:cs="Arial"/>
                <w:color w:val="000000" w:themeColor="text1"/>
                <w:sz w:val="18"/>
                <w:szCs w:val="18"/>
              </w:rPr>
              <w:t xml:space="preserve"> </w:t>
            </w:r>
          </w:p>
        </w:tc>
        <w:tc>
          <w:tcPr>
            <w:tcW w:w="1559" w:type="dxa"/>
            <w:tcBorders>
              <w:top w:val="nil"/>
              <w:left w:val="nil"/>
              <w:right w:val="nil"/>
            </w:tcBorders>
            <w:noWrap/>
          </w:tcPr>
          <w:p w14:paraId="2FD838F6" w14:textId="21913457"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159,340 </w:t>
            </w:r>
          </w:p>
        </w:tc>
        <w:tc>
          <w:tcPr>
            <w:tcW w:w="1559" w:type="dxa"/>
            <w:tcBorders>
              <w:top w:val="nil"/>
              <w:left w:val="nil"/>
              <w:right w:val="nil"/>
            </w:tcBorders>
            <w:noWrap/>
          </w:tcPr>
          <w:p w14:paraId="150E0432" w14:textId="5A91BC21"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620,430 </w:t>
            </w:r>
          </w:p>
        </w:tc>
        <w:tc>
          <w:tcPr>
            <w:tcW w:w="1559" w:type="dxa"/>
            <w:tcBorders>
              <w:top w:val="nil"/>
              <w:left w:val="nil"/>
              <w:right w:val="nil"/>
            </w:tcBorders>
            <w:noWrap/>
          </w:tcPr>
          <w:p w14:paraId="55C3A8F0" w14:textId="23EB259E"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(15,509)</w:t>
            </w:r>
          </w:p>
        </w:tc>
        <w:tc>
          <w:tcPr>
            <w:tcW w:w="1560" w:type="dxa"/>
            <w:tcBorders>
              <w:top w:val="nil"/>
              <w:left w:val="nil"/>
              <w:right w:val="nil"/>
            </w:tcBorders>
            <w:noWrap/>
          </w:tcPr>
          <w:p w14:paraId="4E34D08F" w14:textId="03FCD823"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604,92</w:t>
            </w:r>
            <w:r w:rsidR="00F72C67" w:rsidRPr="00DC3634">
              <w:rPr>
                <w:rFonts w:ascii="Arial" w:eastAsia="Arial Unicode MS" w:hAnsi="Arial" w:cs="Arial"/>
                <w:color w:val="000000" w:themeColor="text1"/>
                <w:sz w:val="18"/>
                <w:szCs w:val="18"/>
              </w:rPr>
              <w:t>1</w:t>
            </w:r>
            <w:r w:rsidRPr="00DC3634">
              <w:rPr>
                <w:rFonts w:ascii="Arial" w:eastAsia="Arial Unicode MS" w:hAnsi="Arial" w:cs="Arial"/>
                <w:color w:val="000000" w:themeColor="text1"/>
                <w:sz w:val="18"/>
                <w:szCs w:val="18"/>
              </w:rPr>
              <w:t xml:space="preserve"> </w:t>
            </w:r>
          </w:p>
        </w:tc>
      </w:tr>
      <w:tr w:rsidR="00F92D46" w:rsidRPr="00DC3634" w14:paraId="12503360" w14:textId="77777777" w:rsidTr="00144FD1">
        <w:trPr>
          <w:trHeight w:val="20"/>
        </w:trPr>
        <w:tc>
          <w:tcPr>
            <w:tcW w:w="5472" w:type="dxa"/>
            <w:tcBorders>
              <w:top w:val="nil"/>
              <w:left w:val="nil"/>
              <w:right w:val="nil"/>
            </w:tcBorders>
            <w:noWrap/>
            <w:vAlign w:val="bottom"/>
          </w:tcPr>
          <w:p w14:paraId="23B160BA" w14:textId="77777777" w:rsidR="00F92D46" w:rsidRPr="00DC3634" w:rsidRDefault="00F92D46" w:rsidP="00F92D46">
            <w:pPr>
              <w:ind w:left="-105"/>
              <w:rPr>
                <w:rFonts w:ascii="Arial" w:hAnsi="Arial" w:cs="Arial"/>
                <w:color w:val="auto"/>
                <w:sz w:val="18"/>
                <w:szCs w:val="18"/>
                <w:cs/>
              </w:rPr>
            </w:pPr>
            <w:r w:rsidRPr="00DC3634">
              <w:rPr>
                <w:rFonts w:ascii="Arial" w:hAnsi="Arial" w:cs="Arial"/>
                <w:snapToGrid w:val="0"/>
                <w:color w:val="auto"/>
                <w:sz w:val="18"/>
                <w:szCs w:val="18"/>
                <w:lang w:eastAsia="th-TH"/>
              </w:rPr>
              <w:t>Cost of sales and services</w:t>
            </w:r>
          </w:p>
        </w:tc>
        <w:tc>
          <w:tcPr>
            <w:tcW w:w="1559" w:type="dxa"/>
            <w:tcBorders>
              <w:top w:val="nil"/>
              <w:left w:val="nil"/>
              <w:bottom w:val="single" w:sz="4" w:space="0" w:color="000000" w:themeColor="text1"/>
              <w:right w:val="nil"/>
            </w:tcBorders>
            <w:noWrap/>
          </w:tcPr>
          <w:p w14:paraId="66D889D2" w14:textId="47C9E235"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(303,084)</w:t>
            </w:r>
          </w:p>
        </w:tc>
        <w:tc>
          <w:tcPr>
            <w:tcW w:w="1559" w:type="dxa"/>
            <w:tcBorders>
              <w:top w:val="nil"/>
              <w:left w:val="nil"/>
              <w:bottom w:val="single" w:sz="4" w:space="0" w:color="000000" w:themeColor="text1"/>
              <w:right w:val="nil"/>
            </w:tcBorders>
            <w:noWrap/>
          </w:tcPr>
          <w:p w14:paraId="1C2C3DB8" w14:textId="26F7F80D"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(84,536)</w:t>
            </w:r>
          </w:p>
        </w:tc>
        <w:tc>
          <w:tcPr>
            <w:tcW w:w="1559" w:type="dxa"/>
            <w:tcBorders>
              <w:top w:val="nil"/>
              <w:left w:val="nil"/>
              <w:bottom w:val="single" w:sz="4" w:space="0" w:color="000000" w:themeColor="text1"/>
              <w:right w:val="nil"/>
            </w:tcBorders>
            <w:noWrap/>
          </w:tcPr>
          <w:p w14:paraId="68487C0E" w14:textId="11F3DAAD"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(121,126)</w:t>
            </w:r>
          </w:p>
        </w:tc>
        <w:tc>
          <w:tcPr>
            <w:tcW w:w="1559" w:type="dxa"/>
            <w:tcBorders>
              <w:top w:val="nil"/>
              <w:left w:val="nil"/>
              <w:bottom w:val="single" w:sz="4" w:space="0" w:color="000000" w:themeColor="text1"/>
              <w:right w:val="nil"/>
            </w:tcBorders>
            <w:noWrap/>
          </w:tcPr>
          <w:p w14:paraId="3FCC187A" w14:textId="5318CB0E"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(508,746)</w:t>
            </w:r>
          </w:p>
        </w:tc>
        <w:tc>
          <w:tcPr>
            <w:tcW w:w="1559" w:type="dxa"/>
            <w:tcBorders>
              <w:top w:val="nil"/>
              <w:left w:val="nil"/>
              <w:bottom w:val="single" w:sz="4" w:space="0" w:color="000000" w:themeColor="text1"/>
              <w:right w:val="nil"/>
            </w:tcBorders>
            <w:noWrap/>
          </w:tcPr>
          <w:p w14:paraId="13D3CFAC" w14:textId="7932B85E"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15,727 </w:t>
            </w:r>
          </w:p>
        </w:tc>
        <w:tc>
          <w:tcPr>
            <w:tcW w:w="1560" w:type="dxa"/>
            <w:tcBorders>
              <w:top w:val="nil"/>
              <w:left w:val="nil"/>
              <w:bottom w:val="single" w:sz="4" w:space="0" w:color="000000" w:themeColor="text1"/>
              <w:right w:val="nil"/>
            </w:tcBorders>
            <w:noWrap/>
          </w:tcPr>
          <w:p w14:paraId="3FD2BAAC" w14:textId="29D7D7A6"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(493,019)</w:t>
            </w:r>
          </w:p>
        </w:tc>
      </w:tr>
      <w:tr w:rsidR="0002269D" w:rsidRPr="00DC3634" w14:paraId="7DE2E3A9" w14:textId="77777777" w:rsidTr="00144FD1">
        <w:trPr>
          <w:trHeight w:val="20"/>
        </w:trPr>
        <w:tc>
          <w:tcPr>
            <w:tcW w:w="5472" w:type="dxa"/>
            <w:tcBorders>
              <w:top w:val="nil"/>
              <w:left w:val="nil"/>
              <w:right w:val="nil"/>
            </w:tcBorders>
            <w:noWrap/>
            <w:vAlign w:val="bottom"/>
          </w:tcPr>
          <w:p w14:paraId="29CFAA04" w14:textId="77777777" w:rsidR="00F2090A" w:rsidRPr="00DC3634" w:rsidRDefault="00F2090A" w:rsidP="00E03FFF">
            <w:pPr>
              <w:ind w:left="-105"/>
              <w:rPr>
                <w:rFonts w:ascii="Arial" w:eastAsia="Times New Roman" w:hAnsi="Arial" w:cs="Arial"/>
                <w:color w:val="auto"/>
                <w:sz w:val="18"/>
                <w:szCs w:val="18"/>
                <w:cs/>
              </w:rPr>
            </w:pPr>
          </w:p>
        </w:tc>
        <w:tc>
          <w:tcPr>
            <w:tcW w:w="1559" w:type="dxa"/>
            <w:tcBorders>
              <w:top w:val="single" w:sz="4" w:space="0" w:color="000000" w:themeColor="text1"/>
              <w:left w:val="nil"/>
              <w:right w:val="nil"/>
            </w:tcBorders>
            <w:noWrap/>
            <w:vAlign w:val="bottom"/>
          </w:tcPr>
          <w:p w14:paraId="1EBA2183"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single" w:sz="4" w:space="0" w:color="000000" w:themeColor="text1"/>
              <w:left w:val="nil"/>
              <w:right w:val="nil"/>
            </w:tcBorders>
            <w:noWrap/>
            <w:vAlign w:val="bottom"/>
          </w:tcPr>
          <w:p w14:paraId="65A4720F"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single" w:sz="4" w:space="0" w:color="000000" w:themeColor="text1"/>
              <w:left w:val="nil"/>
              <w:right w:val="nil"/>
            </w:tcBorders>
            <w:noWrap/>
            <w:vAlign w:val="bottom"/>
          </w:tcPr>
          <w:p w14:paraId="70B8909F"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single" w:sz="4" w:space="0" w:color="000000" w:themeColor="text1"/>
              <w:left w:val="nil"/>
              <w:right w:val="nil"/>
            </w:tcBorders>
            <w:noWrap/>
            <w:vAlign w:val="bottom"/>
          </w:tcPr>
          <w:p w14:paraId="73912888"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single" w:sz="4" w:space="0" w:color="000000" w:themeColor="text1"/>
              <w:left w:val="nil"/>
              <w:right w:val="nil"/>
            </w:tcBorders>
            <w:noWrap/>
            <w:vAlign w:val="bottom"/>
          </w:tcPr>
          <w:p w14:paraId="22CCE484" w14:textId="77777777" w:rsidR="00F2090A" w:rsidRPr="00DC3634" w:rsidRDefault="00F2090A" w:rsidP="00144FD1">
            <w:pPr>
              <w:jc w:val="right"/>
              <w:rPr>
                <w:rFonts w:ascii="Arial" w:eastAsia="Arial Unicode MS" w:hAnsi="Arial" w:cs="Arial"/>
                <w:color w:val="000000" w:themeColor="text1"/>
                <w:sz w:val="18"/>
                <w:szCs w:val="18"/>
              </w:rPr>
            </w:pPr>
          </w:p>
        </w:tc>
        <w:tc>
          <w:tcPr>
            <w:tcW w:w="1560" w:type="dxa"/>
            <w:tcBorders>
              <w:top w:val="single" w:sz="4" w:space="0" w:color="000000" w:themeColor="text1"/>
              <w:left w:val="nil"/>
              <w:right w:val="nil"/>
            </w:tcBorders>
            <w:noWrap/>
            <w:vAlign w:val="bottom"/>
          </w:tcPr>
          <w:p w14:paraId="29676037" w14:textId="77777777" w:rsidR="00F2090A" w:rsidRPr="00DC3634" w:rsidRDefault="00F2090A" w:rsidP="00144FD1">
            <w:pPr>
              <w:jc w:val="right"/>
              <w:rPr>
                <w:rFonts w:ascii="Arial" w:eastAsia="Arial Unicode MS" w:hAnsi="Arial" w:cs="Arial"/>
                <w:color w:val="000000" w:themeColor="text1"/>
                <w:sz w:val="18"/>
                <w:szCs w:val="18"/>
              </w:rPr>
            </w:pPr>
          </w:p>
        </w:tc>
      </w:tr>
      <w:tr w:rsidR="00F92D46" w:rsidRPr="00DC3634" w14:paraId="125B1809" w14:textId="77777777" w:rsidTr="00144FD1">
        <w:trPr>
          <w:trHeight w:val="63"/>
        </w:trPr>
        <w:tc>
          <w:tcPr>
            <w:tcW w:w="5472" w:type="dxa"/>
            <w:tcBorders>
              <w:top w:val="nil"/>
              <w:left w:val="nil"/>
              <w:right w:val="nil"/>
            </w:tcBorders>
            <w:noWrap/>
            <w:vAlign w:val="bottom"/>
            <w:hideMark/>
          </w:tcPr>
          <w:p w14:paraId="0444C7C1" w14:textId="77777777" w:rsidR="00F92D46" w:rsidRPr="00DC3634" w:rsidRDefault="00F92D46" w:rsidP="00F92D46">
            <w:pPr>
              <w:ind w:left="-105"/>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Segment profit</w:t>
            </w:r>
          </w:p>
        </w:tc>
        <w:tc>
          <w:tcPr>
            <w:tcW w:w="1559" w:type="dxa"/>
            <w:tcBorders>
              <w:top w:val="nil"/>
              <w:left w:val="nil"/>
              <w:right w:val="nil"/>
            </w:tcBorders>
            <w:noWrap/>
          </w:tcPr>
          <w:p w14:paraId="5DAFE63E" w14:textId="514766B3"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52,995 </w:t>
            </w:r>
          </w:p>
        </w:tc>
        <w:tc>
          <w:tcPr>
            <w:tcW w:w="1559" w:type="dxa"/>
            <w:tcBorders>
              <w:top w:val="nil"/>
              <w:left w:val="nil"/>
              <w:right w:val="nil"/>
            </w:tcBorders>
            <w:noWrap/>
          </w:tcPr>
          <w:p w14:paraId="4020BC07" w14:textId="517B1BB3"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20,47</w:t>
            </w:r>
            <w:r w:rsidR="00D71141" w:rsidRPr="00DC3634">
              <w:rPr>
                <w:rFonts w:ascii="Arial" w:eastAsia="Arial Unicode MS" w:hAnsi="Arial" w:cs="Arial"/>
                <w:color w:val="000000" w:themeColor="text1"/>
                <w:sz w:val="18"/>
                <w:szCs w:val="18"/>
              </w:rPr>
              <w:t>5</w:t>
            </w:r>
            <w:r w:rsidRPr="00DC3634">
              <w:rPr>
                <w:rFonts w:ascii="Arial" w:eastAsia="Arial Unicode MS" w:hAnsi="Arial" w:cs="Arial"/>
                <w:color w:val="000000" w:themeColor="text1"/>
                <w:sz w:val="18"/>
                <w:szCs w:val="18"/>
              </w:rPr>
              <w:t xml:space="preserve"> </w:t>
            </w:r>
          </w:p>
        </w:tc>
        <w:tc>
          <w:tcPr>
            <w:tcW w:w="1559" w:type="dxa"/>
            <w:tcBorders>
              <w:top w:val="nil"/>
              <w:left w:val="nil"/>
              <w:right w:val="nil"/>
            </w:tcBorders>
            <w:noWrap/>
          </w:tcPr>
          <w:p w14:paraId="42DA3AC6" w14:textId="7C79F3F5"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38,214 </w:t>
            </w:r>
          </w:p>
        </w:tc>
        <w:tc>
          <w:tcPr>
            <w:tcW w:w="1559" w:type="dxa"/>
            <w:tcBorders>
              <w:top w:val="nil"/>
              <w:left w:val="nil"/>
              <w:right w:val="nil"/>
            </w:tcBorders>
            <w:noWrap/>
          </w:tcPr>
          <w:p w14:paraId="490D9CCA" w14:textId="6D90F104"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111,684 </w:t>
            </w:r>
          </w:p>
        </w:tc>
        <w:tc>
          <w:tcPr>
            <w:tcW w:w="1559" w:type="dxa"/>
            <w:tcBorders>
              <w:top w:val="nil"/>
              <w:left w:val="nil"/>
              <w:right w:val="nil"/>
            </w:tcBorders>
            <w:noWrap/>
          </w:tcPr>
          <w:p w14:paraId="2A44C993" w14:textId="6C7B1FC2"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218 </w:t>
            </w:r>
          </w:p>
        </w:tc>
        <w:tc>
          <w:tcPr>
            <w:tcW w:w="1560" w:type="dxa"/>
            <w:tcBorders>
              <w:top w:val="nil"/>
              <w:left w:val="nil"/>
              <w:right w:val="nil"/>
            </w:tcBorders>
            <w:noWrap/>
          </w:tcPr>
          <w:p w14:paraId="2BF5DE3A" w14:textId="06D86FE8"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111,90</w:t>
            </w:r>
            <w:r w:rsidR="0080458F" w:rsidRPr="00DC3634">
              <w:rPr>
                <w:rFonts w:ascii="Arial" w:eastAsia="Arial Unicode MS" w:hAnsi="Arial" w:cs="Arial"/>
                <w:color w:val="000000" w:themeColor="text1"/>
                <w:sz w:val="18"/>
                <w:szCs w:val="18"/>
              </w:rPr>
              <w:t>2</w:t>
            </w:r>
            <w:r w:rsidRPr="00DC3634">
              <w:rPr>
                <w:rFonts w:ascii="Arial" w:eastAsia="Arial Unicode MS" w:hAnsi="Arial" w:cs="Arial"/>
                <w:color w:val="000000" w:themeColor="text1"/>
                <w:sz w:val="18"/>
                <w:szCs w:val="18"/>
              </w:rPr>
              <w:t xml:space="preserve"> </w:t>
            </w:r>
          </w:p>
        </w:tc>
      </w:tr>
      <w:tr w:rsidR="00F92D46" w:rsidRPr="00DC3634" w14:paraId="0A301A15" w14:textId="77777777" w:rsidTr="00144FD1">
        <w:trPr>
          <w:trHeight w:val="20"/>
        </w:trPr>
        <w:tc>
          <w:tcPr>
            <w:tcW w:w="5472" w:type="dxa"/>
            <w:tcBorders>
              <w:top w:val="nil"/>
              <w:left w:val="nil"/>
              <w:right w:val="nil"/>
            </w:tcBorders>
            <w:noWrap/>
            <w:vAlign w:val="bottom"/>
            <w:hideMark/>
          </w:tcPr>
          <w:p w14:paraId="4BB5D741" w14:textId="77777777" w:rsidR="00F92D46" w:rsidRPr="00DC3634" w:rsidRDefault="00F92D46" w:rsidP="00F92D46">
            <w:pPr>
              <w:ind w:left="-105"/>
              <w:rPr>
                <w:rFonts w:ascii="Arial" w:eastAsia="Times New Roman" w:hAnsi="Arial" w:cs="Arial"/>
                <w:color w:val="auto"/>
                <w:sz w:val="18"/>
                <w:szCs w:val="18"/>
                <w:cs/>
              </w:rPr>
            </w:pPr>
            <w:r w:rsidRPr="00DC3634">
              <w:rPr>
                <w:rFonts w:ascii="Arial" w:eastAsia="Times New Roman" w:hAnsi="Arial" w:cs="Arial"/>
                <w:color w:val="auto"/>
                <w:sz w:val="18"/>
                <w:szCs w:val="18"/>
              </w:rPr>
              <w:t>Other income</w:t>
            </w:r>
          </w:p>
        </w:tc>
        <w:tc>
          <w:tcPr>
            <w:tcW w:w="1559" w:type="dxa"/>
            <w:tcBorders>
              <w:top w:val="nil"/>
              <w:left w:val="nil"/>
              <w:right w:val="nil"/>
            </w:tcBorders>
            <w:noWrap/>
            <w:vAlign w:val="bottom"/>
          </w:tcPr>
          <w:p w14:paraId="1A0FA51E" w14:textId="77777777" w:rsidR="00F92D46" w:rsidRPr="00DC3634" w:rsidRDefault="00F92D46" w:rsidP="00F92D4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653E34D5" w14:textId="77777777" w:rsidR="00F92D46" w:rsidRPr="00DC3634" w:rsidRDefault="00F92D46" w:rsidP="00F92D4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E7DAD6B" w14:textId="77777777" w:rsidR="00F92D46" w:rsidRPr="00DC3634" w:rsidRDefault="00F92D46" w:rsidP="00F92D4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67293C6" w14:textId="77777777" w:rsidR="00F92D46" w:rsidRPr="00DC3634" w:rsidRDefault="00F92D46" w:rsidP="00F92D46">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49BEBB9" w14:textId="77777777" w:rsidR="00F92D46" w:rsidRPr="00DC3634" w:rsidRDefault="00F92D46" w:rsidP="00F92D46">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6CAED50C" w14:textId="4522D78B"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3,523 </w:t>
            </w:r>
          </w:p>
        </w:tc>
      </w:tr>
      <w:tr w:rsidR="00E94A6C" w:rsidRPr="00DC3634" w14:paraId="615BBB49" w14:textId="77777777" w:rsidTr="00144FD1">
        <w:trPr>
          <w:trHeight w:val="20"/>
        </w:trPr>
        <w:tc>
          <w:tcPr>
            <w:tcW w:w="5472" w:type="dxa"/>
            <w:tcBorders>
              <w:top w:val="nil"/>
              <w:left w:val="nil"/>
              <w:right w:val="nil"/>
            </w:tcBorders>
            <w:noWrap/>
            <w:vAlign w:val="bottom"/>
            <w:hideMark/>
          </w:tcPr>
          <w:p w14:paraId="726560AE" w14:textId="41BD2632" w:rsidR="00E94A6C" w:rsidRPr="00DC3634" w:rsidRDefault="00E70296" w:rsidP="00E94A6C">
            <w:pPr>
              <w:ind w:left="-105"/>
              <w:rPr>
                <w:rFonts w:ascii="Arial" w:eastAsia="Times New Roman" w:hAnsi="Arial" w:cs="Arial"/>
                <w:color w:val="auto"/>
                <w:sz w:val="18"/>
                <w:szCs w:val="18"/>
                <w:cs/>
              </w:rPr>
            </w:pPr>
            <w:r w:rsidRPr="00DC3634">
              <w:rPr>
                <w:rFonts w:ascii="Arial" w:eastAsia="Times New Roman" w:hAnsi="Arial" w:cs="Arial"/>
                <w:color w:val="auto"/>
                <w:sz w:val="18"/>
                <w:szCs w:val="18"/>
              </w:rPr>
              <w:t>Service and s</w:t>
            </w:r>
            <w:r w:rsidR="00E94A6C" w:rsidRPr="00DC3634">
              <w:rPr>
                <w:rFonts w:ascii="Arial" w:eastAsia="Times New Roman" w:hAnsi="Arial" w:cs="Arial"/>
                <w:color w:val="auto"/>
                <w:sz w:val="18"/>
                <w:szCs w:val="18"/>
              </w:rPr>
              <w:t>elling expenses</w:t>
            </w:r>
          </w:p>
        </w:tc>
        <w:tc>
          <w:tcPr>
            <w:tcW w:w="1559" w:type="dxa"/>
            <w:tcBorders>
              <w:top w:val="nil"/>
              <w:left w:val="nil"/>
              <w:right w:val="nil"/>
            </w:tcBorders>
            <w:noWrap/>
            <w:vAlign w:val="bottom"/>
          </w:tcPr>
          <w:p w14:paraId="363AF73C"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F2B94BD"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5F5C545"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09D9ACC"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9483677" w14:textId="77777777" w:rsidR="00E94A6C" w:rsidRPr="00DC3634" w:rsidRDefault="00E94A6C" w:rsidP="00E94A6C">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325E291B" w14:textId="4196488F" w:rsidR="00E94A6C" w:rsidRPr="00DC3634" w:rsidRDefault="00E94A6C" w:rsidP="00E94A6C">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w:t>
            </w:r>
            <w:r w:rsidR="00B738AD" w:rsidRPr="00DC3634">
              <w:rPr>
                <w:rFonts w:ascii="Arial" w:eastAsia="Arial Unicode MS" w:hAnsi="Arial" w:cs="Arial"/>
                <w:color w:val="000000" w:themeColor="text1"/>
                <w:sz w:val="18"/>
                <w:szCs w:val="18"/>
              </w:rPr>
              <w:t>10,888</w:t>
            </w:r>
            <w:r w:rsidRPr="00DC3634">
              <w:rPr>
                <w:rFonts w:ascii="Arial" w:eastAsia="Arial Unicode MS" w:hAnsi="Arial" w:cs="Arial"/>
                <w:color w:val="000000" w:themeColor="text1"/>
                <w:sz w:val="18"/>
                <w:szCs w:val="18"/>
              </w:rPr>
              <w:t>)</w:t>
            </w:r>
          </w:p>
        </w:tc>
      </w:tr>
      <w:tr w:rsidR="00B738AD" w:rsidRPr="00DC3634" w14:paraId="1559AC29" w14:textId="77777777" w:rsidTr="00144FD1">
        <w:trPr>
          <w:trHeight w:val="20"/>
        </w:trPr>
        <w:tc>
          <w:tcPr>
            <w:tcW w:w="5472" w:type="dxa"/>
            <w:tcBorders>
              <w:top w:val="nil"/>
              <w:left w:val="nil"/>
              <w:right w:val="nil"/>
            </w:tcBorders>
            <w:noWrap/>
            <w:vAlign w:val="bottom"/>
            <w:hideMark/>
          </w:tcPr>
          <w:p w14:paraId="172CCE7E" w14:textId="77777777" w:rsidR="00B738AD" w:rsidRPr="00DC3634" w:rsidRDefault="00B738AD" w:rsidP="00B738AD">
            <w:pPr>
              <w:ind w:left="-105"/>
              <w:rPr>
                <w:rFonts w:ascii="Arial" w:eastAsia="Times New Roman" w:hAnsi="Arial" w:cs="Arial"/>
                <w:color w:val="auto"/>
                <w:sz w:val="18"/>
                <w:szCs w:val="18"/>
                <w:cs/>
              </w:rPr>
            </w:pPr>
            <w:r w:rsidRPr="00DC3634">
              <w:rPr>
                <w:rFonts w:ascii="Arial" w:eastAsia="Times New Roman" w:hAnsi="Arial" w:cs="Arial"/>
                <w:color w:val="auto"/>
                <w:sz w:val="18"/>
                <w:szCs w:val="18"/>
              </w:rPr>
              <w:t>Administrative expenses</w:t>
            </w:r>
          </w:p>
        </w:tc>
        <w:tc>
          <w:tcPr>
            <w:tcW w:w="1559" w:type="dxa"/>
            <w:tcBorders>
              <w:top w:val="nil"/>
              <w:left w:val="nil"/>
              <w:right w:val="nil"/>
            </w:tcBorders>
            <w:noWrap/>
            <w:vAlign w:val="bottom"/>
          </w:tcPr>
          <w:p w14:paraId="2CFA6BA0"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DFFA747"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3C11393"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118E4DD"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310D2DE" w14:textId="77777777" w:rsidR="00B738AD" w:rsidRPr="00DC3634" w:rsidRDefault="00B738AD" w:rsidP="00B738AD">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77766DA8" w14:textId="7B49A17E" w:rsidR="00B738AD" w:rsidRPr="00DC3634" w:rsidRDefault="00B738AD" w:rsidP="00B738AD">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(91,099)</w:t>
            </w:r>
          </w:p>
        </w:tc>
      </w:tr>
      <w:tr w:rsidR="00B738AD" w:rsidRPr="00DC3634" w14:paraId="76665B82" w14:textId="77777777" w:rsidTr="00144FD1">
        <w:trPr>
          <w:trHeight w:val="20"/>
        </w:trPr>
        <w:tc>
          <w:tcPr>
            <w:tcW w:w="5472" w:type="dxa"/>
            <w:tcBorders>
              <w:top w:val="nil"/>
              <w:left w:val="nil"/>
              <w:right w:val="nil"/>
            </w:tcBorders>
            <w:noWrap/>
            <w:vAlign w:val="bottom"/>
          </w:tcPr>
          <w:p w14:paraId="2C2E6A8D" w14:textId="77777777" w:rsidR="00B738AD" w:rsidRPr="00DC3634" w:rsidRDefault="00B738AD" w:rsidP="00B738AD">
            <w:pPr>
              <w:ind w:left="-105"/>
              <w:rPr>
                <w:rFonts w:ascii="Arial" w:eastAsia="Times New Roman" w:hAnsi="Arial" w:cs="Arial"/>
                <w:color w:val="auto"/>
                <w:sz w:val="18"/>
                <w:szCs w:val="18"/>
              </w:rPr>
            </w:pPr>
            <w:r w:rsidRPr="00DC3634">
              <w:rPr>
                <w:rFonts w:ascii="Arial" w:eastAsia="Times New Roman" w:hAnsi="Arial" w:cs="Arial"/>
                <w:color w:val="auto"/>
                <w:sz w:val="18"/>
                <w:szCs w:val="18"/>
              </w:rPr>
              <w:t>Expected credit losses</w:t>
            </w:r>
          </w:p>
        </w:tc>
        <w:tc>
          <w:tcPr>
            <w:tcW w:w="1559" w:type="dxa"/>
            <w:tcBorders>
              <w:top w:val="nil"/>
              <w:left w:val="nil"/>
              <w:right w:val="nil"/>
            </w:tcBorders>
            <w:noWrap/>
            <w:vAlign w:val="bottom"/>
          </w:tcPr>
          <w:p w14:paraId="0BBA6BE8"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9CA5E1B"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3388D57A"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23726E7B"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8053142" w14:textId="77777777" w:rsidR="00B738AD" w:rsidRPr="00DC3634" w:rsidRDefault="00B738AD" w:rsidP="00B738AD">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7A3FA33D" w14:textId="757B155D" w:rsidR="00B738AD" w:rsidRPr="00DC3634" w:rsidRDefault="00B738AD" w:rsidP="00B738AD">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(1,551)</w:t>
            </w:r>
          </w:p>
        </w:tc>
      </w:tr>
      <w:tr w:rsidR="00B738AD" w:rsidRPr="00DC3634" w14:paraId="3EB6CA75" w14:textId="77777777" w:rsidTr="00144FD1">
        <w:trPr>
          <w:trHeight w:val="20"/>
        </w:trPr>
        <w:tc>
          <w:tcPr>
            <w:tcW w:w="5472" w:type="dxa"/>
            <w:tcBorders>
              <w:top w:val="nil"/>
              <w:left w:val="nil"/>
              <w:right w:val="nil"/>
            </w:tcBorders>
            <w:noWrap/>
            <w:vAlign w:val="bottom"/>
          </w:tcPr>
          <w:p w14:paraId="4FD19046" w14:textId="3A4A318A" w:rsidR="00B738AD" w:rsidRPr="00DC3634" w:rsidRDefault="00B738AD" w:rsidP="00B738AD">
            <w:pPr>
              <w:ind w:left="-105"/>
              <w:rPr>
                <w:rFonts w:ascii="Arial" w:eastAsia="Times New Roman" w:hAnsi="Arial" w:cs="Arial"/>
                <w:color w:val="auto"/>
                <w:sz w:val="18"/>
                <w:szCs w:val="18"/>
              </w:rPr>
            </w:pPr>
            <w:r w:rsidRPr="00DC3634">
              <w:rPr>
                <w:rFonts w:ascii="Arial" w:eastAsia="Times New Roman" w:hAnsi="Arial" w:cs="Arial"/>
                <w:color w:val="auto"/>
                <w:sz w:val="18"/>
                <w:szCs w:val="18"/>
              </w:rPr>
              <w:t>Other gains</w:t>
            </w:r>
            <w:r w:rsidR="000E546C" w:rsidRPr="00DC3634">
              <w:rPr>
                <w:rFonts w:ascii="Arial" w:eastAsia="Times New Roman" w:hAnsi="Arial" w:cs="Arial"/>
                <w:color w:val="auto"/>
                <w:sz w:val="18"/>
                <w:szCs w:val="18"/>
              </w:rPr>
              <w:t xml:space="preserve"> (losses)</w:t>
            </w:r>
            <w:r w:rsidRPr="00DC3634">
              <w:rPr>
                <w:rFonts w:ascii="Arial" w:eastAsia="Times New Roman" w:hAnsi="Arial" w:cs="Arial"/>
                <w:color w:val="auto"/>
                <w:sz w:val="18"/>
                <w:szCs w:val="18"/>
              </w:rPr>
              <w:t>, net</w:t>
            </w:r>
          </w:p>
        </w:tc>
        <w:tc>
          <w:tcPr>
            <w:tcW w:w="1559" w:type="dxa"/>
            <w:tcBorders>
              <w:top w:val="nil"/>
              <w:left w:val="nil"/>
              <w:right w:val="nil"/>
            </w:tcBorders>
            <w:noWrap/>
            <w:vAlign w:val="bottom"/>
          </w:tcPr>
          <w:p w14:paraId="3598A59F"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3C169695"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99BB974"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626837C"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3E8F1EEA" w14:textId="77777777" w:rsidR="00B738AD" w:rsidRPr="00DC3634" w:rsidRDefault="00B738AD" w:rsidP="00B738AD">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13A1BC05" w14:textId="3721D3B2" w:rsidR="00B738AD" w:rsidRPr="00DC3634" w:rsidRDefault="00B738AD" w:rsidP="00B738AD">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3,296 </w:t>
            </w:r>
          </w:p>
        </w:tc>
      </w:tr>
      <w:tr w:rsidR="00B738AD" w:rsidRPr="00DC3634" w14:paraId="54851A78" w14:textId="77777777" w:rsidTr="00144FD1">
        <w:trPr>
          <w:trHeight w:val="20"/>
        </w:trPr>
        <w:tc>
          <w:tcPr>
            <w:tcW w:w="5472" w:type="dxa"/>
            <w:tcBorders>
              <w:top w:val="nil"/>
              <w:left w:val="nil"/>
              <w:right w:val="nil"/>
            </w:tcBorders>
            <w:noWrap/>
            <w:vAlign w:val="bottom"/>
          </w:tcPr>
          <w:p w14:paraId="0581BEA7" w14:textId="77777777" w:rsidR="00B738AD" w:rsidRPr="00DC3634" w:rsidRDefault="00B738AD" w:rsidP="00B738AD">
            <w:pPr>
              <w:ind w:left="-105"/>
              <w:rPr>
                <w:rFonts w:ascii="Arial" w:eastAsia="Times New Roman" w:hAnsi="Arial" w:cs="Arial"/>
                <w:color w:val="auto"/>
                <w:sz w:val="18"/>
                <w:szCs w:val="18"/>
                <w:cs/>
              </w:rPr>
            </w:pPr>
            <w:r w:rsidRPr="00DC3634">
              <w:rPr>
                <w:rFonts w:ascii="Arial" w:hAnsi="Arial" w:cs="Arial"/>
                <w:color w:val="auto"/>
                <w:sz w:val="18"/>
                <w:szCs w:val="18"/>
                <w:lang w:val="en-US"/>
              </w:rPr>
              <w:t>Finance costs</w:t>
            </w:r>
          </w:p>
        </w:tc>
        <w:tc>
          <w:tcPr>
            <w:tcW w:w="1559" w:type="dxa"/>
            <w:tcBorders>
              <w:top w:val="nil"/>
              <w:left w:val="nil"/>
              <w:right w:val="nil"/>
            </w:tcBorders>
            <w:noWrap/>
            <w:vAlign w:val="bottom"/>
          </w:tcPr>
          <w:p w14:paraId="5D7BBF78"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6F6D3E46"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CFB01E8"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485127F"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0237D96" w14:textId="77777777" w:rsidR="00B738AD" w:rsidRPr="00DC3634" w:rsidRDefault="00B738AD" w:rsidP="00B738AD">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3C95A91A" w14:textId="0317BDAC" w:rsidR="00B738AD" w:rsidRPr="00DC3634" w:rsidRDefault="00B738AD" w:rsidP="00B738AD">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(6,221)</w:t>
            </w:r>
          </w:p>
        </w:tc>
      </w:tr>
      <w:tr w:rsidR="00B738AD" w:rsidRPr="00DC3634" w14:paraId="0537DB77" w14:textId="77777777" w:rsidTr="00144FD1">
        <w:trPr>
          <w:trHeight w:val="20"/>
        </w:trPr>
        <w:tc>
          <w:tcPr>
            <w:tcW w:w="5472" w:type="dxa"/>
            <w:tcBorders>
              <w:top w:val="nil"/>
              <w:left w:val="nil"/>
              <w:right w:val="nil"/>
            </w:tcBorders>
            <w:noWrap/>
            <w:vAlign w:val="bottom"/>
          </w:tcPr>
          <w:p w14:paraId="2E15C20B" w14:textId="4852511D" w:rsidR="00B738AD" w:rsidRPr="00DC3634" w:rsidRDefault="00B738AD" w:rsidP="00B738AD">
            <w:pPr>
              <w:ind w:left="-105"/>
              <w:rPr>
                <w:rFonts w:ascii="Arial" w:hAnsi="Arial" w:cs="Arial"/>
                <w:color w:val="auto"/>
                <w:sz w:val="18"/>
                <w:szCs w:val="18"/>
                <w:lang w:val="en-US"/>
              </w:rPr>
            </w:pPr>
            <w:r w:rsidRPr="00DC3634">
              <w:rPr>
                <w:rFonts w:ascii="Arial" w:hAnsi="Arial" w:cs="Arial"/>
                <w:color w:val="auto"/>
                <w:sz w:val="18"/>
                <w:szCs w:val="18"/>
                <w:lang w:val="en-US"/>
              </w:rPr>
              <w:t>Share of profits</w:t>
            </w:r>
            <w:r w:rsidRPr="00DC3634">
              <w:rPr>
                <w:rFonts w:ascii="Arial" w:eastAsia="Times New Roman" w:hAnsi="Arial" w:cs="Arial"/>
                <w:color w:val="auto"/>
                <w:sz w:val="18"/>
                <w:szCs w:val="18"/>
              </w:rPr>
              <w:t xml:space="preserve"> from </w:t>
            </w:r>
            <w:r w:rsidR="00026F1D" w:rsidRPr="00DC3634">
              <w:rPr>
                <w:rFonts w:ascii="Arial" w:eastAsia="Times New Roman" w:hAnsi="Arial" w:cs="Arial"/>
                <w:color w:val="auto"/>
                <w:sz w:val="18"/>
                <w:szCs w:val="18"/>
              </w:rPr>
              <w:t>investment</w:t>
            </w:r>
            <w:r w:rsidR="00C305B5" w:rsidRPr="00DC3634">
              <w:rPr>
                <w:rFonts w:ascii="Arial" w:eastAsia="Times New Roman" w:hAnsi="Arial" w:cs="Arial"/>
                <w:color w:val="auto"/>
                <w:sz w:val="18"/>
                <w:szCs w:val="18"/>
              </w:rPr>
              <w:t xml:space="preserve">s in </w:t>
            </w:r>
            <w:r w:rsidRPr="00DC3634">
              <w:rPr>
                <w:rFonts w:ascii="Arial" w:eastAsia="Times New Roman" w:hAnsi="Arial" w:cs="Arial"/>
                <w:color w:val="auto"/>
                <w:sz w:val="18"/>
                <w:szCs w:val="18"/>
              </w:rPr>
              <w:t>associates and joint ventures</w:t>
            </w:r>
          </w:p>
        </w:tc>
        <w:tc>
          <w:tcPr>
            <w:tcW w:w="1559" w:type="dxa"/>
            <w:tcBorders>
              <w:top w:val="nil"/>
              <w:left w:val="nil"/>
              <w:right w:val="nil"/>
            </w:tcBorders>
            <w:noWrap/>
            <w:vAlign w:val="bottom"/>
          </w:tcPr>
          <w:p w14:paraId="13C1EBFA"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1869058"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25C2E1F"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5625744" w14:textId="77777777" w:rsidR="00B738AD" w:rsidRPr="00DC3634" w:rsidRDefault="00B738AD" w:rsidP="00B738AD">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38BABD38" w14:textId="77777777" w:rsidR="00B738AD" w:rsidRPr="00DC3634" w:rsidRDefault="00B738AD" w:rsidP="00B738AD">
            <w:pPr>
              <w:jc w:val="right"/>
              <w:rPr>
                <w:rFonts w:ascii="Arial" w:eastAsia="Arial Unicode MS" w:hAnsi="Arial" w:cs="Arial"/>
                <w:color w:val="000000" w:themeColor="text1"/>
                <w:sz w:val="18"/>
                <w:szCs w:val="18"/>
              </w:rPr>
            </w:pPr>
          </w:p>
        </w:tc>
        <w:tc>
          <w:tcPr>
            <w:tcW w:w="1560" w:type="dxa"/>
            <w:tcBorders>
              <w:top w:val="nil"/>
              <w:left w:val="nil"/>
              <w:bottom w:val="single" w:sz="4" w:space="0" w:color="auto"/>
              <w:right w:val="nil"/>
            </w:tcBorders>
            <w:noWrap/>
          </w:tcPr>
          <w:p w14:paraId="6EF9EE4C" w14:textId="6B67D005" w:rsidR="00B738AD" w:rsidRPr="00DC3634" w:rsidRDefault="00D735F6" w:rsidP="00B738AD">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90,283</w:t>
            </w:r>
          </w:p>
        </w:tc>
      </w:tr>
      <w:tr w:rsidR="0002269D" w:rsidRPr="00DC3634" w14:paraId="224DACB7" w14:textId="77777777" w:rsidTr="00144FD1">
        <w:trPr>
          <w:trHeight w:val="129"/>
        </w:trPr>
        <w:tc>
          <w:tcPr>
            <w:tcW w:w="5472" w:type="dxa"/>
            <w:tcBorders>
              <w:top w:val="nil"/>
              <w:left w:val="nil"/>
              <w:right w:val="nil"/>
            </w:tcBorders>
            <w:noWrap/>
            <w:vAlign w:val="bottom"/>
          </w:tcPr>
          <w:p w14:paraId="4AEB0F77" w14:textId="77777777" w:rsidR="00F2090A" w:rsidRPr="00DC3634" w:rsidRDefault="00F2090A" w:rsidP="00E03FFF">
            <w:pPr>
              <w:ind w:left="-105"/>
              <w:rPr>
                <w:rFonts w:ascii="Arial" w:hAnsi="Arial" w:cs="Arial"/>
                <w:color w:val="auto"/>
                <w:sz w:val="18"/>
                <w:szCs w:val="18"/>
                <w:lang w:val="en-US"/>
              </w:rPr>
            </w:pPr>
          </w:p>
        </w:tc>
        <w:tc>
          <w:tcPr>
            <w:tcW w:w="1559" w:type="dxa"/>
            <w:tcBorders>
              <w:top w:val="nil"/>
              <w:left w:val="nil"/>
              <w:right w:val="nil"/>
            </w:tcBorders>
            <w:noWrap/>
            <w:vAlign w:val="bottom"/>
          </w:tcPr>
          <w:p w14:paraId="36BD1AA7"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FB44B04"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2AEA3D6"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0CFF1E1"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47F13DD" w14:textId="77777777" w:rsidR="00F2090A" w:rsidRPr="00DC3634" w:rsidRDefault="00F2090A" w:rsidP="00144FD1">
            <w:pPr>
              <w:jc w:val="right"/>
              <w:rPr>
                <w:rFonts w:ascii="Arial" w:eastAsia="Arial Unicode MS" w:hAnsi="Arial" w:cs="Arial"/>
                <w:color w:val="000000" w:themeColor="text1"/>
                <w:sz w:val="18"/>
                <w:szCs w:val="18"/>
              </w:rPr>
            </w:pPr>
          </w:p>
        </w:tc>
        <w:tc>
          <w:tcPr>
            <w:tcW w:w="1560" w:type="dxa"/>
            <w:tcBorders>
              <w:top w:val="single" w:sz="4" w:space="0" w:color="auto"/>
              <w:left w:val="nil"/>
              <w:right w:val="nil"/>
            </w:tcBorders>
            <w:noWrap/>
          </w:tcPr>
          <w:p w14:paraId="2A29D7EF" w14:textId="77777777" w:rsidR="00F2090A" w:rsidRPr="00DC3634" w:rsidRDefault="00F2090A" w:rsidP="00144FD1">
            <w:pPr>
              <w:jc w:val="right"/>
              <w:rPr>
                <w:rFonts w:ascii="Arial" w:eastAsia="Arial Unicode MS" w:hAnsi="Arial" w:cs="Arial"/>
                <w:color w:val="000000" w:themeColor="text1"/>
                <w:sz w:val="18"/>
                <w:szCs w:val="18"/>
              </w:rPr>
            </w:pPr>
          </w:p>
        </w:tc>
      </w:tr>
      <w:tr w:rsidR="00E94A6C" w:rsidRPr="00DC3634" w14:paraId="3CFE99A9" w14:textId="77777777" w:rsidTr="00144FD1">
        <w:trPr>
          <w:trHeight w:val="20"/>
        </w:trPr>
        <w:tc>
          <w:tcPr>
            <w:tcW w:w="5472" w:type="dxa"/>
            <w:tcBorders>
              <w:top w:val="nil"/>
              <w:left w:val="nil"/>
              <w:right w:val="nil"/>
            </w:tcBorders>
            <w:noWrap/>
            <w:vAlign w:val="bottom"/>
          </w:tcPr>
          <w:p w14:paraId="18E7A77F" w14:textId="77777777" w:rsidR="00E94A6C" w:rsidRPr="00DC3634" w:rsidRDefault="00E94A6C" w:rsidP="00E94A6C">
            <w:pPr>
              <w:ind w:left="-105"/>
              <w:rPr>
                <w:rFonts w:ascii="Arial" w:eastAsia="Times New Roman" w:hAnsi="Arial" w:cs="Arial"/>
                <w:b/>
                <w:bCs/>
                <w:color w:val="auto"/>
                <w:sz w:val="18"/>
                <w:szCs w:val="18"/>
              </w:rPr>
            </w:pPr>
            <w:r w:rsidRPr="00DC3634">
              <w:rPr>
                <w:rFonts w:ascii="Arial" w:eastAsia="Times New Roman" w:hAnsi="Arial" w:cs="Arial"/>
                <w:b/>
                <w:bCs/>
                <w:color w:val="auto"/>
                <w:sz w:val="18"/>
                <w:szCs w:val="18"/>
              </w:rPr>
              <w:t>Profit before income tax</w:t>
            </w:r>
          </w:p>
        </w:tc>
        <w:tc>
          <w:tcPr>
            <w:tcW w:w="1559" w:type="dxa"/>
            <w:tcBorders>
              <w:top w:val="nil"/>
              <w:left w:val="nil"/>
              <w:right w:val="nil"/>
            </w:tcBorders>
            <w:noWrap/>
            <w:vAlign w:val="bottom"/>
          </w:tcPr>
          <w:p w14:paraId="0A1183C3"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CF89466"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761EE9C"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130BC38C"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559826A" w14:textId="77777777" w:rsidR="00E94A6C" w:rsidRPr="00DC3634" w:rsidRDefault="00E94A6C" w:rsidP="00E94A6C">
            <w:pPr>
              <w:jc w:val="right"/>
              <w:rPr>
                <w:rFonts w:ascii="Arial" w:eastAsia="Arial Unicode MS" w:hAnsi="Arial" w:cs="Arial"/>
                <w:color w:val="000000" w:themeColor="text1"/>
                <w:sz w:val="18"/>
                <w:szCs w:val="18"/>
              </w:rPr>
            </w:pPr>
          </w:p>
        </w:tc>
        <w:tc>
          <w:tcPr>
            <w:tcW w:w="1560" w:type="dxa"/>
            <w:tcBorders>
              <w:top w:val="nil"/>
              <w:left w:val="nil"/>
              <w:right w:val="nil"/>
            </w:tcBorders>
            <w:noWrap/>
          </w:tcPr>
          <w:p w14:paraId="15ECEAF6" w14:textId="03214733" w:rsidR="00E94A6C" w:rsidRPr="00DC3634" w:rsidRDefault="00E94A6C" w:rsidP="00E94A6C">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9</w:t>
            </w:r>
            <w:r w:rsidR="00D735F6" w:rsidRPr="00DC3634">
              <w:rPr>
                <w:rFonts w:ascii="Arial" w:eastAsia="Arial Unicode MS" w:hAnsi="Arial" w:cs="Arial"/>
                <w:color w:val="000000" w:themeColor="text1"/>
                <w:sz w:val="18"/>
                <w:szCs w:val="18"/>
              </w:rPr>
              <w:t>9,24</w:t>
            </w:r>
            <w:r w:rsidR="00CC2ADB" w:rsidRPr="00DC3634">
              <w:rPr>
                <w:rFonts w:ascii="Arial" w:eastAsia="Arial Unicode MS" w:hAnsi="Arial" w:cs="Arial"/>
                <w:color w:val="000000" w:themeColor="text1"/>
                <w:sz w:val="18"/>
                <w:szCs w:val="18"/>
              </w:rPr>
              <w:t>5</w:t>
            </w:r>
            <w:r w:rsidRPr="00DC3634">
              <w:rPr>
                <w:rFonts w:ascii="Arial" w:eastAsia="Arial Unicode MS" w:hAnsi="Arial" w:cs="Arial"/>
                <w:color w:val="000000" w:themeColor="text1"/>
                <w:sz w:val="18"/>
                <w:szCs w:val="18"/>
              </w:rPr>
              <w:t xml:space="preserve"> </w:t>
            </w:r>
          </w:p>
        </w:tc>
      </w:tr>
      <w:tr w:rsidR="00E94A6C" w:rsidRPr="00DC3634" w14:paraId="74290DDE" w14:textId="77777777" w:rsidTr="00144FD1">
        <w:trPr>
          <w:trHeight w:val="20"/>
        </w:trPr>
        <w:tc>
          <w:tcPr>
            <w:tcW w:w="5472" w:type="dxa"/>
            <w:tcBorders>
              <w:left w:val="nil"/>
              <w:right w:val="nil"/>
            </w:tcBorders>
            <w:noWrap/>
            <w:vAlign w:val="bottom"/>
            <w:hideMark/>
          </w:tcPr>
          <w:p w14:paraId="0E59CE60" w14:textId="77777777" w:rsidR="00E94A6C" w:rsidRPr="00DC3634" w:rsidRDefault="00E94A6C" w:rsidP="00E94A6C">
            <w:pPr>
              <w:ind w:left="-105"/>
              <w:rPr>
                <w:rFonts w:ascii="Arial" w:eastAsia="Times New Roman" w:hAnsi="Arial" w:cs="Arial"/>
                <w:color w:val="auto"/>
                <w:sz w:val="18"/>
                <w:szCs w:val="18"/>
                <w:cs/>
              </w:rPr>
            </w:pPr>
            <w:r w:rsidRPr="00DC3634">
              <w:rPr>
                <w:rFonts w:ascii="Arial" w:eastAsia="Times New Roman" w:hAnsi="Arial" w:cs="Arial"/>
                <w:color w:val="auto"/>
                <w:sz w:val="18"/>
                <w:szCs w:val="18"/>
              </w:rPr>
              <w:t>Income tax</w:t>
            </w:r>
          </w:p>
        </w:tc>
        <w:tc>
          <w:tcPr>
            <w:tcW w:w="1559" w:type="dxa"/>
            <w:tcBorders>
              <w:left w:val="nil"/>
              <w:right w:val="nil"/>
            </w:tcBorders>
            <w:noWrap/>
            <w:vAlign w:val="bottom"/>
          </w:tcPr>
          <w:p w14:paraId="264EF485"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3E075C45"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3B6BA79F"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2C0A4F76" w14:textId="77777777" w:rsidR="00E94A6C" w:rsidRPr="00DC3634" w:rsidRDefault="00E94A6C" w:rsidP="00E94A6C">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22972D66" w14:textId="77777777" w:rsidR="00E94A6C" w:rsidRPr="00DC3634" w:rsidRDefault="00E94A6C" w:rsidP="00E94A6C">
            <w:pPr>
              <w:jc w:val="right"/>
              <w:rPr>
                <w:rFonts w:ascii="Arial" w:eastAsia="Arial Unicode MS" w:hAnsi="Arial" w:cs="Arial"/>
                <w:color w:val="000000" w:themeColor="text1"/>
                <w:sz w:val="18"/>
                <w:szCs w:val="18"/>
              </w:rPr>
            </w:pPr>
          </w:p>
        </w:tc>
        <w:tc>
          <w:tcPr>
            <w:tcW w:w="1560" w:type="dxa"/>
            <w:tcBorders>
              <w:left w:val="nil"/>
              <w:bottom w:val="single" w:sz="4" w:space="0" w:color="auto"/>
              <w:right w:val="nil"/>
            </w:tcBorders>
            <w:noWrap/>
          </w:tcPr>
          <w:p w14:paraId="1CB55921" w14:textId="656B7464" w:rsidR="00E94A6C" w:rsidRPr="00DC3634" w:rsidRDefault="00E94A6C" w:rsidP="00E94A6C">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(4,223)</w:t>
            </w:r>
          </w:p>
        </w:tc>
      </w:tr>
      <w:tr w:rsidR="0002269D" w:rsidRPr="00DC3634" w14:paraId="2FE13F43" w14:textId="77777777" w:rsidTr="00144FD1">
        <w:trPr>
          <w:trHeight w:val="20"/>
        </w:trPr>
        <w:tc>
          <w:tcPr>
            <w:tcW w:w="5472" w:type="dxa"/>
            <w:tcBorders>
              <w:top w:val="nil"/>
              <w:left w:val="nil"/>
              <w:right w:val="nil"/>
            </w:tcBorders>
            <w:noWrap/>
            <w:vAlign w:val="bottom"/>
            <w:hideMark/>
          </w:tcPr>
          <w:p w14:paraId="6605F768" w14:textId="77777777" w:rsidR="00F2090A" w:rsidRPr="00DC3634" w:rsidRDefault="00F2090A" w:rsidP="00E03FFF">
            <w:pPr>
              <w:ind w:left="-105"/>
              <w:rPr>
                <w:rFonts w:ascii="Arial" w:eastAsia="Times New Roman" w:hAnsi="Arial" w:cs="Arial"/>
                <w:color w:val="auto"/>
                <w:sz w:val="18"/>
                <w:szCs w:val="18"/>
                <w:cs/>
              </w:rPr>
            </w:pPr>
          </w:p>
        </w:tc>
        <w:tc>
          <w:tcPr>
            <w:tcW w:w="1559" w:type="dxa"/>
            <w:tcBorders>
              <w:left w:val="nil"/>
              <w:right w:val="nil"/>
            </w:tcBorders>
            <w:noWrap/>
            <w:vAlign w:val="bottom"/>
          </w:tcPr>
          <w:p w14:paraId="0DF13111"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78F41C4F"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47EEF950"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35DF3A38"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left w:val="nil"/>
              <w:right w:val="nil"/>
            </w:tcBorders>
            <w:noWrap/>
            <w:vAlign w:val="bottom"/>
          </w:tcPr>
          <w:p w14:paraId="4FC94D1C" w14:textId="77777777" w:rsidR="00F2090A" w:rsidRPr="00DC3634" w:rsidRDefault="00F2090A" w:rsidP="00144FD1">
            <w:pPr>
              <w:jc w:val="right"/>
              <w:rPr>
                <w:rFonts w:ascii="Arial" w:eastAsia="Arial Unicode MS" w:hAnsi="Arial" w:cs="Arial"/>
                <w:color w:val="000000" w:themeColor="text1"/>
                <w:sz w:val="18"/>
                <w:szCs w:val="18"/>
              </w:rPr>
            </w:pPr>
          </w:p>
        </w:tc>
        <w:tc>
          <w:tcPr>
            <w:tcW w:w="1560" w:type="dxa"/>
            <w:tcBorders>
              <w:top w:val="single" w:sz="4" w:space="0" w:color="auto"/>
              <w:left w:val="nil"/>
              <w:right w:val="nil"/>
            </w:tcBorders>
            <w:noWrap/>
          </w:tcPr>
          <w:p w14:paraId="78A0120C" w14:textId="77777777" w:rsidR="00F2090A" w:rsidRPr="00DC3634" w:rsidRDefault="00F2090A" w:rsidP="00144FD1">
            <w:pPr>
              <w:jc w:val="right"/>
              <w:rPr>
                <w:rFonts w:ascii="Arial" w:eastAsia="Arial Unicode MS" w:hAnsi="Arial" w:cs="Arial"/>
                <w:color w:val="000000" w:themeColor="text1"/>
                <w:sz w:val="18"/>
                <w:szCs w:val="18"/>
              </w:rPr>
            </w:pPr>
          </w:p>
        </w:tc>
      </w:tr>
      <w:tr w:rsidR="0002269D" w:rsidRPr="00DC3634" w14:paraId="1A165970" w14:textId="77777777" w:rsidTr="00144FD1">
        <w:trPr>
          <w:trHeight w:val="143"/>
        </w:trPr>
        <w:tc>
          <w:tcPr>
            <w:tcW w:w="5472" w:type="dxa"/>
            <w:tcBorders>
              <w:top w:val="nil"/>
              <w:left w:val="nil"/>
              <w:right w:val="nil"/>
            </w:tcBorders>
            <w:noWrap/>
            <w:vAlign w:val="bottom"/>
            <w:hideMark/>
          </w:tcPr>
          <w:p w14:paraId="6F44AC34" w14:textId="77777777" w:rsidR="00F2090A" w:rsidRPr="00DC3634" w:rsidRDefault="00F2090A" w:rsidP="00E03FFF">
            <w:pPr>
              <w:ind w:left="-105"/>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Profit for the period</w:t>
            </w:r>
          </w:p>
        </w:tc>
        <w:tc>
          <w:tcPr>
            <w:tcW w:w="1559" w:type="dxa"/>
            <w:tcBorders>
              <w:top w:val="nil"/>
              <w:left w:val="nil"/>
              <w:right w:val="nil"/>
            </w:tcBorders>
            <w:noWrap/>
            <w:vAlign w:val="bottom"/>
          </w:tcPr>
          <w:p w14:paraId="388F2FF1"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682EFD80"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6DC0063E"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ABC6431"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285CACC1" w14:textId="77777777" w:rsidR="00F2090A" w:rsidRPr="00DC3634" w:rsidRDefault="00F2090A" w:rsidP="00144FD1">
            <w:pPr>
              <w:jc w:val="right"/>
              <w:rPr>
                <w:rFonts w:ascii="Arial" w:eastAsia="Arial Unicode MS" w:hAnsi="Arial" w:cs="Arial"/>
                <w:color w:val="000000" w:themeColor="text1"/>
                <w:sz w:val="18"/>
                <w:szCs w:val="18"/>
              </w:rPr>
            </w:pPr>
          </w:p>
        </w:tc>
        <w:tc>
          <w:tcPr>
            <w:tcW w:w="1560" w:type="dxa"/>
            <w:tcBorders>
              <w:top w:val="nil"/>
              <w:left w:val="nil"/>
              <w:bottom w:val="single" w:sz="4" w:space="0" w:color="auto"/>
              <w:right w:val="nil"/>
            </w:tcBorders>
            <w:noWrap/>
            <w:vAlign w:val="bottom"/>
          </w:tcPr>
          <w:p w14:paraId="065C32D2" w14:textId="0CD92964" w:rsidR="00F2090A" w:rsidRPr="00DC3634" w:rsidRDefault="00E94A6C" w:rsidP="00144FD1">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cs/>
              </w:rPr>
              <w:t>9</w:t>
            </w:r>
            <w:r w:rsidR="00D735F6" w:rsidRPr="00DC3634">
              <w:rPr>
                <w:rFonts w:ascii="Arial" w:eastAsia="Arial Unicode MS" w:hAnsi="Arial" w:cs="Arial"/>
                <w:color w:val="000000" w:themeColor="text1"/>
                <w:sz w:val="18"/>
                <w:szCs w:val="18"/>
              </w:rPr>
              <w:t>5,02</w:t>
            </w:r>
            <w:r w:rsidR="00C67FEE" w:rsidRPr="00DC3634">
              <w:rPr>
                <w:rFonts w:ascii="Arial" w:eastAsia="Arial Unicode MS" w:hAnsi="Arial" w:cs="Arial"/>
                <w:color w:val="000000" w:themeColor="text1"/>
                <w:sz w:val="18"/>
                <w:szCs w:val="18"/>
              </w:rPr>
              <w:t>2</w:t>
            </w:r>
          </w:p>
        </w:tc>
      </w:tr>
      <w:tr w:rsidR="0002269D" w:rsidRPr="00DC3634" w14:paraId="656010C8" w14:textId="77777777" w:rsidTr="00144FD1">
        <w:trPr>
          <w:trHeight w:val="90"/>
        </w:trPr>
        <w:tc>
          <w:tcPr>
            <w:tcW w:w="5472" w:type="dxa"/>
            <w:tcBorders>
              <w:top w:val="nil"/>
              <w:left w:val="nil"/>
              <w:right w:val="nil"/>
            </w:tcBorders>
            <w:noWrap/>
            <w:vAlign w:val="bottom"/>
            <w:hideMark/>
          </w:tcPr>
          <w:p w14:paraId="6671EB89" w14:textId="77777777" w:rsidR="00F2090A" w:rsidRPr="00DC3634" w:rsidRDefault="00F2090A" w:rsidP="00E03FFF">
            <w:pPr>
              <w:ind w:left="-105"/>
              <w:rPr>
                <w:rFonts w:ascii="Arial" w:eastAsia="Times New Roman" w:hAnsi="Arial" w:cs="Arial"/>
                <w:color w:val="auto"/>
                <w:sz w:val="18"/>
                <w:szCs w:val="18"/>
                <w:cs/>
              </w:rPr>
            </w:pPr>
          </w:p>
        </w:tc>
        <w:tc>
          <w:tcPr>
            <w:tcW w:w="1559" w:type="dxa"/>
            <w:tcBorders>
              <w:top w:val="nil"/>
              <w:left w:val="nil"/>
              <w:right w:val="nil"/>
            </w:tcBorders>
            <w:noWrap/>
            <w:vAlign w:val="bottom"/>
          </w:tcPr>
          <w:p w14:paraId="3B65DC68"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DC5625D"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285B68CC"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55D019DF"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2B7D6FF5" w14:textId="77777777" w:rsidR="00F2090A" w:rsidRPr="00DC3634" w:rsidRDefault="00F2090A" w:rsidP="00144FD1">
            <w:pPr>
              <w:jc w:val="right"/>
              <w:rPr>
                <w:rFonts w:ascii="Arial" w:eastAsia="Arial Unicode MS" w:hAnsi="Arial" w:cs="Arial"/>
                <w:color w:val="000000" w:themeColor="text1"/>
                <w:sz w:val="18"/>
                <w:szCs w:val="18"/>
              </w:rPr>
            </w:pPr>
          </w:p>
        </w:tc>
        <w:tc>
          <w:tcPr>
            <w:tcW w:w="1560" w:type="dxa"/>
            <w:tcBorders>
              <w:top w:val="single" w:sz="4" w:space="0" w:color="auto"/>
              <w:left w:val="nil"/>
              <w:right w:val="nil"/>
            </w:tcBorders>
            <w:noWrap/>
            <w:vAlign w:val="bottom"/>
          </w:tcPr>
          <w:p w14:paraId="063CCBB8" w14:textId="77777777" w:rsidR="00F2090A" w:rsidRPr="00DC3634" w:rsidRDefault="00F2090A" w:rsidP="00144FD1">
            <w:pPr>
              <w:jc w:val="right"/>
              <w:rPr>
                <w:rFonts w:ascii="Arial" w:eastAsia="Arial Unicode MS" w:hAnsi="Arial" w:cs="Arial"/>
                <w:color w:val="000000" w:themeColor="text1"/>
                <w:sz w:val="18"/>
                <w:szCs w:val="18"/>
              </w:rPr>
            </w:pPr>
          </w:p>
        </w:tc>
      </w:tr>
      <w:tr w:rsidR="0002269D" w:rsidRPr="00DC3634" w14:paraId="793BEDD2" w14:textId="77777777" w:rsidTr="00144FD1">
        <w:trPr>
          <w:trHeight w:val="20"/>
        </w:trPr>
        <w:tc>
          <w:tcPr>
            <w:tcW w:w="5472" w:type="dxa"/>
            <w:tcBorders>
              <w:top w:val="nil"/>
              <w:left w:val="nil"/>
              <w:right w:val="nil"/>
            </w:tcBorders>
            <w:noWrap/>
            <w:vAlign w:val="bottom"/>
          </w:tcPr>
          <w:p w14:paraId="3170B8AD" w14:textId="77777777" w:rsidR="00F2090A" w:rsidRPr="00DC3634" w:rsidRDefault="00F2090A" w:rsidP="00E03FFF">
            <w:pPr>
              <w:ind w:left="-105"/>
              <w:rPr>
                <w:rFonts w:ascii="Arial" w:eastAsia="Times New Roman" w:hAnsi="Arial" w:cs="Arial"/>
                <w:b/>
                <w:bCs/>
                <w:color w:val="auto"/>
                <w:sz w:val="18"/>
                <w:szCs w:val="18"/>
              </w:rPr>
            </w:pPr>
            <w:r w:rsidRPr="00DC3634">
              <w:rPr>
                <w:rFonts w:ascii="Arial" w:eastAsia="Times New Roman" w:hAnsi="Arial" w:cs="Arial"/>
                <w:b/>
                <w:bCs/>
                <w:color w:val="auto"/>
                <w:sz w:val="18"/>
                <w:szCs w:val="18"/>
              </w:rPr>
              <w:t>Timing of revenue recognition</w:t>
            </w:r>
          </w:p>
        </w:tc>
        <w:tc>
          <w:tcPr>
            <w:tcW w:w="1559" w:type="dxa"/>
            <w:tcBorders>
              <w:top w:val="nil"/>
              <w:left w:val="nil"/>
              <w:right w:val="nil"/>
            </w:tcBorders>
            <w:noWrap/>
            <w:vAlign w:val="bottom"/>
          </w:tcPr>
          <w:p w14:paraId="4C698D87"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0867553B"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F3D5C19"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7003169A"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nil"/>
              <w:left w:val="nil"/>
              <w:right w:val="nil"/>
            </w:tcBorders>
            <w:noWrap/>
            <w:vAlign w:val="bottom"/>
          </w:tcPr>
          <w:p w14:paraId="418704F6" w14:textId="77777777" w:rsidR="00F2090A" w:rsidRPr="00DC3634" w:rsidRDefault="00F2090A" w:rsidP="00144FD1">
            <w:pPr>
              <w:jc w:val="right"/>
              <w:rPr>
                <w:rFonts w:ascii="Arial" w:eastAsia="Arial Unicode MS" w:hAnsi="Arial" w:cs="Arial"/>
                <w:color w:val="000000" w:themeColor="text1"/>
                <w:sz w:val="18"/>
                <w:szCs w:val="18"/>
              </w:rPr>
            </w:pPr>
          </w:p>
        </w:tc>
        <w:tc>
          <w:tcPr>
            <w:tcW w:w="1560" w:type="dxa"/>
            <w:tcBorders>
              <w:top w:val="nil"/>
              <w:left w:val="nil"/>
              <w:right w:val="nil"/>
            </w:tcBorders>
            <w:noWrap/>
            <w:vAlign w:val="bottom"/>
          </w:tcPr>
          <w:p w14:paraId="73D6244F" w14:textId="77777777" w:rsidR="00F2090A" w:rsidRPr="00DC3634" w:rsidRDefault="00F2090A" w:rsidP="00144FD1">
            <w:pPr>
              <w:jc w:val="right"/>
              <w:rPr>
                <w:rFonts w:ascii="Arial" w:eastAsia="Arial Unicode MS" w:hAnsi="Arial" w:cs="Arial"/>
                <w:color w:val="000000" w:themeColor="text1"/>
                <w:sz w:val="18"/>
                <w:szCs w:val="18"/>
              </w:rPr>
            </w:pPr>
          </w:p>
        </w:tc>
      </w:tr>
      <w:tr w:rsidR="00F92D46" w:rsidRPr="00DC3634" w14:paraId="25969AD3" w14:textId="77777777" w:rsidTr="00144FD1">
        <w:trPr>
          <w:trHeight w:val="20"/>
        </w:trPr>
        <w:tc>
          <w:tcPr>
            <w:tcW w:w="5472" w:type="dxa"/>
            <w:tcBorders>
              <w:top w:val="nil"/>
              <w:left w:val="nil"/>
              <w:right w:val="nil"/>
            </w:tcBorders>
            <w:noWrap/>
            <w:vAlign w:val="bottom"/>
          </w:tcPr>
          <w:p w14:paraId="0B1F8CB3" w14:textId="77777777" w:rsidR="00F92D46" w:rsidRPr="00DC3634" w:rsidRDefault="00F92D46" w:rsidP="00F92D46">
            <w:pPr>
              <w:ind w:left="-105"/>
              <w:rPr>
                <w:rFonts w:ascii="Arial" w:eastAsia="Times New Roman" w:hAnsi="Arial" w:cs="Arial"/>
                <w:color w:val="auto"/>
                <w:sz w:val="18"/>
                <w:szCs w:val="18"/>
              </w:rPr>
            </w:pPr>
            <w:r w:rsidRPr="00DC3634">
              <w:rPr>
                <w:rFonts w:ascii="Arial" w:eastAsia="Times New Roman" w:hAnsi="Arial" w:cs="Arial"/>
                <w:color w:val="auto"/>
                <w:sz w:val="18"/>
                <w:szCs w:val="18"/>
              </w:rPr>
              <w:t>At a point in time</w:t>
            </w:r>
          </w:p>
        </w:tc>
        <w:tc>
          <w:tcPr>
            <w:tcW w:w="1559" w:type="dxa"/>
            <w:tcBorders>
              <w:top w:val="nil"/>
              <w:left w:val="nil"/>
              <w:right w:val="nil"/>
            </w:tcBorders>
            <w:noWrap/>
          </w:tcPr>
          <w:p w14:paraId="546568CC" w14:textId="0674F25E"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   </w:t>
            </w:r>
          </w:p>
        </w:tc>
        <w:tc>
          <w:tcPr>
            <w:tcW w:w="1559" w:type="dxa"/>
            <w:tcBorders>
              <w:top w:val="nil"/>
              <w:left w:val="nil"/>
              <w:right w:val="nil"/>
            </w:tcBorders>
            <w:noWrap/>
          </w:tcPr>
          <w:p w14:paraId="517235AC" w14:textId="59C6EE6E" w:rsidR="00F92D46" w:rsidRPr="00DC3634" w:rsidRDefault="00483A6B"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1,464</w:t>
            </w:r>
          </w:p>
        </w:tc>
        <w:tc>
          <w:tcPr>
            <w:tcW w:w="1559" w:type="dxa"/>
            <w:tcBorders>
              <w:top w:val="nil"/>
              <w:left w:val="nil"/>
              <w:right w:val="nil"/>
            </w:tcBorders>
            <w:noWrap/>
          </w:tcPr>
          <w:p w14:paraId="2581DFFA" w14:textId="64379289"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9,445 </w:t>
            </w:r>
          </w:p>
        </w:tc>
        <w:tc>
          <w:tcPr>
            <w:tcW w:w="1559" w:type="dxa"/>
            <w:tcBorders>
              <w:top w:val="nil"/>
              <w:left w:val="nil"/>
              <w:right w:val="nil"/>
            </w:tcBorders>
            <w:noWrap/>
          </w:tcPr>
          <w:p w14:paraId="027A4128" w14:textId="7A35C766"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w:t>
            </w:r>
            <w:r w:rsidR="00CE4564" w:rsidRPr="00DC3634">
              <w:rPr>
                <w:rFonts w:ascii="Arial" w:eastAsia="Arial Unicode MS" w:hAnsi="Arial" w:cs="Arial"/>
                <w:color w:val="000000" w:themeColor="text1"/>
                <w:sz w:val="18"/>
                <w:szCs w:val="18"/>
              </w:rPr>
              <w:t>10,909</w:t>
            </w:r>
          </w:p>
        </w:tc>
        <w:tc>
          <w:tcPr>
            <w:tcW w:w="1559" w:type="dxa"/>
            <w:tcBorders>
              <w:top w:val="nil"/>
              <w:left w:val="nil"/>
              <w:right w:val="nil"/>
            </w:tcBorders>
            <w:noWrap/>
          </w:tcPr>
          <w:p w14:paraId="27224C03" w14:textId="13885E22"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(444)</w:t>
            </w:r>
          </w:p>
        </w:tc>
        <w:tc>
          <w:tcPr>
            <w:tcW w:w="1560" w:type="dxa"/>
            <w:tcBorders>
              <w:top w:val="nil"/>
              <w:left w:val="nil"/>
              <w:right w:val="nil"/>
            </w:tcBorders>
            <w:noWrap/>
          </w:tcPr>
          <w:p w14:paraId="69CAD692" w14:textId="6BF3BAF3"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w:t>
            </w:r>
            <w:r w:rsidR="006C60D1" w:rsidRPr="00DC3634">
              <w:rPr>
                <w:rFonts w:ascii="Arial" w:eastAsia="Arial Unicode MS" w:hAnsi="Arial" w:cs="Arial"/>
                <w:color w:val="000000" w:themeColor="text1"/>
                <w:sz w:val="18"/>
                <w:szCs w:val="18"/>
              </w:rPr>
              <w:t>10,465</w:t>
            </w:r>
          </w:p>
        </w:tc>
      </w:tr>
      <w:tr w:rsidR="00F92D46" w:rsidRPr="00DC3634" w14:paraId="6946446B" w14:textId="77777777" w:rsidTr="00144FD1">
        <w:trPr>
          <w:trHeight w:val="20"/>
        </w:trPr>
        <w:tc>
          <w:tcPr>
            <w:tcW w:w="5472" w:type="dxa"/>
            <w:tcBorders>
              <w:top w:val="nil"/>
              <w:left w:val="nil"/>
              <w:right w:val="nil"/>
            </w:tcBorders>
            <w:noWrap/>
            <w:vAlign w:val="bottom"/>
          </w:tcPr>
          <w:p w14:paraId="1DBE46D4" w14:textId="77777777" w:rsidR="00F92D46" w:rsidRPr="00DC3634" w:rsidRDefault="00F92D46" w:rsidP="00F92D46">
            <w:pPr>
              <w:ind w:left="-105"/>
              <w:rPr>
                <w:rFonts w:ascii="Arial" w:eastAsia="Times New Roman" w:hAnsi="Arial" w:cs="Arial"/>
                <w:color w:val="auto"/>
                <w:sz w:val="18"/>
                <w:szCs w:val="18"/>
              </w:rPr>
            </w:pPr>
            <w:r w:rsidRPr="00DC3634">
              <w:rPr>
                <w:rFonts w:ascii="Arial" w:eastAsia="Times New Roman" w:hAnsi="Arial" w:cs="Arial"/>
                <w:color w:val="auto"/>
                <w:sz w:val="18"/>
                <w:szCs w:val="18"/>
              </w:rPr>
              <w:t>Over time</w:t>
            </w:r>
          </w:p>
        </w:tc>
        <w:tc>
          <w:tcPr>
            <w:tcW w:w="1559" w:type="dxa"/>
            <w:tcBorders>
              <w:top w:val="nil"/>
              <w:left w:val="nil"/>
              <w:bottom w:val="single" w:sz="4" w:space="0" w:color="auto"/>
              <w:right w:val="nil"/>
            </w:tcBorders>
            <w:noWrap/>
          </w:tcPr>
          <w:p w14:paraId="27AFF302" w14:textId="3CD245F1"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356,079 </w:t>
            </w:r>
          </w:p>
        </w:tc>
        <w:tc>
          <w:tcPr>
            <w:tcW w:w="1559" w:type="dxa"/>
            <w:tcBorders>
              <w:top w:val="nil"/>
              <w:left w:val="nil"/>
              <w:bottom w:val="single" w:sz="4" w:space="0" w:color="auto"/>
              <w:right w:val="nil"/>
            </w:tcBorders>
            <w:noWrap/>
          </w:tcPr>
          <w:p w14:paraId="240A4BDA" w14:textId="00EE2EC3" w:rsidR="00F92D46" w:rsidRPr="00DC3634" w:rsidRDefault="00C9272D"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103,54</w:t>
            </w:r>
            <w:r w:rsidR="00F40F77" w:rsidRPr="00DC3634">
              <w:rPr>
                <w:rFonts w:ascii="Arial" w:eastAsia="Arial Unicode MS" w:hAnsi="Arial" w:cs="Arial"/>
                <w:color w:val="000000" w:themeColor="text1"/>
                <w:sz w:val="18"/>
                <w:szCs w:val="18"/>
              </w:rPr>
              <w:t>7</w:t>
            </w:r>
          </w:p>
        </w:tc>
        <w:tc>
          <w:tcPr>
            <w:tcW w:w="1559" w:type="dxa"/>
            <w:tcBorders>
              <w:top w:val="nil"/>
              <w:left w:val="nil"/>
              <w:bottom w:val="single" w:sz="4" w:space="0" w:color="auto"/>
              <w:right w:val="nil"/>
            </w:tcBorders>
            <w:noWrap/>
          </w:tcPr>
          <w:p w14:paraId="3A0C9F8C" w14:textId="3B36A361"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149,895 </w:t>
            </w:r>
          </w:p>
        </w:tc>
        <w:tc>
          <w:tcPr>
            <w:tcW w:w="1559" w:type="dxa"/>
            <w:tcBorders>
              <w:top w:val="nil"/>
              <w:left w:val="nil"/>
              <w:bottom w:val="single" w:sz="4" w:space="0" w:color="auto"/>
              <w:right w:val="nil"/>
            </w:tcBorders>
            <w:noWrap/>
          </w:tcPr>
          <w:p w14:paraId="11517DED" w14:textId="6764C9B4" w:rsidR="00F92D46" w:rsidRPr="00DC3634" w:rsidRDefault="00B91B58"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609,521</w:t>
            </w:r>
          </w:p>
        </w:tc>
        <w:tc>
          <w:tcPr>
            <w:tcW w:w="1559" w:type="dxa"/>
            <w:tcBorders>
              <w:top w:val="nil"/>
              <w:left w:val="nil"/>
              <w:bottom w:val="single" w:sz="4" w:space="0" w:color="auto"/>
              <w:right w:val="nil"/>
            </w:tcBorders>
            <w:noWrap/>
          </w:tcPr>
          <w:p w14:paraId="7E58AC2F" w14:textId="732EA2C0"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(15,065)</w:t>
            </w:r>
          </w:p>
        </w:tc>
        <w:tc>
          <w:tcPr>
            <w:tcW w:w="1560" w:type="dxa"/>
            <w:tcBorders>
              <w:top w:val="nil"/>
              <w:left w:val="nil"/>
              <w:bottom w:val="single" w:sz="4" w:space="0" w:color="auto"/>
            </w:tcBorders>
            <w:noWrap/>
          </w:tcPr>
          <w:p w14:paraId="2AD28508" w14:textId="0D528A2E" w:rsidR="00F92D46" w:rsidRPr="00DC3634" w:rsidRDefault="003004F2"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594,45</w:t>
            </w:r>
            <w:r w:rsidR="00AF4D51" w:rsidRPr="00DC3634">
              <w:rPr>
                <w:rFonts w:ascii="Arial" w:eastAsia="Arial Unicode MS" w:hAnsi="Arial" w:cs="Arial"/>
                <w:color w:val="000000" w:themeColor="text1"/>
                <w:sz w:val="18"/>
                <w:szCs w:val="18"/>
              </w:rPr>
              <w:t>6</w:t>
            </w:r>
          </w:p>
        </w:tc>
      </w:tr>
      <w:tr w:rsidR="0002269D" w:rsidRPr="00DC3634" w14:paraId="102479E2" w14:textId="77777777" w:rsidTr="00144FD1">
        <w:trPr>
          <w:trHeight w:val="20"/>
        </w:trPr>
        <w:tc>
          <w:tcPr>
            <w:tcW w:w="5472" w:type="dxa"/>
            <w:tcBorders>
              <w:top w:val="nil"/>
              <w:left w:val="nil"/>
              <w:right w:val="nil"/>
            </w:tcBorders>
            <w:noWrap/>
            <w:vAlign w:val="bottom"/>
          </w:tcPr>
          <w:p w14:paraId="47BBA5C5" w14:textId="77777777" w:rsidR="00F2090A" w:rsidRPr="00DC3634" w:rsidRDefault="00F2090A" w:rsidP="00E03FFF">
            <w:pPr>
              <w:ind w:left="-105"/>
              <w:rPr>
                <w:rFonts w:ascii="Arial" w:eastAsia="Times New Roman" w:hAnsi="Arial" w:cs="Arial"/>
                <w:color w:val="auto"/>
                <w:sz w:val="18"/>
                <w:szCs w:val="18"/>
              </w:rPr>
            </w:pPr>
          </w:p>
        </w:tc>
        <w:tc>
          <w:tcPr>
            <w:tcW w:w="1559" w:type="dxa"/>
            <w:tcBorders>
              <w:top w:val="single" w:sz="4" w:space="0" w:color="auto"/>
              <w:left w:val="nil"/>
              <w:right w:val="nil"/>
            </w:tcBorders>
            <w:noWrap/>
          </w:tcPr>
          <w:p w14:paraId="04D35BCC"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noWrap/>
          </w:tcPr>
          <w:p w14:paraId="3B7563CC"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noWrap/>
          </w:tcPr>
          <w:p w14:paraId="218255EA"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noWrap/>
          </w:tcPr>
          <w:p w14:paraId="2026AC74" w14:textId="77777777" w:rsidR="00F2090A" w:rsidRPr="00DC3634" w:rsidRDefault="00F2090A" w:rsidP="00144FD1">
            <w:pPr>
              <w:jc w:val="right"/>
              <w:rPr>
                <w:rFonts w:ascii="Arial" w:eastAsia="Arial Unicode MS" w:hAnsi="Arial" w:cs="Arial"/>
                <w:color w:val="000000" w:themeColor="text1"/>
                <w:sz w:val="18"/>
                <w:szCs w:val="18"/>
              </w:rPr>
            </w:pPr>
          </w:p>
        </w:tc>
        <w:tc>
          <w:tcPr>
            <w:tcW w:w="1559" w:type="dxa"/>
            <w:tcBorders>
              <w:top w:val="single" w:sz="4" w:space="0" w:color="auto"/>
              <w:left w:val="nil"/>
              <w:right w:val="nil"/>
            </w:tcBorders>
            <w:noWrap/>
          </w:tcPr>
          <w:p w14:paraId="06B2ABB2" w14:textId="77777777" w:rsidR="00F2090A" w:rsidRPr="00DC3634" w:rsidRDefault="00F2090A" w:rsidP="00144FD1">
            <w:pPr>
              <w:jc w:val="right"/>
              <w:rPr>
                <w:rFonts w:ascii="Arial" w:eastAsia="Arial Unicode MS" w:hAnsi="Arial" w:cs="Arial"/>
                <w:color w:val="000000" w:themeColor="text1"/>
                <w:sz w:val="18"/>
                <w:szCs w:val="18"/>
              </w:rPr>
            </w:pPr>
          </w:p>
        </w:tc>
        <w:tc>
          <w:tcPr>
            <w:tcW w:w="1560" w:type="dxa"/>
            <w:tcBorders>
              <w:top w:val="single" w:sz="4" w:space="0" w:color="auto"/>
              <w:left w:val="nil"/>
            </w:tcBorders>
            <w:noWrap/>
          </w:tcPr>
          <w:p w14:paraId="0F717F11" w14:textId="77777777" w:rsidR="00F2090A" w:rsidRPr="00DC3634" w:rsidRDefault="00F2090A" w:rsidP="00144FD1">
            <w:pPr>
              <w:jc w:val="right"/>
              <w:rPr>
                <w:rFonts w:ascii="Arial" w:eastAsia="Arial Unicode MS" w:hAnsi="Arial" w:cs="Arial"/>
                <w:color w:val="000000" w:themeColor="text1"/>
                <w:sz w:val="18"/>
                <w:szCs w:val="18"/>
              </w:rPr>
            </w:pPr>
          </w:p>
        </w:tc>
      </w:tr>
      <w:tr w:rsidR="00F92D46" w:rsidRPr="00DC3634" w14:paraId="4DB6FCC7" w14:textId="77777777" w:rsidTr="00144FD1">
        <w:trPr>
          <w:trHeight w:val="20"/>
        </w:trPr>
        <w:tc>
          <w:tcPr>
            <w:tcW w:w="5472" w:type="dxa"/>
            <w:tcBorders>
              <w:top w:val="nil"/>
              <w:left w:val="nil"/>
              <w:bottom w:val="nil"/>
              <w:right w:val="nil"/>
            </w:tcBorders>
            <w:noWrap/>
            <w:vAlign w:val="bottom"/>
          </w:tcPr>
          <w:p w14:paraId="62648A3F" w14:textId="77777777" w:rsidR="00F92D46" w:rsidRPr="00DC3634" w:rsidRDefault="00F92D46" w:rsidP="00F92D46">
            <w:pPr>
              <w:ind w:left="-105"/>
              <w:rPr>
                <w:rFonts w:ascii="Arial" w:eastAsia="Times New Roman" w:hAnsi="Arial" w:cs="Arial"/>
                <w:b/>
                <w:bCs/>
                <w:color w:val="auto"/>
                <w:sz w:val="18"/>
                <w:szCs w:val="18"/>
              </w:rPr>
            </w:pPr>
            <w:r w:rsidRPr="00DC3634">
              <w:rPr>
                <w:rFonts w:ascii="Arial" w:eastAsia="Times New Roman" w:hAnsi="Arial" w:cs="Arial"/>
                <w:b/>
                <w:bCs/>
                <w:color w:val="auto"/>
                <w:sz w:val="18"/>
                <w:szCs w:val="18"/>
              </w:rPr>
              <w:t>Total revenue</w:t>
            </w:r>
          </w:p>
        </w:tc>
        <w:tc>
          <w:tcPr>
            <w:tcW w:w="1559" w:type="dxa"/>
            <w:tcBorders>
              <w:left w:val="nil"/>
              <w:bottom w:val="single" w:sz="4" w:space="0" w:color="auto"/>
              <w:right w:val="nil"/>
            </w:tcBorders>
            <w:noWrap/>
          </w:tcPr>
          <w:p w14:paraId="4618871A" w14:textId="5E66E630"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356,079 </w:t>
            </w:r>
          </w:p>
        </w:tc>
        <w:tc>
          <w:tcPr>
            <w:tcW w:w="1559" w:type="dxa"/>
            <w:tcBorders>
              <w:left w:val="nil"/>
              <w:bottom w:val="single" w:sz="4" w:space="0" w:color="auto"/>
              <w:right w:val="nil"/>
            </w:tcBorders>
            <w:noWrap/>
          </w:tcPr>
          <w:p w14:paraId="3603BFB8" w14:textId="19143AED"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105,01</w:t>
            </w:r>
            <w:r w:rsidR="00F40F77" w:rsidRPr="00DC3634">
              <w:rPr>
                <w:rFonts w:ascii="Arial" w:eastAsia="Arial Unicode MS" w:hAnsi="Arial" w:cs="Arial"/>
                <w:color w:val="000000" w:themeColor="text1"/>
                <w:sz w:val="18"/>
                <w:szCs w:val="18"/>
              </w:rPr>
              <w:t>1</w:t>
            </w:r>
            <w:r w:rsidRPr="00DC3634">
              <w:rPr>
                <w:rFonts w:ascii="Arial" w:eastAsia="Arial Unicode MS" w:hAnsi="Arial" w:cs="Arial"/>
                <w:color w:val="000000" w:themeColor="text1"/>
                <w:sz w:val="18"/>
                <w:szCs w:val="18"/>
              </w:rPr>
              <w:t xml:space="preserve"> </w:t>
            </w:r>
          </w:p>
        </w:tc>
        <w:tc>
          <w:tcPr>
            <w:tcW w:w="1559" w:type="dxa"/>
            <w:tcBorders>
              <w:left w:val="nil"/>
              <w:bottom w:val="single" w:sz="4" w:space="0" w:color="auto"/>
              <w:right w:val="nil"/>
            </w:tcBorders>
            <w:noWrap/>
          </w:tcPr>
          <w:p w14:paraId="48DED66D" w14:textId="1BCAE845"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159,340 </w:t>
            </w:r>
          </w:p>
        </w:tc>
        <w:tc>
          <w:tcPr>
            <w:tcW w:w="1559" w:type="dxa"/>
            <w:tcBorders>
              <w:left w:val="nil"/>
              <w:bottom w:val="single" w:sz="4" w:space="0" w:color="auto"/>
              <w:right w:val="nil"/>
            </w:tcBorders>
            <w:noWrap/>
          </w:tcPr>
          <w:p w14:paraId="27D4F29C" w14:textId="523D58C3"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620,430 </w:t>
            </w:r>
          </w:p>
        </w:tc>
        <w:tc>
          <w:tcPr>
            <w:tcW w:w="1559" w:type="dxa"/>
            <w:tcBorders>
              <w:left w:val="nil"/>
              <w:bottom w:val="single" w:sz="4" w:space="0" w:color="auto"/>
              <w:right w:val="nil"/>
            </w:tcBorders>
            <w:noWrap/>
          </w:tcPr>
          <w:p w14:paraId="2F6C0A70" w14:textId="16830570"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(15,509)</w:t>
            </w:r>
          </w:p>
        </w:tc>
        <w:tc>
          <w:tcPr>
            <w:tcW w:w="1560" w:type="dxa"/>
            <w:tcBorders>
              <w:left w:val="nil"/>
              <w:bottom w:val="single" w:sz="4" w:space="0" w:color="auto"/>
            </w:tcBorders>
            <w:noWrap/>
          </w:tcPr>
          <w:p w14:paraId="5ED93444" w14:textId="3A4DE691" w:rsidR="00F92D46" w:rsidRPr="00DC3634" w:rsidRDefault="00F92D46" w:rsidP="00F92D46">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604,92</w:t>
            </w:r>
            <w:r w:rsidR="00146091" w:rsidRPr="00DC3634">
              <w:rPr>
                <w:rFonts w:ascii="Arial" w:eastAsia="Arial Unicode MS" w:hAnsi="Arial" w:cs="Arial"/>
                <w:color w:val="000000" w:themeColor="text1"/>
                <w:sz w:val="18"/>
                <w:szCs w:val="18"/>
              </w:rPr>
              <w:t>1</w:t>
            </w:r>
            <w:r w:rsidRPr="00DC3634">
              <w:rPr>
                <w:rFonts w:ascii="Arial" w:eastAsia="Arial Unicode MS" w:hAnsi="Arial" w:cs="Arial"/>
                <w:color w:val="000000" w:themeColor="text1"/>
                <w:sz w:val="18"/>
                <w:szCs w:val="18"/>
              </w:rPr>
              <w:t xml:space="preserve"> </w:t>
            </w:r>
          </w:p>
        </w:tc>
      </w:tr>
    </w:tbl>
    <w:p w14:paraId="000C439A" w14:textId="77777777" w:rsidR="00F2090A" w:rsidRPr="00DC3634" w:rsidRDefault="00F2090A" w:rsidP="00F2090A">
      <w:pPr>
        <w:rPr>
          <w:rFonts w:ascii="Arial" w:hAnsi="Arial" w:cs="Arial"/>
          <w:color w:val="auto"/>
          <w:sz w:val="18"/>
          <w:szCs w:val="18"/>
        </w:rPr>
      </w:pPr>
    </w:p>
    <w:p w14:paraId="718A0E3C" w14:textId="77777777" w:rsidR="00F2090A" w:rsidRPr="00DC3634" w:rsidRDefault="00F2090A" w:rsidP="00F2090A">
      <w:pPr>
        <w:rPr>
          <w:rFonts w:ascii="Arial" w:hAnsi="Arial" w:cs="Arial"/>
          <w:color w:val="auto"/>
          <w:sz w:val="18"/>
          <w:szCs w:val="18"/>
        </w:rPr>
      </w:pPr>
      <w:r w:rsidRPr="00DC3634">
        <w:rPr>
          <w:rFonts w:ascii="Arial" w:hAnsi="Arial" w:cs="Arial"/>
          <w:color w:val="auto"/>
          <w:sz w:val="18"/>
          <w:szCs w:val="18"/>
        </w:rPr>
        <w:br w:type="page"/>
      </w:r>
    </w:p>
    <w:p w14:paraId="585102D7" w14:textId="77777777" w:rsidR="00F2090A" w:rsidRPr="00DC3634" w:rsidRDefault="00F2090A" w:rsidP="00F2090A">
      <w:pPr>
        <w:rPr>
          <w:rFonts w:ascii="Arial" w:hAnsi="Arial" w:cs="Arial"/>
          <w:color w:val="auto"/>
          <w:sz w:val="18"/>
          <w:szCs w:val="18"/>
        </w:rPr>
      </w:pPr>
    </w:p>
    <w:tbl>
      <w:tblPr>
        <w:tblW w:w="14827" w:type="dxa"/>
        <w:tblLayout w:type="fixed"/>
        <w:tblLook w:val="04A0" w:firstRow="1" w:lastRow="0" w:firstColumn="1" w:lastColumn="0" w:noHBand="0" w:noVBand="1"/>
      </w:tblPr>
      <w:tblGrid>
        <w:gridCol w:w="5472"/>
        <w:gridCol w:w="1559"/>
        <w:gridCol w:w="1559"/>
        <w:gridCol w:w="1559"/>
        <w:gridCol w:w="1559"/>
        <w:gridCol w:w="1559"/>
        <w:gridCol w:w="1560"/>
      </w:tblGrid>
      <w:tr w:rsidR="001B2C10" w:rsidRPr="00DC3634" w14:paraId="7541F770" w14:textId="77777777" w:rsidTr="00144FD1">
        <w:trPr>
          <w:trHeight w:val="20"/>
        </w:trPr>
        <w:tc>
          <w:tcPr>
            <w:tcW w:w="5472" w:type="dxa"/>
            <w:tcBorders>
              <w:top w:val="nil"/>
              <w:left w:val="nil"/>
              <w:right w:val="nil"/>
            </w:tcBorders>
            <w:noWrap/>
            <w:vAlign w:val="bottom"/>
          </w:tcPr>
          <w:p w14:paraId="65850663" w14:textId="77777777" w:rsidR="001B2C10" w:rsidRPr="00DC3634" w:rsidRDefault="001B2C10">
            <w:pPr>
              <w:ind w:left="-105"/>
              <w:rPr>
                <w:rFonts w:ascii="Arial" w:eastAsia="Times New Roman" w:hAnsi="Arial" w:cs="Arial"/>
                <w:color w:val="auto"/>
                <w:sz w:val="18"/>
                <w:szCs w:val="18"/>
                <w:cs/>
              </w:rPr>
            </w:pPr>
          </w:p>
        </w:tc>
        <w:tc>
          <w:tcPr>
            <w:tcW w:w="9355" w:type="dxa"/>
            <w:gridSpan w:val="6"/>
            <w:tcBorders>
              <w:left w:val="nil"/>
              <w:bottom w:val="single" w:sz="4" w:space="0" w:color="auto"/>
              <w:right w:val="nil"/>
            </w:tcBorders>
            <w:noWrap/>
            <w:vAlign w:val="bottom"/>
          </w:tcPr>
          <w:p w14:paraId="3B52DF01" w14:textId="77777777" w:rsidR="001B2C10" w:rsidRPr="00DC3634" w:rsidRDefault="001B2C10">
            <w:pPr>
              <w:jc w:val="center"/>
              <w:rPr>
                <w:rFonts w:ascii="Arial" w:eastAsia="Times New Roman" w:hAnsi="Arial" w:cs="Arial"/>
                <w:b/>
                <w:bCs/>
                <w:color w:val="auto"/>
                <w:sz w:val="18"/>
                <w:szCs w:val="18"/>
              </w:rPr>
            </w:pPr>
            <w:r w:rsidRPr="00DC3634">
              <w:rPr>
                <w:rFonts w:ascii="Arial" w:eastAsia="Times New Roman" w:hAnsi="Arial" w:cs="Arial"/>
                <w:b/>
                <w:bCs/>
                <w:color w:val="auto"/>
                <w:sz w:val="18"/>
                <w:szCs w:val="18"/>
              </w:rPr>
              <w:t>Consolidated financial information (Thousand Baht)</w:t>
            </w:r>
          </w:p>
        </w:tc>
      </w:tr>
      <w:tr w:rsidR="001B2C10" w:rsidRPr="00DC3634" w14:paraId="41099BBA" w14:textId="77777777" w:rsidTr="00144FD1">
        <w:trPr>
          <w:trHeight w:val="20"/>
        </w:trPr>
        <w:tc>
          <w:tcPr>
            <w:tcW w:w="5472" w:type="dxa"/>
            <w:tcBorders>
              <w:top w:val="nil"/>
              <w:left w:val="nil"/>
              <w:right w:val="nil"/>
            </w:tcBorders>
            <w:noWrap/>
            <w:vAlign w:val="bottom"/>
          </w:tcPr>
          <w:p w14:paraId="7EBE67DD" w14:textId="77777777" w:rsidR="001B2C10" w:rsidRPr="00DC3634" w:rsidRDefault="001B2C10">
            <w:pPr>
              <w:ind w:left="-105"/>
              <w:rPr>
                <w:rFonts w:ascii="Arial" w:eastAsia="Times New Roman" w:hAnsi="Arial" w:cs="Arial"/>
                <w:color w:val="auto"/>
                <w:sz w:val="18"/>
                <w:szCs w:val="18"/>
                <w:cs/>
              </w:rPr>
            </w:pPr>
          </w:p>
        </w:tc>
        <w:tc>
          <w:tcPr>
            <w:tcW w:w="9355" w:type="dxa"/>
            <w:gridSpan w:val="6"/>
            <w:tcBorders>
              <w:top w:val="single" w:sz="4" w:space="0" w:color="auto"/>
              <w:left w:val="nil"/>
              <w:bottom w:val="single" w:sz="4" w:space="0" w:color="auto"/>
              <w:right w:val="nil"/>
            </w:tcBorders>
            <w:noWrap/>
            <w:vAlign w:val="bottom"/>
          </w:tcPr>
          <w:p w14:paraId="69A383F1" w14:textId="06F29C8E" w:rsidR="001B2C10" w:rsidRPr="00DC3634" w:rsidRDefault="001B2C10">
            <w:pPr>
              <w:jc w:val="center"/>
              <w:rPr>
                <w:rFonts w:ascii="Arial" w:eastAsia="Times New Roman" w:hAnsi="Arial" w:cs="Arial"/>
                <w:b/>
                <w:bCs/>
                <w:color w:val="auto"/>
                <w:sz w:val="18"/>
                <w:szCs w:val="18"/>
              </w:rPr>
            </w:pPr>
            <w:r w:rsidRPr="00DC3634">
              <w:rPr>
                <w:rFonts w:ascii="Arial" w:eastAsia="Times New Roman" w:hAnsi="Arial" w:cs="Arial"/>
                <w:b/>
                <w:bCs/>
                <w:color w:val="auto"/>
                <w:sz w:val="18"/>
                <w:szCs w:val="18"/>
              </w:rPr>
              <w:t xml:space="preserve">For the </w:t>
            </w:r>
            <w:r w:rsidR="005D0B5F" w:rsidRPr="00DC3634">
              <w:rPr>
                <w:rFonts w:ascii="Arial" w:eastAsia="Times New Roman" w:hAnsi="Arial" w:cs="Arial"/>
                <w:b/>
                <w:bCs/>
                <w:color w:val="auto"/>
                <w:sz w:val="18"/>
                <w:szCs w:val="18"/>
              </w:rPr>
              <w:t>three-month</w:t>
            </w:r>
            <w:r w:rsidRPr="00DC3634">
              <w:rPr>
                <w:rFonts w:ascii="Arial" w:eastAsia="Times New Roman" w:hAnsi="Arial" w:cs="Arial"/>
                <w:b/>
                <w:bCs/>
                <w:color w:val="auto"/>
                <w:sz w:val="18"/>
                <w:szCs w:val="18"/>
              </w:rPr>
              <w:t xml:space="preserve"> period ended </w:t>
            </w:r>
            <w:r w:rsidR="00B43B0E" w:rsidRPr="00DC3634">
              <w:rPr>
                <w:rFonts w:ascii="Arial" w:eastAsia="Times New Roman" w:hAnsi="Arial" w:cs="Arial"/>
                <w:b/>
                <w:bCs/>
                <w:color w:val="auto"/>
                <w:sz w:val="18"/>
                <w:szCs w:val="18"/>
              </w:rPr>
              <w:t>31</w:t>
            </w:r>
            <w:r w:rsidR="006B0C3E" w:rsidRPr="00DC3634">
              <w:rPr>
                <w:rFonts w:ascii="Arial" w:eastAsia="Times New Roman" w:hAnsi="Arial" w:cs="Arial"/>
                <w:b/>
                <w:bCs/>
                <w:color w:val="auto"/>
                <w:sz w:val="18"/>
                <w:szCs w:val="18"/>
              </w:rPr>
              <w:t xml:space="preserve"> March</w:t>
            </w:r>
            <w:r w:rsidRPr="00DC3634">
              <w:rPr>
                <w:rFonts w:ascii="Arial" w:eastAsia="Times New Roman" w:hAnsi="Arial" w:cs="Arial"/>
                <w:b/>
                <w:bCs/>
                <w:color w:val="auto"/>
                <w:sz w:val="18"/>
                <w:szCs w:val="18"/>
              </w:rPr>
              <w:t xml:space="preserve"> </w:t>
            </w:r>
            <w:r w:rsidR="00B43B0E" w:rsidRPr="00DC3634">
              <w:rPr>
                <w:rFonts w:ascii="Arial" w:eastAsia="Times New Roman" w:hAnsi="Arial" w:cs="Arial"/>
                <w:b/>
                <w:bCs/>
                <w:color w:val="auto"/>
                <w:sz w:val="18"/>
                <w:szCs w:val="18"/>
              </w:rPr>
              <w:t>2025</w:t>
            </w:r>
            <w:r w:rsidRPr="00DC3634">
              <w:rPr>
                <w:rFonts w:ascii="Arial" w:eastAsia="Times New Roman" w:hAnsi="Arial" w:cs="Arial"/>
                <w:b/>
                <w:bCs/>
                <w:color w:val="auto"/>
                <w:sz w:val="18"/>
                <w:szCs w:val="18"/>
              </w:rPr>
              <w:t xml:space="preserve"> (Unaudited)</w:t>
            </w:r>
          </w:p>
        </w:tc>
      </w:tr>
      <w:tr w:rsidR="001B2C10" w:rsidRPr="00DC3634" w14:paraId="38746821" w14:textId="77777777" w:rsidTr="00144FD1">
        <w:trPr>
          <w:trHeight w:val="20"/>
        </w:trPr>
        <w:tc>
          <w:tcPr>
            <w:tcW w:w="5472" w:type="dxa"/>
            <w:tcBorders>
              <w:top w:val="nil"/>
              <w:left w:val="nil"/>
              <w:right w:val="nil"/>
            </w:tcBorders>
            <w:noWrap/>
            <w:vAlign w:val="bottom"/>
            <w:hideMark/>
          </w:tcPr>
          <w:p w14:paraId="28A80CFB" w14:textId="77777777" w:rsidR="001B2C10" w:rsidRPr="00DC3634" w:rsidRDefault="001B2C10">
            <w:pPr>
              <w:ind w:left="-105"/>
              <w:rPr>
                <w:rFonts w:ascii="Arial" w:eastAsia="Times New Roman" w:hAnsi="Arial" w:cs="Arial"/>
                <w:color w:val="auto"/>
                <w:sz w:val="18"/>
                <w:szCs w:val="18"/>
                <w:cs/>
              </w:rPr>
            </w:pPr>
          </w:p>
        </w:tc>
        <w:tc>
          <w:tcPr>
            <w:tcW w:w="1559" w:type="dxa"/>
            <w:tcBorders>
              <w:top w:val="single" w:sz="4" w:space="0" w:color="auto"/>
              <w:left w:val="nil"/>
              <w:bottom w:val="single" w:sz="4" w:space="0" w:color="auto"/>
              <w:right w:val="nil"/>
            </w:tcBorders>
            <w:noWrap/>
            <w:vAlign w:val="bottom"/>
            <w:hideMark/>
          </w:tcPr>
          <w:p w14:paraId="5206CDED" w14:textId="77777777" w:rsidR="001B2C10" w:rsidRPr="00DC3634" w:rsidRDefault="001B2C10">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Air freight</w:t>
            </w:r>
          </w:p>
        </w:tc>
        <w:tc>
          <w:tcPr>
            <w:tcW w:w="1559" w:type="dxa"/>
            <w:tcBorders>
              <w:top w:val="single" w:sz="4" w:space="0" w:color="auto"/>
              <w:left w:val="nil"/>
              <w:bottom w:val="single" w:sz="4" w:space="0" w:color="auto"/>
              <w:right w:val="nil"/>
            </w:tcBorders>
            <w:noWrap/>
            <w:vAlign w:val="bottom"/>
            <w:hideMark/>
          </w:tcPr>
          <w:p w14:paraId="6A16E7A5" w14:textId="77777777" w:rsidR="001B2C10" w:rsidRPr="00DC3634" w:rsidRDefault="001B2C10">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Logistic management</w:t>
            </w:r>
          </w:p>
        </w:tc>
        <w:tc>
          <w:tcPr>
            <w:tcW w:w="1559" w:type="dxa"/>
            <w:tcBorders>
              <w:top w:val="single" w:sz="4" w:space="0" w:color="auto"/>
              <w:left w:val="nil"/>
              <w:bottom w:val="single" w:sz="4" w:space="0" w:color="auto"/>
              <w:right w:val="nil"/>
            </w:tcBorders>
            <w:noWrap/>
            <w:vAlign w:val="bottom"/>
            <w:hideMark/>
          </w:tcPr>
          <w:p w14:paraId="0BC18A06" w14:textId="77777777" w:rsidR="001B2C10" w:rsidRPr="00DC3634" w:rsidRDefault="001B2C10">
            <w:pPr>
              <w:jc w:val="right"/>
              <w:rPr>
                <w:rFonts w:ascii="Arial" w:eastAsia="Times New Roman" w:hAnsi="Arial" w:cs="Arial"/>
                <w:b/>
                <w:bCs/>
                <w:color w:val="auto"/>
                <w:sz w:val="18"/>
                <w:szCs w:val="18"/>
              </w:rPr>
            </w:pPr>
            <w:r w:rsidRPr="00DC3634">
              <w:rPr>
                <w:rFonts w:ascii="Arial" w:eastAsia="Times New Roman" w:hAnsi="Arial" w:cs="Arial"/>
                <w:b/>
                <w:bCs/>
                <w:color w:val="auto"/>
                <w:sz w:val="18"/>
                <w:szCs w:val="18"/>
              </w:rPr>
              <w:t>Logistic for chemical and</w:t>
            </w:r>
          </w:p>
          <w:p w14:paraId="1AD8BCEF" w14:textId="77777777" w:rsidR="001B2C10" w:rsidRPr="00DC3634" w:rsidRDefault="001B2C10">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hazardous goods</w:t>
            </w:r>
          </w:p>
        </w:tc>
        <w:tc>
          <w:tcPr>
            <w:tcW w:w="1559" w:type="dxa"/>
            <w:tcBorders>
              <w:top w:val="single" w:sz="4" w:space="0" w:color="auto"/>
              <w:left w:val="nil"/>
              <w:bottom w:val="single" w:sz="4" w:space="0" w:color="auto"/>
              <w:right w:val="nil"/>
            </w:tcBorders>
            <w:noWrap/>
            <w:vAlign w:val="bottom"/>
            <w:hideMark/>
          </w:tcPr>
          <w:p w14:paraId="07D4CB82" w14:textId="77777777" w:rsidR="001B2C10" w:rsidRPr="00DC3634" w:rsidRDefault="001B2C10">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Total before elimination</w:t>
            </w:r>
          </w:p>
        </w:tc>
        <w:tc>
          <w:tcPr>
            <w:tcW w:w="1559" w:type="dxa"/>
            <w:tcBorders>
              <w:top w:val="single" w:sz="4" w:space="0" w:color="auto"/>
              <w:left w:val="nil"/>
              <w:bottom w:val="single" w:sz="4" w:space="0" w:color="auto"/>
              <w:right w:val="nil"/>
            </w:tcBorders>
            <w:noWrap/>
            <w:vAlign w:val="bottom"/>
            <w:hideMark/>
          </w:tcPr>
          <w:p w14:paraId="098FF3ED" w14:textId="77777777" w:rsidR="001B2C10" w:rsidRPr="00DC3634" w:rsidRDefault="001B2C10">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Elimination</w:t>
            </w:r>
          </w:p>
        </w:tc>
        <w:tc>
          <w:tcPr>
            <w:tcW w:w="1560" w:type="dxa"/>
            <w:tcBorders>
              <w:top w:val="single" w:sz="4" w:space="0" w:color="auto"/>
              <w:left w:val="nil"/>
              <w:bottom w:val="single" w:sz="4" w:space="0" w:color="auto"/>
              <w:right w:val="nil"/>
            </w:tcBorders>
            <w:noWrap/>
            <w:vAlign w:val="bottom"/>
            <w:hideMark/>
          </w:tcPr>
          <w:p w14:paraId="728D7953" w14:textId="77777777" w:rsidR="001B2C10" w:rsidRPr="00DC3634" w:rsidRDefault="001B2C10">
            <w:pPr>
              <w:jc w:val="right"/>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Total after elimination</w:t>
            </w:r>
          </w:p>
        </w:tc>
      </w:tr>
      <w:tr w:rsidR="001B2C10" w:rsidRPr="00DC3634" w14:paraId="7274588A" w14:textId="77777777" w:rsidTr="00144FD1">
        <w:trPr>
          <w:trHeight w:val="20"/>
        </w:trPr>
        <w:tc>
          <w:tcPr>
            <w:tcW w:w="5472" w:type="dxa"/>
            <w:tcBorders>
              <w:top w:val="nil"/>
              <w:left w:val="nil"/>
              <w:right w:val="nil"/>
            </w:tcBorders>
            <w:noWrap/>
            <w:vAlign w:val="bottom"/>
          </w:tcPr>
          <w:p w14:paraId="64CB80F2" w14:textId="77777777" w:rsidR="001B2C10" w:rsidRPr="00DC3634" w:rsidRDefault="001B2C10">
            <w:pPr>
              <w:ind w:left="-105"/>
              <w:rPr>
                <w:rFonts w:ascii="Arial" w:eastAsia="Times New Roman" w:hAnsi="Arial" w:cs="Arial"/>
                <w:color w:val="auto"/>
                <w:sz w:val="18"/>
                <w:szCs w:val="18"/>
                <w:cs/>
              </w:rPr>
            </w:pPr>
          </w:p>
        </w:tc>
        <w:tc>
          <w:tcPr>
            <w:tcW w:w="1559" w:type="dxa"/>
            <w:tcBorders>
              <w:top w:val="single" w:sz="4" w:space="0" w:color="auto"/>
              <w:left w:val="nil"/>
              <w:right w:val="nil"/>
            </w:tcBorders>
            <w:noWrap/>
            <w:vAlign w:val="bottom"/>
          </w:tcPr>
          <w:p w14:paraId="6E1E9E46" w14:textId="77777777" w:rsidR="001B2C10" w:rsidRPr="00DC3634" w:rsidRDefault="001B2C10">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27AAE5E2" w14:textId="77777777" w:rsidR="001B2C10" w:rsidRPr="00DC3634" w:rsidRDefault="001B2C10">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6241CBB7" w14:textId="77777777" w:rsidR="001B2C10" w:rsidRPr="00DC3634" w:rsidRDefault="001B2C10">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113129AA" w14:textId="77777777" w:rsidR="001B2C10" w:rsidRPr="00DC3634" w:rsidRDefault="001B2C10">
            <w:pPr>
              <w:jc w:val="right"/>
              <w:rPr>
                <w:rFonts w:ascii="Arial" w:eastAsia="Times New Roman" w:hAnsi="Arial" w:cs="Arial"/>
                <w:b/>
                <w:bCs/>
                <w:color w:val="auto"/>
                <w:sz w:val="18"/>
                <w:szCs w:val="18"/>
              </w:rPr>
            </w:pPr>
          </w:p>
        </w:tc>
        <w:tc>
          <w:tcPr>
            <w:tcW w:w="1559" w:type="dxa"/>
            <w:tcBorders>
              <w:top w:val="single" w:sz="4" w:space="0" w:color="auto"/>
              <w:left w:val="nil"/>
              <w:right w:val="nil"/>
            </w:tcBorders>
            <w:noWrap/>
            <w:vAlign w:val="bottom"/>
          </w:tcPr>
          <w:p w14:paraId="26180DBD" w14:textId="77777777" w:rsidR="001B2C10" w:rsidRPr="00DC3634" w:rsidRDefault="001B2C10">
            <w:pPr>
              <w:jc w:val="right"/>
              <w:rPr>
                <w:rFonts w:ascii="Arial" w:eastAsia="Times New Roman" w:hAnsi="Arial" w:cs="Arial"/>
                <w:b/>
                <w:bCs/>
                <w:color w:val="auto"/>
                <w:sz w:val="18"/>
                <w:szCs w:val="18"/>
              </w:rPr>
            </w:pPr>
          </w:p>
        </w:tc>
        <w:tc>
          <w:tcPr>
            <w:tcW w:w="1560" w:type="dxa"/>
            <w:tcBorders>
              <w:top w:val="single" w:sz="4" w:space="0" w:color="auto"/>
              <w:left w:val="nil"/>
              <w:right w:val="nil"/>
            </w:tcBorders>
            <w:noWrap/>
            <w:vAlign w:val="bottom"/>
          </w:tcPr>
          <w:p w14:paraId="03D3E13B" w14:textId="77777777" w:rsidR="001B2C10" w:rsidRPr="00DC3634" w:rsidRDefault="001B2C10">
            <w:pPr>
              <w:jc w:val="right"/>
              <w:rPr>
                <w:rFonts w:ascii="Arial" w:eastAsia="Times New Roman" w:hAnsi="Arial" w:cs="Arial"/>
                <w:b/>
                <w:bCs/>
                <w:color w:val="auto"/>
                <w:sz w:val="18"/>
                <w:szCs w:val="18"/>
              </w:rPr>
            </w:pPr>
          </w:p>
        </w:tc>
      </w:tr>
      <w:tr w:rsidR="00DA42CF" w:rsidRPr="00DC3634" w14:paraId="2C6D8022" w14:textId="77777777" w:rsidTr="00144FD1">
        <w:trPr>
          <w:trHeight w:val="20"/>
        </w:trPr>
        <w:tc>
          <w:tcPr>
            <w:tcW w:w="5472" w:type="dxa"/>
            <w:tcBorders>
              <w:top w:val="nil"/>
              <w:left w:val="nil"/>
              <w:right w:val="nil"/>
            </w:tcBorders>
            <w:noWrap/>
            <w:vAlign w:val="bottom"/>
            <w:hideMark/>
          </w:tcPr>
          <w:p w14:paraId="7475AA9A" w14:textId="77777777" w:rsidR="00DA42CF" w:rsidRPr="00DC3634" w:rsidRDefault="00DA42CF" w:rsidP="00DA42CF">
            <w:pPr>
              <w:ind w:left="-105"/>
              <w:rPr>
                <w:rFonts w:ascii="Arial" w:eastAsia="Times New Roman" w:hAnsi="Arial" w:cs="Arial"/>
                <w:color w:val="auto"/>
                <w:sz w:val="18"/>
                <w:szCs w:val="18"/>
                <w:cs/>
              </w:rPr>
            </w:pPr>
            <w:r w:rsidRPr="00DC3634">
              <w:rPr>
                <w:rFonts w:ascii="Arial" w:eastAsia="Times New Roman" w:hAnsi="Arial" w:cs="Arial"/>
                <w:color w:val="auto"/>
                <w:sz w:val="18"/>
                <w:szCs w:val="18"/>
              </w:rPr>
              <w:t>Revenue from sales and services</w:t>
            </w:r>
          </w:p>
        </w:tc>
        <w:tc>
          <w:tcPr>
            <w:tcW w:w="1559" w:type="dxa"/>
            <w:tcBorders>
              <w:top w:val="nil"/>
              <w:left w:val="nil"/>
              <w:right w:val="nil"/>
            </w:tcBorders>
            <w:noWrap/>
          </w:tcPr>
          <w:p w14:paraId="611EDB8A" w14:textId="21C7C556"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271,964</w:t>
            </w:r>
          </w:p>
        </w:tc>
        <w:tc>
          <w:tcPr>
            <w:tcW w:w="1559" w:type="dxa"/>
            <w:tcBorders>
              <w:top w:val="nil"/>
              <w:left w:val="nil"/>
              <w:right w:val="nil"/>
            </w:tcBorders>
            <w:noWrap/>
          </w:tcPr>
          <w:p w14:paraId="77D9383D" w14:textId="3DB4C77F"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128,834</w:t>
            </w:r>
          </w:p>
        </w:tc>
        <w:tc>
          <w:tcPr>
            <w:tcW w:w="1559" w:type="dxa"/>
            <w:tcBorders>
              <w:top w:val="nil"/>
              <w:left w:val="nil"/>
              <w:right w:val="nil"/>
            </w:tcBorders>
            <w:noWrap/>
          </w:tcPr>
          <w:p w14:paraId="634F66B5" w14:textId="15EB2EC5"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144,725</w:t>
            </w:r>
          </w:p>
        </w:tc>
        <w:tc>
          <w:tcPr>
            <w:tcW w:w="1559" w:type="dxa"/>
            <w:tcBorders>
              <w:top w:val="nil"/>
              <w:left w:val="nil"/>
              <w:right w:val="nil"/>
            </w:tcBorders>
            <w:noWrap/>
          </w:tcPr>
          <w:p w14:paraId="782412FB" w14:textId="66220E8C"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545,523</w:t>
            </w:r>
          </w:p>
        </w:tc>
        <w:tc>
          <w:tcPr>
            <w:tcW w:w="1559" w:type="dxa"/>
            <w:tcBorders>
              <w:top w:val="nil"/>
              <w:left w:val="nil"/>
              <w:right w:val="nil"/>
            </w:tcBorders>
            <w:noWrap/>
          </w:tcPr>
          <w:p w14:paraId="1AF9103C" w14:textId="443318BB"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(14,173)</w:t>
            </w:r>
          </w:p>
        </w:tc>
        <w:tc>
          <w:tcPr>
            <w:tcW w:w="1560" w:type="dxa"/>
            <w:tcBorders>
              <w:top w:val="nil"/>
              <w:left w:val="nil"/>
              <w:right w:val="nil"/>
            </w:tcBorders>
            <w:noWrap/>
          </w:tcPr>
          <w:p w14:paraId="5FF09ABF" w14:textId="392C7EFF"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531,350</w:t>
            </w:r>
          </w:p>
        </w:tc>
      </w:tr>
      <w:tr w:rsidR="00DA42CF" w:rsidRPr="00DC3634" w14:paraId="0BBC9593" w14:textId="77777777" w:rsidTr="00144FD1">
        <w:trPr>
          <w:trHeight w:val="20"/>
        </w:trPr>
        <w:tc>
          <w:tcPr>
            <w:tcW w:w="5472" w:type="dxa"/>
            <w:tcBorders>
              <w:top w:val="nil"/>
              <w:left w:val="nil"/>
              <w:right w:val="nil"/>
            </w:tcBorders>
            <w:noWrap/>
            <w:vAlign w:val="bottom"/>
          </w:tcPr>
          <w:p w14:paraId="7FD95DA8" w14:textId="77777777" w:rsidR="00DA42CF" w:rsidRPr="00DC3634" w:rsidRDefault="00DA42CF" w:rsidP="00DA42CF">
            <w:pPr>
              <w:ind w:left="-105"/>
              <w:rPr>
                <w:rFonts w:ascii="Arial" w:hAnsi="Arial" w:cs="Arial"/>
                <w:color w:val="auto"/>
                <w:sz w:val="18"/>
                <w:szCs w:val="18"/>
                <w:cs/>
              </w:rPr>
            </w:pPr>
            <w:r w:rsidRPr="00DC3634">
              <w:rPr>
                <w:rFonts w:ascii="Arial" w:hAnsi="Arial" w:cs="Arial"/>
                <w:snapToGrid w:val="0"/>
                <w:color w:val="auto"/>
                <w:sz w:val="18"/>
                <w:szCs w:val="18"/>
                <w:lang w:eastAsia="th-TH"/>
              </w:rPr>
              <w:t>Cost of sales and services</w:t>
            </w:r>
          </w:p>
        </w:tc>
        <w:tc>
          <w:tcPr>
            <w:tcW w:w="1559" w:type="dxa"/>
            <w:tcBorders>
              <w:top w:val="nil"/>
              <w:left w:val="nil"/>
              <w:bottom w:val="single" w:sz="4" w:space="0" w:color="000000" w:themeColor="text1"/>
              <w:right w:val="nil"/>
            </w:tcBorders>
            <w:noWrap/>
          </w:tcPr>
          <w:p w14:paraId="50EAF6E8" w14:textId="4E62EA9D"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(231,562)</w:t>
            </w:r>
          </w:p>
        </w:tc>
        <w:tc>
          <w:tcPr>
            <w:tcW w:w="1559" w:type="dxa"/>
            <w:tcBorders>
              <w:top w:val="nil"/>
              <w:left w:val="nil"/>
              <w:bottom w:val="single" w:sz="4" w:space="0" w:color="000000" w:themeColor="text1"/>
              <w:right w:val="nil"/>
            </w:tcBorders>
            <w:noWrap/>
          </w:tcPr>
          <w:p w14:paraId="610F0C4E" w14:textId="08B75E88"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(108,390)</w:t>
            </w:r>
          </w:p>
        </w:tc>
        <w:tc>
          <w:tcPr>
            <w:tcW w:w="1559" w:type="dxa"/>
            <w:tcBorders>
              <w:top w:val="nil"/>
              <w:left w:val="nil"/>
              <w:bottom w:val="single" w:sz="4" w:space="0" w:color="000000" w:themeColor="text1"/>
              <w:right w:val="nil"/>
            </w:tcBorders>
            <w:noWrap/>
          </w:tcPr>
          <w:p w14:paraId="1957E700" w14:textId="377319D4"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(104,442)</w:t>
            </w:r>
          </w:p>
        </w:tc>
        <w:tc>
          <w:tcPr>
            <w:tcW w:w="1559" w:type="dxa"/>
            <w:tcBorders>
              <w:top w:val="nil"/>
              <w:left w:val="nil"/>
              <w:bottom w:val="single" w:sz="4" w:space="0" w:color="000000" w:themeColor="text1"/>
              <w:right w:val="nil"/>
            </w:tcBorders>
            <w:noWrap/>
          </w:tcPr>
          <w:p w14:paraId="5C45BC98" w14:textId="437CAC4D"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(444,394)</w:t>
            </w:r>
          </w:p>
        </w:tc>
        <w:tc>
          <w:tcPr>
            <w:tcW w:w="1559" w:type="dxa"/>
            <w:tcBorders>
              <w:top w:val="nil"/>
              <w:left w:val="nil"/>
              <w:bottom w:val="single" w:sz="4" w:space="0" w:color="000000" w:themeColor="text1"/>
              <w:right w:val="nil"/>
            </w:tcBorders>
            <w:noWrap/>
          </w:tcPr>
          <w:p w14:paraId="7A610C00" w14:textId="6BE9D3A2"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14,307</w:t>
            </w:r>
          </w:p>
        </w:tc>
        <w:tc>
          <w:tcPr>
            <w:tcW w:w="1560" w:type="dxa"/>
            <w:tcBorders>
              <w:top w:val="nil"/>
              <w:left w:val="nil"/>
              <w:bottom w:val="single" w:sz="4" w:space="0" w:color="000000" w:themeColor="text1"/>
              <w:right w:val="nil"/>
            </w:tcBorders>
            <w:noWrap/>
          </w:tcPr>
          <w:p w14:paraId="781654B5" w14:textId="43571C53" w:rsidR="00DA42CF" w:rsidRPr="00DC3634" w:rsidRDefault="00DA42CF" w:rsidP="00DA42CF">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(430,087)</w:t>
            </w:r>
          </w:p>
        </w:tc>
      </w:tr>
      <w:tr w:rsidR="00054DE2" w:rsidRPr="00DC3634" w14:paraId="2A94ED53" w14:textId="77777777" w:rsidTr="00144FD1">
        <w:trPr>
          <w:trHeight w:val="20"/>
        </w:trPr>
        <w:tc>
          <w:tcPr>
            <w:tcW w:w="5472" w:type="dxa"/>
            <w:tcBorders>
              <w:top w:val="nil"/>
              <w:left w:val="nil"/>
              <w:right w:val="nil"/>
            </w:tcBorders>
            <w:noWrap/>
            <w:vAlign w:val="bottom"/>
          </w:tcPr>
          <w:p w14:paraId="5CC2D894" w14:textId="77777777" w:rsidR="00054DE2" w:rsidRPr="00DC3634" w:rsidRDefault="00054DE2" w:rsidP="00054DE2">
            <w:pPr>
              <w:ind w:left="-105"/>
              <w:rPr>
                <w:rFonts w:ascii="Arial" w:eastAsia="Times New Roman" w:hAnsi="Arial" w:cs="Arial"/>
                <w:color w:val="auto"/>
                <w:sz w:val="18"/>
                <w:szCs w:val="18"/>
                <w:cs/>
              </w:rPr>
            </w:pPr>
          </w:p>
        </w:tc>
        <w:tc>
          <w:tcPr>
            <w:tcW w:w="1559" w:type="dxa"/>
            <w:tcBorders>
              <w:top w:val="single" w:sz="4" w:space="0" w:color="000000" w:themeColor="text1"/>
              <w:left w:val="nil"/>
              <w:right w:val="nil"/>
            </w:tcBorders>
            <w:noWrap/>
            <w:vAlign w:val="bottom"/>
          </w:tcPr>
          <w:p w14:paraId="39FB9E1A" w14:textId="3E0DEC24" w:rsidR="00054DE2" w:rsidRPr="00DC3634" w:rsidRDefault="00054DE2" w:rsidP="00054DE2">
            <w:pPr>
              <w:jc w:val="right"/>
              <w:rPr>
                <w:rFonts w:ascii="Arial" w:eastAsia="Arial Unicode MS" w:hAnsi="Arial" w:cs="Arial"/>
                <w:b/>
                <w:bCs/>
                <w:color w:val="auto"/>
                <w:sz w:val="18"/>
                <w:szCs w:val="18"/>
              </w:rPr>
            </w:pPr>
          </w:p>
        </w:tc>
        <w:tc>
          <w:tcPr>
            <w:tcW w:w="1559" w:type="dxa"/>
            <w:tcBorders>
              <w:top w:val="single" w:sz="4" w:space="0" w:color="000000" w:themeColor="text1"/>
              <w:left w:val="nil"/>
              <w:right w:val="nil"/>
            </w:tcBorders>
            <w:noWrap/>
            <w:vAlign w:val="bottom"/>
          </w:tcPr>
          <w:p w14:paraId="04ED1A59" w14:textId="08CFDFB3" w:rsidR="00054DE2" w:rsidRPr="00DC3634" w:rsidRDefault="00054DE2" w:rsidP="00054DE2">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17188613" w14:textId="7B75A69A" w:rsidR="00054DE2" w:rsidRPr="00DC3634" w:rsidRDefault="00054DE2" w:rsidP="00054DE2">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22DC5428" w14:textId="28CC3D34" w:rsidR="00054DE2" w:rsidRPr="00DC3634" w:rsidRDefault="00054DE2" w:rsidP="00054DE2">
            <w:pPr>
              <w:jc w:val="right"/>
              <w:rPr>
                <w:rFonts w:ascii="Arial" w:eastAsia="Arial Unicode MS" w:hAnsi="Arial" w:cs="Arial"/>
                <w:color w:val="auto"/>
                <w:sz w:val="18"/>
                <w:szCs w:val="18"/>
              </w:rPr>
            </w:pPr>
          </w:p>
        </w:tc>
        <w:tc>
          <w:tcPr>
            <w:tcW w:w="1559" w:type="dxa"/>
            <w:tcBorders>
              <w:top w:val="single" w:sz="4" w:space="0" w:color="000000" w:themeColor="text1"/>
              <w:left w:val="nil"/>
              <w:right w:val="nil"/>
            </w:tcBorders>
            <w:noWrap/>
            <w:vAlign w:val="bottom"/>
          </w:tcPr>
          <w:p w14:paraId="7995406B" w14:textId="17C236D9" w:rsidR="00054DE2" w:rsidRPr="00DC3634" w:rsidRDefault="00054DE2" w:rsidP="00054DE2">
            <w:pPr>
              <w:jc w:val="right"/>
              <w:rPr>
                <w:rFonts w:ascii="Arial" w:eastAsia="Arial Unicode MS" w:hAnsi="Arial" w:cs="Arial"/>
                <w:color w:val="auto"/>
                <w:sz w:val="18"/>
                <w:szCs w:val="18"/>
              </w:rPr>
            </w:pPr>
          </w:p>
        </w:tc>
        <w:tc>
          <w:tcPr>
            <w:tcW w:w="1560" w:type="dxa"/>
            <w:tcBorders>
              <w:top w:val="single" w:sz="4" w:space="0" w:color="000000" w:themeColor="text1"/>
              <w:left w:val="nil"/>
              <w:right w:val="nil"/>
            </w:tcBorders>
            <w:noWrap/>
            <w:vAlign w:val="bottom"/>
          </w:tcPr>
          <w:p w14:paraId="6DD54A6B" w14:textId="5C9927B1" w:rsidR="00054DE2" w:rsidRPr="00DC3634" w:rsidRDefault="00054DE2" w:rsidP="00054DE2">
            <w:pPr>
              <w:jc w:val="right"/>
              <w:rPr>
                <w:rFonts w:ascii="Arial" w:eastAsia="Arial Unicode MS" w:hAnsi="Arial" w:cs="Arial"/>
                <w:color w:val="auto"/>
                <w:sz w:val="18"/>
                <w:szCs w:val="18"/>
              </w:rPr>
            </w:pPr>
          </w:p>
        </w:tc>
      </w:tr>
      <w:tr w:rsidR="009053C9" w:rsidRPr="00DC3634" w14:paraId="0F30DEA4" w14:textId="77777777" w:rsidTr="003A2C00">
        <w:trPr>
          <w:trHeight w:val="63"/>
        </w:trPr>
        <w:tc>
          <w:tcPr>
            <w:tcW w:w="5472" w:type="dxa"/>
            <w:tcBorders>
              <w:top w:val="nil"/>
              <w:left w:val="nil"/>
              <w:right w:val="nil"/>
            </w:tcBorders>
            <w:noWrap/>
            <w:vAlign w:val="bottom"/>
            <w:hideMark/>
          </w:tcPr>
          <w:p w14:paraId="2E6145C5" w14:textId="77777777" w:rsidR="009053C9" w:rsidRPr="00DC3634" w:rsidRDefault="009053C9" w:rsidP="009053C9">
            <w:pPr>
              <w:ind w:left="-105"/>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Segment profit</w:t>
            </w:r>
          </w:p>
        </w:tc>
        <w:tc>
          <w:tcPr>
            <w:tcW w:w="1559" w:type="dxa"/>
            <w:tcBorders>
              <w:top w:val="nil"/>
              <w:left w:val="nil"/>
              <w:right w:val="nil"/>
            </w:tcBorders>
            <w:noWrap/>
          </w:tcPr>
          <w:p w14:paraId="64BE6E61" w14:textId="102BE52F" w:rsidR="009053C9" w:rsidRPr="00DC3634" w:rsidRDefault="009053C9" w:rsidP="009053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40,402</w:t>
            </w:r>
          </w:p>
        </w:tc>
        <w:tc>
          <w:tcPr>
            <w:tcW w:w="1559" w:type="dxa"/>
            <w:tcBorders>
              <w:top w:val="nil"/>
              <w:left w:val="nil"/>
              <w:right w:val="nil"/>
            </w:tcBorders>
            <w:noWrap/>
          </w:tcPr>
          <w:p w14:paraId="789D7AF1" w14:textId="5887BDAC" w:rsidR="009053C9" w:rsidRPr="00DC3634" w:rsidRDefault="009053C9" w:rsidP="009053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20,444</w:t>
            </w:r>
          </w:p>
        </w:tc>
        <w:tc>
          <w:tcPr>
            <w:tcW w:w="1559" w:type="dxa"/>
            <w:tcBorders>
              <w:top w:val="nil"/>
              <w:left w:val="nil"/>
              <w:right w:val="nil"/>
            </w:tcBorders>
            <w:noWrap/>
          </w:tcPr>
          <w:p w14:paraId="4C826B7B" w14:textId="73566048" w:rsidR="009053C9" w:rsidRPr="00DC3634" w:rsidRDefault="009053C9" w:rsidP="009053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40,283</w:t>
            </w:r>
          </w:p>
        </w:tc>
        <w:tc>
          <w:tcPr>
            <w:tcW w:w="1559" w:type="dxa"/>
            <w:tcBorders>
              <w:top w:val="nil"/>
              <w:left w:val="nil"/>
              <w:right w:val="nil"/>
            </w:tcBorders>
            <w:noWrap/>
          </w:tcPr>
          <w:p w14:paraId="4262384F" w14:textId="6E49DEB8" w:rsidR="009053C9" w:rsidRPr="00DC3634" w:rsidRDefault="009053C9" w:rsidP="009053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101,129</w:t>
            </w:r>
          </w:p>
        </w:tc>
        <w:tc>
          <w:tcPr>
            <w:tcW w:w="1559" w:type="dxa"/>
            <w:tcBorders>
              <w:top w:val="nil"/>
              <w:left w:val="nil"/>
              <w:right w:val="nil"/>
            </w:tcBorders>
            <w:noWrap/>
          </w:tcPr>
          <w:p w14:paraId="4D16F462" w14:textId="3E671701" w:rsidR="009053C9" w:rsidRPr="00DC3634" w:rsidRDefault="009053C9" w:rsidP="009053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134</w:t>
            </w:r>
          </w:p>
        </w:tc>
        <w:tc>
          <w:tcPr>
            <w:tcW w:w="1560" w:type="dxa"/>
            <w:tcBorders>
              <w:top w:val="nil"/>
              <w:left w:val="nil"/>
              <w:right w:val="nil"/>
            </w:tcBorders>
            <w:noWrap/>
          </w:tcPr>
          <w:p w14:paraId="04AA2A99" w14:textId="2157C474" w:rsidR="009053C9" w:rsidRPr="00DC3634" w:rsidRDefault="009053C9" w:rsidP="009053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101,263</w:t>
            </w:r>
          </w:p>
        </w:tc>
      </w:tr>
      <w:tr w:rsidR="00FC6BC9" w:rsidRPr="00DC3634" w14:paraId="4D72ACD3" w14:textId="77777777" w:rsidTr="003A2C00">
        <w:trPr>
          <w:trHeight w:val="20"/>
        </w:trPr>
        <w:tc>
          <w:tcPr>
            <w:tcW w:w="5472" w:type="dxa"/>
            <w:tcBorders>
              <w:top w:val="nil"/>
              <w:left w:val="nil"/>
              <w:right w:val="nil"/>
            </w:tcBorders>
            <w:noWrap/>
            <w:vAlign w:val="bottom"/>
            <w:hideMark/>
          </w:tcPr>
          <w:p w14:paraId="60D9EFC0" w14:textId="77777777" w:rsidR="00FC6BC9" w:rsidRPr="00DC3634" w:rsidRDefault="00FC6BC9" w:rsidP="00FC6BC9">
            <w:pPr>
              <w:ind w:left="-105"/>
              <w:rPr>
                <w:rFonts w:ascii="Arial" w:eastAsia="Times New Roman" w:hAnsi="Arial" w:cs="Arial"/>
                <w:color w:val="auto"/>
                <w:sz w:val="18"/>
                <w:szCs w:val="18"/>
                <w:cs/>
              </w:rPr>
            </w:pPr>
            <w:r w:rsidRPr="00DC3634">
              <w:rPr>
                <w:rFonts w:ascii="Arial" w:eastAsia="Times New Roman" w:hAnsi="Arial" w:cs="Arial"/>
                <w:color w:val="auto"/>
                <w:sz w:val="18"/>
                <w:szCs w:val="18"/>
              </w:rPr>
              <w:t>Other income</w:t>
            </w:r>
          </w:p>
        </w:tc>
        <w:tc>
          <w:tcPr>
            <w:tcW w:w="1559" w:type="dxa"/>
            <w:tcBorders>
              <w:top w:val="nil"/>
              <w:left w:val="nil"/>
              <w:right w:val="nil"/>
            </w:tcBorders>
            <w:noWrap/>
            <w:vAlign w:val="bottom"/>
          </w:tcPr>
          <w:p w14:paraId="23CF7F1B"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A4BE6ED"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CE7142B"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7FDC269"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D181BAC" w14:textId="77777777" w:rsidR="00FC6BC9" w:rsidRPr="00DC3634" w:rsidRDefault="00FC6BC9" w:rsidP="00FC6BC9">
            <w:pPr>
              <w:jc w:val="right"/>
              <w:rPr>
                <w:rFonts w:ascii="Arial" w:eastAsia="Arial Unicode MS" w:hAnsi="Arial" w:cs="Arial"/>
                <w:color w:val="auto"/>
                <w:sz w:val="18"/>
                <w:szCs w:val="18"/>
              </w:rPr>
            </w:pPr>
          </w:p>
        </w:tc>
        <w:tc>
          <w:tcPr>
            <w:tcW w:w="1560" w:type="dxa"/>
            <w:tcBorders>
              <w:top w:val="nil"/>
              <w:left w:val="nil"/>
              <w:right w:val="nil"/>
            </w:tcBorders>
            <w:noWrap/>
          </w:tcPr>
          <w:p w14:paraId="50EA740B" w14:textId="3EC80EFD" w:rsidR="00FC6BC9" w:rsidRPr="00DC3634" w:rsidRDefault="00FC6BC9" w:rsidP="00FC6B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5,137</w:t>
            </w:r>
          </w:p>
        </w:tc>
      </w:tr>
      <w:tr w:rsidR="00FC6BC9" w:rsidRPr="00DC3634" w14:paraId="285215C0" w14:textId="77777777" w:rsidTr="00144FD1">
        <w:trPr>
          <w:trHeight w:val="20"/>
        </w:trPr>
        <w:tc>
          <w:tcPr>
            <w:tcW w:w="5472" w:type="dxa"/>
            <w:tcBorders>
              <w:top w:val="nil"/>
              <w:left w:val="nil"/>
              <w:right w:val="nil"/>
            </w:tcBorders>
            <w:noWrap/>
            <w:vAlign w:val="bottom"/>
            <w:hideMark/>
          </w:tcPr>
          <w:p w14:paraId="435D0AE5" w14:textId="0C49C03D" w:rsidR="00FC6BC9" w:rsidRPr="00DC3634" w:rsidRDefault="00E70296" w:rsidP="00FC6BC9">
            <w:pPr>
              <w:ind w:left="-105"/>
              <w:rPr>
                <w:rFonts w:ascii="Arial" w:eastAsia="Times New Roman" w:hAnsi="Arial" w:cs="Arial"/>
                <w:color w:val="auto"/>
                <w:sz w:val="18"/>
                <w:szCs w:val="18"/>
                <w:cs/>
              </w:rPr>
            </w:pPr>
            <w:r w:rsidRPr="00DC3634">
              <w:rPr>
                <w:rFonts w:ascii="Arial" w:eastAsia="Times New Roman" w:hAnsi="Arial" w:cs="Arial"/>
                <w:color w:val="auto"/>
                <w:sz w:val="18"/>
                <w:szCs w:val="18"/>
              </w:rPr>
              <w:t>Service and s</w:t>
            </w:r>
            <w:r w:rsidR="00FC6BC9" w:rsidRPr="00DC3634">
              <w:rPr>
                <w:rFonts w:ascii="Arial" w:eastAsia="Times New Roman" w:hAnsi="Arial" w:cs="Arial"/>
                <w:color w:val="auto"/>
                <w:sz w:val="18"/>
                <w:szCs w:val="18"/>
              </w:rPr>
              <w:t>elling expenses</w:t>
            </w:r>
          </w:p>
        </w:tc>
        <w:tc>
          <w:tcPr>
            <w:tcW w:w="1559" w:type="dxa"/>
            <w:tcBorders>
              <w:top w:val="nil"/>
              <w:left w:val="nil"/>
              <w:right w:val="nil"/>
            </w:tcBorders>
            <w:noWrap/>
            <w:vAlign w:val="bottom"/>
          </w:tcPr>
          <w:p w14:paraId="6377D0C6"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691371E"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BFC1EB1"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23226E5"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90AFAAE" w14:textId="77777777" w:rsidR="00FC6BC9" w:rsidRPr="00DC3634" w:rsidRDefault="00FC6BC9" w:rsidP="00FC6BC9">
            <w:pPr>
              <w:jc w:val="right"/>
              <w:rPr>
                <w:rFonts w:ascii="Arial" w:eastAsia="Arial Unicode MS" w:hAnsi="Arial" w:cs="Arial"/>
                <w:color w:val="auto"/>
                <w:sz w:val="18"/>
                <w:szCs w:val="18"/>
              </w:rPr>
            </w:pPr>
          </w:p>
        </w:tc>
        <w:tc>
          <w:tcPr>
            <w:tcW w:w="1560" w:type="dxa"/>
            <w:tcBorders>
              <w:top w:val="nil"/>
              <w:left w:val="nil"/>
              <w:right w:val="nil"/>
            </w:tcBorders>
            <w:noWrap/>
          </w:tcPr>
          <w:p w14:paraId="753FB6BB" w14:textId="74181661" w:rsidR="00FC6BC9" w:rsidRPr="00DC3634" w:rsidRDefault="00FC6BC9" w:rsidP="00FC6B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(12,641)</w:t>
            </w:r>
          </w:p>
        </w:tc>
      </w:tr>
      <w:tr w:rsidR="00FC6BC9" w:rsidRPr="00DC3634" w14:paraId="7D451C23" w14:textId="77777777" w:rsidTr="00144FD1">
        <w:trPr>
          <w:trHeight w:val="20"/>
        </w:trPr>
        <w:tc>
          <w:tcPr>
            <w:tcW w:w="5472" w:type="dxa"/>
            <w:tcBorders>
              <w:top w:val="nil"/>
              <w:left w:val="nil"/>
              <w:right w:val="nil"/>
            </w:tcBorders>
            <w:noWrap/>
            <w:vAlign w:val="bottom"/>
            <w:hideMark/>
          </w:tcPr>
          <w:p w14:paraId="70193D4A" w14:textId="77777777" w:rsidR="00FC6BC9" w:rsidRPr="00DC3634" w:rsidRDefault="00FC6BC9" w:rsidP="00FC6BC9">
            <w:pPr>
              <w:ind w:left="-105"/>
              <w:rPr>
                <w:rFonts w:ascii="Arial" w:eastAsia="Times New Roman" w:hAnsi="Arial" w:cs="Arial"/>
                <w:color w:val="auto"/>
                <w:sz w:val="18"/>
                <w:szCs w:val="18"/>
                <w:cs/>
              </w:rPr>
            </w:pPr>
            <w:r w:rsidRPr="00DC3634">
              <w:rPr>
                <w:rFonts w:ascii="Arial" w:eastAsia="Times New Roman" w:hAnsi="Arial" w:cs="Arial"/>
                <w:color w:val="auto"/>
                <w:sz w:val="18"/>
                <w:szCs w:val="18"/>
              </w:rPr>
              <w:t>Administrative expenses</w:t>
            </w:r>
          </w:p>
        </w:tc>
        <w:tc>
          <w:tcPr>
            <w:tcW w:w="1559" w:type="dxa"/>
            <w:tcBorders>
              <w:top w:val="nil"/>
              <w:left w:val="nil"/>
              <w:right w:val="nil"/>
            </w:tcBorders>
            <w:noWrap/>
            <w:vAlign w:val="bottom"/>
          </w:tcPr>
          <w:p w14:paraId="13513839"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DE68B65"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07E6D60"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D369A86"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2D2C553" w14:textId="77777777" w:rsidR="00FC6BC9" w:rsidRPr="00DC3634" w:rsidRDefault="00FC6BC9" w:rsidP="00FC6BC9">
            <w:pPr>
              <w:jc w:val="right"/>
              <w:rPr>
                <w:rFonts w:ascii="Arial" w:eastAsia="Arial Unicode MS" w:hAnsi="Arial" w:cs="Arial"/>
                <w:color w:val="auto"/>
                <w:sz w:val="18"/>
                <w:szCs w:val="18"/>
              </w:rPr>
            </w:pPr>
          </w:p>
        </w:tc>
        <w:tc>
          <w:tcPr>
            <w:tcW w:w="1560" w:type="dxa"/>
            <w:tcBorders>
              <w:top w:val="nil"/>
              <w:left w:val="nil"/>
              <w:right w:val="nil"/>
            </w:tcBorders>
            <w:noWrap/>
          </w:tcPr>
          <w:p w14:paraId="6AE8BA6F" w14:textId="5F5A5CBC" w:rsidR="00FC6BC9" w:rsidRPr="00DC3634" w:rsidRDefault="00FC6BC9" w:rsidP="00FC6B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(82,673)</w:t>
            </w:r>
          </w:p>
        </w:tc>
      </w:tr>
      <w:tr w:rsidR="00FC6BC9" w:rsidRPr="00DC3634" w14:paraId="5DBEE328" w14:textId="77777777" w:rsidTr="00144FD1">
        <w:trPr>
          <w:trHeight w:val="20"/>
        </w:trPr>
        <w:tc>
          <w:tcPr>
            <w:tcW w:w="5472" w:type="dxa"/>
            <w:tcBorders>
              <w:top w:val="nil"/>
              <w:left w:val="nil"/>
              <w:right w:val="nil"/>
            </w:tcBorders>
            <w:noWrap/>
            <w:vAlign w:val="bottom"/>
          </w:tcPr>
          <w:p w14:paraId="5F5561ED" w14:textId="3829B57C" w:rsidR="00FC6BC9" w:rsidRPr="00DC3634" w:rsidRDefault="001F7DAD" w:rsidP="00FC6BC9">
            <w:pPr>
              <w:ind w:left="-105"/>
              <w:rPr>
                <w:rFonts w:ascii="Arial" w:eastAsia="Times New Roman" w:hAnsi="Arial" w:cs="Arial"/>
                <w:color w:val="auto"/>
                <w:sz w:val="18"/>
                <w:szCs w:val="18"/>
              </w:rPr>
            </w:pPr>
            <w:r w:rsidRPr="00DC3634">
              <w:rPr>
                <w:rFonts w:ascii="Arial" w:eastAsia="Times New Roman" w:hAnsi="Arial" w:cs="Arial"/>
                <w:color w:val="auto"/>
                <w:sz w:val="18"/>
                <w:szCs w:val="18"/>
              </w:rPr>
              <w:t>Reversal of e</w:t>
            </w:r>
            <w:r w:rsidR="00FC6BC9" w:rsidRPr="00DC3634">
              <w:rPr>
                <w:rFonts w:ascii="Arial" w:eastAsia="Times New Roman" w:hAnsi="Arial" w:cs="Arial"/>
                <w:color w:val="auto"/>
                <w:sz w:val="18"/>
                <w:szCs w:val="18"/>
              </w:rPr>
              <w:t>xpected credit losses</w:t>
            </w:r>
          </w:p>
        </w:tc>
        <w:tc>
          <w:tcPr>
            <w:tcW w:w="1559" w:type="dxa"/>
            <w:tcBorders>
              <w:top w:val="nil"/>
              <w:left w:val="nil"/>
              <w:right w:val="nil"/>
            </w:tcBorders>
            <w:noWrap/>
            <w:vAlign w:val="bottom"/>
          </w:tcPr>
          <w:p w14:paraId="699A9AA2"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B2B3B60"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491BBBF"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5DC818E"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762DF1B" w14:textId="77777777" w:rsidR="00FC6BC9" w:rsidRPr="00DC3634" w:rsidRDefault="00FC6BC9" w:rsidP="00FC6BC9">
            <w:pPr>
              <w:jc w:val="right"/>
              <w:rPr>
                <w:rFonts w:ascii="Arial" w:eastAsia="Arial Unicode MS" w:hAnsi="Arial" w:cs="Arial"/>
                <w:color w:val="auto"/>
                <w:sz w:val="18"/>
                <w:szCs w:val="18"/>
              </w:rPr>
            </w:pPr>
          </w:p>
        </w:tc>
        <w:tc>
          <w:tcPr>
            <w:tcW w:w="1560" w:type="dxa"/>
            <w:tcBorders>
              <w:top w:val="nil"/>
              <w:left w:val="nil"/>
              <w:right w:val="nil"/>
            </w:tcBorders>
            <w:noWrap/>
          </w:tcPr>
          <w:p w14:paraId="3715E354" w14:textId="4BC36BF5" w:rsidR="00FC6BC9" w:rsidRPr="00DC3634" w:rsidRDefault="00FC6BC9" w:rsidP="00FC6B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975</w:t>
            </w:r>
          </w:p>
        </w:tc>
      </w:tr>
      <w:tr w:rsidR="00FC6BC9" w:rsidRPr="00DC3634" w14:paraId="5E060AE2" w14:textId="77777777" w:rsidTr="00144FD1">
        <w:trPr>
          <w:trHeight w:val="20"/>
        </w:trPr>
        <w:tc>
          <w:tcPr>
            <w:tcW w:w="5472" w:type="dxa"/>
            <w:tcBorders>
              <w:top w:val="nil"/>
              <w:left w:val="nil"/>
              <w:right w:val="nil"/>
            </w:tcBorders>
            <w:noWrap/>
            <w:vAlign w:val="bottom"/>
          </w:tcPr>
          <w:p w14:paraId="7F1D66F8" w14:textId="77777777" w:rsidR="00FC6BC9" w:rsidRPr="00DC3634" w:rsidRDefault="00FC6BC9" w:rsidP="00FC6BC9">
            <w:pPr>
              <w:ind w:left="-105"/>
              <w:rPr>
                <w:rFonts w:ascii="Arial" w:eastAsia="Times New Roman" w:hAnsi="Arial" w:cs="Arial"/>
                <w:color w:val="auto"/>
                <w:sz w:val="18"/>
                <w:szCs w:val="18"/>
              </w:rPr>
            </w:pPr>
            <w:r w:rsidRPr="00DC3634">
              <w:rPr>
                <w:rFonts w:ascii="Arial" w:eastAsia="Times New Roman" w:hAnsi="Arial" w:cs="Arial"/>
                <w:color w:val="auto"/>
                <w:sz w:val="18"/>
                <w:szCs w:val="18"/>
              </w:rPr>
              <w:t>Other gains (losses), net</w:t>
            </w:r>
          </w:p>
        </w:tc>
        <w:tc>
          <w:tcPr>
            <w:tcW w:w="1559" w:type="dxa"/>
            <w:tcBorders>
              <w:top w:val="nil"/>
              <w:left w:val="nil"/>
              <w:right w:val="nil"/>
            </w:tcBorders>
            <w:noWrap/>
            <w:vAlign w:val="bottom"/>
          </w:tcPr>
          <w:p w14:paraId="26043873"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AF64D1A"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5F89033"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BC0BF61"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C7AD7B0" w14:textId="77777777" w:rsidR="00FC6BC9" w:rsidRPr="00DC3634" w:rsidRDefault="00FC6BC9" w:rsidP="00FC6BC9">
            <w:pPr>
              <w:jc w:val="right"/>
              <w:rPr>
                <w:rFonts w:ascii="Arial" w:eastAsia="Arial Unicode MS" w:hAnsi="Arial" w:cs="Arial"/>
                <w:color w:val="auto"/>
                <w:sz w:val="18"/>
                <w:szCs w:val="18"/>
              </w:rPr>
            </w:pPr>
          </w:p>
        </w:tc>
        <w:tc>
          <w:tcPr>
            <w:tcW w:w="1560" w:type="dxa"/>
            <w:tcBorders>
              <w:top w:val="nil"/>
              <w:left w:val="nil"/>
              <w:right w:val="nil"/>
            </w:tcBorders>
            <w:noWrap/>
          </w:tcPr>
          <w:p w14:paraId="4FB1408C" w14:textId="716C4713" w:rsidR="00FC6BC9" w:rsidRPr="00DC3634" w:rsidRDefault="00FC6BC9" w:rsidP="00FC6B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2,031</w:t>
            </w:r>
          </w:p>
        </w:tc>
      </w:tr>
      <w:tr w:rsidR="00FC6BC9" w:rsidRPr="00DC3634" w14:paraId="1906397C" w14:textId="77777777" w:rsidTr="00144FD1">
        <w:trPr>
          <w:trHeight w:val="20"/>
        </w:trPr>
        <w:tc>
          <w:tcPr>
            <w:tcW w:w="5472" w:type="dxa"/>
            <w:tcBorders>
              <w:top w:val="nil"/>
              <w:left w:val="nil"/>
              <w:right w:val="nil"/>
            </w:tcBorders>
            <w:noWrap/>
            <w:vAlign w:val="bottom"/>
          </w:tcPr>
          <w:p w14:paraId="28DC59A5" w14:textId="77777777" w:rsidR="00FC6BC9" w:rsidRPr="00DC3634" w:rsidRDefault="00FC6BC9" w:rsidP="00FC6BC9">
            <w:pPr>
              <w:ind w:left="-105"/>
              <w:rPr>
                <w:rFonts w:ascii="Arial" w:eastAsia="Times New Roman" w:hAnsi="Arial" w:cs="Arial"/>
                <w:color w:val="auto"/>
                <w:sz w:val="18"/>
                <w:szCs w:val="18"/>
                <w:cs/>
              </w:rPr>
            </w:pPr>
            <w:r w:rsidRPr="00DC3634">
              <w:rPr>
                <w:rFonts w:ascii="Arial" w:hAnsi="Arial" w:cs="Arial"/>
                <w:color w:val="auto"/>
                <w:sz w:val="18"/>
                <w:szCs w:val="18"/>
                <w:lang w:val="en-US"/>
              </w:rPr>
              <w:t>Finance costs</w:t>
            </w:r>
          </w:p>
        </w:tc>
        <w:tc>
          <w:tcPr>
            <w:tcW w:w="1559" w:type="dxa"/>
            <w:tcBorders>
              <w:top w:val="nil"/>
              <w:left w:val="nil"/>
              <w:right w:val="nil"/>
            </w:tcBorders>
            <w:noWrap/>
            <w:vAlign w:val="bottom"/>
          </w:tcPr>
          <w:p w14:paraId="2867C4BE"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FF37089"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931047F"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588655F9"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49D297E" w14:textId="77777777" w:rsidR="00FC6BC9" w:rsidRPr="00DC3634" w:rsidRDefault="00FC6BC9" w:rsidP="00FC6BC9">
            <w:pPr>
              <w:jc w:val="right"/>
              <w:rPr>
                <w:rFonts w:ascii="Arial" w:eastAsia="Arial Unicode MS" w:hAnsi="Arial" w:cs="Arial"/>
                <w:color w:val="auto"/>
                <w:sz w:val="18"/>
                <w:szCs w:val="18"/>
              </w:rPr>
            </w:pPr>
          </w:p>
        </w:tc>
        <w:tc>
          <w:tcPr>
            <w:tcW w:w="1560" w:type="dxa"/>
            <w:tcBorders>
              <w:top w:val="nil"/>
              <w:left w:val="nil"/>
              <w:right w:val="nil"/>
            </w:tcBorders>
            <w:noWrap/>
          </w:tcPr>
          <w:p w14:paraId="0C4DA02B" w14:textId="3F9D26F8" w:rsidR="00FC6BC9" w:rsidRPr="00DC3634" w:rsidRDefault="00FC6BC9" w:rsidP="00FC6B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(7,144)</w:t>
            </w:r>
          </w:p>
        </w:tc>
      </w:tr>
      <w:tr w:rsidR="00FC6BC9" w:rsidRPr="00DC3634" w14:paraId="2285F244" w14:textId="77777777" w:rsidTr="00144FD1">
        <w:trPr>
          <w:trHeight w:val="20"/>
        </w:trPr>
        <w:tc>
          <w:tcPr>
            <w:tcW w:w="5472" w:type="dxa"/>
            <w:tcBorders>
              <w:top w:val="nil"/>
              <w:left w:val="nil"/>
              <w:right w:val="nil"/>
            </w:tcBorders>
            <w:noWrap/>
            <w:vAlign w:val="bottom"/>
          </w:tcPr>
          <w:p w14:paraId="44F33346" w14:textId="34BFD080" w:rsidR="00FC6BC9" w:rsidRPr="00DC3634" w:rsidRDefault="00FC6BC9" w:rsidP="00FC6BC9">
            <w:pPr>
              <w:ind w:left="-105"/>
              <w:rPr>
                <w:rFonts w:ascii="Arial" w:hAnsi="Arial" w:cs="Arial"/>
                <w:color w:val="auto"/>
                <w:sz w:val="18"/>
                <w:szCs w:val="18"/>
                <w:lang w:val="en-US"/>
              </w:rPr>
            </w:pPr>
            <w:r w:rsidRPr="00DC3634">
              <w:rPr>
                <w:rFonts w:ascii="Arial" w:hAnsi="Arial" w:cs="Arial"/>
                <w:color w:val="auto"/>
                <w:sz w:val="18"/>
                <w:szCs w:val="18"/>
                <w:lang w:val="en-US"/>
              </w:rPr>
              <w:t>Share of profits</w:t>
            </w:r>
            <w:r w:rsidRPr="00DC3634">
              <w:rPr>
                <w:rFonts w:ascii="Arial" w:eastAsia="Times New Roman" w:hAnsi="Arial" w:cs="Arial"/>
                <w:color w:val="auto"/>
                <w:sz w:val="18"/>
                <w:szCs w:val="18"/>
              </w:rPr>
              <w:t xml:space="preserve"> from associates and joint ventures</w:t>
            </w:r>
          </w:p>
        </w:tc>
        <w:tc>
          <w:tcPr>
            <w:tcW w:w="1559" w:type="dxa"/>
            <w:tcBorders>
              <w:top w:val="nil"/>
              <w:left w:val="nil"/>
              <w:right w:val="nil"/>
            </w:tcBorders>
            <w:noWrap/>
            <w:vAlign w:val="bottom"/>
          </w:tcPr>
          <w:p w14:paraId="4102D14E"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424851D"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81372F7"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D2E47DF" w14:textId="77777777" w:rsidR="00FC6BC9" w:rsidRPr="00DC3634" w:rsidRDefault="00FC6BC9" w:rsidP="00FC6BC9">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387FD32" w14:textId="77777777" w:rsidR="00FC6BC9" w:rsidRPr="00DC3634" w:rsidRDefault="00FC6BC9" w:rsidP="00FC6BC9">
            <w:pPr>
              <w:jc w:val="right"/>
              <w:rPr>
                <w:rFonts w:ascii="Arial" w:eastAsia="Arial Unicode MS" w:hAnsi="Arial" w:cs="Arial"/>
                <w:color w:val="auto"/>
                <w:sz w:val="18"/>
                <w:szCs w:val="18"/>
              </w:rPr>
            </w:pPr>
          </w:p>
        </w:tc>
        <w:tc>
          <w:tcPr>
            <w:tcW w:w="1560" w:type="dxa"/>
            <w:tcBorders>
              <w:top w:val="nil"/>
              <w:left w:val="nil"/>
              <w:bottom w:val="single" w:sz="4" w:space="0" w:color="auto"/>
              <w:right w:val="nil"/>
            </w:tcBorders>
            <w:noWrap/>
          </w:tcPr>
          <w:p w14:paraId="53093012" w14:textId="3AAEAA74" w:rsidR="00FC6BC9" w:rsidRPr="00DC3634" w:rsidRDefault="00FC6BC9" w:rsidP="00FC6BC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105,666 </w:t>
            </w:r>
          </w:p>
        </w:tc>
      </w:tr>
      <w:tr w:rsidR="00054DE2" w:rsidRPr="00DC3634" w14:paraId="136D2328" w14:textId="77777777" w:rsidTr="00144FD1">
        <w:trPr>
          <w:trHeight w:val="129"/>
        </w:trPr>
        <w:tc>
          <w:tcPr>
            <w:tcW w:w="5472" w:type="dxa"/>
            <w:tcBorders>
              <w:top w:val="nil"/>
              <w:left w:val="nil"/>
              <w:right w:val="nil"/>
            </w:tcBorders>
            <w:noWrap/>
            <w:vAlign w:val="bottom"/>
          </w:tcPr>
          <w:p w14:paraId="07ABD85F" w14:textId="77777777" w:rsidR="00054DE2" w:rsidRPr="00DC3634" w:rsidRDefault="00054DE2" w:rsidP="00054DE2">
            <w:pPr>
              <w:ind w:left="-105"/>
              <w:rPr>
                <w:rFonts w:ascii="Arial" w:hAnsi="Arial" w:cs="Arial"/>
                <w:color w:val="auto"/>
                <w:sz w:val="18"/>
                <w:szCs w:val="18"/>
                <w:lang w:val="en-US"/>
              </w:rPr>
            </w:pPr>
          </w:p>
        </w:tc>
        <w:tc>
          <w:tcPr>
            <w:tcW w:w="1559" w:type="dxa"/>
            <w:tcBorders>
              <w:top w:val="nil"/>
              <w:left w:val="nil"/>
              <w:right w:val="nil"/>
            </w:tcBorders>
            <w:noWrap/>
            <w:vAlign w:val="bottom"/>
          </w:tcPr>
          <w:p w14:paraId="66987ACB"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2ABA620"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E10CE14"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5BE8E70"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A6B3FDE" w14:textId="77777777" w:rsidR="00054DE2" w:rsidRPr="00DC3634" w:rsidRDefault="00054DE2" w:rsidP="00054DE2">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tcPr>
          <w:p w14:paraId="2F7E180B" w14:textId="77777777" w:rsidR="00054DE2" w:rsidRPr="00DC3634" w:rsidRDefault="00054DE2" w:rsidP="00054DE2">
            <w:pPr>
              <w:jc w:val="right"/>
              <w:rPr>
                <w:rFonts w:ascii="Arial" w:eastAsia="Arial Unicode MS" w:hAnsi="Arial" w:cs="Arial"/>
                <w:color w:val="auto"/>
                <w:sz w:val="18"/>
                <w:szCs w:val="18"/>
              </w:rPr>
            </w:pPr>
          </w:p>
        </w:tc>
      </w:tr>
      <w:tr w:rsidR="00FB14AB" w:rsidRPr="00DC3634" w14:paraId="5C15B1CF" w14:textId="77777777" w:rsidTr="00144FD1">
        <w:trPr>
          <w:trHeight w:val="20"/>
        </w:trPr>
        <w:tc>
          <w:tcPr>
            <w:tcW w:w="5472" w:type="dxa"/>
            <w:tcBorders>
              <w:top w:val="nil"/>
              <w:left w:val="nil"/>
              <w:right w:val="nil"/>
            </w:tcBorders>
            <w:noWrap/>
            <w:vAlign w:val="bottom"/>
          </w:tcPr>
          <w:p w14:paraId="5CEA821B" w14:textId="77777777" w:rsidR="00FB14AB" w:rsidRPr="00DC3634" w:rsidRDefault="00FB14AB" w:rsidP="00FB14AB">
            <w:pPr>
              <w:ind w:left="-105"/>
              <w:rPr>
                <w:rFonts w:ascii="Arial" w:eastAsia="Times New Roman" w:hAnsi="Arial" w:cs="Arial"/>
                <w:b/>
                <w:bCs/>
                <w:color w:val="auto"/>
                <w:sz w:val="18"/>
                <w:szCs w:val="18"/>
              </w:rPr>
            </w:pPr>
            <w:r w:rsidRPr="00DC3634">
              <w:rPr>
                <w:rFonts w:ascii="Arial" w:eastAsia="Times New Roman" w:hAnsi="Arial" w:cs="Arial"/>
                <w:b/>
                <w:bCs/>
                <w:color w:val="auto"/>
                <w:sz w:val="18"/>
                <w:szCs w:val="18"/>
              </w:rPr>
              <w:t>Profit before income tax</w:t>
            </w:r>
          </w:p>
        </w:tc>
        <w:tc>
          <w:tcPr>
            <w:tcW w:w="1559" w:type="dxa"/>
            <w:tcBorders>
              <w:top w:val="nil"/>
              <w:left w:val="nil"/>
              <w:right w:val="nil"/>
            </w:tcBorders>
            <w:noWrap/>
            <w:vAlign w:val="bottom"/>
          </w:tcPr>
          <w:p w14:paraId="2B8E3813" w14:textId="77777777" w:rsidR="00FB14AB" w:rsidRPr="00DC3634" w:rsidRDefault="00FB14AB" w:rsidP="00FB14AB">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A0A0AD2" w14:textId="77777777" w:rsidR="00FB14AB" w:rsidRPr="00DC3634" w:rsidRDefault="00FB14AB" w:rsidP="00FB14AB">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3E4DCC91" w14:textId="77777777" w:rsidR="00FB14AB" w:rsidRPr="00DC3634" w:rsidRDefault="00FB14AB" w:rsidP="00FB14AB">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9ADABF2" w14:textId="77777777" w:rsidR="00FB14AB" w:rsidRPr="00DC3634" w:rsidRDefault="00FB14AB" w:rsidP="00FB14AB">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6AA3184" w14:textId="77777777" w:rsidR="00FB14AB" w:rsidRPr="00DC3634" w:rsidRDefault="00FB14AB" w:rsidP="00FB14AB">
            <w:pPr>
              <w:jc w:val="right"/>
              <w:rPr>
                <w:rFonts w:ascii="Arial" w:eastAsia="Arial Unicode MS" w:hAnsi="Arial" w:cs="Arial"/>
                <w:color w:val="auto"/>
                <w:sz w:val="18"/>
                <w:szCs w:val="18"/>
              </w:rPr>
            </w:pPr>
          </w:p>
        </w:tc>
        <w:tc>
          <w:tcPr>
            <w:tcW w:w="1560" w:type="dxa"/>
            <w:tcBorders>
              <w:top w:val="nil"/>
              <w:left w:val="nil"/>
              <w:right w:val="nil"/>
            </w:tcBorders>
            <w:noWrap/>
          </w:tcPr>
          <w:p w14:paraId="6A3A5D2F" w14:textId="49BA9D3B" w:rsidR="00FB14AB" w:rsidRPr="00DC3634" w:rsidRDefault="00FB14AB" w:rsidP="00FB14AB">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112,614 </w:t>
            </w:r>
          </w:p>
        </w:tc>
      </w:tr>
      <w:tr w:rsidR="00FB14AB" w:rsidRPr="00DC3634" w14:paraId="6515BA5F" w14:textId="77777777" w:rsidTr="00144FD1">
        <w:trPr>
          <w:trHeight w:val="20"/>
        </w:trPr>
        <w:tc>
          <w:tcPr>
            <w:tcW w:w="5472" w:type="dxa"/>
            <w:tcBorders>
              <w:left w:val="nil"/>
              <w:right w:val="nil"/>
            </w:tcBorders>
            <w:noWrap/>
            <w:vAlign w:val="bottom"/>
            <w:hideMark/>
          </w:tcPr>
          <w:p w14:paraId="475334F4" w14:textId="77777777" w:rsidR="00FB14AB" w:rsidRPr="00DC3634" w:rsidRDefault="00FB14AB" w:rsidP="00FB14AB">
            <w:pPr>
              <w:ind w:left="-105"/>
              <w:rPr>
                <w:rFonts w:ascii="Arial" w:eastAsia="Times New Roman" w:hAnsi="Arial" w:cs="Arial"/>
                <w:color w:val="auto"/>
                <w:sz w:val="18"/>
                <w:szCs w:val="18"/>
                <w:cs/>
              </w:rPr>
            </w:pPr>
            <w:r w:rsidRPr="00DC3634">
              <w:rPr>
                <w:rFonts w:ascii="Arial" w:eastAsia="Times New Roman" w:hAnsi="Arial" w:cs="Arial"/>
                <w:color w:val="auto"/>
                <w:sz w:val="18"/>
                <w:szCs w:val="18"/>
              </w:rPr>
              <w:t>Income tax</w:t>
            </w:r>
          </w:p>
        </w:tc>
        <w:tc>
          <w:tcPr>
            <w:tcW w:w="1559" w:type="dxa"/>
            <w:tcBorders>
              <w:left w:val="nil"/>
              <w:right w:val="nil"/>
            </w:tcBorders>
            <w:noWrap/>
            <w:vAlign w:val="bottom"/>
          </w:tcPr>
          <w:p w14:paraId="5E235DEA" w14:textId="77777777" w:rsidR="00FB14AB" w:rsidRPr="00DC3634" w:rsidRDefault="00FB14AB" w:rsidP="00FB14AB">
            <w:pPr>
              <w:jc w:val="right"/>
              <w:rPr>
                <w:rFonts w:ascii="Arial" w:eastAsia="Arial Unicode MS" w:hAnsi="Arial" w:cs="Arial"/>
                <w:color w:val="auto"/>
                <w:sz w:val="18"/>
                <w:szCs w:val="18"/>
              </w:rPr>
            </w:pPr>
          </w:p>
        </w:tc>
        <w:tc>
          <w:tcPr>
            <w:tcW w:w="1559" w:type="dxa"/>
            <w:tcBorders>
              <w:left w:val="nil"/>
              <w:right w:val="nil"/>
            </w:tcBorders>
            <w:noWrap/>
            <w:vAlign w:val="bottom"/>
          </w:tcPr>
          <w:p w14:paraId="0DD6BBB8" w14:textId="77777777" w:rsidR="00FB14AB" w:rsidRPr="00DC3634" w:rsidRDefault="00FB14AB" w:rsidP="00FB14AB">
            <w:pPr>
              <w:jc w:val="right"/>
              <w:rPr>
                <w:rFonts w:ascii="Arial" w:eastAsia="Arial Unicode MS" w:hAnsi="Arial" w:cs="Arial"/>
                <w:color w:val="auto"/>
                <w:sz w:val="18"/>
                <w:szCs w:val="18"/>
              </w:rPr>
            </w:pPr>
          </w:p>
        </w:tc>
        <w:tc>
          <w:tcPr>
            <w:tcW w:w="1559" w:type="dxa"/>
            <w:tcBorders>
              <w:left w:val="nil"/>
              <w:right w:val="nil"/>
            </w:tcBorders>
            <w:noWrap/>
            <w:vAlign w:val="bottom"/>
          </w:tcPr>
          <w:p w14:paraId="01EC2FEE" w14:textId="77777777" w:rsidR="00FB14AB" w:rsidRPr="00DC3634" w:rsidRDefault="00FB14AB" w:rsidP="00FB14AB">
            <w:pPr>
              <w:jc w:val="right"/>
              <w:rPr>
                <w:rFonts w:ascii="Arial" w:eastAsia="Arial Unicode MS" w:hAnsi="Arial" w:cs="Arial"/>
                <w:color w:val="auto"/>
                <w:sz w:val="18"/>
                <w:szCs w:val="18"/>
              </w:rPr>
            </w:pPr>
          </w:p>
        </w:tc>
        <w:tc>
          <w:tcPr>
            <w:tcW w:w="1559" w:type="dxa"/>
            <w:tcBorders>
              <w:left w:val="nil"/>
              <w:right w:val="nil"/>
            </w:tcBorders>
            <w:noWrap/>
            <w:vAlign w:val="bottom"/>
          </w:tcPr>
          <w:p w14:paraId="5CF765C5" w14:textId="77777777" w:rsidR="00FB14AB" w:rsidRPr="00DC3634" w:rsidRDefault="00FB14AB" w:rsidP="00FB14AB">
            <w:pPr>
              <w:jc w:val="right"/>
              <w:rPr>
                <w:rFonts w:ascii="Arial" w:eastAsia="Arial Unicode MS" w:hAnsi="Arial" w:cs="Arial"/>
                <w:color w:val="auto"/>
                <w:sz w:val="18"/>
                <w:szCs w:val="18"/>
              </w:rPr>
            </w:pPr>
          </w:p>
        </w:tc>
        <w:tc>
          <w:tcPr>
            <w:tcW w:w="1559" w:type="dxa"/>
            <w:tcBorders>
              <w:left w:val="nil"/>
              <w:right w:val="nil"/>
            </w:tcBorders>
            <w:noWrap/>
            <w:vAlign w:val="bottom"/>
          </w:tcPr>
          <w:p w14:paraId="1A082C22" w14:textId="77777777" w:rsidR="00FB14AB" w:rsidRPr="00DC3634" w:rsidRDefault="00FB14AB" w:rsidP="00FB14AB">
            <w:pPr>
              <w:jc w:val="right"/>
              <w:rPr>
                <w:rFonts w:ascii="Arial" w:eastAsia="Arial Unicode MS" w:hAnsi="Arial" w:cs="Arial"/>
                <w:color w:val="auto"/>
                <w:sz w:val="18"/>
                <w:szCs w:val="18"/>
              </w:rPr>
            </w:pPr>
          </w:p>
        </w:tc>
        <w:tc>
          <w:tcPr>
            <w:tcW w:w="1560" w:type="dxa"/>
            <w:tcBorders>
              <w:left w:val="nil"/>
              <w:bottom w:val="single" w:sz="4" w:space="0" w:color="auto"/>
              <w:right w:val="nil"/>
            </w:tcBorders>
            <w:noWrap/>
          </w:tcPr>
          <w:p w14:paraId="4691DE9B" w14:textId="78958B1D" w:rsidR="00FB14AB" w:rsidRPr="00DC3634" w:rsidRDefault="00FB14AB" w:rsidP="00FB14AB">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 xml:space="preserve"> (4,010)</w:t>
            </w:r>
          </w:p>
        </w:tc>
      </w:tr>
      <w:tr w:rsidR="00054DE2" w:rsidRPr="00DC3634" w14:paraId="701197B7" w14:textId="77777777" w:rsidTr="003A2C00">
        <w:trPr>
          <w:trHeight w:val="20"/>
        </w:trPr>
        <w:tc>
          <w:tcPr>
            <w:tcW w:w="5472" w:type="dxa"/>
            <w:tcBorders>
              <w:top w:val="nil"/>
              <w:left w:val="nil"/>
              <w:right w:val="nil"/>
            </w:tcBorders>
            <w:noWrap/>
            <w:vAlign w:val="bottom"/>
            <w:hideMark/>
          </w:tcPr>
          <w:p w14:paraId="0D9BB518" w14:textId="77777777" w:rsidR="00054DE2" w:rsidRPr="00DC3634" w:rsidRDefault="00054DE2" w:rsidP="00054DE2">
            <w:pPr>
              <w:ind w:left="-105"/>
              <w:rPr>
                <w:rFonts w:ascii="Arial" w:eastAsia="Times New Roman" w:hAnsi="Arial" w:cs="Arial"/>
                <w:color w:val="auto"/>
                <w:sz w:val="18"/>
                <w:szCs w:val="18"/>
                <w:cs/>
              </w:rPr>
            </w:pPr>
          </w:p>
        </w:tc>
        <w:tc>
          <w:tcPr>
            <w:tcW w:w="1559" w:type="dxa"/>
            <w:tcBorders>
              <w:left w:val="nil"/>
              <w:right w:val="nil"/>
            </w:tcBorders>
            <w:noWrap/>
            <w:vAlign w:val="bottom"/>
          </w:tcPr>
          <w:p w14:paraId="297F0062" w14:textId="77777777" w:rsidR="00054DE2" w:rsidRPr="00DC3634" w:rsidRDefault="00054DE2" w:rsidP="00054DE2">
            <w:pPr>
              <w:jc w:val="right"/>
              <w:rPr>
                <w:rFonts w:ascii="Arial" w:eastAsia="Arial Unicode MS" w:hAnsi="Arial" w:cs="Arial"/>
                <w:color w:val="auto"/>
                <w:sz w:val="18"/>
                <w:szCs w:val="18"/>
              </w:rPr>
            </w:pPr>
          </w:p>
        </w:tc>
        <w:tc>
          <w:tcPr>
            <w:tcW w:w="1559" w:type="dxa"/>
            <w:tcBorders>
              <w:left w:val="nil"/>
              <w:right w:val="nil"/>
            </w:tcBorders>
            <w:noWrap/>
            <w:vAlign w:val="bottom"/>
          </w:tcPr>
          <w:p w14:paraId="083E7EF4" w14:textId="77777777" w:rsidR="00054DE2" w:rsidRPr="00DC3634" w:rsidRDefault="00054DE2" w:rsidP="00054DE2">
            <w:pPr>
              <w:jc w:val="right"/>
              <w:rPr>
                <w:rFonts w:ascii="Arial" w:eastAsia="Arial Unicode MS" w:hAnsi="Arial" w:cs="Arial"/>
                <w:color w:val="auto"/>
                <w:sz w:val="18"/>
                <w:szCs w:val="18"/>
              </w:rPr>
            </w:pPr>
          </w:p>
        </w:tc>
        <w:tc>
          <w:tcPr>
            <w:tcW w:w="1559" w:type="dxa"/>
            <w:tcBorders>
              <w:left w:val="nil"/>
              <w:right w:val="nil"/>
            </w:tcBorders>
            <w:noWrap/>
            <w:vAlign w:val="bottom"/>
          </w:tcPr>
          <w:p w14:paraId="609917D4" w14:textId="77777777" w:rsidR="00054DE2" w:rsidRPr="00DC3634" w:rsidRDefault="00054DE2" w:rsidP="00054DE2">
            <w:pPr>
              <w:jc w:val="right"/>
              <w:rPr>
                <w:rFonts w:ascii="Arial" w:eastAsia="Arial Unicode MS" w:hAnsi="Arial" w:cs="Arial"/>
                <w:color w:val="auto"/>
                <w:sz w:val="18"/>
                <w:szCs w:val="18"/>
              </w:rPr>
            </w:pPr>
          </w:p>
        </w:tc>
        <w:tc>
          <w:tcPr>
            <w:tcW w:w="1559" w:type="dxa"/>
            <w:tcBorders>
              <w:left w:val="nil"/>
              <w:right w:val="nil"/>
            </w:tcBorders>
            <w:noWrap/>
            <w:vAlign w:val="bottom"/>
          </w:tcPr>
          <w:p w14:paraId="6C33FAE7" w14:textId="77777777" w:rsidR="00054DE2" w:rsidRPr="00DC3634" w:rsidRDefault="00054DE2" w:rsidP="00054DE2">
            <w:pPr>
              <w:jc w:val="right"/>
              <w:rPr>
                <w:rFonts w:ascii="Arial" w:eastAsia="Arial Unicode MS" w:hAnsi="Arial" w:cs="Arial"/>
                <w:color w:val="auto"/>
                <w:sz w:val="18"/>
                <w:szCs w:val="18"/>
              </w:rPr>
            </w:pPr>
          </w:p>
        </w:tc>
        <w:tc>
          <w:tcPr>
            <w:tcW w:w="1559" w:type="dxa"/>
            <w:tcBorders>
              <w:left w:val="nil"/>
              <w:right w:val="nil"/>
            </w:tcBorders>
            <w:noWrap/>
            <w:vAlign w:val="bottom"/>
          </w:tcPr>
          <w:p w14:paraId="212D566C" w14:textId="77777777" w:rsidR="00054DE2" w:rsidRPr="00DC3634" w:rsidRDefault="00054DE2" w:rsidP="00054DE2">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vAlign w:val="bottom"/>
          </w:tcPr>
          <w:p w14:paraId="6359334A" w14:textId="31B46920" w:rsidR="00054DE2" w:rsidRPr="00DC3634" w:rsidRDefault="00054DE2" w:rsidP="00054DE2">
            <w:pPr>
              <w:jc w:val="right"/>
              <w:rPr>
                <w:rFonts w:ascii="Arial" w:eastAsia="Arial Unicode MS" w:hAnsi="Arial" w:cs="Arial"/>
                <w:color w:val="auto"/>
                <w:sz w:val="18"/>
                <w:szCs w:val="18"/>
              </w:rPr>
            </w:pPr>
          </w:p>
        </w:tc>
      </w:tr>
      <w:tr w:rsidR="00054DE2" w:rsidRPr="00DC3634" w14:paraId="12D03640" w14:textId="77777777" w:rsidTr="00144FD1">
        <w:trPr>
          <w:trHeight w:val="143"/>
        </w:trPr>
        <w:tc>
          <w:tcPr>
            <w:tcW w:w="5472" w:type="dxa"/>
            <w:tcBorders>
              <w:top w:val="nil"/>
              <w:left w:val="nil"/>
              <w:right w:val="nil"/>
            </w:tcBorders>
            <w:noWrap/>
            <w:vAlign w:val="bottom"/>
            <w:hideMark/>
          </w:tcPr>
          <w:p w14:paraId="6DF62EA7" w14:textId="77777777" w:rsidR="00054DE2" w:rsidRPr="00DC3634" w:rsidRDefault="00054DE2" w:rsidP="00054DE2">
            <w:pPr>
              <w:ind w:left="-105"/>
              <w:rPr>
                <w:rFonts w:ascii="Arial" w:eastAsia="Times New Roman" w:hAnsi="Arial" w:cs="Arial"/>
                <w:b/>
                <w:bCs/>
                <w:color w:val="auto"/>
                <w:sz w:val="18"/>
                <w:szCs w:val="18"/>
                <w:cs/>
              </w:rPr>
            </w:pPr>
            <w:r w:rsidRPr="00DC3634">
              <w:rPr>
                <w:rFonts w:ascii="Arial" w:eastAsia="Times New Roman" w:hAnsi="Arial" w:cs="Arial"/>
                <w:b/>
                <w:bCs/>
                <w:color w:val="auto"/>
                <w:sz w:val="18"/>
                <w:szCs w:val="18"/>
              </w:rPr>
              <w:t>Profit for the period</w:t>
            </w:r>
          </w:p>
        </w:tc>
        <w:tc>
          <w:tcPr>
            <w:tcW w:w="1559" w:type="dxa"/>
            <w:tcBorders>
              <w:top w:val="nil"/>
              <w:left w:val="nil"/>
              <w:right w:val="nil"/>
            </w:tcBorders>
            <w:noWrap/>
            <w:vAlign w:val="bottom"/>
          </w:tcPr>
          <w:p w14:paraId="1868C185"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5D4C0BF"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DF3000E"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E55FA6A"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4374B2D6" w14:textId="77777777" w:rsidR="00054DE2" w:rsidRPr="00DC3634" w:rsidRDefault="00054DE2" w:rsidP="00054DE2">
            <w:pPr>
              <w:jc w:val="right"/>
              <w:rPr>
                <w:rFonts w:ascii="Arial" w:eastAsia="Arial Unicode MS" w:hAnsi="Arial" w:cs="Arial"/>
                <w:color w:val="auto"/>
                <w:sz w:val="18"/>
                <w:szCs w:val="18"/>
              </w:rPr>
            </w:pPr>
          </w:p>
        </w:tc>
        <w:tc>
          <w:tcPr>
            <w:tcW w:w="1560" w:type="dxa"/>
            <w:tcBorders>
              <w:top w:val="nil"/>
              <w:left w:val="nil"/>
              <w:bottom w:val="single" w:sz="4" w:space="0" w:color="auto"/>
              <w:right w:val="nil"/>
            </w:tcBorders>
            <w:noWrap/>
            <w:vAlign w:val="bottom"/>
          </w:tcPr>
          <w:p w14:paraId="6EFD9F2B" w14:textId="73403397" w:rsidR="00054DE2" w:rsidRPr="00DC3634" w:rsidRDefault="00CD2A0A" w:rsidP="00054DE2">
            <w:pPr>
              <w:jc w:val="right"/>
              <w:rPr>
                <w:rFonts w:ascii="Arial" w:eastAsia="Arial Unicode MS" w:hAnsi="Arial" w:cs="Arial"/>
                <w:color w:val="auto"/>
                <w:sz w:val="18"/>
                <w:szCs w:val="18"/>
              </w:rPr>
            </w:pPr>
            <w:r w:rsidRPr="00DC3634">
              <w:rPr>
                <w:rFonts w:ascii="Arial" w:eastAsia="Arial Unicode MS" w:hAnsi="Arial" w:cs="Arial"/>
                <w:color w:val="000000" w:themeColor="text1"/>
                <w:sz w:val="18"/>
                <w:szCs w:val="18"/>
              </w:rPr>
              <w:t>108,604</w:t>
            </w:r>
          </w:p>
        </w:tc>
      </w:tr>
      <w:tr w:rsidR="00054DE2" w:rsidRPr="00DC3634" w14:paraId="3EED6D34" w14:textId="77777777" w:rsidTr="00144FD1">
        <w:trPr>
          <w:trHeight w:val="90"/>
        </w:trPr>
        <w:tc>
          <w:tcPr>
            <w:tcW w:w="5472" w:type="dxa"/>
            <w:tcBorders>
              <w:top w:val="nil"/>
              <w:left w:val="nil"/>
              <w:right w:val="nil"/>
            </w:tcBorders>
            <w:noWrap/>
            <w:vAlign w:val="bottom"/>
            <w:hideMark/>
          </w:tcPr>
          <w:p w14:paraId="58BDF204" w14:textId="77777777" w:rsidR="00054DE2" w:rsidRPr="00DC3634" w:rsidRDefault="00054DE2" w:rsidP="00054DE2">
            <w:pPr>
              <w:ind w:left="-105"/>
              <w:rPr>
                <w:rFonts w:ascii="Arial" w:eastAsia="Times New Roman" w:hAnsi="Arial" w:cs="Arial"/>
                <w:color w:val="auto"/>
                <w:sz w:val="18"/>
                <w:szCs w:val="18"/>
                <w:cs/>
              </w:rPr>
            </w:pPr>
          </w:p>
        </w:tc>
        <w:tc>
          <w:tcPr>
            <w:tcW w:w="1559" w:type="dxa"/>
            <w:tcBorders>
              <w:top w:val="nil"/>
              <w:left w:val="nil"/>
              <w:right w:val="nil"/>
            </w:tcBorders>
            <w:noWrap/>
            <w:vAlign w:val="bottom"/>
          </w:tcPr>
          <w:p w14:paraId="09FA6936"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66A2E35A"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1F8F061"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62A764F"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6096998" w14:textId="77777777" w:rsidR="00054DE2" w:rsidRPr="00DC3634" w:rsidRDefault="00054DE2" w:rsidP="00054DE2">
            <w:pPr>
              <w:jc w:val="right"/>
              <w:rPr>
                <w:rFonts w:ascii="Arial" w:eastAsia="Arial Unicode MS" w:hAnsi="Arial" w:cs="Arial"/>
                <w:color w:val="auto"/>
                <w:sz w:val="18"/>
                <w:szCs w:val="18"/>
              </w:rPr>
            </w:pPr>
          </w:p>
        </w:tc>
        <w:tc>
          <w:tcPr>
            <w:tcW w:w="1560" w:type="dxa"/>
            <w:tcBorders>
              <w:top w:val="single" w:sz="4" w:space="0" w:color="auto"/>
              <w:left w:val="nil"/>
              <w:right w:val="nil"/>
            </w:tcBorders>
            <w:noWrap/>
            <w:vAlign w:val="bottom"/>
          </w:tcPr>
          <w:p w14:paraId="6224F590" w14:textId="77777777" w:rsidR="00054DE2" w:rsidRPr="00DC3634" w:rsidRDefault="00054DE2" w:rsidP="00054DE2">
            <w:pPr>
              <w:jc w:val="right"/>
              <w:rPr>
                <w:rFonts w:ascii="Arial" w:eastAsia="Arial Unicode MS" w:hAnsi="Arial" w:cs="Arial"/>
                <w:color w:val="auto"/>
                <w:sz w:val="18"/>
                <w:szCs w:val="18"/>
              </w:rPr>
            </w:pPr>
          </w:p>
        </w:tc>
      </w:tr>
      <w:tr w:rsidR="00054DE2" w:rsidRPr="00DC3634" w14:paraId="3B463D35" w14:textId="77777777" w:rsidTr="00144FD1">
        <w:trPr>
          <w:trHeight w:val="20"/>
        </w:trPr>
        <w:tc>
          <w:tcPr>
            <w:tcW w:w="5472" w:type="dxa"/>
            <w:tcBorders>
              <w:top w:val="nil"/>
              <w:left w:val="nil"/>
              <w:right w:val="nil"/>
            </w:tcBorders>
            <w:noWrap/>
            <w:vAlign w:val="bottom"/>
          </w:tcPr>
          <w:p w14:paraId="35834034" w14:textId="77777777" w:rsidR="00054DE2" w:rsidRPr="00DC3634" w:rsidRDefault="00054DE2" w:rsidP="00054DE2">
            <w:pPr>
              <w:ind w:left="-105"/>
              <w:rPr>
                <w:rFonts w:ascii="Arial" w:eastAsia="Times New Roman" w:hAnsi="Arial" w:cs="Arial"/>
                <w:b/>
                <w:bCs/>
                <w:color w:val="auto"/>
                <w:sz w:val="18"/>
                <w:szCs w:val="18"/>
              </w:rPr>
            </w:pPr>
            <w:r w:rsidRPr="00DC3634">
              <w:rPr>
                <w:rFonts w:ascii="Arial" w:eastAsia="Times New Roman" w:hAnsi="Arial" w:cs="Arial"/>
                <w:b/>
                <w:bCs/>
                <w:color w:val="auto"/>
                <w:sz w:val="18"/>
                <w:szCs w:val="18"/>
              </w:rPr>
              <w:t>Timing of revenue recognition</w:t>
            </w:r>
          </w:p>
        </w:tc>
        <w:tc>
          <w:tcPr>
            <w:tcW w:w="1559" w:type="dxa"/>
            <w:tcBorders>
              <w:top w:val="nil"/>
              <w:left w:val="nil"/>
              <w:right w:val="nil"/>
            </w:tcBorders>
            <w:noWrap/>
            <w:vAlign w:val="bottom"/>
          </w:tcPr>
          <w:p w14:paraId="0742DC57"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2B0BBA17"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7BEEDEF1"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15EBB48C"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nil"/>
              <w:left w:val="nil"/>
              <w:right w:val="nil"/>
            </w:tcBorders>
            <w:noWrap/>
            <w:vAlign w:val="bottom"/>
          </w:tcPr>
          <w:p w14:paraId="0E7A0F0B" w14:textId="77777777" w:rsidR="00054DE2" w:rsidRPr="00DC3634" w:rsidRDefault="00054DE2" w:rsidP="00054DE2">
            <w:pPr>
              <w:jc w:val="right"/>
              <w:rPr>
                <w:rFonts w:ascii="Arial" w:eastAsia="Arial Unicode MS" w:hAnsi="Arial" w:cs="Arial"/>
                <w:color w:val="auto"/>
                <w:sz w:val="18"/>
                <w:szCs w:val="18"/>
              </w:rPr>
            </w:pPr>
          </w:p>
        </w:tc>
        <w:tc>
          <w:tcPr>
            <w:tcW w:w="1560" w:type="dxa"/>
            <w:tcBorders>
              <w:top w:val="nil"/>
              <w:left w:val="nil"/>
              <w:right w:val="nil"/>
            </w:tcBorders>
            <w:noWrap/>
            <w:vAlign w:val="bottom"/>
          </w:tcPr>
          <w:p w14:paraId="7B9FC49A" w14:textId="77777777" w:rsidR="00054DE2" w:rsidRPr="00DC3634" w:rsidRDefault="00054DE2" w:rsidP="00054DE2">
            <w:pPr>
              <w:jc w:val="right"/>
              <w:rPr>
                <w:rFonts w:ascii="Arial" w:eastAsia="Arial Unicode MS" w:hAnsi="Arial" w:cs="Arial"/>
                <w:color w:val="auto"/>
                <w:sz w:val="18"/>
                <w:szCs w:val="18"/>
              </w:rPr>
            </w:pPr>
          </w:p>
        </w:tc>
      </w:tr>
      <w:tr w:rsidR="00164CB8" w:rsidRPr="00DC3634" w14:paraId="1E09AA22" w14:textId="77777777" w:rsidTr="00144FD1">
        <w:trPr>
          <w:trHeight w:val="20"/>
        </w:trPr>
        <w:tc>
          <w:tcPr>
            <w:tcW w:w="5472" w:type="dxa"/>
            <w:tcBorders>
              <w:top w:val="nil"/>
              <w:left w:val="nil"/>
              <w:right w:val="nil"/>
            </w:tcBorders>
            <w:noWrap/>
            <w:vAlign w:val="bottom"/>
          </w:tcPr>
          <w:p w14:paraId="10A6FE70" w14:textId="77777777" w:rsidR="00164CB8" w:rsidRPr="00DC3634" w:rsidRDefault="00164CB8" w:rsidP="00164CB8">
            <w:pPr>
              <w:ind w:left="-105"/>
              <w:rPr>
                <w:rFonts w:ascii="Arial" w:eastAsia="Times New Roman" w:hAnsi="Arial" w:cs="Arial"/>
                <w:color w:val="auto"/>
                <w:sz w:val="18"/>
                <w:szCs w:val="18"/>
              </w:rPr>
            </w:pPr>
            <w:r w:rsidRPr="00DC3634">
              <w:rPr>
                <w:rFonts w:ascii="Arial" w:eastAsia="Times New Roman" w:hAnsi="Arial" w:cs="Arial"/>
                <w:color w:val="auto"/>
                <w:sz w:val="18"/>
                <w:szCs w:val="18"/>
              </w:rPr>
              <w:t>At a point in time</w:t>
            </w:r>
          </w:p>
        </w:tc>
        <w:tc>
          <w:tcPr>
            <w:tcW w:w="1559" w:type="dxa"/>
            <w:tcBorders>
              <w:top w:val="nil"/>
              <w:left w:val="nil"/>
              <w:right w:val="nil"/>
            </w:tcBorders>
            <w:noWrap/>
          </w:tcPr>
          <w:p w14:paraId="717BBC8A" w14:textId="7925C6F1" w:rsidR="00164CB8" w:rsidRPr="00DC3634" w:rsidRDefault="00164CB8"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w:t>
            </w:r>
          </w:p>
        </w:tc>
        <w:tc>
          <w:tcPr>
            <w:tcW w:w="1559" w:type="dxa"/>
            <w:tcBorders>
              <w:top w:val="nil"/>
              <w:left w:val="nil"/>
              <w:right w:val="nil"/>
            </w:tcBorders>
            <w:noWrap/>
          </w:tcPr>
          <w:p w14:paraId="32FD00A1" w14:textId="7A7D84ED" w:rsidR="00164CB8" w:rsidRPr="00DC3634" w:rsidRDefault="0044037E"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2,961</w:t>
            </w:r>
          </w:p>
        </w:tc>
        <w:tc>
          <w:tcPr>
            <w:tcW w:w="1559" w:type="dxa"/>
            <w:tcBorders>
              <w:top w:val="nil"/>
              <w:left w:val="nil"/>
              <w:right w:val="nil"/>
            </w:tcBorders>
            <w:noWrap/>
          </w:tcPr>
          <w:p w14:paraId="2F0DFC20" w14:textId="4E67E944" w:rsidR="00164CB8" w:rsidRPr="00DC3634" w:rsidRDefault="00164CB8"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9,136</w:t>
            </w:r>
          </w:p>
        </w:tc>
        <w:tc>
          <w:tcPr>
            <w:tcW w:w="1559" w:type="dxa"/>
            <w:tcBorders>
              <w:top w:val="nil"/>
              <w:left w:val="nil"/>
              <w:right w:val="nil"/>
            </w:tcBorders>
            <w:noWrap/>
          </w:tcPr>
          <w:p w14:paraId="468E3715" w14:textId="1D6C2976" w:rsidR="00164CB8" w:rsidRPr="00DC3634" w:rsidRDefault="003D25F2"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12,097</w:t>
            </w:r>
          </w:p>
        </w:tc>
        <w:tc>
          <w:tcPr>
            <w:tcW w:w="1559" w:type="dxa"/>
            <w:tcBorders>
              <w:top w:val="nil"/>
              <w:left w:val="nil"/>
              <w:right w:val="nil"/>
            </w:tcBorders>
            <w:noWrap/>
          </w:tcPr>
          <w:p w14:paraId="58E40A34" w14:textId="1C841B37" w:rsidR="00164CB8" w:rsidRPr="00DC3634" w:rsidRDefault="00164CB8"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(458)</w:t>
            </w:r>
          </w:p>
        </w:tc>
        <w:tc>
          <w:tcPr>
            <w:tcW w:w="1560" w:type="dxa"/>
            <w:tcBorders>
              <w:top w:val="nil"/>
              <w:left w:val="nil"/>
              <w:right w:val="nil"/>
            </w:tcBorders>
            <w:noWrap/>
          </w:tcPr>
          <w:p w14:paraId="3F68441C" w14:textId="41DE704F" w:rsidR="00164CB8" w:rsidRPr="00DC3634" w:rsidRDefault="00B17AF4"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11,639</w:t>
            </w:r>
          </w:p>
        </w:tc>
      </w:tr>
      <w:tr w:rsidR="00164CB8" w:rsidRPr="00DC3634" w14:paraId="28AFF3FF" w14:textId="77777777" w:rsidTr="00144FD1">
        <w:trPr>
          <w:trHeight w:val="20"/>
        </w:trPr>
        <w:tc>
          <w:tcPr>
            <w:tcW w:w="5472" w:type="dxa"/>
            <w:tcBorders>
              <w:top w:val="nil"/>
              <w:left w:val="nil"/>
              <w:right w:val="nil"/>
            </w:tcBorders>
            <w:noWrap/>
            <w:vAlign w:val="bottom"/>
          </w:tcPr>
          <w:p w14:paraId="73D0AA86" w14:textId="77777777" w:rsidR="00164CB8" w:rsidRPr="00DC3634" w:rsidRDefault="00164CB8" w:rsidP="00164CB8">
            <w:pPr>
              <w:ind w:left="-105"/>
              <w:rPr>
                <w:rFonts w:ascii="Arial" w:eastAsia="Times New Roman" w:hAnsi="Arial" w:cs="Arial"/>
                <w:color w:val="auto"/>
                <w:sz w:val="18"/>
                <w:szCs w:val="18"/>
              </w:rPr>
            </w:pPr>
            <w:r w:rsidRPr="00DC3634">
              <w:rPr>
                <w:rFonts w:ascii="Arial" w:eastAsia="Times New Roman" w:hAnsi="Arial" w:cs="Arial"/>
                <w:color w:val="auto"/>
                <w:sz w:val="18"/>
                <w:szCs w:val="18"/>
              </w:rPr>
              <w:t>Over time</w:t>
            </w:r>
          </w:p>
        </w:tc>
        <w:tc>
          <w:tcPr>
            <w:tcW w:w="1559" w:type="dxa"/>
            <w:tcBorders>
              <w:top w:val="nil"/>
              <w:left w:val="nil"/>
              <w:bottom w:val="single" w:sz="4" w:space="0" w:color="auto"/>
              <w:right w:val="nil"/>
            </w:tcBorders>
            <w:noWrap/>
          </w:tcPr>
          <w:p w14:paraId="272ABE28" w14:textId="42262865" w:rsidR="00164CB8" w:rsidRPr="00DC3634" w:rsidRDefault="00164CB8"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271,964</w:t>
            </w:r>
          </w:p>
        </w:tc>
        <w:tc>
          <w:tcPr>
            <w:tcW w:w="1559" w:type="dxa"/>
            <w:tcBorders>
              <w:top w:val="nil"/>
              <w:left w:val="nil"/>
              <w:bottom w:val="single" w:sz="4" w:space="0" w:color="auto"/>
              <w:right w:val="nil"/>
            </w:tcBorders>
            <w:noWrap/>
          </w:tcPr>
          <w:p w14:paraId="2DCDD887" w14:textId="4BAE3C17" w:rsidR="00164CB8" w:rsidRPr="00DC3634" w:rsidRDefault="00E8241A"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125,873</w:t>
            </w:r>
          </w:p>
        </w:tc>
        <w:tc>
          <w:tcPr>
            <w:tcW w:w="1559" w:type="dxa"/>
            <w:tcBorders>
              <w:top w:val="nil"/>
              <w:left w:val="nil"/>
              <w:bottom w:val="single" w:sz="4" w:space="0" w:color="auto"/>
              <w:right w:val="nil"/>
            </w:tcBorders>
            <w:noWrap/>
          </w:tcPr>
          <w:p w14:paraId="4CF87E45" w14:textId="759DA0C7" w:rsidR="00164CB8" w:rsidRPr="00DC3634" w:rsidRDefault="00164CB8"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135,589</w:t>
            </w:r>
          </w:p>
        </w:tc>
        <w:tc>
          <w:tcPr>
            <w:tcW w:w="1559" w:type="dxa"/>
            <w:tcBorders>
              <w:top w:val="nil"/>
              <w:left w:val="nil"/>
              <w:bottom w:val="single" w:sz="4" w:space="0" w:color="auto"/>
              <w:right w:val="nil"/>
            </w:tcBorders>
            <w:noWrap/>
          </w:tcPr>
          <w:p w14:paraId="741104FD" w14:textId="2B8595DC" w:rsidR="00164CB8" w:rsidRPr="00DC3634" w:rsidRDefault="009275E7"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533,426</w:t>
            </w:r>
          </w:p>
        </w:tc>
        <w:tc>
          <w:tcPr>
            <w:tcW w:w="1559" w:type="dxa"/>
            <w:tcBorders>
              <w:top w:val="nil"/>
              <w:left w:val="nil"/>
              <w:bottom w:val="single" w:sz="4" w:space="0" w:color="auto"/>
              <w:right w:val="nil"/>
            </w:tcBorders>
            <w:noWrap/>
          </w:tcPr>
          <w:p w14:paraId="4BF95BA4" w14:textId="593E9D5D" w:rsidR="00164CB8" w:rsidRPr="00DC3634" w:rsidRDefault="00164CB8"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(13,715)</w:t>
            </w:r>
          </w:p>
        </w:tc>
        <w:tc>
          <w:tcPr>
            <w:tcW w:w="1560" w:type="dxa"/>
            <w:tcBorders>
              <w:top w:val="nil"/>
              <w:left w:val="nil"/>
              <w:bottom w:val="single" w:sz="4" w:space="0" w:color="auto"/>
            </w:tcBorders>
            <w:noWrap/>
          </w:tcPr>
          <w:p w14:paraId="383D74A0" w14:textId="37E163DA" w:rsidR="00164CB8" w:rsidRPr="00DC3634" w:rsidRDefault="00C2404D" w:rsidP="00164CB8">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519,711</w:t>
            </w:r>
          </w:p>
        </w:tc>
      </w:tr>
      <w:tr w:rsidR="00054DE2" w:rsidRPr="00DC3634" w14:paraId="485C8685" w14:textId="77777777" w:rsidTr="003A2C00">
        <w:trPr>
          <w:trHeight w:val="20"/>
        </w:trPr>
        <w:tc>
          <w:tcPr>
            <w:tcW w:w="5472" w:type="dxa"/>
            <w:tcBorders>
              <w:top w:val="nil"/>
              <w:left w:val="nil"/>
              <w:right w:val="nil"/>
            </w:tcBorders>
            <w:noWrap/>
            <w:vAlign w:val="bottom"/>
          </w:tcPr>
          <w:p w14:paraId="01303743" w14:textId="77777777" w:rsidR="00054DE2" w:rsidRPr="00DC3634" w:rsidRDefault="00054DE2" w:rsidP="00054DE2">
            <w:pPr>
              <w:ind w:left="-105"/>
              <w:rPr>
                <w:rFonts w:ascii="Arial" w:eastAsia="Times New Roman" w:hAnsi="Arial" w:cs="Arial"/>
                <w:color w:val="auto"/>
                <w:sz w:val="18"/>
                <w:szCs w:val="18"/>
              </w:rPr>
            </w:pPr>
          </w:p>
        </w:tc>
        <w:tc>
          <w:tcPr>
            <w:tcW w:w="1559" w:type="dxa"/>
            <w:tcBorders>
              <w:top w:val="single" w:sz="4" w:space="0" w:color="auto"/>
              <w:left w:val="nil"/>
              <w:right w:val="nil"/>
            </w:tcBorders>
            <w:noWrap/>
            <w:vAlign w:val="bottom"/>
          </w:tcPr>
          <w:p w14:paraId="31C4AC9A"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vAlign w:val="bottom"/>
          </w:tcPr>
          <w:p w14:paraId="611E70AD"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vAlign w:val="bottom"/>
          </w:tcPr>
          <w:p w14:paraId="67D5954B"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vAlign w:val="bottom"/>
          </w:tcPr>
          <w:p w14:paraId="07CD4ABF" w14:textId="77777777" w:rsidR="00054DE2" w:rsidRPr="00DC3634" w:rsidRDefault="00054DE2" w:rsidP="00054DE2">
            <w:pPr>
              <w:jc w:val="right"/>
              <w:rPr>
                <w:rFonts w:ascii="Arial" w:eastAsia="Arial Unicode MS" w:hAnsi="Arial" w:cs="Arial"/>
                <w:color w:val="auto"/>
                <w:sz w:val="18"/>
                <w:szCs w:val="18"/>
              </w:rPr>
            </w:pPr>
          </w:p>
        </w:tc>
        <w:tc>
          <w:tcPr>
            <w:tcW w:w="1559" w:type="dxa"/>
            <w:tcBorders>
              <w:top w:val="single" w:sz="4" w:space="0" w:color="auto"/>
              <w:left w:val="nil"/>
              <w:right w:val="nil"/>
            </w:tcBorders>
            <w:noWrap/>
            <w:vAlign w:val="bottom"/>
          </w:tcPr>
          <w:p w14:paraId="69B93576" w14:textId="77777777" w:rsidR="00054DE2" w:rsidRPr="00DC3634" w:rsidRDefault="00054DE2" w:rsidP="00054DE2">
            <w:pPr>
              <w:jc w:val="right"/>
              <w:rPr>
                <w:rFonts w:ascii="Arial" w:eastAsia="Arial Unicode MS" w:hAnsi="Arial" w:cs="Arial"/>
                <w:color w:val="auto"/>
                <w:sz w:val="18"/>
                <w:szCs w:val="18"/>
              </w:rPr>
            </w:pPr>
          </w:p>
        </w:tc>
        <w:tc>
          <w:tcPr>
            <w:tcW w:w="1560" w:type="dxa"/>
            <w:tcBorders>
              <w:top w:val="single" w:sz="4" w:space="0" w:color="auto"/>
              <w:left w:val="nil"/>
            </w:tcBorders>
            <w:noWrap/>
            <w:vAlign w:val="bottom"/>
          </w:tcPr>
          <w:p w14:paraId="0144D2ED" w14:textId="77777777" w:rsidR="00054DE2" w:rsidRPr="00DC3634" w:rsidRDefault="00054DE2" w:rsidP="00054DE2">
            <w:pPr>
              <w:jc w:val="right"/>
              <w:rPr>
                <w:rFonts w:ascii="Arial" w:eastAsia="Arial Unicode MS" w:hAnsi="Arial" w:cs="Arial"/>
                <w:color w:val="auto"/>
                <w:sz w:val="18"/>
                <w:szCs w:val="18"/>
              </w:rPr>
            </w:pPr>
          </w:p>
        </w:tc>
      </w:tr>
      <w:tr w:rsidR="009F6E59" w:rsidRPr="00DC3634" w14:paraId="34A23788" w14:textId="77777777" w:rsidTr="00144FD1">
        <w:trPr>
          <w:trHeight w:val="20"/>
        </w:trPr>
        <w:tc>
          <w:tcPr>
            <w:tcW w:w="5472" w:type="dxa"/>
            <w:tcBorders>
              <w:top w:val="nil"/>
              <w:left w:val="nil"/>
              <w:bottom w:val="nil"/>
              <w:right w:val="nil"/>
            </w:tcBorders>
            <w:noWrap/>
            <w:vAlign w:val="bottom"/>
          </w:tcPr>
          <w:p w14:paraId="20A16D8B" w14:textId="77777777" w:rsidR="009F6E59" w:rsidRPr="00DC3634" w:rsidRDefault="009F6E59" w:rsidP="009F6E59">
            <w:pPr>
              <w:ind w:left="-105"/>
              <w:rPr>
                <w:rFonts w:ascii="Arial" w:eastAsia="Times New Roman" w:hAnsi="Arial" w:cs="Arial"/>
                <w:b/>
                <w:bCs/>
                <w:color w:val="auto"/>
                <w:sz w:val="18"/>
                <w:szCs w:val="18"/>
              </w:rPr>
            </w:pPr>
            <w:r w:rsidRPr="00DC3634">
              <w:rPr>
                <w:rFonts w:ascii="Arial" w:eastAsia="Times New Roman" w:hAnsi="Arial" w:cs="Arial"/>
                <w:b/>
                <w:bCs/>
                <w:color w:val="auto"/>
                <w:sz w:val="18"/>
                <w:szCs w:val="18"/>
              </w:rPr>
              <w:t>Total revenue</w:t>
            </w:r>
          </w:p>
        </w:tc>
        <w:tc>
          <w:tcPr>
            <w:tcW w:w="1559" w:type="dxa"/>
            <w:tcBorders>
              <w:left w:val="nil"/>
              <w:bottom w:val="single" w:sz="4" w:space="0" w:color="auto"/>
              <w:right w:val="nil"/>
            </w:tcBorders>
            <w:noWrap/>
          </w:tcPr>
          <w:p w14:paraId="6BF4288A" w14:textId="734BBAB1" w:rsidR="009F6E59" w:rsidRPr="00DC3634" w:rsidRDefault="009F6E59" w:rsidP="009F6E5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271,964</w:t>
            </w:r>
          </w:p>
        </w:tc>
        <w:tc>
          <w:tcPr>
            <w:tcW w:w="1559" w:type="dxa"/>
            <w:tcBorders>
              <w:left w:val="nil"/>
              <w:bottom w:val="single" w:sz="4" w:space="0" w:color="auto"/>
              <w:right w:val="nil"/>
            </w:tcBorders>
            <w:noWrap/>
          </w:tcPr>
          <w:p w14:paraId="10C41512" w14:textId="07F3A38C" w:rsidR="009F6E59" w:rsidRPr="00DC3634" w:rsidRDefault="009F6E59" w:rsidP="009F6E5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128,834</w:t>
            </w:r>
          </w:p>
        </w:tc>
        <w:tc>
          <w:tcPr>
            <w:tcW w:w="1559" w:type="dxa"/>
            <w:tcBorders>
              <w:left w:val="nil"/>
              <w:bottom w:val="single" w:sz="4" w:space="0" w:color="auto"/>
              <w:right w:val="nil"/>
            </w:tcBorders>
            <w:noWrap/>
          </w:tcPr>
          <w:p w14:paraId="4D690C69" w14:textId="309B081D" w:rsidR="009F6E59" w:rsidRPr="00DC3634" w:rsidRDefault="009F6E59" w:rsidP="009F6E5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144,725</w:t>
            </w:r>
          </w:p>
        </w:tc>
        <w:tc>
          <w:tcPr>
            <w:tcW w:w="1559" w:type="dxa"/>
            <w:tcBorders>
              <w:left w:val="nil"/>
              <w:bottom w:val="single" w:sz="4" w:space="0" w:color="auto"/>
              <w:right w:val="nil"/>
            </w:tcBorders>
            <w:noWrap/>
          </w:tcPr>
          <w:p w14:paraId="520DECD0" w14:textId="135692D6" w:rsidR="009F6E59" w:rsidRPr="00DC3634" w:rsidRDefault="009F6E59" w:rsidP="009F6E5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545,523</w:t>
            </w:r>
          </w:p>
        </w:tc>
        <w:tc>
          <w:tcPr>
            <w:tcW w:w="1559" w:type="dxa"/>
            <w:tcBorders>
              <w:left w:val="nil"/>
              <w:bottom w:val="single" w:sz="4" w:space="0" w:color="auto"/>
              <w:right w:val="nil"/>
            </w:tcBorders>
            <w:noWrap/>
          </w:tcPr>
          <w:p w14:paraId="7B42CB24" w14:textId="2775FC37" w:rsidR="009F6E59" w:rsidRPr="00DC3634" w:rsidRDefault="009F6E59" w:rsidP="009F6E5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(14,173)</w:t>
            </w:r>
          </w:p>
        </w:tc>
        <w:tc>
          <w:tcPr>
            <w:tcW w:w="1560" w:type="dxa"/>
            <w:tcBorders>
              <w:left w:val="nil"/>
              <w:bottom w:val="single" w:sz="4" w:space="0" w:color="auto"/>
            </w:tcBorders>
            <w:noWrap/>
          </w:tcPr>
          <w:p w14:paraId="4C780D47" w14:textId="2A39EBA4" w:rsidR="009F6E59" w:rsidRPr="00DC3634" w:rsidRDefault="009F6E59" w:rsidP="009F6E59">
            <w:pPr>
              <w:jc w:val="right"/>
              <w:rPr>
                <w:rFonts w:ascii="Arial" w:eastAsia="Arial Unicode MS" w:hAnsi="Arial" w:cs="Arial"/>
                <w:color w:val="000000" w:themeColor="text1"/>
                <w:sz w:val="18"/>
                <w:szCs w:val="18"/>
              </w:rPr>
            </w:pPr>
            <w:r w:rsidRPr="00DC3634">
              <w:rPr>
                <w:rFonts w:ascii="Arial" w:eastAsia="Arial Unicode MS" w:hAnsi="Arial" w:cs="Arial"/>
                <w:color w:val="000000" w:themeColor="text1"/>
                <w:sz w:val="18"/>
                <w:szCs w:val="18"/>
              </w:rPr>
              <w:t>531,350</w:t>
            </w:r>
          </w:p>
        </w:tc>
      </w:tr>
    </w:tbl>
    <w:p w14:paraId="1E06C81B" w14:textId="77777777" w:rsidR="00F2090A" w:rsidRPr="00DC3634" w:rsidRDefault="00F2090A" w:rsidP="00F2090A">
      <w:pPr>
        <w:rPr>
          <w:rFonts w:ascii="Arial" w:hAnsi="Arial" w:cs="Arial"/>
          <w:color w:val="auto"/>
          <w:sz w:val="18"/>
          <w:szCs w:val="18"/>
        </w:rPr>
      </w:pPr>
    </w:p>
    <w:p w14:paraId="0537845D" w14:textId="77777777" w:rsidR="00F2090A" w:rsidRPr="00DC3634" w:rsidRDefault="00F2090A" w:rsidP="00F2090A">
      <w:pPr>
        <w:rPr>
          <w:rFonts w:ascii="Arial" w:hAnsi="Arial" w:cs="Arial"/>
          <w:color w:val="auto"/>
          <w:sz w:val="18"/>
          <w:szCs w:val="18"/>
        </w:rPr>
      </w:pPr>
    </w:p>
    <w:p w14:paraId="2DC640DC" w14:textId="77777777" w:rsidR="004C0D63" w:rsidRPr="00DC3634" w:rsidRDefault="004C0D63" w:rsidP="008F2610">
      <w:pPr>
        <w:tabs>
          <w:tab w:val="left" w:pos="1800"/>
        </w:tabs>
        <w:ind w:right="0"/>
        <w:jc w:val="both"/>
        <w:rPr>
          <w:rFonts w:ascii="Arial" w:hAnsi="Arial" w:cs="Arial"/>
          <w:color w:val="auto"/>
          <w:sz w:val="18"/>
          <w:szCs w:val="18"/>
        </w:rPr>
        <w:sectPr w:rsidR="004C0D63" w:rsidRPr="00DC3634" w:rsidSect="00144FD1">
          <w:pgSz w:w="16840" w:h="11907" w:orient="landscape" w:code="9"/>
          <w:pgMar w:top="1440" w:right="1008" w:bottom="720" w:left="1008" w:header="706" w:footer="706" w:gutter="0"/>
          <w:cols w:space="720"/>
          <w:noEndnote/>
          <w:docGrid w:linePitch="326"/>
        </w:sectPr>
      </w:pPr>
    </w:p>
    <w:p w14:paraId="59C955A9" w14:textId="630548C9" w:rsidR="00816B48" w:rsidRPr="00DC3634" w:rsidRDefault="00816B48" w:rsidP="008F2610">
      <w:pPr>
        <w:jc w:val="both"/>
        <w:rPr>
          <w:rFonts w:ascii="Arial" w:eastAsia="Arial Unicode MS" w:hAnsi="Arial" w:cs="Arial"/>
          <w:color w:val="auto"/>
          <w:sz w:val="18"/>
          <w:szCs w:val="18"/>
        </w:rPr>
      </w:pPr>
      <w:bookmarkStart w:id="2" w:name="FairValue"/>
      <w:bookmarkEnd w:id="2"/>
    </w:p>
    <w:tbl>
      <w:tblPr>
        <w:tblW w:w="9461" w:type="dxa"/>
        <w:tblLook w:val="04A0" w:firstRow="1" w:lastRow="0" w:firstColumn="1" w:lastColumn="0" w:noHBand="0" w:noVBand="1"/>
      </w:tblPr>
      <w:tblGrid>
        <w:gridCol w:w="9461"/>
      </w:tblGrid>
      <w:tr w:rsidR="00CD5C2F" w:rsidRPr="00DC3634" w14:paraId="1463442A" w14:textId="77777777" w:rsidTr="00287756">
        <w:trPr>
          <w:trHeight w:val="386"/>
        </w:trPr>
        <w:tc>
          <w:tcPr>
            <w:tcW w:w="9461" w:type="dxa"/>
            <w:vAlign w:val="center"/>
            <w:hideMark/>
          </w:tcPr>
          <w:p w14:paraId="6489C54F" w14:textId="2BACB860" w:rsidR="004253B0" w:rsidRPr="00DC3634" w:rsidRDefault="00E94A6C" w:rsidP="00CD5C2F">
            <w:pPr>
              <w:ind w:left="432" w:right="0" w:hanging="537"/>
              <w:jc w:val="both"/>
              <w:rPr>
                <w:rFonts w:ascii="Arial" w:eastAsia="PMingLiU" w:hAnsi="Arial" w:cs="Arial"/>
                <w:b/>
                <w:bCs/>
                <w:color w:val="auto"/>
                <w:sz w:val="18"/>
                <w:szCs w:val="18"/>
              </w:rPr>
            </w:pPr>
            <w:r w:rsidRPr="00DC3634">
              <w:rPr>
                <w:rFonts w:ascii="Arial" w:eastAsia="PMingLiU" w:hAnsi="Arial" w:cs="Arial"/>
                <w:b/>
                <w:bCs/>
                <w:color w:val="auto"/>
                <w:sz w:val="18"/>
                <w:szCs w:val="18"/>
              </w:rPr>
              <w:t>7</w:t>
            </w:r>
            <w:r w:rsidR="004253B0" w:rsidRPr="00DC3634">
              <w:rPr>
                <w:rFonts w:ascii="Arial" w:eastAsia="PMingLiU" w:hAnsi="Arial" w:cs="Arial"/>
                <w:b/>
                <w:bCs/>
                <w:color w:val="auto"/>
                <w:sz w:val="18"/>
                <w:szCs w:val="18"/>
              </w:rPr>
              <w:tab/>
              <w:t>Fair value</w:t>
            </w:r>
          </w:p>
        </w:tc>
      </w:tr>
    </w:tbl>
    <w:p w14:paraId="0EEC7F29" w14:textId="77777777" w:rsidR="004253B0" w:rsidRPr="00DC3634" w:rsidRDefault="004253B0" w:rsidP="008F2610">
      <w:pPr>
        <w:jc w:val="both"/>
        <w:rPr>
          <w:rFonts w:ascii="Arial" w:eastAsia="Arial Unicode MS" w:hAnsi="Arial" w:cs="Arial"/>
          <w:color w:val="auto"/>
          <w:sz w:val="18"/>
          <w:szCs w:val="18"/>
          <w:cs/>
        </w:rPr>
      </w:pPr>
    </w:p>
    <w:p w14:paraId="1BE81E45" w14:textId="38B90A92" w:rsidR="00816B48" w:rsidRPr="00DC3634" w:rsidRDefault="00816B48" w:rsidP="008F2610">
      <w:pPr>
        <w:ind w:right="-9"/>
        <w:jc w:val="both"/>
        <w:rPr>
          <w:rFonts w:ascii="Arial" w:eastAsia="Arial Unicode MS" w:hAnsi="Arial" w:cs="Arial"/>
          <w:color w:val="auto"/>
          <w:sz w:val="18"/>
          <w:szCs w:val="18"/>
        </w:rPr>
      </w:pPr>
      <w:r w:rsidRPr="00DC3634">
        <w:rPr>
          <w:rFonts w:ascii="Arial" w:eastAsia="Arial Unicode MS" w:hAnsi="Arial" w:cs="Arial"/>
          <w:color w:val="auto"/>
          <w:sz w:val="18"/>
          <w:szCs w:val="18"/>
        </w:rPr>
        <w:t xml:space="preserve">The following table presents financial assets and liabilities that are measured at fair </w:t>
      </w:r>
      <w:r w:rsidR="00F05B52" w:rsidRPr="00DC3634">
        <w:rPr>
          <w:rFonts w:ascii="Arial" w:eastAsia="Arial Unicode MS" w:hAnsi="Arial" w:cs="Arial"/>
          <w:color w:val="auto"/>
          <w:sz w:val="18"/>
          <w:szCs w:val="18"/>
        </w:rPr>
        <w:t>value but</w:t>
      </w:r>
      <w:r w:rsidR="00331FBC" w:rsidRPr="00DC3634">
        <w:rPr>
          <w:rFonts w:ascii="Arial" w:eastAsia="Arial Unicode MS" w:hAnsi="Arial" w:cs="Arial"/>
          <w:color w:val="auto"/>
          <w:sz w:val="18"/>
          <w:szCs w:val="18"/>
        </w:rPr>
        <w:t xml:space="preserve"> does not </w:t>
      </w:r>
      <w:r w:rsidR="00D47191" w:rsidRPr="00DC3634">
        <w:rPr>
          <w:rFonts w:ascii="Arial" w:eastAsia="Arial Unicode MS" w:hAnsi="Arial" w:cs="Arial"/>
          <w:color w:val="auto"/>
          <w:sz w:val="18"/>
          <w:szCs w:val="18"/>
        </w:rPr>
        <w:t>include</w:t>
      </w:r>
      <w:r w:rsidR="00F05B52" w:rsidRPr="00DC3634">
        <w:rPr>
          <w:rFonts w:ascii="Arial" w:eastAsia="Arial Unicode MS" w:hAnsi="Arial" w:cs="Arial"/>
          <w:color w:val="auto"/>
          <w:sz w:val="18"/>
          <w:szCs w:val="18"/>
        </w:rPr>
        <w:t xml:space="preserve"> items which fair value </w:t>
      </w:r>
      <w:r w:rsidR="003F6B41" w:rsidRPr="00DC3634">
        <w:rPr>
          <w:rFonts w:ascii="Arial" w:eastAsia="Arial Unicode MS" w:hAnsi="Arial" w:cs="Arial"/>
          <w:color w:val="auto"/>
          <w:sz w:val="18"/>
          <w:szCs w:val="18"/>
        </w:rPr>
        <w:t>is</w:t>
      </w:r>
      <w:r w:rsidR="00F05B52" w:rsidRPr="00DC3634">
        <w:rPr>
          <w:rFonts w:ascii="Arial" w:eastAsia="Arial Unicode MS" w:hAnsi="Arial" w:cs="Arial"/>
          <w:color w:val="auto"/>
          <w:sz w:val="18"/>
          <w:szCs w:val="18"/>
        </w:rPr>
        <w:t xml:space="preserve"> close to carrying value</w:t>
      </w:r>
      <w:r w:rsidRPr="00DC3634">
        <w:rPr>
          <w:rFonts w:ascii="Arial" w:eastAsia="Arial Unicode MS" w:hAnsi="Arial" w:cs="Arial"/>
          <w:color w:val="auto"/>
          <w:sz w:val="18"/>
          <w:szCs w:val="18"/>
        </w:rPr>
        <w:t>.</w:t>
      </w:r>
    </w:p>
    <w:p w14:paraId="32DE09CB" w14:textId="77777777" w:rsidR="00816B48" w:rsidRPr="00DC3634" w:rsidRDefault="00816B48" w:rsidP="008F2610">
      <w:pPr>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269D" w:rsidRPr="00DC3634" w14:paraId="56761AA5" w14:textId="77777777" w:rsidTr="00287756">
        <w:tc>
          <w:tcPr>
            <w:tcW w:w="2970" w:type="dxa"/>
            <w:vAlign w:val="bottom"/>
          </w:tcPr>
          <w:p w14:paraId="0B2A8A97" w14:textId="77777777" w:rsidR="00024CFF" w:rsidRPr="00DC3634" w:rsidRDefault="00024CFF" w:rsidP="002B7891">
            <w:pPr>
              <w:ind w:left="-110"/>
              <w:rPr>
                <w:rFonts w:ascii="Arial" w:eastAsia="Arial Unicode MS" w:hAnsi="Arial" w:cs="Arial"/>
                <w:color w:val="auto"/>
                <w:sz w:val="16"/>
                <w:szCs w:val="16"/>
              </w:rPr>
            </w:pPr>
          </w:p>
        </w:tc>
        <w:tc>
          <w:tcPr>
            <w:tcW w:w="6480" w:type="dxa"/>
            <w:gridSpan w:val="6"/>
            <w:tcBorders>
              <w:left w:val="nil"/>
              <w:bottom w:val="single" w:sz="4" w:space="0" w:color="auto"/>
              <w:right w:val="nil"/>
            </w:tcBorders>
            <w:vAlign w:val="bottom"/>
            <w:hideMark/>
          </w:tcPr>
          <w:p w14:paraId="7A136E29" w14:textId="1EA8CC0B" w:rsidR="00024CFF" w:rsidRPr="00DC3634" w:rsidRDefault="00024CFF" w:rsidP="008F2610">
            <w:pPr>
              <w:jc w:val="center"/>
              <w:rPr>
                <w:rFonts w:ascii="Arial" w:eastAsia="Arial Unicode MS" w:hAnsi="Arial" w:cs="Arial"/>
                <w:b/>
                <w:bCs/>
                <w:color w:val="auto"/>
                <w:sz w:val="16"/>
                <w:szCs w:val="16"/>
              </w:rPr>
            </w:pPr>
            <w:r w:rsidRPr="00DC3634">
              <w:rPr>
                <w:rFonts w:ascii="Arial" w:eastAsia="Arial Unicode MS" w:hAnsi="Arial" w:cs="Arial"/>
                <w:b/>
                <w:bCs/>
                <w:color w:val="auto"/>
                <w:sz w:val="16"/>
                <w:szCs w:val="16"/>
              </w:rPr>
              <w:t>Consolidated financial information</w:t>
            </w:r>
          </w:p>
        </w:tc>
      </w:tr>
      <w:tr w:rsidR="0002269D" w:rsidRPr="00DC3634" w14:paraId="3CD2AD14" w14:textId="77777777" w:rsidTr="00287756">
        <w:tc>
          <w:tcPr>
            <w:tcW w:w="2970" w:type="dxa"/>
            <w:vAlign w:val="bottom"/>
          </w:tcPr>
          <w:p w14:paraId="0BE9209C" w14:textId="77777777" w:rsidR="00024CFF" w:rsidRPr="00DC3634" w:rsidRDefault="00024CFF" w:rsidP="002B7891">
            <w:pPr>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vAlign w:val="bottom"/>
            <w:hideMark/>
          </w:tcPr>
          <w:p w14:paraId="0994AD08" w14:textId="544CAB46" w:rsidR="00024CFF" w:rsidRPr="00DC3634" w:rsidRDefault="00024CFF" w:rsidP="008F2610">
            <w:pPr>
              <w:jc w:val="center"/>
              <w:rPr>
                <w:rFonts w:ascii="Arial" w:eastAsia="Arial Unicode MS" w:hAnsi="Arial" w:cs="Arial"/>
                <w:b/>
                <w:bCs/>
                <w:color w:val="auto"/>
                <w:sz w:val="16"/>
                <w:szCs w:val="16"/>
              </w:rPr>
            </w:pPr>
            <w:r w:rsidRPr="00DC3634">
              <w:rPr>
                <w:rFonts w:ascii="Arial" w:eastAsia="Arial Unicode MS" w:hAnsi="Arial" w:cs="Arial"/>
                <w:b/>
                <w:bCs/>
                <w:color w:val="auto"/>
                <w:sz w:val="16"/>
                <w:szCs w:val="16"/>
              </w:rPr>
              <w:t xml:space="preserve">Level </w:t>
            </w:r>
            <w:r w:rsidR="00B43B0E" w:rsidRPr="00DC3634">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vAlign w:val="bottom"/>
            <w:hideMark/>
          </w:tcPr>
          <w:p w14:paraId="27BED3C4" w14:textId="557B98EE" w:rsidR="00024CFF" w:rsidRPr="00DC3634" w:rsidRDefault="00024CFF" w:rsidP="008F2610">
            <w:pPr>
              <w:jc w:val="center"/>
              <w:rPr>
                <w:rFonts w:ascii="Arial" w:eastAsia="Arial Unicode MS" w:hAnsi="Arial" w:cs="Arial"/>
                <w:b/>
                <w:bCs/>
                <w:color w:val="auto"/>
                <w:sz w:val="16"/>
                <w:szCs w:val="16"/>
              </w:rPr>
            </w:pPr>
            <w:r w:rsidRPr="00DC3634">
              <w:rPr>
                <w:rFonts w:ascii="Arial" w:eastAsia="Arial Unicode MS" w:hAnsi="Arial" w:cs="Arial"/>
                <w:b/>
                <w:bCs/>
                <w:color w:val="auto"/>
                <w:sz w:val="16"/>
                <w:szCs w:val="16"/>
              </w:rPr>
              <w:t xml:space="preserve">Level </w:t>
            </w:r>
            <w:r w:rsidR="00B43B0E" w:rsidRPr="00DC3634">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vAlign w:val="bottom"/>
            <w:hideMark/>
          </w:tcPr>
          <w:p w14:paraId="5ECEC118" w14:textId="1BE49015" w:rsidR="00024CFF" w:rsidRPr="00DC3634" w:rsidRDefault="00024CFF" w:rsidP="008F2610">
            <w:pPr>
              <w:jc w:val="center"/>
              <w:rPr>
                <w:rFonts w:ascii="Arial" w:eastAsia="Arial Unicode MS" w:hAnsi="Arial" w:cs="Arial"/>
                <w:b/>
                <w:bCs/>
                <w:color w:val="auto"/>
                <w:sz w:val="16"/>
                <w:szCs w:val="16"/>
              </w:rPr>
            </w:pPr>
            <w:r w:rsidRPr="00DC3634">
              <w:rPr>
                <w:rFonts w:ascii="Arial" w:eastAsia="Arial Unicode MS" w:hAnsi="Arial" w:cs="Arial"/>
                <w:b/>
                <w:bCs/>
                <w:color w:val="auto"/>
                <w:sz w:val="16"/>
                <w:szCs w:val="16"/>
              </w:rPr>
              <w:t xml:space="preserve">Level </w:t>
            </w:r>
            <w:r w:rsidR="00B43B0E" w:rsidRPr="00DC3634">
              <w:rPr>
                <w:rFonts w:ascii="Arial" w:eastAsia="Arial Unicode MS" w:hAnsi="Arial" w:cs="Arial"/>
                <w:b/>
                <w:bCs/>
                <w:color w:val="auto"/>
                <w:sz w:val="16"/>
                <w:szCs w:val="16"/>
              </w:rPr>
              <w:t>3</w:t>
            </w:r>
          </w:p>
        </w:tc>
      </w:tr>
      <w:tr w:rsidR="0002269D" w:rsidRPr="00DC3634" w14:paraId="1A05CAB2" w14:textId="77777777" w:rsidTr="00287756">
        <w:tc>
          <w:tcPr>
            <w:tcW w:w="2970" w:type="dxa"/>
            <w:vAlign w:val="bottom"/>
          </w:tcPr>
          <w:p w14:paraId="46AD5D34" w14:textId="77777777" w:rsidR="001648B3" w:rsidRPr="00DC3634" w:rsidRDefault="001648B3" w:rsidP="002B7891">
            <w:pPr>
              <w:ind w:left="-110"/>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03DD7AEC" w14:textId="0FEDED57" w:rsidR="001648B3" w:rsidRPr="00DC3634" w:rsidRDefault="001648B3" w:rsidP="001648B3">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2C159D8" w14:textId="516084DB" w:rsidR="001648B3" w:rsidRPr="00DC3634" w:rsidRDefault="001648B3" w:rsidP="001648B3">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2EA09075" w14:textId="6A08CE41" w:rsidR="001648B3" w:rsidRPr="00DC3634" w:rsidRDefault="001648B3" w:rsidP="001648B3">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0D29BF0" w14:textId="6EDD8461" w:rsidR="001648B3" w:rsidRPr="00DC3634" w:rsidRDefault="001648B3" w:rsidP="001648B3">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vAlign w:val="bottom"/>
          </w:tcPr>
          <w:p w14:paraId="0AB53250" w14:textId="432C653D" w:rsidR="001648B3" w:rsidRPr="00DC3634" w:rsidRDefault="001648B3" w:rsidP="001648B3">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vAlign w:val="bottom"/>
          </w:tcPr>
          <w:p w14:paraId="6457DEA8" w14:textId="1934B37F" w:rsidR="001648B3" w:rsidRPr="00DC3634" w:rsidRDefault="001648B3" w:rsidP="001648B3">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(Audited)</w:t>
            </w:r>
          </w:p>
        </w:tc>
      </w:tr>
      <w:tr w:rsidR="0002269D" w:rsidRPr="00DC3634" w14:paraId="75A70134" w14:textId="77777777" w:rsidTr="00287756">
        <w:tc>
          <w:tcPr>
            <w:tcW w:w="2970" w:type="dxa"/>
            <w:vAlign w:val="bottom"/>
          </w:tcPr>
          <w:p w14:paraId="7946BFAA" w14:textId="77777777" w:rsidR="00325F9B" w:rsidRPr="00DC3634" w:rsidRDefault="00325F9B" w:rsidP="00325F9B">
            <w:pPr>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2A33D013" w14:textId="62CD1470" w:rsidR="00325F9B" w:rsidRPr="00DC3634" w:rsidRDefault="00B43B0E" w:rsidP="00325F9B">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6B0C3E" w:rsidRPr="00DC3634">
              <w:rPr>
                <w:rFonts w:ascii="Arial" w:eastAsia="Arial Unicode MS" w:hAnsi="Arial" w:cs="Arial"/>
                <w:b/>
                <w:bCs/>
                <w:color w:val="auto"/>
                <w:spacing w:val="-4"/>
                <w:sz w:val="16"/>
                <w:szCs w:val="16"/>
              </w:rPr>
              <w:t xml:space="preserve"> March</w:t>
            </w:r>
          </w:p>
          <w:p w14:paraId="5775D2C8" w14:textId="69F7C981" w:rsidR="00325F9B" w:rsidRPr="00DC3634" w:rsidRDefault="00B43B0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2026</w:t>
            </w:r>
          </w:p>
          <w:p w14:paraId="20C2315C" w14:textId="56B166D2" w:rsidR="00325F9B" w:rsidRPr="00DC3634" w:rsidRDefault="002977D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54EC62B3" w14:textId="4603A950"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325F9B" w:rsidRPr="00DC3634">
              <w:rPr>
                <w:rFonts w:ascii="Arial" w:eastAsia="Arial Unicode MS" w:hAnsi="Arial" w:cs="Arial"/>
                <w:b/>
                <w:bCs/>
                <w:color w:val="auto"/>
                <w:spacing w:val="-4"/>
                <w:sz w:val="16"/>
                <w:szCs w:val="16"/>
              </w:rPr>
              <w:t xml:space="preserve"> December </w:t>
            </w:r>
          </w:p>
          <w:p w14:paraId="0C233AA8" w14:textId="166933E3"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2025</w:t>
            </w:r>
          </w:p>
          <w:p w14:paraId="0B93436C" w14:textId="54395645" w:rsidR="00325F9B" w:rsidRPr="00DC3634" w:rsidRDefault="002977D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4744630A" w14:textId="6658E1B1" w:rsidR="00325F9B" w:rsidRPr="00DC3634" w:rsidRDefault="00B43B0E" w:rsidP="00325F9B">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6B0C3E" w:rsidRPr="00DC3634">
              <w:rPr>
                <w:rFonts w:ascii="Arial" w:eastAsia="Arial Unicode MS" w:hAnsi="Arial" w:cs="Arial"/>
                <w:b/>
                <w:bCs/>
                <w:color w:val="auto"/>
                <w:spacing w:val="-4"/>
                <w:sz w:val="16"/>
                <w:szCs w:val="16"/>
              </w:rPr>
              <w:t xml:space="preserve"> March</w:t>
            </w:r>
          </w:p>
          <w:p w14:paraId="2598484E" w14:textId="5927F4D5" w:rsidR="00325F9B" w:rsidRPr="00DC3634" w:rsidRDefault="00B43B0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2026</w:t>
            </w:r>
          </w:p>
          <w:p w14:paraId="0CC41036" w14:textId="07046081" w:rsidR="00325F9B" w:rsidRPr="00DC3634" w:rsidRDefault="002977D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29422FDD" w14:textId="2CC75A3F"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325F9B" w:rsidRPr="00DC3634">
              <w:rPr>
                <w:rFonts w:ascii="Arial" w:eastAsia="Arial Unicode MS" w:hAnsi="Arial" w:cs="Arial"/>
                <w:b/>
                <w:bCs/>
                <w:color w:val="auto"/>
                <w:spacing w:val="-4"/>
                <w:sz w:val="16"/>
                <w:szCs w:val="16"/>
              </w:rPr>
              <w:t xml:space="preserve"> December </w:t>
            </w:r>
          </w:p>
          <w:p w14:paraId="6B32FD43" w14:textId="3E3C8B10"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2025</w:t>
            </w:r>
          </w:p>
          <w:p w14:paraId="3EEDC8F7" w14:textId="13A0EA44" w:rsidR="00325F9B" w:rsidRPr="00DC3634" w:rsidRDefault="002977D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181A5D96" w14:textId="3C43C81B" w:rsidR="00325F9B" w:rsidRPr="00DC3634" w:rsidRDefault="00B43B0E" w:rsidP="00325F9B">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6B0C3E" w:rsidRPr="00DC3634">
              <w:rPr>
                <w:rFonts w:ascii="Arial" w:eastAsia="Arial Unicode MS" w:hAnsi="Arial" w:cs="Arial"/>
                <w:b/>
                <w:bCs/>
                <w:color w:val="auto"/>
                <w:spacing w:val="-4"/>
                <w:sz w:val="16"/>
                <w:szCs w:val="16"/>
              </w:rPr>
              <w:t xml:space="preserve"> March</w:t>
            </w:r>
          </w:p>
          <w:p w14:paraId="46850A73" w14:textId="2F2FABF1" w:rsidR="00325F9B" w:rsidRPr="00DC3634" w:rsidRDefault="00B43B0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2026</w:t>
            </w:r>
          </w:p>
          <w:p w14:paraId="1264CCD3" w14:textId="231FD25A" w:rsidR="00325F9B" w:rsidRPr="00DC3634" w:rsidRDefault="002977D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1FA1433E" w14:textId="063DE9F2"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325F9B" w:rsidRPr="00DC3634">
              <w:rPr>
                <w:rFonts w:ascii="Arial" w:eastAsia="Arial Unicode MS" w:hAnsi="Arial" w:cs="Arial"/>
                <w:b/>
                <w:bCs/>
                <w:color w:val="auto"/>
                <w:spacing w:val="-4"/>
                <w:sz w:val="16"/>
                <w:szCs w:val="16"/>
              </w:rPr>
              <w:t xml:space="preserve"> December </w:t>
            </w:r>
          </w:p>
          <w:p w14:paraId="089D530E" w14:textId="7803E068"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2025</w:t>
            </w:r>
          </w:p>
          <w:p w14:paraId="1DF25B58" w14:textId="1A20D49A" w:rsidR="00325F9B" w:rsidRPr="00DC3634" w:rsidRDefault="002977D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r>
      <w:tr w:rsidR="0002269D" w:rsidRPr="00DC3634" w14:paraId="280EB330" w14:textId="77777777" w:rsidTr="00287756">
        <w:tc>
          <w:tcPr>
            <w:tcW w:w="2970" w:type="dxa"/>
            <w:vAlign w:val="bottom"/>
            <w:hideMark/>
          </w:tcPr>
          <w:p w14:paraId="22E6179C" w14:textId="77777777" w:rsidR="0036753D" w:rsidRPr="00DC3634" w:rsidRDefault="0036753D" w:rsidP="002B7891">
            <w:pPr>
              <w:tabs>
                <w:tab w:val="left" w:pos="2835"/>
              </w:tabs>
              <w:ind w:left="-110"/>
              <w:rPr>
                <w:rFonts w:ascii="Arial" w:eastAsia="Arial Unicode MS" w:hAnsi="Arial" w:cs="Arial"/>
                <w:b/>
                <w:bCs/>
                <w:color w:val="auto"/>
                <w:sz w:val="16"/>
                <w:szCs w:val="16"/>
              </w:rPr>
            </w:pPr>
            <w:r w:rsidRPr="00DC3634">
              <w:rPr>
                <w:rFonts w:ascii="Arial" w:eastAsia="Arial Unicode MS" w:hAnsi="Arial" w:cs="Arial"/>
                <w:b/>
                <w:bCs/>
                <w:color w:val="auto"/>
                <w:sz w:val="16"/>
                <w:szCs w:val="16"/>
              </w:rPr>
              <w:t>Assets</w:t>
            </w:r>
          </w:p>
        </w:tc>
        <w:tc>
          <w:tcPr>
            <w:tcW w:w="1080" w:type="dxa"/>
            <w:tcBorders>
              <w:top w:val="single" w:sz="4" w:space="0" w:color="auto"/>
              <w:left w:val="nil"/>
              <w:right w:val="nil"/>
            </w:tcBorders>
            <w:vAlign w:val="bottom"/>
          </w:tcPr>
          <w:p w14:paraId="70248EEA" w14:textId="77777777" w:rsidR="0036753D" w:rsidRPr="00DC3634"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458B9FA4" w14:textId="77777777" w:rsidR="0036753D" w:rsidRPr="00DC3634"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18784181" w14:textId="77777777" w:rsidR="0036753D" w:rsidRPr="00DC3634"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5875AD0E" w14:textId="77777777" w:rsidR="0036753D" w:rsidRPr="00DC3634"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357CDEF5" w14:textId="77777777" w:rsidR="0036753D" w:rsidRPr="00DC3634" w:rsidRDefault="0036753D" w:rsidP="0036753D">
            <w:pPr>
              <w:tabs>
                <w:tab w:val="left" w:pos="2835"/>
              </w:tabs>
              <w:jc w:val="right"/>
              <w:rPr>
                <w:rFonts w:ascii="Arial" w:eastAsia="Arial Unicode MS" w:hAnsi="Arial" w:cs="Arial"/>
                <w:color w:val="auto"/>
                <w:sz w:val="16"/>
                <w:szCs w:val="16"/>
              </w:rPr>
            </w:pPr>
          </w:p>
        </w:tc>
        <w:tc>
          <w:tcPr>
            <w:tcW w:w="1080" w:type="dxa"/>
            <w:tcBorders>
              <w:top w:val="single" w:sz="4" w:space="0" w:color="auto"/>
              <w:left w:val="nil"/>
              <w:right w:val="nil"/>
            </w:tcBorders>
            <w:vAlign w:val="bottom"/>
          </w:tcPr>
          <w:p w14:paraId="128233EC" w14:textId="77777777" w:rsidR="0036753D" w:rsidRPr="00DC3634" w:rsidRDefault="0036753D" w:rsidP="0036753D">
            <w:pPr>
              <w:tabs>
                <w:tab w:val="left" w:pos="2835"/>
              </w:tabs>
              <w:jc w:val="right"/>
              <w:rPr>
                <w:rFonts w:ascii="Arial" w:eastAsia="Arial Unicode MS" w:hAnsi="Arial" w:cs="Arial"/>
                <w:color w:val="auto"/>
                <w:sz w:val="16"/>
                <w:szCs w:val="16"/>
              </w:rPr>
            </w:pPr>
          </w:p>
        </w:tc>
      </w:tr>
      <w:tr w:rsidR="00675964" w:rsidRPr="00DC3634" w14:paraId="270F359B" w14:textId="77777777" w:rsidTr="003A2C00">
        <w:tc>
          <w:tcPr>
            <w:tcW w:w="2970" w:type="dxa"/>
          </w:tcPr>
          <w:p w14:paraId="56FCF2BB" w14:textId="67EB7711" w:rsidR="00675964" w:rsidRPr="00DC3634" w:rsidRDefault="00675964" w:rsidP="00675964">
            <w:pPr>
              <w:tabs>
                <w:tab w:val="left" w:pos="2835"/>
              </w:tabs>
              <w:ind w:left="-110"/>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Financial assets measured at fair value</w:t>
            </w:r>
          </w:p>
        </w:tc>
        <w:tc>
          <w:tcPr>
            <w:tcW w:w="1080" w:type="dxa"/>
          </w:tcPr>
          <w:p w14:paraId="40F8D5E9" w14:textId="77777777" w:rsidR="00675964" w:rsidRPr="00DC3634" w:rsidRDefault="00675964" w:rsidP="00675964">
            <w:pPr>
              <w:tabs>
                <w:tab w:val="left" w:pos="2835"/>
              </w:tabs>
              <w:jc w:val="right"/>
              <w:rPr>
                <w:rFonts w:ascii="Arial" w:eastAsia="Arial Unicode MS" w:hAnsi="Arial" w:cs="Arial"/>
                <w:color w:val="auto"/>
                <w:sz w:val="16"/>
                <w:szCs w:val="16"/>
              </w:rPr>
            </w:pPr>
          </w:p>
        </w:tc>
        <w:tc>
          <w:tcPr>
            <w:tcW w:w="1080" w:type="dxa"/>
          </w:tcPr>
          <w:p w14:paraId="25332DA7" w14:textId="77777777" w:rsidR="00675964" w:rsidRPr="00DC3634" w:rsidRDefault="00675964" w:rsidP="00675964">
            <w:pPr>
              <w:tabs>
                <w:tab w:val="left" w:pos="2835"/>
              </w:tabs>
              <w:jc w:val="right"/>
              <w:rPr>
                <w:rFonts w:ascii="Arial" w:eastAsia="Arial Unicode MS" w:hAnsi="Arial" w:cs="Arial"/>
                <w:color w:val="auto"/>
                <w:sz w:val="16"/>
                <w:szCs w:val="16"/>
              </w:rPr>
            </w:pPr>
          </w:p>
        </w:tc>
        <w:tc>
          <w:tcPr>
            <w:tcW w:w="1080" w:type="dxa"/>
          </w:tcPr>
          <w:p w14:paraId="376B299F" w14:textId="77777777" w:rsidR="00675964" w:rsidRPr="00DC3634" w:rsidRDefault="00675964" w:rsidP="00675964">
            <w:pPr>
              <w:tabs>
                <w:tab w:val="left" w:pos="2835"/>
              </w:tabs>
              <w:jc w:val="right"/>
              <w:rPr>
                <w:rFonts w:ascii="Arial" w:eastAsia="Arial Unicode MS" w:hAnsi="Arial" w:cs="Arial"/>
                <w:color w:val="auto"/>
                <w:sz w:val="16"/>
                <w:szCs w:val="16"/>
              </w:rPr>
            </w:pPr>
          </w:p>
        </w:tc>
        <w:tc>
          <w:tcPr>
            <w:tcW w:w="1080" w:type="dxa"/>
          </w:tcPr>
          <w:p w14:paraId="25289D51" w14:textId="77777777" w:rsidR="00675964" w:rsidRPr="00DC3634" w:rsidRDefault="00675964" w:rsidP="00675964">
            <w:pPr>
              <w:tabs>
                <w:tab w:val="left" w:pos="2835"/>
              </w:tabs>
              <w:jc w:val="right"/>
              <w:rPr>
                <w:rFonts w:ascii="Arial" w:eastAsia="Arial Unicode MS" w:hAnsi="Arial" w:cs="Arial"/>
                <w:color w:val="auto"/>
                <w:sz w:val="16"/>
                <w:szCs w:val="16"/>
              </w:rPr>
            </w:pPr>
          </w:p>
        </w:tc>
        <w:tc>
          <w:tcPr>
            <w:tcW w:w="1080" w:type="dxa"/>
          </w:tcPr>
          <w:p w14:paraId="2227FD20" w14:textId="77777777" w:rsidR="00675964" w:rsidRPr="00DC3634" w:rsidRDefault="00675964" w:rsidP="00675964">
            <w:pPr>
              <w:tabs>
                <w:tab w:val="left" w:pos="2835"/>
              </w:tabs>
              <w:jc w:val="right"/>
              <w:rPr>
                <w:rFonts w:ascii="Arial" w:eastAsia="Arial Unicode MS" w:hAnsi="Arial" w:cs="Arial"/>
                <w:color w:val="auto"/>
                <w:sz w:val="16"/>
                <w:szCs w:val="16"/>
              </w:rPr>
            </w:pPr>
          </w:p>
        </w:tc>
        <w:tc>
          <w:tcPr>
            <w:tcW w:w="1080" w:type="dxa"/>
            <w:vAlign w:val="bottom"/>
          </w:tcPr>
          <w:p w14:paraId="73268026" w14:textId="77777777" w:rsidR="00675964" w:rsidRPr="00DC3634" w:rsidRDefault="00675964" w:rsidP="00675964">
            <w:pPr>
              <w:tabs>
                <w:tab w:val="left" w:pos="2835"/>
              </w:tabs>
              <w:jc w:val="right"/>
              <w:rPr>
                <w:rFonts w:ascii="Arial" w:eastAsia="Arial Unicode MS" w:hAnsi="Arial" w:cs="Arial"/>
                <w:color w:val="auto"/>
                <w:sz w:val="16"/>
                <w:szCs w:val="16"/>
              </w:rPr>
            </w:pPr>
          </w:p>
        </w:tc>
      </w:tr>
      <w:tr w:rsidR="00675964" w:rsidRPr="00DC3634" w14:paraId="4DF7AAE7" w14:textId="77777777" w:rsidTr="003A2C00">
        <w:tc>
          <w:tcPr>
            <w:tcW w:w="2970" w:type="dxa"/>
          </w:tcPr>
          <w:p w14:paraId="0D884245" w14:textId="4F43B35F" w:rsidR="00675964" w:rsidRPr="00DC3634" w:rsidRDefault="00675964" w:rsidP="00675964">
            <w:pPr>
              <w:tabs>
                <w:tab w:val="left" w:pos="2835"/>
              </w:tabs>
              <w:ind w:left="-110"/>
              <w:rPr>
                <w:rFonts w:ascii="Arial" w:eastAsia="Arial Unicode MS" w:hAnsi="Arial" w:cs="Arial"/>
                <w:b/>
                <w:bCs/>
                <w:color w:val="auto"/>
                <w:spacing w:val="-6"/>
                <w:sz w:val="16"/>
                <w:szCs w:val="16"/>
              </w:rPr>
            </w:pPr>
            <w:r w:rsidRPr="00DC3634">
              <w:rPr>
                <w:rFonts w:ascii="Arial" w:eastAsia="Arial Unicode MS" w:hAnsi="Arial" w:cs="Arial"/>
                <w:b/>
                <w:bCs/>
                <w:color w:val="auto"/>
                <w:sz w:val="16"/>
                <w:szCs w:val="16"/>
              </w:rPr>
              <w:t xml:space="preserve">   </w:t>
            </w:r>
            <w:r w:rsidRPr="00DC3634">
              <w:rPr>
                <w:rFonts w:ascii="Arial" w:eastAsia="Arial Unicode MS" w:hAnsi="Arial" w:cs="Arial"/>
                <w:b/>
                <w:bCs/>
                <w:color w:val="auto"/>
                <w:spacing w:val="-6"/>
                <w:sz w:val="16"/>
                <w:szCs w:val="16"/>
              </w:rPr>
              <w:t>through other comprehensive income</w:t>
            </w:r>
          </w:p>
        </w:tc>
        <w:tc>
          <w:tcPr>
            <w:tcW w:w="1080" w:type="dxa"/>
          </w:tcPr>
          <w:p w14:paraId="3F630511" w14:textId="5D5E2E83"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tcPr>
          <w:p w14:paraId="54C63943" w14:textId="41E3DB3B"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tcPr>
          <w:p w14:paraId="538FA23F" w14:textId="57E33136"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tcPr>
          <w:p w14:paraId="48501BBC" w14:textId="6EA8AC34"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tcPr>
          <w:p w14:paraId="4444D4C3" w14:textId="7E0A5D42"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tcPr>
          <w:p w14:paraId="1FA31209" w14:textId="4CB95BFA" w:rsidR="00675964" w:rsidRPr="00DC3634" w:rsidRDefault="00675964" w:rsidP="00675964">
            <w:pPr>
              <w:tabs>
                <w:tab w:val="left" w:pos="2835"/>
              </w:tabs>
              <w:jc w:val="right"/>
              <w:rPr>
                <w:rFonts w:ascii="Arial" w:eastAsia="Arial Unicode MS" w:hAnsi="Arial" w:cs="Arial"/>
                <w:color w:val="auto"/>
                <w:spacing w:val="-4"/>
                <w:sz w:val="16"/>
                <w:szCs w:val="16"/>
              </w:rPr>
            </w:pPr>
          </w:p>
        </w:tc>
      </w:tr>
      <w:tr w:rsidR="000F0531" w:rsidRPr="00DC3634" w14:paraId="0393DA84" w14:textId="77777777" w:rsidTr="003A2C00">
        <w:tc>
          <w:tcPr>
            <w:tcW w:w="2970" w:type="dxa"/>
          </w:tcPr>
          <w:p w14:paraId="4E70999E" w14:textId="73452870" w:rsidR="000F0531" w:rsidRPr="00DC3634" w:rsidRDefault="000F0531" w:rsidP="000F0531">
            <w:pPr>
              <w:tabs>
                <w:tab w:val="left" w:pos="2835"/>
              </w:tabs>
              <w:ind w:left="-110"/>
              <w:rPr>
                <w:rFonts w:ascii="Arial" w:eastAsia="Arial Unicode MS" w:hAnsi="Arial" w:cs="Arial"/>
                <w:color w:val="auto"/>
                <w:sz w:val="16"/>
                <w:szCs w:val="16"/>
              </w:rPr>
            </w:pPr>
            <w:r w:rsidRPr="00DC3634">
              <w:rPr>
                <w:rFonts w:ascii="Arial" w:eastAsia="Arial Unicode MS" w:hAnsi="Arial" w:cs="Arial"/>
                <w:color w:val="auto"/>
                <w:sz w:val="16"/>
                <w:szCs w:val="16"/>
              </w:rPr>
              <w:t>Equity instruments</w:t>
            </w:r>
          </w:p>
        </w:tc>
        <w:tc>
          <w:tcPr>
            <w:tcW w:w="1080" w:type="dxa"/>
          </w:tcPr>
          <w:p w14:paraId="50C21C63" w14:textId="6029A8A4"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41C7E193" w14:textId="469F4281"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2C25958D" w14:textId="7C72EE37"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38E71133" w14:textId="0459D192"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138B963D" w14:textId="3C98361F"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10,106</w:t>
            </w:r>
          </w:p>
        </w:tc>
        <w:tc>
          <w:tcPr>
            <w:tcW w:w="1080" w:type="dxa"/>
          </w:tcPr>
          <w:p w14:paraId="6D0F6B4A" w14:textId="129AD33F"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10,106</w:t>
            </w:r>
          </w:p>
        </w:tc>
      </w:tr>
      <w:tr w:rsidR="000F0531" w:rsidRPr="00DC3634" w14:paraId="78BCF89C" w14:textId="77777777" w:rsidTr="003A2C00">
        <w:tc>
          <w:tcPr>
            <w:tcW w:w="2970" w:type="dxa"/>
          </w:tcPr>
          <w:p w14:paraId="0FC8E542" w14:textId="77777777" w:rsidR="000F0531" w:rsidRPr="00DC3634" w:rsidRDefault="000F0531" w:rsidP="000F0531">
            <w:pPr>
              <w:tabs>
                <w:tab w:val="left" w:pos="2835"/>
              </w:tabs>
              <w:ind w:left="-110"/>
              <w:rPr>
                <w:rFonts w:ascii="Arial" w:eastAsia="Arial Unicode MS" w:hAnsi="Arial" w:cs="Arial"/>
                <w:color w:val="auto"/>
                <w:sz w:val="16"/>
                <w:szCs w:val="16"/>
              </w:rPr>
            </w:pPr>
          </w:p>
        </w:tc>
        <w:tc>
          <w:tcPr>
            <w:tcW w:w="1080" w:type="dxa"/>
          </w:tcPr>
          <w:p w14:paraId="290FD68A"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5FA6437F"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08785766"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0BBDABFD"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067BCAC7"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561EDACE"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r>
      <w:tr w:rsidR="000F0531" w:rsidRPr="00DC3634" w14:paraId="5B32B2A9" w14:textId="77777777" w:rsidTr="003A2C00">
        <w:tc>
          <w:tcPr>
            <w:tcW w:w="2970" w:type="dxa"/>
          </w:tcPr>
          <w:p w14:paraId="7F80499E" w14:textId="42FCE4F2" w:rsidR="000F0531" w:rsidRPr="00DC3634" w:rsidRDefault="000F0531" w:rsidP="000F0531">
            <w:pPr>
              <w:tabs>
                <w:tab w:val="left" w:pos="2835"/>
              </w:tabs>
              <w:ind w:left="-110"/>
              <w:rPr>
                <w:rFonts w:ascii="Arial" w:eastAsia="Arial Unicode MS" w:hAnsi="Arial" w:cs="Arial"/>
                <w:color w:val="auto"/>
                <w:spacing w:val="-4"/>
                <w:sz w:val="16"/>
                <w:szCs w:val="16"/>
              </w:rPr>
            </w:pPr>
            <w:r w:rsidRPr="00DC3634">
              <w:rPr>
                <w:rFonts w:ascii="Arial" w:eastAsia="Arial Unicode MS" w:hAnsi="Arial" w:cs="Arial"/>
                <w:b/>
                <w:bCs/>
                <w:color w:val="auto"/>
                <w:spacing w:val="-4"/>
                <w:sz w:val="16"/>
                <w:szCs w:val="16"/>
              </w:rPr>
              <w:t>Financial assets measured at fair value</w:t>
            </w:r>
          </w:p>
        </w:tc>
        <w:tc>
          <w:tcPr>
            <w:tcW w:w="1080" w:type="dxa"/>
          </w:tcPr>
          <w:p w14:paraId="77953392"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31E86DF0"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3CCE5A71"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53707B1D"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1D2FEE1D"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52CE9B90"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r>
      <w:tr w:rsidR="000F0531" w:rsidRPr="00DC3634" w14:paraId="3FA28A40" w14:textId="77777777" w:rsidTr="003A2C00">
        <w:tc>
          <w:tcPr>
            <w:tcW w:w="2970" w:type="dxa"/>
          </w:tcPr>
          <w:p w14:paraId="5533700D" w14:textId="599E884C" w:rsidR="000F0531" w:rsidRPr="00DC3634" w:rsidRDefault="000F0531" w:rsidP="000F0531">
            <w:pPr>
              <w:tabs>
                <w:tab w:val="left" w:pos="2835"/>
              </w:tabs>
              <w:ind w:left="-110"/>
              <w:rPr>
                <w:rFonts w:ascii="Arial" w:eastAsia="Arial Unicode MS" w:hAnsi="Arial" w:cs="Arial"/>
                <w:b/>
                <w:bCs/>
                <w:color w:val="auto"/>
                <w:sz w:val="16"/>
                <w:szCs w:val="16"/>
              </w:rPr>
            </w:pPr>
            <w:r w:rsidRPr="00DC3634">
              <w:rPr>
                <w:rFonts w:ascii="Arial" w:eastAsia="Arial Unicode MS" w:hAnsi="Arial" w:cs="Arial"/>
                <w:b/>
                <w:bCs/>
                <w:color w:val="auto"/>
                <w:sz w:val="16"/>
                <w:szCs w:val="16"/>
              </w:rPr>
              <w:t xml:space="preserve">   through profit or loss</w:t>
            </w:r>
          </w:p>
        </w:tc>
        <w:tc>
          <w:tcPr>
            <w:tcW w:w="1080" w:type="dxa"/>
          </w:tcPr>
          <w:p w14:paraId="315E882D"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129AFDF1"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5F0CC6FD"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083AB9D8"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4FF85674"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c>
          <w:tcPr>
            <w:tcW w:w="1080" w:type="dxa"/>
          </w:tcPr>
          <w:p w14:paraId="051988D2" w14:textId="77777777" w:rsidR="000F0531" w:rsidRPr="00DC3634" w:rsidRDefault="000F0531" w:rsidP="000F0531">
            <w:pPr>
              <w:tabs>
                <w:tab w:val="left" w:pos="2835"/>
              </w:tabs>
              <w:jc w:val="right"/>
              <w:rPr>
                <w:rFonts w:ascii="Arial" w:eastAsia="Arial Unicode MS" w:hAnsi="Arial" w:cs="Arial"/>
                <w:color w:val="auto"/>
                <w:spacing w:val="-4"/>
                <w:sz w:val="16"/>
                <w:szCs w:val="16"/>
              </w:rPr>
            </w:pPr>
          </w:p>
        </w:tc>
      </w:tr>
      <w:tr w:rsidR="000F0531" w:rsidRPr="00DC3634" w14:paraId="5EE54F05" w14:textId="77777777" w:rsidTr="003A2C00">
        <w:tc>
          <w:tcPr>
            <w:tcW w:w="2970" w:type="dxa"/>
          </w:tcPr>
          <w:p w14:paraId="40312518" w14:textId="1E156E4D" w:rsidR="000F0531" w:rsidRPr="00DC3634" w:rsidRDefault="000F0531" w:rsidP="000F0531">
            <w:pPr>
              <w:tabs>
                <w:tab w:val="left" w:pos="2835"/>
              </w:tabs>
              <w:ind w:left="-110"/>
              <w:rPr>
                <w:rFonts w:ascii="Arial" w:eastAsia="Arial Unicode MS" w:hAnsi="Arial" w:cs="Arial"/>
                <w:b/>
                <w:bCs/>
                <w:color w:val="auto"/>
                <w:sz w:val="16"/>
                <w:szCs w:val="16"/>
              </w:rPr>
            </w:pPr>
            <w:r w:rsidRPr="00DC3634">
              <w:rPr>
                <w:rFonts w:ascii="Arial" w:eastAsia="Arial Unicode MS" w:hAnsi="Arial" w:cs="Arial"/>
                <w:color w:val="auto"/>
                <w:sz w:val="16"/>
                <w:szCs w:val="16"/>
              </w:rPr>
              <w:t>Foreign currency forward contracts</w:t>
            </w:r>
          </w:p>
        </w:tc>
        <w:tc>
          <w:tcPr>
            <w:tcW w:w="1080" w:type="dxa"/>
          </w:tcPr>
          <w:p w14:paraId="3868F205" w14:textId="393794BD"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2D197DAA" w14:textId="10FD7DB1"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45F6A00D" w14:textId="5E4F5E97" w:rsidR="000F0531" w:rsidRPr="00DC3634" w:rsidRDefault="000F0531" w:rsidP="000F0531">
            <w:pPr>
              <w:tabs>
                <w:tab w:val="left" w:pos="2835"/>
              </w:tabs>
              <w:jc w:val="right"/>
              <w:rPr>
                <w:rFonts w:ascii="Arial" w:eastAsia="Arial Unicode MS" w:hAnsi="Arial" w:cs="Arial"/>
                <w:color w:val="auto"/>
                <w:spacing w:val="-4"/>
                <w:sz w:val="16"/>
                <w:szCs w:val="20"/>
                <w:lang w:val="en-US"/>
              </w:rPr>
            </w:pPr>
            <w:r w:rsidRPr="00DC3634">
              <w:rPr>
                <w:rFonts w:ascii="Arial" w:eastAsia="Arial Unicode MS" w:hAnsi="Arial" w:cs="Arial"/>
                <w:color w:val="auto"/>
                <w:spacing w:val="-4"/>
                <w:sz w:val="16"/>
                <w:szCs w:val="20"/>
                <w:lang w:val="en-US"/>
              </w:rPr>
              <w:t>432</w:t>
            </w:r>
          </w:p>
        </w:tc>
        <w:tc>
          <w:tcPr>
            <w:tcW w:w="1080" w:type="dxa"/>
          </w:tcPr>
          <w:p w14:paraId="2166DC87" w14:textId="042AE3D4"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0226FDAA" w14:textId="36610A72"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2CDE1556" w14:textId="0274E419" w:rsidR="000F0531" w:rsidRPr="00DC3634" w:rsidRDefault="000F0531" w:rsidP="000F0531">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r>
    </w:tbl>
    <w:p w14:paraId="081CFF8A" w14:textId="77777777" w:rsidR="00E115AE" w:rsidRPr="00DC3634" w:rsidRDefault="00E115AE" w:rsidP="008F2610">
      <w:pPr>
        <w:tabs>
          <w:tab w:val="left" w:pos="2835"/>
        </w:tabs>
        <w:jc w:val="both"/>
        <w:rPr>
          <w:rFonts w:ascii="Arial" w:eastAsia="Arial Unicode MS" w:hAnsi="Arial" w:cs="Arial"/>
          <w:color w:val="auto"/>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02269D" w:rsidRPr="00DC3634" w14:paraId="22A59A2B" w14:textId="77777777" w:rsidTr="00287756">
        <w:tc>
          <w:tcPr>
            <w:tcW w:w="2970" w:type="dxa"/>
          </w:tcPr>
          <w:p w14:paraId="7BBE56F2" w14:textId="77777777" w:rsidR="00024CFF" w:rsidRPr="00DC3634" w:rsidRDefault="00024CFF" w:rsidP="002B7891">
            <w:pPr>
              <w:tabs>
                <w:tab w:val="left" w:pos="2835"/>
              </w:tabs>
              <w:ind w:left="-110"/>
              <w:rPr>
                <w:rFonts w:ascii="Arial" w:eastAsia="Arial Unicode MS" w:hAnsi="Arial" w:cs="Arial"/>
                <w:color w:val="auto"/>
                <w:sz w:val="16"/>
                <w:szCs w:val="16"/>
              </w:rPr>
            </w:pPr>
          </w:p>
        </w:tc>
        <w:tc>
          <w:tcPr>
            <w:tcW w:w="6480" w:type="dxa"/>
            <w:gridSpan w:val="6"/>
            <w:tcBorders>
              <w:left w:val="nil"/>
              <w:bottom w:val="single" w:sz="4" w:space="0" w:color="auto"/>
              <w:right w:val="nil"/>
            </w:tcBorders>
            <w:hideMark/>
          </w:tcPr>
          <w:p w14:paraId="501A7920" w14:textId="4CB10D4C" w:rsidR="00024CFF" w:rsidRPr="00DC3634" w:rsidRDefault="00024CFF" w:rsidP="008F2610">
            <w:pPr>
              <w:tabs>
                <w:tab w:val="left" w:pos="2835"/>
              </w:tabs>
              <w:jc w:val="center"/>
              <w:rPr>
                <w:rFonts w:ascii="Arial" w:eastAsia="Arial Unicode MS" w:hAnsi="Arial" w:cs="Arial"/>
                <w:b/>
                <w:bCs/>
                <w:color w:val="auto"/>
                <w:sz w:val="16"/>
                <w:szCs w:val="16"/>
              </w:rPr>
            </w:pPr>
            <w:r w:rsidRPr="00DC3634">
              <w:rPr>
                <w:rFonts w:ascii="Arial" w:eastAsia="Arial Unicode MS" w:hAnsi="Arial" w:cs="Arial"/>
                <w:b/>
                <w:bCs/>
                <w:color w:val="auto"/>
                <w:sz w:val="16"/>
                <w:szCs w:val="16"/>
              </w:rPr>
              <w:t>Separate financial information</w:t>
            </w:r>
          </w:p>
        </w:tc>
      </w:tr>
      <w:tr w:rsidR="0002269D" w:rsidRPr="00DC3634" w14:paraId="20644D8D" w14:textId="77777777" w:rsidTr="00287756">
        <w:tc>
          <w:tcPr>
            <w:tcW w:w="2970" w:type="dxa"/>
          </w:tcPr>
          <w:p w14:paraId="4618196B" w14:textId="77777777" w:rsidR="00024CFF" w:rsidRPr="00DC3634" w:rsidRDefault="00024CFF" w:rsidP="002B7891">
            <w:pPr>
              <w:tabs>
                <w:tab w:val="left" w:pos="2835"/>
              </w:tabs>
              <w:ind w:left="-110"/>
              <w:rPr>
                <w:rFonts w:ascii="Arial" w:eastAsia="Arial Unicode MS" w:hAnsi="Arial" w:cs="Arial"/>
                <w:color w:val="auto"/>
                <w:sz w:val="16"/>
                <w:szCs w:val="16"/>
              </w:rPr>
            </w:pPr>
          </w:p>
        </w:tc>
        <w:tc>
          <w:tcPr>
            <w:tcW w:w="2160" w:type="dxa"/>
            <w:gridSpan w:val="2"/>
            <w:tcBorders>
              <w:top w:val="single" w:sz="4" w:space="0" w:color="auto"/>
              <w:left w:val="nil"/>
              <w:bottom w:val="single" w:sz="4" w:space="0" w:color="auto"/>
              <w:right w:val="nil"/>
            </w:tcBorders>
            <w:hideMark/>
          </w:tcPr>
          <w:p w14:paraId="259407BF" w14:textId="5B8EC17E" w:rsidR="00024CFF" w:rsidRPr="00DC3634" w:rsidRDefault="00024CFF" w:rsidP="008F2610">
            <w:pPr>
              <w:tabs>
                <w:tab w:val="left" w:pos="2835"/>
              </w:tabs>
              <w:jc w:val="center"/>
              <w:rPr>
                <w:rFonts w:ascii="Arial" w:eastAsia="Arial Unicode MS" w:hAnsi="Arial" w:cs="Arial"/>
                <w:b/>
                <w:bCs/>
                <w:color w:val="auto"/>
                <w:sz w:val="16"/>
                <w:szCs w:val="16"/>
              </w:rPr>
            </w:pPr>
            <w:r w:rsidRPr="00DC3634">
              <w:rPr>
                <w:rFonts w:ascii="Arial" w:eastAsia="Arial Unicode MS" w:hAnsi="Arial" w:cs="Arial"/>
                <w:b/>
                <w:bCs/>
                <w:color w:val="auto"/>
                <w:sz w:val="16"/>
                <w:szCs w:val="16"/>
              </w:rPr>
              <w:t xml:space="preserve">Level </w:t>
            </w:r>
            <w:r w:rsidR="00B43B0E" w:rsidRPr="00DC3634">
              <w:rPr>
                <w:rFonts w:ascii="Arial" w:eastAsia="Arial Unicode MS" w:hAnsi="Arial" w:cs="Arial"/>
                <w:b/>
                <w:bCs/>
                <w:color w:val="auto"/>
                <w:sz w:val="16"/>
                <w:szCs w:val="16"/>
              </w:rPr>
              <w:t>1</w:t>
            </w:r>
          </w:p>
        </w:tc>
        <w:tc>
          <w:tcPr>
            <w:tcW w:w="2160" w:type="dxa"/>
            <w:gridSpan w:val="2"/>
            <w:tcBorders>
              <w:top w:val="single" w:sz="4" w:space="0" w:color="auto"/>
              <w:left w:val="nil"/>
              <w:bottom w:val="single" w:sz="4" w:space="0" w:color="auto"/>
              <w:right w:val="nil"/>
            </w:tcBorders>
            <w:hideMark/>
          </w:tcPr>
          <w:p w14:paraId="3AF9F71D" w14:textId="0FE823DE" w:rsidR="00024CFF" w:rsidRPr="00DC3634" w:rsidRDefault="00024CFF" w:rsidP="008F2610">
            <w:pPr>
              <w:tabs>
                <w:tab w:val="left" w:pos="2835"/>
              </w:tabs>
              <w:jc w:val="center"/>
              <w:rPr>
                <w:rFonts w:ascii="Arial" w:eastAsia="Arial Unicode MS" w:hAnsi="Arial" w:cs="Arial"/>
                <w:b/>
                <w:bCs/>
                <w:color w:val="auto"/>
                <w:sz w:val="16"/>
                <w:szCs w:val="16"/>
              </w:rPr>
            </w:pPr>
            <w:r w:rsidRPr="00DC3634">
              <w:rPr>
                <w:rFonts w:ascii="Arial" w:eastAsia="Arial Unicode MS" w:hAnsi="Arial" w:cs="Arial"/>
                <w:b/>
                <w:bCs/>
                <w:color w:val="auto"/>
                <w:sz w:val="16"/>
                <w:szCs w:val="16"/>
              </w:rPr>
              <w:t xml:space="preserve">Level </w:t>
            </w:r>
            <w:r w:rsidR="00B43B0E" w:rsidRPr="00DC3634">
              <w:rPr>
                <w:rFonts w:ascii="Arial" w:eastAsia="Arial Unicode MS" w:hAnsi="Arial" w:cs="Arial"/>
                <w:b/>
                <w:bCs/>
                <w:color w:val="auto"/>
                <w:sz w:val="16"/>
                <w:szCs w:val="16"/>
              </w:rPr>
              <w:t>2</w:t>
            </w:r>
          </w:p>
        </w:tc>
        <w:tc>
          <w:tcPr>
            <w:tcW w:w="2160" w:type="dxa"/>
            <w:gridSpan w:val="2"/>
            <w:tcBorders>
              <w:top w:val="single" w:sz="4" w:space="0" w:color="auto"/>
              <w:left w:val="nil"/>
              <w:bottom w:val="single" w:sz="4" w:space="0" w:color="auto"/>
              <w:right w:val="nil"/>
            </w:tcBorders>
            <w:hideMark/>
          </w:tcPr>
          <w:p w14:paraId="2289ED60" w14:textId="33EE3177" w:rsidR="00024CFF" w:rsidRPr="00DC3634" w:rsidRDefault="00024CFF" w:rsidP="008F2610">
            <w:pPr>
              <w:tabs>
                <w:tab w:val="left" w:pos="2835"/>
              </w:tabs>
              <w:jc w:val="center"/>
              <w:rPr>
                <w:rFonts w:ascii="Arial" w:eastAsia="Arial Unicode MS" w:hAnsi="Arial" w:cs="Arial"/>
                <w:b/>
                <w:bCs/>
                <w:color w:val="auto"/>
                <w:sz w:val="16"/>
                <w:szCs w:val="16"/>
              </w:rPr>
            </w:pPr>
            <w:r w:rsidRPr="00DC3634">
              <w:rPr>
                <w:rFonts w:ascii="Arial" w:eastAsia="Arial Unicode MS" w:hAnsi="Arial" w:cs="Arial"/>
                <w:b/>
                <w:bCs/>
                <w:color w:val="auto"/>
                <w:sz w:val="16"/>
                <w:szCs w:val="16"/>
              </w:rPr>
              <w:t xml:space="preserve">Level </w:t>
            </w:r>
            <w:r w:rsidR="00B43B0E" w:rsidRPr="00DC3634">
              <w:rPr>
                <w:rFonts w:ascii="Arial" w:eastAsia="Arial Unicode MS" w:hAnsi="Arial" w:cs="Arial"/>
                <w:b/>
                <w:bCs/>
                <w:color w:val="auto"/>
                <w:sz w:val="16"/>
                <w:szCs w:val="16"/>
              </w:rPr>
              <w:t>3</w:t>
            </w:r>
          </w:p>
        </w:tc>
      </w:tr>
      <w:tr w:rsidR="0002269D" w:rsidRPr="00DC3634" w14:paraId="1421FFFE" w14:textId="77777777" w:rsidTr="00287756">
        <w:tc>
          <w:tcPr>
            <w:tcW w:w="2970" w:type="dxa"/>
          </w:tcPr>
          <w:p w14:paraId="19E8330A" w14:textId="77777777" w:rsidR="001648B3" w:rsidRPr="00DC3634" w:rsidRDefault="001648B3" w:rsidP="002B7891">
            <w:pPr>
              <w:tabs>
                <w:tab w:val="left" w:pos="2835"/>
              </w:tabs>
              <w:ind w:left="-110"/>
              <w:rPr>
                <w:rFonts w:ascii="Arial" w:eastAsia="Arial Unicode MS" w:hAnsi="Arial" w:cs="Arial"/>
                <w:color w:val="auto"/>
                <w:sz w:val="16"/>
                <w:szCs w:val="16"/>
              </w:rPr>
            </w:pPr>
          </w:p>
        </w:tc>
        <w:tc>
          <w:tcPr>
            <w:tcW w:w="1080" w:type="dxa"/>
            <w:tcBorders>
              <w:top w:val="single" w:sz="4" w:space="0" w:color="auto"/>
              <w:left w:val="nil"/>
              <w:right w:val="nil"/>
            </w:tcBorders>
          </w:tcPr>
          <w:p w14:paraId="7BFAB409" w14:textId="289D323C" w:rsidR="001648B3" w:rsidRPr="00DC3634" w:rsidRDefault="001648B3" w:rsidP="001648B3">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5BD9C051" w14:textId="319CE577" w:rsidR="001648B3" w:rsidRPr="00DC3634" w:rsidRDefault="001648B3" w:rsidP="001648B3">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4BB3D7CA" w14:textId="6B1BCC83" w:rsidR="001648B3" w:rsidRPr="00DC3634" w:rsidRDefault="001648B3" w:rsidP="001648B3">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4D6A3D98" w14:textId="2481A5F8" w:rsidR="001648B3" w:rsidRPr="00DC3634" w:rsidRDefault="001648B3" w:rsidP="001648B3">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(Audited)</w:t>
            </w:r>
          </w:p>
        </w:tc>
        <w:tc>
          <w:tcPr>
            <w:tcW w:w="1080" w:type="dxa"/>
            <w:tcBorders>
              <w:top w:val="single" w:sz="4" w:space="0" w:color="auto"/>
              <w:left w:val="nil"/>
              <w:right w:val="nil"/>
            </w:tcBorders>
          </w:tcPr>
          <w:p w14:paraId="7FC9C88E" w14:textId="1CC8CF9F" w:rsidR="001648B3" w:rsidRPr="00DC3634" w:rsidRDefault="001648B3" w:rsidP="001648B3">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(Unaudited)</w:t>
            </w:r>
          </w:p>
        </w:tc>
        <w:tc>
          <w:tcPr>
            <w:tcW w:w="1080" w:type="dxa"/>
            <w:tcBorders>
              <w:top w:val="single" w:sz="4" w:space="0" w:color="auto"/>
              <w:left w:val="nil"/>
              <w:right w:val="nil"/>
            </w:tcBorders>
          </w:tcPr>
          <w:p w14:paraId="7B1FF5B4" w14:textId="5ED1C6E6" w:rsidR="001648B3" w:rsidRPr="00DC3634" w:rsidRDefault="001648B3" w:rsidP="001648B3">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(Audited)</w:t>
            </w:r>
          </w:p>
        </w:tc>
      </w:tr>
      <w:tr w:rsidR="0002269D" w:rsidRPr="00DC3634" w14:paraId="32EB84A2" w14:textId="77777777" w:rsidTr="00287756">
        <w:tc>
          <w:tcPr>
            <w:tcW w:w="2970" w:type="dxa"/>
          </w:tcPr>
          <w:p w14:paraId="42FFCD40" w14:textId="77777777" w:rsidR="00325F9B" w:rsidRPr="00DC3634" w:rsidRDefault="00325F9B" w:rsidP="00325F9B">
            <w:pPr>
              <w:tabs>
                <w:tab w:val="left" w:pos="2835"/>
              </w:tabs>
              <w:ind w:left="-110"/>
              <w:rPr>
                <w:rFonts w:ascii="Arial" w:eastAsia="Arial Unicode MS" w:hAnsi="Arial" w:cs="Arial"/>
                <w:color w:val="auto"/>
                <w:sz w:val="16"/>
                <w:szCs w:val="16"/>
              </w:rPr>
            </w:pPr>
          </w:p>
        </w:tc>
        <w:tc>
          <w:tcPr>
            <w:tcW w:w="1080" w:type="dxa"/>
            <w:tcBorders>
              <w:left w:val="nil"/>
              <w:bottom w:val="single" w:sz="4" w:space="0" w:color="auto"/>
              <w:right w:val="nil"/>
            </w:tcBorders>
            <w:vAlign w:val="bottom"/>
            <w:hideMark/>
          </w:tcPr>
          <w:p w14:paraId="7A8DF9EF" w14:textId="31CB16F0" w:rsidR="00325F9B" w:rsidRPr="00DC3634" w:rsidRDefault="00B43B0E" w:rsidP="00325F9B">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6B0C3E" w:rsidRPr="00DC3634">
              <w:rPr>
                <w:rFonts w:ascii="Arial" w:eastAsia="Arial Unicode MS" w:hAnsi="Arial" w:cs="Arial"/>
                <w:b/>
                <w:bCs/>
                <w:color w:val="auto"/>
                <w:spacing w:val="-4"/>
                <w:sz w:val="16"/>
                <w:szCs w:val="16"/>
              </w:rPr>
              <w:t xml:space="preserve"> March</w:t>
            </w:r>
          </w:p>
          <w:p w14:paraId="33BA2E0D" w14:textId="11DA4034" w:rsidR="00325F9B" w:rsidRPr="00DC3634" w:rsidRDefault="00B43B0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2026</w:t>
            </w:r>
          </w:p>
          <w:p w14:paraId="2D70BA13" w14:textId="7FB4E767" w:rsidR="00325F9B" w:rsidRPr="00DC3634" w:rsidRDefault="002977D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3A2D3ABE" w14:textId="2A0F6D69"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325F9B" w:rsidRPr="00DC3634">
              <w:rPr>
                <w:rFonts w:ascii="Arial" w:eastAsia="Arial Unicode MS" w:hAnsi="Arial" w:cs="Arial"/>
                <w:b/>
                <w:bCs/>
                <w:color w:val="auto"/>
                <w:spacing w:val="-4"/>
                <w:sz w:val="16"/>
                <w:szCs w:val="16"/>
              </w:rPr>
              <w:t xml:space="preserve"> December </w:t>
            </w:r>
          </w:p>
          <w:p w14:paraId="74336589" w14:textId="686E69B1"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2025</w:t>
            </w:r>
          </w:p>
          <w:p w14:paraId="6F09369E" w14:textId="0241ED98" w:rsidR="00325F9B" w:rsidRPr="00DC3634" w:rsidRDefault="002977D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1C4769FE" w14:textId="6BDE7288" w:rsidR="00325F9B" w:rsidRPr="00DC3634" w:rsidRDefault="00B43B0E" w:rsidP="00325F9B">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6B0C3E" w:rsidRPr="00DC3634">
              <w:rPr>
                <w:rFonts w:ascii="Arial" w:eastAsia="Arial Unicode MS" w:hAnsi="Arial" w:cs="Arial"/>
                <w:b/>
                <w:bCs/>
                <w:color w:val="auto"/>
                <w:spacing w:val="-4"/>
                <w:sz w:val="16"/>
                <w:szCs w:val="16"/>
              </w:rPr>
              <w:t xml:space="preserve"> March</w:t>
            </w:r>
          </w:p>
          <w:p w14:paraId="7ABA066B" w14:textId="608F7CD2" w:rsidR="00325F9B" w:rsidRPr="00DC3634" w:rsidRDefault="00B43B0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2026</w:t>
            </w:r>
          </w:p>
          <w:p w14:paraId="2D720DCD" w14:textId="267F39B2" w:rsidR="00325F9B" w:rsidRPr="00DC3634" w:rsidRDefault="002977D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69F69763" w14:textId="6270C8F4"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325F9B" w:rsidRPr="00DC3634">
              <w:rPr>
                <w:rFonts w:ascii="Arial" w:eastAsia="Arial Unicode MS" w:hAnsi="Arial" w:cs="Arial"/>
                <w:b/>
                <w:bCs/>
                <w:color w:val="auto"/>
                <w:spacing w:val="-4"/>
                <w:sz w:val="16"/>
                <w:szCs w:val="16"/>
              </w:rPr>
              <w:t xml:space="preserve"> December </w:t>
            </w:r>
          </w:p>
          <w:p w14:paraId="341A8D81" w14:textId="2B765500"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2025</w:t>
            </w:r>
          </w:p>
          <w:p w14:paraId="0487C737" w14:textId="4F4325F0" w:rsidR="00325F9B" w:rsidRPr="00DC3634" w:rsidRDefault="002977D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1DA82900" w14:textId="1C287AA3" w:rsidR="00325F9B" w:rsidRPr="00DC3634" w:rsidRDefault="00B43B0E" w:rsidP="00325F9B">
            <w:pPr>
              <w:ind w:left="-114"/>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6B0C3E" w:rsidRPr="00DC3634">
              <w:rPr>
                <w:rFonts w:ascii="Arial" w:eastAsia="Arial Unicode MS" w:hAnsi="Arial" w:cs="Arial"/>
                <w:b/>
                <w:bCs/>
                <w:color w:val="auto"/>
                <w:spacing w:val="-4"/>
                <w:sz w:val="16"/>
                <w:szCs w:val="16"/>
              </w:rPr>
              <w:t xml:space="preserve"> March</w:t>
            </w:r>
          </w:p>
          <w:p w14:paraId="5739AC1B" w14:textId="5426CBA8" w:rsidR="00325F9B" w:rsidRPr="00DC3634" w:rsidRDefault="00B43B0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2026</w:t>
            </w:r>
          </w:p>
          <w:p w14:paraId="53E37C37" w14:textId="65470D39" w:rsidR="00325F9B" w:rsidRPr="00DC3634" w:rsidRDefault="002977DE" w:rsidP="00325F9B">
            <w:pPr>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c>
          <w:tcPr>
            <w:tcW w:w="1080" w:type="dxa"/>
            <w:tcBorders>
              <w:left w:val="nil"/>
              <w:bottom w:val="single" w:sz="4" w:space="0" w:color="auto"/>
              <w:right w:val="nil"/>
            </w:tcBorders>
            <w:vAlign w:val="bottom"/>
            <w:hideMark/>
          </w:tcPr>
          <w:p w14:paraId="4E149B1B" w14:textId="00404AD4"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31</w:t>
            </w:r>
            <w:r w:rsidR="00325F9B" w:rsidRPr="00DC3634">
              <w:rPr>
                <w:rFonts w:ascii="Arial" w:eastAsia="Arial Unicode MS" w:hAnsi="Arial" w:cs="Arial"/>
                <w:b/>
                <w:bCs/>
                <w:color w:val="auto"/>
                <w:spacing w:val="-4"/>
                <w:sz w:val="16"/>
                <w:szCs w:val="16"/>
              </w:rPr>
              <w:t xml:space="preserve"> December </w:t>
            </w:r>
          </w:p>
          <w:p w14:paraId="078F4AFB" w14:textId="3B594293" w:rsidR="00325F9B" w:rsidRPr="00DC3634" w:rsidRDefault="00B43B0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2025</w:t>
            </w:r>
          </w:p>
          <w:p w14:paraId="6B86F17F" w14:textId="36159BB2" w:rsidR="00325F9B" w:rsidRPr="00DC3634" w:rsidRDefault="002977DE" w:rsidP="00325F9B">
            <w:pPr>
              <w:ind w:left="-131"/>
              <w:jc w:val="right"/>
              <w:rPr>
                <w:rFonts w:ascii="Arial" w:eastAsia="Arial Unicode MS" w:hAnsi="Arial" w:cs="Arial"/>
                <w:b/>
                <w:bCs/>
                <w:color w:val="auto"/>
                <w:spacing w:val="-4"/>
                <w:sz w:val="16"/>
                <w:szCs w:val="16"/>
              </w:rPr>
            </w:pPr>
            <w:r w:rsidRPr="00DC3634">
              <w:rPr>
                <w:rFonts w:ascii="Arial" w:eastAsia="Arial Unicode MS" w:hAnsi="Arial" w:cs="Arial"/>
                <w:b/>
                <w:bCs/>
                <w:color w:val="auto"/>
                <w:spacing w:val="-4"/>
                <w:sz w:val="16"/>
                <w:szCs w:val="16"/>
              </w:rPr>
              <w:t>Thousand Baht</w:t>
            </w:r>
          </w:p>
        </w:tc>
      </w:tr>
      <w:tr w:rsidR="00563A71" w:rsidRPr="00DC3634" w14:paraId="7BEDB323" w14:textId="77777777">
        <w:tc>
          <w:tcPr>
            <w:tcW w:w="2970" w:type="dxa"/>
            <w:vAlign w:val="bottom"/>
          </w:tcPr>
          <w:p w14:paraId="50729C08" w14:textId="2E6BE2B9" w:rsidR="00563A71" w:rsidRPr="00DC3634" w:rsidRDefault="00563A71" w:rsidP="00563A71">
            <w:pPr>
              <w:tabs>
                <w:tab w:val="left" w:pos="2835"/>
              </w:tabs>
              <w:ind w:left="-110"/>
              <w:rPr>
                <w:rFonts w:ascii="Arial" w:eastAsia="Arial Unicode MS" w:hAnsi="Arial" w:cs="Arial"/>
                <w:color w:val="auto"/>
                <w:sz w:val="16"/>
                <w:szCs w:val="16"/>
              </w:rPr>
            </w:pPr>
            <w:r w:rsidRPr="00DC3634">
              <w:rPr>
                <w:rFonts w:ascii="Arial" w:eastAsia="Arial Unicode MS" w:hAnsi="Arial" w:cs="Arial"/>
                <w:b/>
                <w:bCs/>
                <w:color w:val="auto"/>
                <w:sz w:val="16"/>
                <w:szCs w:val="16"/>
              </w:rPr>
              <w:t>Assets</w:t>
            </w:r>
          </w:p>
        </w:tc>
        <w:tc>
          <w:tcPr>
            <w:tcW w:w="1080" w:type="dxa"/>
            <w:tcBorders>
              <w:top w:val="single" w:sz="4" w:space="0" w:color="auto"/>
            </w:tcBorders>
            <w:vAlign w:val="bottom"/>
          </w:tcPr>
          <w:p w14:paraId="57D8C0B0" w14:textId="77777777" w:rsidR="00563A71" w:rsidRPr="00DC3634" w:rsidRDefault="00563A71" w:rsidP="00563A71">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3164FB5A" w14:textId="77777777" w:rsidR="00563A71" w:rsidRPr="00DC3634" w:rsidRDefault="00563A71" w:rsidP="00563A71">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0A0B7641" w14:textId="77777777" w:rsidR="00563A71" w:rsidRPr="00DC3634" w:rsidRDefault="00563A71" w:rsidP="00563A71">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74C444D2" w14:textId="77777777" w:rsidR="00563A71" w:rsidRPr="00DC3634" w:rsidRDefault="00563A71" w:rsidP="00563A71">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289128BF" w14:textId="77777777" w:rsidR="00563A71" w:rsidRPr="00DC3634" w:rsidRDefault="00563A71" w:rsidP="00563A71">
            <w:pPr>
              <w:tabs>
                <w:tab w:val="left" w:pos="2835"/>
              </w:tabs>
              <w:jc w:val="right"/>
              <w:rPr>
                <w:rFonts w:ascii="Arial" w:eastAsia="Arial Unicode MS" w:hAnsi="Arial" w:cs="Arial"/>
                <w:color w:val="auto"/>
                <w:sz w:val="16"/>
                <w:szCs w:val="16"/>
              </w:rPr>
            </w:pPr>
          </w:p>
        </w:tc>
        <w:tc>
          <w:tcPr>
            <w:tcW w:w="1080" w:type="dxa"/>
            <w:tcBorders>
              <w:top w:val="single" w:sz="4" w:space="0" w:color="auto"/>
            </w:tcBorders>
            <w:vAlign w:val="bottom"/>
          </w:tcPr>
          <w:p w14:paraId="63D4F5FC" w14:textId="77777777" w:rsidR="00563A71" w:rsidRPr="00DC3634" w:rsidRDefault="00563A71" w:rsidP="00563A71">
            <w:pPr>
              <w:tabs>
                <w:tab w:val="left" w:pos="2835"/>
              </w:tabs>
              <w:jc w:val="right"/>
              <w:rPr>
                <w:rFonts w:ascii="Arial" w:eastAsia="Arial Unicode MS" w:hAnsi="Arial" w:cs="Arial"/>
                <w:color w:val="auto"/>
                <w:sz w:val="16"/>
                <w:szCs w:val="16"/>
              </w:rPr>
            </w:pPr>
          </w:p>
        </w:tc>
      </w:tr>
      <w:tr w:rsidR="00675964" w:rsidRPr="00DC3634" w14:paraId="6AE0FB1A" w14:textId="77777777" w:rsidTr="003A2C00">
        <w:tc>
          <w:tcPr>
            <w:tcW w:w="2970" w:type="dxa"/>
          </w:tcPr>
          <w:p w14:paraId="4BCBB92A" w14:textId="44D4553A" w:rsidR="00675964" w:rsidRPr="00DC3634" w:rsidRDefault="00675964" w:rsidP="00675964">
            <w:pPr>
              <w:tabs>
                <w:tab w:val="left" w:pos="2835"/>
              </w:tabs>
              <w:ind w:left="-110"/>
              <w:rPr>
                <w:rFonts w:ascii="Arial" w:eastAsia="Arial Unicode MS" w:hAnsi="Arial" w:cs="Arial"/>
                <w:color w:val="auto"/>
                <w:sz w:val="16"/>
                <w:szCs w:val="16"/>
              </w:rPr>
            </w:pPr>
            <w:r w:rsidRPr="00DC3634">
              <w:rPr>
                <w:rFonts w:ascii="Arial" w:eastAsia="Arial Unicode MS" w:hAnsi="Arial" w:cs="Arial"/>
                <w:b/>
                <w:bCs/>
                <w:color w:val="auto"/>
                <w:spacing w:val="-4"/>
                <w:sz w:val="16"/>
                <w:szCs w:val="16"/>
              </w:rPr>
              <w:t>Financial assets measured at fair valu</w:t>
            </w:r>
            <w:r w:rsidRPr="00DC3634">
              <w:rPr>
                <w:rFonts w:ascii="Arial" w:eastAsia="Arial Unicode MS" w:hAnsi="Arial" w:cs="Arial"/>
                <w:b/>
                <w:bCs/>
                <w:color w:val="auto"/>
                <w:sz w:val="16"/>
                <w:szCs w:val="16"/>
              </w:rPr>
              <w:t>e</w:t>
            </w:r>
          </w:p>
        </w:tc>
        <w:tc>
          <w:tcPr>
            <w:tcW w:w="1080" w:type="dxa"/>
            <w:vAlign w:val="bottom"/>
          </w:tcPr>
          <w:p w14:paraId="618B68B5" w14:textId="101C6A42"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vAlign w:val="bottom"/>
          </w:tcPr>
          <w:p w14:paraId="3C3CC989" w14:textId="2D253241"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vAlign w:val="bottom"/>
          </w:tcPr>
          <w:p w14:paraId="030C6830" w14:textId="0705BE02" w:rsidR="00675964" w:rsidRPr="00DC3634" w:rsidRDefault="00675964" w:rsidP="00675964">
            <w:pPr>
              <w:jc w:val="right"/>
              <w:rPr>
                <w:rFonts w:ascii="Arial" w:eastAsia="Arial Unicode MS" w:hAnsi="Arial" w:cs="Arial"/>
                <w:color w:val="auto"/>
                <w:spacing w:val="-4"/>
                <w:sz w:val="16"/>
                <w:szCs w:val="16"/>
              </w:rPr>
            </w:pPr>
          </w:p>
        </w:tc>
        <w:tc>
          <w:tcPr>
            <w:tcW w:w="1080" w:type="dxa"/>
            <w:vAlign w:val="bottom"/>
          </w:tcPr>
          <w:p w14:paraId="0E059DA2" w14:textId="025716C4"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vAlign w:val="bottom"/>
          </w:tcPr>
          <w:p w14:paraId="087CF911" w14:textId="62110DFB"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vAlign w:val="bottom"/>
          </w:tcPr>
          <w:p w14:paraId="3D6BC7E9" w14:textId="4352398A" w:rsidR="00675964" w:rsidRPr="00DC3634" w:rsidRDefault="00675964" w:rsidP="00675964">
            <w:pPr>
              <w:tabs>
                <w:tab w:val="left" w:pos="2835"/>
              </w:tabs>
              <w:jc w:val="right"/>
              <w:rPr>
                <w:rFonts w:ascii="Arial" w:eastAsia="Arial Unicode MS" w:hAnsi="Arial" w:cs="Arial"/>
                <w:color w:val="auto"/>
                <w:spacing w:val="-4"/>
                <w:sz w:val="16"/>
                <w:szCs w:val="16"/>
              </w:rPr>
            </w:pPr>
          </w:p>
        </w:tc>
      </w:tr>
      <w:tr w:rsidR="00675964" w:rsidRPr="00DC3634" w14:paraId="506CE088" w14:textId="77777777" w:rsidTr="003A2C00">
        <w:tc>
          <w:tcPr>
            <w:tcW w:w="2970" w:type="dxa"/>
          </w:tcPr>
          <w:p w14:paraId="40B0C4BE" w14:textId="20D678F3" w:rsidR="00675964" w:rsidRPr="00DC3634" w:rsidRDefault="00675964" w:rsidP="00675964">
            <w:pPr>
              <w:tabs>
                <w:tab w:val="left" w:pos="2835"/>
              </w:tabs>
              <w:ind w:left="-110"/>
              <w:rPr>
                <w:rFonts w:ascii="Arial" w:eastAsia="Arial Unicode MS" w:hAnsi="Arial" w:cs="Arial"/>
                <w:color w:val="auto"/>
                <w:spacing w:val="-4"/>
                <w:sz w:val="16"/>
                <w:szCs w:val="16"/>
              </w:rPr>
            </w:pPr>
            <w:r w:rsidRPr="00DC3634">
              <w:rPr>
                <w:rFonts w:ascii="Arial" w:eastAsia="Arial Unicode MS" w:hAnsi="Arial" w:cs="Arial"/>
                <w:b/>
                <w:bCs/>
                <w:color w:val="auto"/>
                <w:sz w:val="16"/>
                <w:szCs w:val="16"/>
              </w:rPr>
              <w:t xml:space="preserve">   </w:t>
            </w:r>
            <w:r w:rsidRPr="00DC3634">
              <w:rPr>
                <w:rFonts w:ascii="Arial" w:eastAsia="Arial Unicode MS" w:hAnsi="Arial" w:cs="Arial"/>
                <w:b/>
                <w:bCs/>
                <w:color w:val="auto"/>
                <w:spacing w:val="-4"/>
                <w:sz w:val="16"/>
                <w:szCs w:val="16"/>
              </w:rPr>
              <w:t>through other comprehensive income</w:t>
            </w:r>
          </w:p>
        </w:tc>
        <w:tc>
          <w:tcPr>
            <w:tcW w:w="1080" w:type="dxa"/>
          </w:tcPr>
          <w:p w14:paraId="587875B4" w14:textId="7789ED85"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tcPr>
          <w:p w14:paraId="20485B93" w14:textId="21FCBA75"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tcPr>
          <w:p w14:paraId="12EDE06F" w14:textId="564B4E03" w:rsidR="00675964" w:rsidRPr="00DC3634" w:rsidRDefault="00675964" w:rsidP="00675964">
            <w:pPr>
              <w:jc w:val="right"/>
              <w:rPr>
                <w:rFonts w:ascii="Arial" w:eastAsia="Arial Unicode MS" w:hAnsi="Arial" w:cs="Arial"/>
                <w:color w:val="auto"/>
                <w:spacing w:val="-4"/>
                <w:sz w:val="16"/>
                <w:szCs w:val="16"/>
              </w:rPr>
            </w:pPr>
          </w:p>
        </w:tc>
        <w:tc>
          <w:tcPr>
            <w:tcW w:w="1080" w:type="dxa"/>
          </w:tcPr>
          <w:p w14:paraId="4AC7C77C" w14:textId="72DE540C"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tcPr>
          <w:p w14:paraId="6D3CAC9F" w14:textId="779038C2" w:rsidR="00675964" w:rsidRPr="00DC3634" w:rsidRDefault="00675964" w:rsidP="00675964">
            <w:pPr>
              <w:tabs>
                <w:tab w:val="left" w:pos="2835"/>
              </w:tabs>
              <w:jc w:val="right"/>
              <w:rPr>
                <w:rFonts w:ascii="Arial" w:eastAsia="Arial Unicode MS" w:hAnsi="Arial" w:cs="Arial"/>
                <w:color w:val="auto"/>
                <w:spacing w:val="-4"/>
                <w:sz w:val="16"/>
                <w:szCs w:val="16"/>
              </w:rPr>
            </w:pPr>
          </w:p>
        </w:tc>
        <w:tc>
          <w:tcPr>
            <w:tcW w:w="1080" w:type="dxa"/>
          </w:tcPr>
          <w:p w14:paraId="4BB74207" w14:textId="6178EFB1" w:rsidR="00675964" w:rsidRPr="00DC3634" w:rsidRDefault="00675964" w:rsidP="00675964">
            <w:pPr>
              <w:tabs>
                <w:tab w:val="left" w:pos="2835"/>
              </w:tabs>
              <w:jc w:val="right"/>
              <w:rPr>
                <w:rFonts w:ascii="Arial" w:eastAsia="Arial Unicode MS" w:hAnsi="Arial" w:cs="Arial"/>
                <w:color w:val="auto"/>
                <w:spacing w:val="-4"/>
                <w:sz w:val="16"/>
                <w:szCs w:val="16"/>
              </w:rPr>
            </w:pPr>
          </w:p>
        </w:tc>
      </w:tr>
      <w:tr w:rsidR="00675964" w:rsidRPr="00DC3634" w14:paraId="31E5B562" w14:textId="77777777" w:rsidTr="003A2C00">
        <w:tc>
          <w:tcPr>
            <w:tcW w:w="2970" w:type="dxa"/>
          </w:tcPr>
          <w:p w14:paraId="33E7CD2C" w14:textId="546C36CF" w:rsidR="00675964" w:rsidRPr="00DC3634" w:rsidRDefault="00675964" w:rsidP="00675964">
            <w:pPr>
              <w:tabs>
                <w:tab w:val="left" w:pos="2835"/>
              </w:tabs>
              <w:ind w:left="-110"/>
              <w:rPr>
                <w:rFonts w:ascii="Arial" w:eastAsia="Arial Unicode MS" w:hAnsi="Arial" w:cs="Arial"/>
                <w:b/>
                <w:bCs/>
                <w:color w:val="auto"/>
                <w:sz w:val="16"/>
                <w:szCs w:val="16"/>
              </w:rPr>
            </w:pPr>
            <w:r w:rsidRPr="00DC3634">
              <w:rPr>
                <w:rFonts w:ascii="Arial" w:eastAsia="Arial Unicode MS" w:hAnsi="Arial" w:cs="Arial"/>
                <w:color w:val="auto"/>
                <w:sz w:val="16"/>
                <w:szCs w:val="16"/>
              </w:rPr>
              <w:t>Equity instruments</w:t>
            </w:r>
          </w:p>
        </w:tc>
        <w:tc>
          <w:tcPr>
            <w:tcW w:w="1080" w:type="dxa"/>
          </w:tcPr>
          <w:p w14:paraId="5EB6E846" w14:textId="6458E071" w:rsidR="00675964" w:rsidRPr="00DC3634" w:rsidRDefault="000F0531" w:rsidP="00675964">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29F9B6B9" w14:textId="343F37AA" w:rsidR="00675964" w:rsidRPr="00DC3634" w:rsidRDefault="00675964" w:rsidP="00675964">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6BE3A342" w14:textId="75CA1372" w:rsidR="00675964" w:rsidRPr="00DC3634" w:rsidRDefault="000F0531" w:rsidP="00675964">
            <w:pPr>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16FB02D4" w14:textId="78475556" w:rsidR="00675964" w:rsidRPr="00DC3634" w:rsidRDefault="00675964" w:rsidP="00675964">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w:t>
            </w:r>
          </w:p>
        </w:tc>
        <w:tc>
          <w:tcPr>
            <w:tcW w:w="1080" w:type="dxa"/>
          </w:tcPr>
          <w:p w14:paraId="36A84F90" w14:textId="74DDA32E" w:rsidR="00675964" w:rsidRPr="00DC3634" w:rsidRDefault="000F0531" w:rsidP="00675964">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10,000</w:t>
            </w:r>
          </w:p>
        </w:tc>
        <w:tc>
          <w:tcPr>
            <w:tcW w:w="1080" w:type="dxa"/>
          </w:tcPr>
          <w:p w14:paraId="72012B44" w14:textId="590B6B9C" w:rsidR="00675964" w:rsidRPr="00DC3634" w:rsidRDefault="00B43B0E" w:rsidP="00675964">
            <w:pPr>
              <w:tabs>
                <w:tab w:val="left" w:pos="2835"/>
              </w:tabs>
              <w:jc w:val="right"/>
              <w:rPr>
                <w:rFonts w:ascii="Arial" w:eastAsia="Arial Unicode MS" w:hAnsi="Arial" w:cs="Arial"/>
                <w:color w:val="auto"/>
                <w:spacing w:val="-4"/>
                <w:sz w:val="16"/>
                <w:szCs w:val="16"/>
              </w:rPr>
            </w:pPr>
            <w:r w:rsidRPr="00DC3634">
              <w:rPr>
                <w:rFonts w:ascii="Arial" w:eastAsia="Arial Unicode MS" w:hAnsi="Arial" w:cs="Arial"/>
                <w:color w:val="auto"/>
                <w:spacing w:val="-4"/>
                <w:sz w:val="16"/>
                <w:szCs w:val="16"/>
              </w:rPr>
              <w:t>10</w:t>
            </w:r>
            <w:r w:rsidR="00675964" w:rsidRPr="00DC3634">
              <w:rPr>
                <w:rFonts w:ascii="Arial" w:eastAsia="Arial Unicode MS" w:hAnsi="Arial" w:cs="Arial"/>
                <w:color w:val="auto"/>
                <w:spacing w:val="-4"/>
                <w:sz w:val="16"/>
                <w:szCs w:val="16"/>
              </w:rPr>
              <w:t>,</w:t>
            </w:r>
            <w:r w:rsidRPr="00DC3634">
              <w:rPr>
                <w:rFonts w:ascii="Arial" w:eastAsia="Arial Unicode MS" w:hAnsi="Arial" w:cs="Arial"/>
                <w:color w:val="auto"/>
                <w:spacing w:val="-4"/>
                <w:sz w:val="16"/>
                <w:szCs w:val="16"/>
              </w:rPr>
              <w:t>000</w:t>
            </w:r>
          </w:p>
        </w:tc>
      </w:tr>
    </w:tbl>
    <w:p w14:paraId="01FD2AA2" w14:textId="77777777" w:rsidR="00CD2F59" w:rsidRPr="00DC3634" w:rsidRDefault="00CD2F59" w:rsidP="008F2610">
      <w:pPr>
        <w:ind w:right="-9"/>
        <w:jc w:val="both"/>
        <w:rPr>
          <w:rFonts w:ascii="Arial" w:eastAsia="Arial Unicode MS" w:hAnsi="Arial" w:cs="Arial"/>
          <w:color w:val="auto"/>
          <w:sz w:val="18"/>
          <w:szCs w:val="18"/>
        </w:rPr>
      </w:pPr>
    </w:p>
    <w:p w14:paraId="3753FD2C" w14:textId="2DBB8C06" w:rsidR="0054468C" w:rsidRPr="00DC3634" w:rsidRDefault="00CD2F59" w:rsidP="008F2610">
      <w:pPr>
        <w:ind w:right="-9"/>
        <w:jc w:val="both"/>
        <w:rPr>
          <w:rFonts w:ascii="Arial" w:eastAsia="Arial Unicode MS" w:hAnsi="Arial" w:cs="Arial"/>
          <w:color w:val="auto"/>
          <w:sz w:val="18"/>
          <w:szCs w:val="18"/>
        </w:rPr>
      </w:pPr>
      <w:r w:rsidRPr="00DC3634">
        <w:rPr>
          <w:rFonts w:ascii="Arial" w:eastAsia="Arial Unicode MS" w:hAnsi="Arial" w:cs="Arial"/>
          <w:color w:val="auto"/>
          <w:sz w:val="18"/>
          <w:szCs w:val="18"/>
        </w:rPr>
        <w:t xml:space="preserve">There </w:t>
      </w:r>
      <w:r w:rsidR="00DD72D1" w:rsidRPr="00DC3634">
        <w:rPr>
          <w:rFonts w:ascii="Arial" w:eastAsia="Arial Unicode MS" w:hAnsi="Arial" w:cs="Arial"/>
          <w:color w:val="auto"/>
          <w:sz w:val="18"/>
          <w:szCs w:val="18"/>
        </w:rPr>
        <w:t>is</w:t>
      </w:r>
      <w:r w:rsidR="008F4E91" w:rsidRPr="00DC3634">
        <w:rPr>
          <w:rFonts w:ascii="Arial" w:eastAsia="Arial Unicode MS" w:hAnsi="Arial" w:cs="Arial"/>
          <w:color w:val="auto"/>
          <w:sz w:val="18"/>
          <w:szCs w:val="18"/>
        </w:rPr>
        <w:t xml:space="preserve"> no</w:t>
      </w:r>
      <w:r w:rsidRPr="00DC3634">
        <w:rPr>
          <w:rFonts w:ascii="Arial" w:eastAsia="Arial Unicode MS" w:hAnsi="Arial" w:cs="Arial"/>
          <w:color w:val="auto"/>
          <w:sz w:val="18"/>
          <w:szCs w:val="18"/>
        </w:rPr>
        <w:t xml:space="preserve"> transfer between levels</w:t>
      </w:r>
      <w:r w:rsidR="008F4E91" w:rsidRPr="00DC3634">
        <w:rPr>
          <w:rFonts w:ascii="Arial" w:eastAsia="Arial Unicode MS" w:hAnsi="Arial" w:cs="Arial"/>
          <w:color w:val="auto"/>
          <w:sz w:val="18"/>
          <w:szCs w:val="18"/>
        </w:rPr>
        <w:t xml:space="preserve"> of fair value hierarchy</w:t>
      </w:r>
      <w:r w:rsidRPr="00DC3634">
        <w:rPr>
          <w:rFonts w:ascii="Arial" w:eastAsia="Arial Unicode MS" w:hAnsi="Arial" w:cs="Arial"/>
          <w:color w:val="auto"/>
          <w:sz w:val="18"/>
          <w:szCs w:val="18"/>
        </w:rPr>
        <w:t xml:space="preserve"> during the period.</w:t>
      </w:r>
    </w:p>
    <w:p w14:paraId="418BFE47" w14:textId="77777777" w:rsidR="00CD2F59" w:rsidRPr="00DC3634" w:rsidRDefault="00CD2F59" w:rsidP="00040326">
      <w:pPr>
        <w:jc w:val="both"/>
        <w:rPr>
          <w:rFonts w:ascii="Arial" w:eastAsia="Arial Unicode MS" w:hAnsi="Arial" w:cs="Arial"/>
          <w:color w:val="auto"/>
          <w:sz w:val="18"/>
          <w:szCs w:val="18"/>
        </w:rPr>
      </w:pPr>
    </w:p>
    <w:p w14:paraId="32A6C25C" w14:textId="1435EFFE" w:rsidR="00816B48" w:rsidRPr="00DC3634" w:rsidRDefault="00E94A6C" w:rsidP="008F2610">
      <w:pPr>
        <w:ind w:left="547" w:right="0" w:hanging="547"/>
        <w:jc w:val="both"/>
        <w:rPr>
          <w:rFonts w:ascii="Arial" w:eastAsia="Arial Unicode MS" w:hAnsi="Arial" w:cs="Arial"/>
          <w:b/>
          <w:bCs/>
          <w:color w:val="auto"/>
          <w:sz w:val="18"/>
          <w:szCs w:val="18"/>
        </w:rPr>
      </w:pPr>
      <w:r w:rsidRPr="00DC3634">
        <w:rPr>
          <w:rFonts w:ascii="Arial" w:eastAsia="Arial Unicode MS" w:hAnsi="Arial" w:cs="Arial"/>
          <w:b/>
          <w:bCs/>
          <w:color w:val="auto"/>
          <w:sz w:val="18"/>
          <w:szCs w:val="18"/>
        </w:rPr>
        <w:t>7</w:t>
      </w:r>
      <w:r w:rsidR="00816B48" w:rsidRPr="00DC3634">
        <w:rPr>
          <w:rFonts w:ascii="Arial" w:eastAsia="Arial Unicode MS" w:hAnsi="Arial" w:cs="Arial"/>
          <w:b/>
          <w:bCs/>
          <w:color w:val="auto"/>
          <w:sz w:val="18"/>
          <w:szCs w:val="18"/>
        </w:rPr>
        <w:t>.</w:t>
      </w:r>
      <w:r w:rsidR="00B43B0E" w:rsidRPr="00DC3634">
        <w:rPr>
          <w:rFonts w:ascii="Arial" w:eastAsia="Arial Unicode MS" w:hAnsi="Arial" w:cs="Arial"/>
          <w:b/>
          <w:bCs/>
          <w:color w:val="auto"/>
          <w:sz w:val="18"/>
          <w:szCs w:val="18"/>
        </w:rPr>
        <w:t>1</w:t>
      </w:r>
      <w:r w:rsidR="00816B48" w:rsidRPr="00DC3634">
        <w:rPr>
          <w:rFonts w:ascii="Arial" w:eastAsia="Arial Unicode MS" w:hAnsi="Arial" w:cs="Arial"/>
          <w:b/>
          <w:bCs/>
          <w:color w:val="auto"/>
          <w:sz w:val="18"/>
          <w:szCs w:val="18"/>
        </w:rPr>
        <w:tab/>
      </w:r>
      <w:r w:rsidR="00816B48" w:rsidRPr="00DC3634">
        <w:rPr>
          <w:rFonts w:ascii="Arial" w:eastAsia="SimSun" w:hAnsi="Arial" w:cs="Arial"/>
          <w:b/>
          <w:bCs/>
          <w:color w:val="auto"/>
          <w:spacing w:val="-2"/>
          <w:sz w:val="18"/>
          <w:szCs w:val="18"/>
        </w:rPr>
        <w:t>Valuation</w:t>
      </w:r>
      <w:r w:rsidR="00816B48" w:rsidRPr="00DC3634">
        <w:rPr>
          <w:rFonts w:ascii="Arial" w:eastAsia="Arial Unicode MS" w:hAnsi="Arial" w:cs="Arial"/>
          <w:b/>
          <w:bCs/>
          <w:color w:val="auto"/>
          <w:sz w:val="18"/>
          <w:szCs w:val="18"/>
        </w:rPr>
        <w:t xml:space="preserve"> techniques used to measure fair value level </w:t>
      </w:r>
      <w:r w:rsidR="00B43B0E" w:rsidRPr="00DC3634">
        <w:rPr>
          <w:rFonts w:ascii="Arial" w:eastAsia="Arial Unicode MS" w:hAnsi="Arial" w:cs="Arial"/>
          <w:b/>
          <w:bCs/>
          <w:color w:val="auto"/>
          <w:sz w:val="18"/>
          <w:szCs w:val="18"/>
        </w:rPr>
        <w:t>2</w:t>
      </w:r>
    </w:p>
    <w:p w14:paraId="427B11B9" w14:textId="77777777" w:rsidR="00816B48" w:rsidRPr="00DC3634" w:rsidRDefault="00816B48" w:rsidP="008F2610">
      <w:pPr>
        <w:ind w:left="547" w:right="0"/>
        <w:jc w:val="both"/>
        <w:rPr>
          <w:rFonts w:ascii="Arial" w:eastAsia="Arial Unicode MS" w:hAnsi="Arial" w:cs="Arial"/>
          <w:color w:val="auto"/>
          <w:sz w:val="18"/>
          <w:szCs w:val="18"/>
        </w:rPr>
      </w:pPr>
    </w:p>
    <w:p w14:paraId="3C54AC4A" w14:textId="17DE0825" w:rsidR="00EC7BF3" w:rsidRPr="00DC3634" w:rsidRDefault="00517F26" w:rsidP="008F2610">
      <w:pPr>
        <w:ind w:left="547" w:right="0"/>
        <w:jc w:val="both"/>
        <w:rPr>
          <w:rFonts w:ascii="Arial" w:hAnsi="Arial" w:cs="Arial"/>
          <w:color w:val="auto"/>
          <w:spacing w:val="-4"/>
          <w:sz w:val="18"/>
          <w:szCs w:val="18"/>
        </w:rPr>
      </w:pPr>
      <w:r w:rsidRPr="00DC3634">
        <w:rPr>
          <w:rFonts w:ascii="Arial" w:hAnsi="Arial" w:cs="Arial"/>
          <w:color w:val="auto"/>
          <w:spacing w:val="-4"/>
          <w:sz w:val="18"/>
          <w:szCs w:val="18"/>
        </w:rPr>
        <w:t xml:space="preserve">Fair value of foreign exchange contracts is determined using forward exchange rates that are quoted in an active market. The effects of discounting are generally insignificant for Level </w:t>
      </w:r>
      <w:r w:rsidR="00B43B0E" w:rsidRPr="00DC3634">
        <w:rPr>
          <w:rFonts w:ascii="Arial" w:hAnsi="Arial" w:cs="Arial"/>
          <w:color w:val="auto"/>
          <w:spacing w:val="-4"/>
          <w:sz w:val="18"/>
          <w:szCs w:val="18"/>
        </w:rPr>
        <w:t>2</w:t>
      </w:r>
      <w:r w:rsidRPr="00DC3634">
        <w:rPr>
          <w:rFonts w:ascii="Arial" w:hAnsi="Arial" w:cs="Arial"/>
          <w:color w:val="auto"/>
          <w:spacing w:val="-4"/>
          <w:sz w:val="18"/>
          <w:szCs w:val="18"/>
        </w:rPr>
        <w:t xml:space="preserve"> derivatives.</w:t>
      </w:r>
    </w:p>
    <w:p w14:paraId="0EAEDE97" w14:textId="77777777" w:rsidR="008F6173" w:rsidRPr="00DC3634" w:rsidRDefault="008F6173" w:rsidP="008F2610">
      <w:pPr>
        <w:ind w:left="547" w:right="0"/>
        <w:jc w:val="both"/>
        <w:rPr>
          <w:rFonts w:ascii="Arial" w:eastAsia="Arial Unicode MS" w:hAnsi="Arial" w:cs="Arial"/>
          <w:color w:val="auto"/>
          <w:sz w:val="18"/>
          <w:szCs w:val="18"/>
        </w:rPr>
      </w:pPr>
    </w:p>
    <w:p w14:paraId="17C1E6AF" w14:textId="091E157B" w:rsidR="00816B48" w:rsidRPr="00DC3634" w:rsidRDefault="00E94A6C" w:rsidP="008F2610">
      <w:pPr>
        <w:ind w:left="547" w:right="0" w:hanging="547"/>
        <w:jc w:val="both"/>
        <w:rPr>
          <w:rFonts w:ascii="Arial" w:eastAsia="Arial Unicode MS" w:hAnsi="Arial" w:cs="Arial"/>
          <w:b/>
          <w:bCs/>
          <w:color w:val="auto"/>
          <w:sz w:val="18"/>
          <w:szCs w:val="18"/>
        </w:rPr>
      </w:pPr>
      <w:r w:rsidRPr="00DC3634">
        <w:rPr>
          <w:rFonts w:ascii="Arial" w:eastAsia="Arial Unicode MS" w:hAnsi="Arial" w:cs="Arial"/>
          <w:b/>
          <w:bCs/>
          <w:color w:val="auto"/>
          <w:sz w:val="18"/>
          <w:szCs w:val="18"/>
        </w:rPr>
        <w:t>7</w:t>
      </w:r>
      <w:r w:rsidR="00816B48" w:rsidRPr="00DC3634">
        <w:rPr>
          <w:rFonts w:ascii="Arial" w:eastAsia="Arial Unicode MS" w:hAnsi="Arial" w:cs="Arial"/>
          <w:b/>
          <w:bCs/>
          <w:color w:val="auto"/>
          <w:sz w:val="18"/>
          <w:szCs w:val="18"/>
        </w:rPr>
        <w:t>.</w:t>
      </w:r>
      <w:r w:rsidR="00B43B0E" w:rsidRPr="00DC3634">
        <w:rPr>
          <w:rFonts w:ascii="Arial" w:eastAsia="Arial Unicode MS" w:hAnsi="Arial" w:cs="Arial"/>
          <w:b/>
          <w:bCs/>
          <w:color w:val="auto"/>
          <w:sz w:val="18"/>
          <w:szCs w:val="18"/>
        </w:rPr>
        <w:t>2</w:t>
      </w:r>
      <w:r w:rsidR="00816B48" w:rsidRPr="00DC3634">
        <w:rPr>
          <w:rFonts w:ascii="Arial" w:eastAsia="Arial Unicode MS" w:hAnsi="Arial" w:cs="Arial"/>
          <w:b/>
          <w:bCs/>
          <w:color w:val="auto"/>
          <w:sz w:val="18"/>
          <w:szCs w:val="18"/>
        </w:rPr>
        <w:tab/>
        <w:t xml:space="preserve">Valuation techniques used to measure fair value level </w:t>
      </w:r>
      <w:r w:rsidR="00B43B0E" w:rsidRPr="00DC3634">
        <w:rPr>
          <w:rFonts w:ascii="Arial" w:eastAsia="Arial Unicode MS" w:hAnsi="Arial" w:cs="Arial"/>
          <w:b/>
          <w:bCs/>
          <w:color w:val="auto"/>
          <w:sz w:val="18"/>
          <w:szCs w:val="18"/>
        </w:rPr>
        <w:t>3</w:t>
      </w:r>
    </w:p>
    <w:p w14:paraId="04BB9893" w14:textId="77777777" w:rsidR="0036753D" w:rsidRPr="00DC3634" w:rsidRDefault="0036753D" w:rsidP="00196DD8">
      <w:pPr>
        <w:ind w:left="547" w:right="0"/>
        <w:jc w:val="both"/>
        <w:rPr>
          <w:rFonts w:ascii="Arial" w:eastAsia="Arial Unicode MS" w:hAnsi="Arial" w:cs="Arial"/>
          <w:color w:val="auto"/>
          <w:spacing w:val="-6"/>
          <w:sz w:val="18"/>
          <w:szCs w:val="18"/>
        </w:rPr>
      </w:pPr>
    </w:p>
    <w:p w14:paraId="6727AD92" w14:textId="398A0B34" w:rsidR="00EC7BF3" w:rsidRPr="00DC3634" w:rsidRDefault="00EC7BF3" w:rsidP="00196DD8">
      <w:pPr>
        <w:ind w:left="547" w:right="9"/>
        <w:jc w:val="thaiDistribute"/>
        <w:rPr>
          <w:rFonts w:ascii="Arial" w:eastAsia="Arial Unicode MS" w:hAnsi="Arial" w:cs="Arial"/>
          <w:color w:val="auto"/>
          <w:spacing w:val="-6"/>
          <w:sz w:val="18"/>
          <w:szCs w:val="18"/>
        </w:rPr>
      </w:pPr>
      <w:r w:rsidRPr="00DC3634">
        <w:rPr>
          <w:rFonts w:ascii="Arial" w:eastAsia="Arial Unicode MS" w:hAnsi="Arial" w:cs="Arial"/>
          <w:color w:val="auto"/>
          <w:spacing w:val="-6"/>
          <w:sz w:val="18"/>
          <w:szCs w:val="18"/>
        </w:rPr>
        <w:t xml:space="preserve">The Group measured financial asset at fair value through other comprehensive income which is an investment in equity instrument based on </w:t>
      </w:r>
      <w:r w:rsidR="00C5536B" w:rsidRPr="00DC3634">
        <w:rPr>
          <w:rFonts w:ascii="Arial" w:eastAsia="Arial Unicode MS" w:hAnsi="Arial" w:cs="Arial"/>
          <w:color w:val="auto"/>
          <w:spacing w:val="-6"/>
          <w:sz w:val="18"/>
          <w:szCs w:val="18"/>
        </w:rPr>
        <w:t>cost</w:t>
      </w:r>
      <w:r w:rsidRPr="00DC3634">
        <w:rPr>
          <w:rFonts w:ascii="Arial" w:eastAsia="Arial Unicode MS" w:hAnsi="Arial" w:cs="Arial"/>
          <w:color w:val="auto"/>
          <w:spacing w:val="-6"/>
          <w:sz w:val="18"/>
          <w:szCs w:val="18"/>
        </w:rPr>
        <w:t xml:space="preserve"> of investment. The management considers that it is close to the fair value.</w:t>
      </w:r>
    </w:p>
    <w:p w14:paraId="5BB012E3" w14:textId="77777777" w:rsidR="0011436D" w:rsidRPr="00DC3634" w:rsidRDefault="0011436D" w:rsidP="00196DD8">
      <w:pPr>
        <w:ind w:left="547" w:right="9"/>
        <w:jc w:val="thaiDistribute"/>
        <w:rPr>
          <w:rFonts w:ascii="Arial" w:eastAsia="Arial Unicode MS" w:hAnsi="Arial" w:cs="Arial"/>
          <w:color w:val="auto"/>
          <w:spacing w:val="-6"/>
          <w:sz w:val="18"/>
          <w:szCs w:val="18"/>
        </w:rPr>
      </w:pPr>
    </w:p>
    <w:p w14:paraId="2D6B55C5" w14:textId="23FFC841" w:rsidR="00C52446" w:rsidRPr="00DC3634" w:rsidRDefault="00791F84" w:rsidP="0011436D">
      <w:pPr>
        <w:ind w:right="9"/>
        <w:jc w:val="thaiDistribute"/>
        <w:rPr>
          <w:rFonts w:ascii="Arial" w:eastAsia="Arial Unicode MS" w:hAnsi="Arial" w:cs="Arial"/>
          <w:color w:val="auto"/>
          <w:sz w:val="18"/>
          <w:szCs w:val="18"/>
        </w:rPr>
      </w:pPr>
      <w:r w:rsidRPr="00DC3634">
        <w:rPr>
          <w:rFonts w:ascii="Arial" w:eastAsia="Arial Unicode MS" w:hAnsi="Arial" w:cs="Arial"/>
          <w:color w:val="auto"/>
          <w:sz w:val="18"/>
          <w:szCs w:val="22"/>
        </w:rPr>
        <w:t>Apart from above</w:t>
      </w:r>
      <w:r w:rsidR="0023021F" w:rsidRPr="00DC3634">
        <w:rPr>
          <w:rFonts w:ascii="Arial" w:eastAsia="Arial Unicode MS" w:hAnsi="Arial" w:cs="Arial"/>
          <w:color w:val="auto"/>
          <w:sz w:val="18"/>
          <w:szCs w:val="18"/>
        </w:rPr>
        <w:t>, f</w:t>
      </w:r>
      <w:r w:rsidR="0011436D" w:rsidRPr="00DC3634">
        <w:rPr>
          <w:rFonts w:ascii="Arial" w:eastAsia="Arial Unicode MS" w:hAnsi="Arial" w:cs="Arial"/>
          <w:color w:val="auto"/>
          <w:sz w:val="18"/>
          <w:szCs w:val="18"/>
        </w:rPr>
        <w:t xml:space="preserve">air value of financial assets and liabilities of the Group approximates the carrying value because most of them are short-term financial instruments and long-term loans from a financial institution </w:t>
      </w:r>
      <w:r w:rsidR="00C2744E" w:rsidRPr="00DC3634">
        <w:rPr>
          <w:rFonts w:ascii="Arial" w:eastAsia="Arial Unicode MS" w:hAnsi="Arial" w:cs="Arial"/>
          <w:color w:val="auto"/>
          <w:sz w:val="18"/>
          <w:szCs w:val="18"/>
        </w:rPr>
        <w:t>bear</w:t>
      </w:r>
      <w:r w:rsidR="0011436D" w:rsidRPr="00DC3634">
        <w:rPr>
          <w:rFonts w:ascii="Arial" w:eastAsia="Arial Unicode MS" w:hAnsi="Arial" w:cs="Arial"/>
          <w:color w:val="auto"/>
          <w:sz w:val="18"/>
          <w:szCs w:val="18"/>
        </w:rPr>
        <w:t xml:space="preserve"> floating rates which are close to the market rate.</w:t>
      </w:r>
    </w:p>
    <w:p w14:paraId="3D0D6D39" w14:textId="4724032A" w:rsidR="002B7891" w:rsidRPr="00DC3634" w:rsidRDefault="002B7891">
      <w:pPr>
        <w:ind w:right="0"/>
        <w:rPr>
          <w:rFonts w:ascii="Arial" w:hAnsi="Arial" w:cs="Arial"/>
          <w:color w:val="auto"/>
          <w:sz w:val="18"/>
          <w:szCs w:val="18"/>
        </w:rPr>
      </w:pPr>
      <w:r w:rsidRPr="00DC3634">
        <w:rPr>
          <w:rFonts w:ascii="Arial" w:hAnsi="Arial" w:cs="Arial"/>
          <w:color w:val="auto"/>
          <w:sz w:val="18"/>
          <w:szCs w:val="18"/>
        </w:rPr>
        <w:br w:type="page"/>
      </w:r>
    </w:p>
    <w:p w14:paraId="4B9A4BD5" w14:textId="77777777" w:rsidR="002B7891" w:rsidRPr="00DC3634" w:rsidRDefault="002B7891" w:rsidP="0011436D">
      <w:pPr>
        <w:ind w:right="9"/>
        <w:jc w:val="thaiDistribute"/>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DC3634" w14:paraId="3BA23864" w14:textId="77777777" w:rsidTr="00287756">
        <w:trPr>
          <w:trHeight w:val="386"/>
        </w:trPr>
        <w:tc>
          <w:tcPr>
            <w:tcW w:w="9461" w:type="dxa"/>
            <w:vAlign w:val="center"/>
          </w:tcPr>
          <w:p w14:paraId="2DCD64D6" w14:textId="202E6F4E" w:rsidR="005F5DA9" w:rsidRPr="00DC3634" w:rsidRDefault="00E94A6C" w:rsidP="00CD5C2F">
            <w:pPr>
              <w:ind w:left="432" w:right="0" w:hanging="537"/>
              <w:jc w:val="both"/>
              <w:rPr>
                <w:rFonts w:ascii="Arial" w:eastAsia="PMingLiU" w:hAnsi="Arial" w:cs="Arial"/>
                <w:b/>
                <w:bCs/>
                <w:color w:val="auto"/>
                <w:sz w:val="18"/>
                <w:szCs w:val="18"/>
                <w:cs/>
              </w:rPr>
            </w:pPr>
            <w:r w:rsidRPr="00DC3634">
              <w:rPr>
                <w:rFonts w:ascii="Arial" w:eastAsia="PMingLiU" w:hAnsi="Arial" w:cs="Arial"/>
                <w:b/>
                <w:bCs/>
                <w:color w:val="auto"/>
                <w:sz w:val="18"/>
                <w:szCs w:val="18"/>
              </w:rPr>
              <w:t>8</w:t>
            </w:r>
            <w:r w:rsidR="005F5DA9" w:rsidRPr="00DC3634">
              <w:rPr>
                <w:rFonts w:ascii="Arial" w:eastAsia="PMingLiU" w:hAnsi="Arial" w:cs="Arial"/>
                <w:b/>
                <w:bCs/>
                <w:color w:val="auto"/>
                <w:sz w:val="18"/>
                <w:szCs w:val="18"/>
              </w:rPr>
              <w:tab/>
              <w:t xml:space="preserve">Trade and other </w:t>
            </w:r>
            <w:r w:rsidR="005C37BB" w:rsidRPr="00DC3634">
              <w:rPr>
                <w:rFonts w:ascii="Arial" w:eastAsia="PMingLiU" w:hAnsi="Arial" w:cs="Arial"/>
                <w:b/>
                <w:bCs/>
                <w:color w:val="auto"/>
                <w:sz w:val="18"/>
                <w:szCs w:val="18"/>
              </w:rPr>
              <w:t xml:space="preserve">current </w:t>
            </w:r>
            <w:r w:rsidR="005F5DA9" w:rsidRPr="00DC3634">
              <w:rPr>
                <w:rFonts w:ascii="Arial" w:eastAsia="PMingLiU" w:hAnsi="Arial" w:cs="Arial"/>
                <w:b/>
                <w:bCs/>
                <w:color w:val="auto"/>
                <w:sz w:val="18"/>
                <w:szCs w:val="18"/>
              </w:rPr>
              <w:t xml:space="preserve">receivables, net </w:t>
            </w:r>
          </w:p>
        </w:tc>
      </w:tr>
    </w:tbl>
    <w:p w14:paraId="595A1537" w14:textId="77777777" w:rsidR="005F5DA9" w:rsidRPr="00DC3634" w:rsidRDefault="005F5DA9" w:rsidP="008F2610">
      <w:pPr>
        <w:ind w:left="540" w:right="0" w:hanging="540"/>
        <w:jc w:val="both"/>
        <w:rPr>
          <w:rFonts w:ascii="Arial" w:hAnsi="Arial" w:cs="Arial"/>
          <w:color w:val="auto"/>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02269D" w:rsidRPr="00DC3634" w14:paraId="1F2F26EE" w14:textId="77777777" w:rsidTr="00287756">
        <w:trPr>
          <w:trHeight w:val="20"/>
        </w:trPr>
        <w:tc>
          <w:tcPr>
            <w:tcW w:w="3960" w:type="dxa"/>
            <w:tcBorders>
              <w:top w:val="nil"/>
              <w:left w:val="nil"/>
              <w:right w:val="nil"/>
            </w:tcBorders>
            <w:vAlign w:val="bottom"/>
          </w:tcPr>
          <w:p w14:paraId="6FECC45B" w14:textId="77777777" w:rsidR="0087117D" w:rsidRPr="00DC3634" w:rsidRDefault="0087117D" w:rsidP="002B7891">
            <w:pPr>
              <w:tabs>
                <w:tab w:val="left" w:pos="1800"/>
              </w:tabs>
              <w:ind w:left="-113"/>
              <w:rPr>
                <w:rFonts w:ascii="Arial" w:hAnsi="Arial" w:cs="Arial"/>
                <w:color w:val="auto"/>
                <w:sz w:val="18"/>
                <w:szCs w:val="18"/>
              </w:rPr>
            </w:pPr>
          </w:p>
        </w:tc>
        <w:tc>
          <w:tcPr>
            <w:tcW w:w="2736" w:type="dxa"/>
            <w:gridSpan w:val="2"/>
            <w:tcBorders>
              <w:left w:val="nil"/>
              <w:bottom w:val="single" w:sz="4" w:space="0" w:color="auto"/>
              <w:right w:val="nil"/>
            </w:tcBorders>
            <w:vAlign w:val="bottom"/>
          </w:tcPr>
          <w:p w14:paraId="6935CE0B" w14:textId="77777777" w:rsidR="0087117D" w:rsidRPr="00DC3634" w:rsidRDefault="0087117D" w:rsidP="002218ED">
            <w:pPr>
              <w:pStyle w:val="a"/>
              <w:ind w:left="-43" w:right="-72"/>
              <w:jc w:val="center"/>
              <w:rPr>
                <w:rFonts w:ascii="Arial" w:hAnsi="Arial" w:cs="Arial"/>
                <w:b/>
                <w:bCs/>
                <w:color w:val="auto"/>
                <w:sz w:val="18"/>
                <w:szCs w:val="18"/>
                <w:cs/>
              </w:rPr>
            </w:pPr>
            <w:r w:rsidRPr="00DC3634">
              <w:rPr>
                <w:rFonts w:ascii="Arial" w:hAnsi="Arial" w:cs="Arial"/>
                <w:b/>
                <w:bCs/>
                <w:color w:val="auto"/>
                <w:sz w:val="18"/>
                <w:szCs w:val="18"/>
              </w:rPr>
              <w:t xml:space="preserve">Consolidated </w:t>
            </w:r>
            <w:r w:rsidR="008C1F46" w:rsidRPr="00DC3634">
              <w:rPr>
                <w:rFonts w:ascii="Arial" w:hAnsi="Arial" w:cs="Arial"/>
                <w:b/>
                <w:bCs/>
                <w:color w:val="auto"/>
                <w:sz w:val="18"/>
                <w:szCs w:val="18"/>
              </w:rPr>
              <w:br/>
            </w:r>
            <w:r w:rsidRPr="00DC3634">
              <w:rPr>
                <w:rFonts w:ascii="Arial" w:hAnsi="Arial" w:cs="Arial"/>
                <w:b/>
                <w:bCs/>
                <w:color w:val="auto"/>
                <w:sz w:val="18"/>
                <w:szCs w:val="18"/>
              </w:rPr>
              <w:t xml:space="preserve">financial </w:t>
            </w:r>
            <w:r w:rsidR="008C1F46" w:rsidRPr="00DC3634">
              <w:rPr>
                <w:rFonts w:ascii="Arial" w:hAnsi="Arial" w:cs="Arial"/>
                <w:b/>
                <w:bCs/>
                <w:color w:val="auto"/>
                <w:sz w:val="18"/>
                <w:szCs w:val="18"/>
              </w:rPr>
              <w:t>information</w:t>
            </w:r>
          </w:p>
        </w:tc>
        <w:tc>
          <w:tcPr>
            <w:tcW w:w="2736" w:type="dxa"/>
            <w:gridSpan w:val="2"/>
            <w:tcBorders>
              <w:left w:val="nil"/>
              <w:bottom w:val="single" w:sz="4" w:space="0" w:color="auto"/>
              <w:right w:val="nil"/>
            </w:tcBorders>
            <w:vAlign w:val="bottom"/>
          </w:tcPr>
          <w:p w14:paraId="502E66EB" w14:textId="77777777" w:rsidR="0087117D" w:rsidRPr="00DC3634" w:rsidRDefault="008C1F46" w:rsidP="002218ED">
            <w:pPr>
              <w:pStyle w:val="a"/>
              <w:ind w:left="-43" w:right="-72"/>
              <w:jc w:val="center"/>
              <w:rPr>
                <w:rFonts w:ascii="Arial" w:hAnsi="Arial" w:cs="Arial"/>
                <w:b/>
                <w:bCs/>
                <w:color w:val="auto"/>
                <w:sz w:val="18"/>
                <w:szCs w:val="18"/>
                <w:cs/>
              </w:rPr>
            </w:pPr>
            <w:r w:rsidRPr="00DC3634">
              <w:rPr>
                <w:rFonts w:ascii="Arial" w:hAnsi="Arial" w:cs="Arial"/>
                <w:b/>
                <w:bCs/>
                <w:color w:val="auto"/>
                <w:sz w:val="18"/>
                <w:szCs w:val="18"/>
              </w:rPr>
              <w:t>Separate</w:t>
            </w:r>
            <w:r w:rsidRPr="00DC3634">
              <w:rPr>
                <w:rFonts w:ascii="Arial" w:hAnsi="Arial" w:cs="Arial"/>
                <w:b/>
                <w:bCs/>
                <w:color w:val="auto"/>
                <w:sz w:val="18"/>
                <w:szCs w:val="18"/>
              </w:rPr>
              <w:br/>
              <w:t>financial information</w:t>
            </w:r>
          </w:p>
        </w:tc>
      </w:tr>
      <w:tr w:rsidR="0002269D" w:rsidRPr="00DC3634" w14:paraId="7B0DA3C5" w14:textId="77777777" w:rsidTr="00287756">
        <w:trPr>
          <w:trHeight w:val="20"/>
        </w:trPr>
        <w:tc>
          <w:tcPr>
            <w:tcW w:w="3960" w:type="dxa"/>
            <w:tcBorders>
              <w:top w:val="nil"/>
              <w:left w:val="nil"/>
              <w:right w:val="nil"/>
            </w:tcBorders>
            <w:vAlign w:val="bottom"/>
          </w:tcPr>
          <w:p w14:paraId="1897CAD8" w14:textId="77777777" w:rsidR="001648B3" w:rsidRPr="00DC3634" w:rsidRDefault="001648B3"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124D8CD3" w14:textId="768BEE86" w:rsidR="001648B3" w:rsidRPr="00DC3634" w:rsidRDefault="001648B3" w:rsidP="001648B3">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368" w:type="dxa"/>
            <w:tcBorders>
              <w:top w:val="nil"/>
              <w:left w:val="nil"/>
              <w:right w:val="nil"/>
            </w:tcBorders>
            <w:vAlign w:val="bottom"/>
          </w:tcPr>
          <w:p w14:paraId="442031A6" w14:textId="5240831F" w:rsidR="001648B3" w:rsidRPr="00DC3634" w:rsidRDefault="001648B3" w:rsidP="001648B3">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(Audited)</w:t>
            </w:r>
          </w:p>
        </w:tc>
        <w:tc>
          <w:tcPr>
            <w:tcW w:w="1368" w:type="dxa"/>
            <w:tcBorders>
              <w:top w:val="nil"/>
              <w:left w:val="nil"/>
              <w:right w:val="nil"/>
            </w:tcBorders>
            <w:vAlign w:val="bottom"/>
          </w:tcPr>
          <w:p w14:paraId="221D9395" w14:textId="3204A0D4" w:rsidR="001648B3" w:rsidRPr="00DC3634" w:rsidRDefault="001648B3" w:rsidP="001648B3">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368" w:type="dxa"/>
            <w:tcBorders>
              <w:top w:val="nil"/>
              <w:left w:val="nil"/>
              <w:right w:val="nil"/>
            </w:tcBorders>
            <w:vAlign w:val="bottom"/>
          </w:tcPr>
          <w:p w14:paraId="63B392A5" w14:textId="769AA646" w:rsidR="001648B3" w:rsidRPr="00DC3634" w:rsidRDefault="001648B3" w:rsidP="001648B3">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(Audited)</w:t>
            </w:r>
          </w:p>
        </w:tc>
      </w:tr>
      <w:tr w:rsidR="0002269D" w:rsidRPr="00DC3634" w14:paraId="4530446E" w14:textId="77777777" w:rsidTr="00287756">
        <w:trPr>
          <w:trHeight w:val="20"/>
        </w:trPr>
        <w:tc>
          <w:tcPr>
            <w:tcW w:w="3960" w:type="dxa"/>
            <w:tcBorders>
              <w:top w:val="nil"/>
              <w:left w:val="nil"/>
              <w:right w:val="nil"/>
            </w:tcBorders>
            <w:vAlign w:val="bottom"/>
          </w:tcPr>
          <w:p w14:paraId="6EF53EF7" w14:textId="77777777" w:rsidR="001648B3" w:rsidRPr="00DC3634" w:rsidRDefault="001648B3"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517D8703" w14:textId="12C7CE71" w:rsidR="001648B3" w:rsidRPr="00DC3634" w:rsidRDefault="00B43B0E" w:rsidP="001648B3">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368" w:type="dxa"/>
            <w:tcBorders>
              <w:top w:val="nil"/>
              <w:left w:val="nil"/>
              <w:right w:val="nil"/>
            </w:tcBorders>
            <w:vAlign w:val="bottom"/>
          </w:tcPr>
          <w:p w14:paraId="57B14C8A" w14:textId="52B618DF" w:rsidR="001648B3" w:rsidRPr="00DC3634" w:rsidRDefault="00B43B0E" w:rsidP="001648B3">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31</w:t>
            </w:r>
            <w:r w:rsidR="001648B3" w:rsidRPr="00DC3634">
              <w:rPr>
                <w:rFonts w:ascii="Arial" w:hAnsi="Arial" w:cs="Arial"/>
                <w:b/>
                <w:bCs/>
                <w:color w:val="auto"/>
                <w:sz w:val="18"/>
                <w:szCs w:val="18"/>
              </w:rPr>
              <w:t xml:space="preserve"> </w:t>
            </w:r>
            <w:r w:rsidR="00A75744" w:rsidRPr="00DC3634">
              <w:rPr>
                <w:rFonts w:ascii="Arial" w:hAnsi="Arial" w:cs="Arial"/>
                <w:b/>
                <w:bCs/>
                <w:color w:val="auto"/>
                <w:sz w:val="18"/>
                <w:szCs w:val="18"/>
              </w:rPr>
              <w:t>December</w:t>
            </w:r>
          </w:p>
        </w:tc>
        <w:tc>
          <w:tcPr>
            <w:tcW w:w="1368" w:type="dxa"/>
            <w:tcBorders>
              <w:top w:val="nil"/>
              <w:left w:val="nil"/>
              <w:right w:val="nil"/>
            </w:tcBorders>
            <w:vAlign w:val="bottom"/>
          </w:tcPr>
          <w:p w14:paraId="47D22ACA" w14:textId="250F42FA" w:rsidR="001648B3" w:rsidRPr="00DC3634" w:rsidRDefault="00B43B0E" w:rsidP="001648B3">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368" w:type="dxa"/>
            <w:tcBorders>
              <w:top w:val="nil"/>
              <w:left w:val="nil"/>
              <w:right w:val="nil"/>
            </w:tcBorders>
            <w:vAlign w:val="bottom"/>
          </w:tcPr>
          <w:p w14:paraId="64C06D5C" w14:textId="0C364746" w:rsidR="001648B3" w:rsidRPr="00DC3634" w:rsidRDefault="00B43B0E" w:rsidP="001648B3">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31</w:t>
            </w:r>
            <w:r w:rsidR="001648B3" w:rsidRPr="00DC3634">
              <w:rPr>
                <w:rFonts w:ascii="Arial" w:hAnsi="Arial" w:cs="Arial"/>
                <w:b/>
                <w:bCs/>
                <w:color w:val="auto"/>
                <w:sz w:val="18"/>
                <w:szCs w:val="18"/>
              </w:rPr>
              <w:t xml:space="preserve"> </w:t>
            </w:r>
            <w:r w:rsidR="00A75744" w:rsidRPr="00DC3634">
              <w:rPr>
                <w:rFonts w:ascii="Arial" w:hAnsi="Arial" w:cs="Arial"/>
                <w:b/>
                <w:bCs/>
                <w:color w:val="auto"/>
                <w:sz w:val="18"/>
                <w:szCs w:val="18"/>
              </w:rPr>
              <w:t>December</w:t>
            </w:r>
          </w:p>
        </w:tc>
      </w:tr>
      <w:tr w:rsidR="0002269D" w:rsidRPr="00DC3634" w14:paraId="276A9584" w14:textId="77777777" w:rsidTr="00287756">
        <w:trPr>
          <w:trHeight w:val="20"/>
        </w:trPr>
        <w:tc>
          <w:tcPr>
            <w:tcW w:w="3960" w:type="dxa"/>
            <w:tcBorders>
              <w:top w:val="nil"/>
              <w:left w:val="nil"/>
              <w:right w:val="nil"/>
            </w:tcBorders>
            <w:vAlign w:val="bottom"/>
          </w:tcPr>
          <w:p w14:paraId="67BDF9EA" w14:textId="77777777" w:rsidR="00122F54" w:rsidRPr="00DC3634" w:rsidRDefault="00122F54" w:rsidP="002B7891">
            <w:pPr>
              <w:tabs>
                <w:tab w:val="left" w:pos="1800"/>
              </w:tabs>
              <w:ind w:left="-113"/>
              <w:rPr>
                <w:rFonts w:ascii="Arial" w:hAnsi="Arial" w:cs="Arial"/>
                <w:color w:val="auto"/>
                <w:sz w:val="18"/>
                <w:szCs w:val="18"/>
              </w:rPr>
            </w:pPr>
          </w:p>
        </w:tc>
        <w:tc>
          <w:tcPr>
            <w:tcW w:w="1368" w:type="dxa"/>
            <w:tcBorders>
              <w:top w:val="nil"/>
              <w:left w:val="nil"/>
              <w:right w:val="nil"/>
            </w:tcBorders>
            <w:vAlign w:val="bottom"/>
          </w:tcPr>
          <w:p w14:paraId="7E296A8F" w14:textId="1FE7B13C" w:rsidR="00122F54" w:rsidRPr="00DC3634" w:rsidRDefault="00B43B0E" w:rsidP="00122F54">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368" w:type="dxa"/>
            <w:tcBorders>
              <w:top w:val="nil"/>
              <w:left w:val="nil"/>
              <w:right w:val="nil"/>
            </w:tcBorders>
            <w:vAlign w:val="bottom"/>
          </w:tcPr>
          <w:p w14:paraId="15E9E703" w14:textId="62389CB6" w:rsidR="00122F54" w:rsidRPr="00DC3634" w:rsidRDefault="00B43B0E" w:rsidP="00122F54">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2025</w:t>
            </w:r>
          </w:p>
        </w:tc>
        <w:tc>
          <w:tcPr>
            <w:tcW w:w="1368" w:type="dxa"/>
            <w:tcBorders>
              <w:top w:val="nil"/>
              <w:left w:val="nil"/>
              <w:right w:val="nil"/>
            </w:tcBorders>
            <w:vAlign w:val="bottom"/>
          </w:tcPr>
          <w:p w14:paraId="495029B1" w14:textId="56FA70E4" w:rsidR="00122F54" w:rsidRPr="00DC3634" w:rsidRDefault="00B43B0E" w:rsidP="00122F54">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368" w:type="dxa"/>
            <w:tcBorders>
              <w:top w:val="nil"/>
              <w:left w:val="nil"/>
              <w:right w:val="nil"/>
            </w:tcBorders>
            <w:vAlign w:val="bottom"/>
          </w:tcPr>
          <w:p w14:paraId="235C4FB5" w14:textId="3ABE0A86" w:rsidR="00122F54" w:rsidRPr="00DC3634" w:rsidRDefault="00B43B0E" w:rsidP="00122F54">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2025</w:t>
            </w:r>
          </w:p>
        </w:tc>
      </w:tr>
      <w:tr w:rsidR="0002269D" w:rsidRPr="00DC3634" w14:paraId="677A3384" w14:textId="77777777" w:rsidTr="00287756">
        <w:trPr>
          <w:trHeight w:val="20"/>
        </w:trPr>
        <w:tc>
          <w:tcPr>
            <w:tcW w:w="3960" w:type="dxa"/>
            <w:tcBorders>
              <w:top w:val="nil"/>
              <w:left w:val="nil"/>
              <w:right w:val="nil"/>
            </w:tcBorders>
            <w:vAlign w:val="bottom"/>
          </w:tcPr>
          <w:p w14:paraId="3EF6BCB9" w14:textId="77777777" w:rsidR="00122F54" w:rsidRPr="00DC3634" w:rsidRDefault="00122F54" w:rsidP="002B7891">
            <w:pPr>
              <w:tabs>
                <w:tab w:val="left" w:pos="1800"/>
              </w:tabs>
              <w:ind w:left="-11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1AB2E1E5" w14:textId="0AA714D7" w:rsidR="00122F54" w:rsidRPr="00DC3634" w:rsidRDefault="00122F54" w:rsidP="00122F54">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B90DC1E" w14:textId="4AF839E4" w:rsidR="00122F54" w:rsidRPr="00DC3634" w:rsidRDefault="00122F54" w:rsidP="00122F54">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5F594124" w14:textId="1D9B71F9" w:rsidR="00122F54" w:rsidRPr="00DC3634" w:rsidRDefault="00122F54" w:rsidP="00122F54">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7E24DE89" w14:textId="3D42E496" w:rsidR="00122F54" w:rsidRPr="00DC3634" w:rsidRDefault="00122F54" w:rsidP="00122F54">
            <w:pPr>
              <w:pStyle w:val="a"/>
              <w:ind w:left="-43" w:right="-72"/>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02269D" w:rsidRPr="00DC3634" w14:paraId="36DEA3E6" w14:textId="77777777" w:rsidTr="00287756">
        <w:trPr>
          <w:trHeight w:val="20"/>
        </w:trPr>
        <w:tc>
          <w:tcPr>
            <w:tcW w:w="3960" w:type="dxa"/>
            <w:tcBorders>
              <w:top w:val="nil"/>
              <w:left w:val="nil"/>
              <w:right w:val="nil"/>
            </w:tcBorders>
            <w:vAlign w:val="bottom"/>
          </w:tcPr>
          <w:p w14:paraId="561731A2" w14:textId="77777777" w:rsidR="00122F54" w:rsidRPr="00DC3634" w:rsidRDefault="00122F54" w:rsidP="002B7891">
            <w:pPr>
              <w:tabs>
                <w:tab w:val="left" w:pos="1800"/>
              </w:tabs>
              <w:ind w:left="-113"/>
              <w:rPr>
                <w:rFonts w:ascii="Arial" w:hAnsi="Arial" w:cs="Arial"/>
                <w:color w:val="auto"/>
                <w:sz w:val="18"/>
                <w:szCs w:val="18"/>
              </w:rPr>
            </w:pPr>
          </w:p>
        </w:tc>
        <w:tc>
          <w:tcPr>
            <w:tcW w:w="1368" w:type="dxa"/>
            <w:tcBorders>
              <w:top w:val="single" w:sz="4" w:space="0" w:color="auto"/>
              <w:left w:val="nil"/>
              <w:right w:val="nil"/>
            </w:tcBorders>
            <w:vAlign w:val="bottom"/>
          </w:tcPr>
          <w:p w14:paraId="52D7F628" w14:textId="77777777" w:rsidR="00122F54" w:rsidRPr="00DC3634" w:rsidRDefault="00122F54" w:rsidP="00122F5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20B425C" w14:textId="77777777" w:rsidR="00122F54" w:rsidRPr="00DC3634" w:rsidRDefault="00122F54" w:rsidP="00122F5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4FD977E" w14:textId="77777777" w:rsidR="00122F54" w:rsidRPr="00DC3634" w:rsidRDefault="00122F54" w:rsidP="00122F54">
            <w:pPr>
              <w:ind w:left="-43"/>
              <w:jc w:val="right"/>
              <w:rPr>
                <w:rFonts w:ascii="Arial" w:hAnsi="Arial" w:cs="Arial"/>
                <w:color w:val="auto"/>
                <w:sz w:val="18"/>
                <w:szCs w:val="18"/>
              </w:rPr>
            </w:pPr>
          </w:p>
        </w:tc>
        <w:tc>
          <w:tcPr>
            <w:tcW w:w="1368" w:type="dxa"/>
            <w:tcBorders>
              <w:top w:val="single" w:sz="4" w:space="0" w:color="auto"/>
              <w:left w:val="nil"/>
              <w:right w:val="nil"/>
            </w:tcBorders>
            <w:vAlign w:val="bottom"/>
          </w:tcPr>
          <w:p w14:paraId="4FA98EF8" w14:textId="77777777" w:rsidR="00122F54" w:rsidRPr="00DC3634" w:rsidRDefault="00122F54" w:rsidP="00122F54">
            <w:pPr>
              <w:ind w:left="-43"/>
              <w:jc w:val="right"/>
              <w:rPr>
                <w:rFonts w:ascii="Arial" w:hAnsi="Arial" w:cs="Arial"/>
                <w:color w:val="auto"/>
                <w:sz w:val="18"/>
                <w:szCs w:val="18"/>
              </w:rPr>
            </w:pPr>
          </w:p>
        </w:tc>
      </w:tr>
      <w:tr w:rsidR="00E94A6C" w:rsidRPr="00DC3634" w14:paraId="43951521" w14:textId="77777777" w:rsidTr="00287756">
        <w:trPr>
          <w:trHeight w:val="20"/>
        </w:trPr>
        <w:tc>
          <w:tcPr>
            <w:tcW w:w="3960" w:type="dxa"/>
            <w:tcBorders>
              <w:top w:val="nil"/>
              <w:left w:val="nil"/>
              <w:right w:val="nil"/>
            </w:tcBorders>
            <w:vAlign w:val="bottom"/>
          </w:tcPr>
          <w:p w14:paraId="1642864C" w14:textId="77777777" w:rsidR="00E94A6C" w:rsidRPr="00DC3634" w:rsidRDefault="00E94A6C" w:rsidP="00E94A6C">
            <w:pPr>
              <w:tabs>
                <w:tab w:val="left" w:pos="1962"/>
              </w:tabs>
              <w:ind w:left="-113"/>
              <w:rPr>
                <w:rFonts w:ascii="Arial" w:hAnsi="Arial" w:cs="Arial"/>
                <w:color w:val="auto"/>
                <w:sz w:val="18"/>
                <w:szCs w:val="18"/>
              </w:rPr>
            </w:pPr>
            <w:r w:rsidRPr="00DC3634">
              <w:rPr>
                <w:rFonts w:ascii="Arial" w:hAnsi="Arial" w:cs="Arial"/>
                <w:color w:val="auto"/>
                <w:sz w:val="18"/>
                <w:szCs w:val="18"/>
              </w:rPr>
              <w:t>Trade receivables - other parties</w:t>
            </w:r>
          </w:p>
        </w:tc>
        <w:tc>
          <w:tcPr>
            <w:tcW w:w="1368" w:type="dxa"/>
            <w:tcBorders>
              <w:top w:val="nil"/>
              <w:left w:val="nil"/>
              <w:right w:val="nil"/>
            </w:tcBorders>
          </w:tcPr>
          <w:p w14:paraId="1126DFFD" w14:textId="1F45FDA4"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285,380 </w:t>
            </w:r>
          </w:p>
        </w:tc>
        <w:tc>
          <w:tcPr>
            <w:tcW w:w="1368" w:type="dxa"/>
            <w:tcBorders>
              <w:top w:val="nil"/>
              <w:left w:val="nil"/>
              <w:right w:val="nil"/>
            </w:tcBorders>
          </w:tcPr>
          <w:p w14:paraId="1B6BA03D" w14:textId="7E89C79D"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359,270 </w:t>
            </w:r>
          </w:p>
        </w:tc>
        <w:tc>
          <w:tcPr>
            <w:tcW w:w="1368" w:type="dxa"/>
            <w:tcBorders>
              <w:top w:val="nil"/>
              <w:left w:val="nil"/>
              <w:right w:val="nil"/>
            </w:tcBorders>
          </w:tcPr>
          <w:p w14:paraId="0AEF07E6" w14:textId="06BBD5B0"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37,192 </w:t>
            </w:r>
          </w:p>
        </w:tc>
        <w:tc>
          <w:tcPr>
            <w:tcW w:w="1368" w:type="dxa"/>
            <w:tcBorders>
              <w:top w:val="nil"/>
              <w:left w:val="nil"/>
              <w:right w:val="nil"/>
            </w:tcBorders>
          </w:tcPr>
          <w:p w14:paraId="0F0EBDD4" w14:textId="7F78A731"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52,405</w:t>
            </w:r>
          </w:p>
        </w:tc>
      </w:tr>
      <w:tr w:rsidR="00E94A6C" w:rsidRPr="00DC3634" w14:paraId="6AAFD410" w14:textId="77777777" w:rsidTr="00287756">
        <w:trPr>
          <w:trHeight w:val="20"/>
        </w:trPr>
        <w:tc>
          <w:tcPr>
            <w:tcW w:w="3960" w:type="dxa"/>
            <w:tcBorders>
              <w:top w:val="nil"/>
              <w:left w:val="nil"/>
              <w:right w:val="nil"/>
            </w:tcBorders>
            <w:vAlign w:val="bottom"/>
          </w:tcPr>
          <w:p w14:paraId="495865C9" w14:textId="275A8943" w:rsidR="00E94A6C" w:rsidRPr="00DC3634" w:rsidRDefault="00E94A6C" w:rsidP="00E94A6C">
            <w:pPr>
              <w:ind w:left="-113"/>
              <w:rPr>
                <w:rFonts w:ascii="Arial" w:hAnsi="Arial" w:cs="Arial"/>
                <w:color w:val="auto"/>
                <w:sz w:val="18"/>
                <w:szCs w:val="18"/>
              </w:rPr>
            </w:pPr>
            <w:proofErr w:type="gramStart"/>
            <w:r w:rsidRPr="00DC3634">
              <w:rPr>
                <w:rFonts w:ascii="Arial" w:hAnsi="Arial" w:cs="Arial"/>
                <w:color w:val="auto"/>
                <w:sz w:val="18"/>
                <w:szCs w:val="18"/>
                <w:u w:val="single"/>
              </w:rPr>
              <w:t>Less</w:t>
            </w:r>
            <w:r w:rsidRPr="00DC3634">
              <w:rPr>
                <w:rFonts w:ascii="Arial" w:hAnsi="Arial" w:cs="Arial"/>
                <w:color w:val="auto"/>
                <w:sz w:val="18"/>
                <w:szCs w:val="18"/>
              </w:rPr>
              <w:t xml:space="preserve">  Allowance</w:t>
            </w:r>
            <w:proofErr w:type="gramEnd"/>
            <w:r w:rsidRPr="00DC3634">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tcPr>
          <w:p w14:paraId="5F459ED8" w14:textId="6F0179F5"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(9,886)</w:t>
            </w:r>
          </w:p>
        </w:tc>
        <w:tc>
          <w:tcPr>
            <w:tcW w:w="1368" w:type="dxa"/>
            <w:tcBorders>
              <w:top w:val="nil"/>
              <w:left w:val="nil"/>
              <w:bottom w:val="single" w:sz="4" w:space="0" w:color="auto"/>
              <w:right w:val="nil"/>
            </w:tcBorders>
          </w:tcPr>
          <w:p w14:paraId="0CEBA19C" w14:textId="5E5BD202"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(8,292)</w:t>
            </w:r>
          </w:p>
        </w:tc>
        <w:tc>
          <w:tcPr>
            <w:tcW w:w="1368" w:type="dxa"/>
            <w:tcBorders>
              <w:top w:val="nil"/>
              <w:left w:val="nil"/>
              <w:bottom w:val="single" w:sz="4" w:space="0" w:color="auto"/>
              <w:right w:val="nil"/>
            </w:tcBorders>
          </w:tcPr>
          <w:p w14:paraId="46A388AE" w14:textId="039480AE"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(3,243)</w:t>
            </w:r>
          </w:p>
        </w:tc>
        <w:tc>
          <w:tcPr>
            <w:tcW w:w="1368" w:type="dxa"/>
            <w:tcBorders>
              <w:top w:val="nil"/>
              <w:left w:val="nil"/>
              <w:bottom w:val="single" w:sz="4" w:space="0" w:color="auto"/>
              <w:right w:val="nil"/>
            </w:tcBorders>
          </w:tcPr>
          <w:p w14:paraId="0ABF5F18" w14:textId="34EDA7A4"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(2,987)</w:t>
            </w:r>
          </w:p>
        </w:tc>
      </w:tr>
      <w:tr w:rsidR="00E94A6C" w:rsidRPr="00DC3634" w14:paraId="2174B877" w14:textId="77777777" w:rsidTr="003A2C00">
        <w:trPr>
          <w:trHeight w:val="20"/>
        </w:trPr>
        <w:tc>
          <w:tcPr>
            <w:tcW w:w="3960" w:type="dxa"/>
            <w:tcBorders>
              <w:top w:val="nil"/>
              <w:left w:val="nil"/>
              <w:right w:val="nil"/>
            </w:tcBorders>
            <w:vAlign w:val="bottom"/>
          </w:tcPr>
          <w:p w14:paraId="76675A6D" w14:textId="77777777" w:rsidR="00E94A6C" w:rsidRPr="00DC3634" w:rsidRDefault="00E94A6C" w:rsidP="00E94A6C">
            <w:pPr>
              <w:ind w:left="-113"/>
              <w:rPr>
                <w:rFonts w:ascii="Arial" w:hAnsi="Arial" w:cs="Arial"/>
                <w:color w:val="auto"/>
                <w:sz w:val="18"/>
                <w:szCs w:val="18"/>
              </w:rPr>
            </w:pPr>
          </w:p>
        </w:tc>
        <w:tc>
          <w:tcPr>
            <w:tcW w:w="1368" w:type="dxa"/>
            <w:tcBorders>
              <w:top w:val="single" w:sz="4" w:space="0" w:color="auto"/>
              <w:left w:val="nil"/>
              <w:right w:val="nil"/>
            </w:tcBorders>
          </w:tcPr>
          <w:p w14:paraId="76050806" w14:textId="6DBBF0D9" w:rsidR="00E94A6C" w:rsidRPr="00DC3634" w:rsidRDefault="00E94A6C" w:rsidP="00E94A6C">
            <w:pPr>
              <w:ind w:left="-43"/>
              <w:jc w:val="right"/>
              <w:rPr>
                <w:rFonts w:ascii="Arial" w:hAnsi="Arial" w:cs="Arial"/>
                <w:color w:val="auto"/>
                <w:sz w:val="18"/>
                <w:szCs w:val="18"/>
              </w:rPr>
            </w:pPr>
          </w:p>
        </w:tc>
        <w:tc>
          <w:tcPr>
            <w:tcW w:w="1368" w:type="dxa"/>
            <w:tcBorders>
              <w:top w:val="single" w:sz="4" w:space="0" w:color="auto"/>
              <w:left w:val="nil"/>
              <w:right w:val="nil"/>
            </w:tcBorders>
          </w:tcPr>
          <w:p w14:paraId="3A11B4E8" w14:textId="554907C5" w:rsidR="00E94A6C" w:rsidRPr="00DC3634" w:rsidRDefault="00E94A6C" w:rsidP="00E94A6C">
            <w:pPr>
              <w:ind w:left="-43"/>
              <w:jc w:val="right"/>
              <w:rPr>
                <w:rFonts w:ascii="Arial" w:hAnsi="Arial" w:cs="Arial"/>
                <w:color w:val="auto"/>
                <w:sz w:val="18"/>
                <w:szCs w:val="18"/>
              </w:rPr>
            </w:pPr>
          </w:p>
        </w:tc>
        <w:tc>
          <w:tcPr>
            <w:tcW w:w="1368" w:type="dxa"/>
            <w:tcBorders>
              <w:top w:val="single" w:sz="4" w:space="0" w:color="auto"/>
              <w:left w:val="nil"/>
              <w:right w:val="nil"/>
            </w:tcBorders>
          </w:tcPr>
          <w:p w14:paraId="54560351" w14:textId="005EF0D0" w:rsidR="00E94A6C" w:rsidRPr="00DC3634" w:rsidRDefault="00E94A6C" w:rsidP="00E94A6C">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02CA2EDE" w14:textId="77777777" w:rsidR="00E94A6C" w:rsidRPr="00DC3634" w:rsidRDefault="00E94A6C" w:rsidP="00E94A6C">
            <w:pPr>
              <w:ind w:left="-43"/>
              <w:jc w:val="right"/>
              <w:rPr>
                <w:rFonts w:ascii="Arial" w:hAnsi="Arial" w:cs="Arial"/>
                <w:color w:val="auto"/>
                <w:sz w:val="18"/>
                <w:szCs w:val="18"/>
              </w:rPr>
            </w:pPr>
          </w:p>
        </w:tc>
      </w:tr>
      <w:tr w:rsidR="00E94A6C" w:rsidRPr="00DC3634" w14:paraId="0063E4F9" w14:textId="77777777" w:rsidTr="00287756">
        <w:trPr>
          <w:trHeight w:val="189"/>
        </w:trPr>
        <w:tc>
          <w:tcPr>
            <w:tcW w:w="3960" w:type="dxa"/>
            <w:tcBorders>
              <w:top w:val="nil"/>
              <w:left w:val="nil"/>
              <w:right w:val="nil"/>
            </w:tcBorders>
            <w:vAlign w:val="bottom"/>
          </w:tcPr>
          <w:p w14:paraId="15D58175" w14:textId="77E17EDF" w:rsidR="00E94A6C" w:rsidRPr="00DC3634" w:rsidRDefault="00E94A6C" w:rsidP="00E94A6C">
            <w:pPr>
              <w:ind w:left="-113"/>
              <w:rPr>
                <w:rFonts w:ascii="Arial" w:hAnsi="Arial" w:cs="Arial"/>
                <w:color w:val="auto"/>
                <w:sz w:val="18"/>
                <w:szCs w:val="18"/>
              </w:rPr>
            </w:pPr>
            <w:r w:rsidRPr="00DC3634">
              <w:rPr>
                <w:rFonts w:ascii="Arial" w:hAnsi="Arial" w:cs="Arial"/>
                <w:color w:val="auto"/>
                <w:sz w:val="18"/>
                <w:szCs w:val="18"/>
              </w:rPr>
              <w:t>Trade receivables - other parties, net</w:t>
            </w:r>
          </w:p>
        </w:tc>
        <w:tc>
          <w:tcPr>
            <w:tcW w:w="1368" w:type="dxa"/>
            <w:tcBorders>
              <w:top w:val="nil"/>
              <w:left w:val="nil"/>
              <w:right w:val="nil"/>
            </w:tcBorders>
          </w:tcPr>
          <w:p w14:paraId="3AD40FEA" w14:textId="0DD47551"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275,494 </w:t>
            </w:r>
          </w:p>
        </w:tc>
        <w:tc>
          <w:tcPr>
            <w:tcW w:w="1368" w:type="dxa"/>
            <w:tcBorders>
              <w:top w:val="nil"/>
              <w:left w:val="nil"/>
              <w:right w:val="nil"/>
            </w:tcBorders>
          </w:tcPr>
          <w:p w14:paraId="74735680" w14:textId="255D9CC1"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350,978 </w:t>
            </w:r>
          </w:p>
        </w:tc>
        <w:tc>
          <w:tcPr>
            <w:tcW w:w="1368" w:type="dxa"/>
            <w:tcBorders>
              <w:top w:val="nil"/>
              <w:left w:val="nil"/>
              <w:right w:val="nil"/>
            </w:tcBorders>
          </w:tcPr>
          <w:p w14:paraId="07CA6C2E" w14:textId="13535E8D"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33,949 </w:t>
            </w:r>
          </w:p>
        </w:tc>
        <w:tc>
          <w:tcPr>
            <w:tcW w:w="1368" w:type="dxa"/>
            <w:tcBorders>
              <w:top w:val="nil"/>
              <w:left w:val="nil"/>
              <w:right w:val="nil"/>
            </w:tcBorders>
          </w:tcPr>
          <w:p w14:paraId="7BA4E7F7" w14:textId="3B331277"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49,418</w:t>
            </w:r>
          </w:p>
        </w:tc>
      </w:tr>
      <w:tr w:rsidR="00E94A6C" w:rsidRPr="00DC3634" w14:paraId="3C252889" w14:textId="77777777" w:rsidTr="00287756">
        <w:trPr>
          <w:trHeight w:val="20"/>
        </w:trPr>
        <w:tc>
          <w:tcPr>
            <w:tcW w:w="3960" w:type="dxa"/>
            <w:tcBorders>
              <w:top w:val="nil"/>
              <w:left w:val="nil"/>
              <w:right w:val="nil"/>
            </w:tcBorders>
            <w:vAlign w:val="bottom"/>
          </w:tcPr>
          <w:p w14:paraId="21849F2F" w14:textId="29E952C0" w:rsidR="00E94A6C" w:rsidRPr="00DC3634" w:rsidRDefault="00E94A6C" w:rsidP="00E94A6C">
            <w:pPr>
              <w:ind w:left="-113"/>
              <w:rPr>
                <w:rFonts w:ascii="Arial" w:hAnsi="Arial" w:cs="Arial"/>
                <w:color w:val="auto"/>
                <w:sz w:val="18"/>
                <w:szCs w:val="18"/>
              </w:rPr>
            </w:pPr>
            <w:r w:rsidRPr="00DC3634">
              <w:rPr>
                <w:rFonts w:ascii="Arial" w:hAnsi="Arial" w:cs="Arial"/>
                <w:color w:val="auto"/>
                <w:sz w:val="18"/>
                <w:szCs w:val="18"/>
              </w:rPr>
              <w:t>Trade receivables - related parties (Note 1</w:t>
            </w:r>
            <w:r w:rsidR="00074E17" w:rsidRPr="00DC3634">
              <w:rPr>
                <w:rFonts w:ascii="Arial" w:hAnsi="Arial" w:cs="Arial"/>
                <w:color w:val="auto"/>
                <w:sz w:val="18"/>
                <w:szCs w:val="18"/>
              </w:rPr>
              <w:t>6</w:t>
            </w:r>
            <w:r w:rsidRPr="00DC3634">
              <w:rPr>
                <w:rFonts w:ascii="Arial" w:hAnsi="Arial" w:cs="Arial"/>
                <w:color w:val="auto"/>
                <w:sz w:val="18"/>
                <w:szCs w:val="18"/>
              </w:rPr>
              <w:t>.2)</w:t>
            </w:r>
          </w:p>
        </w:tc>
        <w:tc>
          <w:tcPr>
            <w:tcW w:w="1368" w:type="dxa"/>
            <w:tcBorders>
              <w:top w:val="nil"/>
              <w:left w:val="nil"/>
              <w:right w:val="nil"/>
            </w:tcBorders>
          </w:tcPr>
          <w:p w14:paraId="77DB9ADF" w14:textId="7510C504"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17,212 </w:t>
            </w:r>
          </w:p>
        </w:tc>
        <w:tc>
          <w:tcPr>
            <w:tcW w:w="1368" w:type="dxa"/>
            <w:tcBorders>
              <w:top w:val="nil"/>
              <w:left w:val="nil"/>
              <w:right w:val="nil"/>
            </w:tcBorders>
          </w:tcPr>
          <w:p w14:paraId="3ED1642F" w14:textId="388276B6"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6,801 </w:t>
            </w:r>
          </w:p>
        </w:tc>
        <w:tc>
          <w:tcPr>
            <w:tcW w:w="1368" w:type="dxa"/>
            <w:tcBorders>
              <w:top w:val="nil"/>
              <w:left w:val="nil"/>
              <w:right w:val="nil"/>
            </w:tcBorders>
          </w:tcPr>
          <w:p w14:paraId="01FD2CA1" w14:textId="0010EB01"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5,840 </w:t>
            </w:r>
          </w:p>
        </w:tc>
        <w:tc>
          <w:tcPr>
            <w:tcW w:w="1368" w:type="dxa"/>
            <w:tcBorders>
              <w:top w:val="nil"/>
              <w:left w:val="nil"/>
              <w:right w:val="nil"/>
            </w:tcBorders>
          </w:tcPr>
          <w:p w14:paraId="68A5CFE3" w14:textId="6A4606B7"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2,555</w:t>
            </w:r>
          </w:p>
        </w:tc>
      </w:tr>
      <w:tr w:rsidR="00E94A6C" w:rsidRPr="00DC3634" w14:paraId="13079FCF" w14:textId="77777777" w:rsidTr="00287756">
        <w:trPr>
          <w:trHeight w:val="20"/>
        </w:trPr>
        <w:tc>
          <w:tcPr>
            <w:tcW w:w="3960" w:type="dxa"/>
            <w:tcBorders>
              <w:top w:val="nil"/>
              <w:left w:val="nil"/>
              <w:right w:val="nil"/>
            </w:tcBorders>
            <w:vAlign w:val="bottom"/>
          </w:tcPr>
          <w:p w14:paraId="40BA3220" w14:textId="298EB891" w:rsidR="00E94A6C" w:rsidRPr="00DC3634" w:rsidRDefault="00E94A6C" w:rsidP="00E94A6C">
            <w:pPr>
              <w:ind w:left="-113"/>
              <w:rPr>
                <w:rFonts w:ascii="Arial" w:hAnsi="Arial" w:cs="Arial"/>
                <w:color w:val="auto"/>
                <w:sz w:val="18"/>
                <w:szCs w:val="18"/>
              </w:rPr>
            </w:pPr>
            <w:r w:rsidRPr="00DC3634">
              <w:rPr>
                <w:rFonts w:ascii="Arial" w:hAnsi="Arial" w:cs="Arial"/>
                <w:color w:val="auto"/>
                <w:sz w:val="18"/>
                <w:szCs w:val="18"/>
              </w:rPr>
              <w:t>Other current receivables - other parties</w:t>
            </w:r>
          </w:p>
        </w:tc>
        <w:tc>
          <w:tcPr>
            <w:tcW w:w="1368" w:type="dxa"/>
            <w:tcBorders>
              <w:top w:val="nil"/>
              <w:left w:val="nil"/>
              <w:right w:val="nil"/>
            </w:tcBorders>
          </w:tcPr>
          <w:p w14:paraId="4221C9C5" w14:textId="24143266"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528 </w:t>
            </w:r>
          </w:p>
        </w:tc>
        <w:tc>
          <w:tcPr>
            <w:tcW w:w="1368" w:type="dxa"/>
            <w:tcBorders>
              <w:top w:val="nil"/>
              <w:left w:val="nil"/>
              <w:right w:val="nil"/>
            </w:tcBorders>
          </w:tcPr>
          <w:p w14:paraId="254663BC" w14:textId="276D63B9"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727 </w:t>
            </w:r>
          </w:p>
        </w:tc>
        <w:tc>
          <w:tcPr>
            <w:tcW w:w="1368" w:type="dxa"/>
            <w:tcBorders>
              <w:top w:val="nil"/>
              <w:left w:val="nil"/>
              <w:right w:val="nil"/>
            </w:tcBorders>
          </w:tcPr>
          <w:p w14:paraId="186CDC9F" w14:textId="2A9786D3"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   </w:t>
            </w:r>
          </w:p>
        </w:tc>
        <w:tc>
          <w:tcPr>
            <w:tcW w:w="1368" w:type="dxa"/>
            <w:tcBorders>
              <w:top w:val="nil"/>
              <w:left w:val="nil"/>
              <w:right w:val="nil"/>
            </w:tcBorders>
          </w:tcPr>
          <w:p w14:paraId="23587184" w14:textId="6BE7CB4C"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w:t>
            </w:r>
          </w:p>
        </w:tc>
      </w:tr>
      <w:tr w:rsidR="00E94A6C" w:rsidRPr="00DC3634" w14:paraId="452245AA" w14:textId="77777777" w:rsidTr="00287756">
        <w:trPr>
          <w:trHeight w:val="20"/>
        </w:trPr>
        <w:tc>
          <w:tcPr>
            <w:tcW w:w="3960" w:type="dxa"/>
            <w:tcBorders>
              <w:top w:val="nil"/>
              <w:left w:val="nil"/>
              <w:right w:val="nil"/>
            </w:tcBorders>
            <w:vAlign w:val="bottom"/>
          </w:tcPr>
          <w:p w14:paraId="45AB9E50" w14:textId="7D5885E1" w:rsidR="00E94A6C" w:rsidRPr="00DC3634" w:rsidRDefault="00E94A6C" w:rsidP="00E94A6C">
            <w:pPr>
              <w:ind w:left="-113"/>
              <w:rPr>
                <w:rFonts w:ascii="Arial" w:hAnsi="Arial" w:cs="Arial"/>
                <w:color w:val="auto"/>
                <w:spacing w:val="-8"/>
                <w:sz w:val="18"/>
                <w:szCs w:val="18"/>
              </w:rPr>
            </w:pPr>
            <w:r w:rsidRPr="00DC3634">
              <w:rPr>
                <w:rFonts w:ascii="Arial" w:hAnsi="Arial" w:cs="Arial"/>
                <w:color w:val="auto"/>
                <w:spacing w:val="-8"/>
                <w:sz w:val="18"/>
                <w:szCs w:val="18"/>
              </w:rPr>
              <w:t>Other current receivables - related parties (Note 1</w:t>
            </w:r>
            <w:r w:rsidR="00074E17" w:rsidRPr="00DC3634">
              <w:rPr>
                <w:rFonts w:ascii="Arial" w:hAnsi="Arial" w:cs="Arial"/>
                <w:color w:val="auto"/>
                <w:spacing w:val="-8"/>
                <w:sz w:val="18"/>
                <w:szCs w:val="18"/>
              </w:rPr>
              <w:t>6</w:t>
            </w:r>
            <w:r w:rsidRPr="00DC3634">
              <w:rPr>
                <w:rFonts w:ascii="Arial" w:hAnsi="Arial" w:cs="Arial"/>
                <w:color w:val="auto"/>
                <w:spacing w:val="-8"/>
                <w:sz w:val="18"/>
                <w:szCs w:val="18"/>
              </w:rPr>
              <w:t>.2)</w:t>
            </w:r>
          </w:p>
        </w:tc>
        <w:tc>
          <w:tcPr>
            <w:tcW w:w="1368" w:type="dxa"/>
            <w:tcBorders>
              <w:top w:val="nil"/>
              <w:left w:val="nil"/>
              <w:right w:val="nil"/>
            </w:tcBorders>
          </w:tcPr>
          <w:p w14:paraId="63E53781" w14:textId="55D724EA" w:rsidR="00E94A6C" w:rsidRPr="00DC3634" w:rsidRDefault="00E94A6C" w:rsidP="00E94A6C">
            <w:pPr>
              <w:ind w:left="-43"/>
              <w:jc w:val="right"/>
              <w:rPr>
                <w:rFonts w:ascii="Arial" w:hAnsi="Arial" w:cs="Arial"/>
                <w:color w:val="auto"/>
                <w:sz w:val="18"/>
                <w:szCs w:val="18"/>
                <w:cs/>
              </w:rPr>
            </w:pPr>
            <w:r w:rsidRPr="00DC3634">
              <w:rPr>
                <w:rFonts w:ascii="Arial" w:hAnsi="Arial" w:cs="Arial"/>
                <w:color w:val="auto"/>
                <w:sz w:val="18"/>
                <w:szCs w:val="18"/>
              </w:rPr>
              <w:t xml:space="preserve"> 2,099 </w:t>
            </w:r>
          </w:p>
        </w:tc>
        <w:tc>
          <w:tcPr>
            <w:tcW w:w="1368" w:type="dxa"/>
            <w:tcBorders>
              <w:top w:val="nil"/>
              <w:left w:val="nil"/>
              <w:right w:val="nil"/>
            </w:tcBorders>
          </w:tcPr>
          <w:p w14:paraId="6B8F44E6" w14:textId="30E76FF6"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1,736 </w:t>
            </w:r>
          </w:p>
        </w:tc>
        <w:tc>
          <w:tcPr>
            <w:tcW w:w="1368" w:type="dxa"/>
            <w:tcBorders>
              <w:top w:val="nil"/>
              <w:left w:val="nil"/>
              <w:right w:val="nil"/>
            </w:tcBorders>
          </w:tcPr>
          <w:p w14:paraId="7253211D" w14:textId="39BEF9A6"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13,313 </w:t>
            </w:r>
          </w:p>
        </w:tc>
        <w:tc>
          <w:tcPr>
            <w:tcW w:w="1368" w:type="dxa"/>
            <w:tcBorders>
              <w:top w:val="nil"/>
              <w:left w:val="nil"/>
              <w:right w:val="nil"/>
            </w:tcBorders>
          </w:tcPr>
          <w:p w14:paraId="7A2A5596" w14:textId="267BDBDE"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11,081</w:t>
            </w:r>
          </w:p>
        </w:tc>
      </w:tr>
      <w:tr w:rsidR="00E94A6C" w:rsidRPr="00DC3634" w14:paraId="0F60FDAD" w14:textId="77777777" w:rsidTr="00287756">
        <w:trPr>
          <w:trHeight w:val="20"/>
        </w:trPr>
        <w:tc>
          <w:tcPr>
            <w:tcW w:w="3960" w:type="dxa"/>
            <w:tcBorders>
              <w:top w:val="nil"/>
              <w:left w:val="nil"/>
              <w:right w:val="nil"/>
            </w:tcBorders>
            <w:vAlign w:val="bottom"/>
          </w:tcPr>
          <w:p w14:paraId="2842AD39" w14:textId="5CF090E2" w:rsidR="00E94A6C" w:rsidRPr="00DC3634" w:rsidRDefault="00E94A6C" w:rsidP="00E94A6C">
            <w:pPr>
              <w:ind w:left="-113"/>
              <w:rPr>
                <w:rFonts w:ascii="Arial" w:hAnsi="Arial" w:cs="Arial"/>
                <w:color w:val="auto"/>
                <w:sz w:val="18"/>
                <w:szCs w:val="18"/>
              </w:rPr>
            </w:pPr>
            <w:r w:rsidRPr="00DC3634">
              <w:rPr>
                <w:rFonts w:ascii="Arial" w:hAnsi="Arial" w:cs="Arial"/>
                <w:color w:val="auto"/>
                <w:sz w:val="18"/>
                <w:szCs w:val="18"/>
              </w:rPr>
              <w:t>Accrued income - other parties</w:t>
            </w:r>
          </w:p>
        </w:tc>
        <w:tc>
          <w:tcPr>
            <w:tcW w:w="1368" w:type="dxa"/>
            <w:tcBorders>
              <w:top w:val="nil"/>
              <w:left w:val="nil"/>
              <w:right w:val="nil"/>
            </w:tcBorders>
          </w:tcPr>
          <w:p w14:paraId="20FC2EDD" w14:textId="6E7C2181"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95,605 </w:t>
            </w:r>
          </w:p>
        </w:tc>
        <w:tc>
          <w:tcPr>
            <w:tcW w:w="1368" w:type="dxa"/>
            <w:tcBorders>
              <w:top w:val="nil"/>
              <w:left w:val="nil"/>
              <w:right w:val="nil"/>
            </w:tcBorders>
          </w:tcPr>
          <w:p w14:paraId="059E8EE2" w14:textId="43AF99D3"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82,494 </w:t>
            </w:r>
          </w:p>
        </w:tc>
        <w:tc>
          <w:tcPr>
            <w:tcW w:w="1368" w:type="dxa"/>
            <w:tcBorders>
              <w:top w:val="nil"/>
              <w:left w:val="nil"/>
              <w:right w:val="nil"/>
            </w:tcBorders>
          </w:tcPr>
          <w:p w14:paraId="2EDC293A" w14:textId="42AD0A6B"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5,080 </w:t>
            </w:r>
          </w:p>
        </w:tc>
        <w:tc>
          <w:tcPr>
            <w:tcW w:w="1368" w:type="dxa"/>
            <w:tcBorders>
              <w:top w:val="nil"/>
              <w:left w:val="nil"/>
              <w:right w:val="nil"/>
            </w:tcBorders>
          </w:tcPr>
          <w:p w14:paraId="4F266797" w14:textId="0EEC98B7"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7,910</w:t>
            </w:r>
          </w:p>
        </w:tc>
      </w:tr>
      <w:tr w:rsidR="00E94A6C" w:rsidRPr="00DC3634" w14:paraId="56FF9721" w14:textId="77777777" w:rsidTr="00287756">
        <w:trPr>
          <w:trHeight w:val="20"/>
        </w:trPr>
        <w:tc>
          <w:tcPr>
            <w:tcW w:w="3960" w:type="dxa"/>
            <w:tcBorders>
              <w:top w:val="nil"/>
              <w:left w:val="nil"/>
              <w:right w:val="nil"/>
            </w:tcBorders>
            <w:vAlign w:val="bottom"/>
          </w:tcPr>
          <w:p w14:paraId="5A377C48" w14:textId="69865CFC" w:rsidR="00E94A6C" w:rsidRPr="00DC3634" w:rsidRDefault="00E94A6C" w:rsidP="00E94A6C">
            <w:pPr>
              <w:ind w:left="-113"/>
              <w:rPr>
                <w:rFonts w:ascii="Arial" w:hAnsi="Arial" w:cs="Arial"/>
                <w:color w:val="auto"/>
                <w:sz w:val="18"/>
                <w:szCs w:val="18"/>
              </w:rPr>
            </w:pPr>
            <w:r w:rsidRPr="00DC3634">
              <w:rPr>
                <w:rFonts w:ascii="Arial" w:hAnsi="Arial" w:cs="Arial"/>
                <w:color w:val="auto"/>
                <w:sz w:val="18"/>
                <w:szCs w:val="18"/>
              </w:rPr>
              <w:t>Accrued income - related parties (Note 1</w:t>
            </w:r>
            <w:r w:rsidR="00074E17" w:rsidRPr="00DC3634">
              <w:rPr>
                <w:rFonts w:ascii="Arial" w:hAnsi="Arial" w:cs="Arial"/>
                <w:color w:val="auto"/>
                <w:sz w:val="18"/>
                <w:szCs w:val="18"/>
              </w:rPr>
              <w:t>6</w:t>
            </w:r>
            <w:r w:rsidRPr="00DC3634">
              <w:rPr>
                <w:rFonts w:ascii="Arial" w:hAnsi="Arial" w:cs="Arial"/>
                <w:color w:val="auto"/>
                <w:sz w:val="18"/>
                <w:szCs w:val="18"/>
              </w:rPr>
              <w:t>.2)</w:t>
            </w:r>
          </w:p>
        </w:tc>
        <w:tc>
          <w:tcPr>
            <w:tcW w:w="1368" w:type="dxa"/>
            <w:tcBorders>
              <w:top w:val="nil"/>
              <w:left w:val="nil"/>
              <w:right w:val="nil"/>
            </w:tcBorders>
          </w:tcPr>
          <w:p w14:paraId="1DA7B4B8" w14:textId="0C977037"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598 </w:t>
            </w:r>
          </w:p>
        </w:tc>
        <w:tc>
          <w:tcPr>
            <w:tcW w:w="1368" w:type="dxa"/>
            <w:tcBorders>
              <w:top w:val="nil"/>
              <w:left w:val="nil"/>
              <w:right w:val="nil"/>
            </w:tcBorders>
          </w:tcPr>
          <w:p w14:paraId="45CCB329" w14:textId="4E281666"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926 </w:t>
            </w:r>
          </w:p>
        </w:tc>
        <w:tc>
          <w:tcPr>
            <w:tcW w:w="1368" w:type="dxa"/>
            <w:tcBorders>
              <w:top w:val="nil"/>
              <w:left w:val="nil"/>
              <w:right w:val="nil"/>
            </w:tcBorders>
          </w:tcPr>
          <w:p w14:paraId="59020E33" w14:textId="72F02E14"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597 </w:t>
            </w:r>
          </w:p>
        </w:tc>
        <w:tc>
          <w:tcPr>
            <w:tcW w:w="1368" w:type="dxa"/>
            <w:tcBorders>
              <w:top w:val="nil"/>
              <w:left w:val="nil"/>
              <w:right w:val="nil"/>
            </w:tcBorders>
          </w:tcPr>
          <w:p w14:paraId="3EE7A05B" w14:textId="6C0D031B"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921</w:t>
            </w:r>
          </w:p>
        </w:tc>
      </w:tr>
      <w:tr w:rsidR="00E94A6C" w:rsidRPr="00DC3634" w14:paraId="75ECCE72" w14:textId="77777777" w:rsidTr="00287756">
        <w:trPr>
          <w:trHeight w:val="20"/>
        </w:trPr>
        <w:tc>
          <w:tcPr>
            <w:tcW w:w="3960" w:type="dxa"/>
            <w:tcBorders>
              <w:top w:val="nil"/>
              <w:left w:val="nil"/>
              <w:right w:val="nil"/>
            </w:tcBorders>
            <w:vAlign w:val="bottom"/>
          </w:tcPr>
          <w:p w14:paraId="2E2A7039" w14:textId="45C9791B" w:rsidR="00E94A6C" w:rsidRPr="00DC3634" w:rsidRDefault="00E94A6C" w:rsidP="00E94A6C">
            <w:pPr>
              <w:ind w:left="-113"/>
              <w:rPr>
                <w:rFonts w:ascii="Arial" w:hAnsi="Arial" w:cs="Arial"/>
                <w:color w:val="auto"/>
                <w:sz w:val="18"/>
                <w:szCs w:val="18"/>
              </w:rPr>
            </w:pPr>
            <w:r w:rsidRPr="00DC3634">
              <w:rPr>
                <w:rFonts w:ascii="Arial" w:hAnsi="Arial" w:cs="Arial"/>
                <w:color w:val="auto"/>
                <w:sz w:val="18"/>
                <w:szCs w:val="18"/>
              </w:rPr>
              <w:t>Prepaid expenses</w:t>
            </w:r>
          </w:p>
        </w:tc>
        <w:tc>
          <w:tcPr>
            <w:tcW w:w="1368" w:type="dxa"/>
            <w:tcBorders>
              <w:top w:val="nil"/>
              <w:left w:val="nil"/>
              <w:right w:val="nil"/>
            </w:tcBorders>
          </w:tcPr>
          <w:p w14:paraId="2D201200" w14:textId="0324AC1B"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13,112 </w:t>
            </w:r>
          </w:p>
        </w:tc>
        <w:tc>
          <w:tcPr>
            <w:tcW w:w="1368" w:type="dxa"/>
            <w:tcBorders>
              <w:top w:val="nil"/>
              <w:left w:val="nil"/>
              <w:right w:val="nil"/>
            </w:tcBorders>
          </w:tcPr>
          <w:p w14:paraId="425F54EE" w14:textId="4BCCAB81"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14,331 </w:t>
            </w:r>
          </w:p>
        </w:tc>
        <w:tc>
          <w:tcPr>
            <w:tcW w:w="1368" w:type="dxa"/>
            <w:tcBorders>
              <w:top w:val="nil"/>
              <w:left w:val="nil"/>
              <w:right w:val="nil"/>
            </w:tcBorders>
          </w:tcPr>
          <w:p w14:paraId="5E49FA83" w14:textId="05DC4863" w:rsidR="00E94A6C" w:rsidRPr="00DC3634" w:rsidDel="00674DA1"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2,109 </w:t>
            </w:r>
          </w:p>
        </w:tc>
        <w:tc>
          <w:tcPr>
            <w:tcW w:w="1368" w:type="dxa"/>
            <w:tcBorders>
              <w:top w:val="nil"/>
              <w:left w:val="nil"/>
              <w:right w:val="nil"/>
            </w:tcBorders>
          </w:tcPr>
          <w:p w14:paraId="571C5B70" w14:textId="049ECF5E"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2,471</w:t>
            </w:r>
          </w:p>
        </w:tc>
      </w:tr>
      <w:tr w:rsidR="00E94A6C" w:rsidRPr="00DC3634" w14:paraId="3E7975BA" w14:textId="77777777" w:rsidTr="00287756">
        <w:trPr>
          <w:trHeight w:val="20"/>
        </w:trPr>
        <w:tc>
          <w:tcPr>
            <w:tcW w:w="3960" w:type="dxa"/>
            <w:tcBorders>
              <w:top w:val="nil"/>
              <w:left w:val="nil"/>
              <w:right w:val="nil"/>
            </w:tcBorders>
            <w:vAlign w:val="bottom"/>
          </w:tcPr>
          <w:p w14:paraId="76DE4E81" w14:textId="3E5C4196" w:rsidR="00E94A6C" w:rsidRPr="00DC3634" w:rsidRDefault="00E94A6C" w:rsidP="00E94A6C">
            <w:pPr>
              <w:ind w:left="-113"/>
              <w:rPr>
                <w:rFonts w:ascii="Arial" w:hAnsi="Arial" w:cs="Arial"/>
                <w:color w:val="auto"/>
                <w:sz w:val="18"/>
                <w:szCs w:val="18"/>
              </w:rPr>
            </w:pPr>
            <w:r w:rsidRPr="00DC3634">
              <w:rPr>
                <w:rFonts w:ascii="Arial" w:hAnsi="Arial" w:cs="Arial"/>
                <w:color w:val="auto"/>
                <w:sz w:val="18"/>
                <w:szCs w:val="18"/>
              </w:rPr>
              <w:t>Advance payment</w:t>
            </w:r>
          </w:p>
        </w:tc>
        <w:tc>
          <w:tcPr>
            <w:tcW w:w="1368" w:type="dxa"/>
            <w:tcBorders>
              <w:top w:val="nil"/>
              <w:left w:val="nil"/>
              <w:right w:val="nil"/>
            </w:tcBorders>
          </w:tcPr>
          <w:p w14:paraId="4976909E" w14:textId="6ED1AD3E"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4,785 </w:t>
            </w:r>
          </w:p>
        </w:tc>
        <w:tc>
          <w:tcPr>
            <w:tcW w:w="1368" w:type="dxa"/>
            <w:tcBorders>
              <w:top w:val="nil"/>
              <w:left w:val="nil"/>
              <w:right w:val="nil"/>
            </w:tcBorders>
          </w:tcPr>
          <w:p w14:paraId="6496CAA6" w14:textId="216121DF"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4,963 </w:t>
            </w:r>
          </w:p>
        </w:tc>
        <w:tc>
          <w:tcPr>
            <w:tcW w:w="1368" w:type="dxa"/>
            <w:tcBorders>
              <w:top w:val="nil"/>
              <w:left w:val="nil"/>
              <w:right w:val="nil"/>
            </w:tcBorders>
          </w:tcPr>
          <w:p w14:paraId="07E92690" w14:textId="265D2F45"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1,792 </w:t>
            </w:r>
          </w:p>
        </w:tc>
        <w:tc>
          <w:tcPr>
            <w:tcW w:w="1368" w:type="dxa"/>
            <w:tcBorders>
              <w:top w:val="nil"/>
              <w:left w:val="nil"/>
              <w:right w:val="nil"/>
            </w:tcBorders>
          </w:tcPr>
          <w:p w14:paraId="16791724" w14:textId="56CD0781"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2,095</w:t>
            </w:r>
          </w:p>
        </w:tc>
      </w:tr>
      <w:tr w:rsidR="00E94A6C" w:rsidRPr="00DC3634" w14:paraId="2D8AEB37" w14:textId="77777777" w:rsidTr="00287756">
        <w:trPr>
          <w:trHeight w:val="20"/>
        </w:trPr>
        <w:tc>
          <w:tcPr>
            <w:tcW w:w="3960" w:type="dxa"/>
            <w:tcBorders>
              <w:top w:val="nil"/>
              <w:left w:val="nil"/>
              <w:right w:val="nil"/>
            </w:tcBorders>
            <w:vAlign w:val="bottom"/>
          </w:tcPr>
          <w:p w14:paraId="0732CCB4" w14:textId="355E5147" w:rsidR="00E94A6C" w:rsidRPr="00DC3634" w:rsidRDefault="00E94A6C" w:rsidP="00E94A6C">
            <w:pPr>
              <w:ind w:left="-113"/>
              <w:rPr>
                <w:rFonts w:ascii="Arial" w:hAnsi="Arial" w:cs="Arial"/>
                <w:color w:val="auto"/>
                <w:sz w:val="18"/>
                <w:szCs w:val="18"/>
              </w:rPr>
            </w:pPr>
            <w:r w:rsidRPr="00DC3634">
              <w:rPr>
                <w:rFonts w:ascii="Arial" w:hAnsi="Arial" w:cs="Arial"/>
                <w:color w:val="auto"/>
                <w:spacing w:val="-4"/>
                <w:sz w:val="18"/>
                <w:szCs w:val="18"/>
              </w:rPr>
              <w:t>Dividend receivables - related parties (Note 1</w:t>
            </w:r>
            <w:r w:rsidR="00074E17" w:rsidRPr="00DC3634">
              <w:rPr>
                <w:rFonts w:ascii="Arial" w:hAnsi="Arial" w:cs="Arial"/>
                <w:color w:val="auto"/>
                <w:spacing w:val="-4"/>
                <w:sz w:val="18"/>
                <w:szCs w:val="18"/>
              </w:rPr>
              <w:t>6</w:t>
            </w:r>
            <w:r w:rsidRPr="00DC3634">
              <w:rPr>
                <w:rFonts w:ascii="Arial" w:hAnsi="Arial" w:cs="Arial"/>
                <w:color w:val="auto"/>
                <w:spacing w:val="-4"/>
                <w:sz w:val="18"/>
                <w:szCs w:val="18"/>
              </w:rPr>
              <w:t>.2)</w:t>
            </w:r>
          </w:p>
        </w:tc>
        <w:tc>
          <w:tcPr>
            <w:tcW w:w="1368" w:type="dxa"/>
            <w:tcBorders>
              <w:top w:val="nil"/>
              <w:left w:val="nil"/>
              <w:bottom w:val="single" w:sz="4" w:space="0" w:color="auto"/>
              <w:right w:val="nil"/>
            </w:tcBorders>
          </w:tcPr>
          <w:p w14:paraId="42E3CA24" w14:textId="43AF0A1D"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w:t>
            </w:r>
          </w:p>
        </w:tc>
        <w:tc>
          <w:tcPr>
            <w:tcW w:w="1368" w:type="dxa"/>
            <w:tcBorders>
              <w:top w:val="nil"/>
              <w:left w:val="nil"/>
              <w:bottom w:val="single" w:sz="4" w:space="0" w:color="auto"/>
              <w:right w:val="nil"/>
            </w:tcBorders>
          </w:tcPr>
          <w:p w14:paraId="37CE9C1F" w14:textId="518BE493"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7,900 </w:t>
            </w:r>
          </w:p>
        </w:tc>
        <w:tc>
          <w:tcPr>
            <w:tcW w:w="1368" w:type="dxa"/>
            <w:tcBorders>
              <w:top w:val="nil"/>
              <w:left w:val="nil"/>
              <w:bottom w:val="single" w:sz="4" w:space="0" w:color="auto"/>
              <w:right w:val="nil"/>
            </w:tcBorders>
          </w:tcPr>
          <w:p w14:paraId="0C483153" w14:textId="7ECCB46A"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w:t>
            </w:r>
          </w:p>
        </w:tc>
        <w:tc>
          <w:tcPr>
            <w:tcW w:w="1368" w:type="dxa"/>
            <w:tcBorders>
              <w:top w:val="nil"/>
              <w:left w:val="nil"/>
              <w:bottom w:val="single" w:sz="4" w:space="0" w:color="auto"/>
              <w:right w:val="nil"/>
            </w:tcBorders>
          </w:tcPr>
          <w:p w14:paraId="4898EB62" w14:textId="18FB564E"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63,300</w:t>
            </w:r>
          </w:p>
        </w:tc>
      </w:tr>
      <w:tr w:rsidR="00675964" w:rsidRPr="00DC3634" w14:paraId="58F3BFAC" w14:textId="77777777" w:rsidTr="003A2C00">
        <w:trPr>
          <w:trHeight w:val="20"/>
        </w:trPr>
        <w:tc>
          <w:tcPr>
            <w:tcW w:w="3960" w:type="dxa"/>
            <w:tcBorders>
              <w:top w:val="nil"/>
              <w:left w:val="nil"/>
              <w:right w:val="nil"/>
            </w:tcBorders>
            <w:vAlign w:val="bottom"/>
          </w:tcPr>
          <w:p w14:paraId="1E38E336" w14:textId="77777777" w:rsidR="00675964" w:rsidRPr="00DC3634" w:rsidRDefault="00675964" w:rsidP="00675964">
            <w:pPr>
              <w:ind w:left="-113"/>
              <w:rPr>
                <w:rFonts w:ascii="Arial" w:hAnsi="Arial" w:cs="Arial"/>
                <w:color w:val="auto"/>
                <w:sz w:val="18"/>
                <w:szCs w:val="18"/>
              </w:rPr>
            </w:pPr>
          </w:p>
        </w:tc>
        <w:tc>
          <w:tcPr>
            <w:tcW w:w="1368" w:type="dxa"/>
            <w:tcBorders>
              <w:top w:val="single" w:sz="4" w:space="0" w:color="auto"/>
              <w:left w:val="nil"/>
              <w:right w:val="nil"/>
            </w:tcBorders>
            <w:vAlign w:val="bottom"/>
          </w:tcPr>
          <w:p w14:paraId="07714398" w14:textId="77777777" w:rsidR="00675964" w:rsidRPr="00DC3634" w:rsidRDefault="00675964" w:rsidP="00675964">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1F3AE1CE" w14:textId="77777777" w:rsidR="00675964" w:rsidRPr="00DC3634" w:rsidRDefault="00675964" w:rsidP="00675964">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0F56F88" w14:textId="77777777" w:rsidR="00675964" w:rsidRPr="00DC3634" w:rsidRDefault="00675964" w:rsidP="00675964">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52C48A20" w14:textId="77777777" w:rsidR="00675964" w:rsidRPr="00DC3634" w:rsidRDefault="00675964" w:rsidP="00675964">
            <w:pPr>
              <w:ind w:left="-43"/>
              <w:jc w:val="right"/>
              <w:rPr>
                <w:rFonts w:ascii="Arial" w:hAnsi="Arial" w:cs="Arial"/>
                <w:color w:val="auto"/>
                <w:sz w:val="18"/>
                <w:szCs w:val="18"/>
              </w:rPr>
            </w:pPr>
          </w:p>
        </w:tc>
      </w:tr>
      <w:tr w:rsidR="00E94A6C" w:rsidRPr="00DC3634" w14:paraId="621722F4" w14:textId="77777777" w:rsidTr="00287756">
        <w:trPr>
          <w:trHeight w:val="135"/>
        </w:trPr>
        <w:tc>
          <w:tcPr>
            <w:tcW w:w="3960" w:type="dxa"/>
            <w:tcBorders>
              <w:top w:val="nil"/>
              <w:left w:val="nil"/>
              <w:bottom w:val="nil"/>
              <w:right w:val="nil"/>
            </w:tcBorders>
            <w:vAlign w:val="bottom"/>
          </w:tcPr>
          <w:p w14:paraId="1A0CFF5B" w14:textId="77777777" w:rsidR="00E94A6C" w:rsidRPr="00DC3634" w:rsidRDefault="00E94A6C" w:rsidP="00E94A6C">
            <w:pPr>
              <w:ind w:left="-113"/>
              <w:rPr>
                <w:rFonts w:ascii="Arial" w:hAnsi="Arial" w:cs="Arial"/>
                <w:color w:val="auto"/>
                <w:sz w:val="18"/>
                <w:szCs w:val="18"/>
              </w:rPr>
            </w:pPr>
          </w:p>
        </w:tc>
        <w:tc>
          <w:tcPr>
            <w:tcW w:w="1368" w:type="dxa"/>
            <w:tcBorders>
              <w:left w:val="nil"/>
              <w:bottom w:val="single" w:sz="4" w:space="0" w:color="auto"/>
              <w:right w:val="nil"/>
            </w:tcBorders>
          </w:tcPr>
          <w:p w14:paraId="7FACFFAD" w14:textId="1D96A240"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409,433</w:t>
            </w:r>
          </w:p>
        </w:tc>
        <w:tc>
          <w:tcPr>
            <w:tcW w:w="1368" w:type="dxa"/>
            <w:tcBorders>
              <w:left w:val="nil"/>
              <w:bottom w:val="single" w:sz="4" w:space="0" w:color="auto"/>
              <w:right w:val="nil"/>
            </w:tcBorders>
          </w:tcPr>
          <w:p w14:paraId="2AD983D7" w14:textId="11A3B3A8"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 xml:space="preserve"> 470,856 </w:t>
            </w:r>
          </w:p>
        </w:tc>
        <w:tc>
          <w:tcPr>
            <w:tcW w:w="1368" w:type="dxa"/>
            <w:tcBorders>
              <w:left w:val="nil"/>
              <w:bottom w:val="single" w:sz="4" w:space="0" w:color="auto"/>
              <w:right w:val="nil"/>
            </w:tcBorders>
          </w:tcPr>
          <w:p w14:paraId="75A38979" w14:textId="502FF60B"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62,680</w:t>
            </w:r>
          </w:p>
        </w:tc>
        <w:tc>
          <w:tcPr>
            <w:tcW w:w="1368" w:type="dxa"/>
            <w:tcBorders>
              <w:left w:val="nil"/>
              <w:bottom w:val="single" w:sz="4" w:space="0" w:color="auto"/>
              <w:right w:val="nil"/>
            </w:tcBorders>
          </w:tcPr>
          <w:p w14:paraId="1DDDD3E8" w14:textId="2AE3D308" w:rsidR="00E94A6C" w:rsidRPr="00DC3634" w:rsidRDefault="00E94A6C" w:rsidP="00E94A6C">
            <w:pPr>
              <w:ind w:left="-43"/>
              <w:jc w:val="right"/>
              <w:rPr>
                <w:rFonts w:ascii="Arial" w:hAnsi="Arial" w:cs="Arial"/>
                <w:color w:val="auto"/>
                <w:sz w:val="18"/>
                <w:szCs w:val="18"/>
              </w:rPr>
            </w:pPr>
            <w:r w:rsidRPr="00DC3634">
              <w:rPr>
                <w:rFonts w:ascii="Arial" w:hAnsi="Arial" w:cs="Arial"/>
                <w:color w:val="auto"/>
                <w:sz w:val="18"/>
                <w:szCs w:val="18"/>
              </w:rPr>
              <w:t>139,751</w:t>
            </w:r>
          </w:p>
        </w:tc>
      </w:tr>
    </w:tbl>
    <w:p w14:paraId="6FD5C907" w14:textId="77777777" w:rsidR="0054468C" w:rsidRPr="00DC3634" w:rsidRDefault="0054468C" w:rsidP="00084001">
      <w:pPr>
        <w:rPr>
          <w:rFonts w:ascii="Arial" w:hAnsi="Arial" w:cs="Arial"/>
          <w:color w:val="auto"/>
          <w:sz w:val="18"/>
          <w:szCs w:val="18"/>
        </w:rPr>
      </w:pPr>
    </w:p>
    <w:p w14:paraId="0FD3E989" w14:textId="53316C4C" w:rsidR="00C54517" w:rsidRPr="00DC3634" w:rsidRDefault="00C54517" w:rsidP="0054049D">
      <w:pPr>
        <w:jc w:val="both"/>
        <w:rPr>
          <w:rFonts w:ascii="Arial" w:hAnsi="Arial" w:cs="Arial"/>
          <w:color w:val="auto"/>
          <w:sz w:val="18"/>
          <w:szCs w:val="18"/>
        </w:rPr>
      </w:pPr>
      <w:r w:rsidRPr="00DC3634">
        <w:rPr>
          <w:rFonts w:ascii="Arial" w:hAnsi="Arial" w:cs="Arial"/>
          <w:color w:val="auto"/>
          <w:sz w:val="18"/>
          <w:szCs w:val="18"/>
        </w:rPr>
        <w:t xml:space="preserve">Most of accrued income has aging not more than one-month. The Group has issued all invoices in </w:t>
      </w:r>
      <w:r w:rsidR="29F40411" w:rsidRPr="00DC3634">
        <w:rPr>
          <w:rFonts w:ascii="Arial" w:hAnsi="Arial" w:cs="Arial"/>
          <w:color w:val="auto"/>
          <w:sz w:val="18"/>
          <w:szCs w:val="18"/>
        </w:rPr>
        <w:t>April</w:t>
      </w:r>
      <w:r w:rsidR="00491CAF" w:rsidRPr="00DC3634">
        <w:rPr>
          <w:rFonts w:ascii="Arial" w:hAnsi="Arial" w:cs="Arial"/>
          <w:color w:val="auto"/>
          <w:sz w:val="18"/>
          <w:szCs w:val="18"/>
        </w:rPr>
        <w:t xml:space="preserve"> </w:t>
      </w:r>
      <w:r w:rsidR="00B43B0E" w:rsidRPr="00DC3634">
        <w:rPr>
          <w:rFonts w:ascii="Arial" w:hAnsi="Arial" w:cs="Arial"/>
          <w:color w:val="auto"/>
          <w:sz w:val="18"/>
          <w:szCs w:val="18"/>
        </w:rPr>
        <w:t>2026</w:t>
      </w:r>
      <w:r w:rsidRPr="00DC3634">
        <w:rPr>
          <w:rFonts w:ascii="Arial" w:hAnsi="Arial" w:cs="Arial"/>
          <w:color w:val="auto"/>
          <w:sz w:val="18"/>
          <w:szCs w:val="18"/>
        </w:rPr>
        <w:t>.</w:t>
      </w:r>
    </w:p>
    <w:p w14:paraId="67FD2630" w14:textId="77777777" w:rsidR="00C54517" w:rsidRPr="00DC3634" w:rsidRDefault="00C54517" w:rsidP="0054049D">
      <w:pPr>
        <w:jc w:val="both"/>
        <w:rPr>
          <w:rFonts w:ascii="Arial" w:hAnsi="Arial" w:cs="Arial"/>
          <w:color w:val="auto"/>
          <w:sz w:val="18"/>
          <w:szCs w:val="18"/>
        </w:rPr>
      </w:pPr>
    </w:p>
    <w:p w14:paraId="7B3FF0BE" w14:textId="4F576CFE" w:rsidR="001D15F4" w:rsidRPr="00DC3634" w:rsidRDefault="00B51BC3" w:rsidP="0054049D">
      <w:pPr>
        <w:jc w:val="both"/>
        <w:rPr>
          <w:rFonts w:ascii="Arial" w:hAnsi="Arial" w:cs="Arial"/>
          <w:color w:val="auto"/>
          <w:sz w:val="18"/>
          <w:szCs w:val="18"/>
        </w:rPr>
      </w:pPr>
      <w:r w:rsidRPr="00DC3634">
        <w:rPr>
          <w:rFonts w:ascii="Arial" w:hAnsi="Arial" w:cs="Arial"/>
          <w:color w:val="auto"/>
          <w:sz w:val="18"/>
          <w:szCs w:val="18"/>
        </w:rPr>
        <w:t>T</w:t>
      </w:r>
      <w:r w:rsidR="00C6296B" w:rsidRPr="00DC3634">
        <w:rPr>
          <w:rFonts w:ascii="Arial" w:hAnsi="Arial" w:cs="Arial"/>
          <w:color w:val="auto"/>
          <w:sz w:val="18"/>
          <w:szCs w:val="18"/>
        </w:rPr>
        <w:t>he aging analysis of trade receivables is</w:t>
      </w:r>
      <w:r w:rsidR="002817D4" w:rsidRPr="00DC3634">
        <w:rPr>
          <w:rFonts w:ascii="Arial" w:hAnsi="Arial" w:cs="Arial"/>
          <w:color w:val="auto"/>
          <w:sz w:val="18"/>
          <w:szCs w:val="18"/>
        </w:rPr>
        <w:t xml:space="preserve"> as follows:</w:t>
      </w:r>
    </w:p>
    <w:p w14:paraId="5F0395BE" w14:textId="77777777" w:rsidR="00F03E6B" w:rsidRPr="00DC3634" w:rsidRDefault="00F03E6B" w:rsidP="008F2610">
      <w:pPr>
        <w:rPr>
          <w:rFonts w:ascii="Arial" w:hAnsi="Arial" w:cs="Arial"/>
          <w:color w:val="auto"/>
          <w:sz w:val="18"/>
          <w:szCs w:val="18"/>
        </w:rPr>
      </w:pPr>
    </w:p>
    <w:tbl>
      <w:tblPr>
        <w:tblW w:w="9432" w:type="dxa"/>
        <w:tblInd w:w="18" w:type="dxa"/>
        <w:tblLayout w:type="fixed"/>
        <w:tblLook w:val="0000" w:firstRow="0" w:lastRow="0" w:firstColumn="0" w:lastColumn="0" w:noHBand="0" w:noVBand="0"/>
      </w:tblPr>
      <w:tblGrid>
        <w:gridCol w:w="3960"/>
        <w:gridCol w:w="1368"/>
        <w:gridCol w:w="1368"/>
        <w:gridCol w:w="1368"/>
        <w:gridCol w:w="1368"/>
      </w:tblGrid>
      <w:tr w:rsidR="0002269D" w:rsidRPr="00DC3634" w14:paraId="27996151" w14:textId="77777777" w:rsidTr="00287756">
        <w:tc>
          <w:tcPr>
            <w:tcW w:w="3960" w:type="dxa"/>
            <w:tcBorders>
              <w:top w:val="nil"/>
              <w:left w:val="nil"/>
              <w:right w:val="nil"/>
            </w:tcBorders>
            <w:vAlign w:val="bottom"/>
          </w:tcPr>
          <w:p w14:paraId="27948972" w14:textId="77777777" w:rsidR="003A7477" w:rsidRPr="00DC3634" w:rsidRDefault="003A7477" w:rsidP="00881F8A">
            <w:pPr>
              <w:tabs>
                <w:tab w:val="left" w:pos="1800"/>
              </w:tabs>
              <w:ind w:left="-123"/>
              <w:rPr>
                <w:rFonts w:ascii="Arial" w:hAnsi="Arial" w:cs="Arial"/>
                <w:color w:val="auto"/>
                <w:sz w:val="18"/>
                <w:szCs w:val="18"/>
              </w:rPr>
            </w:pPr>
          </w:p>
        </w:tc>
        <w:tc>
          <w:tcPr>
            <w:tcW w:w="2736" w:type="dxa"/>
            <w:gridSpan w:val="2"/>
            <w:tcBorders>
              <w:left w:val="nil"/>
              <w:bottom w:val="single" w:sz="4" w:space="0" w:color="auto"/>
              <w:right w:val="nil"/>
            </w:tcBorders>
            <w:vAlign w:val="bottom"/>
          </w:tcPr>
          <w:p w14:paraId="086991B7" w14:textId="77777777" w:rsidR="003A7477" w:rsidRPr="00DC3634" w:rsidRDefault="003A7477" w:rsidP="008F2610">
            <w:pPr>
              <w:pStyle w:val="a"/>
              <w:ind w:right="-72"/>
              <w:jc w:val="center"/>
              <w:rPr>
                <w:rFonts w:ascii="Arial" w:hAnsi="Arial" w:cs="Arial"/>
                <w:b/>
                <w:bCs/>
                <w:color w:val="auto"/>
                <w:sz w:val="18"/>
                <w:szCs w:val="18"/>
                <w:cs/>
              </w:rPr>
            </w:pPr>
            <w:r w:rsidRPr="00DC3634">
              <w:rPr>
                <w:rFonts w:ascii="Arial" w:hAnsi="Arial" w:cs="Arial"/>
                <w:b/>
                <w:bCs/>
                <w:color w:val="auto"/>
                <w:sz w:val="18"/>
                <w:szCs w:val="18"/>
              </w:rPr>
              <w:t xml:space="preserve">Consolidated </w:t>
            </w:r>
            <w:r w:rsidRPr="00DC3634">
              <w:rPr>
                <w:rFonts w:ascii="Arial" w:hAnsi="Arial" w:cs="Arial"/>
                <w:b/>
                <w:bCs/>
                <w:color w:val="auto"/>
                <w:sz w:val="18"/>
                <w:szCs w:val="18"/>
              </w:rPr>
              <w:br/>
              <w:t>financial information</w:t>
            </w:r>
          </w:p>
        </w:tc>
        <w:tc>
          <w:tcPr>
            <w:tcW w:w="2736" w:type="dxa"/>
            <w:gridSpan w:val="2"/>
            <w:tcBorders>
              <w:left w:val="nil"/>
              <w:bottom w:val="single" w:sz="4" w:space="0" w:color="auto"/>
              <w:right w:val="nil"/>
            </w:tcBorders>
            <w:vAlign w:val="bottom"/>
          </w:tcPr>
          <w:p w14:paraId="5507CEE7" w14:textId="77777777" w:rsidR="003A7477" w:rsidRPr="00DC3634" w:rsidRDefault="003A7477" w:rsidP="008F2610">
            <w:pPr>
              <w:pStyle w:val="a"/>
              <w:ind w:right="-72"/>
              <w:jc w:val="center"/>
              <w:rPr>
                <w:rFonts w:ascii="Arial" w:hAnsi="Arial" w:cs="Arial"/>
                <w:b/>
                <w:bCs/>
                <w:color w:val="auto"/>
                <w:sz w:val="18"/>
                <w:szCs w:val="18"/>
                <w:cs/>
              </w:rPr>
            </w:pPr>
            <w:r w:rsidRPr="00DC3634">
              <w:rPr>
                <w:rFonts w:ascii="Arial" w:hAnsi="Arial" w:cs="Arial"/>
                <w:b/>
                <w:bCs/>
                <w:color w:val="auto"/>
                <w:sz w:val="18"/>
                <w:szCs w:val="18"/>
              </w:rPr>
              <w:t>Separate</w:t>
            </w:r>
            <w:r w:rsidRPr="00DC3634">
              <w:rPr>
                <w:rFonts w:ascii="Arial" w:hAnsi="Arial" w:cs="Arial"/>
                <w:b/>
                <w:bCs/>
                <w:color w:val="auto"/>
                <w:sz w:val="18"/>
                <w:szCs w:val="18"/>
              </w:rPr>
              <w:br/>
              <w:t>financial information</w:t>
            </w:r>
          </w:p>
        </w:tc>
      </w:tr>
      <w:tr w:rsidR="0002269D" w:rsidRPr="00DC3634" w14:paraId="74A15F52" w14:textId="77777777" w:rsidTr="00287756">
        <w:tc>
          <w:tcPr>
            <w:tcW w:w="3960" w:type="dxa"/>
            <w:tcBorders>
              <w:top w:val="nil"/>
              <w:left w:val="nil"/>
              <w:right w:val="nil"/>
            </w:tcBorders>
            <w:vAlign w:val="bottom"/>
          </w:tcPr>
          <w:p w14:paraId="027417B6" w14:textId="77777777" w:rsidR="001648B3" w:rsidRPr="00DC3634" w:rsidRDefault="001648B3"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3ABE6168" w14:textId="58A007D7" w:rsidR="001648B3" w:rsidRPr="00DC3634" w:rsidRDefault="001648B3" w:rsidP="001648B3">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368" w:type="dxa"/>
            <w:tcBorders>
              <w:top w:val="nil"/>
              <w:left w:val="nil"/>
              <w:right w:val="nil"/>
            </w:tcBorders>
            <w:vAlign w:val="bottom"/>
          </w:tcPr>
          <w:p w14:paraId="34ABA6C7" w14:textId="0E599BC0" w:rsidR="001648B3" w:rsidRPr="00DC3634" w:rsidRDefault="001648B3" w:rsidP="001648B3">
            <w:pPr>
              <w:pStyle w:val="a"/>
              <w:ind w:right="-72"/>
              <w:jc w:val="right"/>
              <w:rPr>
                <w:rFonts w:ascii="Arial" w:hAnsi="Arial" w:cs="Arial"/>
                <w:b/>
                <w:bCs/>
                <w:color w:val="auto"/>
                <w:sz w:val="18"/>
                <w:szCs w:val="18"/>
              </w:rPr>
            </w:pPr>
            <w:r w:rsidRPr="00DC3634">
              <w:rPr>
                <w:rFonts w:ascii="Arial" w:hAnsi="Arial" w:cs="Arial"/>
                <w:b/>
                <w:bCs/>
                <w:color w:val="auto"/>
                <w:sz w:val="18"/>
                <w:szCs w:val="18"/>
              </w:rPr>
              <w:t>(Audited)</w:t>
            </w:r>
          </w:p>
        </w:tc>
        <w:tc>
          <w:tcPr>
            <w:tcW w:w="1368" w:type="dxa"/>
            <w:tcBorders>
              <w:top w:val="nil"/>
              <w:left w:val="nil"/>
              <w:right w:val="nil"/>
            </w:tcBorders>
            <w:vAlign w:val="bottom"/>
          </w:tcPr>
          <w:p w14:paraId="382A0286" w14:textId="1EB8C3A8" w:rsidR="001648B3" w:rsidRPr="00DC3634" w:rsidRDefault="001648B3" w:rsidP="001648B3">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368" w:type="dxa"/>
            <w:tcBorders>
              <w:top w:val="nil"/>
              <w:left w:val="nil"/>
              <w:right w:val="nil"/>
            </w:tcBorders>
            <w:vAlign w:val="bottom"/>
          </w:tcPr>
          <w:p w14:paraId="3EAFAD8A" w14:textId="3136D2A2" w:rsidR="001648B3" w:rsidRPr="00DC3634" w:rsidRDefault="001648B3" w:rsidP="001648B3">
            <w:pPr>
              <w:pStyle w:val="a"/>
              <w:ind w:right="-72"/>
              <w:jc w:val="right"/>
              <w:rPr>
                <w:rFonts w:ascii="Arial" w:hAnsi="Arial" w:cs="Arial"/>
                <w:b/>
                <w:bCs/>
                <w:color w:val="auto"/>
                <w:sz w:val="18"/>
                <w:szCs w:val="18"/>
              </w:rPr>
            </w:pPr>
            <w:r w:rsidRPr="00DC3634">
              <w:rPr>
                <w:rFonts w:ascii="Arial" w:hAnsi="Arial" w:cs="Arial"/>
                <w:b/>
                <w:bCs/>
                <w:color w:val="auto"/>
                <w:sz w:val="18"/>
                <w:szCs w:val="18"/>
              </w:rPr>
              <w:t>(Audited)</w:t>
            </w:r>
          </w:p>
        </w:tc>
      </w:tr>
      <w:tr w:rsidR="0002269D" w:rsidRPr="00DC3634" w14:paraId="12EB2882" w14:textId="77777777" w:rsidTr="00287756">
        <w:tc>
          <w:tcPr>
            <w:tcW w:w="3960" w:type="dxa"/>
            <w:tcBorders>
              <w:top w:val="nil"/>
              <w:left w:val="nil"/>
              <w:right w:val="nil"/>
            </w:tcBorders>
            <w:vAlign w:val="bottom"/>
          </w:tcPr>
          <w:p w14:paraId="42371B65" w14:textId="77777777" w:rsidR="001648B3" w:rsidRPr="00DC3634" w:rsidRDefault="001648B3"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5722C9A8" w14:textId="729E5D8E" w:rsidR="001648B3" w:rsidRPr="00DC3634" w:rsidRDefault="00B43B0E" w:rsidP="001648B3">
            <w:pPr>
              <w:pStyle w:val="a"/>
              <w:ind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368" w:type="dxa"/>
            <w:tcBorders>
              <w:top w:val="nil"/>
              <w:left w:val="nil"/>
              <w:right w:val="nil"/>
            </w:tcBorders>
            <w:vAlign w:val="bottom"/>
          </w:tcPr>
          <w:p w14:paraId="6C9F154F" w14:textId="59D55F5E" w:rsidR="001648B3" w:rsidRPr="00DC3634" w:rsidRDefault="00B43B0E" w:rsidP="001648B3">
            <w:pPr>
              <w:pStyle w:val="a"/>
              <w:ind w:right="-72"/>
              <w:jc w:val="right"/>
              <w:rPr>
                <w:rFonts w:ascii="Arial" w:hAnsi="Arial" w:cs="Arial"/>
                <w:b/>
                <w:bCs/>
                <w:color w:val="auto"/>
                <w:sz w:val="18"/>
                <w:szCs w:val="18"/>
              </w:rPr>
            </w:pPr>
            <w:r w:rsidRPr="00DC3634">
              <w:rPr>
                <w:rFonts w:ascii="Arial" w:hAnsi="Arial" w:cs="Arial"/>
                <w:b/>
                <w:bCs/>
                <w:color w:val="auto"/>
                <w:sz w:val="18"/>
                <w:szCs w:val="18"/>
              </w:rPr>
              <w:t>31</w:t>
            </w:r>
            <w:r w:rsidR="001648B3" w:rsidRPr="00DC3634">
              <w:rPr>
                <w:rFonts w:ascii="Arial" w:hAnsi="Arial" w:cs="Arial"/>
                <w:b/>
                <w:bCs/>
                <w:color w:val="auto"/>
                <w:sz w:val="18"/>
                <w:szCs w:val="18"/>
              </w:rPr>
              <w:t xml:space="preserve"> </w:t>
            </w:r>
            <w:r w:rsidR="00A75744" w:rsidRPr="00DC3634">
              <w:rPr>
                <w:rFonts w:ascii="Arial" w:hAnsi="Arial" w:cs="Arial"/>
                <w:b/>
                <w:bCs/>
                <w:color w:val="auto"/>
                <w:sz w:val="18"/>
                <w:szCs w:val="18"/>
              </w:rPr>
              <w:t>December</w:t>
            </w:r>
          </w:p>
        </w:tc>
        <w:tc>
          <w:tcPr>
            <w:tcW w:w="1368" w:type="dxa"/>
            <w:tcBorders>
              <w:top w:val="nil"/>
              <w:left w:val="nil"/>
              <w:right w:val="nil"/>
            </w:tcBorders>
            <w:vAlign w:val="bottom"/>
          </w:tcPr>
          <w:p w14:paraId="2E016B64" w14:textId="684A959A" w:rsidR="001648B3" w:rsidRPr="00DC3634" w:rsidRDefault="00B43B0E" w:rsidP="001648B3">
            <w:pPr>
              <w:pStyle w:val="a"/>
              <w:ind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368" w:type="dxa"/>
            <w:tcBorders>
              <w:top w:val="nil"/>
              <w:left w:val="nil"/>
              <w:right w:val="nil"/>
            </w:tcBorders>
            <w:vAlign w:val="bottom"/>
          </w:tcPr>
          <w:p w14:paraId="0781A031" w14:textId="6ABC5DC4" w:rsidR="001648B3" w:rsidRPr="00DC3634" w:rsidRDefault="00B43B0E" w:rsidP="001648B3">
            <w:pPr>
              <w:pStyle w:val="a"/>
              <w:ind w:right="-72"/>
              <w:jc w:val="right"/>
              <w:rPr>
                <w:rFonts w:ascii="Arial" w:hAnsi="Arial" w:cs="Arial"/>
                <w:b/>
                <w:bCs/>
                <w:color w:val="auto"/>
                <w:sz w:val="18"/>
                <w:szCs w:val="18"/>
              </w:rPr>
            </w:pPr>
            <w:r w:rsidRPr="00DC3634">
              <w:rPr>
                <w:rFonts w:ascii="Arial" w:hAnsi="Arial" w:cs="Arial"/>
                <w:b/>
                <w:bCs/>
                <w:color w:val="auto"/>
                <w:sz w:val="18"/>
                <w:szCs w:val="18"/>
              </w:rPr>
              <w:t>31</w:t>
            </w:r>
            <w:r w:rsidR="001648B3" w:rsidRPr="00DC3634">
              <w:rPr>
                <w:rFonts w:ascii="Arial" w:hAnsi="Arial" w:cs="Arial"/>
                <w:b/>
                <w:bCs/>
                <w:color w:val="auto"/>
                <w:sz w:val="18"/>
                <w:szCs w:val="18"/>
              </w:rPr>
              <w:t xml:space="preserve"> </w:t>
            </w:r>
            <w:r w:rsidR="00A75744" w:rsidRPr="00DC3634">
              <w:rPr>
                <w:rFonts w:ascii="Arial" w:hAnsi="Arial" w:cs="Arial"/>
                <w:b/>
                <w:bCs/>
                <w:color w:val="auto"/>
                <w:sz w:val="18"/>
                <w:szCs w:val="18"/>
              </w:rPr>
              <w:t>December</w:t>
            </w:r>
          </w:p>
        </w:tc>
      </w:tr>
      <w:tr w:rsidR="0002269D" w:rsidRPr="00DC3634" w14:paraId="5DDCEC47" w14:textId="77777777" w:rsidTr="00287756">
        <w:tc>
          <w:tcPr>
            <w:tcW w:w="3960" w:type="dxa"/>
            <w:tcBorders>
              <w:top w:val="nil"/>
              <w:left w:val="nil"/>
              <w:right w:val="nil"/>
            </w:tcBorders>
            <w:vAlign w:val="bottom"/>
          </w:tcPr>
          <w:p w14:paraId="627DB940" w14:textId="77777777" w:rsidR="00122F54" w:rsidRPr="00DC3634" w:rsidRDefault="00122F54" w:rsidP="00881F8A">
            <w:pPr>
              <w:tabs>
                <w:tab w:val="left" w:pos="1800"/>
              </w:tabs>
              <w:ind w:left="-123"/>
              <w:rPr>
                <w:rFonts w:ascii="Arial" w:hAnsi="Arial" w:cs="Arial"/>
                <w:color w:val="auto"/>
                <w:sz w:val="18"/>
                <w:szCs w:val="18"/>
              </w:rPr>
            </w:pPr>
          </w:p>
        </w:tc>
        <w:tc>
          <w:tcPr>
            <w:tcW w:w="1368" w:type="dxa"/>
            <w:tcBorders>
              <w:top w:val="nil"/>
              <w:left w:val="nil"/>
              <w:right w:val="nil"/>
            </w:tcBorders>
            <w:vAlign w:val="bottom"/>
          </w:tcPr>
          <w:p w14:paraId="0C38A4AB" w14:textId="618BDDB1" w:rsidR="00122F54" w:rsidRPr="00DC3634" w:rsidRDefault="00B43B0E" w:rsidP="00122F54">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368" w:type="dxa"/>
            <w:tcBorders>
              <w:top w:val="nil"/>
              <w:left w:val="nil"/>
              <w:right w:val="nil"/>
            </w:tcBorders>
            <w:vAlign w:val="bottom"/>
          </w:tcPr>
          <w:p w14:paraId="7411F47B" w14:textId="5350009B" w:rsidR="00122F54" w:rsidRPr="00DC3634" w:rsidRDefault="00B43B0E" w:rsidP="00122F54">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c>
          <w:tcPr>
            <w:tcW w:w="1368" w:type="dxa"/>
            <w:tcBorders>
              <w:top w:val="nil"/>
              <w:left w:val="nil"/>
              <w:right w:val="nil"/>
            </w:tcBorders>
            <w:vAlign w:val="bottom"/>
          </w:tcPr>
          <w:p w14:paraId="6FDD1402" w14:textId="103A11FB" w:rsidR="00122F54" w:rsidRPr="00DC3634" w:rsidRDefault="00B43B0E" w:rsidP="00122F54">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368" w:type="dxa"/>
            <w:tcBorders>
              <w:top w:val="nil"/>
              <w:left w:val="nil"/>
              <w:right w:val="nil"/>
            </w:tcBorders>
            <w:vAlign w:val="bottom"/>
          </w:tcPr>
          <w:p w14:paraId="0F557E5A" w14:textId="4F73BF41" w:rsidR="00122F54" w:rsidRPr="00DC3634" w:rsidRDefault="00B43B0E" w:rsidP="00122F54">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r>
      <w:tr w:rsidR="0002269D" w:rsidRPr="00DC3634" w14:paraId="5FE00E5B" w14:textId="77777777" w:rsidTr="00287756">
        <w:tc>
          <w:tcPr>
            <w:tcW w:w="3960" w:type="dxa"/>
            <w:tcBorders>
              <w:top w:val="nil"/>
              <w:left w:val="nil"/>
              <w:right w:val="nil"/>
            </w:tcBorders>
            <w:vAlign w:val="bottom"/>
          </w:tcPr>
          <w:p w14:paraId="7F6158B9" w14:textId="77777777" w:rsidR="00122F54" w:rsidRPr="00DC3634" w:rsidRDefault="00122F54" w:rsidP="00881F8A">
            <w:pPr>
              <w:tabs>
                <w:tab w:val="left" w:pos="1800"/>
              </w:tabs>
              <w:ind w:left="-123"/>
              <w:rPr>
                <w:rFonts w:ascii="Arial" w:hAnsi="Arial" w:cs="Arial"/>
                <w:color w:val="auto"/>
                <w:sz w:val="18"/>
                <w:szCs w:val="18"/>
              </w:rPr>
            </w:pPr>
          </w:p>
        </w:tc>
        <w:tc>
          <w:tcPr>
            <w:tcW w:w="1368" w:type="dxa"/>
            <w:tcBorders>
              <w:top w:val="nil"/>
              <w:left w:val="nil"/>
              <w:bottom w:val="single" w:sz="4" w:space="0" w:color="auto"/>
              <w:right w:val="nil"/>
            </w:tcBorders>
            <w:vAlign w:val="bottom"/>
          </w:tcPr>
          <w:p w14:paraId="5495B7DA" w14:textId="478AE4D9" w:rsidR="00122F54" w:rsidRPr="00DC3634" w:rsidRDefault="00122F54" w:rsidP="00122F54">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0EBB0FC6" w14:textId="078F7253" w:rsidR="00122F54" w:rsidRPr="00DC3634" w:rsidRDefault="00122F54" w:rsidP="00122F54">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3958CFC9" w14:textId="15A76F9E" w:rsidR="00122F54" w:rsidRPr="00DC3634" w:rsidRDefault="00122F54" w:rsidP="00122F54">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368" w:type="dxa"/>
            <w:tcBorders>
              <w:top w:val="nil"/>
              <w:left w:val="nil"/>
              <w:bottom w:val="single" w:sz="4" w:space="0" w:color="auto"/>
              <w:right w:val="nil"/>
            </w:tcBorders>
            <w:vAlign w:val="bottom"/>
          </w:tcPr>
          <w:p w14:paraId="1F2815FB" w14:textId="4CAC82EF" w:rsidR="00122F54" w:rsidRPr="00DC3634" w:rsidRDefault="00122F54" w:rsidP="00122F54">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02269D" w:rsidRPr="00DC3634" w14:paraId="59E36CE8" w14:textId="77777777" w:rsidTr="00287756">
        <w:tc>
          <w:tcPr>
            <w:tcW w:w="3960" w:type="dxa"/>
            <w:tcBorders>
              <w:top w:val="nil"/>
              <w:left w:val="nil"/>
              <w:right w:val="nil"/>
            </w:tcBorders>
            <w:vAlign w:val="bottom"/>
          </w:tcPr>
          <w:p w14:paraId="3193A089" w14:textId="1D8CF34A" w:rsidR="00122F54" w:rsidRPr="00DC3634" w:rsidRDefault="00122F54" w:rsidP="00881F8A">
            <w:pPr>
              <w:tabs>
                <w:tab w:val="left" w:pos="1800"/>
              </w:tabs>
              <w:ind w:left="-123"/>
              <w:rPr>
                <w:rFonts w:ascii="Arial" w:hAnsi="Arial" w:cs="Arial"/>
                <w:color w:val="auto"/>
                <w:sz w:val="18"/>
                <w:szCs w:val="18"/>
                <w:u w:val="single"/>
              </w:rPr>
            </w:pPr>
            <w:r w:rsidRPr="00DC3634">
              <w:rPr>
                <w:rFonts w:ascii="Arial" w:hAnsi="Arial" w:cs="Arial"/>
                <w:color w:val="auto"/>
                <w:sz w:val="18"/>
                <w:szCs w:val="18"/>
                <w:u w:val="single"/>
              </w:rPr>
              <w:t>Trade receivables</w:t>
            </w:r>
            <w:r w:rsidR="00EC7BF3" w:rsidRPr="00DC3634">
              <w:rPr>
                <w:rFonts w:ascii="Arial" w:hAnsi="Arial" w:cs="Arial"/>
                <w:color w:val="auto"/>
                <w:sz w:val="18"/>
                <w:szCs w:val="18"/>
                <w:u w:val="single"/>
              </w:rPr>
              <w:t xml:space="preserve"> </w:t>
            </w:r>
            <w:r w:rsidR="007D1416" w:rsidRPr="00DC3634">
              <w:rPr>
                <w:rFonts w:ascii="Arial" w:hAnsi="Arial" w:cs="Arial"/>
                <w:color w:val="auto"/>
                <w:sz w:val="18"/>
                <w:szCs w:val="18"/>
                <w:u w:val="single"/>
              </w:rPr>
              <w:t>-</w:t>
            </w:r>
            <w:r w:rsidR="00EC7BF3" w:rsidRPr="00DC3634">
              <w:rPr>
                <w:rFonts w:ascii="Arial" w:hAnsi="Arial" w:cs="Arial"/>
                <w:color w:val="auto"/>
                <w:sz w:val="18"/>
                <w:szCs w:val="18"/>
                <w:u w:val="single"/>
              </w:rPr>
              <w:t xml:space="preserve"> other parties</w:t>
            </w:r>
          </w:p>
        </w:tc>
        <w:tc>
          <w:tcPr>
            <w:tcW w:w="1368" w:type="dxa"/>
            <w:tcBorders>
              <w:top w:val="single" w:sz="4" w:space="0" w:color="auto"/>
              <w:left w:val="nil"/>
              <w:right w:val="nil"/>
            </w:tcBorders>
            <w:vAlign w:val="bottom"/>
          </w:tcPr>
          <w:p w14:paraId="07827BB1" w14:textId="77777777" w:rsidR="00122F54" w:rsidRPr="00DC3634" w:rsidRDefault="00122F54" w:rsidP="00122F54">
            <w:pPr>
              <w:jc w:val="right"/>
              <w:rPr>
                <w:rFonts w:ascii="Arial" w:hAnsi="Arial" w:cs="Arial"/>
                <w:color w:val="auto"/>
                <w:sz w:val="18"/>
                <w:szCs w:val="18"/>
              </w:rPr>
            </w:pPr>
          </w:p>
        </w:tc>
        <w:tc>
          <w:tcPr>
            <w:tcW w:w="1368" w:type="dxa"/>
            <w:tcBorders>
              <w:top w:val="single" w:sz="4" w:space="0" w:color="auto"/>
              <w:left w:val="nil"/>
              <w:right w:val="nil"/>
            </w:tcBorders>
            <w:vAlign w:val="bottom"/>
          </w:tcPr>
          <w:p w14:paraId="33CFF990" w14:textId="77777777" w:rsidR="00122F54" w:rsidRPr="00DC3634" w:rsidRDefault="00122F54" w:rsidP="00122F54">
            <w:pPr>
              <w:jc w:val="right"/>
              <w:rPr>
                <w:rFonts w:ascii="Arial" w:hAnsi="Arial" w:cs="Arial"/>
                <w:color w:val="auto"/>
                <w:sz w:val="18"/>
                <w:szCs w:val="18"/>
              </w:rPr>
            </w:pPr>
          </w:p>
        </w:tc>
        <w:tc>
          <w:tcPr>
            <w:tcW w:w="1368" w:type="dxa"/>
            <w:tcBorders>
              <w:top w:val="single" w:sz="4" w:space="0" w:color="auto"/>
              <w:left w:val="nil"/>
              <w:right w:val="nil"/>
            </w:tcBorders>
            <w:vAlign w:val="bottom"/>
          </w:tcPr>
          <w:p w14:paraId="4CA5CEFF" w14:textId="77777777" w:rsidR="00122F54" w:rsidRPr="00DC3634" w:rsidRDefault="00122F54" w:rsidP="00122F54">
            <w:pPr>
              <w:jc w:val="right"/>
              <w:rPr>
                <w:rFonts w:ascii="Arial" w:hAnsi="Arial" w:cs="Arial"/>
                <w:color w:val="auto"/>
                <w:sz w:val="18"/>
                <w:szCs w:val="18"/>
              </w:rPr>
            </w:pPr>
          </w:p>
        </w:tc>
        <w:tc>
          <w:tcPr>
            <w:tcW w:w="1368" w:type="dxa"/>
            <w:tcBorders>
              <w:top w:val="single" w:sz="4" w:space="0" w:color="auto"/>
              <w:left w:val="nil"/>
              <w:right w:val="nil"/>
            </w:tcBorders>
            <w:vAlign w:val="bottom"/>
          </w:tcPr>
          <w:p w14:paraId="1002E3A2" w14:textId="77777777" w:rsidR="00122F54" w:rsidRPr="00DC3634" w:rsidRDefault="00122F54" w:rsidP="00122F54">
            <w:pPr>
              <w:jc w:val="right"/>
              <w:rPr>
                <w:rFonts w:ascii="Arial" w:hAnsi="Arial" w:cs="Arial"/>
                <w:color w:val="auto"/>
                <w:sz w:val="18"/>
                <w:szCs w:val="18"/>
              </w:rPr>
            </w:pPr>
          </w:p>
        </w:tc>
      </w:tr>
      <w:tr w:rsidR="00E94A6C" w:rsidRPr="00DC3634" w14:paraId="31F91056" w14:textId="77777777" w:rsidTr="00287756">
        <w:tc>
          <w:tcPr>
            <w:tcW w:w="3960" w:type="dxa"/>
            <w:tcBorders>
              <w:top w:val="nil"/>
              <w:left w:val="nil"/>
              <w:right w:val="nil"/>
            </w:tcBorders>
            <w:vAlign w:val="bottom"/>
          </w:tcPr>
          <w:p w14:paraId="04D5DCD2" w14:textId="77777777" w:rsidR="00E94A6C" w:rsidRPr="00DC3634" w:rsidRDefault="00E94A6C" w:rsidP="00E94A6C">
            <w:pPr>
              <w:tabs>
                <w:tab w:val="left" w:pos="1800"/>
              </w:tabs>
              <w:ind w:left="-123"/>
              <w:rPr>
                <w:rFonts w:ascii="Arial" w:hAnsi="Arial" w:cs="Arial"/>
                <w:color w:val="auto"/>
                <w:sz w:val="18"/>
                <w:szCs w:val="18"/>
              </w:rPr>
            </w:pPr>
            <w:r w:rsidRPr="00DC3634">
              <w:rPr>
                <w:rFonts w:ascii="Arial" w:hAnsi="Arial" w:cs="Arial"/>
                <w:color w:val="auto"/>
                <w:sz w:val="18"/>
                <w:szCs w:val="18"/>
              </w:rPr>
              <w:t>Current</w:t>
            </w:r>
          </w:p>
        </w:tc>
        <w:tc>
          <w:tcPr>
            <w:tcW w:w="1368" w:type="dxa"/>
            <w:tcBorders>
              <w:left w:val="nil"/>
              <w:right w:val="nil"/>
            </w:tcBorders>
          </w:tcPr>
          <w:p w14:paraId="1B852448" w14:textId="5BB86FE1"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199,625</w:t>
            </w:r>
          </w:p>
        </w:tc>
        <w:tc>
          <w:tcPr>
            <w:tcW w:w="1368" w:type="dxa"/>
            <w:tcBorders>
              <w:left w:val="nil"/>
              <w:right w:val="nil"/>
            </w:tcBorders>
          </w:tcPr>
          <w:p w14:paraId="5DCD9647" w14:textId="63E86CD7"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246,516</w:t>
            </w:r>
          </w:p>
        </w:tc>
        <w:tc>
          <w:tcPr>
            <w:tcW w:w="1368" w:type="dxa"/>
            <w:tcBorders>
              <w:left w:val="nil"/>
              <w:right w:val="nil"/>
            </w:tcBorders>
          </w:tcPr>
          <w:p w14:paraId="330AFD82" w14:textId="4B3D4CD5"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22,002</w:t>
            </w:r>
          </w:p>
        </w:tc>
        <w:tc>
          <w:tcPr>
            <w:tcW w:w="1368" w:type="dxa"/>
            <w:tcBorders>
              <w:left w:val="nil"/>
              <w:right w:val="nil"/>
            </w:tcBorders>
          </w:tcPr>
          <w:p w14:paraId="47AC244A" w14:textId="071AA5A8"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38,034</w:t>
            </w:r>
          </w:p>
        </w:tc>
      </w:tr>
      <w:tr w:rsidR="00675964" w:rsidRPr="00DC3634" w14:paraId="46ADE612" w14:textId="77777777" w:rsidTr="00287756">
        <w:tc>
          <w:tcPr>
            <w:tcW w:w="3960" w:type="dxa"/>
            <w:tcBorders>
              <w:top w:val="nil"/>
              <w:left w:val="nil"/>
              <w:right w:val="nil"/>
            </w:tcBorders>
            <w:vAlign w:val="bottom"/>
          </w:tcPr>
          <w:p w14:paraId="3AF48AD6" w14:textId="77777777" w:rsidR="00675964" w:rsidRPr="00DC3634" w:rsidRDefault="00675964" w:rsidP="00675964">
            <w:pPr>
              <w:ind w:left="-123"/>
              <w:rPr>
                <w:rFonts w:ascii="Arial" w:hAnsi="Arial" w:cs="Arial"/>
                <w:color w:val="auto"/>
                <w:sz w:val="18"/>
                <w:szCs w:val="18"/>
              </w:rPr>
            </w:pPr>
            <w:r w:rsidRPr="00DC3634">
              <w:rPr>
                <w:rFonts w:ascii="Arial" w:hAnsi="Arial" w:cs="Arial"/>
                <w:color w:val="auto"/>
                <w:sz w:val="18"/>
                <w:szCs w:val="18"/>
              </w:rPr>
              <w:t>Overdue:</w:t>
            </w:r>
          </w:p>
        </w:tc>
        <w:tc>
          <w:tcPr>
            <w:tcW w:w="1368" w:type="dxa"/>
            <w:tcBorders>
              <w:top w:val="nil"/>
              <w:left w:val="nil"/>
              <w:right w:val="nil"/>
            </w:tcBorders>
          </w:tcPr>
          <w:p w14:paraId="527EF42E" w14:textId="77777777" w:rsidR="00675964" w:rsidRPr="00DC3634" w:rsidRDefault="00675964" w:rsidP="00F404D6">
            <w:pPr>
              <w:ind w:left="-43"/>
              <w:jc w:val="right"/>
              <w:rPr>
                <w:rFonts w:ascii="Arial" w:hAnsi="Arial" w:cs="Arial"/>
                <w:color w:val="auto"/>
                <w:sz w:val="18"/>
                <w:szCs w:val="18"/>
              </w:rPr>
            </w:pPr>
          </w:p>
        </w:tc>
        <w:tc>
          <w:tcPr>
            <w:tcW w:w="1368" w:type="dxa"/>
            <w:tcBorders>
              <w:top w:val="nil"/>
              <w:left w:val="nil"/>
              <w:right w:val="nil"/>
            </w:tcBorders>
          </w:tcPr>
          <w:p w14:paraId="6B6A6AA4" w14:textId="77777777" w:rsidR="00675964" w:rsidRPr="00DC3634" w:rsidRDefault="00675964" w:rsidP="00F404D6">
            <w:pPr>
              <w:ind w:left="-43"/>
              <w:jc w:val="right"/>
              <w:rPr>
                <w:rFonts w:ascii="Arial" w:hAnsi="Arial" w:cs="Arial"/>
                <w:color w:val="auto"/>
                <w:sz w:val="18"/>
                <w:szCs w:val="18"/>
              </w:rPr>
            </w:pPr>
          </w:p>
        </w:tc>
        <w:tc>
          <w:tcPr>
            <w:tcW w:w="1368" w:type="dxa"/>
            <w:tcBorders>
              <w:top w:val="nil"/>
              <w:left w:val="nil"/>
              <w:right w:val="nil"/>
            </w:tcBorders>
          </w:tcPr>
          <w:p w14:paraId="6C89FEED" w14:textId="77777777" w:rsidR="00675964" w:rsidRPr="00DC3634" w:rsidRDefault="00675964" w:rsidP="00F404D6">
            <w:pPr>
              <w:ind w:left="-43"/>
              <w:jc w:val="right"/>
              <w:rPr>
                <w:rFonts w:ascii="Arial" w:hAnsi="Arial" w:cs="Arial"/>
                <w:color w:val="auto"/>
                <w:sz w:val="18"/>
                <w:szCs w:val="18"/>
              </w:rPr>
            </w:pPr>
          </w:p>
        </w:tc>
        <w:tc>
          <w:tcPr>
            <w:tcW w:w="1368" w:type="dxa"/>
            <w:tcBorders>
              <w:top w:val="nil"/>
              <w:left w:val="nil"/>
              <w:right w:val="nil"/>
            </w:tcBorders>
          </w:tcPr>
          <w:p w14:paraId="0505B2ED" w14:textId="77777777" w:rsidR="00675964" w:rsidRPr="00DC3634" w:rsidRDefault="00675964" w:rsidP="00F404D6">
            <w:pPr>
              <w:ind w:left="-43"/>
              <w:jc w:val="right"/>
              <w:rPr>
                <w:rFonts w:ascii="Arial" w:hAnsi="Arial" w:cs="Arial"/>
                <w:color w:val="auto"/>
                <w:sz w:val="18"/>
                <w:szCs w:val="18"/>
              </w:rPr>
            </w:pPr>
          </w:p>
        </w:tc>
      </w:tr>
      <w:tr w:rsidR="00E94A6C" w:rsidRPr="00DC3634" w14:paraId="085188DF" w14:textId="77777777" w:rsidTr="00287756">
        <w:tc>
          <w:tcPr>
            <w:tcW w:w="3960" w:type="dxa"/>
            <w:tcBorders>
              <w:top w:val="nil"/>
              <w:left w:val="nil"/>
              <w:right w:val="nil"/>
            </w:tcBorders>
            <w:vAlign w:val="bottom"/>
          </w:tcPr>
          <w:p w14:paraId="18600E51" w14:textId="500F7EE2" w:rsidR="00E94A6C" w:rsidRPr="00DC3634" w:rsidRDefault="00E94A6C" w:rsidP="00E94A6C">
            <w:pPr>
              <w:ind w:left="-123"/>
              <w:rPr>
                <w:rFonts w:ascii="Arial" w:hAnsi="Arial" w:cs="Arial"/>
                <w:color w:val="auto"/>
                <w:sz w:val="18"/>
                <w:szCs w:val="18"/>
              </w:rPr>
            </w:pPr>
            <w:r w:rsidRPr="00DC3634">
              <w:rPr>
                <w:rFonts w:ascii="Arial" w:hAnsi="Arial" w:cs="Arial"/>
                <w:color w:val="auto"/>
                <w:sz w:val="18"/>
                <w:szCs w:val="18"/>
              </w:rPr>
              <w:t xml:space="preserve">   Not over 3 months</w:t>
            </w:r>
          </w:p>
        </w:tc>
        <w:tc>
          <w:tcPr>
            <w:tcW w:w="1368" w:type="dxa"/>
            <w:tcBorders>
              <w:top w:val="nil"/>
              <w:left w:val="nil"/>
              <w:right w:val="nil"/>
            </w:tcBorders>
          </w:tcPr>
          <w:p w14:paraId="381201BB" w14:textId="278B9640"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67,</w:t>
            </w:r>
            <w:r w:rsidR="00A27A87" w:rsidRPr="00DC3634">
              <w:rPr>
                <w:rFonts w:ascii="Arial" w:hAnsi="Arial" w:cs="Arial"/>
                <w:color w:val="auto"/>
                <w:sz w:val="18"/>
                <w:szCs w:val="18"/>
              </w:rPr>
              <w:t>911</w:t>
            </w:r>
          </w:p>
        </w:tc>
        <w:tc>
          <w:tcPr>
            <w:tcW w:w="1368" w:type="dxa"/>
            <w:tcBorders>
              <w:top w:val="nil"/>
              <w:left w:val="nil"/>
              <w:right w:val="nil"/>
            </w:tcBorders>
          </w:tcPr>
          <w:p w14:paraId="25D947A4" w14:textId="49740CA0"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96,216</w:t>
            </w:r>
          </w:p>
        </w:tc>
        <w:tc>
          <w:tcPr>
            <w:tcW w:w="1368" w:type="dxa"/>
            <w:tcBorders>
              <w:top w:val="nil"/>
              <w:left w:val="nil"/>
              <w:right w:val="nil"/>
            </w:tcBorders>
          </w:tcPr>
          <w:p w14:paraId="1B9E16DA" w14:textId="3B738D30"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11,539</w:t>
            </w:r>
          </w:p>
        </w:tc>
        <w:tc>
          <w:tcPr>
            <w:tcW w:w="1368" w:type="dxa"/>
            <w:tcBorders>
              <w:top w:val="nil"/>
              <w:left w:val="nil"/>
              <w:right w:val="nil"/>
            </w:tcBorders>
          </w:tcPr>
          <w:p w14:paraId="1ADF6C7C" w14:textId="15776D8A"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11,490</w:t>
            </w:r>
          </w:p>
        </w:tc>
      </w:tr>
      <w:tr w:rsidR="00E94A6C" w:rsidRPr="00DC3634" w14:paraId="3BCA4229" w14:textId="77777777" w:rsidTr="00287756">
        <w:trPr>
          <w:trHeight w:val="135"/>
        </w:trPr>
        <w:tc>
          <w:tcPr>
            <w:tcW w:w="3960" w:type="dxa"/>
            <w:tcBorders>
              <w:top w:val="nil"/>
              <w:left w:val="nil"/>
              <w:right w:val="nil"/>
            </w:tcBorders>
            <w:vAlign w:val="bottom"/>
          </w:tcPr>
          <w:p w14:paraId="3AFC92DA" w14:textId="0605DED1" w:rsidR="00E94A6C" w:rsidRPr="00DC3634" w:rsidRDefault="00E94A6C" w:rsidP="00E94A6C">
            <w:pPr>
              <w:ind w:left="-123"/>
              <w:rPr>
                <w:rFonts w:ascii="Arial" w:hAnsi="Arial" w:cs="Arial"/>
                <w:color w:val="auto"/>
                <w:sz w:val="18"/>
                <w:szCs w:val="18"/>
              </w:rPr>
            </w:pPr>
            <w:r w:rsidRPr="00DC3634">
              <w:rPr>
                <w:rFonts w:ascii="Arial" w:hAnsi="Arial" w:cs="Arial"/>
                <w:color w:val="auto"/>
                <w:sz w:val="18"/>
                <w:szCs w:val="18"/>
              </w:rPr>
              <w:t xml:space="preserve">   3 - 6 months</w:t>
            </w:r>
          </w:p>
        </w:tc>
        <w:tc>
          <w:tcPr>
            <w:tcW w:w="1368" w:type="dxa"/>
            <w:tcBorders>
              <w:top w:val="nil"/>
              <w:left w:val="nil"/>
              <w:right w:val="nil"/>
            </w:tcBorders>
          </w:tcPr>
          <w:p w14:paraId="069A85BF" w14:textId="1A9D8BED"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6,</w:t>
            </w:r>
            <w:r w:rsidR="00A27A87" w:rsidRPr="00DC3634">
              <w:rPr>
                <w:rFonts w:ascii="Arial" w:hAnsi="Arial" w:cs="Arial"/>
                <w:color w:val="auto"/>
                <w:sz w:val="18"/>
                <w:szCs w:val="18"/>
              </w:rPr>
              <w:t>156</w:t>
            </w:r>
          </w:p>
        </w:tc>
        <w:tc>
          <w:tcPr>
            <w:tcW w:w="1368" w:type="dxa"/>
            <w:tcBorders>
              <w:top w:val="nil"/>
              <w:left w:val="nil"/>
              <w:right w:val="nil"/>
            </w:tcBorders>
          </w:tcPr>
          <w:p w14:paraId="7109ADFA" w14:textId="0E4D1523"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10,382</w:t>
            </w:r>
          </w:p>
        </w:tc>
        <w:tc>
          <w:tcPr>
            <w:tcW w:w="1368" w:type="dxa"/>
            <w:tcBorders>
              <w:top w:val="nil"/>
              <w:left w:val="nil"/>
              <w:right w:val="nil"/>
            </w:tcBorders>
          </w:tcPr>
          <w:p w14:paraId="1B643580" w14:textId="6AB65783"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1,086</w:t>
            </w:r>
          </w:p>
        </w:tc>
        <w:tc>
          <w:tcPr>
            <w:tcW w:w="1368" w:type="dxa"/>
            <w:tcBorders>
              <w:top w:val="nil"/>
              <w:left w:val="nil"/>
              <w:right w:val="nil"/>
            </w:tcBorders>
          </w:tcPr>
          <w:p w14:paraId="6E6535B5" w14:textId="7478A19B"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505</w:t>
            </w:r>
          </w:p>
        </w:tc>
      </w:tr>
      <w:tr w:rsidR="00E94A6C" w:rsidRPr="00DC3634" w14:paraId="725610B0" w14:textId="77777777" w:rsidTr="00287756">
        <w:tc>
          <w:tcPr>
            <w:tcW w:w="3960" w:type="dxa"/>
            <w:tcBorders>
              <w:top w:val="nil"/>
              <w:left w:val="nil"/>
              <w:right w:val="nil"/>
            </w:tcBorders>
            <w:vAlign w:val="bottom"/>
          </w:tcPr>
          <w:p w14:paraId="5958FDD4" w14:textId="34CF3ACA" w:rsidR="00E94A6C" w:rsidRPr="00DC3634" w:rsidRDefault="00E94A6C" w:rsidP="00E94A6C">
            <w:pPr>
              <w:ind w:left="-123"/>
              <w:rPr>
                <w:rFonts w:ascii="Arial" w:hAnsi="Arial" w:cs="Arial"/>
                <w:color w:val="auto"/>
                <w:sz w:val="18"/>
                <w:szCs w:val="18"/>
              </w:rPr>
            </w:pPr>
            <w:r w:rsidRPr="00DC3634">
              <w:rPr>
                <w:rFonts w:ascii="Arial" w:hAnsi="Arial" w:cs="Arial"/>
                <w:color w:val="auto"/>
                <w:sz w:val="18"/>
                <w:szCs w:val="18"/>
              </w:rPr>
              <w:t xml:space="preserve">   6 - 12 months</w:t>
            </w:r>
          </w:p>
        </w:tc>
        <w:tc>
          <w:tcPr>
            <w:tcW w:w="1368" w:type="dxa"/>
            <w:tcBorders>
              <w:top w:val="nil"/>
              <w:left w:val="nil"/>
              <w:right w:val="nil"/>
            </w:tcBorders>
          </w:tcPr>
          <w:p w14:paraId="460E8D2D" w14:textId="070B2124"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6,8</w:t>
            </w:r>
            <w:r w:rsidR="00F312C7" w:rsidRPr="00DC3634">
              <w:rPr>
                <w:rFonts w:ascii="Arial" w:hAnsi="Arial" w:cs="Arial"/>
                <w:color w:val="auto"/>
                <w:sz w:val="18"/>
                <w:szCs w:val="18"/>
              </w:rPr>
              <w:t>58</w:t>
            </w:r>
          </w:p>
        </w:tc>
        <w:tc>
          <w:tcPr>
            <w:tcW w:w="1368" w:type="dxa"/>
            <w:tcBorders>
              <w:top w:val="nil"/>
              <w:left w:val="nil"/>
              <w:right w:val="nil"/>
            </w:tcBorders>
          </w:tcPr>
          <w:p w14:paraId="374AC50D" w14:textId="2DD5862F"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1,393</w:t>
            </w:r>
          </w:p>
        </w:tc>
        <w:tc>
          <w:tcPr>
            <w:tcW w:w="1368" w:type="dxa"/>
            <w:tcBorders>
              <w:top w:val="nil"/>
              <w:left w:val="nil"/>
              <w:right w:val="nil"/>
            </w:tcBorders>
          </w:tcPr>
          <w:p w14:paraId="4A76450F" w14:textId="7CF60DC9"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448</w:t>
            </w:r>
          </w:p>
        </w:tc>
        <w:tc>
          <w:tcPr>
            <w:tcW w:w="1368" w:type="dxa"/>
            <w:tcBorders>
              <w:top w:val="nil"/>
              <w:left w:val="nil"/>
              <w:right w:val="nil"/>
            </w:tcBorders>
          </w:tcPr>
          <w:p w14:paraId="36443946" w14:textId="187BE4EE"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264</w:t>
            </w:r>
          </w:p>
        </w:tc>
      </w:tr>
      <w:tr w:rsidR="00E94A6C" w:rsidRPr="00DC3634" w14:paraId="03C0BBAC" w14:textId="77777777" w:rsidTr="00287756">
        <w:tc>
          <w:tcPr>
            <w:tcW w:w="3960" w:type="dxa"/>
            <w:tcBorders>
              <w:top w:val="nil"/>
              <w:left w:val="nil"/>
              <w:right w:val="nil"/>
            </w:tcBorders>
            <w:vAlign w:val="bottom"/>
          </w:tcPr>
          <w:p w14:paraId="6ACB1D1B" w14:textId="44BE67AF" w:rsidR="00E94A6C" w:rsidRPr="00DC3634" w:rsidRDefault="00E94A6C" w:rsidP="00E94A6C">
            <w:pPr>
              <w:ind w:left="-123"/>
              <w:rPr>
                <w:rFonts w:ascii="Arial" w:hAnsi="Arial" w:cs="Arial"/>
                <w:color w:val="auto"/>
                <w:sz w:val="18"/>
                <w:szCs w:val="18"/>
              </w:rPr>
            </w:pPr>
            <w:r w:rsidRPr="00DC3634">
              <w:rPr>
                <w:rFonts w:ascii="Arial" w:hAnsi="Arial" w:cs="Arial"/>
                <w:color w:val="auto"/>
                <w:sz w:val="18"/>
                <w:szCs w:val="18"/>
              </w:rPr>
              <w:t xml:space="preserve">   Over 12 months</w:t>
            </w:r>
          </w:p>
        </w:tc>
        <w:tc>
          <w:tcPr>
            <w:tcW w:w="1368" w:type="dxa"/>
            <w:tcBorders>
              <w:top w:val="nil"/>
              <w:left w:val="nil"/>
              <w:bottom w:val="single" w:sz="4" w:space="0" w:color="auto"/>
              <w:right w:val="nil"/>
            </w:tcBorders>
          </w:tcPr>
          <w:p w14:paraId="0D2887AD" w14:textId="55377614"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4,830</w:t>
            </w:r>
          </w:p>
        </w:tc>
        <w:tc>
          <w:tcPr>
            <w:tcW w:w="1368" w:type="dxa"/>
            <w:tcBorders>
              <w:top w:val="nil"/>
              <w:left w:val="nil"/>
              <w:bottom w:val="single" w:sz="4" w:space="0" w:color="auto"/>
              <w:right w:val="nil"/>
            </w:tcBorders>
          </w:tcPr>
          <w:p w14:paraId="66E9BCDB" w14:textId="2F44F1E3"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4,763</w:t>
            </w:r>
          </w:p>
        </w:tc>
        <w:tc>
          <w:tcPr>
            <w:tcW w:w="1368" w:type="dxa"/>
            <w:tcBorders>
              <w:top w:val="nil"/>
              <w:left w:val="nil"/>
              <w:bottom w:val="single" w:sz="4" w:space="0" w:color="auto"/>
              <w:right w:val="nil"/>
            </w:tcBorders>
          </w:tcPr>
          <w:p w14:paraId="2FFF0290" w14:textId="3F4FE178"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2,117</w:t>
            </w:r>
          </w:p>
        </w:tc>
        <w:tc>
          <w:tcPr>
            <w:tcW w:w="1368" w:type="dxa"/>
            <w:tcBorders>
              <w:top w:val="nil"/>
              <w:left w:val="nil"/>
              <w:bottom w:val="single" w:sz="4" w:space="0" w:color="auto"/>
              <w:right w:val="nil"/>
            </w:tcBorders>
          </w:tcPr>
          <w:p w14:paraId="65122274" w14:textId="29A9FE0D" w:rsidR="00E94A6C" w:rsidRPr="00DC3634" w:rsidRDefault="00E94A6C" w:rsidP="00F404D6">
            <w:pPr>
              <w:ind w:left="-43"/>
              <w:jc w:val="right"/>
              <w:rPr>
                <w:rFonts w:ascii="Arial" w:hAnsi="Arial" w:cs="Arial"/>
                <w:color w:val="auto"/>
                <w:sz w:val="18"/>
                <w:szCs w:val="18"/>
              </w:rPr>
            </w:pPr>
            <w:r w:rsidRPr="00DC3634">
              <w:rPr>
                <w:rFonts w:ascii="Arial" w:hAnsi="Arial" w:cs="Arial"/>
                <w:color w:val="auto"/>
                <w:sz w:val="18"/>
                <w:szCs w:val="18"/>
              </w:rPr>
              <w:t>2,112</w:t>
            </w:r>
          </w:p>
        </w:tc>
      </w:tr>
      <w:tr w:rsidR="00675964" w:rsidRPr="00DC3634" w14:paraId="36F0957E" w14:textId="77777777" w:rsidTr="003A2C00">
        <w:tc>
          <w:tcPr>
            <w:tcW w:w="3960" w:type="dxa"/>
            <w:tcBorders>
              <w:top w:val="nil"/>
              <w:left w:val="nil"/>
              <w:right w:val="nil"/>
            </w:tcBorders>
            <w:vAlign w:val="bottom"/>
          </w:tcPr>
          <w:p w14:paraId="13EC6ECF" w14:textId="77777777" w:rsidR="00675964" w:rsidRPr="00DC3634" w:rsidRDefault="00675964" w:rsidP="00675964">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vAlign w:val="bottom"/>
          </w:tcPr>
          <w:p w14:paraId="7063ACF3"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AEED77F"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77CDE84B"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1557830" w14:textId="77777777" w:rsidR="00675964" w:rsidRPr="00DC3634" w:rsidRDefault="00675964" w:rsidP="00F404D6">
            <w:pPr>
              <w:ind w:left="-43"/>
              <w:jc w:val="right"/>
              <w:rPr>
                <w:rFonts w:ascii="Arial" w:hAnsi="Arial" w:cs="Arial"/>
                <w:color w:val="auto"/>
                <w:sz w:val="18"/>
                <w:szCs w:val="18"/>
              </w:rPr>
            </w:pPr>
          </w:p>
        </w:tc>
      </w:tr>
      <w:tr w:rsidR="00E57805" w:rsidRPr="00DC3634" w14:paraId="7EF86DA0" w14:textId="77777777" w:rsidTr="00287756">
        <w:tc>
          <w:tcPr>
            <w:tcW w:w="3960" w:type="dxa"/>
            <w:tcBorders>
              <w:top w:val="nil"/>
              <w:left w:val="nil"/>
              <w:right w:val="nil"/>
            </w:tcBorders>
            <w:vAlign w:val="bottom"/>
          </w:tcPr>
          <w:p w14:paraId="46A3C443" w14:textId="77777777" w:rsidR="00E57805" w:rsidRPr="00DC3634" w:rsidRDefault="00E57805" w:rsidP="00E57805">
            <w:pPr>
              <w:ind w:left="-123"/>
              <w:rPr>
                <w:rFonts w:ascii="Arial" w:hAnsi="Arial" w:cs="Arial"/>
                <w:color w:val="auto"/>
                <w:sz w:val="18"/>
                <w:szCs w:val="18"/>
              </w:rPr>
            </w:pPr>
          </w:p>
        </w:tc>
        <w:tc>
          <w:tcPr>
            <w:tcW w:w="1368" w:type="dxa"/>
            <w:tcBorders>
              <w:top w:val="nil"/>
              <w:left w:val="nil"/>
              <w:right w:val="nil"/>
            </w:tcBorders>
          </w:tcPr>
          <w:p w14:paraId="13AD0EBE" w14:textId="167BB83C"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285,380</w:t>
            </w:r>
          </w:p>
        </w:tc>
        <w:tc>
          <w:tcPr>
            <w:tcW w:w="1368" w:type="dxa"/>
            <w:tcBorders>
              <w:top w:val="nil"/>
              <w:left w:val="nil"/>
              <w:right w:val="nil"/>
            </w:tcBorders>
          </w:tcPr>
          <w:p w14:paraId="711B3EAD" w14:textId="72BDF721"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359,270</w:t>
            </w:r>
          </w:p>
        </w:tc>
        <w:tc>
          <w:tcPr>
            <w:tcW w:w="1368" w:type="dxa"/>
            <w:tcBorders>
              <w:top w:val="nil"/>
              <w:left w:val="nil"/>
              <w:right w:val="nil"/>
            </w:tcBorders>
          </w:tcPr>
          <w:p w14:paraId="3D4060C5" w14:textId="3999C776"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37,192</w:t>
            </w:r>
          </w:p>
        </w:tc>
        <w:tc>
          <w:tcPr>
            <w:tcW w:w="1368" w:type="dxa"/>
            <w:tcBorders>
              <w:top w:val="nil"/>
              <w:left w:val="nil"/>
              <w:right w:val="nil"/>
            </w:tcBorders>
          </w:tcPr>
          <w:p w14:paraId="69CD2B06" w14:textId="4BC3E767"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52,405</w:t>
            </w:r>
          </w:p>
        </w:tc>
      </w:tr>
      <w:tr w:rsidR="00E57805" w:rsidRPr="00DC3634" w14:paraId="00537519" w14:textId="77777777" w:rsidTr="00287756">
        <w:tc>
          <w:tcPr>
            <w:tcW w:w="3960" w:type="dxa"/>
            <w:tcBorders>
              <w:top w:val="nil"/>
              <w:left w:val="nil"/>
              <w:right w:val="nil"/>
            </w:tcBorders>
            <w:vAlign w:val="bottom"/>
          </w:tcPr>
          <w:p w14:paraId="1B929B46" w14:textId="4CC6FB80" w:rsidR="00E57805" w:rsidRPr="00DC3634" w:rsidRDefault="00E57805" w:rsidP="00E57805">
            <w:pPr>
              <w:tabs>
                <w:tab w:val="left" w:pos="990"/>
              </w:tabs>
              <w:ind w:left="-123"/>
              <w:rPr>
                <w:rFonts w:ascii="Arial" w:hAnsi="Arial" w:cs="Arial"/>
                <w:color w:val="auto"/>
                <w:sz w:val="18"/>
                <w:szCs w:val="18"/>
              </w:rPr>
            </w:pPr>
            <w:proofErr w:type="gramStart"/>
            <w:r w:rsidRPr="00DC3634">
              <w:rPr>
                <w:rFonts w:ascii="Arial" w:hAnsi="Arial" w:cs="Arial"/>
                <w:color w:val="auto"/>
                <w:sz w:val="18"/>
                <w:szCs w:val="18"/>
                <w:u w:val="single"/>
              </w:rPr>
              <w:t>Less</w:t>
            </w:r>
            <w:r w:rsidRPr="00DC3634">
              <w:rPr>
                <w:rFonts w:ascii="Arial" w:hAnsi="Arial" w:cs="Arial"/>
                <w:color w:val="auto"/>
                <w:sz w:val="18"/>
                <w:szCs w:val="18"/>
              </w:rPr>
              <w:t xml:space="preserve">  Allowance</w:t>
            </w:r>
            <w:proofErr w:type="gramEnd"/>
            <w:r w:rsidRPr="00DC3634">
              <w:rPr>
                <w:rFonts w:ascii="Arial" w:hAnsi="Arial" w:cs="Arial"/>
                <w:color w:val="auto"/>
                <w:sz w:val="18"/>
                <w:szCs w:val="18"/>
              </w:rPr>
              <w:t xml:space="preserve"> for expected credit loss</w:t>
            </w:r>
          </w:p>
        </w:tc>
        <w:tc>
          <w:tcPr>
            <w:tcW w:w="1368" w:type="dxa"/>
            <w:tcBorders>
              <w:top w:val="nil"/>
              <w:left w:val="nil"/>
              <w:bottom w:val="single" w:sz="4" w:space="0" w:color="auto"/>
              <w:right w:val="nil"/>
            </w:tcBorders>
          </w:tcPr>
          <w:p w14:paraId="625B818D" w14:textId="5B85DD72"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(9,886)</w:t>
            </w:r>
          </w:p>
        </w:tc>
        <w:tc>
          <w:tcPr>
            <w:tcW w:w="1368" w:type="dxa"/>
            <w:tcBorders>
              <w:top w:val="nil"/>
              <w:left w:val="nil"/>
              <w:bottom w:val="single" w:sz="4" w:space="0" w:color="auto"/>
              <w:right w:val="nil"/>
            </w:tcBorders>
          </w:tcPr>
          <w:p w14:paraId="6B85F61B" w14:textId="398D479D"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(8,292)</w:t>
            </w:r>
          </w:p>
        </w:tc>
        <w:tc>
          <w:tcPr>
            <w:tcW w:w="1368" w:type="dxa"/>
            <w:tcBorders>
              <w:top w:val="nil"/>
              <w:left w:val="nil"/>
              <w:bottom w:val="single" w:sz="4" w:space="0" w:color="auto"/>
              <w:right w:val="nil"/>
            </w:tcBorders>
          </w:tcPr>
          <w:p w14:paraId="0D3F5BA1" w14:textId="7C012CC5"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(3,243)</w:t>
            </w:r>
          </w:p>
        </w:tc>
        <w:tc>
          <w:tcPr>
            <w:tcW w:w="1368" w:type="dxa"/>
            <w:tcBorders>
              <w:top w:val="nil"/>
              <w:left w:val="nil"/>
              <w:bottom w:val="single" w:sz="4" w:space="0" w:color="auto"/>
              <w:right w:val="nil"/>
            </w:tcBorders>
          </w:tcPr>
          <w:p w14:paraId="52AADFAB" w14:textId="1AE5765D"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(2,987)</w:t>
            </w:r>
          </w:p>
        </w:tc>
      </w:tr>
      <w:tr w:rsidR="00675964" w:rsidRPr="00DC3634" w14:paraId="7B09730E" w14:textId="77777777" w:rsidTr="003A2C00">
        <w:tc>
          <w:tcPr>
            <w:tcW w:w="3960" w:type="dxa"/>
            <w:tcBorders>
              <w:top w:val="nil"/>
              <w:left w:val="nil"/>
              <w:right w:val="nil"/>
            </w:tcBorders>
            <w:vAlign w:val="bottom"/>
          </w:tcPr>
          <w:p w14:paraId="1CBFE89F" w14:textId="77777777" w:rsidR="00675964" w:rsidRPr="00DC3634" w:rsidRDefault="00675964" w:rsidP="00675964">
            <w:pPr>
              <w:tabs>
                <w:tab w:val="left" w:pos="1800"/>
              </w:tabs>
              <w:ind w:left="-123"/>
              <w:rPr>
                <w:rFonts w:ascii="Arial" w:hAnsi="Arial" w:cs="Arial"/>
                <w:color w:val="auto"/>
                <w:sz w:val="18"/>
                <w:szCs w:val="18"/>
              </w:rPr>
            </w:pPr>
          </w:p>
        </w:tc>
        <w:tc>
          <w:tcPr>
            <w:tcW w:w="1368" w:type="dxa"/>
            <w:tcBorders>
              <w:top w:val="single" w:sz="4" w:space="0" w:color="auto"/>
              <w:left w:val="nil"/>
              <w:right w:val="nil"/>
            </w:tcBorders>
            <w:vAlign w:val="bottom"/>
          </w:tcPr>
          <w:p w14:paraId="094BD982"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3DE40580"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FB3DEF5"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27D4693" w14:textId="77777777" w:rsidR="00675964" w:rsidRPr="00DC3634" w:rsidRDefault="00675964" w:rsidP="00F404D6">
            <w:pPr>
              <w:ind w:left="-43"/>
              <w:jc w:val="right"/>
              <w:rPr>
                <w:rFonts w:ascii="Arial" w:hAnsi="Arial" w:cs="Arial"/>
                <w:color w:val="auto"/>
                <w:sz w:val="18"/>
                <w:szCs w:val="18"/>
              </w:rPr>
            </w:pPr>
          </w:p>
        </w:tc>
      </w:tr>
      <w:tr w:rsidR="00E57805" w:rsidRPr="00DC3634" w14:paraId="2412EF22" w14:textId="77777777" w:rsidTr="00287756">
        <w:tc>
          <w:tcPr>
            <w:tcW w:w="3960" w:type="dxa"/>
            <w:tcBorders>
              <w:top w:val="nil"/>
              <w:left w:val="nil"/>
              <w:right w:val="nil"/>
            </w:tcBorders>
            <w:vAlign w:val="bottom"/>
          </w:tcPr>
          <w:p w14:paraId="348FD161" w14:textId="77777777" w:rsidR="00E57805" w:rsidRPr="00DC3634" w:rsidRDefault="00E57805" w:rsidP="00E57805">
            <w:pPr>
              <w:ind w:left="-123"/>
              <w:rPr>
                <w:rFonts w:ascii="Arial" w:hAnsi="Arial" w:cs="Arial"/>
                <w:color w:val="auto"/>
                <w:sz w:val="18"/>
                <w:szCs w:val="18"/>
                <w:cs/>
              </w:rPr>
            </w:pPr>
          </w:p>
        </w:tc>
        <w:tc>
          <w:tcPr>
            <w:tcW w:w="1368" w:type="dxa"/>
            <w:tcBorders>
              <w:top w:val="nil"/>
              <w:left w:val="nil"/>
              <w:bottom w:val="single" w:sz="4" w:space="0" w:color="auto"/>
              <w:right w:val="nil"/>
            </w:tcBorders>
          </w:tcPr>
          <w:p w14:paraId="0C60424B" w14:textId="57915696"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275,494</w:t>
            </w:r>
          </w:p>
        </w:tc>
        <w:tc>
          <w:tcPr>
            <w:tcW w:w="1368" w:type="dxa"/>
            <w:tcBorders>
              <w:top w:val="nil"/>
              <w:left w:val="nil"/>
              <w:bottom w:val="single" w:sz="4" w:space="0" w:color="auto"/>
              <w:right w:val="nil"/>
            </w:tcBorders>
          </w:tcPr>
          <w:p w14:paraId="63DBF8BB" w14:textId="6E072CC8"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350,978</w:t>
            </w:r>
          </w:p>
        </w:tc>
        <w:tc>
          <w:tcPr>
            <w:tcW w:w="1368" w:type="dxa"/>
            <w:tcBorders>
              <w:top w:val="nil"/>
              <w:left w:val="nil"/>
              <w:bottom w:val="single" w:sz="4" w:space="0" w:color="auto"/>
              <w:right w:val="nil"/>
            </w:tcBorders>
          </w:tcPr>
          <w:p w14:paraId="08E214B3" w14:textId="5933E1A8"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33,949</w:t>
            </w:r>
          </w:p>
        </w:tc>
        <w:tc>
          <w:tcPr>
            <w:tcW w:w="1368" w:type="dxa"/>
            <w:tcBorders>
              <w:top w:val="nil"/>
              <w:left w:val="nil"/>
              <w:bottom w:val="single" w:sz="4" w:space="0" w:color="auto"/>
              <w:right w:val="nil"/>
            </w:tcBorders>
          </w:tcPr>
          <w:p w14:paraId="6440C6AE" w14:textId="286BCCD3"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49,418</w:t>
            </w:r>
          </w:p>
        </w:tc>
      </w:tr>
      <w:tr w:rsidR="00675964" w:rsidRPr="00DC3634" w14:paraId="2D14645A" w14:textId="77777777" w:rsidTr="003A2C00">
        <w:tc>
          <w:tcPr>
            <w:tcW w:w="3960" w:type="dxa"/>
            <w:tcBorders>
              <w:top w:val="nil"/>
              <w:left w:val="nil"/>
              <w:right w:val="nil"/>
            </w:tcBorders>
            <w:vAlign w:val="bottom"/>
          </w:tcPr>
          <w:p w14:paraId="08DF477D" w14:textId="77777777" w:rsidR="00675964" w:rsidRPr="00DC3634" w:rsidRDefault="00675964" w:rsidP="00675964">
            <w:pPr>
              <w:ind w:left="-123"/>
              <w:rPr>
                <w:rFonts w:ascii="Arial" w:hAnsi="Arial" w:cs="Arial"/>
                <w:color w:val="auto"/>
                <w:sz w:val="18"/>
                <w:szCs w:val="18"/>
                <w:cs/>
              </w:rPr>
            </w:pPr>
          </w:p>
        </w:tc>
        <w:tc>
          <w:tcPr>
            <w:tcW w:w="1368" w:type="dxa"/>
            <w:tcBorders>
              <w:top w:val="single" w:sz="4" w:space="0" w:color="auto"/>
              <w:left w:val="nil"/>
              <w:right w:val="nil"/>
            </w:tcBorders>
            <w:vAlign w:val="bottom"/>
          </w:tcPr>
          <w:p w14:paraId="78C63C35"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tcPr>
          <w:p w14:paraId="6800A720"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tcPr>
          <w:p w14:paraId="7C1869C9"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tcPr>
          <w:p w14:paraId="4F9F4B31" w14:textId="77777777" w:rsidR="00675964" w:rsidRPr="00DC3634" w:rsidRDefault="00675964" w:rsidP="00F404D6">
            <w:pPr>
              <w:ind w:left="-43"/>
              <w:jc w:val="right"/>
              <w:rPr>
                <w:rFonts w:ascii="Arial" w:hAnsi="Arial" w:cs="Arial"/>
                <w:color w:val="auto"/>
                <w:sz w:val="18"/>
                <w:szCs w:val="18"/>
              </w:rPr>
            </w:pPr>
          </w:p>
        </w:tc>
      </w:tr>
      <w:tr w:rsidR="00675964" w:rsidRPr="00DC3634" w14:paraId="4254D2B5" w14:textId="77777777" w:rsidTr="003A2C00">
        <w:tc>
          <w:tcPr>
            <w:tcW w:w="3960" w:type="dxa"/>
            <w:tcBorders>
              <w:top w:val="nil"/>
              <w:left w:val="nil"/>
              <w:right w:val="nil"/>
            </w:tcBorders>
            <w:vAlign w:val="bottom"/>
          </w:tcPr>
          <w:p w14:paraId="36F79541" w14:textId="063F5243" w:rsidR="00675964" w:rsidRPr="00DC3634" w:rsidRDefault="00675964" w:rsidP="00675964">
            <w:pPr>
              <w:ind w:left="-123"/>
              <w:rPr>
                <w:rFonts w:ascii="Arial" w:hAnsi="Arial" w:cs="Arial"/>
                <w:color w:val="auto"/>
                <w:sz w:val="18"/>
                <w:szCs w:val="18"/>
                <w:cs/>
              </w:rPr>
            </w:pPr>
            <w:r w:rsidRPr="00DC3634">
              <w:rPr>
                <w:rFonts w:ascii="Arial" w:hAnsi="Arial" w:cs="Arial"/>
                <w:color w:val="auto"/>
                <w:sz w:val="18"/>
                <w:szCs w:val="18"/>
                <w:u w:val="single"/>
              </w:rPr>
              <w:t>Trade receivables - related parties</w:t>
            </w:r>
          </w:p>
        </w:tc>
        <w:tc>
          <w:tcPr>
            <w:tcW w:w="1368" w:type="dxa"/>
            <w:tcBorders>
              <w:top w:val="nil"/>
              <w:left w:val="nil"/>
              <w:right w:val="nil"/>
            </w:tcBorders>
            <w:vAlign w:val="bottom"/>
          </w:tcPr>
          <w:p w14:paraId="5325BDFF" w14:textId="77777777" w:rsidR="00675964" w:rsidRPr="00DC3634" w:rsidRDefault="00675964" w:rsidP="00F404D6">
            <w:pPr>
              <w:ind w:left="-43"/>
              <w:jc w:val="right"/>
              <w:rPr>
                <w:rFonts w:ascii="Arial" w:hAnsi="Arial" w:cs="Arial"/>
                <w:color w:val="auto"/>
                <w:sz w:val="18"/>
                <w:szCs w:val="18"/>
              </w:rPr>
            </w:pPr>
          </w:p>
        </w:tc>
        <w:tc>
          <w:tcPr>
            <w:tcW w:w="1368" w:type="dxa"/>
            <w:tcBorders>
              <w:top w:val="nil"/>
              <w:left w:val="nil"/>
              <w:right w:val="nil"/>
            </w:tcBorders>
          </w:tcPr>
          <w:p w14:paraId="69F6C23D" w14:textId="77777777" w:rsidR="00675964" w:rsidRPr="00DC3634" w:rsidRDefault="00675964" w:rsidP="00F404D6">
            <w:pPr>
              <w:ind w:left="-43"/>
              <w:jc w:val="right"/>
              <w:rPr>
                <w:rFonts w:ascii="Arial" w:hAnsi="Arial" w:cs="Arial"/>
                <w:color w:val="auto"/>
                <w:sz w:val="18"/>
                <w:szCs w:val="18"/>
              </w:rPr>
            </w:pPr>
          </w:p>
        </w:tc>
        <w:tc>
          <w:tcPr>
            <w:tcW w:w="1368" w:type="dxa"/>
            <w:tcBorders>
              <w:top w:val="nil"/>
              <w:left w:val="nil"/>
              <w:right w:val="nil"/>
            </w:tcBorders>
          </w:tcPr>
          <w:p w14:paraId="3A869FDD" w14:textId="77777777" w:rsidR="00675964" w:rsidRPr="00DC3634" w:rsidRDefault="00675964" w:rsidP="00F404D6">
            <w:pPr>
              <w:ind w:left="-43"/>
              <w:jc w:val="right"/>
              <w:rPr>
                <w:rFonts w:ascii="Arial" w:hAnsi="Arial" w:cs="Arial"/>
                <w:color w:val="auto"/>
                <w:sz w:val="18"/>
                <w:szCs w:val="18"/>
              </w:rPr>
            </w:pPr>
          </w:p>
        </w:tc>
        <w:tc>
          <w:tcPr>
            <w:tcW w:w="1368" w:type="dxa"/>
            <w:tcBorders>
              <w:top w:val="nil"/>
              <w:left w:val="nil"/>
              <w:right w:val="nil"/>
            </w:tcBorders>
          </w:tcPr>
          <w:p w14:paraId="59AFA4DF" w14:textId="77777777" w:rsidR="00675964" w:rsidRPr="00DC3634" w:rsidRDefault="00675964" w:rsidP="00F404D6">
            <w:pPr>
              <w:ind w:left="-43"/>
              <w:jc w:val="right"/>
              <w:rPr>
                <w:rFonts w:ascii="Arial" w:hAnsi="Arial" w:cs="Arial"/>
                <w:color w:val="auto"/>
                <w:sz w:val="18"/>
                <w:szCs w:val="18"/>
              </w:rPr>
            </w:pPr>
          </w:p>
        </w:tc>
      </w:tr>
      <w:tr w:rsidR="00E57805" w:rsidRPr="00DC3634" w14:paraId="15CD9446" w14:textId="77777777" w:rsidTr="00287756">
        <w:tc>
          <w:tcPr>
            <w:tcW w:w="3960" w:type="dxa"/>
            <w:tcBorders>
              <w:top w:val="nil"/>
              <w:left w:val="nil"/>
              <w:right w:val="nil"/>
            </w:tcBorders>
            <w:vAlign w:val="bottom"/>
          </w:tcPr>
          <w:p w14:paraId="1293E495" w14:textId="4643784E" w:rsidR="00E57805" w:rsidRPr="00DC3634" w:rsidRDefault="00E57805" w:rsidP="00E57805">
            <w:pPr>
              <w:ind w:left="-123"/>
              <w:rPr>
                <w:rFonts w:ascii="Arial" w:hAnsi="Arial" w:cs="Arial"/>
                <w:color w:val="auto"/>
                <w:sz w:val="18"/>
                <w:szCs w:val="18"/>
                <w:cs/>
              </w:rPr>
            </w:pPr>
            <w:r w:rsidRPr="00DC3634">
              <w:rPr>
                <w:rFonts w:ascii="Arial" w:hAnsi="Arial" w:cs="Arial"/>
                <w:color w:val="auto"/>
                <w:sz w:val="18"/>
                <w:szCs w:val="18"/>
              </w:rPr>
              <w:t>Current</w:t>
            </w:r>
          </w:p>
        </w:tc>
        <w:tc>
          <w:tcPr>
            <w:tcW w:w="1368" w:type="dxa"/>
            <w:tcBorders>
              <w:top w:val="nil"/>
              <w:left w:val="nil"/>
              <w:right w:val="nil"/>
            </w:tcBorders>
          </w:tcPr>
          <w:p w14:paraId="4EB4E62B" w14:textId="54C35C46"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11,295</w:t>
            </w:r>
          </w:p>
        </w:tc>
        <w:tc>
          <w:tcPr>
            <w:tcW w:w="1368" w:type="dxa"/>
            <w:tcBorders>
              <w:top w:val="nil"/>
              <w:left w:val="nil"/>
              <w:right w:val="nil"/>
            </w:tcBorders>
          </w:tcPr>
          <w:p w14:paraId="0CEEE8C0" w14:textId="58ECFBA8"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3,902</w:t>
            </w:r>
          </w:p>
        </w:tc>
        <w:tc>
          <w:tcPr>
            <w:tcW w:w="1368" w:type="dxa"/>
            <w:tcBorders>
              <w:top w:val="nil"/>
              <w:left w:val="nil"/>
              <w:right w:val="nil"/>
            </w:tcBorders>
          </w:tcPr>
          <w:p w14:paraId="4463BB28" w14:textId="295C5C85"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3,438</w:t>
            </w:r>
          </w:p>
        </w:tc>
        <w:tc>
          <w:tcPr>
            <w:tcW w:w="1368" w:type="dxa"/>
            <w:tcBorders>
              <w:top w:val="nil"/>
              <w:left w:val="nil"/>
              <w:right w:val="nil"/>
            </w:tcBorders>
          </w:tcPr>
          <w:p w14:paraId="410FCA38" w14:textId="068AFAED"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1,678</w:t>
            </w:r>
          </w:p>
        </w:tc>
      </w:tr>
      <w:tr w:rsidR="00675964" w:rsidRPr="00DC3634" w14:paraId="1AA13716" w14:textId="77777777" w:rsidTr="00287756">
        <w:tc>
          <w:tcPr>
            <w:tcW w:w="3960" w:type="dxa"/>
            <w:tcBorders>
              <w:top w:val="nil"/>
              <w:left w:val="nil"/>
              <w:right w:val="nil"/>
            </w:tcBorders>
            <w:vAlign w:val="bottom"/>
          </w:tcPr>
          <w:p w14:paraId="28AE4756" w14:textId="57FC13DC" w:rsidR="00675964" w:rsidRPr="00DC3634" w:rsidRDefault="00675964" w:rsidP="00675964">
            <w:pPr>
              <w:ind w:left="-123"/>
              <w:rPr>
                <w:rFonts w:ascii="Arial" w:hAnsi="Arial" w:cs="Arial"/>
                <w:color w:val="auto"/>
                <w:sz w:val="18"/>
                <w:szCs w:val="18"/>
                <w:cs/>
              </w:rPr>
            </w:pPr>
            <w:r w:rsidRPr="00DC3634">
              <w:rPr>
                <w:rFonts w:ascii="Arial" w:hAnsi="Arial" w:cs="Arial"/>
                <w:color w:val="auto"/>
                <w:sz w:val="18"/>
                <w:szCs w:val="18"/>
              </w:rPr>
              <w:t>Overdue:</w:t>
            </w:r>
          </w:p>
        </w:tc>
        <w:tc>
          <w:tcPr>
            <w:tcW w:w="1368" w:type="dxa"/>
            <w:tcBorders>
              <w:top w:val="nil"/>
              <w:left w:val="nil"/>
              <w:right w:val="nil"/>
            </w:tcBorders>
          </w:tcPr>
          <w:p w14:paraId="40F370C7" w14:textId="77777777" w:rsidR="00675964" w:rsidRPr="00DC3634" w:rsidRDefault="00675964" w:rsidP="00F404D6">
            <w:pPr>
              <w:ind w:left="-43"/>
              <w:jc w:val="right"/>
              <w:rPr>
                <w:rFonts w:ascii="Arial" w:hAnsi="Arial" w:cs="Arial"/>
                <w:color w:val="auto"/>
                <w:sz w:val="18"/>
                <w:szCs w:val="18"/>
              </w:rPr>
            </w:pPr>
          </w:p>
        </w:tc>
        <w:tc>
          <w:tcPr>
            <w:tcW w:w="1368" w:type="dxa"/>
            <w:tcBorders>
              <w:top w:val="nil"/>
              <w:left w:val="nil"/>
              <w:right w:val="nil"/>
            </w:tcBorders>
          </w:tcPr>
          <w:p w14:paraId="563A6785" w14:textId="77777777" w:rsidR="00675964" w:rsidRPr="00DC3634" w:rsidRDefault="00675964" w:rsidP="00F404D6">
            <w:pPr>
              <w:ind w:left="-43"/>
              <w:jc w:val="right"/>
              <w:rPr>
                <w:rFonts w:ascii="Arial" w:hAnsi="Arial" w:cs="Arial"/>
                <w:color w:val="auto"/>
                <w:sz w:val="18"/>
                <w:szCs w:val="18"/>
              </w:rPr>
            </w:pPr>
          </w:p>
        </w:tc>
        <w:tc>
          <w:tcPr>
            <w:tcW w:w="1368" w:type="dxa"/>
            <w:tcBorders>
              <w:top w:val="nil"/>
              <w:left w:val="nil"/>
              <w:right w:val="nil"/>
            </w:tcBorders>
          </w:tcPr>
          <w:p w14:paraId="19A2425E" w14:textId="77777777" w:rsidR="00675964" w:rsidRPr="00DC3634" w:rsidRDefault="00675964" w:rsidP="00F404D6">
            <w:pPr>
              <w:ind w:left="-43"/>
              <w:jc w:val="right"/>
              <w:rPr>
                <w:rFonts w:ascii="Arial" w:hAnsi="Arial" w:cs="Arial"/>
                <w:color w:val="auto"/>
                <w:sz w:val="18"/>
                <w:szCs w:val="18"/>
              </w:rPr>
            </w:pPr>
          </w:p>
        </w:tc>
        <w:tc>
          <w:tcPr>
            <w:tcW w:w="1368" w:type="dxa"/>
            <w:tcBorders>
              <w:top w:val="nil"/>
              <w:left w:val="nil"/>
              <w:right w:val="nil"/>
            </w:tcBorders>
          </w:tcPr>
          <w:p w14:paraId="00D8DCF4" w14:textId="77777777" w:rsidR="00675964" w:rsidRPr="00DC3634" w:rsidRDefault="00675964" w:rsidP="00F404D6">
            <w:pPr>
              <w:ind w:left="-43"/>
              <w:jc w:val="right"/>
              <w:rPr>
                <w:rFonts w:ascii="Arial" w:hAnsi="Arial" w:cs="Arial"/>
                <w:color w:val="auto"/>
                <w:sz w:val="18"/>
                <w:szCs w:val="18"/>
              </w:rPr>
            </w:pPr>
          </w:p>
        </w:tc>
      </w:tr>
      <w:tr w:rsidR="00E57805" w:rsidRPr="00DC3634" w14:paraId="42E28CFC" w14:textId="77777777" w:rsidTr="00287756">
        <w:tc>
          <w:tcPr>
            <w:tcW w:w="3960" w:type="dxa"/>
            <w:tcBorders>
              <w:top w:val="nil"/>
              <w:left w:val="nil"/>
              <w:right w:val="nil"/>
            </w:tcBorders>
            <w:vAlign w:val="bottom"/>
          </w:tcPr>
          <w:p w14:paraId="31BAA77A" w14:textId="7FD15603" w:rsidR="00E57805" w:rsidRPr="00DC3634" w:rsidRDefault="00E57805" w:rsidP="00E57805">
            <w:pPr>
              <w:ind w:left="-123"/>
              <w:rPr>
                <w:rFonts w:ascii="Arial" w:hAnsi="Arial" w:cs="Arial"/>
                <w:color w:val="auto"/>
                <w:sz w:val="18"/>
                <w:szCs w:val="18"/>
                <w:cs/>
              </w:rPr>
            </w:pPr>
            <w:r w:rsidRPr="00DC3634">
              <w:rPr>
                <w:rFonts w:ascii="Arial" w:hAnsi="Arial" w:cs="Arial"/>
                <w:color w:val="auto"/>
                <w:sz w:val="18"/>
                <w:szCs w:val="18"/>
              </w:rPr>
              <w:t xml:space="preserve">   Not over than 3 months</w:t>
            </w:r>
          </w:p>
        </w:tc>
        <w:tc>
          <w:tcPr>
            <w:tcW w:w="1368" w:type="dxa"/>
            <w:tcBorders>
              <w:top w:val="nil"/>
              <w:left w:val="nil"/>
              <w:right w:val="nil"/>
            </w:tcBorders>
          </w:tcPr>
          <w:p w14:paraId="60B7C943" w14:textId="213B52C8"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5,397</w:t>
            </w:r>
          </w:p>
        </w:tc>
        <w:tc>
          <w:tcPr>
            <w:tcW w:w="1368" w:type="dxa"/>
            <w:tcBorders>
              <w:top w:val="nil"/>
              <w:left w:val="nil"/>
              <w:right w:val="nil"/>
            </w:tcBorders>
          </w:tcPr>
          <w:p w14:paraId="05B0F64C" w14:textId="64DAF29C"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2,884</w:t>
            </w:r>
          </w:p>
        </w:tc>
        <w:tc>
          <w:tcPr>
            <w:tcW w:w="1368" w:type="dxa"/>
            <w:tcBorders>
              <w:top w:val="nil"/>
              <w:left w:val="nil"/>
              <w:right w:val="nil"/>
            </w:tcBorders>
          </w:tcPr>
          <w:p w14:paraId="70E564C0" w14:textId="3E0F5DE1"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1,882</w:t>
            </w:r>
          </w:p>
        </w:tc>
        <w:tc>
          <w:tcPr>
            <w:tcW w:w="1368" w:type="dxa"/>
            <w:tcBorders>
              <w:top w:val="nil"/>
              <w:left w:val="nil"/>
              <w:right w:val="nil"/>
            </w:tcBorders>
          </w:tcPr>
          <w:p w14:paraId="2B56FADC" w14:textId="2B7151D7"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877</w:t>
            </w:r>
          </w:p>
        </w:tc>
      </w:tr>
      <w:tr w:rsidR="00E57805" w:rsidRPr="00DC3634" w14:paraId="50E1CBE1" w14:textId="77777777" w:rsidTr="00287756">
        <w:tc>
          <w:tcPr>
            <w:tcW w:w="3960" w:type="dxa"/>
            <w:tcBorders>
              <w:top w:val="nil"/>
              <w:left w:val="nil"/>
              <w:right w:val="nil"/>
            </w:tcBorders>
            <w:vAlign w:val="bottom"/>
          </w:tcPr>
          <w:p w14:paraId="38677A1B" w14:textId="4264A11D" w:rsidR="00E57805" w:rsidRPr="00DC3634" w:rsidRDefault="00E57805" w:rsidP="00E57805">
            <w:pPr>
              <w:ind w:left="-123"/>
              <w:rPr>
                <w:rFonts w:ascii="Arial" w:hAnsi="Arial" w:cs="Arial"/>
                <w:color w:val="auto"/>
                <w:sz w:val="18"/>
                <w:szCs w:val="18"/>
                <w:cs/>
              </w:rPr>
            </w:pPr>
            <w:r w:rsidRPr="00DC3634">
              <w:rPr>
                <w:rFonts w:ascii="Arial" w:hAnsi="Arial" w:cs="Arial"/>
                <w:color w:val="auto"/>
                <w:sz w:val="18"/>
                <w:szCs w:val="18"/>
              </w:rPr>
              <w:t xml:space="preserve">   3 - 6 months</w:t>
            </w:r>
          </w:p>
        </w:tc>
        <w:tc>
          <w:tcPr>
            <w:tcW w:w="1368" w:type="dxa"/>
            <w:tcBorders>
              <w:top w:val="nil"/>
              <w:left w:val="nil"/>
              <w:right w:val="nil"/>
            </w:tcBorders>
          </w:tcPr>
          <w:p w14:paraId="74C42822" w14:textId="57138B0B"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520</w:t>
            </w:r>
          </w:p>
        </w:tc>
        <w:tc>
          <w:tcPr>
            <w:tcW w:w="1368" w:type="dxa"/>
            <w:tcBorders>
              <w:top w:val="nil"/>
              <w:left w:val="nil"/>
              <w:right w:val="nil"/>
            </w:tcBorders>
          </w:tcPr>
          <w:p w14:paraId="2444A7C0" w14:textId="18BD9859"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15</w:t>
            </w:r>
          </w:p>
        </w:tc>
        <w:tc>
          <w:tcPr>
            <w:tcW w:w="1368" w:type="dxa"/>
            <w:tcBorders>
              <w:top w:val="nil"/>
              <w:left w:val="nil"/>
              <w:right w:val="nil"/>
            </w:tcBorders>
          </w:tcPr>
          <w:p w14:paraId="78E42CEA" w14:textId="1DF1C08C"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520</w:t>
            </w:r>
          </w:p>
        </w:tc>
        <w:tc>
          <w:tcPr>
            <w:tcW w:w="1368" w:type="dxa"/>
            <w:tcBorders>
              <w:top w:val="nil"/>
              <w:left w:val="nil"/>
              <w:right w:val="nil"/>
            </w:tcBorders>
          </w:tcPr>
          <w:p w14:paraId="649C07BD" w14:textId="7C4FCC3E"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w:t>
            </w:r>
          </w:p>
        </w:tc>
      </w:tr>
      <w:tr w:rsidR="00E57805" w:rsidRPr="00DC3634" w14:paraId="7E7FF9A1" w14:textId="77777777" w:rsidTr="00287756">
        <w:tc>
          <w:tcPr>
            <w:tcW w:w="3960" w:type="dxa"/>
            <w:tcBorders>
              <w:top w:val="nil"/>
              <w:left w:val="nil"/>
              <w:right w:val="nil"/>
            </w:tcBorders>
            <w:vAlign w:val="bottom"/>
          </w:tcPr>
          <w:p w14:paraId="1E00CA1E" w14:textId="07A31331" w:rsidR="00E57805" w:rsidRPr="00DC3634" w:rsidRDefault="00E57805" w:rsidP="00E57805">
            <w:pPr>
              <w:ind w:left="-123"/>
              <w:rPr>
                <w:rFonts w:ascii="Arial" w:hAnsi="Arial" w:cs="Arial"/>
                <w:color w:val="auto"/>
                <w:sz w:val="18"/>
                <w:szCs w:val="18"/>
                <w:cs/>
              </w:rPr>
            </w:pPr>
            <w:r w:rsidRPr="00DC3634">
              <w:rPr>
                <w:rFonts w:ascii="Arial" w:hAnsi="Arial" w:cs="Arial"/>
                <w:color w:val="auto"/>
                <w:sz w:val="18"/>
                <w:szCs w:val="18"/>
              </w:rPr>
              <w:t xml:space="preserve">   6 - 12 months</w:t>
            </w:r>
          </w:p>
        </w:tc>
        <w:tc>
          <w:tcPr>
            <w:tcW w:w="1368" w:type="dxa"/>
            <w:tcBorders>
              <w:top w:val="nil"/>
              <w:left w:val="nil"/>
              <w:right w:val="nil"/>
            </w:tcBorders>
          </w:tcPr>
          <w:p w14:paraId="1F56A65C" w14:textId="36B088C6"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w:t>
            </w:r>
          </w:p>
        </w:tc>
        <w:tc>
          <w:tcPr>
            <w:tcW w:w="1368" w:type="dxa"/>
            <w:tcBorders>
              <w:top w:val="nil"/>
              <w:left w:val="nil"/>
              <w:right w:val="nil"/>
            </w:tcBorders>
          </w:tcPr>
          <w:p w14:paraId="5A38D982" w14:textId="043B48D0"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w:t>
            </w:r>
          </w:p>
        </w:tc>
        <w:tc>
          <w:tcPr>
            <w:tcW w:w="1368" w:type="dxa"/>
            <w:tcBorders>
              <w:top w:val="nil"/>
              <w:left w:val="nil"/>
              <w:right w:val="nil"/>
            </w:tcBorders>
          </w:tcPr>
          <w:p w14:paraId="51FD3202" w14:textId="4E1641EC"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w:t>
            </w:r>
          </w:p>
        </w:tc>
        <w:tc>
          <w:tcPr>
            <w:tcW w:w="1368" w:type="dxa"/>
            <w:tcBorders>
              <w:top w:val="nil"/>
              <w:left w:val="nil"/>
              <w:right w:val="nil"/>
            </w:tcBorders>
          </w:tcPr>
          <w:p w14:paraId="79745223" w14:textId="6591C6FB"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w:t>
            </w:r>
          </w:p>
        </w:tc>
      </w:tr>
      <w:tr w:rsidR="00E57805" w:rsidRPr="00DC3634" w14:paraId="4F36135E" w14:textId="77777777" w:rsidTr="00287756">
        <w:tc>
          <w:tcPr>
            <w:tcW w:w="3960" w:type="dxa"/>
            <w:tcBorders>
              <w:top w:val="nil"/>
              <w:left w:val="nil"/>
              <w:right w:val="nil"/>
            </w:tcBorders>
            <w:vAlign w:val="bottom"/>
          </w:tcPr>
          <w:p w14:paraId="34C37C43" w14:textId="61693E33" w:rsidR="00E57805" w:rsidRPr="00DC3634" w:rsidRDefault="00E57805" w:rsidP="00E57805">
            <w:pPr>
              <w:ind w:left="-123"/>
              <w:rPr>
                <w:rFonts w:ascii="Arial" w:hAnsi="Arial" w:cs="Arial"/>
                <w:color w:val="auto"/>
                <w:sz w:val="18"/>
                <w:szCs w:val="18"/>
              </w:rPr>
            </w:pPr>
            <w:r w:rsidRPr="00DC3634">
              <w:rPr>
                <w:rFonts w:ascii="Arial" w:hAnsi="Arial" w:cs="Arial"/>
                <w:color w:val="auto"/>
                <w:sz w:val="18"/>
                <w:szCs w:val="18"/>
              </w:rPr>
              <w:t xml:space="preserve">   Over 12 months</w:t>
            </w:r>
          </w:p>
        </w:tc>
        <w:tc>
          <w:tcPr>
            <w:tcW w:w="1368" w:type="dxa"/>
            <w:tcBorders>
              <w:top w:val="nil"/>
              <w:left w:val="nil"/>
              <w:bottom w:val="single" w:sz="4" w:space="0" w:color="auto"/>
              <w:right w:val="nil"/>
            </w:tcBorders>
          </w:tcPr>
          <w:p w14:paraId="4A82F81F" w14:textId="60B9D7E6"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w:t>
            </w:r>
          </w:p>
        </w:tc>
        <w:tc>
          <w:tcPr>
            <w:tcW w:w="1368" w:type="dxa"/>
            <w:tcBorders>
              <w:top w:val="nil"/>
              <w:left w:val="nil"/>
              <w:bottom w:val="single" w:sz="4" w:space="0" w:color="auto"/>
              <w:right w:val="nil"/>
            </w:tcBorders>
          </w:tcPr>
          <w:p w14:paraId="1D7598AD" w14:textId="13F0C296"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w:t>
            </w:r>
          </w:p>
        </w:tc>
        <w:tc>
          <w:tcPr>
            <w:tcW w:w="1368" w:type="dxa"/>
            <w:tcBorders>
              <w:top w:val="nil"/>
              <w:left w:val="nil"/>
              <w:bottom w:val="single" w:sz="4" w:space="0" w:color="auto"/>
              <w:right w:val="nil"/>
            </w:tcBorders>
          </w:tcPr>
          <w:p w14:paraId="436EEF67" w14:textId="54B0295A"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w:t>
            </w:r>
          </w:p>
        </w:tc>
        <w:tc>
          <w:tcPr>
            <w:tcW w:w="1368" w:type="dxa"/>
            <w:tcBorders>
              <w:top w:val="nil"/>
              <w:left w:val="nil"/>
              <w:bottom w:val="single" w:sz="4" w:space="0" w:color="auto"/>
              <w:right w:val="nil"/>
            </w:tcBorders>
          </w:tcPr>
          <w:p w14:paraId="11E311FF" w14:textId="60899BB5"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w:t>
            </w:r>
          </w:p>
        </w:tc>
      </w:tr>
      <w:tr w:rsidR="00675964" w:rsidRPr="00DC3634" w14:paraId="3252F4D5" w14:textId="77777777" w:rsidTr="003A2C00">
        <w:tc>
          <w:tcPr>
            <w:tcW w:w="3960" w:type="dxa"/>
            <w:tcBorders>
              <w:top w:val="nil"/>
              <w:left w:val="nil"/>
              <w:right w:val="nil"/>
            </w:tcBorders>
            <w:vAlign w:val="bottom"/>
          </w:tcPr>
          <w:p w14:paraId="08708A29" w14:textId="77777777" w:rsidR="00675964" w:rsidRPr="00DC3634" w:rsidRDefault="00675964" w:rsidP="00675964">
            <w:pPr>
              <w:ind w:left="-123"/>
              <w:rPr>
                <w:rFonts w:ascii="Arial" w:hAnsi="Arial" w:cs="Arial"/>
                <w:color w:val="auto"/>
                <w:sz w:val="18"/>
                <w:szCs w:val="18"/>
              </w:rPr>
            </w:pPr>
          </w:p>
        </w:tc>
        <w:tc>
          <w:tcPr>
            <w:tcW w:w="1368" w:type="dxa"/>
            <w:tcBorders>
              <w:top w:val="single" w:sz="4" w:space="0" w:color="auto"/>
              <w:left w:val="nil"/>
              <w:right w:val="nil"/>
            </w:tcBorders>
            <w:vAlign w:val="bottom"/>
          </w:tcPr>
          <w:p w14:paraId="60710E99"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C49FD43"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6D85F2F1" w14:textId="77777777" w:rsidR="00675964" w:rsidRPr="00DC3634" w:rsidRDefault="00675964" w:rsidP="00F404D6">
            <w:pPr>
              <w:ind w:left="-43"/>
              <w:jc w:val="right"/>
              <w:rPr>
                <w:rFonts w:ascii="Arial" w:hAnsi="Arial" w:cs="Arial"/>
                <w:color w:val="auto"/>
                <w:sz w:val="18"/>
                <w:szCs w:val="18"/>
              </w:rPr>
            </w:pPr>
          </w:p>
        </w:tc>
        <w:tc>
          <w:tcPr>
            <w:tcW w:w="1368" w:type="dxa"/>
            <w:tcBorders>
              <w:top w:val="single" w:sz="4" w:space="0" w:color="auto"/>
              <w:left w:val="nil"/>
              <w:right w:val="nil"/>
            </w:tcBorders>
            <w:vAlign w:val="center"/>
          </w:tcPr>
          <w:p w14:paraId="46C5EE47" w14:textId="77777777" w:rsidR="00675964" w:rsidRPr="00DC3634" w:rsidRDefault="00675964" w:rsidP="00F404D6">
            <w:pPr>
              <w:ind w:left="-43"/>
              <w:jc w:val="right"/>
              <w:rPr>
                <w:rFonts w:ascii="Arial" w:hAnsi="Arial" w:cs="Arial"/>
                <w:color w:val="auto"/>
                <w:sz w:val="18"/>
                <w:szCs w:val="18"/>
              </w:rPr>
            </w:pPr>
          </w:p>
        </w:tc>
      </w:tr>
      <w:tr w:rsidR="00E57805" w:rsidRPr="00DC3634" w14:paraId="0F9C8AA8" w14:textId="77777777" w:rsidTr="00287756">
        <w:tc>
          <w:tcPr>
            <w:tcW w:w="3960" w:type="dxa"/>
            <w:tcBorders>
              <w:top w:val="nil"/>
              <w:left w:val="nil"/>
              <w:bottom w:val="nil"/>
              <w:right w:val="nil"/>
            </w:tcBorders>
            <w:vAlign w:val="bottom"/>
          </w:tcPr>
          <w:p w14:paraId="585675B0" w14:textId="77777777" w:rsidR="00E57805" w:rsidRPr="00DC3634" w:rsidRDefault="00E57805" w:rsidP="00E57805">
            <w:pPr>
              <w:ind w:left="-123"/>
              <w:rPr>
                <w:rFonts w:ascii="Arial" w:hAnsi="Arial" w:cs="Arial"/>
                <w:color w:val="auto"/>
                <w:sz w:val="18"/>
                <w:szCs w:val="18"/>
              </w:rPr>
            </w:pPr>
          </w:p>
        </w:tc>
        <w:tc>
          <w:tcPr>
            <w:tcW w:w="1368" w:type="dxa"/>
            <w:tcBorders>
              <w:top w:val="nil"/>
              <w:left w:val="nil"/>
              <w:bottom w:val="single" w:sz="4" w:space="0" w:color="auto"/>
              <w:right w:val="nil"/>
            </w:tcBorders>
          </w:tcPr>
          <w:p w14:paraId="07EDB636" w14:textId="00D4FF65"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17,212</w:t>
            </w:r>
          </w:p>
        </w:tc>
        <w:tc>
          <w:tcPr>
            <w:tcW w:w="1368" w:type="dxa"/>
            <w:tcBorders>
              <w:top w:val="nil"/>
              <w:left w:val="nil"/>
              <w:bottom w:val="single" w:sz="4" w:space="0" w:color="auto"/>
              <w:right w:val="nil"/>
            </w:tcBorders>
          </w:tcPr>
          <w:p w14:paraId="4573DDDB" w14:textId="3B655B79"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6,801</w:t>
            </w:r>
          </w:p>
        </w:tc>
        <w:tc>
          <w:tcPr>
            <w:tcW w:w="1368" w:type="dxa"/>
            <w:tcBorders>
              <w:top w:val="nil"/>
              <w:left w:val="nil"/>
              <w:bottom w:val="single" w:sz="4" w:space="0" w:color="auto"/>
              <w:right w:val="nil"/>
            </w:tcBorders>
          </w:tcPr>
          <w:p w14:paraId="0912E2CB" w14:textId="679C0877"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5,840</w:t>
            </w:r>
          </w:p>
        </w:tc>
        <w:tc>
          <w:tcPr>
            <w:tcW w:w="1368" w:type="dxa"/>
            <w:tcBorders>
              <w:top w:val="nil"/>
              <w:left w:val="nil"/>
              <w:bottom w:val="single" w:sz="4" w:space="0" w:color="auto"/>
              <w:right w:val="nil"/>
            </w:tcBorders>
          </w:tcPr>
          <w:p w14:paraId="34933D1E" w14:textId="50EBDD6D" w:rsidR="00E57805" w:rsidRPr="00DC3634" w:rsidRDefault="00E57805" w:rsidP="00F404D6">
            <w:pPr>
              <w:ind w:left="-43"/>
              <w:jc w:val="right"/>
              <w:rPr>
                <w:rFonts w:ascii="Arial" w:hAnsi="Arial" w:cs="Arial"/>
                <w:color w:val="auto"/>
                <w:sz w:val="18"/>
                <w:szCs w:val="18"/>
              </w:rPr>
            </w:pPr>
            <w:r w:rsidRPr="00DC3634">
              <w:rPr>
                <w:rFonts w:ascii="Arial" w:hAnsi="Arial" w:cs="Arial"/>
                <w:color w:val="auto"/>
                <w:sz w:val="18"/>
                <w:szCs w:val="18"/>
              </w:rPr>
              <w:t>2,555</w:t>
            </w:r>
          </w:p>
        </w:tc>
      </w:tr>
    </w:tbl>
    <w:p w14:paraId="55AD2815" w14:textId="77777777" w:rsidR="00517F26" w:rsidRPr="00DC3634" w:rsidRDefault="00517F26">
      <w:pPr>
        <w:ind w:right="0"/>
        <w:rPr>
          <w:rFonts w:ascii="Arial" w:hAnsi="Arial" w:cs="Arial"/>
          <w:color w:val="auto"/>
          <w:sz w:val="18"/>
          <w:szCs w:val="18"/>
          <w:lang w:val="en-AU"/>
        </w:rPr>
      </w:pPr>
    </w:p>
    <w:p w14:paraId="3E3A8229" w14:textId="77777777" w:rsidR="00244FCA" w:rsidRPr="00DC3634" w:rsidRDefault="00244FCA" w:rsidP="00244FCA">
      <w:pPr>
        <w:rPr>
          <w:rFonts w:ascii="Arial" w:hAnsi="Arial" w:cs="Arial"/>
          <w:color w:val="auto"/>
          <w:sz w:val="18"/>
          <w:szCs w:val="18"/>
          <w:lang w:val="en-AU"/>
        </w:rPr>
      </w:pPr>
    </w:p>
    <w:p w14:paraId="4F261089" w14:textId="77777777" w:rsidR="00244FCA" w:rsidRPr="00DC3634" w:rsidRDefault="00244FCA" w:rsidP="00244FCA">
      <w:pPr>
        <w:rPr>
          <w:rFonts w:ascii="Arial" w:hAnsi="Arial" w:cs="Arial"/>
          <w:sz w:val="18"/>
          <w:szCs w:val="18"/>
          <w:lang w:val="en-AU"/>
        </w:rPr>
      </w:pPr>
    </w:p>
    <w:p w14:paraId="14DD6882" w14:textId="3A75A446" w:rsidR="00244FCA" w:rsidRPr="00DC3634" w:rsidRDefault="00244FCA" w:rsidP="00244FCA">
      <w:pPr>
        <w:tabs>
          <w:tab w:val="center" w:pos="4765"/>
        </w:tabs>
        <w:rPr>
          <w:rFonts w:ascii="Arial" w:hAnsi="Arial" w:cs="Arial"/>
          <w:sz w:val="18"/>
          <w:szCs w:val="18"/>
          <w:cs/>
          <w:lang w:val="en-AU"/>
        </w:rPr>
        <w:sectPr w:rsidR="00244FCA" w:rsidRPr="00DC3634" w:rsidSect="00BD0DAA">
          <w:pgSz w:w="11907" w:h="16840" w:code="9"/>
          <w:pgMar w:top="1440" w:right="720" w:bottom="720" w:left="1728" w:header="706" w:footer="706" w:gutter="0"/>
          <w:cols w:space="720"/>
          <w:noEndnote/>
          <w:docGrid w:linePitch="326"/>
        </w:sectPr>
      </w:pPr>
    </w:p>
    <w:p w14:paraId="0EA9A692" w14:textId="77777777" w:rsidR="00244FCA" w:rsidRPr="00DC3634" w:rsidRDefault="00244FCA" w:rsidP="00244FCA">
      <w:pPr>
        <w:jc w:val="thaiDistribute"/>
        <w:rPr>
          <w:rFonts w:ascii="Arial" w:hAnsi="Arial" w:cs="Arial"/>
          <w:color w:val="auto"/>
          <w:sz w:val="18"/>
          <w:szCs w:val="18"/>
        </w:rPr>
      </w:pPr>
    </w:p>
    <w:tbl>
      <w:tblPr>
        <w:tblW w:w="15705" w:type="dxa"/>
        <w:tblLook w:val="04A0" w:firstRow="1" w:lastRow="0" w:firstColumn="1" w:lastColumn="0" w:noHBand="0" w:noVBand="1"/>
      </w:tblPr>
      <w:tblGrid>
        <w:gridCol w:w="15705"/>
      </w:tblGrid>
      <w:tr w:rsidR="00F404D6" w:rsidRPr="00DC3634" w14:paraId="5027935A" w14:textId="77777777" w:rsidTr="007C317A">
        <w:trPr>
          <w:trHeight w:val="386"/>
        </w:trPr>
        <w:tc>
          <w:tcPr>
            <w:tcW w:w="15705" w:type="dxa"/>
            <w:vAlign w:val="center"/>
            <w:hideMark/>
          </w:tcPr>
          <w:p w14:paraId="4DA86495" w14:textId="77777777" w:rsidR="00F404D6" w:rsidRPr="00DC3634" w:rsidRDefault="00F404D6" w:rsidP="007C317A">
            <w:pPr>
              <w:ind w:left="461" w:right="0" w:hanging="547"/>
              <w:rPr>
                <w:rFonts w:ascii="Arial" w:eastAsia="Arial Unicode MS" w:hAnsi="Arial" w:cs="Arial"/>
                <w:b/>
                <w:bCs/>
                <w:color w:val="auto"/>
                <w:sz w:val="18"/>
                <w:szCs w:val="18"/>
              </w:rPr>
            </w:pPr>
            <w:r w:rsidRPr="00DC3634">
              <w:rPr>
                <w:rFonts w:ascii="Arial" w:eastAsia="Arial Unicode MS" w:hAnsi="Arial" w:cs="Arial"/>
                <w:b/>
                <w:bCs/>
                <w:color w:val="auto"/>
                <w:sz w:val="18"/>
                <w:szCs w:val="18"/>
              </w:rPr>
              <w:t>9</w:t>
            </w:r>
            <w:r w:rsidRPr="00DC3634">
              <w:rPr>
                <w:rFonts w:ascii="Arial" w:eastAsia="Arial Unicode MS" w:hAnsi="Arial" w:cs="Arial"/>
                <w:b/>
                <w:bCs/>
                <w:color w:val="auto"/>
                <w:sz w:val="18"/>
                <w:szCs w:val="18"/>
              </w:rPr>
              <w:tab/>
              <w:t xml:space="preserve">Financial assets measured at fair value through other comprehensive income </w:t>
            </w:r>
          </w:p>
        </w:tc>
      </w:tr>
    </w:tbl>
    <w:p w14:paraId="29E4FB7B" w14:textId="77777777" w:rsidR="00F404D6" w:rsidRPr="00DC3634" w:rsidRDefault="00F404D6" w:rsidP="00244FCA">
      <w:pPr>
        <w:jc w:val="thaiDistribute"/>
        <w:rPr>
          <w:rFonts w:ascii="Arial" w:hAnsi="Arial" w:cs="Arial"/>
          <w:color w:val="auto"/>
          <w:sz w:val="18"/>
          <w:szCs w:val="18"/>
        </w:rPr>
      </w:pPr>
    </w:p>
    <w:p w14:paraId="1D67EA16" w14:textId="77777777" w:rsidR="00244FCA" w:rsidRPr="00DC3634" w:rsidRDefault="00244FCA" w:rsidP="00244FCA">
      <w:pPr>
        <w:ind w:right="9"/>
        <w:jc w:val="both"/>
        <w:rPr>
          <w:rFonts w:ascii="Arial" w:hAnsi="Arial" w:cs="Arial"/>
          <w:color w:val="auto"/>
          <w:sz w:val="18"/>
          <w:szCs w:val="18"/>
        </w:rPr>
      </w:pPr>
      <w:r w:rsidRPr="00DC3634">
        <w:rPr>
          <w:rFonts w:ascii="Arial" w:hAnsi="Arial" w:cs="Arial"/>
          <w:color w:val="auto"/>
          <w:sz w:val="18"/>
          <w:szCs w:val="18"/>
        </w:rPr>
        <w:t xml:space="preserve">As </w:t>
      </w:r>
      <w:proofErr w:type="gramStart"/>
      <w:r w:rsidRPr="00DC3634">
        <w:rPr>
          <w:rFonts w:ascii="Arial" w:hAnsi="Arial" w:cs="Arial"/>
          <w:color w:val="auto"/>
          <w:sz w:val="18"/>
          <w:szCs w:val="18"/>
        </w:rPr>
        <w:t>at</w:t>
      </w:r>
      <w:proofErr w:type="gramEnd"/>
      <w:r w:rsidRPr="00DC3634">
        <w:rPr>
          <w:rFonts w:ascii="Arial" w:hAnsi="Arial" w:cs="Arial"/>
          <w:color w:val="auto"/>
          <w:sz w:val="18"/>
          <w:szCs w:val="18"/>
        </w:rPr>
        <w:t xml:space="preserve"> 31 March 2026 and 31 December 2025, financial assets measured at fair value through other comprehensive income is as follows:</w:t>
      </w:r>
    </w:p>
    <w:p w14:paraId="368C0690" w14:textId="77777777" w:rsidR="00244FCA" w:rsidRPr="00DC3634" w:rsidRDefault="00244FCA" w:rsidP="00244FCA">
      <w:pPr>
        <w:rPr>
          <w:rFonts w:ascii="Arial" w:hAnsi="Arial" w:cs="Arial"/>
          <w:color w:val="auto"/>
          <w:sz w:val="18"/>
          <w:szCs w:val="18"/>
        </w:rPr>
      </w:pPr>
    </w:p>
    <w:tbl>
      <w:tblPr>
        <w:tblW w:w="15695" w:type="dxa"/>
        <w:tblLayout w:type="fixed"/>
        <w:tblLook w:val="04A0" w:firstRow="1" w:lastRow="0" w:firstColumn="1" w:lastColumn="0" w:noHBand="0" w:noVBand="1"/>
      </w:tblPr>
      <w:tblGrid>
        <w:gridCol w:w="4176"/>
        <w:gridCol w:w="2552"/>
        <w:gridCol w:w="1440"/>
        <w:gridCol w:w="1251"/>
        <w:gridCol w:w="1276"/>
        <w:gridCol w:w="1276"/>
        <w:gridCol w:w="1224"/>
        <w:gridCol w:w="6"/>
        <w:gridCol w:w="1270"/>
        <w:gridCol w:w="1224"/>
      </w:tblGrid>
      <w:tr w:rsidR="00244FCA" w:rsidRPr="00DC3634" w14:paraId="5A538CC8" w14:textId="77777777" w:rsidTr="00A30968">
        <w:trPr>
          <w:cantSplit/>
        </w:trPr>
        <w:tc>
          <w:tcPr>
            <w:tcW w:w="4176" w:type="dxa"/>
            <w:vAlign w:val="bottom"/>
          </w:tcPr>
          <w:p w14:paraId="34E4A179" w14:textId="77777777" w:rsidR="00244FCA" w:rsidRPr="00DC3634" w:rsidRDefault="00244FCA" w:rsidP="000707BB">
            <w:pPr>
              <w:ind w:left="-82"/>
              <w:jc w:val="thaiDistribute"/>
              <w:rPr>
                <w:rFonts w:ascii="Arial" w:hAnsi="Arial" w:cs="Arial"/>
                <w:color w:val="auto"/>
                <w:sz w:val="18"/>
                <w:szCs w:val="18"/>
                <w:lang w:eastAsia="en-GB"/>
              </w:rPr>
            </w:pPr>
          </w:p>
        </w:tc>
        <w:tc>
          <w:tcPr>
            <w:tcW w:w="2552" w:type="dxa"/>
            <w:vAlign w:val="bottom"/>
          </w:tcPr>
          <w:p w14:paraId="42136CA8" w14:textId="77777777" w:rsidR="00244FCA" w:rsidRPr="00DC3634" w:rsidRDefault="00244FCA" w:rsidP="000707BB">
            <w:pPr>
              <w:ind w:left="-72"/>
              <w:jc w:val="center"/>
              <w:rPr>
                <w:rFonts w:ascii="Arial" w:hAnsi="Arial" w:cs="Arial"/>
                <w:b/>
                <w:bCs/>
                <w:color w:val="auto"/>
                <w:sz w:val="18"/>
                <w:szCs w:val="18"/>
                <w:lang w:eastAsia="en-GB"/>
              </w:rPr>
            </w:pPr>
          </w:p>
        </w:tc>
        <w:tc>
          <w:tcPr>
            <w:tcW w:w="1440" w:type="dxa"/>
            <w:vAlign w:val="bottom"/>
          </w:tcPr>
          <w:p w14:paraId="7E3C50BB" w14:textId="77777777" w:rsidR="00244FCA" w:rsidRPr="00DC3634" w:rsidRDefault="00244FCA" w:rsidP="000707BB">
            <w:pPr>
              <w:jc w:val="center"/>
              <w:rPr>
                <w:rFonts w:ascii="Arial" w:hAnsi="Arial" w:cs="Arial"/>
                <w:b/>
                <w:bCs/>
                <w:color w:val="auto"/>
                <w:sz w:val="18"/>
                <w:szCs w:val="18"/>
                <w:lang w:eastAsia="en-GB"/>
              </w:rPr>
            </w:pPr>
          </w:p>
        </w:tc>
        <w:tc>
          <w:tcPr>
            <w:tcW w:w="2527" w:type="dxa"/>
            <w:gridSpan w:val="2"/>
            <w:vAlign w:val="bottom"/>
          </w:tcPr>
          <w:p w14:paraId="6AF1FEC2" w14:textId="77777777" w:rsidR="00244FCA" w:rsidRPr="00DC3634" w:rsidRDefault="00244FCA" w:rsidP="000707BB">
            <w:pPr>
              <w:jc w:val="center"/>
              <w:rPr>
                <w:rFonts w:ascii="Arial" w:hAnsi="Arial" w:cs="Arial"/>
                <w:b/>
                <w:bCs/>
                <w:color w:val="auto"/>
                <w:sz w:val="18"/>
                <w:szCs w:val="18"/>
                <w:lang w:eastAsia="en-GB"/>
              </w:rPr>
            </w:pPr>
          </w:p>
        </w:tc>
        <w:tc>
          <w:tcPr>
            <w:tcW w:w="2506" w:type="dxa"/>
            <w:gridSpan w:val="3"/>
            <w:vAlign w:val="bottom"/>
          </w:tcPr>
          <w:p w14:paraId="60C736CF" w14:textId="77777777" w:rsidR="00244FCA" w:rsidRPr="00DC3634" w:rsidRDefault="00244FCA" w:rsidP="000707BB">
            <w:pPr>
              <w:jc w:val="center"/>
              <w:rPr>
                <w:rFonts w:ascii="Arial" w:hAnsi="Arial" w:cs="Arial"/>
                <w:b/>
                <w:bCs/>
                <w:color w:val="auto"/>
                <w:sz w:val="18"/>
                <w:szCs w:val="18"/>
                <w:cs/>
                <w:lang w:eastAsia="en-GB"/>
              </w:rPr>
            </w:pPr>
            <w:r w:rsidRPr="00DC3634">
              <w:rPr>
                <w:rFonts w:ascii="Arial" w:hAnsi="Arial" w:cs="Arial"/>
                <w:b/>
                <w:bCs/>
                <w:color w:val="auto"/>
                <w:sz w:val="18"/>
                <w:szCs w:val="18"/>
                <w:lang w:eastAsia="en-GB"/>
              </w:rPr>
              <w:t>Consolidated</w:t>
            </w:r>
          </w:p>
        </w:tc>
        <w:tc>
          <w:tcPr>
            <w:tcW w:w="2494" w:type="dxa"/>
            <w:gridSpan w:val="2"/>
            <w:vAlign w:val="bottom"/>
          </w:tcPr>
          <w:p w14:paraId="558E9769" w14:textId="77777777" w:rsidR="00244FCA" w:rsidRPr="00DC3634" w:rsidRDefault="00244FCA" w:rsidP="000707BB">
            <w:pPr>
              <w:pStyle w:val="a"/>
              <w:ind w:right="-72"/>
              <w:jc w:val="center"/>
              <w:rPr>
                <w:rFonts w:ascii="Arial" w:hAnsi="Arial" w:cs="Arial"/>
                <w:b/>
                <w:bCs/>
                <w:color w:val="auto"/>
                <w:sz w:val="18"/>
                <w:szCs w:val="18"/>
                <w:cs/>
                <w:lang w:eastAsia="en-GB"/>
              </w:rPr>
            </w:pPr>
            <w:r w:rsidRPr="00DC3634">
              <w:rPr>
                <w:rFonts w:ascii="Arial" w:hAnsi="Arial" w:cs="Arial"/>
                <w:b/>
                <w:bCs/>
                <w:color w:val="auto"/>
                <w:sz w:val="18"/>
                <w:szCs w:val="18"/>
              </w:rPr>
              <w:t>Separate</w:t>
            </w:r>
          </w:p>
        </w:tc>
      </w:tr>
      <w:tr w:rsidR="00244FCA" w:rsidRPr="00DC3634" w14:paraId="26159CD7" w14:textId="77777777" w:rsidTr="00A30968">
        <w:trPr>
          <w:cantSplit/>
        </w:trPr>
        <w:tc>
          <w:tcPr>
            <w:tcW w:w="4176" w:type="dxa"/>
            <w:vAlign w:val="bottom"/>
          </w:tcPr>
          <w:p w14:paraId="524CB53D" w14:textId="77777777" w:rsidR="00244FCA" w:rsidRPr="00DC3634" w:rsidRDefault="00244FCA" w:rsidP="000707BB">
            <w:pPr>
              <w:ind w:left="-82"/>
              <w:jc w:val="thaiDistribute"/>
              <w:rPr>
                <w:rFonts w:ascii="Arial" w:hAnsi="Arial" w:cs="Arial"/>
                <w:color w:val="auto"/>
                <w:sz w:val="18"/>
                <w:szCs w:val="18"/>
                <w:lang w:eastAsia="en-GB"/>
              </w:rPr>
            </w:pPr>
          </w:p>
        </w:tc>
        <w:tc>
          <w:tcPr>
            <w:tcW w:w="2552" w:type="dxa"/>
            <w:vAlign w:val="bottom"/>
          </w:tcPr>
          <w:p w14:paraId="63D1C42B" w14:textId="77777777" w:rsidR="00244FCA" w:rsidRPr="00DC3634" w:rsidRDefault="00244FCA" w:rsidP="000707BB">
            <w:pPr>
              <w:ind w:left="-72"/>
              <w:jc w:val="center"/>
              <w:rPr>
                <w:rFonts w:ascii="Arial" w:hAnsi="Arial" w:cs="Arial"/>
                <w:b/>
                <w:bCs/>
                <w:color w:val="auto"/>
                <w:sz w:val="18"/>
                <w:szCs w:val="18"/>
                <w:lang w:eastAsia="en-GB"/>
              </w:rPr>
            </w:pPr>
          </w:p>
        </w:tc>
        <w:tc>
          <w:tcPr>
            <w:tcW w:w="1440" w:type="dxa"/>
            <w:vAlign w:val="bottom"/>
          </w:tcPr>
          <w:p w14:paraId="015F8BC1" w14:textId="77777777" w:rsidR="00244FCA" w:rsidRPr="00DC3634" w:rsidRDefault="00244FCA" w:rsidP="000707BB">
            <w:pPr>
              <w:jc w:val="center"/>
              <w:rPr>
                <w:rFonts w:ascii="Arial" w:hAnsi="Arial" w:cs="Arial"/>
                <w:b/>
                <w:bCs/>
                <w:color w:val="auto"/>
                <w:sz w:val="18"/>
                <w:szCs w:val="18"/>
                <w:lang w:eastAsia="en-GB"/>
              </w:rPr>
            </w:pPr>
          </w:p>
        </w:tc>
        <w:tc>
          <w:tcPr>
            <w:tcW w:w="2527" w:type="dxa"/>
            <w:gridSpan w:val="2"/>
            <w:vAlign w:val="bottom"/>
          </w:tcPr>
          <w:p w14:paraId="49810E54" w14:textId="77777777" w:rsidR="00244FCA" w:rsidRPr="00DC3634" w:rsidRDefault="00244FCA" w:rsidP="000707BB">
            <w:pPr>
              <w:jc w:val="center"/>
              <w:rPr>
                <w:rFonts w:ascii="Arial" w:hAnsi="Arial" w:cs="Arial"/>
                <w:b/>
                <w:bCs/>
                <w:color w:val="auto"/>
                <w:sz w:val="18"/>
                <w:szCs w:val="18"/>
                <w:cs/>
                <w:lang w:eastAsia="en-GB"/>
              </w:rPr>
            </w:pPr>
          </w:p>
        </w:tc>
        <w:tc>
          <w:tcPr>
            <w:tcW w:w="2506" w:type="dxa"/>
            <w:gridSpan w:val="3"/>
            <w:tcBorders>
              <w:bottom w:val="single" w:sz="4" w:space="0" w:color="auto"/>
            </w:tcBorders>
            <w:vAlign w:val="bottom"/>
          </w:tcPr>
          <w:p w14:paraId="770F9497" w14:textId="77777777" w:rsidR="00244FCA" w:rsidRPr="00DC3634" w:rsidRDefault="00244FCA" w:rsidP="000707BB">
            <w:pPr>
              <w:ind w:right="-123"/>
              <w:jc w:val="center"/>
              <w:rPr>
                <w:rFonts w:ascii="Arial" w:hAnsi="Arial" w:cs="Arial"/>
                <w:b/>
                <w:bCs/>
                <w:color w:val="auto"/>
                <w:sz w:val="18"/>
                <w:szCs w:val="18"/>
                <w:cs/>
                <w:lang w:eastAsia="en-GB"/>
              </w:rPr>
            </w:pPr>
            <w:r w:rsidRPr="00DC3634">
              <w:rPr>
                <w:rFonts w:ascii="Arial" w:hAnsi="Arial" w:cs="Arial"/>
                <w:b/>
                <w:bCs/>
                <w:color w:val="auto"/>
                <w:sz w:val="18"/>
                <w:szCs w:val="18"/>
                <w:lang w:eastAsia="en-GB"/>
              </w:rPr>
              <w:t>financial information</w:t>
            </w:r>
          </w:p>
        </w:tc>
        <w:tc>
          <w:tcPr>
            <w:tcW w:w="2494" w:type="dxa"/>
            <w:gridSpan w:val="2"/>
            <w:tcBorders>
              <w:bottom w:val="single" w:sz="4" w:space="0" w:color="auto"/>
            </w:tcBorders>
            <w:vAlign w:val="bottom"/>
          </w:tcPr>
          <w:p w14:paraId="2BC455A0" w14:textId="77777777" w:rsidR="00244FCA" w:rsidRPr="00DC3634" w:rsidRDefault="00244FCA" w:rsidP="000707BB">
            <w:pPr>
              <w:jc w:val="center"/>
              <w:rPr>
                <w:rFonts w:ascii="Arial" w:hAnsi="Arial" w:cs="Arial"/>
                <w:b/>
                <w:bCs/>
                <w:color w:val="auto"/>
                <w:sz w:val="18"/>
                <w:szCs w:val="18"/>
                <w:cs/>
                <w:lang w:eastAsia="en-GB"/>
              </w:rPr>
            </w:pPr>
            <w:r w:rsidRPr="00DC3634">
              <w:rPr>
                <w:rFonts w:ascii="Arial" w:hAnsi="Arial" w:cs="Arial"/>
                <w:b/>
                <w:bCs/>
                <w:color w:val="auto"/>
                <w:sz w:val="18"/>
                <w:szCs w:val="18"/>
                <w:lang w:eastAsia="en-GB"/>
              </w:rPr>
              <w:t>financial information</w:t>
            </w:r>
          </w:p>
        </w:tc>
      </w:tr>
      <w:tr w:rsidR="00244FCA" w:rsidRPr="00DC3634" w14:paraId="4D58BD6E" w14:textId="77777777" w:rsidTr="00A30968">
        <w:trPr>
          <w:cantSplit/>
        </w:trPr>
        <w:tc>
          <w:tcPr>
            <w:tcW w:w="4176" w:type="dxa"/>
            <w:vAlign w:val="bottom"/>
          </w:tcPr>
          <w:p w14:paraId="262EA30C" w14:textId="77777777" w:rsidR="00244FCA" w:rsidRPr="00DC3634" w:rsidRDefault="00244FCA" w:rsidP="000707BB">
            <w:pPr>
              <w:ind w:left="-82"/>
              <w:jc w:val="thaiDistribute"/>
              <w:rPr>
                <w:rFonts w:ascii="Arial" w:hAnsi="Arial" w:cs="Arial"/>
                <w:color w:val="auto"/>
                <w:sz w:val="18"/>
                <w:szCs w:val="18"/>
                <w:lang w:eastAsia="en-GB"/>
              </w:rPr>
            </w:pPr>
          </w:p>
        </w:tc>
        <w:tc>
          <w:tcPr>
            <w:tcW w:w="2552" w:type="dxa"/>
            <w:vAlign w:val="bottom"/>
          </w:tcPr>
          <w:p w14:paraId="6631CD03" w14:textId="77777777" w:rsidR="00244FCA" w:rsidRPr="00DC3634" w:rsidRDefault="00244FCA" w:rsidP="000707BB">
            <w:pPr>
              <w:ind w:left="-72"/>
              <w:jc w:val="center"/>
              <w:rPr>
                <w:rFonts w:ascii="Arial" w:hAnsi="Arial" w:cs="Arial"/>
                <w:b/>
                <w:bCs/>
                <w:color w:val="auto"/>
                <w:sz w:val="18"/>
                <w:szCs w:val="18"/>
                <w:lang w:eastAsia="en-GB"/>
              </w:rPr>
            </w:pPr>
          </w:p>
        </w:tc>
        <w:tc>
          <w:tcPr>
            <w:tcW w:w="1440" w:type="dxa"/>
            <w:vAlign w:val="bottom"/>
          </w:tcPr>
          <w:p w14:paraId="1F92DB23" w14:textId="77777777" w:rsidR="00244FCA" w:rsidRPr="00DC3634" w:rsidRDefault="00244FCA" w:rsidP="000707BB">
            <w:pPr>
              <w:jc w:val="center"/>
              <w:rPr>
                <w:rFonts w:ascii="Arial" w:hAnsi="Arial" w:cs="Arial"/>
                <w:b/>
                <w:bCs/>
                <w:color w:val="auto"/>
                <w:sz w:val="18"/>
                <w:szCs w:val="18"/>
                <w:lang w:eastAsia="en-GB"/>
              </w:rPr>
            </w:pPr>
          </w:p>
        </w:tc>
        <w:tc>
          <w:tcPr>
            <w:tcW w:w="2527" w:type="dxa"/>
            <w:gridSpan w:val="2"/>
            <w:vAlign w:val="bottom"/>
          </w:tcPr>
          <w:p w14:paraId="5FED8888" w14:textId="77777777" w:rsidR="00244FCA" w:rsidRPr="00DC3634" w:rsidRDefault="00244FCA" w:rsidP="000707BB">
            <w:pPr>
              <w:jc w:val="center"/>
              <w:rPr>
                <w:rFonts w:ascii="Arial" w:hAnsi="Arial" w:cs="Arial"/>
                <w:b/>
                <w:bCs/>
                <w:color w:val="auto"/>
                <w:sz w:val="18"/>
                <w:szCs w:val="18"/>
                <w:cs/>
                <w:lang w:eastAsia="en-GB"/>
              </w:rPr>
            </w:pPr>
          </w:p>
        </w:tc>
        <w:tc>
          <w:tcPr>
            <w:tcW w:w="2506" w:type="dxa"/>
            <w:gridSpan w:val="3"/>
            <w:tcBorders>
              <w:top w:val="single" w:sz="4" w:space="0" w:color="auto"/>
            </w:tcBorders>
            <w:vAlign w:val="bottom"/>
          </w:tcPr>
          <w:p w14:paraId="369BB9CD" w14:textId="77777777" w:rsidR="00244FCA" w:rsidRPr="00DC3634" w:rsidRDefault="00244FCA" w:rsidP="000707BB">
            <w:pPr>
              <w:jc w:val="center"/>
              <w:rPr>
                <w:rFonts w:ascii="Arial" w:hAnsi="Arial" w:cs="Arial"/>
                <w:b/>
                <w:bCs/>
                <w:color w:val="auto"/>
                <w:sz w:val="18"/>
                <w:szCs w:val="18"/>
                <w:lang w:eastAsia="en-GB"/>
              </w:rPr>
            </w:pPr>
            <w:r w:rsidRPr="00DC3634">
              <w:rPr>
                <w:rFonts w:ascii="Arial" w:hAnsi="Arial" w:cs="Arial"/>
                <w:b/>
                <w:bCs/>
                <w:color w:val="auto"/>
                <w:sz w:val="18"/>
                <w:szCs w:val="18"/>
                <w:lang w:eastAsia="en-GB"/>
              </w:rPr>
              <w:t>Investment value</w:t>
            </w:r>
          </w:p>
        </w:tc>
        <w:tc>
          <w:tcPr>
            <w:tcW w:w="2494" w:type="dxa"/>
            <w:gridSpan w:val="2"/>
            <w:tcBorders>
              <w:top w:val="single" w:sz="4" w:space="0" w:color="auto"/>
            </w:tcBorders>
            <w:vAlign w:val="bottom"/>
          </w:tcPr>
          <w:p w14:paraId="0F33B2A3" w14:textId="699675BB" w:rsidR="00244FCA" w:rsidRPr="00DC3634" w:rsidRDefault="00244FCA" w:rsidP="000707BB">
            <w:pPr>
              <w:jc w:val="center"/>
              <w:rPr>
                <w:rFonts w:ascii="Arial" w:hAnsi="Arial" w:cs="Arial"/>
                <w:b/>
                <w:bCs/>
                <w:color w:val="auto"/>
                <w:sz w:val="18"/>
                <w:szCs w:val="18"/>
                <w:lang w:eastAsia="en-GB"/>
              </w:rPr>
            </w:pPr>
          </w:p>
        </w:tc>
      </w:tr>
      <w:tr w:rsidR="00244FCA" w:rsidRPr="00DC3634" w14:paraId="646EDD89" w14:textId="77777777" w:rsidTr="00245A32">
        <w:trPr>
          <w:cantSplit/>
        </w:trPr>
        <w:tc>
          <w:tcPr>
            <w:tcW w:w="4176" w:type="dxa"/>
            <w:vAlign w:val="bottom"/>
          </w:tcPr>
          <w:p w14:paraId="6067F0DD" w14:textId="77777777" w:rsidR="00244FCA" w:rsidRPr="00DC3634" w:rsidRDefault="00244FCA" w:rsidP="000707BB">
            <w:pPr>
              <w:ind w:left="-82"/>
              <w:jc w:val="thaiDistribute"/>
              <w:rPr>
                <w:rFonts w:ascii="Arial" w:hAnsi="Arial" w:cs="Arial"/>
                <w:color w:val="auto"/>
                <w:sz w:val="18"/>
                <w:szCs w:val="18"/>
                <w:lang w:eastAsia="en-GB"/>
              </w:rPr>
            </w:pPr>
          </w:p>
        </w:tc>
        <w:tc>
          <w:tcPr>
            <w:tcW w:w="2552" w:type="dxa"/>
            <w:vAlign w:val="bottom"/>
          </w:tcPr>
          <w:p w14:paraId="0E902834" w14:textId="77777777" w:rsidR="00244FCA" w:rsidRPr="00DC3634" w:rsidRDefault="00244FCA" w:rsidP="000707BB">
            <w:pPr>
              <w:ind w:left="-72"/>
              <w:jc w:val="center"/>
              <w:rPr>
                <w:rFonts w:ascii="Arial" w:hAnsi="Arial" w:cs="Arial"/>
                <w:b/>
                <w:bCs/>
                <w:color w:val="auto"/>
                <w:sz w:val="18"/>
                <w:szCs w:val="18"/>
                <w:lang w:eastAsia="en-GB"/>
              </w:rPr>
            </w:pPr>
          </w:p>
        </w:tc>
        <w:tc>
          <w:tcPr>
            <w:tcW w:w="1440" w:type="dxa"/>
            <w:vAlign w:val="bottom"/>
          </w:tcPr>
          <w:p w14:paraId="4B63052B" w14:textId="77777777" w:rsidR="00244FCA" w:rsidRPr="00DC3634" w:rsidRDefault="00244FCA" w:rsidP="000707BB">
            <w:pPr>
              <w:jc w:val="center"/>
              <w:rPr>
                <w:rFonts w:ascii="Arial" w:hAnsi="Arial" w:cs="Arial"/>
                <w:b/>
                <w:bCs/>
                <w:color w:val="auto"/>
                <w:sz w:val="18"/>
                <w:szCs w:val="18"/>
                <w:lang w:eastAsia="en-GB"/>
              </w:rPr>
            </w:pPr>
          </w:p>
        </w:tc>
        <w:tc>
          <w:tcPr>
            <w:tcW w:w="2527" w:type="dxa"/>
            <w:gridSpan w:val="2"/>
            <w:tcBorders>
              <w:bottom w:val="single" w:sz="4" w:space="0" w:color="auto"/>
            </w:tcBorders>
            <w:vAlign w:val="bottom"/>
          </w:tcPr>
          <w:p w14:paraId="30CA17E4" w14:textId="77777777" w:rsidR="00244FCA" w:rsidRPr="00DC3634" w:rsidRDefault="00244FCA" w:rsidP="000707BB">
            <w:pPr>
              <w:jc w:val="center"/>
              <w:rPr>
                <w:rFonts w:ascii="Arial" w:hAnsi="Arial" w:cs="Arial"/>
                <w:b/>
                <w:bCs/>
                <w:color w:val="auto"/>
                <w:sz w:val="18"/>
                <w:szCs w:val="18"/>
                <w:cs/>
                <w:lang w:eastAsia="en-GB"/>
              </w:rPr>
            </w:pPr>
            <w:r w:rsidRPr="00DC3634">
              <w:rPr>
                <w:rFonts w:ascii="Arial" w:hAnsi="Arial" w:cs="Arial"/>
                <w:b/>
                <w:bCs/>
                <w:color w:val="auto"/>
                <w:sz w:val="16"/>
                <w:szCs w:val="16"/>
              </w:rPr>
              <w:t>Ownership interest</w:t>
            </w:r>
          </w:p>
        </w:tc>
        <w:tc>
          <w:tcPr>
            <w:tcW w:w="2506" w:type="dxa"/>
            <w:gridSpan w:val="3"/>
            <w:tcBorders>
              <w:bottom w:val="single" w:sz="4" w:space="0" w:color="auto"/>
            </w:tcBorders>
            <w:vAlign w:val="bottom"/>
          </w:tcPr>
          <w:p w14:paraId="5403546D" w14:textId="77777777" w:rsidR="00244FCA" w:rsidRPr="00DC3634" w:rsidRDefault="00244FCA" w:rsidP="000707BB">
            <w:pPr>
              <w:jc w:val="center"/>
              <w:rPr>
                <w:rFonts w:ascii="Arial" w:hAnsi="Arial" w:cs="Arial"/>
                <w:b/>
                <w:bCs/>
                <w:color w:val="auto"/>
                <w:sz w:val="18"/>
                <w:szCs w:val="18"/>
                <w:cs/>
                <w:lang w:eastAsia="en-GB"/>
              </w:rPr>
            </w:pPr>
            <w:r w:rsidRPr="00DC3634">
              <w:rPr>
                <w:rFonts w:ascii="Arial" w:hAnsi="Arial" w:cs="Arial"/>
                <w:b/>
                <w:bCs/>
                <w:color w:val="auto"/>
                <w:sz w:val="18"/>
                <w:szCs w:val="18"/>
                <w:lang w:eastAsia="en-GB"/>
              </w:rPr>
              <w:t>under equity method</w:t>
            </w:r>
          </w:p>
        </w:tc>
        <w:tc>
          <w:tcPr>
            <w:tcW w:w="2494" w:type="dxa"/>
            <w:gridSpan w:val="2"/>
            <w:tcBorders>
              <w:bottom w:val="single" w:sz="4" w:space="0" w:color="auto"/>
            </w:tcBorders>
            <w:vAlign w:val="bottom"/>
          </w:tcPr>
          <w:p w14:paraId="1ECAC832" w14:textId="7A319ED9" w:rsidR="00244FCA" w:rsidRPr="00DC3634" w:rsidRDefault="00FD236F" w:rsidP="000707BB">
            <w:pPr>
              <w:jc w:val="center"/>
              <w:rPr>
                <w:rFonts w:ascii="Arial" w:hAnsi="Arial" w:cs="Arial"/>
                <w:b/>
                <w:bCs/>
                <w:color w:val="auto"/>
                <w:sz w:val="18"/>
                <w:szCs w:val="18"/>
                <w:cs/>
                <w:lang w:eastAsia="en-GB"/>
              </w:rPr>
            </w:pPr>
            <w:r w:rsidRPr="00DC3634">
              <w:rPr>
                <w:rFonts w:ascii="Arial" w:hAnsi="Arial" w:cs="Arial"/>
                <w:b/>
                <w:bCs/>
                <w:color w:val="auto"/>
                <w:sz w:val="18"/>
                <w:szCs w:val="18"/>
              </w:rPr>
              <w:t>Cost</w:t>
            </w:r>
          </w:p>
        </w:tc>
      </w:tr>
      <w:tr w:rsidR="00244FCA" w:rsidRPr="00DC3634" w14:paraId="6CC9656D" w14:textId="77777777" w:rsidTr="00245A32">
        <w:trPr>
          <w:cantSplit/>
        </w:trPr>
        <w:tc>
          <w:tcPr>
            <w:tcW w:w="4176" w:type="dxa"/>
            <w:vAlign w:val="bottom"/>
          </w:tcPr>
          <w:p w14:paraId="0C35B387" w14:textId="77777777" w:rsidR="00244FCA" w:rsidRPr="00DC3634" w:rsidRDefault="00244FCA" w:rsidP="000707BB">
            <w:pPr>
              <w:ind w:left="-82"/>
              <w:jc w:val="thaiDistribute"/>
              <w:rPr>
                <w:rFonts w:ascii="Arial" w:hAnsi="Arial" w:cs="Arial"/>
                <w:color w:val="auto"/>
                <w:sz w:val="18"/>
                <w:szCs w:val="18"/>
                <w:lang w:eastAsia="en-GB"/>
              </w:rPr>
            </w:pPr>
          </w:p>
        </w:tc>
        <w:tc>
          <w:tcPr>
            <w:tcW w:w="2552" w:type="dxa"/>
            <w:tcBorders>
              <w:bottom w:val="single" w:sz="4" w:space="0" w:color="auto"/>
            </w:tcBorders>
            <w:vAlign w:val="bottom"/>
            <w:hideMark/>
          </w:tcPr>
          <w:p w14:paraId="033504F5" w14:textId="77777777" w:rsidR="00244FCA" w:rsidRPr="00DC3634" w:rsidRDefault="00244FCA" w:rsidP="000707BB">
            <w:pPr>
              <w:ind w:left="-72"/>
              <w:jc w:val="center"/>
              <w:rPr>
                <w:rFonts w:ascii="Arial" w:hAnsi="Arial" w:cs="Arial"/>
                <w:b/>
                <w:bCs/>
                <w:color w:val="auto"/>
                <w:sz w:val="18"/>
                <w:szCs w:val="18"/>
                <w:lang w:eastAsia="en-GB"/>
              </w:rPr>
            </w:pPr>
            <w:r w:rsidRPr="00DC3634">
              <w:rPr>
                <w:rFonts w:ascii="Arial" w:hAnsi="Arial" w:cs="Arial"/>
                <w:b/>
                <w:bCs/>
                <w:snapToGrid w:val="0"/>
                <w:color w:val="auto"/>
                <w:sz w:val="18"/>
                <w:szCs w:val="18"/>
              </w:rPr>
              <w:t>Nature of business</w:t>
            </w:r>
          </w:p>
        </w:tc>
        <w:tc>
          <w:tcPr>
            <w:tcW w:w="1440" w:type="dxa"/>
            <w:tcBorders>
              <w:bottom w:val="single" w:sz="4" w:space="0" w:color="auto"/>
            </w:tcBorders>
            <w:vAlign w:val="bottom"/>
            <w:hideMark/>
          </w:tcPr>
          <w:p w14:paraId="240BE659" w14:textId="77777777" w:rsidR="00244FCA" w:rsidRPr="00DC3634" w:rsidRDefault="00244FCA" w:rsidP="000707BB">
            <w:pPr>
              <w:jc w:val="center"/>
              <w:rPr>
                <w:rFonts w:ascii="Arial" w:hAnsi="Arial" w:cs="Arial"/>
                <w:b/>
                <w:bCs/>
                <w:color w:val="auto"/>
                <w:sz w:val="18"/>
                <w:szCs w:val="18"/>
              </w:rPr>
            </w:pPr>
            <w:r w:rsidRPr="00DC3634">
              <w:rPr>
                <w:rFonts w:ascii="Arial" w:hAnsi="Arial" w:cs="Arial"/>
                <w:b/>
                <w:bCs/>
                <w:color w:val="auto"/>
                <w:sz w:val="18"/>
                <w:szCs w:val="18"/>
              </w:rPr>
              <w:t xml:space="preserve">Country of </w:t>
            </w:r>
          </w:p>
          <w:p w14:paraId="7790B8C7" w14:textId="77777777" w:rsidR="00244FCA" w:rsidRPr="00DC3634" w:rsidRDefault="00244FCA" w:rsidP="000707BB">
            <w:pPr>
              <w:jc w:val="center"/>
              <w:rPr>
                <w:rFonts w:ascii="Arial" w:hAnsi="Arial" w:cs="Arial"/>
                <w:b/>
                <w:bCs/>
                <w:color w:val="auto"/>
                <w:sz w:val="18"/>
                <w:szCs w:val="18"/>
                <w:lang w:eastAsia="en-GB"/>
              </w:rPr>
            </w:pPr>
            <w:r w:rsidRPr="00DC3634">
              <w:rPr>
                <w:rFonts w:ascii="Arial" w:hAnsi="Arial" w:cs="Arial"/>
                <w:b/>
                <w:bCs/>
                <w:color w:val="auto"/>
                <w:sz w:val="18"/>
                <w:szCs w:val="18"/>
              </w:rPr>
              <w:t>incorporation</w:t>
            </w:r>
          </w:p>
        </w:tc>
        <w:tc>
          <w:tcPr>
            <w:tcW w:w="1251" w:type="dxa"/>
            <w:tcBorders>
              <w:top w:val="single" w:sz="4" w:space="0" w:color="auto"/>
              <w:bottom w:val="single" w:sz="4" w:space="0" w:color="auto"/>
            </w:tcBorders>
            <w:vAlign w:val="bottom"/>
            <w:hideMark/>
          </w:tcPr>
          <w:p w14:paraId="060D8FF9" w14:textId="77777777" w:rsidR="00244FCA" w:rsidRPr="00DC3634" w:rsidRDefault="00244FCA" w:rsidP="000707BB">
            <w:pPr>
              <w:ind w:right="-88"/>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(Unaudited</w:t>
            </w:r>
            <w:r w:rsidRPr="00DC3634">
              <w:rPr>
                <w:rFonts w:ascii="Arial" w:hAnsi="Arial" w:cs="Arial"/>
                <w:b/>
                <w:bCs/>
                <w:color w:val="auto"/>
                <w:spacing w:val="-4"/>
                <w:sz w:val="18"/>
                <w:szCs w:val="18"/>
                <w:cs/>
                <w:lang w:eastAsia="en-GB"/>
              </w:rPr>
              <w:t>)</w:t>
            </w:r>
          </w:p>
          <w:p w14:paraId="515909AA" w14:textId="77777777" w:rsidR="00244FCA" w:rsidRPr="00DC3634" w:rsidRDefault="00244FCA" w:rsidP="000707BB">
            <w:pPr>
              <w:jc w:val="right"/>
              <w:rPr>
                <w:rFonts w:ascii="Arial" w:eastAsia="Arial Unicode MS" w:hAnsi="Arial" w:cs="Arial"/>
                <w:b/>
                <w:bCs/>
                <w:color w:val="auto"/>
                <w:spacing w:val="-4"/>
                <w:sz w:val="18"/>
                <w:szCs w:val="18"/>
                <w:lang w:eastAsia="en-GB"/>
              </w:rPr>
            </w:pPr>
            <w:r w:rsidRPr="00DC3634">
              <w:rPr>
                <w:rFonts w:ascii="Arial" w:eastAsia="Arial Unicode MS" w:hAnsi="Arial" w:cs="Arial"/>
                <w:b/>
                <w:bCs/>
                <w:color w:val="auto"/>
                <w:spacing w:val="-4"/>
                <w:sz w:val="18"/>
                <w:szCs w:val="18"/>
                <w:lang w:eastAsia="en-GB"/>
              </w:rPr>
              <w:t xml:space="preserve">31 March </w:t>
            </w:r>
          </w:p>
          <w:p w14:paraId="5FD4A02A"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eastAsia="Arial Unicode MS" w:hAnsi="Arial" w:cs="Arial"/>
                <w:b/>
                <w:bCs/>
                <w:color w:val="auto"/>
                <w:spacing w:val="-4"/>
                <w:sz w:val="18"/>
                <w:szCs w:val="18"/>
                <w:lang w:eastAsia="en-GB"/>
              </w:rPr>
              <w:t>2026</w:t>
            </w:r>
          </w:p>
          <w:p w14:paraId="7B114A30"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w:t>
            </w:r>
          </w:p>
        </w:tc>
        <w:tc>
          <w:tcPr>
            <w:tcW w:w="1276" w:type="dxa"/>
            <w:tcBorders>
              <w:top w:val="single" w:sz="4" w:space="0" w:color="auto"/>
              <w:bottom w:val="single" w:sz="4" w:space="0" w:color="auto"/>
            </w:tcBorders>
            <w:vAlign w:val="bottom"/>
            <w:hideMark/>
          </w:tcPr>
          <w:p w14:paraId="615818F5"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(Audited)</w:t>
            </w:r>
          </w:p>
          <w:p w14:paraId="0BC26339"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31 December</w:t>
            </w:r>
          </w:p>
          <w:p w14:paraId="3B652A9E"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2025</w:t>
            </w:r>
          </w:p>
          <w:p w14:paraId="3320CFFB"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w:t>
            </w:r>
          </w:p>
        </w:tc>
        <w:tc>
          <w:tcPr>
            <w:tcW w:w="1276" w:type="dxa"/>
            <w:tcBorders>
              <w:top w:val="single" w:sz="4" w:space="0" w:color="auto"/>
              <w:bottom w:val="single" w:sz="4" w:space="0" w:color="auto"/>
            </w:tcBorders>
            <w:vAlign w:val="bottom"/>
          </w:tcPr>
          <w:p w14:paraId="0CD7AF32" w14:textId="77777777" w:rsidR="00244FCA" w:rsidRPr="00DC3634" w:rsidRDefault="00244FCA" w:rsidP="000707BB">
            <w:pPr>
              <w:ind w:right="-88"/>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(Unaudited</w:t>
            </w:r>
            <w:r w:rsidRPr="00DC3634">
              <w:rPr>
                <w:rFonts w:ascii="Arial" w:hAnsi="Arial" w:cs="Arial"/>
                <w:b/>
                <w:bCs/>
                <w:color w:val="auto"/>
                <w:spacing w:val="-4"/>
                <w:sz w:val="18"/>
                <w:szCs w:val="18"/>
                <w:cs/>
                <w:lang w:eastAsia="en-GB"/>
              </w:rPr>
              <w:t>)</w:t>
            </w:r>
          </w:p>
          <w:p w14:paraId="4968D0EE" w14:textId="77777777" w:rsidR="00244FCA" w:rsidRPr="00DC3634" w:rsidRDefault="00244FCA" w:rsidP="000707BB">
            <w:pPr>
              <w:jc w:val="right"/>
              <w:rPr>
                <w:rFonts w:ascii="Arial" w:eastAsia="Arial Unicode MS" w:hAnsi="Arial" w:cs="Arial"/>
                <w:b/>
                <w:bCs/>
                <w:color w:val="auto"/>
                <w:spacing w:val="-4"/>
                <w:sz w:val="18"/>
                <w:szCs w:val="18"/>
                <w:lang w:eastAsia="en-GB"/>
              </w:rPr>
            </w:pPr>
            <w:r w:rsidRPr="00DC3634">
              <w:rPr>
                <w:rFonts w:ascii="Arial" w:eastAsia="Arial Unicode MS" w:hAnsi="Arial" w:cs="Arial"/>
                <w:b/>
                <w:bCs/>
                <w:color w:val="auto"/>
                <w:spacing w:val="-4"/>
                <w:sz w:val="18"/>
                <w:szCs w:val="18"/>
                <w:lang w:eastAsia="en-GB"/>
              </w:rPr>
              <w:t xml:space="preserve">31 March </w:t>
            </w:r>
          </w:p>
          <w:p w14:paraId="5524040A"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eastAsia="Arial Unicode MS" w:hAnsi="Arial" w:cs="Arial"/>
                <w:b/>
                <w:bCs/>
                <w:color w:val="auto"/>
                <w:spacing w:val="-4"/>
                <w:sz w:val="18"/>
                <w:szCs w:val="18"/>
                <w:lang w:eastAsia="en-GB"/>
              </w:rPr>
              <w:t>2026</w:t>
            </w:r>
          </w:p>
          <w:p w14:paraId="61BBDBB5"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Thousand</w:t>
            </w:r>
          </w:p>
          <w:p w14:paraId="7EE8940E" w14:textId="77777777" w:rsidR="00244FCA" w:rsidRPr="00DC3634" w:rsidRDefault="00244FCA" w:rsidP="000707BB">
            <w:pPr>
              <w:jc w:val="right"/>
              <w:rPr>
                <w:rFonts w:ascii="Arial" w:hAnsi="Arial" w:cs="Arial"/>
                <w:b/>
                <w:bCs/>
                <w:color w:val="auto"/>
                <w:spacing w:val="-4"/>
                <w:sz w:val="18"/>
                <w:szCs w:val="18"/>
                <w:cs/>
                <w:lang w:eastAsia="en-GB"/>
              </w:rPr>
            </w:pPr>
            <w:r w:rsidRPr="00DC3634">
              <w:rPr>
                <w:rFonts w:ascii="Arial" w:hAnsi="Arial" w:cs="Arial"/>
                <w:b/>
                <w:bCs/>
                <w:color w:val="auto"/>
                <w:spacing w:val="-4"/>
                <w:sz w:val="18"/>
                <w:szCs w:val="18"/>
                <w:lang w:eastAsia="en-GB"/>
              </w:rPr>
              <w:t>Baht</w:t>
            </w:r>
          </w:p>
        </w:tc>
        <w:tc>
          <w:tcPr>
            <w:tcW w:w="1224" w:type="dxa"/>
            <w:tcBorders>
              <w:top w:val="single" w:sz="4" w:space="0" w:color="auto"/>
              <w:bottom w:val="single" w:sz="4" w:space="0" w:color="auto"/>
            </w:tcBorders>
            <w:vAlign w:val="bottom"/>
          </w:tcPr>
          <w:p w14:paraId="3B84CD1B"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(Audited)</w:t>
            </w:r>
          </w:p>
          <w:p w14:paraId="70BD4D90"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31December</w:t>
            </w:r>
          </w:p>
          <w:p w14:paraId="29557577" w14:textId="77777777" w:rsidR="00244FCA" w:rsidRPr="00DC3634" w:rsidRDefault="00244FCA" w:rsidP="000707BB">
            <w:pPr>
              <w:ind w:left="-164"/>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2025</w:t>
            </w:r>
          </w:p>
          <w:p w14:paraId="4E881C4A"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Thousand</w:t>
            </w:r>
          </w:p>
          <w:p w14:paraId="56B2165A" w14:textId="77777777" w:rsidR="00244FCA" w:rsidRPr="00DC3634" w:rsidRDefault="00244FCA" w:rsidP="000707BB">
            <w:pPr>
              <w:ind w:left="-164"/>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Baht</w:t>
            </w:r>
          </w:p>
        </w:tc>
        <w:tc>
          <w:tcPr>
            <w:tcW w:w="1276" w:type="dxa"/>
            <w:gridSpan w:val="2"/>
            <w:tcBorders>
              <w:top w:val="single" w:sz="4" w:space="0" w:color="auto"/>
              <w:bottom w:val="single" w:sz="4" w:space="0" w:color="auto"/>
            </w:tcBorders>
            <w:vAlign w:val="bottom"/>
          </w:tcPr>
          <w:p w14:paraId="091061E0" w14:textId="77777777" w:rsidR="00244FCA" w:rsidRPr="00DC3634" w:rsidRDefault="00244FCA" w:rsidP="000707BB">
            <w:pPr>
              <w:ind w:right="-88"/>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(Unaudited</w:t>
            </w:r>
            <w:r w:rsidRPr="00DC3634">
              <w:rPr>
                <w:rFonts w:ascii="Arial" w:hAnsi="Arial" w:cs="Arial"/>
                <w:b/>
                <w:bCs/>
                <w:color w:val="auto"/>
                <w:spacing w:val="-4"/>
                <w:sz w:val="18"/>
                <w:szCs w:val="18"/>
                <w:cs/>
                <w:lang w:eastAsia="en-GB"/>
              </w:rPr>
              <w:t>)</w:t>
            </w:r>
          </w:p>
          <w:p w14:paraId="5487866C" w14:textId="77777777" w:rsidR="00244FCA" w:rsidRPr="00DC3634" w:rsidRDefault="00244FCA" w:rsidP="000707BB">
            <w:pPr>
              <w:jc w:val="right"/>
              <w:rPr>
                <w:rFonts w:ascii="Arial" w:eastAsia="Arial Unicode MS" w:hAnsi="Arial" w:cs="Arial"/>
                <w:b/>
                <w:bCs/>
                <w:color w:val="auto"/>
                <w:spacing w:val="-4"/>
                <w:sz w:val="18"/>
                <w:szCs w:val="18"/>
                <w:lang w:eastAsia="en-GB"/>
              </w:rPr>
            </w:pPr>
            <w:r w:rsidRPr="00DC3634">
              <w:rPr>
                <w:rFonts w:ascii="Arial" w:eastAsia="Arial Unicode MS" w:hAnsi="Arial" w:cs="Arial"/>
                <w:b/>
                <w:bCs/>
                <w:color w:val="auto"/>
                <w:spacing w:val="-4"/>
                <w:sz w:val="18"/>
                <w:szCs w:val="18"/>
                <w:lang w:eastAsia="en-GB"/>
              </w:rPr>
              <w:t xml:space="preserve">31 March </w:t>
            </w:r>
          </w:p>
          <w:p w14:paraId="6E3CB1FA"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eastAsia="Arial Unicode MS" w:hAnsi="Arial" w:cs="Arial"/>
                <w:b/>
                <w:bCs/>
                <w:color w:val="auto"/>
                <w:spacing w:val="-4"/>
                <w:sz w:val="18"/>
                <w:szCs w:val="18"/>
                <w:lang w:eastAsia="en-GB"/>
              </w:rPr>
              <w:t>2026</w:t>
            </w:r>
          </w:p>
          <w:p w14:paraId="2984AE5F"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Thousand</w:t>
            </w:r>
          </w:p>
          <w:p w14:paraId="62223160"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Baht</w:t>
            </w:r>
          </w:p>
        </w:tc>
        <w:tc>
          <w:tcPr>
            <w:tcW w:w="1224" w:type="dxa"/>
            <w:tcBorders>
              <w:top w:val="single" w:sz="4" w:space="0" w:color="auto"/>
              <w:bottom w:val="single" w:sz="4" w:space="0" w:color="auto"/>
            </w:tcBorders>
            <w:vAlign w:val="bottom"/>
          </w:tcPr>
          <w:p w14:paraId="54CD18EC"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(Audited)</w:t>
            </w:r>
          </w:p>
          <w:p w14:paraId="5B4208E6"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31December</w:t>
            </w:r>
          </w:p>
          <w:p w14:paraId="0F5C405E" w14:textId="77777777" w:rsidR="00244FCA" w:rsidRPr="00DC3634" w:rsidRDefault="00244FCA" w:rsidP="000707BB">
            <w:pPr>
              <w:ind w:left="-164"/>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2025</w:t>
            </w:r>
          </w:p>
          <w:p w14:paraId="611DFD56"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Thousand</w:t>
            </w:r>
          </w:p>
          <w:p w14:paraId="568CA601" w14:textId="77777777" w:rsidR="00244FCA" w:rsidRPr="00DC3634" w:rsidRDefault="00244FCA" w:rsidP="000707BB">
            <w:pPr>
              <w:jc w:val="right"/>
              <w:rPr>
                <w:rFonts w:ascii="Arial" w:hAnsi="Arial" w:cs="Arial"/>
                <w:b/>
                <w:bCs/>
                <w:color w:val="auto"/>
                <w:spacing w:val="-4"/>
                <w:sz w:val="18"/>
                <w:szCs w:val="18"/>
                <w:lang w:eastAsia="en-GB"/>
              </w:rPr>
            </w:pPr>
            <w:r w:rsidRPr="00DC3634">
              <w:rPr>
                <w:rFonts w:ascii="Arial" w:hAnsi="Arial" w:cs="Arial"/>
                <w:b/>
                <w:bCs/>
                <w:color w:val="auto"/>
                <w:spacing w:val="-4"/>
                <w:sz w:val="18"/>
                <w:szCs w:val="18"/>
                <w:lang w:eastAsia="en-GB"/>
              </w:rPr>
              <w:t>Baht</w:t>
            </w:r>
          </w:p>
        </w:tc>
      </w:tr>
      <w:tr w:rsidR="00244FCA" w:rsidRPr="00DC3634" w14:paraId="2AE0DCCB" w14:textId="77777777" w:rsidTr="000707BB">
        <w:trPr>
          <w:cantSplit/>
        </w:trPr>
        <w:tc>
          <w:tcPr>
            <w:tcW w:w="4176" w:type="dxa"/>
            <w:vAlign w:val="bottom"/>
          </w:tcPr>
          <w:p w14:paraId="05450A7A" w14:textId="77777777" w:rsidR="00244FCA" w:rsidRPr="00DC3634" w:rsidRDefault="00244FCA" w:rsidP="000707BB">
            <w:pPr>
              <w:ind w:left="-82" w:right="0"/>
              <w:jc w:val="thaiDistribute"/>
              <w:rPr>
                <w:rFonts w:ascii="Arial" w:hAnsi="Arial" w:cs="Arial"/>
                <w:color w:val="auto"/>
                <w:sz w:val="18"/>
                <w:szCs w:val="18"/>
                <w:u w:val="single"/>
                <w:cs/>
                <w:lang w:eastAsia="en-GB"/>
              </w:rPr>
            </w:pPr>
            <w:r w:rsidRPr="00DC3634">
              <w:rPr>
                <w:rFonts w:ascii="Arial" w:hAnsi="Arial" w:cs="Arial"/>
                <w:color w:val="auto"/>
                <w:sz w:val="18"/>
                <w:szCs w:val="18"/>
                <w:u w:val="single"/>
                <w:lang w:eastAsia="en-GB"/>
              </w:rPr>
              <w:t>Direct investment</w:t>
            </w:r>
          </w:p>
        </w:tc>
        <w:tc>
          <w:tcPr>
            <w:tcW w:w="2552" w:type="dxa"/>
            <w:tcBorders>
              <w:top w:val="single" w:sz="4" w:space="0" w:color="auto"/>
            </w:tcBorders>
            <w:vAlign w:val="bottom"/>
          </w:tcPr>
          <w:p w14:paraId="44AF91CF" w14:textId="77777777" w:rsidR="00244FCA" w:rsidRPr="00DC3634" w:rsidRDefault="00244FCA" w:rsidP="000707BB">
            <w:pPr>
              <w:ind w:left="-72"/>
              <w:jc w:val="center"/>
              <w:rPr>
                <w:rFonts w:ascii="Arial" w:hAnsi="Arial" w:cs="Arial"/>
                <w:color w:val="auto"/>
                <w:sz w:val="18"/>
                <w:szCs w:val="18"/>
                <w:lang w:eastAsia="en-GB"/>
              </w:rPr>
            </w:pPr>
          </w:p>
        </w:tc>
        <w:tc>
          <w:tcPr>
            <w:tcW w:w="1440" w:type="dxa"/>
            <w:tcBorders>
              <w:top w:val="single" w:sz="4" w:space="0" w:color="auto"/>
            </w:tcBorders>
            <w:vAlign w:val="bottom"/>
          </w:tcPr>
          <w:p w14:paraId="1E79817A" w14:textId="77777777" w:rsidR="00244FCA" w:rsidRPr="00DC3634" w:rsidRDefault="00244FCA" w:rsidP="000707BB">
            <w:pPr>
              <w:ind w:right="0"/>
              <w:jc w:val="center"/>
              <w:rPr>
                <w:rFonts w:ascii="Arial" w:hAnsi="Arial" w:cs="Arial"/>
                <w:color w:val="auto"/>
                <w:spacing w:val="-4"/>
                <w:sz w:val="18"/>
                <w:szCs w:val="18"/>
                <w:cs/>
                <w:lang w:eastAsia="en-GB"/>
              </w:rPr>
            </w:pPr>
          </w:p>
        </w:tc>
        <w:tc>
          <w:tcPr>
            <w:tcW w:w="1251" w:type="dxa"/>
            <w:tcBorders>
              <w:top w:val="single" w:sz="4" w:space="0" w:color="auto"/>
            </w:tcBorders>
            <w:vAlign w:val="bottom"/>
          </w:tcPr>
          <w:p w14:paraId="3668DF8A" w14:textId="77777777" w:rsidR="00244FCA" w:rsidRPr="00DC3634" w:rsidRDefault="00244FCA" w:rsidP="000707BB">
            <w:pPr>
              <w:jc w:val="right"/>
              <w:rPr>
                <w:rFonts w:ascii="Arial" w:hAnsi="Arial" w:cs="Arial"/>
                <w:color w:val="auto"/>
                <w:sz w:val="18"/>
                <w:szCs w:val="18"/>
                <w:cs/>
                <w:lang w:eastAsia="en-GB"/>
              </w:rPr>
            </w:pPr>
          </w:p>
        </w:tc>
        <w:tc>
          <w:tcPr>
            <w:tcW w:w="1276" w:type="dxa"/>
            <w:tcBorders>
              <w:top w:val="single" w:sz="4" w:space="0" w:color="auto"/>
            </w:tcBorders>
            <w:vAlign w:val="bottom"/>
          </w:tcPr>
          <w:p w14:paraId="70549024"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z w:val="18"/>
                <w:szCs w:val="18"/>
                <w:lang w:eastAsia="en-GB"/>
              </w:rPr>
              <w:t xml:space="preserve"> </w:t>
            </w:r>
          </w:p>
          <w:p w14:paraId="772A9B34" w14:textId="77777777" w:rsidR="00244FCA" w:rsidRPr="00DC3634" w:rsidRDefault="00244FCA" w:rsidP="000707BB">
            <w:pPr>
              <w:jc w:val="right"/>
              <w:rPr>
                <w:rFonts w:ascii="Arial" w:hAnsi="Arial" w:cs="Arial"/>
                <w:color w:val="auto"/>
                <w:sz w:val="18"/>
                <w:szCs w:val="18"/>
                <w:cs/>
                <w:lang w:eastAsia="en-GB"/>
              </w:rPr>
            </w:pPr>
          </w:p>
        </w:tc>
        <w:tc>
          <w:tcPr>
            <w:tcW w:w="1276" w:type="dxa"/>
            <w:tcBorders>
              <w:top w:val="single" w:sz="4" w:space="0" w:color="auto"/>
            </w:tcBorders>
            <w:vAlign w:val="bottom"/>
          </w:tcPr>
          <w:p w14:paraId="389109E9" w14:textId="77777777" w:rsidR="00244FCA" w:rsidRPr="00DC3634" w:rsidRDefault="00244FCA" w:rsidP="000707BB">
            <w:pPr>
              <w:jc w:val="right"/>
              <w:rPr>
                <w:rFonts w:ascii="Arial" w:hAnsi="Arial" w:cs="Arial"/>
                <w:color w:val="auto"/>
                <w:sz w:val="18"/>
                <w:szCs w:val="18"/>
                <w:cs/>
                <w:lang w:eastAsia="en-GB"/>
              </w:rPr>
            </w:pPr>
          </w:p>
        </w:tc>
        <w:tc>
          <w:tcPr>
            <w:tcW w:w="1224" w:type="dxa"/>
            <w:tcBorders>
              <w:top w:val="single" w:sz="4" w:space="0" w:color="auto"/>
            </w:tcBorders>
            <w:vAlign w:val="bottom"/>
          </w:tcPr>
          <w:p w14:paraId="2F35F867" w14:textId="77777777" w:rsidR="00244FCA" w:rsidRPr="00DC3634" w:rsidRDefault="00244FCA" w:rsidP="000707BB">
            <w:pPr>
              <w:jc w:val="right"/>
              <w:rPr>
                <w:rFonts w:ascii="Arial" w:hAnsi="Arial" w:cs="Arial"/>
                <w:color w:val="auto"/>
                <w:sz w:val="18"/>
                <w:szCs w:val="18"/>
                <w:cs/>
                <w:lang w:eastAsia="en-GB"/>
              </w:rPr>
            </w:pPr>
          </w:p>
        </w:tc>
        <w:tc>
          <w:tcPr>
            <w:tcW w:w="1276" w:type="dxa"/>
            <w:gridSpan w:val="2"/>
            <w:tcBorders>
              <w:top w:val="single" w:sz="4" w:space="0" w:color="auto"/>
            </w:tcBorders>
            <w:vAlign w:val="bottom"/>
          </w:tcPr>
          <w:p w14:paraId="44874934" w14:textId="77777777" w:rsidR="00244FCA" w:rsidRPr="00DC3634" w:rsidRDefault="00244FCA" w:rsidP="000707BB">
            <w:pPr>
              <w:jc w:val="right"/>
              <w:rPr>
                <w:rFonts w:ascii="Arial" w:hAnsi="Arial" w:cs="Arial"/>
                <w:color w:val="auto"/>
                <w:sz w:val="18"/>
                <w:szCs w:val="18"/>
                <w:cs/>
                <w:lang w:eastAsia="en-GB"/>
              </w:rPr>
            </w:pPr>
          </w:p>
        </w:tc>
        <w:tc>
          <w:tcPr>
            <w:tcW w:w="1224" w:type="dxa"/>
            <w:tcBorders>
              <w:top w:val="single" w:sz="4" w:space="0" w:color="auto"/>
            </w:tcBorders>
            <w:vAlign w:val="bottom"/>
          </w:tcPr>
          <w:p w14:paraId="15103C2A" w14:textId="77777777" w:rsidR="00244FCA" w:rsidRPr="00DC3634" w:rsidRDefault="00244FCA" w:rsidP="000707BB">
            <w:pPr>
              <w:jc w:val="right"/>
              <w:rPr>
                <w:rFonts w:ascii="Arial" w:hAnsi="Arial" w:cs="Arial"/>
                <w:color w:val="auto"/>
                <w:sz w:val="18"/>
                <w:szCs w:val="18"/>
                <w:cs/>
                <w:lang w:eastAsia="en-GB"/>
              </w:rPr>
            </w:pPr>
          </w:p>
        </w:tc>
      </w:tr>
      <w:tr w:rsidR="00244FCA" w:rsidRPr="00DC3634" w14:paraId="37F9A716" w14:textId="77777777" w:rsidTr="000707BB">
        <w:trPr>
          <w:cantSplit/>
        </w:trPr>
        <w:tc>
          <w:tcPr>
            <w:tcW w:w="4176" w:type="dxa"/>
            <w:vAlign w:val="bottom"/>
          </w:tcPr>
          <w:p w14:paraId="0F8320CE" w14:textId="77777777" w:rsidR="00244FCA" w:rsidRPr="00DC3634" w:rsidRDefault="00244FCA" w:rsidP="000707BB">
            <w:pPr>
              <w:ind w:left="-82"/>
              <w:rPr>
                <w:rFonts w:ascii="Arial" w:hAnsi="Arial" w:cs="Arial"/>
                <w:color w:val="auto"/>
                <w:sz w:val="18"/>
                <w:szCs w:val="18"/>
                <w:cs/>
                <w:lang w:eastAsia="en-GB"/>
              </w:rPr>
            </w:pPr>
            <w:r w:rsidRPr="00DC3634">
              <w:rPr>
                <w:rFonts w:ascii="Arial" w:hAnsi="Arial" w:cs="Arial"/>
                <w:color w:val="auto"/>
                <w:sz w:val="18"/>
                <w:szCs w:val="18"/>
                <w:lang w:eastAsia="en-GB"/>
              </w:rPr>
              <w:t>Ton Rai Khor Co., Ltd.</w:t>
            </w:r>
          </w:p>
          <w:p w14:paraId="348E3622" w14:textId="77777777" w:rsidR="00244FCA" w:rsidRPr="00DC3634" w:rsidRDefault="00244FCA" w:rsidP="000707BB">
            <w:pPr>
              <w:ind w:left="-82" w:right="0"/>
              <w:jc w:val="thaiDistribute"/>
              <w:rPr>
                <w:rFonts w:ascii="Arial" w:hAnsi="Arial" w:cs="Arial"/>
                <w:color w:val="auto"/>
                <w:sz w:val="18"/>
                <w:szCs w:val="18"/>
                <w:cs/>
                <w:lang w:eastAsia="en-GB"/>
              </w:rPr>
            </w:pPr>
          </w:p>
        </w:tc>
        <w:tc>
          <w:tcPr>
            <w:tcW w:w="2552" w:type="dxa"/>
            <w:vAlign w:val="bottom"/>
          </w:tcPr>
          <w:p w14:paraId="4EBF9223" w14:textId="1D1BF61D" w:rsidR="00244FCA" w:rsidRPr="00DC3634" w:rsidRDefault="00244FCA" w:rsidP="000707BB">
            <w:pPr>
              <w:ind w:left="-72"/>
              <w:jc w:val="center"/>
              <w:rPr>
                <w:rFonts w:ascii="Arial" w:hAnsi="Arial" w:cs="Arial"/>
                <w:color w:val="auto"/>
                <w:sz w:val="18"/>
                <w:szCs w:val="18"/>
                <w:lang w:eastAsia="en-GB"/>
              </w:rPr>
            </w:pPr>
            <w:r w:rsidRPr="00DC3634">
              <w:rPr>
                <w:rFonts w:ascii="Arial" w:hAnsi="Arial" w:cs="Arial"/>
                <w:color w:val="auto"/>
                <w:sz w:val="18"/>
                <w:szCs w:val="18"/>
                <w:lang w:eastAsia="en-GB"/>
              </w:rPr>
              <w:t>Selling good</w:t>
            </w:r>
            <w:r w:rsidR="00CC3DDA" w:rsidRPr="00DC3634">
              <w:rPr>
                <w:rFonts w:ascii="Arial" w:hAnsi="Arial" w:cs="Arial"/>
                <w:color w:val="auto"/>
                <w:sz w:val="18"/>
                <w:szCs w:val="18"/>
                <w:lang w:eastAsia="en-GB"/>
              </w:rPr>
              <w:t>s</w:t>
            </w:r>
            <w:r w:rsidRPr="00DC3634">
              <w:rPr>
                <w:rFonts w:ascii="Arial" w:hAnsi="Arial" w:cs="Arial"/>
                <w:color w:val="auto"/>
                <w:sz w:val="18"/>
                <w:szCs w:val="18"/>
                <w:lang w:eastAsia="en-GB"/>
              </w:rPr>
              <w:t xml:space="preserve"> through </w:t>
            </w:r>
          </w:p>
          <w:p w14:paraId="2656361D" w14:textId="77777777" w:rsidR="00244FCA" w:rsidRPr="00DC3634" w:rsidRDefault="00244FCA" w:rsidP="000707BB">
            <w:pPr>
              <w:ind w:left="-72"/>
              <w:jc w:val="center"/>
              <w:rPr>
                <w:rFonts w:ascii="Arial" w:hAnsi="Arial" w:cs="Arial"/>
                <w:color w:val="auto"/>
                <w:sz w:val="18"/>
                <w:szCs w:val="18"/>
                <w:cs/>
                <w:lang w:eastAsia="en-GB"/>
              </w:rPr>
            </w:pPr>
            <w:r w:rsidRPr="00DC3634">
              <w:rPr>
                <w:rFonts w:ascii="Arial" w:hAnsi="Arial" w:cs="Arial"/>
                <w:color w:val="auto"/>
                <w:sz w:val="18"/>
                <w:szCs w:val="18"/>
                <w:lang w:eastAsia="en-GB"/>
              </w:rPr>
              <w:t xml:space="preserve"> vending machine</w:t>
            </w:r>
          </w:p>
        </w:tc>
        <w:tc>
          <w:tcPr>
            <w:tcW w:w="1440" w:type="dxa"/>
            <w:vAlign w:val="bottom"/>
          </w:tcPr>
          <w:p w14:paraId="5466B181" w14:textId="77777777" w:rsidR="00244FCA" w:rsidRPr="00DC3634" w:rsidRDefault="00244FCA" w:rsidP="000707BB">
            <w:pPr>
              <w:ind w:left="43" w:right="43"/>
              <w:jc w:val="center"/>
              <w:rPr>
                <w:rFonts w:ascii="Arial" w:hAnsi="Arial" w:cs="Arial"/>
                <w:color w:val="auto"/>
                <w:sz w:val="18"/>
                <w:szCs w:val="18"/>
                <w:lang w:eastAsia="en-GB"/>
              </w:rPr>
            </w:pPr>
            <w:r w:rsidRPr="00DC3634">
              <w:rPr>
                <w:rFonts w:ascii="Arial" w:hAnsi="Arial" w:cs="Arial"/>
                <w:color w:val="auto"/>
                <w:sz w:val="18"/>
                <w:szCs w:val="18"/>
                <w:lang w:eastAsia="en-GB"/>
              </w:rPr>
              <w:t>Thailand</w:t>
            </w:r>
          </w:p>
        </w:tc>
        <w:tc>
          <w:tcPr>
            <w:tcW w:w="1251" w:type="dxa"/>
            <w:vAlign w:val="bottom"/>
          </w:tcPr>
          <w:p w14:paraId="02B479D5"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19.96</w:t>
            </w:r>
          </w:p>
        </w:tc>
        <w:tc>
          <w:tcPr>
            <w:tcW w:w="1276" w:type="dxa"/>
            <w:vAlign w:val="bottom"/>
          </w:tcPr>
          <w:p w14:paraId="60B29D4B"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19.96</w:t>
            </w:r>
          </w:p>
        </w:tc>
        <w:tc>
          <w:tcPr>
            <w:tcW w:w="1276" w:type="dxa"/>
            <w:vAlign w:val="bottom"/>
          </w:tcPr>
          <w:p w14:paraId="3F4939F0"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10,000</w:t>
            </w:r>
          </w:p>
        </w:tc>
        <w:tc>
          <w:tcPr>
            <w:tcW w:w="1224" w:type="dxa"/>
            <w:vAlign w:val="bottom"/>
          </w:tcPr>
          <w:p w14:paraId="7740880C"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10,000</w:t>
            </w:r>
          </w:p>
        </w:tc>
        <w:tc>
          <w:tcPr>
            <w:tcW w:w="1276" w:type="dxa"/>
            <w:gridSpan w:val="2"/>
            <w:vAlign w:val="bottom"/>
          </w:tcPr>
          <w:p w14:paraId="01B028BA"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10,000</w:t>
            </w:r>
          </w:p>
        </w:tc>
        <w:tc>
          <w:tcPr>
            <w:tcW w:w="1224" w:type="dxa"/>
            <w:vAlign w:val="bottom"/>
          </w:tcPr>
          <w:p w14:paraId="5E171E7E"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10,000</w:t>
            </w:r>
          </w:p>
        </w:tc>
      </w:tr>
      <w:tr w:rsidR="00244FCA" w:rsidRPr="00DC3634" w14:paraId="5E3A2950" w14:textId="77777777" w:rsidTr="000707BB">
        <w:trPr>
          <w:cantSplit/>
        </w:trPr>
        <w:tc>
          <w:tcPr>
            <w:tcW w:w="4176" w:type="dxa"/>
            <w:vAlign w:val="bottom"/>
          </w:tcPr>
          <w:p w14:paraId="7F8BC344" w14:textId="77777777" w:rsidR="00244FCA" w:rsidRPr="00DC3634" w:rsidRDefault="00244FCA" w:rsidP="000707BB">
            <w:pPr>
              <w:ind w:left="-82" w:right="0"/>
              <w:jc w:val="thaiDistribute"/>
              <w:rPr>
                <w:rFonts w:ascii="Arial" w:hAnsi="Arial" w:cs="Arial"/>
                <w:color w:val="auto"/>
                <w:sz w:val="18"/>
                <w:szCs w:val="18"/>
                <w:lang w:eastAsia="en-GB"/>
              </w:rPr>
            </w:pPr>
          </w:p>
        </w:tc>
        <w:tc>
          <w:tcPr>
            <w:tcW w:w="2552" w:type="dxa"/>
            <w:vAlign w:val="bottom"/>
          </w:tcPr>
          <w:p w14:paraId="2FCF0476" w14:textId="77777777" w:rsidR="00244FCA" w:rsidRPr="00DC3634" w:rsidRDefault="00244FCA" w:rsidP="000707BB">
            <w:pPr>
              <w:ind w:left="-72"/>
              <w:jc w:val="center"/>
              <w:rPr>
                <w:rFonts w:ascii="Arial" w:hAnsi="Arial" w:cs="Arial"/>
                <w:color w:val="auto"/>
                <w:sz w:val="18"/>
                <w:szCs w:val="18"/>
                <w:cs/>
                <w:lang w:eastAsia="en-GB"/>
              </w:rPr>
            </w:pPr>
          </w:p>
        </w:tc>
        <w:tc>
          <w:tcPr>
            <w:tcW w:w="1440" w:type="dxa"/>
            <w:vAlign w:val="bottom"/>
          </w:tcPr>
          <w:p w14:paraId="33EAE6FA" w14:textId="77777777" w:rsidR="00244FCA" w:rsidRPr="00DC3634" w:rsidRDefault="00244FCA" w:rsidP="000707BB">
            <w:pPr>
              <w:ind w:left="43" w:right="43"/>
              <w:jc w:val="center"/>
              <w:rPr>
                <w:rFonts w:ascii="Arial" w:hAnsi="Arial" w:cs="Arial"/>
                <w:color w:val="auto"/>
                <w:sz w:val="18"/>
                <w:szCs w:val="18"/>
                <w:cs/>
                <w:lang w:eastAsia="en-GB"/>
              </w:rPr>
            </w:pPr>
          </w:p>
        </w:tc>
        <w:tc>
          <w:tcPr>
            <w:tcW w:w="1251" w:type="dxa"/>
            <w:vAlign w:val="bottom"/>
          </w:tcPr>
          <w:p w14:paraId="55ABE2EE" w14:textId="77777777" w:rsidR="00244FCA" w:rsidRPr="00DC3634" w:rsidRDefault="00244FCA" w:rsidP="000707BB">
            <w:pPr>
              <w:jc w:val="right"/>
              <w:rPr>
                <w:rFonts w:ascii="Arial" w:hAnsi="Arial" w:cs="Arial"/>
                <w:color w:val="auto"/>
                <w:sz w:val="18"/>
                <w:szCs w:val="18"/>
                <w:cs/>
                <w:lang w:eastAsia="en-GB"/>
              </w:rPr>
            </w:pPr>
          </w:p>
        </w:tc>
        <w:tc>
          <w:tcPr>
            <w:tcW w:w="1276" w:type="dxa"/>
            <w:vAlign w:val="bottom"/>
          </w:tcPr>
          <w:p w14:paraId="3E2DA3B2" w14:textId="77777777" w:rsidR="00244FCA" w:rsidRPr="00DC3634" w:rsidRDefault="00244FCA" w:rsidP="000707BB">
            <w:pPr>
              <w:jc w:val="right"/>
              <w:rPr>
                <w:rFonts w:ascii="Arial" w:hAnsi="Arial" w:cs="Arial"/>
                <w:color w:val="auto"/>
                <w:sz w:val="18"/>
                <w:szCs w:val="18"/>
                <w:cs/>
                <w:lang w:eastAsia="en-GB"/>
              </w:rPr>
            </w:pPr>
          </w:p>
        </w:tc>
        <w:tc>
          <w:tcPr>
            <w:tcW w:w="1276" w:type="dxa"/>
            <w:vAlign w:val="bottom"/>
          </w:tcPr>
          <w:p w14:paraId="77EDB854" w14:textId="77777777" w:rsidR="00244FCA" w:rsidRPr="00DC3634" w:rsidRDefault="00244FCA" w:rsidP="000707BB">
            <w:pPr>
              <w:jc w:val="right"/>
              <w:rPr>
                <w:rFonts w:ascii="Arial" w:hAnsi="Arial" w:cs="Arial"/>
                <w:color w:val="auto"/>
                <w:sz w:val="18"/>
                <w:szCs w:val="18"/>
                <w:lang w:eastAsia="en-GB"/>
              </w:rPr>
            </w:pPr>
          </w:p>
        </w:tc>
        <w:tc>
          <w:tcPr>
            <w:tcW w:w="1224" w:type="dxa"/>
            <w:vAlign w:val="bottom"/>
          </w:tcPr>
          <w:p w14:paraId="75C57875" w14:textId="77777777" w:rsidR="00244FCA" w:rsidRPr="00DC3634" w:rsidRDefault="00244FCA" w:rsidP="000707BB">
            <w:pPr>
              <w:jc w:val="right"/>
              <w:rPr>
                <w:rFonts w:ascii="Arial" w:hAnsi="Arial" w:cs="Arial"/>
                <w:color w:val="auto"/>
                <w:sz w:val="18"/>
                <w:szCs w:val="18"/>
                <w:lang w:eastAsia="en-GB"/>
              </w:rPr>
            </w:pPr>
          </w:p>
        </w:tc>
        <w:tc>
          <w:tcPr>
            <w:tcW w:w="1276" w:type="dxa"/>
            <w:gridSpan w:val="2"/>
            <w:vAlign w:val="bottom"/>
          </w:tcPr>
          <w:p w14:paraId="33AB09C7" w14:textId="77777777" w:rsidR="00244FCA" w:rsidRPr="00DC3634" w:rsidRDefault="00244FCA" w:rsidP="000707BB">
            <w:pPr>
              <w:jc w:val="right"/>
              <w:rPr>
                <w:rFonts w:ascii="Arial" w:hAnsi="Arial" w:cs="Arial"/>
                <w:color w:val="auto"/>
                <w:sz w:val="18"/>
                <w:szCs w:val="18"/>
                <w:lang w:eastAsia="en-GB"/>
              </w:rPr>
            </w:pPr>
          </w:p>
        </w:tc>
        <w:tc>
          <w:tcPr>
            <w:tcW w:w="1224" w:type="dxa"/>
            <w:vAlign w:val="bottom"/>
          </w:tcPr>
          <w:p w14:paraId="43A2F913" w14:textId="77777777" w:rsidR="00244FCA" w:rsidRPr="00DC3634" w:rsidRDefault="00244FCA" w:rsidP="000707BB">
            <w:pPr>
              <w:jc w:val="right"/>
              <w:rPr>
                <w:rFonts w:ascii="Arial" w:hAnsi="Arial" w:cs="Arial"/>
                <w:color w:val="auto"/>
                <w:sz w:val="18"/>
                <w:szCs w:val="18"/>
                <w:lang w:eastAsia="en-GB"/>
              </w:rPr>
            </w:pPr>
          </w:p>
        </w:tc>
      </w:tr>
      <w:tr w:rsidR="00244FCA" w:rsidRPr="00DC3634" w14:paraId="6E5C98BD" w14:textId="77777777" w:rsidTr="000707BB">
        <w:trPr>
          <w:cantSplit/>
        </w:trPr>
        <w:tc>
          <w:tcPr>
            <w:tcW w:w="4176" w:type="dxa"/>
            <w:vAlign w:val="bottom"/>
          </w:tcPr>
          <w:p w14:paraId="784FD2FA" w14:textId="77777777" w:rsidR="00244FCA" w:rsidRPr="00DC3634" w:rsidRDefault="00244FCA" w:rsidP="000707BB">
            <w:pPr>
              <w:ind w:left="-82" w:right="0"/>
              <w:jc w:val="thaiDistribute"/>
              <w:rPr>
                <w:rFonts w:ascii="Arial" w:hAnsi="Arial" w:cs="Arial"/>
                <w:color w:val="auto"/>
                <w:sz w:val="18"/>
                <w:szCs w:val="18"/>
                <w:u w:val="single"/>
                <w:lang w:eastAsia="en-GB"/>
              </w:rPr>
            </w:pPr>
            <w:r w:rsidRPr="00DC3634">
              <w:rPr>
                <w:rFonts w:ascii="Arial" w:hAnsi="Arial" w:cs="Arial"/>
                <w:color w:val="auto"/>
                <w:sz w:val="18"/>
                <w:szCs w:val="18"/>
                <w:u w:val="single"/>
                <w:lang w:eastAsia="en-GB"/>
              </w:rPr>
              <w:t>Indirect Investment</w:t>
            </w:r>
          </w:p>
        </w:tc>
        <w:tc>
          <w:tcPr>
            <w:tcW w:w="2552" w:type="dxa"/>
            <w:vAlign w:val="bottom"/>
          </w:tcPr>
          <w:p w14:paraId="295DB6C2" w14:textId="77777777" w:rsidR="00244FCA" w:rsidRPr="00DC3634" w:rsidRDefault="00244FCA" w:rsidP="000707BB">
            <w:pPr>
              <w:ind w:left="-72"/>
              <w:jc w:val="center"/>
              <w:rPr>
                <w:rFonts w:ascii="Arial" w:hAnsi="Arial" w:cs="Arial"/>
                <w:color w:val="auto"/>
                <w:sz w:val="18"/>
                <w:szCs w:val="18"/>
                <w:cs/>
                <w:lang w:eastAsia="en-GB"/>
              </w:rPr>
            </w:pPr>
          </w:p>
        </w:tc>
        <w:tc>
          <w:tcPr>
            <w:tcW w:w="1440" w:type="dxa"/>
            <w:vAlign w:val="bottom"/>
          </w:tcPr>
          <w:p w14:paraId="0B3906B9" w14:textId="77777777" w:rsidR="00244FCA" w:rsidRPr="00DC3634" w:rsidRDefault="00244FCA" w:rsidP="000707BB">
            <w:pPr>
              <w:ind w:left="43" w:right="43"/>
              <w:jc w:val="center"/>
              <w:rPr>
                <w:rFonts w:ascii="Arial" w:hAnsi="Arial" w:cs="Arial"/>
                <w:color w:val="auto"/>
                <w:sz w:val="18"/>
                <w:szCs w:val="18"/>
                <w:cs/>
                <w:lang w:eastAsia="en-GB"/>
              </w:rPr>
            </w:pPr>
          </w:p>
        </w:tc>
        <w:tc>
          <w:tcPr>
            <w:tcW w:w="1251" w:type="dxa"/>
            <w:vAlign w:val="bottom"/>
          </w:tcPr>
          <w:p w14:paraId="25C39D4F" w14:textId="77777777" w:rsidR="00244FCA" w:rsidRPr="00DC3634" w:rsidRDefault="00244FCA" w:rsidP="000707BB">
            <w:pPr>
              <w:jc w:val="right"/>
              <w:rPr>
                <w:rFonts w:ascii="Arial" w:hAnsi="Arial" w:cs="Arial"/>
                <w:color w:val="auto"/>
                <w:sz w:val="18"/>
                <w:szCs w:val="18"/>
                <w:lang w:eastAsia="en-GB"/>
              </w:rPr>
            </w:pPr>
          </w:p>
        </w:tc>
        <w:tc>
          <w:tcPr>
            <w:tcW w:w="1276" w:type="dxa"/>
            <w:vAlign w:val="bottom"/>
          </w:tcPr>
          <w:p w14:paraId="5C7698B8" w14:textId="77777777" w:rsidR="00244FCA" w:rsidRPr="00DC3634" w:rsidRDefault="00244FCA" w:rsidP="000707BB">
            <w:pPr>
              <w:jc w:val="right"/>
              <w:rPr>
                <w:rFonts w:ascii="Arial" w:hAnsi="Arial" w:cs="Arial"/>
                <w:color w:val="auto"/>
                <w:sz w:val="18"/>
                <w:szCs w:val="18"/>
                <w:cs/>
                <w:lang w:eastAsia="en-GB"/>
              </w:rPr>
            </w:pPr>
          </w:p>
        </w:tc>
        <w:tc>
          <w:tcPr>
            <w:tcW w:w="1276" w:type="dxa"/>
            <w:vAlign w:val="bottom"/>
          </w:tcPr>
          <w:p w14:paraId="4CCDAD73" w14:textId="77777777" w:rsidR="00244FCA" w:rsidRPr="00DC3634" w:rsidRDefault="00244FCA" w:rsidP="000707BB">
            <w:pPr>
              <w:jc w:val="right"/>
              <w:rPr>
                <w:rFonts w:ascii="Arial" w:hAnsi="Arial" w:cs="Arial"/>
                <w:color w:val="auto"/>
                <w:sz w:val="18"/>
                <w:szCs w:val="18"/>
                <w:lang w:eastAsia="en-GB"/>
              </w:rPr>
            </w:pPr>
          </w:p>
        </w:tc>
        <w:tc>
          <w:tcPr>
            <w:tcW w:w="1224" w:type="dxa"/>
            <w:vAlign w:val="bottom"/>
          </w:tcPr>
          <w:p w14:paraId="0983F01E" w14:textId="77777777" w:rsidR="00244FCA" w:rsidRPr="00DC3634" w:rsidRDefault="00244FCA" w:rsidP="000707BB">
            <w:pPr>
              <w:jc w:val="right"/>
              <w:rPr>
                <w:rFonts w:ascii="Arial" w:hAnsi="Arial" w:cs="Arial"/>
                <w:color w:val="auto"/>
                <w:sz w:val="18"/>
                <w:szCs w:val="18"/>
                <w:lang w:eastAsia="en-GB"/>
              </w:rPr>
            </w:pPr>
          </w:p>
        </w:tc>
        <w:tc>
          <w:tcPr>
            <w:tcW w:w="1276" w:type="dxa"/>
            <w:gridSpan w:val="2"/>
            <w:vAlign w:val="bottom"/>
          </w:tcPr>
          <w:p w14:paraId="259F727C" w14:textId="77777777" w:rsidR="00244FCA" w:rsidRPr="00DC3634" w:rsidRDefault="00244FCA" w:rsidP="000707BB">
            <w:pPr>
              <w:jc w:val="right"/>
              <w:rPr>
                <w:rFonts w:ascii="Arial" w:hAnsi="Arial" w:cs="Arial"/>
                <w:color w:val="auto"/>
                <w:sz w:val="18"/>
                <w:szCs w:val="18"/>
                <w:lang w:eastAsia="en-GB"/>
              </w:rPr>
            </w:pPr>
          </w:p>
        </w:tc>
        <w:tc>
          <w:tcPr>
            <w:tcW w:w="1224" w:type="dxa"/>
            <w:vAlign w:val="bottom"/>
          </w:tcPr>
          <w:p w14:paraId="70F7D2BD" w14:textId="77777777" w:rsidR="00244FCA" w:rsidRPr="00DC3634" w:rsidRDefault="00244FCA" w:rsidP="000707BB">
            <w:pPr>
              <w:jc w:val="right"/>
              <w:rPr>
                <w:rFonts w:ascii="Arial" w:hAnsi="Arial" w:cs="Arial"/>
                <w:color w:val="auto"/>
                <w:sz w:val="18"/>
                <w:szCs w:val="18"/>
                <w:lang w:eastAsia="en-GB"/>
              </w:rPr>
            </w:pPr>
          </w:p>
        </w:tc>
      </w:tr>
      <w:tr w:rsidR="00244FCA" w:rsidRPr="00DC3634" w14:paraId="1F279B9C" w14:textId="77777777" w:rsidTr="000707BB">
        <w:trPr>
          <w:cantSplit/>
        </w:trPr>
        <w:tc>
          <w:tcPr>
            <w:tcW w:w="4176" w:type="dxa"/>
            <w:vAlign w:val="bottom"/>
          </w:tcPr>
          <w:p w14:paraId="715C8311" w14:textId="77777777" w:rsidR="00244FCA" w:rsidRPr="00DC3634" w:rsidRDefault="00244FCA" w:rsidP="000707BB">
            <w:pPr>
              <w:ind w:left="-82" w:right="0"/>
              <w:jc w:val="thaiDistribute"/>
              <w:rPr>
                <w:rFonts w:ascii="Arial" w:hAnsi="Arial" w:cs="Arial"/>
                <w:color w:val="auto"/>
                <w:sz w:val="18"/>
                <w:szCs w:val="18"/>
                <w:cs/>
                <w:lang w:eastAsia="en-GB"/>
              </w:rPr>
            </w:pPr>
            <w:r w:rsidRPr="00DC3634">
              <w:rPr>
                <w:rFonts w:ascii="Arial" w:hAnsi="Arial" w:cs="Arial"/>
                <w:color w:val="auto"/>
                <w:sz w:val="18"/>
                <w:szCs w:val="18"/>
                <w:lang w:eastAsia="en-GB"/>
              </w:rPr>
              <w:t>Tiffa Logistics (2008) Co., Ltd.</w:t>
            </w:r>
          </w:p>
        </w:tc>
        <w:tc>
          <w:tcPr>
            <w:tcW w:w="2552" w:type="dxa"/>
            <w:vAlign w:val="bottom"/>
          </w:tcPr>
          <w:p w14:paraId="051D1F7C" w14:textId="77777777" w:rsidR="00244FCA" w:rsidRPr="00DC3634" w:rsidRDefault="00244FCA" w:rsidP="000707BB">
            <w:pPr>
              <w:ind w:left="-72"/>
              <w:jc w:val="center"/>
              <w:rPr>
                <w:rFonts w:ascii="Arial" w:hAnsi="Arial" w:cs="Arial"/>
                <w:color w:val="auto"/>
                <w:sz w:val="18"/>
                <w:szCs w:val="18"/>
                <w:cs/>
                <w:lang w:eastAsia="en-GB"/>
              </w:rPr>
            </w:pPr>
            <w:r w:rsidRPr="00DC3634">
              <w:rPr>
                <w:rFonts w:ascii="Arial" w:hAnsi="Arial" w:cs="Arial"/>
                <w:color w:val="auto"/>
                <w:sz w:val="18"/>
                <w:szCs w:val="18"/>
                <w:lang w:eastAsia="en-GB"/>
              </w:rPr>
              <w:t>Providing customs warehouse</w:t>
            </w:r>
          </w:p>
        </w:tc>
        <w:tc>
          <w:tcPr>
            <w:tcW w:w="1440" w:type="dxa"/>
            <w:vAlign w:val="bottom"/>
          </w:tcPr>
          <w:p w14:paraId="494D98B6" w14:textId="77777777" w:rsidR="00244FCA" w:rsidRPr="00DC3634" w:rsidRDefault="00244FCA" w:rsidP="000707BB">
            <w:pPr>
              <w:ind w:right="0"/>
              <w:jc w:val="center"/>
              <w:rPr>
                <w:rFonts w:ascii="Arial" w:hAnsi="Arial" w:cs="Arial"/>
                <w:color w:val="auto"/>
                <w:sz w:val="18"/>
                <w:szCs w:val="18"/>
                <w:cs/>
                <w:lang w:eastAsia="en-GB"/>
              </w:rPr>
            </w:pPr>
          </w:p>
        </w:tc>
        <w:tc>
          <w:tcPr>
            <w:tcW w:w="1251" w:type="dxa"/>
            <w:vAlign w:val="bottom"/>
          </w:tcPr>
          <w:p w14:paraId="40E84E97" w14:textId="77777777" w:rsidR="00244FCA" w:rsidRPr="00DC3634" w:rsidRDefault="00244FCA" w:rsidP="000707BB">
            <w:pPr>
              <w:jc w:val="right"/>
              <w:rPr>
                <w:rFonts w:ascii="Arial" w:hAnsi="Arial" w:cs="Arial"/>
                <w:color w:val="auto"/>
                <w:sz w:val="18"/>
                <w:szCs w:val="18"/>
                <w:lang w:eastAsia="en-GB"/>
              </w:rPr>
            </w:pPr>
          </w:p>
        </w:tc>
        <w:tc>
          <w:tcPr>
            <w:tcW w:w="1276" w:type="dxa"/>
            <w:vAlign w:val="bottom"/>
          </w:tcPr>
          <w:p w14:paraId="2B1BD3D8" w14:textId="77777777" w:rsidR="00244FCA" w:rsidRPr="00DC3634" w:rsidRDefault="00244FCA" w:rsidP="000707BB">
            <w:pPr>
              <w:jc w:val="right"/>
              <w:rPr>
                <w:rFonts w:ascii="Arial" w:hAnsi="Arial" w:cs="Arial"/>
                <w:color w:val="auto"/>
                <w:sz w:val="18"/>
                <w:szCs w:val="18"/>
                <w:lang w:eastAsia="en-GB"/>
              </w:rPr>
            </w:pPr>
          </w:p>
        </w:tc>
        <w:tc>
          <w:tcPr>
            <w:tcW w:w="1276" w:type="dxa"/>
            <w:vAlign w:val="bottom"/>
          </w:tcPr>
          <w:p w14:paraId="659AC8E7" w14:textId="77777777" w:rsidR="00244FCA" w:rsidRPr="00DC3634" w:rsidRDefault="00244FCA" w:rsidP="000707BB">
            <w:pPr>
              <w:jc w:val="right"/>
              <w:rPr>
                <w:rFonts w:ascii="Arial" w:hAnsi="Arial" w:cs="Arial"/>
                <w:color w:val="auto"/>
                <w:sz w:val="18"/>
                <w:szCs w:val="18"/>
                <w:lang w:eastAsia="en-GB"/>
              </w:rPr>
            </w:pPr>
          </w:p>
        </w:tc>
        <w:tc>
          <w:tcPr>
            <w:tcW w:w="1224" w:type="dxa"/>
            <w:vAlign w:val="bottom"/>
          </w:tcPr>
          <w:p w14:paraId="7E1A3209" w14:textId="77777777" w:rsidR="00244FCA" w:rsidRPr="00DC3634" w:rsidRDefault="00244FCA" w:rsidP="000707BB">
            <w:pPr>
              <w:jc w:val="right"/>
              <w:rPr>
                <w:rFonts w:ascii="Arial" w:hAnsi="Arial" w:cs="Arial"/>
                <w:color w:val="auto"/>
                <w:sz w:val="18"/>
                <w:szCs w:val="18"/>
                <w:lang w:eastAsia="en-GB"/>
              </w:rPr>
            </w:pPr>
          </w:p>
        </w:tc>
        <w:tc>
          <w:tcPr>
            <w:tcW w:w="1276" w:type="dxa"/>
            <w:gridSpan w:val="2"/>
            <w:vAlign w:val="bottom"/>
          </w:tcPr>
          <w:p w14:paraId="4DFE8798" w14:textId="77777777" w:rsidR="00244FCA" w:rsidRPr="00DC3634" w:rsidRDefault="00244FCA" w:rsidP="000707BB">
            <w:pPr>
              <w:jc w:val="right"/>
              <w:rPr>
                <w:rFonts w:ascii="Arial" w:hAnsi="Arial" w:cs="Arial"/>
                <w:color w:val="auto"/>
                <w:sz w:val="18"/>
                <w:szCs w:val="18"/>
                <w:lang w:eastAsia="en-GB"/>
              </w:rPr>
            </w:pPr>
          </w:p>
        </w:tc>
        <w:tc>
          <w:tcPr>
            <w:tcW w:w="1224" w:type="dxa"/>
            <w:vAlign w:val="bottom"/>
          </w:tcPr>
          <w:p w14:paraId="38A4A3AB" w14:textId="77777777" w:rsidR="00244FCA" w:rsidRPr="00DC3634" w:rsidRDefault="00244FCA" w:rsidP="000707BB">
            <w:pPr>
              <w:jc w:val="right"/>
              <w:rPr>
                <w:rFonts w:ascii="Arial" w:hAnsi="Arial" w:cs="Arial"/>
                <w:color w:val="auto"/>
                <w:sz w:val="18"/>
                <w:szCs w:val="18"/>
                <w:lang w:eastAsia="en-GB"/>
              </w:rPr>
            </w:pPr>
          </w:p>
        </w:tc>
      </w:tr>
      <w:tr w:rsidR="00244FCA" w:rsidRPr="00DC3634" w14:paraId="18D00ABB" w14:textId="77777777" w:rsidTr="000707BB">
        <w:trPr>
          <w:cantSplit/>
        </w:trPr>
        <w:tc>
          <w:tcPr>
            <w:tcW w:w="4176" w:type="dxa"/>
            <w:vAlign w:val="bottom"/>
          </w:tcPr>
          <w:p w14:paraId="4D8963E5" w14:textId="77777777" w:rsidR="00244FCA" w:rsidRPr="00DC3634" w:rsidRDefault="00244FCA" w:rsidP="000707BB">
            <w:pPr>
              <w:ind w:left="-82" w:right="0"/>
              <w:jc w:val="thaiDistribute"/>
              <w:rPr>
                <w:rFonts w:ascii="Arial" w:hAnsi="Arial" w:cs="Arial"/>
                <w:color w:val="auto"/>
                <w:spacing w:val="-6"/>
                <w:sz w:val="18"/>
                <w:szCs w:val="18"/>
                <w:lang w:eastAsia="en-GB"/>
              </w:rPr>
            </w:pPr>
            <w:r w:rsidRPr="00DC3634">
              <w:rPr>
                <w:rFonts w:ascii="Arial" w:hAnsi="Arial" w:cs="Arial"/>
                <w:color w:val="auto"/>
                <w:sz w:val="18"/>
                <w:szCs w:val="18"/>
                <w:lang w:eastAsia="en-GB"/>
              </w:rPr>
              <w:t xml:space="preserve">   </w:t>
            </w:r>
            <w:r w:rsidRPr="00DC3634">
              <w:rPr>
                <w:rFonts w:ascii="Arial" w:hAnsi="Arial" w:cs="Arial"/>
                <w:color w:val="auto"/>
                <w:spacing w:val="-6"/>
                <w:sz w:val="18"/>
                <w:szCs w:val="18"/>
                <w:lang w:eastAsia="en-GB"/>
              </w:rPr>
              <w:t>(held by Hazchem Logistics Management Co., Ltd.)</w:t>
            </w:r>
          </w:p>
        </w:tc>
        <w:tc>
          <w:tcPr>
            <w:tcW w:w="2552" w:type="dxa"/>
            <w:vAlign w:val="bottom"/>
          </w:tcPr>
          <w:p w14:paraId="2ACA392F" w14:textId="4E9CAF5A" w:rsidR="00244FCA" w:rsidRPr="00DC3634" w:rsidRDefault="00FD236F" w:rsidP="000707BB">
            <w:pPr>
              <w:ind w:left="-72"/>
              <w:jc w:val="center"/>
              <w:rPr>
                <w:rFonts w:ascii="Arial" w:hAnsi="Arial" w:cs="Arial"/>
                <w:color w:val="auto"/>
                <w:sz w:val="18"/>
                <w:szCs w:val="18"/>
                <w:cs/>
                <w:lang w:eastAsia="en-GB"/>
              </w:rPr>
            </w:pPr>
            <w:r w:rsidRPr="00DC3634">
              <w:rPr>
                <w:rFonts w:ascii="Arial" w:hAnsi="Arial" w:cs="Arial"/>
                <w:color w:val="auto"/>
                <w:sz w:val="18"/>
                <w:szCs w:val="18"/>
                <w:lang w:eastAsia="en-GB"/>
              </w:rPr>
              <w:t>s</w:t>
            </w:r>
            <w:r w:rsidR="00244FCA" w:rsidRPr="00DC3634">
              <w:rPr>
                <w:rFonts w:ascii="Arial" w:hAnsi="Arial" w:cs="Arial"/>
                <w:color w:val="auto"/>
                <w:sz w:val="18"/>
                <w:szCs w:val="18"/>
                <w:lang w:eastAsia="en-GB"/>
              </w:rPr>
              <w:t>ervices and packaging</w:t>
            </w:r>
          </w:p>
        </w:tc>
        <w:tc>
          <w:tcPr>
            <w:tcW w:w="1440" w:type="dxa"/>
            <w:vAlign w:val="bottom"/>
          </w:tcPr>
          <w:p w14:paraId="2B00969E" w14:textId="77777777" w:rsidR="00244FCA" w:rsidRPr="00DC3634" w:rsidRDefault="00244FCA" w:rsidP="000707BB">
            <w:pPr>
              <w:ind w:right="0"/>
              <w:jc w:val="center"/>
              <w:rPr>
                <w:rFonts w:ascii="Arial" w:hAnsi="Arial" w:cs="Arial"/>
                <w:color w:val="auto"/>
                <w:sz w:val="18"/>
                <w:szCs w:val="18"/>
                <w:cs/>
                <w:lang w:eastAsia="en-GB"/>
              </w:rPr>
            </w:pPr>
            <w:r w:rsidRPr="00DC3634">
              <w:rPr>
                <w:rFonts w:ascii="Arial" w:hAnsi="Arial" w:cs="Arial"/>
                <w:color w:val="auto"/>
                <w:sz w:val="18"/>
                <w:szCs w:val="18"/>
                <w:lang w:eastAsia="en-GB"/>
              </w:rPr>
              <w:t>Thailand</w:t>
            </w:r>
          </w:p>
        </w:tc>
        <w:tc>
          <w:tcPr>
            <w:tcW w:w="1251" w:type="dxa"/>
            <w:vAlign w:val="bottom"/>
          </w:tcPr>
          <w:p w14:paraId="509EFD5F"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0.27</w:t>
            </w:r>
          </w:p>
        </w:tc>
        <w:tc>
          <w:tcPr>
            <w:tcW w:w="1276" w:type="dxa"/>
            <w:vAlign w:val="bottom"/>
          </w:tcPr>
          <w:p w14:paraId="7E6AF468"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0.27</w:t>
            </w:r>
          </w:p>
        </w:tc>
        <w:tc>
          <w:tcPr>
            <w:tcW w:w="1276" w:type="dxa"/>
            <w:tcBorders>
              <w:bottom w:val="single" w:sz="4" w:space="0" w:color="auto"/>
            </w:tcBorders>
            <w:vAlign w:val="bottom"/>
          </w:tcPr>
          <w:p w14:paraId="682F443F"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106</w:t>
            </w:r>
          </w:p>
        </w:tc>
        <w:tc>
          <w:tcPr>
            <w:tcW w:w="1224" w:type="dxa"/>
            <w:tcBorders>
              <w:bottom w:val="single" w:sz="4" w:space="0" w:color="auto"/>
            </w:tcBorders>
            <w:vAlign w:val="bottom"/>
          </w:tcPr>
          <w:p w14:paraId="785A187F"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106</w:t>
            </w:r>
          </w:p>
        </w:tc>
        <w:tc>
          <w:tcPr>
            <w:tcW w:w="1276" w:type="dxa"/>
            <w:gridSpan w:val="2"/>
            <w:tcBorders>
              <w:bottom w:val="single" w:sz="4" w:space="0" w:color="auto"/>
            </w:tcBorders>
            <w:vAlign w:val="bottom"/>
          </w:tcPr>
          <w:p w14:paraId="336ACAC1"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w:t>
            </w:r>
          </w:p>
        </w:tc>
        <w:tc>
          <w:tcPr>
            <w:tcW w:w="1224" w:type="dxa"/>
            <w:tcBorders>
              <w:bottom w:val="single" w:sz="4" w:space="0" w:color="auto"/>
            </w:tcBorders>
            <w:vAlign w:val="bottom"/>
          </w:tcPr>
          <w:p w14:paraId="22F12974"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w:t>
            </w:r>
          </w:p>
        </w:tc>
      </w:tr>
      <w:tr w:rsidR="00244FCA" w:rsidRPr="00DC3634" w14:paraId="01C67086" w14:textId="77777777" w:rsidTr="000707BB">
        <w:trPr>
          <w:cantSplit/>
        </w:trPr>
        <w:tc>
          <w:tcPr>
            <w:tcW w:w="4176" w:type="dxa"/>
            <w:vAlign w:val="bottom"/>
          </w:tcPr>
          <w:p w14:paraId="00385545" w14:textId="77777777" w:rsidR="00244FCA" w:rsidRPr="00DC3634" w:rsidRDefault="00244FCA" w:rsidP="000707BB">
            <w:pPr>
              <w:ind w:left="-82" w:right="0"/>
              <w:jc w:val="thaiDistribute"/>
              <w:rPr>
                <w:rFonts w:ascii="Arial" w:hAnsi="Arial" w:cs="Arial"/>
                <w:color w:val="auto"/>
                <w:sz w:val="18"/>
                <w:szCs w:val="18"/>
                <w:lang w:eastAsia="en-GB"/>
              </w:rPr>
            </w:pPr>
          </w:p>
        </w:tc>
        <w:tc>
          <w:tcPr>
            <w:tcW w:w="2552" w:type="dxa"/>
            <w:vAlign w:val="bottom"/>
          </w:tcPr>
          <w:p w14:paraId="0C2BE76D" w14:textId="77777777" w:rsidR="00244FCA" w:rsidRPr="00DC3634" w:rsidRDefault="00244FCA" w:rsidP="000707BB">
            <w:pPr>
              <w:ind w:left="-72"/>
              <w:jc w:val="center"/>
              <w:rPr>
                <w:rFonts w:ascii="Arial" w:hAnsi="Arial" w:cs="Arial"/>
                <w:color w:val="auto"/>
                <w:sz w:val="18"/>
                <w:szCs w:val="18"/>
                <w:lang w:eastAsia="en-GB"/>
              </w:rPr>
            </w:pPr>
          </w:p>
        </w:tc>
        <w:tc>
          <w:tcPr>
            <w:tcW w:w="1440" w:type="dxa"/>
            <w:vAlign w:val="bottom"/>
          </w:tcPr>
          <w:p w14:paraId="0B59EC49" w14:textId="77777777" w:rsidR="00244FCA" w:rsidRPr="00DC3634" w:rsidRDefault="00244FCA" w:rsidP="000707BB">
            <w:pPr>
              <w:ind w:right="0"/>
              <w:jc w:val="center"/>
              <w:rPr>
                <w:rFonts w:ascii="Arial" w:hAnsi="Arial" w:cs="Arial"/>
                <w:color w:val="auto"/>
                <w:sz w:val="18"/>
                <w:szCs w:val="18"/>
                <w:lang w:eastAsia="en-GB"/>
              </w:rPr>
            </w:pPr>
          </w:p>
        </w:tc>
        <w:tc>
          <w:tcPr>
            <w:tcW w:w="1251" w:type="dxa"/>
            <w:vAlign w:val="bottom"/>
          </w:tcPr>
          <w:p w14:paraId="13CA6A67" w14:textId="77777777" w:rsidR="00244FCA" w:rsidRPr="00DC3634" w:rsidRDefault="00244FCA" w:rsidP="000707BB">
            <w:pPr>
              <w:jc w:val="right"/>
              <w:rPr>
                <w:rFonts w:ascii="Arial" w:hAnsi="Arial" w:cs="Arial"/>
                <w:color w:val="auto"/>
                <w:sz w:val="18"/>
                <w:szCs w:val="18"/>
                <w:lang w:eastAsia="en-GB"/>
              </w:rPr>
            </w:pPr>
          </w:p>
        </w:tc>
        <w:tc>
          <w:tcPr>
            <w:tcW w:w="1276" w:type="dxa"/>
            <w:vAlign w:val="bottom"/>
          </w:tcPr>
          <w:p w14:paraId="5760BD59" w14:textId="77777777" w:rsidR="00244FCA" w:rsidRPr="00DC3634" w:rsidRDefault="00244FCA" w:rsidP="000707BB">
            <w:pPr>
              <w:jc w:val="right"/>
              <w:rPr>
                <w:rFonts w:ascii="Arial" w:hAnsi="Arial" w:cs="Arial"/>
                <w:color w:val="auto"/>
                <w:sz w:val="18"/>
                <w:szCs w:val="18"/>
                <w:lang w:eastAsia="en-GB"/>
              </w:rPr>
            </w:pPr>
          </w:p>
        </w:tc>
        <w:tc>
          <w:tcPr>
            <w:tcW w:w="1276" w:type="dxa"/>
            <w:tcBorders>
              <w:top w:val="single" w:sz="4" w:space="0" w:color="auto"/>
            </w:tcBorders>
            <w:vAlign w:val="bottom"/>
          </w:tcPr>
          <w:p w14:paraId="354CE0AA" w14:textId="77777777" w:rsidR="00244FCA" w:rsidRPr="00DC3634" w:rsidRDefault="00244FCA" w:rsidP="000707BB">
            <w:pPr>
              <w:jc w:val="right"/>
              <w:rPr>
                <w:rFonts w:ascii="Arial" w:hAnsi="Arial" w:cs="Arial"/>
                <w:color w:val="auto"/>
                <w:sz w:val="18"/>
                <w:szCs w:val="18"/>
                <w:lang w:eastAsia="en-GB"/>
              </w:rPr>
            </w:pPr>
          </w:p>
        </w:tc>
        <w:tc>
          <w:tcPr>
            <w:tcW w:w="1224" w:type="dxa"/>
            <w:tcBorders>
              <w:top w:val="single" w:sz="4" w:space="0" w:color="auto"/>
            </w:tcBorders>
            <w:vAlign w:val="bottom"/>
          </w:tcPr>
          <w:p w14:paraId="6153B1B9" w14:textId="77777777" w:rsidR="00244FCA" w:rsidRPr="00DC3634" w:rsidRDefault="00244FCA" w:rsidP="000707BB">
            <w:pPr>
              <w:jc w:val="right"/>
              <w:rPr>
                <w:rFonts w:ascii="Arial" w:hAnsi="Arial" w:cs="Arial"/>
                <w:color w:val="auto"/>
                <w:sz w:val="18"/>
                <w:szCs w:val="18"/>
                <w:lang w:eastAsia="en-GB"/>
              </w:rPr>
            </w:pPr>
          </w:p>
        </w:tc>
        <w:tc>
          <w:tcPr>
            <w:tcW w:w="1276" w:type="dxa"/>
            <w:gridSpan w:val="2"/>
            <w:tcBorders>
              <w:top w:val="single" w:sz="4" w:space="0" w:color="auto"/>
            </w:tcBorders>
            <w:vAlign w:val="bottom"/>
          </w:tcPr>
          <w:p w14:paraId="62D5E97C" w14:textId="77777777" w:rsidR="00244FCA" w:rsidRPr="00DC3634" w:rsidRDefault="00244FCA" w:rsidP="000707BB">
            <w:pPr>
              <w:jc w:val="right"/>
              <w:rPr>
                <w:rFonts w:ascii="Arial" w:hAnsi="Arial" w:cs="Arial"/>
                <w:color w:val="auto"/>
                <w:sz w:val="18"/>
                <w:szCs w:val="18"/>
                <w:lang w:eastAsia="en-GB"/>
              </w:rPr>
            </w:pPr>
          </w:p>
        </w:tc>
        <w:tc>
          <w:tcPr>
            <w:tcW w:w="1224" w:type="dxa"/>
            <w:tcBorders>
              <w:top w:val="single" w:sz="4" w:space="0" w:color="auto"/>
            </w:tcBorders>
            <w:vAlign w:val="bottom"/>
          </w:tcPr>
          <w:p w14:paraId="436B2DBC" w14:textId="77777777" w:rsidR="00244FCA" w:rsidRPr="00DC3634" w:rsidRDefault="00244FCA" w:rsidP="000707BB">
            <w:pPr>
              <w:jc w:val="right"/>
              <w:rPr>
                <w:rFonts w:ascii="Arial" w:hAnsi="Arial" w:cs="Arial"/>
                <w:color w:val="auto"/>
                <w:sz w:val="18"/>
                <w:szCs w:val="18"/>
                <w:lang w:eastAsia="en-GB"/>
              </w:rPr>
            </w:pPr>
          </w:p>
        </w:tc>
      </w:tr>
      <w:tr w:rsidR="00244FCA" w:rsidRPr="00DC3634" w14:paraId="6F6B9202" w14:textId="77777777" w:rsidTr="000707BB">
        <w:trPr>
          <w:cantSplit/>
        </w:trPr>
        <w:tc>
          <w:tcPr>
            <w:tcW w:w="4176" w:type="dxa"/>
            <w:vAlign w:val="bottom"/>
          </w:tcPr>
          <w:p w14:paraId="34D77562" w14:textId="77777777" w:rsidR="00244FCA" w:rsidRPr="00DC3634" w:rsidRDefault="00244FCA" w:rsidP="000707BB">
            <w:pPr>
              <w:ind w:left="-82" w:right="0"/>
              <w:jc w:val="thaiDistribute"/>
              <w:rPr>
                <w:rFonts w:ascii="Arial" w:hAnsi="Arial" w:cs="Arial"/>
                <w:color w:val="auto"/>
                <w:sz w:val="18"/>
                <w:szCs w:val="18"/>
                <w:lang w:eastAsia="en-GB"/>
              </w:rPr>
            </w:pPr>
          </w:p>
        </w:tc>
        <w:tc>
          <w:tcPr>
            <w:tcW w:w="2552" w:type="dxa"/>
            <w:vAlign w:val="bottom"/>
          </w:tcPr>
          <w:p w14:paraId="48BF0CFE" w14:textId="77777777" w:rsidR="00244FCA" w:rsidRPr="00DC3634" w:rsidRDefault="00244FCA" w:rsidP="000707BB">
            <w:pPr>
              <w:ind w:left="-72"/>
              <w:rPr>
                <w:rFonts w:ascii="Arial" w:hAnsi="Arial" w:cs="Arial"/>
                <w:color w:val="auto"/>
                <w:sz w:val="18"/>
                <w:szCs w:val="18"/>
                <w:cs/>
                <w:lang w:eastAsia="en-GB"/>
              </w:rPr>
            </w:pPr>
          </w:p>
        </w:tc>
        <w:tc>
          <w:tcPr>
            <w:tcW w:w="1440" w:type="dxa"/>
            <w:vAlign w:val="bottom"/>
          </w:tcPr>
          <w:p w14:paraId="64623554" w14:textId="77777777" w:rsidR="00244FCA" w:rsidRPr="00DC3634" w:rsidRDefault="00244FCA" w:rsidP="000707BB">
            <w:pPr>
              <w:ind w:left="43" w:right="43"/>
              <w:rPr>
                <w:rFonts w:ascii="Arial" w:hAnsi="Arial" w:cs="Arial"/>
                <w:color w:val="auto"/>
                <w:sz w:val="18"/>
                <w:szCs w:val="18"/>
                <w:cs/>
                <w:lang w:eastAsia="en-GB"/>
              </w:rPr>
            </w:pPr>
          </w:p>
        </w:tc>
        <w:tc>
          <w:tcPr>
            <w:tcW w:w="1251" w:type="dxa"/>
            <w:vAlign w:val="bottom"/>
          </w:tcPr>
          <w:p w14:paraId="26A4B52E" w14:textId="77777777" w:rsidR="00244FCA" w:rsidRPr="00DC3634" w:rsidRDefault="00244FCA" w:rsidP="000707BB">
            <w:pPr>
              <w:jc w:val="right"/>
              <w:rPr>
                <w:rFonts w:ascii="Arial" w:hAnsi="Arial" w:cs="Arial"/>
                <w:color w:val="auto"/>
                <w:sz w:val="18"/>
                <w:szCs w:val="18"/>
                <w:lang w:eastAsia="en-GB"/>
              </w:rPr>
            </w:pPr>
          </w:p>
        </w:tc>
        <w:tc>
          <w:tcPr>
            <w:tcW w:w="1276" w:type="dxa"/>
            <w:vAlign w:val="bottom"/>
          </w:tcPr>
          <w:p w14:paraId="17C75B23" w14:textId="77777777" w:rsidR="00244FCA" w:rsidRPr="00DC3634" w:rsidRDefault="00244FCA" w:rsidP="000707BB">
            <w:pPr>
              <w:jc w:val="right"/>
              <w:rPr>
                <w:rFonts w:ascii="Arial" w:hAnsi="Arial" w:cs="Arial"/>
                <w:color w:val="auto"/>
                <w:sz w:val="18"/>
                <w:szCs w:val="18"/>
                <w:lang w:eastAsia="en-GB"/>
              </w:rPr>
            </w:pPr>
          </w:p>
        </w:tc>
        <w:tc>
          <w:tcPr>
            <w:tcW w:w="1276" w:type="dxa"/>
            <w:tcBorders>
              <w:bottom w:val="single" w:sz="4" w:space="0" w:color="auto"/>
            </w:tcBorders>
            <w:vAlign w:val="bottom"/>
          </w:tcPr>
          <w:p w14:paraId="560014BF"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10,106</w:t>
            </w:r>
          </w:p>
        </w:tc>
        <w:tc>
          <w:tcPr>
            <w:tcW w:w="1224" w:type="dxa"/>
            <w:tcBorders>
              <w:bottom w:val="single" w:sz="4" w:space="0" w:color="auto"/>
            </w:tcBorders>
            <w:vAlign w:val="bottom"/>
          </w:tcPr>
          <w:p w14:paraId="5C28C4B8"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10,106</w:t>
            </w:r>
          </w:p>
        </w:tc>
        <w:tc>
          <w:tcPr>
            <w:tcW w:w="1276" w:type="dxa"/>
            <w:gridSpan w:val="2"/>
            <w:tcBorders>
              <w:bottom w:val="single" w:sz="4" w:space="0" w:color="auto"/>
            </w:tcBorders>
            <w:vAlign w:val="bottom"/>
          </w:tcPr>
          <w:p w14:paraId="230F9ED0"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10,000</w:t>
            </w:r>
          </w:p>
        </w:tc>
        <w:tc>
          <w:tcPr>
            <w:tcW w:w="1224" w:type="dxa"/>
            <w:tcBorders>
              <w:bottom w:val="single" w:sz="4" w:space="0" w:color="auto"/>
            </w:tcBorders>
            <w:vAlign w:val="bottom"/>
          </w:tcPr>
          <w:p w14:paraId="294C4E7B" w14:textId="77777777" w:rsidR="00244FCA" w:rsidRPr="00DC3634" w:rsidRDefault="00244FCA" w:rsidP="000707BB">
            <w:pPr>
              <w:jc w:val="right"/>
              <w:rPr>
                <w:rFonts w:ascii="Arial" w:hAnsi="Arial" w:cs="Arial"/>
                <w:color w:val="auto"/>
                <w:sz w:val="18"/>
                <w:szCs w:val="18"/>
                <w:lang w:eastAsia="en-GB"/>
              </w:rPr>
            </w:pPr>
            <w:r w:rsidRPr="00DC3634">
              <w:rPr>
                <w:rFonts w:ascii="Arial" w:hAnsi="Arial" w:cs="Arial"/>
                <w:color w:val="auto"/>
                <w:spacing w:val="-4"/>
                <w:sz w:val="18"/>
                <w:szCs w:val="18"/>
              </w:rPr>
              <w:t>10,000</w:t>
            </w:r>
          </w:p>
        </w:tc>
      </w:tr>
    </w:tbl>
    <w:p w14:paraId="0CCD41F4" w14:textId="77777777" w:rsidR="00244FCA" w:rsidRPr="00DC3634" w:rsidRDefault="00244FCA" w:rsidP="00244FCA">
      <w:pPr>
        <w:ind w:right="0"/>
        <w:jc w:val="both"/>
        <w:rPr>
          <w:rFonts w:ascii="Arial" w:hAnsi="Arial" w:cs="Arial"/>
          <w:color w:val="auto"/>
          <w:sz w:val="18"/>
          <w:szCs w:val="18"/>
        </w:rPr>
      </w:pPr>
    </w:p>
    <w:p w14:paraId="3967DE6B" w14:textId="77777777" w:rsidR="00244FCA" w:rsidRPr="00DC3634" w:rsidRDefault="00244FCA" w:rsidP="00244FCA">
      <w:pPr>
        <w:ind w:right="0"/>
        <w:jc w:val="both"/>
        <w:rPr>
          <w:rFonts w:ascii="Arial" w:hAnsi="Arial" w:cs="Arial"/>
          <w:color w:val="auto"/>
          <w:sz w:val="18"/>
          <w:szCs w:val="18"/>
        </w:rPr>
      </w:pPr>
      <w:r w:rsidRPr="00DC3634">
        <w:rPr>
          <w:rFonts w:ascii="Arial" w:hAnsi="Arial" w:cs="Arial"/>
          <w:color w:val="auto"/>
          <w:sz w:val="18"/>
          <w:szCs w:val="18"/>
        </w:rPr>
        <w:t>The Company has a 19.96% shareholding interest in Ton Rai Khor Co., Ltd. However, it does not have significant influence due to the Company is not represented on the board of directors and does not participate in policy-making processes.</w:t>
      </w:r>
    </w:p>
    <w:p w14:paraId="636475C2" w14:textId="77777777" w:rsidR="00881F8A" w:rsidRPr="00DC3634" w:rsidRDefault="00881F8A" w:rsidP="00A23745">
      <w:pPr>
        <w:ind w:right="0"/>
        <w:jc w:val="both"/>
        <w:rPr>
          <w:rFonts w:ascii="Arial" w:hAnsi="Arial" w:cs="Arial"/>
          <w:color w:val="auto"/>
          <w:sz w:val="18"/>
          <w:szCs w:val="18"/>
        </w:rPr>
      </w:pPr>
    </w:p>
    <w:p w14:paraId="5526FA16" w14:textId="135E9D10" w:rsidR="00F404D6" w:rsidRPr="00DC3634" w:rsidRDefault="00F404D6">
      <w:pPr>
        <w:ind w:right="0"/>
        <w:rPr>
          <w:rFonts w:ascii="Arial" w:hAnsi="Arial" w:cs="Arial"/>
          <w:color w:val="auto"/>
          <w:sz w:val="18"/>
          <w:szCs w:val="18"/>
          <w:lang w:val="en-AU"/>
        </w:rPr>
      </w:pPr>
      <w:r w:rsidRPr="00DC3634">
        <w:rPr>
          <w:rFonts w:ascii="Arial" w:hAnsi="Arial" w:cs="Arial"/>
          <w:color w:val="auto"/>
          <w:sz w:val="18"/>
          <w:szCs w:val="18"/>
          <w:lang w:val="en-AU"/>
        </w:rPr>
        <w:br w:type="page"/>
      </w:r>
    </w:p>
    <w:p w14:paraId="384B6503" w14:textId="77777777" w:rsidR="00244FCA" w:rsidRPr="00DC3634" w:rsidRDefault="00244FCA" w:rsidP="00A23745">
      <w:pPr>
        <w:ind w:right="0"/>
        <w:jc w:val="both"/>
        <w:rPr>
          <w:rFonts w:ascii="Arial" w:hAnsi="Arial" w:cs="Arial"/>
          <w:color w:val="auto"/>
          <w:sz w:val="18"/>
          <w:szCs w:val="18"/>
          <w:lang w:val="en-AU"/>
        </w:rPr>
      </w:pPr>
    </w:p>
    <w:tbl>
      <w:tblPr>
        <w:tblW w:w="15696" w:type="dxa"/>
        <w:tblLook w:val="04A0" w:firstRow="1" w:lastRow="0" w:firstColumn="1" w:lastColumn="0" w:noHBand="0" w:noVBand="1"/>
      </w:tblPr>
      <w:tblGrid>
        <w:gridCol w:w="15696"/>
      </w:tblGrid>
      <w:tr w:rsidR="00CD5C2F" w:rsidRPr="00DC3634" w14:paraId="7EA3FE05" w14:textId="77777777" w:rsidTr="00F404D6">
        <w:trPr>
          <w:trHeight w:val="386"/>
        </w:trPr>
        <w:tc>
          <w:tcPr>
            <w:tcW w:w="15696" w:type="dxa"/>
            <w:vAlign w:val="center"/>
          </w:tcPr>
          <w:p w14:paraId="39409BC1" w14:textId="1D2C2262" w:rsidR="00A23745" w:rsidRPr="00DC3634" w:rsidRDefault="00244FCA" w:rsidP="00CD5C2F">
            <w:pPr>
              <w:ind w:left="432" w:right="0" w:hanging="537"/>
              <w:jc w:val="both"/>
              <w:rPr>
                <w:rFonts w:ascii="Arial" w:eastAsia="PMingLiU" w:hAnsi="Arial" w:cs="Arial"/>
                <w:b/>
                <w:bCs/>
                <w:color w:val="auto"/>
                <w:sz w:val="18"/>
                <w:szCs w:val="18"/>
                <w:cs/>
              </w:rPr>
            </w:pPr>
            <w:r w:rsidRPr="00DC3634">
              <w:rPr>
                <w:rFonts w:ascii="Arial" w:eastAsia="PMingLiU" w:hAnsi="Arial" w:cs="Arial"/>
                <w:b/>
                <w:bCs/>
                <w:color w:val="auto"/>
                <w:sz w:val="18"/>
                <w:szCs w:val="18"/>
              </w:rPr>
              <w:t>10</w:t>
            </w:r>
            <w:r w:rsidR="00A23745" w:rsidRPr="00DC3634">
              <w:rPr>
                <w:rFonts w:ascii="Arial" w:eastAsia="PMingLiU" w:hAnsi="Arial" w:cs="Arial"/>
                <w:b/>
                <w:bCs/>
                <w:color w:val="auto"/>
                <w:sz w:val="18"/>
                <w:szCs w:val="18"/>
              </w:rPr>
              <w:tab/>
              <w:t>Investment</w:t>
            </w:r>
            <w:r w:rsidR="005C40AA" w:rsidRPr="00DC3634">
              <w:rPr>
                <w:rFonts w:ascii="Arial" w:eastAsia="PMingLiU" w:hAnsi="Arial" w:cs="Arial"/>
                <w:b/>
                <w:bCs/>
                <w:color w:val="auto"/>
                <w:sz w:val="18"/>
                <w:szCs w:val="18"/>
              </w:rPr>
              <w:t>s</w:t>
            </w:r>
            <w:r w:rsidR="00A23745" w:rsidRPr="00DC3634">
              <w:rPr>
                <w:rFonts w:ascii="Arial" w:eastAsia="PMingLiU" w:hAnsi="Arial" w:cs="Arial"/>
                <w:b/>
                <w:bCs/>
                <w:color w:val="auto"/>
                <w:sz w:val="18"/>
                <w:szCs w:val="18"/>
              </w:rPr>
              <w:t xml:space="preserve"> in subsidiaries, associates and joint ventures</w:t>
            </w:r>
          </w:p>
        </w:tc>
      </w:tr>
    </w:tbl>
    <w:p w14:paraId="74550DE2" w14:textId="77777777" w:rsidR="00A23745" w:rsidRPr="00DC3634" w:rsidRDefault="00A23745" w:rsidP="00A23745">
      <w:pPr>
        <w:ind w:left="540" w:hanging="540"/>
        <w:rPr>
          <w:rFonts w:ascii="Arial" w:hAnsi="Arial" w:cs="Arial"/>
          <w:color w:val="auto"/>
          <w:sz w:val="18"/>
          <w:szCs w:val="18"/>
        </w:rPr>
      </w:pPr>
    </w:p>
    <w:p w14:paraId="7E0291E8" w14:textId="6F5C5C08" w:rsidR="00A23745" w:rsidRPr="00DC3634" w:rsidRDefault="00244FCA" w:rsidP="00A23745">
      <w:pPr>
        <w:pStyle w:val="ListParagraph"/>
        <w:spacing w:after="0" w:line="240" w:lineRule="auto"/>
        <w:ind w:left="540" w:hanging="540"/>
        <w:jc w:val="both"/>
        <w:rPr>
          <w:rFonts w:ascii="Arial" w:eastAsia="Arial Unicode MS" w:hAnsi="Arial" w:cs="Arial"/>
          <w:b/>
          <w:bCs/>
          <w:sz w:val="18"/>
          <w:szCs w:val="18"/>
          <w:cs/>
        </w:rPr>
      </w:pPr>
      <w:r w:rsidRPr="00DC3634">
        <w:rPr>
          <w:rFonts w:ascii="Arial" w:eastAsia="Arial Unicode MS" w:hAnsi="Arial" w:cs="Arial"/>
          <w:b/>
          <w:bCs/>
          <w:sz w:val="18"/>
          <w:szCs w:val="18"/>
        </w:rPr>
        <w:t>10</w:t>
      </w:r>
      <w:r w:rsidR="00A23745" w:rsidRPr="00DC3634">
        <w:rPr>
          <w:rFonts w:ascii="Arial" w:eastAsia="Arial Unicode MS" w:hAnsi="Arial" w:cs="Arial"/>
          <w:b/>
          <w:bCs/>
          <w:sz w:val="18"/>
          <w:szCs w:val="18"/>
        </w:rPr>
        <w:t>.</w:t>
      </w:r>
      <w:r w:rsidR="00B43B0E" w:rsidRPr="00DC3634">
        <w:rPr>
          <w:rFonts w:ascii="Arial" w:eastAsia="Arial Unicode MS" w:hAnsi="Arial" w:cs="Arial"/>
          <w:b/>
          <w:bCs/>
          <w:sz w:val="18"/>
          <w:szCs w:val="18"/>
        </w:rPr>
        <w:t>1</w:t>
      </w:r>
      <w:r w:rsidR="00A23745" w:rsidRPr="00DC3634">
        <w:rPr>
          <w:rFonts w:ascii="Arial" w:eastAsia="Arial Unicode MS" w:hAnsi="Arial" w:cs="Arial"/>
          <w:b/>
          <w:bCs/>
          <w:sz w:val="18"/>
          <w:szCs w:val="18"/>
        </w:rPr>
        <w:tab/>
      </w:r>
      <w:r w:rsidR="003C6EAC" w:rsidRPr="00DC3634">
        <w:rPr>
          <w:rFonts w:ascii="Arial" w:eastAsia="Arial Unicode MS" w:hAnsi="Arial" w:cs="Arial"/>
          <w:b/>
          <w:bCs/>
          <w:sz w:val="18"/>
          <w:szCs w:val="18"/>
        </w:rPr>
        <w:t>Investments in s</w:t>
      </w:r>
      <w:r w:rsidR="00A23745" w:rsidRPr="00DC3634">
        <w:rPr>
          <w:rFonts w:ascii="Arial" w:eastAsia="Arial Unicode MS" w:hAnsi="Arial" w:cs="Arial"/>
          <w:b/>
          <w:bCs/>
          <w:sz w:val="18"/>
          <w:szCs w:val="18"/>
        </w:rPr>
        <w:t>ubsidiaries</w:t>
      </w:r>
    </w:p>
    <w:p w14:paraId="43A46665" w14:textId="77777777" w:rsidR="00A23745" w:rsidRPr="00DC3634" w:rsidRDefault="00A23745" w:rsidP="00A23745">
      <w:pPr>
        <w:ind w:left="540"/>
        <w:rPr>
          <w:rFonts w:ascii="Arial" w:hAnsi="Arial" w:cs="Arial"/>
          <w:color w:val="auto"/>
          <w:sz w:val="18"/>
          <w:szCs w:val="18"/>
          <w:lang w:val="en-AU"/>
        </w:rPr>
      </w:pPr>
    </w:p>
    <w:p w14:paraId="14F906F0" w14:textId="1A364B61" w:rsidR="00A23745" w:rsidRPr="00DC3634" w:rsidRDefault="00A23745" w:rsidP="00A23745">
      <w:pPr>
        <w:ind w:left="540"/>
        <w:rPr>
          <w:rFonts w:ascii="Arial" w:hAnsi="Arial" w:cs="Arial"/>
          <w:color w:val="auto"/>
          <w:sz w:val="18"/>
          <w:szCs w:val="18"/>
          <w:lang w:val="en-AU"/>
        </w:rPr>
      </w:pPr>
      <w:r w:rsidRPr="00DC3634">
        <w:rPr>
          <w:rFonts w:ascii="Arial" w:hAnsi="Arial" w:cs="Arial"/>
          <w:color w:val="auto"/>
          <w:sz w:val="18"/>
          <w:szCs w:val="18"/>
          <w:lang w:val="en-AU"/>
        </w:rPr>
        <w:t xml:space="preserve">As </w:t>
      </w:r>
      <w:proofErr w:type="gramStart"/>
      <w:r w:rsidRPr="00DC3634">
        <w:rPr>
          <w:rFonts w:ascii="Arial" w:hAnsi="Arial" w:cs="Arial"/>
          <w:color w:val="auto"/>
          <w:sz w:val="18"/>
          <w:szCs w:val="18"/>
          <w:lang w:val="en-AU"/>
        </w:rPr>
        <w:t>at</w:t>
      </w:r>
      <w:proofErr w:type="gramEnd"/>
      <w:r w:rsidRPr="00DC3634">
        <w:rPr>
          <w:rFonts w:ascii="Arial" w:hAnsi="Arial" w:cs="Arial"/>
          <w:color w:val="auto"/>
          <w:sz w:val="18"/>
          <w:szCs w:val="18"/>
          <w:lang w:val="en-AU"/>
        </w:rPr>
        <w:t xml:space="preserve"> </w:t>
      </w:r>
      <w:r w:rsidR="00B43B0E" w:rsidRPr="00DC3634">
        <w:rPr>
          <w:rFonts w:ascii="Arial" w:hAnsi="Arial" w:cs="Arial"/>
          <w:color w:val="auto"/>
          <w:sz w:val="18"/>
          <w:szCs w:val="18"/>
        </w:rPr>
        <w:t>31</w:t>
      </w:r>
      <w:r w:rsidR="006B0C3E" w:rsidRPr="00DC3634">
        <w:rPr>
          <w:rFonts w:ascii="Arial" w:hAnsi="Arial" w:cs="Arial"/>
          <w:color w:val="auto"/>
          <w:sz w:val="18"/>
          <w:szCs w:val="18"/>
        </w:rPr>
        <w:t xml:space="preserve"> March</w:t>
      </w:r>
      <w:r w:rsidR="00D15DA7" w:rsidRPr="00DC3634">
        <w:rPr>
          <w:rFonts w:ascii="Arial" w:hAnsi="Arial" w:cs="Arial"/>
          <w:color w:val="auto"/>
          <w:sz w:val="18"/>
          <w:szCs w:val="18"/>
        </w:rPr>
        <w:t xml:space="preserve"> </w:t>
      </w:r>
      <w:r w:rsidR="00B43B0E" w:rsidRPr="00DC3634">
        <w:rPr>
          <w:rFonts w:ascii="Arial" w:hAnsi="Arial" w:cs="Arial"/>
          <w:color w:val="auto"/>
          <w:sz w:val="18"/>
          <w:szCs w:val="18"/>
        </w:rPr>
        <w:t>2026</w:t>
      </w:r>
      <w:r w:rsidRPr="00DC3634">
        <w:rPr>
          <w:rFonts w:ascii="Arial" w:hAnsi="Arial" w:cs="Arial"/>
          <w:color w:val="auto"/>
          <w:sz w:val="18"/>
          <w:szCs w:val="18"/>
          <w:lang w:val="en-AU"/>
        </w:rPr>
        <w:t xml:space="preserve"> and </w:t>
      </w:r>
      <w:r w:rsidR="00B43B0E" w:rsidRPr="00DC3634">
        <w:rPr>
          <w:rFonts w:ascii="Arial" w:hAnsi="Arial" w:cs="Arial"/>
          <w:color w:val="auto"/>
          <w:sz w:val="18"/>
          <w:szCs w:val="18"/>
        </w:rPr>
        <w:t>31</w:t>
      </w:r>
      <w:r w:rsidR="00D15DA7" w:rsidRPr="00DC3634">
        <w:rPr>
          <w:rFonts w:ascii="Arial" w:hAnsi="Arial" w:cs="Arial"/>
          <w:color w:val="auto"/>
          <w:sz w:val="18"/>
          <w:szCs w:val="18"/>
        </w:rPr>
        <w:t xml:space="preserve"> </w:t>
      </w:r>
      <w:r w:rsidR="00A75744" w:rsidRPr="00DC3634">
        <w:rPr>
          <w:rFonts w:ascii="Arial" w:hAnsi="Arial" w:cs="Arial"/>
          <w:color w:val="auto"/>
          <w:sz w:val="18"/>
          <w:szCs w:val="18"/>
        </w:rPr>
        <w:t>December</w:t>
      </w:r>
      <w:r w:rsidR="00D15DA7" w:rsidRPr="00DC3634">
        <w:rPr>
          <w:rFonts w:ascii="Arial" w:hAnsi="Arial" w:cs="Arial"/>
          <w:color w:val="auto"/>
          <w:sz w:val="18"/>
          <w:szCs w:val="18"/>
        </w:rPr>
        <w:t xml:space="preserve"> </w:t>
      </w:r>
      <w:r w:rsidR="00B43B0E" w:rsidRPr="00DC3634">
        <w:rPr>
          <w:rFonts w:ascii="Arial" w:hAnsi="Arial" w:cs="Arial"/>
          <w:color w:val="auto"/>
          <w:sz w:val="18"/>
          <w:szCs w:val="18"/>
        </w:rPr>
        <w:t>2025</w:t>
      </w:r>
      <w:r w:rsidRPr="00DC3634">
        <w:rPr>
          <w:rFonts w:ascii="Arial" w:hAnsi="Arial" w:cs="Arial"/>
          <w:color w:val="auto"/>
          <w:sz w:val="18"/>
          <w:szCs w:val="18"/>
          <w:lang w:val="en-AU"/>
        </w:rPr>
        <w:t>, investments in subsidiaries are as follows:</w:t>
      </w:r>
    </w:p>
    <w:p w14:paraId="308BDB49" w14:textId="77777777" w:rsidR="00A23745" w:rsidRPr="00DC3634" w:rsidRDefault="00A23745" w:rsidP="00A23745">
      <w:pPr>
        <w:ind w:left="540"/>
        <w:jc w:val="both"/>
        <w:rPr>
          <w:rFonts w:ascii="Arial" w:hAnsi="Arial" w:cs="Arial"/>
          <w:color w:val="auto"/>
          <w:sz w:val="18"/>
          <w:szCs w:val="18"/>
        </w:rPr>
      </w:pPr>
    </w:p>
    <w:tbl>
      <w:tblPr>
        <w:tblW w:w="15678" w:type="dxa"/>
        <w:tblInd w:w="18" w:type="dxa"/>
        <w:tblLayout w:type="fixed"/>
        <w:tblLook w:val="0000" w:firstRow="0" w:lastRow="0" w:firstColumn="0" w:lastColumn="0" w:noHBand="0" w:noVBand="0"/>
      </w:tblPr>
      <w:tblGrid>
        <w:gridCol w:w="4518"/>
        <w:gridCol w:w="4111"/>
        <w:gridCol w:w="1730"/>
        <w:gridCol w:w="1275"/>
        <w:gridCol w:w="1276"/>
        <w:gridCol w:w="1384"/>
        <w:gridCol w:w="1384"/>
      </w:tblGrid>
      <w:tr w:rsidR="0002269D" w:rsidRPr="00DC3634" w14:paraId="1A7D0143" w14:textId="77777777" w:rsidTr="00F404D6">
        <w:tc>
          <w:tcPr>
            <w:tcW w:w="4518" w:type="dxa"/>
            <w:vAlign w:val="bottom"/>
          </w:tcPr>
          <w:p w14:paraId="00685EE8" w14:textId="77777777" w:rsidR="00A23745" w:rsidRPr="00DC3634" w:rsidRDefault="00A23745" w:rsidP="001C65D6">
            <w:pPr>
              <w:ind w:left="413"/>
              <w:rPr>
                <w:rFonts w:ascii="Arial" w:hAnsi="Arial" w:cs="Arial"/>
                <w:b/>
                <w:bCs/>
                <w:noProof/>
                <w:snapToGrid w:val="0"/>
                <w:color w:val="auto"/>
                <w:spacing w:val="-4"/>
                <w:sz w:val="18"/>
                <w:szCs w:val="18"/>
              </w:rPr>
            </w:pPr>
          </w:p>
        </w:tc>
        <w:tc>
          <w:tcPr>
            <w:tcW w:w="4111" w:type="dxa"/>
            <w:vAlign w:val="bottom"/>
          </w:tcPr>
          <w:p w14:paraId="3F0DA686" w14:textId="77777777" w:rsidR="00A23745" w:rsidRPr="00DC3634" w:rsidRDefault="00A23745" w:rsidP="001C65D6">
            <w:pPr>
              <w:ind w:left="-72" w:right="-115"/>
              <w:jc w:val="center"/>
              <w:rPr>
                <w:rFonts w:ascii="Arial" w:hAnsi="Arial" w:cs="Arial"/>
                <w:b/>
                <w:bCs/>
                <w:snapToGrid w:val="0"/>
                <w:color w:val="auto"/>
                <w:spacing w:val="-4"/>
                <w:sz w:val="18"/>
                <w:szCs w:val="18"/>
              </w:rPr>
            </w:pPr>
          </w:p>
        </w:tc>
        <w:tc>
          <w:tcPr>
            <w:tcW w:w="1730" w:type="dxa"/>
            <w:vAlign w:val="bottom"/>
          </w:tcPr>
          <w:p w14:paraId="09BA3E06" w14:textId="77777777" w:rsidR="00A23745" w:rsidRPr="00DC3634" w:rsidRDefault="00A23745" w:rsidP="001C65D6">
            <w:pPr>
              <w:jc w:val="center"/>
              <w:rPr>
                <w:rFonts w:ascii="Arial" w:hAnsi="Arial" w:cs="Arial"/>
                <w:b/>
                <w:bCs/>
                <w:snapToGrid w:val="0"/>
                <w:color w:val="auto"/>
                <w:sz w:val="18"/>
                <w:szCs w:val="18"/>
              </w:rPr>
            </w:pPr>
          </w:p>
        </w:tc>
        <w:tc>
          <w:tcPr>
            <w:tcW w:w="2551" w:type="dxa"/>
            <w:gridSpan w:val="2"/>
            <w:vAlign w:val="bottom"/>
          </w:tcPr>
          <w:p w14:paraId="48EA17CA" w14:textId="77777777" w:rsidR="00A23745" w:rsidRPr="00DC3634" w:rsidRDefault="00A23745" w:rsidP="001C65D6">
            <w:pPr>
              <w:jc w:val="center"/>
              <w:rPr>
                <w:rFonts w:ascii="Arial" w:hAnsi="Arial" w:cs="Arial"/>
                <w:b/>
                <w:bCs/>
                <w:snapToGrid w:val="0"/>
                <w:color w:val="auto"/>
                <w:sz w:val="18"/>
                <w:szCs w:val="18"/>
              </w:rPr>
            </w:pPr>
          </w:p>
        </w:tc>
        <w:tc>
          <w:tcPr>
            <w:tcW w:w="2768" w:type="dxa"/>
            <w:gridSpan w:val="2"/>
            <w:vAlign w:val="bottom"/>
          </w:tcPr>
          <w:p w14:paraId="579F6F48" w14:textId="77777777" w:rsidR="00A23745" w:rsidRPr="00DC3634" w:rsidRDefault="00A23745" w:rsidP="001C65D6">
            <w:pPr>
              <w:jc w:val="center"/>
              <w:rPr>
                <w:rFonts w:ascii="Arial" w:hAnsi="Arial" w:cs="Arial"/>
                <w:b/>
                <w:bCs/>
                <w:snapToGrid w:val="0"/>
                <w:color w:val="auto"/>
                <w:sz w:val="18"/>
                <w:szCs w:val="18"/>
              </w:rPr>
            </w:pPr>
            <w:r w:rsidRPr="00DC3634">
              <w:rPr>
                <w:rFonts w:ascii="Arial" w:hAnsi="Arial" w:cs="Arial"/>
                <w:b/>
                <w:bCs/>
                <w:snapToGrid w:val="0"/>
                <w:color w:val="auto"/>
                <w:sz w:val="18"/>
                <w:szCs w:val="18"/>
              </w:rPr>
              <w:t>Separate</w:t>
            </w:r>
          </w:p>
        </w:tc>
      </w:tr>
      <w:tr w:rsidR="0002269D" w:rsidRPr="00DC3634" w14:paraId="2F4C2C4F" w14:textId="77777777" w:rsidTr="00F404D6">
        <w:tc>
          <w:tcPr>
            <w:tcW w:w="4518" w:type="dxa"/>
            <w:vAlign w:val="bottom"/>
          </w:tcPr>
          <w:p w14:paraId="48A63497" w14:textId="77777777" w:rsidR="00A23745" w:rsidRPr="00DC3634" w:rsidRDefault="00A23745" w:rsidP="001C65D6">
            <w:pPr>
              <w:ind w:left="413"/>
              <w:rPr>
                <w:rFonts w:ascii="Arial" w:hAnsi="Arial" w:cs="Arial"/>
                <w:b/>
                <w:bCs/>
                <w:noProof/>
                <w:snapToGrid w:val="0"/>
                <w:color w:val="auto"/>
                <w:spacing w:val="-4"/>
                <w:sz w:val="18"/>
                <w:szCs w:val="18"/>
              </w:rPr>
            </w:pPr>
          </w:p>
        </w:tc>
        <w:tc>
          <w:tcPr>
            <w:tcW w:w="4111" w:type="dxa"/>
            <w:vAlign w:val="bottom"/>
          </w:tcPr>
          <w:p w14:paraId="2B3C691C" w14:textId="77777777" w:rsidR="00A23745" w:rsidRPr="00DC3634" w:rsidRDefault="00A23745" w:rsidP="001C65D6">
            <w:pPr>
              <w:ind w:left="-72" w:right="-115"/>
              <w:jc w:val="center"/>
              <w:rPr>
                <w:rFonts w:ascii="Arial" w:hAnsi="Arial" w:cs="Arial"/>
                <w:b/>
                <w:bCs/>
                <w:snapToGrid w:val="0"/>
                <w:color w:val="auto"/>
                <w:spacing w:val="-4"/>
                <w:sz w:val="18"/>
                <w:szCs w:val="18"/>
              </w:rPr>
            </w:pPr>
          </w:p>
        </w:tc>
        <w:tc>
          <w:tcPr>
            <w:tcW w:w="1730" w:type="dxa"/>
            <w:vAlign w:val="bottom"/>
          </w:tcPr>
          <w:p w14:paraId="4799325C" w14:textId="77777777" w:rsidR="00A23745" w:rsidRPr="00DC3634" w:rsidRDefault="00A23745" w:rsidP="001C65D6">
            <w:pPr>
              <w:jc w:val="center"/>
              <w:rPr>
                <w:rFonts w:ascii="Arial" w:hAnsi="Arial" w:cs="Arial"/>
                <w:b/>
                <w:bCs/>
                <w:snapToGrid w:val="0"/>
                <w:color w:val="auto"/>
                <w:sz w:val="18"/>
                <w:szCs w:val="18"/>
              </w:rPr>
            </w:pPr>
          </w:p>
        </w:tc>
        <w:tc>
          <w:tcPr>
            <w:tcW w:w="2551" w:type="dxa"/>
            <w:gridSpan w:val="2"/>
            <w:vAlign w:val="bottom"/>
          </w:tcPr>
          <w:p w14:paraId="5B2DCF6F" w14:textId="63923114" w:rsidR="00A23745" w:rsidRPr="00DC3634" w:rsidRDefault="00A23745" w:rsidP="001C65D6">
            <w:pPr>
              <w:jc w:val="center"/>
              <w:rPr>
                <w:rFonts w:ascii="Arial" w:hAnsi="Arial" w:cs="Arial"/>
                <w:b/>
                <w:bCs/>
                <w:snapToGrid w:val="0"/>
                <w:color w:val="auto"/>
                <w:sz w:val="18"/>
                <w:szCs w:val="18"/>
              </w:rPr>
            </w:pPr>
          </w:p>
        </w:tc>
        <w:tc>
          <w:tcPr>
            <w:tcW w:w="2768" w:type="dxa"/>
            <w:gridSpan w:val="2"/>
            <w:tcBorders>
              <w:bottom w:val="single" w:sz="4" w:space="0" w:color="auto"/>
            </w:tcBorders>
            <w:vAlign w:val="bottom"/>
          </w:tcPr>
          <w:p w14:paraId="077BB144" w14:textId="77777777" w:rsidR="00A23745" w:rsidRPr="00DC3634" w:rsidRDefault="00A23745" w:rsidP="001C65D6">
            <w:pPr>
              <w:jc w:val="center"/>
              <w:rPr>
                <w:rFonts w:ascii="Arial" w:hAnsi="Arial" w:cs="Arial"/>
                <w:b/>
                <w:bCs/>
                <w:snapToGrid w:val="0"/>
                <w:color w:val="auto"/>
                <w:sz w:val="18"/>
                <w:szCs w:val="18"/>
              </w:rPr>
            </w:pPr>
            <w:r w:rsidRPr="00DC3634">
              <w:rPr>
                <w:rFonts w:ascii="Arial" w:hAnsi="Arial" w:cs="Arial"/>
                <w:b/>
                <w:bCs/>
                <w:snapToGrid w:val="0"/>
                <w:color w:val="auto"/>
                <w:sz w:val="18"/>
                <w:szCs w:val="18"/>
              </w:rPr>
              <w:t>financial information</w:t>
            </w:r>
          </w:p>
        </w:tc>
      </w:tr>
      <w:tr w:rsidR="0002269D" w:rsidRPr="00DC3634" w14:paraId="26DA6BB3" w14:textId="77777777" w:rsidTr="00F404D6">
        <w:tc>
          <w:tcPr>
            <w:tcW w:w="4518" w:type="dxa"/>
            <w:vAlign w:val="bottom"/>
          </w:tcPr>
          <w:p w14:paraId="184CABCB" w14:textId="77777777" w:rsidR="00A23745" w:rsidRPr="00DC3634" w:rsidRDefault="00A23745" w:rsidP="001C65D6">
            <w:pPr>
              <w:ind w:left="413"/>
              <w:rPr>
                <w:rFonts w:ascii="Arial" w:hAnsi="Arial" w:cs="Arial"/>
                <w:b/>
                <w:bCs/>
                <w:noProof/>
                <w:snapToGrid w:val="0"/>
                <w:color w:val="auto"/>
                <w:spacing w:val="-4"/>
                <w:sz w:val="18"/>
                <w:szCs w:val="18"/>
              </w:rPr>
            </w:pPr>
          </w:p>
        </w:tc>
        <w:tc>
          <w:tcPr>
            <w:tcW w:w="4111" w:type="dxa"/>
            <w:vAlign w:val="bottom"/>
          </w:tcPr>
          <w:p w14:paraId="50673D19" w14:textId="77777777" w:rsidR="00A23745" w:rsidRPr="00DC3634" w:rsidRDefault="00A23745" w:rsidP="001C65D6">
            <w:pPr>
              <w:ind w:left="-72" w:right="-115"/>
              <w:jc w:val="center"/>
              <w:rPr>
                <w:rFonts w:ascii="Arial" w:hAnsi="Arial" w:cs="Arial"/>
                <w:b/>
                <w:bCs/>
                <w:snapToGrid w:val="0"/>
                <w:color w:val="auto"/>
                <w:spacing w:val="-4"/>
                <w:sz w:val="18"/>
                <w:szCs w:val="18"/>
              </w:rPr>
            </w:pPr>
          </w:p>
        </w:tc>
        <w:tc>
          <w:tcPr>
            <w:tcW w:w="1730" w:type="dxa"/>
            <w:vAlign w:val="bottom"/>
          </w:tcPr>
          <w:p w14:paraId="239FC452" w14:textId="77777777" w:rsidR="00A23745" w:rsidRPr="00DC3634" w:rsidRDefault="00A23745" w:rsidP="001C65D6">
            <w:pPr>
              <w:jc w:val="center"/>
              <w:rPr>
                <w:rFonts w:ascii="Arial" w:hAnsi="Arial" w:cs="Arial"/>
                <w:b/>
                <w:bCs/>
                <w:snapToGrid w:val="0"/>
                <w:color w:val="auto"/>
                <w:sz w:val="18"/>
                <w:szCs w:val="18"/>
              </w:rPr>
            </w:pPr>
          </w:p>
        </w:tc>
        <w:tc>
          <w:tcPr>
            <w:tcW w:w="2551" w:type="dxa"/>
            <w:gridSpan w:val="2"/>
            <w:tcBorders>
              <w:bottom w:val="single" w:sz="4" w:space="0" w:color="auto"/>
            </w:tcBorders>
            <w:vAlign w:val="bottom"/>
          </w:tcPr>
          <w:p w14:paraId="433B4845" w14:textId="2DAF5F08" w:rsidR="00A23745" w:rsidRPr="00DC3634" w:rsidRDefault="0013240E" w:rsidP="001C65D6">
            <w:pPr>
              <w:jc w:val="center"/>
              <w:rPr>
                <w:rFonts w:ascii="Arial" w:hAnsi="Arial" w:cs="Arial"/>
                <w:b/>
                <w:bCs/>
                <w:snapToGrid w:val="0"/>
                <w:color w:val="auto"/>
                <w:sz w:val="18"/>
                <w:szCs w:val="18"/>
              </w:rPr>
            </w:pPr>
            <w:r w:rsidRPr="00DC3634">
              <w:rPr>
                <w:rFonts w:ascii="Arial" w:hAnsi="Arial" w:cs="Arial"/>
                <w:b/>
                <w:bCs/>
                <w:snapToGrid w:val="0"/>
                <w:color w:val="auto"/>
                <w:sz w:val="18"/>
                <w:szCs w:val="18"/>
              </w:rPr>
              <w:t>Ownership interest</w:t>
            </w:r>
          </w:p>
        </w:tc>
        <w:tc>
          <w:tcPr>
            <w:tcW w:w="2768" w:type="dxa"/>
            <w:gridSpan w:val="2"/>
            <w:tcBorders>
              <w:top w:val="single" w:sz="4" w:space="0" w:color="auto"/>
              <w:bottom w:val="single" w:sz="4" w:space="0" w:color="auto"/>
            </w:tcBorders>
            <w:vAlign w:val="bottom"/>
          </w:tcPr>
          <w:p w14:paraId="545047AC" w14:textId="5072EADE" w:rsidR="00A23745" w:rsidRPr="00DC3634" w:rsidRDefault="00A23745" w:rsidP="001C65D6">
            <w:pPr>
              <w:jc w:val="center"/>
              <w:rPr>
                <w:rFonts w:ascii="Arial" w:hAnsi="Arial" w:cs="Arial"/>
                <w:b/>
                <w:bCs/>
                <w:snapToGrid w:val="0"/>
                <w:color w:val="auto"/>
                <w:sz w:val="18"/>
                <w:szCs w:val="18"/>
              </w:rPr>
            </w:pPr>
            <w:r w:rsidRPr="00DC3634">
              <w:rPr>
                <w:rFonts w:ascii="Arial" w:hAnsi="Arial" w:cs="Arial"/>
                <w:b/>
                <w:bCs/>
                <w:snapToGrid w:val="0"/>
                <w:color w:val="auto"/>
                <w:sz w:val="18"/>
                <w:szCs w:val="18"/>
              </w:rPr>
              <w:t>Cost</w:t>
            </w:r>
          </w:p>
        </w:tc>
      </w:tr>
      <w:tr w:rsidR="0002269D" w:rsidRPr="00DC3634" w14:paraId="05429FFC" w14:textId="77777777" w:rsidTr="00F404D6">
        <w:tc>
          <w:tcPr>
            <w:tcW w:w="4518" w:type="dxa"/>
            <w:vAlign w:val="bottom"/>
          </w:tcPr>
          <w:p w14:paraId="2462802E" w14:textId="77777777" w:rsidR="00A23745" w:rsidRPr="00DC3634" w:rsidRDefault="00A23745" w:rsidP="001C65D6">
            <w:pPr>
              <w:ind w:left="413"/>
              <w:rPr>
                <w:rFonts w:ascii="Arial" w:hAnsi="Arial" w:cs="Arial"/>
                <w:b/>
                <w:bCs/>
                <w:noProof/>
                <w:snapToGrid w:val="0"/>
                <w:color w:val="auto"/>
                <w:spacing w:val="-4"/>
                <w:sz w:val="18"/>
                <w:szCs w:val="18"/>
              </w:rPr>
            </w:pPr>
          </w:p>
        </w:tc>
        <w:tc>
          <w:tcPr>
            <w:tcW w:w="4111" w:type="dxa"/>
            <w:vAlign w:val="bottom"/>
          </w:tcPr>
          <w:p w14:paraId="71DC297E" w14:textId="77777777" w:rsidR="00A23745" w:rsidRPr="00DC3634" w:rsidRDefault="00A23745" w:rsidP="001C65D6">
            <w:pPr>
              <w:ind w:left="-72" w:right="-115"/>
              <w:jc w:val="center"/>
              <w:rPr>
                <w:rFonts w:ascii="Arial" w:hAnsi="Arial" w:cs="Arial"/>
                <w:b/>
                <w:bCs/>
                <w:snapToGrid w:val="0"/>
                <w:color w:val="auto"/>
                <w:spacing w:val="-4"/>
                <w:sz w:val="18"/>
                <w:szCs w:val="18"/>
              </w:rPr>
            </w:pPr>
          </w:p>
        </w:tc>
        <w:tc>
          <w:tcPr>
            <w:tcW w:w="1730" w:type="dxa"/>
            <w:vAlign w:val="bottom"/>
          </w:tcPr>
          <w:p w14:paraId="2630BD3D" w14:textId="77777777" w:rsidR="00A23745" w:rsidRPr="00DC3634" w:rsidRDefault="00A23745" w:rsidP="001C65D6">
            <w:pPr>
              <w:jc w:val="center"/>
              <w:rPr>
                <w:rFonts w:ascii="Arial" w:hAnsi="Arial" w:cs="Arial"/>
                <w:b/>
                <w:bCs/>
                <w:snapToGrid w:val="0"/>
                <w:color w:val="auto"/>
                <w:sz w:val="18"/>
                <w:szCs w:val="18"/>
              </w:rPr>
            </w:pPr>
          </w:p>
        </w:tc>
        <w:tc>
          <w:tcPr>
            <w:tcW w:w="1275" w:type="dxa"/>
            <w:vAlign w:val="bottom"/>
          </w:tcPr>
          <w:p w14:paraId="36D88761" w14:textId="44A6206E" w:rsidR="00A23745" w:rsidRPr="00DC3634" w:rsidRDefault="00A23745" w:rsidP="001C65D6">
            <w:pPr>
              <w:ind w:left="-63"/>
              <w:jc w:val="right"/>
              <w:rPr>
                <w:rFonts w:ascii="Arial" w:hAnsi="Arial" w:cs="Arial"/>
                <w:b/>
                <w:bCs/>
                <w:snapToGrid w:val="0"/>
                <w:color w:val="auto"/>
                <w:spacing w:val="-2"/>
                <w:sz w:val="18"/>
                <w:szCs w:val="18"/>
              </w:rPr>
            </w:pPr>
          </w:p>
        </w:tc>
        <w:tc>
          <w:tcPr>
            <w:tcW w:w="1276" w:type="dxa"/>
            <w:vAlign w:val="bottom"/>
          </w:tcPr>
          <w:p w14:paraId="2BCE7340" w14:textId="68D814E2" w:rsidR="00A23745" w:rsidRPr="00DC3634" w:rsidRDefault="00A23745" w:rsidP="001C65D6">
            <w:pPr>
              <w:ind w:left="-63"/>
              <w:jc w:val="right"/>
              <w:rPr>
                <w:rFonts w:ascii="Arial" w:hAnsi="Arial" w:cs="Arial"/>
                <w:b/>
                <w:bCs/>
                <w:snapToGrid w:val="0"/>
                <w:color w:val="auto"/>
                <w:spacing w:val="-2"/>
                <w:sz w:val="18"/>
                <w:szCs w:val="18"/>
              </w:rPr>
            </w:pPr>
          </w:p>
        </w:tc>
        <w:tc>
          <w:tcPr>
            <w:tcW w:w="1384" w:type="dxa"/>
            <w:vAlign w:val="bottom"/>
          </w:tcPr>
          <w:p w14:paraId="2A281E04" w14:textId="77777777" w:rsidR="00A23745" w:rsidRPr="00DC3634" w:rsidRDefault="00A23745" w:rsidP="001C65D6">
            <w:pPr>
              <w:ind w:left="-63"/>
              <w:jc w:val="right"/>
              <w:rPr>
                <w:rFonts w:ascii="Arial" w:hAnsi="Arial" w:cs="Arial"/>
                <w:b/>
                <w:bCs/>
                <w:snapToGrid w:val="0"/>
                <w:color w:val="auto"/>
                <w:spacing w:val="-2"/>
                <w:sz w:val="18"/>
                <w:szCs w:val="18"/>
              </w:rPr>
            </w:pPr>
            <w:r w:rsidRPr="00DC3634">
              <w:rPr>
                <w:rFonts w:ascii="Arial" w:hAnsi="Arial" w:cs="Arial"/>
                <w:b/>
                <w:bCs/>
                <w:color w:val="auto"/>
                <w:sz w:val="18"/>
                <w:szCs w:val="18"/>
              </w:rPr>
              <w:t>(Unaudited)</w:t>
            </w:r>
          </w:p>
        </w:tc>
        <w:tc>
          <w:tcPr>
            <w:tcW w:w="1384" w:type="dxa"/>
            <w:vAlign w:val="bottom"/>
          </w:tcPr>
          <w:p w14:paraId="60144908" w14:textId="77777777" w:rsidR="00A23745" w:rsidRPr="00DC3634" w:rsidRDefault="00A23745" w:rsidP="001C65D6">
            <w:pPr>
              <w:ind w:left="-63"/>
              <w:jc w:val="right"/>
              <w:rPr>
                <w:rFonts w:ascii="Arial" w:hAnsi="Arial" w:cs="Arial"/>
                <w:b/>
                <w:bCs/>
                <w:snapToGrid w:val="0"/>
                <w:color w:val="auto"/>
                <w:spacing w:val="-2"/>
                <w:sz w:val="18"/>
                <w:szCs w:val="18"/>
              </w:rPr>
            </w:pPr>
            <w:r w:rsidRPr="00DC3634">
              <w:rPr>
                <w:rFonts w:ascii="Arial" w:hAnsi="Arial" w:cs="Arial"/>
                <w:b/>
                <w:bCs/>
                <w:color w:val="auto"/>
                <w:sz w:val="18"/>
                <w:szCs w:val="18"/>
              </w:rPr>
              <w:t>(Audited)</w:t>
            </w:r>
          </w:p>
        </w:tc>
      </w:tr>
      <w:tr w:rsidR="0002269D" w:rsidRPr="00DC3634" w14:paraId="59C92213" w14:textId="77777777" w:rsidTr="00F404D6">
        <w:tc>
          <w:tcPr>
            <w:tcW w:w="4518" w:type="dxa"/>
            <w:vAlign w:val="bottom"/>
          </w:tcPr>
          <w:p w14:paraId="6800457C" w14:textId="77777777" w:rsidR="0045502B" w:rsidRPr="00DC3634" w:rsidRDefault="0045502B" w:rsidP="001C65D6">
            <w:pPr>
              <w:ind w:left="413"/>
              <w:rPr>
                <w:rFonts w:ascii="Arial" w:hAnsi="Arial" w:cs="Arial"/>
                <w:b/>
                <w:bCs/>
                <w:noProof/>
                <w:snapToGrid w:val="0"/>
                <w:color w:val="auto"/>
                <w:spacing w:val="-4"/>
                <w:sz w:val="18"/>
                <w:szCs w:val="18"/>
              </w:rPr>
            </w:pPr>
          </w:p>
        </w:tc>
        <w:tc>
          <w:tcPr>
            <w:tcW w:w="4111" w:type="dxa"/>
            <w:vAlign w:val="bottom"/>
          </w:tcPr>
          <w:p w14:paraId="6D769610" w14:textId="77777777" w:rsidR="0045502B" w:rsidRPr="00DC3634" w:rsidRDefault="0045502B" w:rsidP="001C65D6">
            <w:pPr>
              <w:ind w:left="-72" w:right="-115"/>
              <w:jc w:val="center"/>
              <w:rPr>
                <w:rFonts w:ascii="Arial" w:hAnsi="Arial" w:cs="Arial"/>
                <w:b/>
                <w:bCs/>
                <w:snapToGrid w:val="0"/>
                <w:color w:val="auto"/>
                <w:spacing w:val="-4"/>
                <w:sz w:val="18"/>
                <w:szCs w:val="18"/>
              </w:rPr>
            </w:pPr>
          </w:p>
        </w:tc>
        <w:tc>
          <w:tcPr>
            <w:tcW w:w="1730" w:type="dxa"/>
            <w:vAlign w:val="bottom"/>
          </w:tcPr>
          <w:p w14:paraId="7967D2DA" w14:textId="77777777" w:rsidR="0045502B" w:rsidRPr="00DC3634" w:rsidRDefault="0045502B" w:rsidP="001C65D6">
            <w:pPr>
              <w:jc w:val="center"/>
              <w:rPr>
                <w:rFonts w:ascii="Arial" w:hAnsi="Arial" w:cs="Arial"/>
                <w:b/>
                <w:bCs/>
                <w:snapToGrid w:val="0"/>
                <w:color w:val="auto"/>
                <w:sz w:val="18"/>
                <w:szCs w:val="18"/>
              </w:rPr>
            </w:pPr>
          </w:p>
        </w:tc>
        <w:tc>
          <w:tcPr>
            <w:tcW w:w="1275" w:type="dxa"/>
            <w:vAlign w:val="bottom"/>
          </w:tcPr>
          <w:p w14:paraId="1F10FCE5" w14:textId="7962768D" w:rsidR="0045502B" w:rsidRPr="00DC3634" w:rsidRDefault="0045502B" w:rsidP="001C65D6">
            <w:pPr>
              <w:ind w:left="-63"/>
              <w:jc w:val="right"/>
              <w:rPr>
                <w:rFonts w:ascii="Arial" w:hAnsi="Arial" w:cs="Arial"/>
                <w:b/>
                <w:bCs/>
                <w:snapToGrid w:val="0"/>
                <w:color w:val="auto"/>
                <w:spacing w:val="-2"/>
                <w:sz w:val="18"/>
                <w:szCs w:val="18"/>
              </w:rPr>
            </w:pPr>
            <w:r w:rsidRPr="00DC3634">
              <w:rPr>
                <w:rFonts w:ascii="Arial" w:hAnsi="Arial" w:cs="Arial"/>
                <w:b/>
                <w:bCs/>
                <w:color w:val="auto"/>
                <w:sz w:val="18"/>
                <w:szCs w:val="18"/>
              </w:rPr>
              <w:t>(Unaudited)</w:t>
            </w:r>
          </w:p>
        </w:tc>
        <w:tc>
          <w:tcPr>
            <w:tcW w:w="1276" w:type="dxa"/>
            <w:vAlign w:val="bottom"/>
          </w:tcPr>
          <w:p w14:paraId="69C28EDE" w14:textId="516AFE00" w:rsidR="0045502B" w:rsidRPr="00DC3634" w:rsidRDefault="0045502B" w:rsidP="001C65D6">
            <w:pPr>
              <w:ind w:left="-63"/>
              <w:jc w:val="right"/>
              <w:rPr>
                <w:rFonts w:ascii="Arial" w:hAnsi="Arial" w:cs="Arial"/>
                <w:b/>
                <w:bCs/>
                <w:snapToGrid w:val="0"/>
                <w:color w:val="auto"/>
                <w:spacing w:val="-2"/>
                <w:sz w:val="18"/>
                <w:szCs w:val="18"/>
              </w:rPr>
            </w:pPr>
            <w:r w:rsidRPr="00DC3634">
              <w:rPr>
                <w:rFonts w:ascii="Arial" w:hAnsi="Arial" w:cs="Arial"/>
                <w:b/>
                <w:bCs/>
                <w:color w:val="auto"/>
                <w:sz w:val="18"/>
                <w:szCs w:val="18"/>
              </w:rPr>
              <w:t>(Audited)</w:t>
            </w:r>
          </w:p>
        </w:tc>
        <w:tc>
          <w:tcPr>
            <w:tcW w:w="1384" w:type="dxa"/>
            <w:vAlign w:val="bottom"/>
          </w:tcPr>
          <w:p w14:paraId="67EFC4E5" w14:textId="721BB695" w:rsidR="0045502B" w:rsidRPr="00DC3634" w:rsidRDefault="00B43B0E" w:rsidP="001C65D6">
            <w:pPr>
              <w:ind w:left="-63"/>
              <w:jc w:val="right"/>
              <w:rPr>
                <w:rFonts w:ascii="Arial" w:hAnsi="Arial" w:cs="Arial"/>
                <w:b/>
                <w:bCs/>
                <w:snapToGrid w:val="0"/>
                <w:color w:val="auto"/>
                <w:spacing w:val="-2"/>
                <w:sz w:val="18"/>
                <w:szCs w:val="18"/>
              </w:rPr>
            </w:pPr>
            <w:r w:rsidRPr="00DC3634">
              <w:rPr>
                <w:rFonts w:ascii="Arial" w:hAnsi="Arial" w:cs="Arial"/>
                <w:b/>
                <w:bCs/>
                <w:snapToGrid w:val="0"/>
                <w:color w:val="auto"/>
                <w:spacing w:val="-2"/>
                <w:sz w:val="18"/>
                <w:szCs w:val="18"/>
              </w:rPr>
              <w:t>31</w:t>
            </w:r>
            <w:r w:rsidR="006B0C3E" w:rsidRPr="00DC3634">
              <w:rPr>
                <w:rFonts w:ascii="Arial" w:hAnsi="Arial" w:cs="Arial"/>
                <w:b/>
                <w:bCs/>
                <w:snapToGrid w:val="0"/>
                <w:color w:val="auto"/>
                <w:spacing w:val="-2"/>
                <w:sz w:val="18"/>
                <w:szCs w:val="18"/>
              </w:rPr>
              <w:t xml:space="preserve"> March</w:t>
            </w:r>
          </w:p>
        </w:tc>
        <w:tc>
          <w:tcPr>
            <w:tcW w:w="1384" w:type="dxa"/>
            <w:vAlign w:val="bottom"/>
          </w:tcPr>
          <w:p w14:paraId="746174C2" w14:textId="0BEBBF9D" w:rsidR="0045502B" w:rsidRPr="00DC3634" w:rsidRDefault="00B43B0E" w:rsidP="001C65D6">
            <w:pPr>
              <w:ind w:left="-63"/>
              <w:jc w:val="right"/>
              <w:rPr>
                <w:rFonts w:ascii="Arial" w:hAnsi="Arial" w:cs="Arial"/>
                <w:b/>
                <w:bCs/>
                <w:snapToGrid w:val="0"/>
                <w:color w:val="auto"/>
                <w:spacing w:val="-2"/>
                <w:sz w:val="18"/>
                <w:szCs w:val="18"/>
              </w:rPr>
            </w:pPr>
            <w:r w:rsidRPr="00DC3634">
              <w:rPr>
                <w:rFonts w:ascii="Arial" w:hAnsi="Arial" w:cs="Arial"/>
                <w:b/>
                <w:bCs/>
                <w:snapToGrid w:val="0"/>
                <w:color w:val="auto"/>
                <w:spacing w:val="-2"/>
                <w:sz w:val="18"/>
                <w:szCs w:val="18"/>
              </w:rPr>
              <w:t>31</w:t>
            </w:r>
            <w:r w:rsidR="0045502B" w:rsidRPr="00DC3634">
              <w:rPr>
                <w:rFonts w:ascii="Arial" w:hAnsi="Arial" w:cs="Arial"/>
                <w:b/>
                <w:bCs/>
                <w:snapToGrid w:val="0"/>
                <w:color w:val="auto"/>
                <w:spacing w:val="-2"/>
                <w:sz w:val="18"/>
                <w:szCs w:val="18"/>
              </w:rPr>
              <w:t xml:space="preserve"> </w:t>
            </w:r>
            <w:r w:rsidR="00A75744" w:rsidRPr="00DC3634">
              <w:rPr>
                <w:rFonts w:ascii="Arial" w:hAnsi="Arial" w:cs="Arial"/>
                <w:b/>
                <w:bCs/>
                <w:snapToGrid w:val="0"/>
                <w:color w:val="auto"/>
                <w:spacing w:val="-2"/>
                <w:sz w:val="18"/>
                <w:szCs w:val="18"/>
              </w:rPr>
              <w:t>December</w:t>
            </w:r>
          </w:p>
        </w:tc>
      </w:tr>
      <w:tr w:rsidR="0002269D" w:rsidRPr="00DC3634" w14:paraId="146C1D74" w14:textId="77777777" w:rsidTr="00F404D6">
        <w:tc>
          <w:tcPr>
            <w:tcW w:w="4518" w:type="dxa"/>
            <w:vAlign w:val="bottom"/>
          </w:tcPr>
          <w:p w14:paraId="142D0673" w14:textId="77777777" w:rsidR="0045502B" w:rsidRPr="00DC3634" w:rsidRDefault="0045502B" w:rsidP="001C65D6">
            <w:pPr>
              <w:ind w:left="413"/>
              <w:rPr>
                <w:rFonts w:ascii="Arial" w:hAnsi="Arial" w:cs="Arial"/>
                <w:b/>
                <w:bCs/>
                <w:noProof/>
                <w:snapToGrid w:val="0"/>
                <w:color w:val="auto"/>
                <w:spacing w:val="-4"/>
                <w:sz w:val="18"/>
                <w:szCs w:val="18"/>
              </w:rPr>
            </w:pPr>
          </w:p>
        </w:tc>
        <w:tc>
          <w:tcPr>
            <w:tcW w:w="4111" w:type="dxa"/>
            <w:vAlign w:val="bottom"/>
          </w:tcPr>
          <w:p w14:paraId="1E5D3190" w14:textId="77777777" w:rsidR="0045502B" w:rsidRPr="00DC3634" w:rsidRDefault="0045502B" w:rsidP="001C65D6">
            <w:pPr>
              <w:ind w:left="-72" w:right="-115"/>
              <w:jc w:val="center"/>
              <w:rPr>
                <w:rFonts w:ascii="Arial" w:hAnsi="Arial" w:cs="Arial"/>
                <w:b/>
                <w:bCs/>
                <w:snapToGrid w:val="0"/>
                <w:color w:val="auto"/>
                <w:spacing w:val="-4"/>
                <w:sz w:val="18"/>
                <w:szCs w:val="18"/>
              </w:rPr>
            </w:pPr>
          </w:p>
        </w:tc>
        <w:tc>
          <w:tcPr>
            <w:tcW w:w="1730" w:type="dxa"/>
            <w:vAlign w:val="bottom"/>
          </w:tcPr>
          <w:p w14:paraId="7843153C" w14:textId="4080161A" w:rsidR="0045502B" w:rsidRPr="00DC3634" w:rsidRDefault="0045502B" w:rsidP="001C65D6">
            <w:pPr>
              <w:jc w:val="center"/>
              <w:rPr>
                <w:rFonts w:ascii="Arial" w:hAnsi="Arial" w:cs="Arial"/>
                <w:b/>
                <w:bCs/>
                <w:snapToGrid w:val="0"/>
                <w:color w:val="auto"/>
                <w:sz w:val="18"/>
                <w:szCs w:val="18"/>
              </w:rPr>
            </w:pPr>
          </w:p>
        </w:tc>
        <w:tc>
          <w:tcPr>
            <w:tcW w:w="1275" w:type="dxa"/>
            <w:vAlign w:val="bottom"/>
          </w:tcPr>
          <w:p w14:paraId="40929A47" w14:textId="40D65E34" w:rsidR="0045502B" w:rsidRPr="00DC3634" w:rsidRDefault="00B43B0E" w:rsidP="001C65D6">
            <w:pPr>
              <w:ind w:left="-29"/>
              <w:jc w:val="right"/>
              <w:rPr>
                <w:rFonts w:ascii="Arial" w:hAnsi="Arial" w:cs="Arial"/>
                <w:b/>
                <w:bCs/>
                <w:snapToGrid w:val="0"/>
                <w:color w:val="auto"/>
                <w:spacing w:val="-4"/>
                <w:sz w:val="18"/>
                <w:szCs w:val="18"/>
              </w:rPr>
            </w:pPr>
            <w:r w:rsidRPr="00DC3634">
              <w:rPr>
                <w:rFonts w:ascii="Arial" w:hAnsi="Arial" w:cs="Arial"/>
                <w:b/>
                <w:bCs/>
                <w:snapToGrid w:val="0"/>
                <w:color w:val="auto"/>
                <w:spacing w:val="-4"/>
                <w:sz w:val="18"/>
                <w:szCs w:val="18"/>
              </w:rPr>
              <w:t>31</w:t>
            </w:r>
            <w:r w:rsidR="006B0C3E" w:rsidRPr="00DC3634">
              <w:rPr>
                <w:rFonts w:ascii="Arial" w:hAnsi="Arial" w:cs="Arial"/>
                <w:b/>
                <w:bCs/>
                <w:snapToGrid w:val="0"/>
                <w:color w:val="auto"/>
                <w:spacing w:val="-4"/>
                <w:sz w:val="18"/>
                <w:szCs w:val="18"/>
              </w:rPr>
              <w:t xml:space="preserve"> March</w:t>
            </w:r>
          </w:p>
        </w:tc>
        <w:tc>
          <w:tcPr>
            <w:tcW w:w="1276" w:type="dxa"/>
            <w:vAlign w:val="bottom"/>
          </w:tcPr>
          <w:p w14:paraId="53357CD2" w14:textId="4D6BD3FD" w:rsidR="0045502B" w:rsidRPr="00DC3634" w:rsidRDefault="00B43B0E" w:rsidP="001C65D6">
            <w:pPr>
              <w:ind w:left="-29"/>
              <w:jc w:val="right"/>
              <w:rPr>
                <w:rFonts w:ascii="Arial" w:hAnsi="Arial" w:cs="Arial"/>
                <w:b/>
                <w:bCs/>
                <w:snapToGrid w:val="0"/>
                <w:color w:val="auto"/>
                <w:sz w:val="18"/>
                <w:szCs w:val="18"/>
              </w:rPr>
            </w:pPr>
            <w:r w:rsidRPr="00DC3634">
              <w:rPr>
                <w:rFonts w:ascii="Arial" w:hAnsi="Arial" w:cs="Arial"/>
                <w:b/>
                <w:bCs/>
                <w:snapToGrid w:val="0"/>
                <w:color w:val="auto"/>
                <w:spacing w:val="-2"/>
                <w:sz w:val="18"/>
                <w:szCs w:val="18"/>
              </w:rPr>
              <w:t>31</w:t>
            </w:r>
            <w:r w:rsidR="0045502B" w:rsidRPr="00DC3634">
              <w:rPr>
                <w:rFonts w:ascii="Arial" w:hAnsi="Arial" w:cs="Arial"/>
                <w:b/>
                <w:bCs/>
                <w:snapToGrid w:val="0"/>
                <w:color w:val="auto"/>
                <w:spacing w:val="-2"/>
                <w:sz w:val="18"/>
                <w:szCs w:val="18"/>
              </w:rPr>
              <w:t xml:space="preserve"> </w:t>
            </w:r>
            <w:r w:rsidR="00A75744" w:rsidRPr="00DC3634">
              <w:rPr>
                <w:rFonts w:ascii="Arial" w:hAnsi="Arial" w:cs="Arial"/>
                <w:b/>
                <w:bCs/>
                <w:snapToGrid w:val="0"/>
                <w:color w:val="auto"/>
                <w:spacing w:val="-2"/>
                <w:sz w:val="18"/>
                <w:szCs w:val="18"/>
              </w:rPr>
              <w:t>December</w:t>
            </w:r>
          </w:p>
        </w:tc>
        <w:tc>
          <w:tcPr>
            <w:tcW w:w="1384" w:type="dxa"/>
            <w:vAlign w:val="bottom"/>
          </w:tcPr>
          <w:p w14:paraId="460254C3" w14:textId="1DC9CF18" w:rsidR="0045502B" w:rsidRPr="00DC3634" w:rsidRDefault="00B43B0E" w:rsidP="001C65D6">
            <w:pPr>
              <w:ind w:left="-29"/>
              <w:jc w:val="right"/>
              <w:rPr>
                <w:rFonts w:ascii="Arial" w:hAnsi="Arial" w:cs="Arial"/>
                <w:b/>
                <w:bCs/>
                <w:snapToGrid w:val="0"/>
                <w:color w:val="auto"/>
                <w:sz w:val="18"/>
                <w:szCs w:val="18"/>
              </w:rPr>
            </w:pPr>
            <w:r w:rsidRPr="00DC3634">
              <w:rPr>
                <w:rFonts w:ascii="Arial" w:hAnsi="Arial" w:cs="Arial"/>
                <w:b/>
                <w:bCs/>
                <w:snapToGrid w:val="0"/>
                <w:color w:val="auto"/>
                <w:sz w:val="18"/>
                <w:szCs w:val="18"/>
              </w:rPr>
              <w:t>2026</w:t>
            </w:r>
          </w:p>
        </w:tc>
        <w:tc>
          <w:tcPr>
            <w:tcW w:w="1384" w:type="dxa"/>
            <w:vAlign w:val="bottom"/>
          </w:tcPr>
          <w:p w14:paraId="627A99D3" w14:textId="2DC2BF19" w:rsidR="0045502B" w:rsidRPr="00DC3634" w:rsidRDefault="00B43B0E" w:rsidP="001C65D6">
            <w:pPr>
              <w:ind w:left="-29"/>
              <w:jc w:val="right"/>
              <w:rPr>
                <w:rFonts w:ascii="Arial" w:hAnsi="Arial" w:cs="Arial"/>
                <w:b/>
                <w:bCs/>
                <w:snapToGrid w:val="0"/>
                <w:color w:val="auto"/>
                <w:sz w:val="18"/>
                <w:szCs w:val="18"/>
              </w:rPr>
            </w:pPr>
            <w:r w:rsidRPr="00DC3634">
              <w:rPr>
                <w:rFonts w:ascii="Arial" w:hAnsi="Arial" w:cs="Arial"/>
                <w:b/>
                <w:bCs/>
                <w:snapToGrid w:val="0"/>
                <w:color w:val="auto"/>
                <w:sz w:val="18"/>
                <w:szCs w:val="18"/>
              </w:rPr>
              <w:t>2025</w:t>
            </w:r>
          </w:p>
        </w:tc>
      </w:tr>
      <w:tr w:rsidR="0002269D" w:rsidRPr="00DC3634" w14:paraId="6A491107" w14:textId="77777777" w:rsidTr="00F404D6">
        <w:tc>
          <w:tcPr>
            <w:tcW w:w="4518" w:type="dxa"/>
            <w:vAlign w:val="bottom"/>
          </w:tcPr>
          <w:p w14:paraId="31FA4C6D" w14:textId="77777777" w:rsidR="0045502B" w:rsidRPr="00DC3634" w:rsidRDefault="0045502B" w:rsidP="001C65D6">
            <w:pPr>
              <w:ind w:left="413"/>
              <w:rPr>
                <w:rFonts w:ascii="Arial" w:hAnsi="Arial" w:cs="Arial"/>
                <w:b/>
                <w:bCs/>
                <w:noProof/>
                <w:snapToGrid w:val="0"/>
                <w:color w:val="auto"/>
                <w:spacing w:val="-4"/>
                <w:sz w:val="18"/>
                <w:szCs w:val="18"/>
              </w:rPr>
            </w:pPr>
          </w:p>
        </w:tc>
        <w:tc>
          <w:tcPr>
            <w:tcW w:w="4111" w:type="dxa"/>
            <w:vAlign w:val="bottom"/>
          </w:tcPr>
          <w:p w14:paraId="6A52BD3C" w14:textId="77777777" w:rsidR="0045502B" w:rsidRPr="00DC3634" w:rsidRDefault="0045502B" w:rsidP="001C65D6">
            <w:pPr>
              <w:ind w:left="-72" w:right="-115"/>
              <w:jc w:val="center"/>
              <w:rPr>
                <w:rFonts w:ascii="Arial" w:hAnsi="Arial" w:cs="Arial"/>
                <w:b/>
                <w:bCs/>
                <w:snapToGrid w:val="0"/>
                <w:color w:val="auto"/>
                <w:spacing w:val="-4"/>
                <w:sz w:val="18"/>
                <w:szCs w:val="18"/>
              </w:rPr>
            </w:pPr>
          </w:p>
        </w:tc>
        <w:tc>
          <w:tcPr>
            <w:tcW w:w="1730" w:type="dxa"/>
            <w:vAlign w:val="bottom"/>
          </w:tcPr>
          <w:p w14:paraId="0332A1DF" w14:textId="66FFA868" w:rsidR="0045502B" w:rsidRPr="00DC3634" w:rsidRDefault="0045502B" w:rsidP="001C65D6">
            <w:pPr>
              <w:jc w:val="center"/>
              <w:rPr>
                <w:rFonts w:ascii="Arial" w:hAnsi="Arial" w:cs="Arial"/>
                <w:b/>
                <w:bCs/>
                <w:snapToGrid w:val="0"/>
                <w:color w:val="auto"/>
                <w:sz w:val="18"/>
                <w:szCs w:val="18"/>
              </w:rPr>
            </w:pPr>
            <w:r w:rsidRPr="00DC3634">
              <w:rPr>
                <w:rFonts w:ascii="Arial" w:hAnsi="Arial" w:cs="Arial"/>
                <w:b/>
                <w:bCs/>
                <w:snapToGrid w:val="0"/>
                <w:color w:val="auto"/>
                <w:sz w:val="18"/>
                <w:szCs w:val="18"/>
              </w:rPr>
              <w:t>Country of</w:t>
            </w:r>
          </w:p>
        </w:tc>
        <w:tc>
          <w:tcPr>
            <w:tcW w:w="1275" w:type="dxa"/>
            <w:vAlign w:val="bottom"/>
          </w:tcPr>
          <w:p w14:paraId="48789591" w14:textId="3100EB22" w:rsidR="0045502B" w:rsidRPr="00DC3634" w:rsidRDefault="00B43B0E" w:rsidP="001C65D6">
            <w:pPr>
              <w:ind w:left="-29"/>
              <w:jc w:val="right"/>
              <w:rPr>
                <w:rFonts w:ascii="Arial" w:hAnsi="Arial" w:cs="Arial"/>
                <w:b/>
                <w:bCs/>
                <w:snapToGrid w:val="0"/>
                <w:color w:val="auto"/>
                <w:sz w:val="18"/>
                <w:szCs w:val="18"/>
              </w:rPr>
            </w:pPr>
            <w:r w:rsidRPr="00DC3634">
              <w:rPr>
                <w:rFonts w:ascii="Arial" w:hAnsi="Arial" w:cs="Arial"/>
                <w:b/>
                <w:bCs/>
                <w:snapToGrid w:val="0"/>
                <w:color w:val="auto"/>
                <w:sz w:val="18"/>
                <w:szCs w:val="18"/>
              </w:rPr>
              <w:t>2026</w:t>
            </w:r>
          </w:p>
        </w:tc>
        <w:tc>
          <w:tcPr>
            <w:tcW w:w="1276" w:type="dxa"/>
            <w:vAlign w:val="bottom"/>
          </w:tcPr>
          <w:p w14:paraId="550EC64D" w14:textId="1AC114C8" w:rsidR="0045502B" w:rsidRPr="00DC3634" w:rsidRDefault="00B43B0E" w:rsidP="001C65D6">
            <w:pPr>
              <w:ind w:left="-29"/>
              <w:jc w:val="right"/>
              <w:rPr>
                <w:rFonts w:ascii="Arial" w:hAnsi="Arial" w:cs="Arial"/>
                <w:b/>
                <w:bCs/>
                <w:snapToGrid w:val="0"/>
                <w:color w:val="auto"/>
                <w:sz w:val="18"/>
                <w:szCs w:val="18"/>
              </w:rPr>
            </w:pPr>
            <w:r w:rsidRPr="00DC3634">
              <w:rPr>
                <w:rFonts w:ascii="Arial" w:hAnsi="Arial" w:cs="Arial"/>
                <w:b/>
                <w:bCs/>
                <w:snapToGrid w:val="0"/>
                <w:color w:val="auto"/>
                <w:sz w:val="18"/>
                <w:szCs w:val="18"/>
              </w:rPr>
              <w:t>2025</w:t>
            </w:r>
          </w:p>
        </w:tc>
        <w:tc>
          <w:tcPr>
            <w:tcW w:w="1384" w:type="dxa"/>
            <w:vAlign w:val="bottom"/>
          </w:tcPr>
          <w:p w14:paraId="32DA54A9" w14:textId="01A1D875" w:rsidR="0045502B" w:rsidRPr="00DC3634" w:rsidRDefault="0045502B" w:rsidP="001C65D6">
            <w:pPr>
              <w:ind w:left="-29"/>
              <w:jc w:val="right"/>
              <w:rPr>
                <w:rFonts w:ascii="Arial" w:hAnsi="Arial" w:cs="Arial"/>
                <w:b/>
                <w:bCs/>
                <w:snapToGrid w:val="0"/>
                <w:color w:val="auto"/>
                <w:sz w:val="18"/>
                <w:szCs w:val="18"/>
              </w:rPr>
            </w:pPr>
            <w:r w:rsidRPr="00DC3634">
              <w:rPr>
                <w:rFonts w:ascii="Arial" w:hAnsi="Arial" w:cs="Arial"/>
                <w:b/>
                <w:bCs/>
                <w:snapToGrid w:val="0"/>
                <w:color w:val="auto"/>
                <w:sz w:val="18"/>
                <w:szCs w:val="18"/>
              </w:rPr>
              <w:t>Thousand</w:t>
            </w:r>
          </w:p>
        </w:tc>
        <w:tc>
          <w:tcPr>
            <w:tcW w:w="1384" w:type="dxa"/>
            <w:vAlign w:val="bottom"/>
          </w:tcPr>
          <w:p w14:paraId="7CEEA551" w14:textId="7DC54D9D" w:rsidR="0045502B" w:rsidRPr="00DC3634" w:rsidRDefault="0045502B" w:rsidP="001C65D6">
            <w:pPr>
              <w:ind w:left="-29"/>
              <w:jc w:val="right"/>
              <w:rPr>
                <w:rFonts w:ascii="Arial" w:hAnsi="Arial" w:cs="Arial"/>
                <w:b/>
                <w:bCs/>
                <w:snapToGrid w:val="0"/>
                <w:color w:val="auto"/>
                <w:sz w:val="18"/>
                <w:szCs w:val="18"/>
              </w:rPr>
            </w:pPr>
            <w:r w:rsidRPr="00DC3634">
              <w:rPr>
                <w:rFonts w:ascii="Arial" w:hAnsi="Arial" w:cs="Arial"/>
                <w:b/>
                <w:bCs/>
                <w:snapToGrid w:val="0"/>
                <w:color w:val="auto"/>
                <w:sz w:val="18"/>
                <w:szCs w:val="18"/>
              </w:rPr>
              <w:t>Thousand</w:t>
            </w:r>
          </w:p>
        </w:tc>
      </w:tr>
      <w:tr w:rsidR="0002269D" w:rsidRPr="00DC3634" w14:paraId="3367EB2D" w14:textId="77777777" w:rsidTr="00F404D6">
        <w:tc>
          <w:tcPr>
            <w:tcW w:w="4518" w:type="dxa"/>
            <w:vAlign w:val="bottom"/>
          </w:tcPr>
          <w:p w14:paraId="12B2B0E7" w14:textId="77777777" w:rsidR="0045502B" w:rsidRPr="00DC3634" w:rsidRDefault="0045502B" w:rsidP="001C65D6">
            <w:pPr>
              <w:ind w:left="413"/>
              <w:rPr>
                <w:rFonts w:ascii="Arial" w:hAnsi="Arial" w:cs="Arial"/>
                <w:b/>
                <w:bCs/>
                <w:noProof/>
                <w:snapToGrid w:val="0"/>
                <w:color w:val="auto"/>
                <w:spacing w:val="-4"/>
                <w:sz w:val="18"/>
                <w:szCs w:val="18"/>
              </w:rPr>
            </w:pPr>
          </w:p>
        </w:tc>
        <w:tc>
          <w:tcPr>
            <w:tcW w:w="4111" w:type="dxa"/>
            <w:tcBorders>
              <w:bottom w:val="single" w:sz="4" w:space="0" w:color="auto"/>
            </w:tcBorders>
            <w:vAlign w:val="bottom"/>
          </w:tcPr>
          <w:p w14:paraId="6C394583" w14:textId="77777777" w:rsidR="0045502B" w:rsidRPr="00DC3634" w:rsidRDefault="0045502B" w:rsidP="001C65D6">
            <w:pPr>
              <w:ind w:left="-72" w:right="-115"/>
              <w:jc w:val="center"/>
              <w:rPr>
                <w:rFonts w:ascii="Arial" w:hAnsi="Arial" w:cs="Arial"/>
                <w:b/>
                <w:bCs/>
                <w:snapToGrid w:val="0"/>
                <w:color w:val="auto"/>
                <w:spacing w:val="-4"/>
                <w:sz w:val="18"/>
                <w:szCs w:val="18"/>
                <w:cs/>
              </w:rPr>
            </w:pPr>
            <w:r w:rsidRPr="00DC3634">
              <w:rPr>
                <w:rFonts w:ascii="Arial" w:hAnsi="Arial" w:cs="Arial"/>
                <w:b/>
                <w:bCs/>
                <w:snapToGrid w:val="0"/>
                <w:color w:val="auto"/>
                <w:spacing w:val="-4"/>
                <w:sz w:val="18"/>
                <w:szCs w:val="18"/>
              </w:rPr>
              <w:t>Nature of business</w:t>
            </w:r>
          </w:p>
        </w:tc>
        <w:tc>
          <w:tcPr>
            <w:tcW w:w="1730" w:type="dxa"/>
            <w:tcBorders>
              <w:bottom w:val="single" w:sz="4" w:space="0" w:color="auto"/>
            </w:tcBorders>
            <w:vAlign w:val="bottom"/>
          </w:tcPr>
          <w:p w14:paraId="6C2CAA3F" w14:textId="6C965451" w:rsidR="0045502B" w:rsidRPr="00DC3634" w:rsidRDefault="0045502B" w:rsidP="001C65D6">
            <w:pPr>
              <w:jc w:val="center"/>
              <w:rPr>
                <w:rFonts w:ascii="Arial" w:hAnsi="Arial" w:cs="Arial"/>
                <w:b/>
                <w:bCs/>
                <w:snapToGrid w:val="0"/>
                <w:color w:val="auto"/>
                <w:sz w:val="18"/>
                <w:szCs w:val="18"/>
                <w:cs/>
              </w:rPr>
            </w:pPr>
            <w:r w:rsidRPr="00DC3634">
              <w:rPr>
                <w:rFonts w:ascii="Arial" w:hAnsi="Arial" w:cs="Arial"/>
                <w:b/>
                <w:bCs/>
                <w:snapToGrid w:val="0"/>
                <w:color w:val="auto"/>
                <w:sz w:val="18"/>
                <w:szCs w:val="18"/>
              </w:rPr>
              <w:t>incorporation</w:t>
            </w:r>
          </w:p>
        </w:tc>
        <w:tc>
          <w:tcPr>
            <w:tcW w:w="1275" w:type="dxa"/>
            <w:tcBorders>
              <w:bottom w:val="single" w:sz="4" w:space="0" w:color="auto"/>
            </w:tcBorders>
            <w:vAlign w:val="bottom"/>
          </w:tcPr>
          <w:p w14:paraId="088C363D" w14:textId="77777777" w:rsidR="0045502B" w:rsidRPr="00DC3634" w:rsidRDefault="0045502B" w:rsidP="001C65D6">
            <w:pPr>
              <w:ind w:left="-29"/>
              <w:jc w:val="right"/>
              <w:rPr>
                <w:rFonts w:ascii="Arial" w:hAnsi="Arial" w:cs="Arial"/>
                <w:b/>
                <w:bCs/>
                <w:snapToGrid w:val="0"/>
                <w:color w:val="auto"/>
                <w:sz w:val="18"/>
                <w:szCs w:val="18"/>
                <w:cs/>
              </w:rPr>
            </w:pPr>
            <w:r w:rsidRPr="00DC3634">
              <w:rPr>
                <w:rFonts w:ascii="Arial" w:hAnsi="Arial" w:cs="Arial"/>
                <w:b/>
                <w:bCs/>
                <w:snapToGrid w:val="0"/>
                <w:color w:val="auto"/>
                <w:sz w:val="18"/>
                <w:szCs w:val="18"/>
              </w:rPr>
              <w:t>%</w:t>
            </w:r>
          </w:p>
        </w:tc>
        <w:tc>
          <w:tcPr>
            <w:tcW w:w="1276" w:type="dxa"/>
            <w:tcBorders>
              <w:bottom w:val="single" w:sz="4" w:space="0" w:color="auto"/>
            </w:tcBorders>
            <w:vAlign w:val="bottom"/>
          </w:tcPr>
          <w:p w14:paraId="060985AD" w14:textId="77777777" w:rsidR="0045502B" w:rsidRPr="00DC3634" w:rsidRDefault="0045502B" w:rsidP="001C65D6">
            <w:pPr>
              <w:ind w:left="-29"/>
              <w:jc w:val="right"/>
              <w:rPr>
                <w:rFonts w:ascii="Arial" w:hAnsi="Arial" w:cs="Arial"/>
                <w:b/>
                <w:bCs/>
                <w:snapToGrid w:val="0"/>
                <w:color w:val="auto"/>
                <w:sz w:val="18"/>
                <w:szCs w:val="18"/>
                <w:cs/>
              </w:rPr>
            </w:pPr>
            <w:r w:rsidRPr="00DC3634">
              <w:rPr>
                <w:rFonts w:ascii="Arial" w:hAnsi="Arial" w:cs="Arial"/>
                <w:b/>
                <w:bCs/>
                <w:snapToGrid w:val="0"/>
                <w:color w:val="auto"/>
                <w:sz w:val="18"/>
                <w:szCs w:val="18"/>
              </w:rPr>
              <w:t>%</w:t>
            </w:r>
          </w:p>
        </w:tc>
        <w:tc>
          <w:tcPr>
            <w:tcW w:w="1384" w:type="dxa"/>
            <w:tcBorders>
              <w:bottom w:val="single" w:sz="4" w:space="0" w:color="auto"/>
            </w:tcBorders>
            <w:vAlign w:val="bottom"/>
          </w:tcPr>
          <w:p w14:paraId="3659E436" w14:textId="72E2CB65" w:rsidR="0045502B" w:rsidRPr="00DC3634" w:rsidRDefault="0045502B" w:rsidP="001C65D6">
            <w:pPr>
              <w:ind w:left="-29"/>
              <w:jc w:val="right"/>
              <w:rPr>
                <w:rFonts w:ascii="Arial" w:hAnsi="Arial" w:cs="Arial"/>
                <w:b/>
                <w:bCs/>
                <w:snapToGrid w:val="0"/>
                <w:color w:val="auto"/>
                <w:sz w:val="18"/>
                <w:szCs w:val="18"/>
                <w:cs/>
              </w:rPr>
            </w:pPr>
            <w:r w:rsidRPr="00DC3634">
              <w:rPr>
                <w:rFonts w:ascii="Arial" w:hAnsi="Arial" w:cs="Arial"/>
                <w:b/>
                <w:bCs/>
                <w:snapToGrid w:val="0"/>
                <w:color w:val="auto"/>
                <w:sz w:val="18"/>
                <w:szCs w:val="18"/>
              </w:rPr>
              <w:t>Baht</w:t>
            </w:r>
          </w:p>
        </w:tc>
        <w:tc>
          <w:tcPr>
            <w:tcW w:w="1384" w:type="dxa"/>
            <w:tcBorders>
              <w:bottom w:val="single" w:sz="4" w:space="0" w:color="auto"/>
            </w:tcBorders>
            <w:vAlign w:val="bottom"/>
          </w:tcPr>
          <w:p w14:paraId="3194C575" w14:textId="36C6A56E" w:rsidR="0045502B" w:rsidRPr="00DC3634" w:rsidRDefault="0045502B" w:rsidP="001C65D6">
            <w:pPr>
              <w:ind w:left="-29"/>
              <w:jc w:val="right"/>
              <w:rPr>
                <w:rFonts w:ascii="Arial" w:hAnsi="Arial" w:cs="Arial"/>
                <w:b/>
                <w:bCs/>
                <w:snapToGrid w:val="0"/>
                <w:color w:val="auto"/>
                <w:sz w:val="18"/>
                <w:szCs w:val="18"/>
                <w:cs/>
              </w:rPr>
            </w:pPr>
            <w:r w:rsidRPr="00DC3634">
              <w:rPr>
                <w:rFonts w:ascii="Arial" w:hAnsi="Arial" w:cs="Arial"/>
                <w:b/>
                <w:bCs/>
                <w:snapToGrid w:val="0"/>
                <w:color w:val="auto"/>
                <w:sz w:val="18"/>
                <w:szCs w:val="18"/>
              </w:rPr>
              <w:t>Baht</w:t>
            </w:r>
          </w:p>
        </w:tc>
      </w:tr>
      <w:tr w:rsidR="0002269D" w:rsidRPr="00DC3634" w14:paraId="480DA0B2" w14:textId="77777777" w:rsidTr="00F404D6">
        <w:tc>
          <w:tcPr>
            <w:tcW w:w="4518" w:type="dxa"/>
            <w:vAlign w:val="bottom"/>
          </w:tcPr>
          <w:p w14:paraId="34B5F6BD" w14:textId="77777777" w:rsidR="0045502B" w:rsidRPr="00DC3634" w:rsidRDefault="0045502B" w:rsidP="001C65D6">
            <w:pPr>
              <w:ind w:left="413"/>
              <w:rPr>
                <w:rFonts w:ascii="Arial" w:hAnsi="Arial" w:cs="Arial"/>
                <w:snapToGrid w:val="0"/>
                <w:color w:val="auto"/>
                <w:spacing w:val="-4"/>
                <w:sz w:val="18"/>
                <w:szCs w:val="18"/>
                <w:lang w:eastAsia="th-TH"/>
              </w:rPr>
            </w:pPr>
          </w:p>
        </w:tc>
        <w:tc>
          <w:tcPr>
            <w:tcW w:w="4111" w:type="dxa"/>
            <w:tcBorders>
              <w:top w:val="single" w:sz="4" w:space="0" w:color="auto"/>
            </w:tcBorders>
            <w:vAlign w:val="bottom"/>
          </w:tcPr>
          <w:p w14:paraId="43C77EE3" w14:textId="77777777" w:rsidR="0045502B" w:rsidRPr="00DC3634" w:rsidRDefault="0045502B" w:rsidP="001C65D6">
            <w:pPr>
              <w:ind w:left="-72" w:right="-115"/>
              <w:rPr>
                <w:rFonts w:ascii="Arial" w:hAnsi="Arial" w:cs="Arial"/>
                <w:snapToGrid w:val="0"/>
                <w:color w:val="auto"/>
                <w:spacing w:val="-4"/>
                <w:sz w:val="18"/>
                <w:szCs w:val="18"/>
              </w:rPr>
            </w:pPr>
          </w:p>
        </w:tc>
        <w:tc>
          <w:tcPr>
            <w:tcW w:w="1730" w:type="dxa"/>
            <w:tcBorders>
              <w:top w:val="single" w:sz="4" w:space="0" w:color="auto"/>
            </w:tcBorders>
            <w:vAlign w:val="bottom"/>
          </w:tcPr>
          <w:p w14:paraId="575B9637" w14:textId="77777777" w:rsidR="0045502B" w:rsidRPr="00DC3634" w:rsidRDefault="0045502B" w:rsidP="001C65D6">
            <w:pPr>
              <w:jc w:val="center"/>
              <w:rPr>
                <w:rFonts w:ascii="Arial" w:hAnsi="Arial" w:cs="Arial"/>
                <w:noProof/>
                <w:snapToGrid w:val="0"/>
                <w:color w:val="auto"/>
                <w:sz w:val="18"/>
                <w:szCs w:val="18"/>
                <w:cs/>
              </w:rPr>
            </w:pPr>
          </w:p>
        </w:tc>
        <w:tc>
          <w:tcPr>
            <w:tcW w:w="1275" w:type="dxa"/>
            <w:tcBorders>
              <w:top w:val="single" w:sz="4" w:space="0" w:color="auto"/>
            </w:tcBorders>
            <w:vAlign w:val="bottom"/>
          </w:tcPr>
          <w:p w14:paraId="6F9EAE52" w14:textId="77777777" w:rsidR="0045502B" w:rsidRPr="00DC3634" w:rsidRDefault="0045502B" w:rsidP="001C65D6">
            <w:pPr>
              <w:ind w:left="-29"/>
              <w:jc w:val="right"/>
              <w:rPr>
                <w:rFonts w:ascii="Arial" w:hAnsi="Arial" w:cs="Arial"/>
                <w:snapToGrid w:val="0"/>
                <w:color w:val="auto"/>
                <w:sz w:val="18"/>
                <w:szCs w:val="18"/>
              </w:rPr>
            </w:pPr>
          </w:p>
        </w:tc>
        <w:tc>
          <w:tcPr>
            <w:tcW w:w="1276" w:type="dxa"/>
            <w:tcBorders>
              <w:top w:val="single" w:sz="4" w:space="0" w:color="auto"/>
            </w:tcBorders>
            <w:vAlign w:val="bottom"/>
          </w:tcPr>
          <w:p w14:paraId="359260AC" w14:textId="77777777" w:rsidR="0045502B" w:rsidRPr="00DC3634" w:rsidRDefault="0045502B" w:rsidP="001C65D6">
            <w:pPr>
              <w:ind w:left="-29"/>
              <w:jc w:val="right"/>
              <w:rPr>
                <w:rFonts w:ascii="Arial" w:hAnsi="Arial" w:cs="Arial"/>
                <w:snapToGrid w:val="0"/>
                <w:color w:val="auto"/>
                <w:sz w:val="18"/>
                <w:szCs w:val="18"/>
              </w:rPr>
            </w:pPr>
          </w:p>
        </w:tc>
        <w:tc>
          <w:tcPr>
            <w:tcW w:w="1384" w:type="dxa"/>
            <w:tcBorders>
              <w:top w:val="single" w:sz="4" w:space="0" w:color="auto"/>
            </w:tcBorders>
            <w:vAlign w:val="bottom"/>
          </w:tcPr>
          <w:p w14:paraId="4B937B14" w14:textId="77777777" w:rsidR="0045502B" w:rsidRPr="00DC3634" w:rsidRDefault="0045502B" w:rsidP="001C65D6">
            <w:pPr>
              <w:ind w:left="-29"/>
              <w:jc w:val="right"/>
              <w:rPr>
                <w:rFonts w:ascii="Arial" w:hAnsi="Arial" w:cs="Arial"/>
                <w:snapToGrid w:val="0"/>
                <w:color w:val="auto"/>
                <w:sz w:val="18"/>
                <w:szCs w:val="18"/>
              </w:rPr>
            </w:pPr>
          </w:p>
        </w:tc>
        <w:tc>
          <w:tcPr>
            <w:tcW w:w="1384" w:type="dxa"/>
            <w:tcBorders>
              <w:top w:val="single" w:sz="4" w:space="0" w:color="auto"/>
            </w:tcBorders>
            <w:vAlign w:val="bottom"/>
          </w:tcPr>
          <w:p w14:paraId="73E58AE0" w14:textId="77777777" w:rsidR="0045502B" w:rsidRPr="00DC3634" w:rsidRDefault="0045502B" w:rsidP="001C65D6">
            <w:pPr>
              <w:ind w:left="-29"/>
              <w:jc w:val="right"/>
              <w:rPr>
                <w:rFonts w:ascii="Arial" w:hAnsi="Arial" w:cs="Arial"/>
                <w:snapToGrid w:val="0"/>
                <w:color w:val="auto"/>
                <w:sz w:val="18"/>
                <w:szCs w:val="18"/>
              </w:rPr>
            </w:pPr>
          </w:p>
        </w:tc>
      </w:tr>
      <w:tr w:rsidR="0002269D" w:rsidRPr="00DC3634" w14:paraId="783F0C5F" w14:textId="77777777" w:rsidTr="00F404D6">
        <w:tc>
          <w:tcPr>
            <w:tcW w:w="4518" w:type="dxa"/>
            <w:vAlign w:val="bottom"/>
          </w:tcPr>
          <w:p w14:paraId="4DDAA71A" w14:textId="77777777" w:rsidR="0045502B" w:rsidRPr="00DC3634" w:rsidRDefault="0045502B" w:rsidP="001C65D6">
            <w:pPr>
              <w:ind w:left="413"/>
              <w:rPr>
                <w:rFonts w:ascii="Arial" w:hAnsi="Arial" w:cs="Arial"/>
                <w:color w:val="auto"/>
                <w:spacing w:val="-4"/>
                <w:sz w:val="18"/>
                <w:szCs w:val="18"/>
                <w:u w:val="single"/>
              </w:rPr>
            </w:pPr>
            <w:r w:rsidRPr="00DC3634">
              <w:rPr>
                <w:rFonts w:ascii="Arial" w:hAnsi="Arial" w:cs="Arial"/>
                <w:color w:val="auto"/>
                <w:spacing w:val="-4"/>
                <w:sz w:val="18"/>
                <w:szCs w:val="18"/>
                <w:u w:val="single"/>
              </w:rPr>
              <w:t>Direct subsidiaries</w:t>
            </w:r>
          </w:p>
        </w:tc>
        <w:tc>
          <w:tcPr>
            <w:tcW w:w="4111" w:type="dxa"/>
            <w:vAlign w:val="bottom"/>
          </w:tcPr>
          <w:p w14:paraId="58497380" w14:textId="77777777" w:rsidR="0045502B" w:rsidRPr="00DC3634" w:rsidRDefault="0045502B" w:rsidP="001C65D6">
            <w:pPr>
              <w:ind w:left="-72" w:right="-115"/>
              <w:jc w:val="center"/>
              <w:rPr>
                <w:rFonts w:ascii="Arial" w:hAnsi="Arial" w:cs="Arial"/>
                <w:color w:val="auto"/>
                <w:spacing w:val="-4"/>
                <w:sz w:val="18"/>
                <w:szCs w:val="18"/>
              </w:rPr>
            </w:pPr>
          </w:p>
        </w:tc>
        <w:tc>
          <w:tcPr>
            <w:tcW w:w="1730" w:type="dxa"/>
            <w:vAlign w:val="bottom"/>
          </w:tcPr>
          <w:p w14:paraId="14E0D44A" w14:textId="77777777" w:rsidR="0045502B" w:rsidRPr="00DC3634" w:rsidRDefault="0045502B" w:rsidP="001C65D6">
            <w:pPr>
              <w:jc w:val="center"/>
              <w:rPr>
                <w:rFonts w:ascii="Arial" w:hAnsi="Arial" w:cs="Arial"/>
                <w:color w:val="auto"/>
                <w:sz w:val="18"/>
                <w:szCs w:val="18"/>
              </w:rPr>
            </w:pPr>
          </w:p>
        </w:tc>
        <w:tc>
          <w:tcPr>
            <w:tcW w:w="1275" w:type="dxa"/>
            <w:tcBorders>
              <w:top w:val="nil"/>
              <w:left w:val="nil"/>
              <w:right w:val="nil"/>
            </w:tcBorders>
            <w:vAlign w:val="bottom"/>
          </w:tcPr>
          <w:p w14:paraId="103CC5BF" w14:textId="77777777" w:rsidR="0045502B" w:rsidRPr="00DC3634" w:rsidRDefault="0045502B" w:rsidP="001C65D6">
            <w:pPr>
              <w:ind w:left="-29"/>
              <w:jc w:val="right"/>
              <w:rPr>
                <w:rFonts w:ascii="Arial" w:hAnsi="Arial" w:cs="Arial"/>
                <w:color w:val="auto"/>
                <w:sz w:val="18"/>
                <w:szCs w:val="18"/>
              </w:rPr>
            </w:pPr>
          </w:p>
        </w:tc>
        <w:tc>
          <w:tcPr>
            <w:tcW w:w="1276" w:type="dxa"/>
            <w:tcBorders>
              <w:top w:val="nil"/>
              <w:left w:val="nil"/>
              <w:right w:val="nil"/>
            </w:tcBorders>
            <w:vAlign w:val="bottom"/>
          </w:tcPr>
          <w:p w14:paraId="067ADFF8" w14:textId="77777777" w:rsidR="0045502B" w:rsidRPr="00DC3634" w:rsidRDefault="0045502B" w:rsidP="001C65D6">
            <w:pPr>
              <w:ind w:left="-29"/>
              <w:jc w:val="right"/>
              <w:rPr>
                <w:rFonts w:ascii="Arial" w:hAnsi="Arial" w:cs="Arial"/>
                <w:color w:val="auto"/>
                <w:sz w:val="18"/>
                <w:szCs w:val="18"/>
              </w:rPr>
            </w:pPr>
          </w:p>
        </w:tc>
        <w:tc>
          <w:tcPr>
            <w:tcW w:w="1384" w:type="dxa"/>
            <w:tcBorders>
              <w:top w:val="nil"/>
              <w:left w:val="nil"/>
              <w:right w:val="nil"/>
            </w:tcBorders>
            <w:vAlign w:val="bottom"/>
          </w:tcPr>
          <w:p w14:paraId="32EEEDAF" w14:textId="77777777" w:rsidR="0045502B" w:rsidRPr="00DC3634" w:rsidRDefault="0045502B" w:rsidP="001C65D6">
            <w:pPr>
              <w:ind w:left="-29"/>
              <w:jc w:val="right"/>
              <w:rPr>
                <w:rFonts w:ascii="Arial" w:hAnsi="Arial" w:cs="Arial"/>
                <w:color w:val="auto"/>
                <w:sz w:val="18"/>
                <w:szCs w:val="18"/>
              </w:rPr>
            </w:pPr>
          </w:p>
        </w:tc>
        <w:tc>
          <w:tcPr>
            <w:tcW w:w="1384" w:type="dxa"/>
            <w:tcBorders>
              <w:top w:val="nil"/>
              <w:left w:val="nil"/>
              <w:right w:val="nil"/>
            </w:tcBorders>
            <w:vAlign w:val="bottom"/>
          </w:tcPr>
          <w:p w14:paraId="13211C15" w14:textId="77777777" w:rsidR="0045502B" w:rsidRPr="00DC3634" w:rsidRDefault="0045502B" w:rsidP="001C65D6">
            <w:pPr>
              <w:ind w:left="-29"/>
              <w:jc w:val="right"/>
              <w:rPr>
                <w:rFonts w:ascii="Arial" w:hAnsi="Arial" w:cs="Arial"/>
                <w:color w:val="auto"/>
                <w:sz w:val="18"/>
                <w:szCs w:val="18"/>
              </w:rPr>
            </w:pPr>
          </w:p>
        </w:tc>
      </w:tr>
      <w:tr w:rsidR="00E57805" w:rsidRPr="00DC3634" w14:paraId="7BA69518" w14:textId="77777777" w:rsidTr="00F404D6">
        <w:tc>
          <w:tcPr>
            <w:tcW w:w="4518" w:type="dxa"/>
          </w:tcPr>
          <w:p w14:paraId="25CA81F0" w14:textId="77777777" w:rsidR="00E57805" w:rsidRPr="00DC3634" w:rsidRDefault="00E57805" w:rsidP="00E57805">
            <w:pPr>
              <w:ind w:left="413"/>
              <w:rPr>
                <w:rFonts w:ascii="Arial" w:hAnsi="Arial" w:cs="Arial"/>
                <w:color w:val="auto"/>
                <w:spacing w:val="-4"/>
                <w:sz w:val="18"/>
                <w:szCs w:val="18"/>
              </w:rPr>
            </w:pPr>
            <w:r w:rsidRPr="00DC3634">
              <w:rPr>
                <w:rFonts w:ascii="Arial" w:hAnsi="Arial" w:cs="Arial"/>
                <w:color w:val="auto"/>
                <w:spacing w:val="-4"/>
                <w:sz w:val="18"/>
                <w:szCs w:val="18"/>
              </w:rPr>
              <w:t>Asia Ground Service Co., Ltd.</w:t>
            </w:r>
          </w:p>
        </w:tc>
        <w:tc>
          <w:tcPr>
            <w:tcW w:w="4111" w:type="dxa"/>
            <w:vAlign w:val="bottom"/>
          </w:tcPr>
          <w:p w14:paraId="64E79D8A" w14:textId="0BF271E1" w:rsidR="00E57805" w:rsidRPr="00DC3634" w:rsidRDefault="00E57805" w:rsidP="00E57805">
            <w:pPr>
              <w:ind w:left="-72" w:right="-115"/>
              <w:jc w:val="center"/>
              <w:rPr>
                <w:rFonts w:ascii="Arial" w:hAnsi="Arial" w:cs="Arial"/>
                <w:color w:val="auto"/>
                <w:spacing w:val="-4"/>
                <w:sz w:val="18"/>
                <w:szCs w:val="18"/>
              </w:rPr>
            </w:pPr>
            <w:r w:rsidRPr="00DC3634">
              <w:rPr>
                <w:rFonts w:ascii="Arial" w:hAnsi="Arial" w:cs="Arial"/>
                <w:color w:val="auto"/>
                <w:spacing w:val="-4"/>
                <w:sz w:val="18"/>
                <w:szCs w:val="18"/>
              </w:rPr>
              <w:t>Air freight forwarder</w:t>
            </w:r>
          </w:p>
        </w:tc>
        <w:tc>
          <w:tcPr>
            <w:tcW w:w="1730" w:type="dxa"/>
            <w:vAlign w:val="bottom"/>
          </w:tcPr>
          <w:p w14:paraId="2493B0AB" w14:textId="77777777" w:rsidR="00E57805" w:rsidRPr="00DC3634" w:rsidRDefault="00E57805" w:rsidP="00E57805">
            <w:pPr>
              <w:jc w:val="center"/>
              <w:rPr>
                <w:rFonts w:ascii="Arial" w:hAnsi="Arial" w:cs="Arial"/>
                <w:color w:val="auto"/>
                <w:sz w:val="18"/>
                <w:szCs w:val="18"/>
              </w:rPr>
            </w:pPr>
            <w:r w:rsidRPr="00DC3634">
              <w:rPr>
                <w:rFonts w:ascii="Arial" w:hAnsi="Arial" w:cs="Arial"/>
                <w:color w:val="auto"/>
                <w:sz w:val="18"/>
                <w:szCs w:val="18"/>
              </w:rPr>
              <w:t>Thailand</w:t>
            </w:r>
          </w:p>
        </w:tc>
        <w:tc>
          <w:tcPr>
            <w:tcW w:w="1275" w:type="dxa"/>
            <w:tcBorders>
              <w:top w:val="nil"/>
              <w:left w:val="nil"/>
              <w:right w:val="nil"/>
            </w:tcBorders>
          </w:tcPr>
          <w:p w14:paraId="50ED5B6C" w14:textId="4E80DE72"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276" w:type="dxa"/>
            <w:tcBorders>
              <w:top w:val="nil"/>
              <w:left w:val="nil"/>
              <w:right w:val="nil"/>
            </w:tcBorders>
          </w:tcPr>
          <w:p w14:paraId="3CD92D21" w14:textId="544C8B16"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384" w:type="dxa"/>
            <w:tcBorders>
              <w:top w:val="nil"/>
              <w:left w:val="nil"/>
              <w:right w:val="nil"/>
            </w:tcBorders>
          </w:tcPr>
          <w:p w14:paraId="72A51E3B" w14:textId="78DEB8E1"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50,000</w:t>
            </w:r>
          </w:p>
        </w:tc>
        <w:tc>
          <w:tcPr>
            <w:tcW w:w="1384" w:type="dxa"/>
            <w:tcBorders>
              <w:top w:val="nil"/>
              <w:left w:val="nil"/>
              <w:right w:val="nil"/>
            </w:tcBorders>
          </w:tcPr>
          <w:p w14:paraId="4385B611" w14:textId="4BC15421"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50,000</w:t>
            </w:r>
          </w:p>
        </w:tc>
      </w:tr>
      <w:tr w:rsidR="00E57805" w:rsidRPr="00DC3634" w14:paraId="3B71554E" w14:textId="77777777" w:rsidTr="00F404D6">
        <w:tc>
          <w:tcPr>
            <w:tcW w:w="4518" w:type="dxa"/>
          </w:tcPr>
          <w:p w14:paraId="40B2C1A4" w14:textId="77777777" w:rsidR="00E57805" w:rsidRPr="00DC3634" w:rsidRDefault="00E57805" w:rsidP="00E57805">
            <w:pPr>
              <w:ind w:left="413"/>
              <w:rPr>
                <w:rFonts w:ascii="Arial" w:hAnsi="Arial" w:cs="Arial"/>
                <w:color w:val="auto"/>
                <w:spacing w:val="-4"/>
                <w:sz w:val="18"/>
                <w:szCs w:val="18"/>
              </w:rPr>
            </w:pPr>
            <w:r w:rsidRPr="00DC3634">
              <w:rPr>
                <w:rFonts w:ascii="Arial" w:hAnsi="Arial" w:cs="Arial"/>
                <w:color w:val="auto"/>
                <w:spacing w:val="-4"/>
                <w:sz w:val="18"/>
                <w:szCs w:val="18"/>
              </w:rPr>
              <w:t xml:space="preserve">Triple </w:t>
            </w:r>
            <w:proofErr w:type="spellStart"/>
            <w:r w:rsidRPr="00DC3634">
              <w:rPr>
                <w:rFonts w:ascii="Arial" w:hAnsi="Arial" w:cs="Arial"/>
                <w:color w:val="auto"/>
                <w:spacing w:val="-4"/>
                <w:sz w:val="18"/>
                <w:szCs w:val="18"/>
              </w:rPr>
              <w:t>i</w:t>
            </w:r>
            <w:proofErr w:type="spellEnd"/>
            <w:r w:rsidRPr="00DC3634">
              <w:rPr>
                <w:rFonts w:ascii="Arial" w:hAnsi="Arial" w:cs="Arial"/>
                <w:color w:val="auto"/>
                <w:spacing w:val="-4"/>
                <w:sz w:val="18"/>
                <w:szCs w:val="18"/>
              </w:rPr>
              <w:t xml:space="preserve"> Air Express Co., Ltd.</w:t>
            </w:r>
          </w:p>
        </w:tc>
        <w:tc>
          <w:tcPr>
            <w:tcW w:w="4111" w:type="dxa"/>
            <w:vAlign w:val="bottom"/>
          </w:tcPr>
          <w:p w14:paraId="24BB773D" w14:textId="77190286" w:rsidR="00E57805" w:rsidRPr="00DC3634" w:rsidRDefault="00E57805" w:rsidP="00E57805">
            <w:pPr>
              <w:ind w:left="-72" w:right="-115"/>
              <w:jc w:val="center"/>
              <w:rPr>
                <w:rFonts w:ascii="Arial" w:hAnsi="Arial" w:cs="Arial"/>
                <w:color w:val="auto"/>
                <w:spacing w:val="-4"/>
                <w:sz w:val="18"/>
                <w:szCs w:val="18"/>
              </w:rPr>
            </w:pPr>
            <w:r w:rsidRPr="00DC3634">
              <w:rPr>
                <w:rFonts w:ascii="Arial" w:hAnsi="Arial" w:cs="Arial"/>
                <w:color w:val="auto"/>
                <w:spacing w:val="-4"/>
                <w:sz w:val="18"/>
                <w:szCs w:val="18"/>
              </w:rPr>
              <w:t>Air freight forwarder</w:t>
            </w:r>
          </w:p>
        </w:tc>
        <w:tc>
          <w:tcPr>
            <w:tcW w:w="1730" w:type="dxa"/>
            <w:vAlign w:val="bottom"/>
          </w:tcPr>
          <w:p w14:paraId="46DA1DA6" w14:textId="77777777" w:rsidR="00E57805" w:rsidRPr="00DC3634" w:rsidRDefault="00E57805" w:rsidP="00E57805">
            <w:pPr>
              <w:jc w:val="center"/>
              <w:rPr>
                <w:rFonts w:ascii="Arial" w:hAnsi="Arial" w:cs="Arial"/>
                <w:color w:val="auto"/>
                <w:sz w:val="18"/>
                <w:szCs w:val="18"/>
              </w:rPr>
            </w:pPr>
            <w:r w:rsidRPr="00DC3634">
              <w:rPr>
                <w:rFonts w:ascii="Arial" w:hAnsi="Arial" w:cs="Arial"/>
                <w:color w:val="auto"/>
                <w:sz w:val="18"/>
                <w:szCs w:val="18"/>
              </w:rPr>
              <w:t>Thailand</w:t>
            </w:r>
          </w:p>
        </w:tc>
        <w:tc>
          <w:tcPr>
            <w:tcW w:w="1275" w:type="dxa"/>
            <w:tcBorders>
              <w:top w:val="nil"/>
              <w:left w:val="nil"/>
              <w:right w:val="nil"/>
            </w:tcBorders>
          </w:tcPr>
          <w:p w14:paraId="38B055E0" w14:textId="40E2A79C"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276" w:type="dxa"/>
            <w:tcBorders>
              <w:top w:val="nil"/>
              <w:left w:val="nil"/>
              <w:right w:val="nil"/>
            </w:tcBorders>
          </w:tcPr>
          <w:p w14:paraId="5FDB53C8" w14:textId="3CF2B48B"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384" w:type="dxa"/>
            <w:tcBorders>
              <w:top w:val="nil"/>
              <w:left w:val="nil"/>
              <w:right w:val="nil"/>
            </w:tcBorders>
          </w:tcPr>
          <w:p w14:paraId="7C29FE96" w14:textId="1367963D"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50,500</w:t>
            </w:r>
          </w:p>
        </w:tc>
        <w:tc>
          <w:tcPr>
            <w:tcW w:w="1384" w:type="dxa"/>
            <w:tcBorders>
              <w:top w:val="nil"/>
              <w:left w:val="nil"/>
              <w:right w:val="nil"/>
            </w:tcBorders>
          </w:tcPr>
          <w:p w14:paraId="7218C603" w14:textId="3CD42059"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50,500</w:t>
            </w:r>
          </w:p>
        </w:tc>
      </w:tr>
      <w:tr w:rsidR="00E57805" w:rsidRPr="00DC3634" w14:paraId="0FF287F5" w14:textId="77777777" w:rsidTr="00F404D6">
        <w:tc>
          <w:tcPr>
            <w:tcW w:w="4518" w:type="dxa"/>
          </w:tcPr>
          <w:p w14:paraId="1201C84F" w14:textId="6FCD2E3A" w:rsidR="00E57805" w:rsidRPr="00DC3634" w:rsidRDefault="00E57805" w:rsidP="00E57805">
            <w:pPr>
              <w:ind w:left="413"/>
              <w:rPr>
                <w:rFonts w:ascii="Arial" w:hAnsi="Arial" w:cs="Arial"/>
                <w:color w:val="auto"/>
                <w:spacing w:val="-4"/>
                <w:sz w:val="18"/>
                <w:szCs w:val="18"/>
              </w:rPr>
            </w:pPr>
            <w:bookmarkStart w:id="3" w:name="_Hlk165643664"/>
            <w:proofErr w:type="spellStart"/>
            <w:r w:rsidRPr="00DC3634">
              <w:rPr>
                <w:rFonts w:ascii="Arial" w:hAnsi="Arial" w:cs="Arial"/>
                <w:color w:val="auto"/>
                <w:spacing w:val="-4"/>
                <w:sz w:val="18"/>
                <w:szCs w:val="18"/>
              </w:rPr>
              <w:t>HazChem</w:t>
            </w:r>
            <w:proofErr w:type="spellEnd"/>
            <w:r w:rsidRPr="00DC3634">
              <w:rPr>
                <w:rFonts w:ascii="Arial" w:hAnsi="Arial" w:cs="Arial"/>
                <w:color w:val="auto"/>
                <w:spacing w:val="-4"/>
                <w:sz w:val="18"/>
                <w:szCs w:val="18"/>
              </w:rPr>
              <w:t xml:space="preserve"> Logistics Management Co., Ltd.</w:t>
            </w:r>
            <w:bookmarkEnd w:id="3"/>
          </w:p>
        </w:tc>
        <w:tc>
          <w:tcPr>
            <w:tcW w:w="4111" w:type="dxa"/>
            <w:vAlign w:val="bottom"/>
          </w:tcPr>
          <w:p w14:paraId="468CF73B" w14:textId="58C811F9" w:rsidR="00E57805" w:rsidRPr="00DC3634" w:rsidRDefault="00E57805" w:rsidP="00E57805">
            <w:pPr>
              <w:ind w:left="-72" w:right="-115"/>
              <w:jc w:val="center"/>
              <w:rPr>
                <w:rFonts w:ascii="Arial" w:hAnsi="Arial" w:cs="Arial"/>
                <w:color w:val="auto"/>
                <w:spacing w:val="-4"/>
                <w:sz w:val="18"/>
                <w:szCs w:val="18"/>
              </w:rPr>
            </w:pPr>
            <w:r w:rsidRPr="00DC3634">
              <w:rPr>
                <w:rFonts w:ascii="Arial" w:hAnsi="Arial" w:cs="Arial"/>
                <w:color w:val="auto"/>
                <w:spacing w:val="-4"/>
                <w:sz w:val="18"/>
                <w:szCs w:val="18"/>
              </w:rPr>
              <w:t xml:space="preserve">Integrated </w:t>
            </w:r>
            <w:proofErr w:type="spellStart"/>
            <w:r w:rsidRPr="00DC3634">
              <w:rPr>
                <w:rFonts w:ascii="Arial" w:hAnsi="Arial" w:cs="Arial"/>
                <w:color w:val="auto"/>
                <w:spacing w:val="-4"/>
                <w:sz w:val="18"/>
                <w:szCs w:val="18"/>
              </w:rPr>
              <w:t>logistic</w:t>
            </w:r>
            <w:proofErr w:type="spellEnd"/>
            <w:r w:rsidRPr="00DC3634">
              <w:rPr>
                <w:rFonts w:ascii="Arial" w:hAnsi="Arial" w:cs="Arial"/>
                <w:color w:val="auto"/>
                <w:spacing w:val="-4"/>
                <w:sz w:val="18"/>
                <w:szCs w:val="18"/>
                <w:cs/>
              </w:rPr>
              <w:t xml:space="preserve"> </w:t>
            </w:r>
            <w:r w:rsidRPr="00DC3634">
              <w:rPr>
                <w:rFonts w:ascii="Arial" w:hAnsi="Arial" w:cs="Arial"/>
                <w:color w:val="auto"/>
                <w:spacing w:val="-4"/>
                <w:sz w:val="18"/>
                <w:szCs w:val="18"/>
              </w:rPr>
              <w:t>services provider</w:t>
            </w:r>
          </w:p>
        </w:tc>
        <w:tc>
          <w:tcPr>
            <w:tcW w:w="1730" w:type="dxa"/>
            <w:vAlign w:val="bottom"/>
          </w:tcPr>
          <w:p w14:paraId="28F56FCC" w14:textId="250446A3" w:rsidR="00E57805" w:rsidRPr="00DC3634" w:rsidRDefault="00E57805" w:rsidP="00E57805">
            <w:pPr>
              <w:jc w:val="center"/>
              <w:rPr>
                <w:rFonts w:ascii="Arial" w:hAnsi="Arial" w:cs="Arial"/>
                <w:color w:val="auto"/>
                <w:sz w:val="18"/>
                <w:szCs w:val="18"/>
              </w:rPr>
            </w:pPr>
            <w:r w:rsidRPr="00DC3634">
              <w:rPr>
                <w:rFonts w:ascii="Arial" w:hAnsi="Arial" w:cs="Arial"/>
                <w:color w:val="auto"/>
                <w:sz w:val="18"/>
                <w:szCs w:val="18"/>
              </w:rPr>
              <w:t>Thailand</w:t>
            </w:r>
          </w:p>
        </w:tc>
        <w:tc>
          <w:tcPr>
            <w:tcW w:w="1275" w:type="dxa"/>
            <w:tcBorders>
              <w:top w:val="nil"/>
              <w:left w:val="nil"/>
              <w:right w:val="nil"/>
            </w:tcBorders>
          </w:tcPr>
          <w:p w14:paraId="6ACEA505" w14:textId="5244F099"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276" w:type="dxa"/>
            <w:tcBorders>
              <w:top w:val="nil"/>
              <w:left w:val="nil"/>
              <w:right w:val="nil"/>
            </w:tcBorders>
          </w:tcPr>
          <w:p w14:paraId="0043C280" w14:textId="4AF96649"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384" w:type="dxa"/>
            <w:tcBorders>
              <w:top w:val="nil"/>
              <w:left w:val="nil"/>
              <w:right w:val="nil"/>
            </w:tcBorders>
          </w:tcPr>
          <w:p w14:paraId="2C6EE26A" w14:textId="07FB5770"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50,500</w:t>
            </w:r>
          </w:p>
        </w:tc>
        <w:tc>
          <w:tcPr>
            <w:tcW w:w="1384" w:type="dxa"/>
            <w:tcBorders>
              <w:top w:val="nil"/>
              <w:left w:val="nil"/>
              <w:right w:val="nil"/>
            </w:tcBorders>
          </w:tcPr>
          <w:p w14:paraId="15844FB5" w14:textId="548D50DD"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50,500</w:t>
            </w:r>
          </w:p>
        </w:tc>
      </w:tr>
      <w:tr w:rsidR="00E57805" w:rsidRPr="00DC3634" w14:paraId="774C076B" w14:textId="77777777" w:rsidTr="00F404D6">
        <w:tc>
          <w:tcPr>
            <w:tcW w:w="4518" w:type="dxa"/>
          </w:tcPr>
          <w:p w14:paraId="66567421" w14:textId="0E665367" w:rsidR="00E57805" w:rsidRPr="00DC3634" w:rsidRDefault="00E57805" w:rsidP="00E57805">
            <w:pPr>
              <w:ind w:left="413"/>
              <w:rPr>
                <w:rFonts w:ascii="Arial" w:hAnsi="Arial" w:cs="Arial"/>
                <w:color w:val="auto"/>
                <w:spacing w:val="-4"/>
                <w:sz w:val="18"/>
                <w:szCs w:val="18"/>
              </w:rPr>
            </w:pPr>
            <w:r w:rsidRPr="00DC3634">
              <w:rPr>
                <w:rFonts w:ascii="Arial" w:hAnsi="Arial" w:cs="Arial"/>
                <w:color w:val="auto"/>
                <w:spacing w:val="-4"/>
                <w:sz w:val="18"/>
                <w:szCs w:val="18"/>
              </w:rPr>
              <w:t xml:space="preserve">Triple </w:t>
            </w:r>
            <w:proofErr w:type="spellStart"/>
            <w:r w:rsidRPr="00DC3634">
              <w:rPr>
                <w:rFonts w:ascii="Arial" w:hAnsi="Arial" w:cs="Arial"/>
                <w:color w:val="auto"/>
                <w:spacing w:val="-4"/>
                <w:sz w:val="18"/>
                <w:szCs w:val="18"/>
              </w:rPr>
              <w:t>i</w:t>
            </w:r>
            <w:proofErr w:type="spellEnd"/>
            <w:r w:rsidRPr="00DC3634">
              <w:rPr>
                <w:rFonts w:ascii="Arial" w:hAnsi="Arial" w:cs="Arial"/>
                <w:color w:val="auto"/>
                <w:spacing w:val="-4"/>
                <w:sz w:val="18"/>
                <w:szCs w:val="18"/>
              </w:rPr>
              <w:t xml:space="preserve"> </w:t>
            </w:r>
            <w:proofErr w:type="spellStart"/>
            <w:r w:rsidRPr="00DC3634">
              <w:rPr>
                <w:rFonts w:ascii="Arial" w:hAnsi="Arial" w:cs="Arial"/>
                <w:color w:val="auto"/>
                <w:spacing w:val="-4"/>
                <w:sz w:val="18"/>
                <w:szCs w:val="18"/>
              </w:rPr>
              <w:t>Supplychain</w:t>
            </w:r>
            <w:proofErr w:type="spellEnd"/>
            <w:r w:rsidRPr="00DC3634">
              <w:rPr>
                <w:rFonts w:ascii="Arial" w:hAnsi="Arial" w:cs="Arial"/>
                <w:color w:val="auto"/>
                <w:spacing w:val="-4"/>
                <w:sz w:val="18"/>
                <w:szCs w:val="18"/>
              </w:rPr>
              <w:t xml:space="preserve"> Co.,</w:t>
            </w:r>
            <w:r w:rsidRPr="00DC3634">
              <w:rPr>
                <w:rFonts w:ascii="Arial" w:hAnsi="Arial" w:cs="Arial"/>
                <w:color w:val="auto"/>
                <w:spacing w:val="-4"/>
                <w:sz w:val="18"/>
                <w:szCs w:val="18"/>
                <w:cs/>
              </w:rPr>
              <w:t xml:space="preserve"> </w:t>
            </w:r>
            <w:r w:rsidRPr="00DC3634">
              <w:rPr>
                <w:rFonts w:ascii="Arial" w:hAnsi="Arial" w:cs="Arial"/>
                <w:color w:val="auto"/>
                <w:spacing w:val="-4"/>
                <w:sz w:val="18"/>
                <w:szCs w:val="18"/>
              </w:rPr>
              <w:t>Ltd.</w:t>
            </w:r>
          </w:p>
        </w:tc>
        <w:tc>
          <w:tcPr>
            <w:tcW w:w="4111" w:type="dxa"/>
            <w:vAlign w:val="bottom"/>
          </w:tcPr>
          <w:p w14:paraId="5144276A" w14:textId="2764DF64" w:rsidR="00E57805" w:rsidRPr="00DC3634" w:rsidRDefault="00E57805" w:rsidP="00E57805">
            <w:pPr>
              <w:ind w:left="-72" w:right="-115"/>
              <w:jc w:val="center"/>
              <w:rPr>
                <w:rFonts w:ascii="Arial" w:hAnsi="Arial" w:cs="Arial"/>
                <w:color w:val="auto"/>
                <w:spacing w:val="-4"/>
                <w:sz w:val="18"/>
                <w:szCs w:val="18"/>
              </w:rPr>
            </w:pPr>
            <w:r w:rsidRPr="00DC3634">
              <w:rPr>
                <w:rFonts w:ascii="Arial" w:hAnsi="Arial" w:cs="Arial"/>
                <w:color w:val="auto"/>
                <w:spacing w:val="-4"/>
                <w:sz w:val="18"/>
                <w:szCs w:val="18"/>
              </w:rPr>
              <w:t xml:space="preserve">Integrated </w:t>
            </w:r>
            <w:proofErr w:type="spellStart"/>
            <w:r w:rsidRPr="00DC3634">
              <w:rPr>
                <w:rFonts w:ascii="Arial" w:hAnsi="Arial" w:cs="Arial"/>
                <w:color w:val="auto"/>
                <w:spacing w:val="-4"/>
                <w:sz w:val="18"/>
                <w:szCs w:val="18"/>
              </w:rPr>
              <w:t>logistic</w:t>
            </w:r>
            <w:proofErr w:type="spellEnd"/>
            <w:r w:rsidRPr="00DC3634">
              <w:rPr>
                <w:rFonts w:ascii="Arial" w:hAnsi="Arial" w:cs="Arial"/>
                <w:color w:val="auto"/>
                <w:spacing w:val="-4"/>
                <w:sz w:val="18"/>
                <w:szCs w:val="18"/>
                <w:cs/>
              </w:rPr>
              <w:t xml:space="preserve"> </w:t>
            </w:r>
            <w:r w:rsidRPr="00DC3634">
              <w:rPr>
                <w:rFonts w:ascii="Arial" w:hAnsi="Arial" w:cs="Arial"/>
                <w:color w:val="auto"/>
                <w:spacing w:val="-4"/>
                <w:sz w:val="18"/>
                <w:szCs w:val="18"/>
              </w:rPr>
              <w:t>services provider</w:t>
            </w:r>
          </w:p>
        </w:tc>
        <w:tc>
          <w:tcPr>
            <w:tcW w:w="1730" w:type="dxa"/>
            <w:vAlign w:val="bottom"/>
          </w:tcPr>
          <w:p w14:paraId="3EA8FB5A" w14:textId="3016AAA4" w:rsidR="00E57805" w:rsidRPr="00DC3634" w:rsidRDefault="00E57805" w:rsidP="00E57805">
            <w:pPr>
              <w:jc w:val="center"/>
              <w:rPr>
                <w:rFonts w:ascii="Arial" w:hAnsi="Arial" w:cs="Arial"/>
                <w:color w:val="auto"/>
                <w:sz w:val="18"/>
                <w:szCs w:val="18"/>
              </w:rPr>
            </w:pPr>
            <w:r w:rsidRPr="00DC3634">
              <w:rPr>
                <w:rFonts w:ascii="Arial" w:hAnsi="Arial" w:cs="Arial"/>
                <w:color w:val="auto"/>
                <w:sz w:val="18"/>
                <w:szCs w:val="18"/>
              </w:rPr>
              <w:t>Thailand</w:t>
            </w:r>
          </w:p>
        </w:tc>
        <w:tc>
          <w:tcPr>
            <w:tcW w:w="1275" w:type="dxa"/>
            <w:tcBorders>
              <w:top w:val="nil"/>
              <w:left w:val="nil"/>
              <w:right w:val="nil"/>
            </w:tcBorders>
          </w:tcPr>
          <w:p w14:paraId="73BF9079" w14:textId="39CF111F"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276" w:type="dxa"/>
            <w:tcBorders>
              <w:top w:val="nil"/>
              <w:left w:val="nil"/>
              <w:right w:val="nil"/>
            </w:tcBorders>
          </w:tcPr>
          <w:p w14:paraId="4F29EE7A" w14:textId="137DEBBA"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384" w:type="dxa"/>
            <w:tcBorders>
              <w:top w:val="nil"/>
              <w:left w:val="nil"/>
              <w:right w:val="nil"/>
            </w:tcBorders>
          </w:tcPr>
          <w:p w14:paraId="43C5466B" w14:textId="50561CC8"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384" w:type="dxa"/>
            <w:tcBorders>
              <w:top w:val="nil"/>
              <w:left w:val="nil"/>
              <w:right w:val="nil"/>
            </w:tcBorders>
          </w:tcPr>
          <w:p w14:paraId="5408F92D" w14:textId="173430F5"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r>
      <w:tr w:rsidR="00E57805" w:rsidRPr="00DC3634" w14:paraId="7C0412E5" w14:textId="77777777" w:rsidTr="00F404D6">
        <w:tc>
          <w:tcPr>
            <w:tcW w:w="4518" w:type="dxa"/>
          </w:tcPr>
          <w:p w14:paraId="3AC57D12" w14:textId="77777777" w:rsidR="00E57805" w:rsidRPr="00DC3634" w:rsidRDefault="00E57805" w:rsidP="00E57805">
            <w:pPr>
              <w:ind w:left="413"/>
              <w:rPr>
                <w:rFonts w:ascii="Arial" w:hAnsi="Arial" w:cs="Arial"/>
                <w:color w:val="auto"/>
                <w:spacing w:val="-4"/>
                <w:sz w:val="18"/>
                <w:szCs w:val="18"/>
              </w:rPr>
            </w:pPr>
            <w:r w:rsidRPr="00DC3634">
              <w:rPr>
                <w:rFonts w:ascii="Arial" w:hAnsi="Arial" w:cs="Arial"/>
                <w:color w:val="auto"/>
                <w:spacing w:val="-4"/>
                <w:sz w:val="18"/>
                <w:szCs w:val="18"/>
              </w:rPr>
              <w:t xml:space="preserve">Triple </w:t>
            </w:r>
            <w:proofErr w:type="spellStart"/>
            <w:r w:rsidRPr="00DC3634">
              <w:rPr>
                <w:rFonts w:ascii="Arial" w:hAnsi="Arial" w:cs="Arial"/>
                <w:color w:val="auto"/>
                <w:spacing w:val="-4"/>
                <w:sz w:val="18"/>
                <w:szCs w:val="18"/>
              </w:rPr>
              <w:t>i</w:t>
            </w:r>
            <w:proofErr w:type="spellEnd"/>
            <w:r w:rsidRPr="00DC3634">
              <w:rPr>
                <w:rFonts w:ascii="Arial" w:hAnsi="Arial" w:cs="Arial"/>
                <w:color w:val="auto"/>
                <w:spacing w:val="-4"/>
                <w:sz w:val="18"/>
                <w:szCs w:val="18"/>
              </w:rPr>
              <w:t xml:space="preserve"> Maritime Agencies Co., Ltd.</w:t>
            </w:r>
          </w:p>
        </w:tc>
        <w:tc>
          <w:tcPr>
            <w:tcW w:w="4111" w:type="dxa"/>
            <w:vAlign w:val="bottom"/>
          </w:tcPr>
          <w:p w14:paraId="455BF647" w14:textId="790DE637" w:rsidR="00E57805" w:rsidRPr="00DC3634" w:rsidRDefault="00E57805" w:rsidP="00E57805">
            <w:pPr>
              <w:ind w:left="-72" w:right="-115"/>
              <w:jc w:val="center"/>
              <w:rPr>
                <w:rFonts w:ascii="Arial" w:hAnsi="Arial" w:cs="Arial"/>
                <w:color w:val="auto"/>
                <w:spacing w:val="-4"/>
                <w:sz w:val="18"/>
                <w:szCs w:val="18"/>
              </w:rPr>
            </w:pPr>
            <w:r w:rsidRPr="00DC3634">
              <w:rPr>
                <w:rFonts w:ascii="Arial" w:hAnsi="Arial" w:cs="Arial"/>
                <w:color w:val="auto"/>
                <w:spacing w:val="-4"/>
                <w:sz w:val="18"/>
                <w:szCs w:val="18"/>
              </w:rPr>
              <w:t>Sea freight forwarder</w:t>
            </w:r>
          </w:p>
        </w:tc>
        <w:tc>
          <w:tcPr>
            <w:tcW w:w="1730" w:type="dxa"/>
            <w:vAlign w:val="bottom"/>
          </w:tcPr>
          <w:p w14:paraId="7403DA5B" w14:textId="77777777" w:rsidR="00E57805" w:rsidRPr="00DC3634" w:rsidRDefault="00E57805" w:rsidP="00E57805">
            <w:pPr>
              <w:jc w:val="center"/>
              <w:rPr>
                <w:rFonts w:ascii="Arial" w:hAnsi="Arial" w:cs="Arial"/>
                <w:color w:val="auto"/>
                <w:sz w:val="18"/>
                <w:szCs w:val="18"/>
              </w:rPr>
            </w:pPr>
            <w:r w:rsidRPr="00DC3634">
              <w:rPr>
                <w:rFonts w:ascii="Arial" w:hAnsi="Arial" w:cs="Arial"/>
                <w:color w:val="auto"/>
                <w:sz w:val="18"/>
                <w:szCs w:val="18"/>
              </w:rPr>
              <w:t>Thailand</w:t>
            </w:r>
          </w:p>
        </w:tc>
        <w:tc>
          <w:tcPr>
            <w:tcW w:w="1275" w:type="dxa"/>
            <w:tcBorders>
              <w:top w:val="nil"/>
              <w:left w:val="nil"/>
              <w:right w:val="nil"/>
            </w:tcBorders>
          </w:tcPr>
          <w:p w14:paraId="52DCC9B9" w14:textId="57D0AF8C"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276" w:type="dxa"/>
            <w:tcBorders>
              <w:top w:val="nil"/>
              <w:left w:val="nil"/>
              <w:right w:val="nil"/>
            </w:tcBorders>
          </w:tcPr>
          <w:p w14:paraId="044EA231" w14:textId="6385B7D7"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384" w:type="dxa"/>
            <w:tcBorders>
              <w:top w:val="nil"/>
              <w:left w:val="nil"/>
              <w:right w:val="nil"/>
            </w:tcBorders>
          </w:tcPr>
          <w:p w14:paraId="38D720C6" w14:textId="129B0E3C"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10,299</w:t>
            </w:r>
          </w:p>
        </w:tc>
        <w:tc>
          <w:tcPr>
            <w:tcW w:w="1384" w:type="dxa"/>
            <w:tcBorders>
              <w:top w:val="nil"/>
              <w:left w:val="nil"/>
              <w:right w:val="nil"/>
            </w:tcBorders>
          </w:tcPr>
          <w:p w14:paraId="1E63F6E9" w14:textId="598602E9"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10,299</w:t>
            </w:r>
          </w:p>
        </w:tc>
      </w:tr>
      <w:tr w:rsidR="00E57805" w:rsidRPr="00DC3634" w14:paraId="3AA4466A" w14:textId="77777777" w:rsidTr="00F404D6">
        <w:tc>
          <w:tcPr>
            <w:tcW w:w="4518" w:type="dxa"/>
          </w:tcPr>
          <w:p w14:paraId="4355DB9E" w14:textId="069A5703" w:rsidR="00E57805" w:rsidRPr="00DC3634" w:rsidRDefault="00E57805" w:rsidP="00E57805">
            <w:pPr>
              <w:ind w:left="413"/>
              <w:rPr>
                <w:rFonts w:ascii="Arial" w:hAnsi="Arial" w:cs="Arial"/>
                <w:color w:val="auto"/>
                <w:spacing w:val="-4"/>
                <w:sz w:val="18"/>
                <w:szCs w:val="18"/>
              </w:rPr>
            </w:pPr>
            <w:r w:rsidRPr="00DC3634">
              <w:rPr>
                <w:rFonts w:ascii="Arial" w:hAnsi="Arial" w:cs="Arial"/>
                <w:color w:val="auto"/>
                <w:spacing w:val="-4"/>
                <w:sz w:val="18"/>
                <w:szCs w:val="18"/>
              </w:rPr>
              <w:t>DG Packaging (Thailand) Co., Ltd.</w:t>
            </w:r>
          </w:p>
        </w:tc>
        <w:tc>
          <w:tcPr>
            <w:tcW w:w="4111" w:type="dxa"/>
            <w:vAlign w:val="bottom"/>
          </w:tcPr>
          <w:p w14:paraId="4FD72320" w14:textId="77777777" w:rsidR="00E57805" w:rsidRPr="00DC3634" w:rsidRDefault="00E57805" w:rsidP="00E57805">
            <w:pPr>
              <w:ind w:left="-72" w:right="-115"/>
              <w:jc w:val="center"/>
              <w:rPr>
                <w:rFonts w:ascii="Arial" w:hAnsi="Arial" w:cs="Arial"/>
                <w:color w:val="auto"/>
                <w:spacing w:val="-4"/>
                <w:sz w:val="18"/>
                <w:szCs w:val="18"/>
              </w:rPr>
            </w:pPr>
            <w:r w:rsidRPr="00DC3634">
              <w:rPr>
                <w:rFonts w:ascii="Arial" w:hAnsi="Arial" w:cs="Arial"/>
                <w:color w:val="auto"/>
                <w:spacing w:val="-4"/>
                <w:sz w:val="18"/>
                <w:szCs w:val="18"/>
              </w:rPr>
              <w:t>Selling packages and providing packing services</w:t>
            </w:r>
          </w:p>
        </w:tc>
        <w:tc>
          <w:tcPr>
            <w:tcW w:w="1730" w:type="dxa"/>
            <w:vAlign w:val="bottom"/>
          </w:tcPr>
          <w:p w14:paraId="0B6B5D97" w14:textId="709D1DBB" w:rsidR="00E57805" w:rsidRPr="00DC3634" w:rsidRDefault="00E57805" w:rsidP="00E57805">
            <w:pPr>
              <w:jc w:val="center"/>
              <w:rPr>
                <w:rFonts w:ascii="Arial" w:hAnsi="Arial" w:cs="Arial"/>
                <w:color w:val="auto"/>
                <w:sz w:val="18"/>
                <w:szCs w:val="18"/>
              </w:rPr>
            </w:pPr>
            <w:r w:rsidRPr="00DC3634">
              <w:rPr>
                <w:rFonts w:ascii="Arial" w:hAnsi="Arial" w:cs="Arial"/>
                <w:color w:val="auto"/>
                <w:sz w:val="18"/>
                <w:szCs w:val="18"/>
              </w:rPr>
              <w:t>Thailand</w:t>
            </w:r>
          </w:p>
        </w:tc>
        <w:tc>
          <w:tcPr>
            <w:tcW w:w="1275" w:type="dxa"/>
            <w:tcBorders>
              <w:top w:val="nil"/>
              <w:left w:val="nil"/>
              <w:right w:val="nil"/>
            </w:tcBorders>
          </w:tcPr>
          <w:p w14:paraId="30F230F7" w14:textId="7BEB6D2A"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276" w:type="dxa"/>
            <w:tcBorders>
              <w:top w:val="nil"/>
              <w:left w:val="nil"/>
              <w:right w:val="nil"/>
            </w:tcBorders>
          </w:tcPr>
          <w:p w14:paraId="7AFB4B62" w14:textId="03E420B3"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384" w:type="dxa"/>
            <w:tcBorders>
              <w:top w:val="nil"/>
              <w:left w:val="nil"/>
              <w:right w:val="nil"/>
            </w:tcBorders>
          </w:tcPr>
          <w:p w14:paraId="784251AA" w14:textId="617DC4A6"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1,100</w:t>
            </w:r>
          </w:p>
        </w:tc>
        <w:tc>
          <w:tcPr>
            <w:tcW w:w="1384" w:type="dxa"/>
            <w:tcBorders>
              <w:top w:val="nil"/>
              <w:left w:val="nil"/>
              <w:right w:val="nil"/>
            </w:tcBorders>
          </w:tcPr>
          <w:p w14:paraId="4F8BA0CA" w14:textId="63FBC831" w:rsidR="00E57805" w:rsidRPr="00DC3634" w:rsidRDefault="00E57805" w:rsidP="00E57805">
            <w:pPr>
              <w:ind w:left="-29"/>
              <w:jc w:val="right"/>
              <w:rPr>
                <w:rFonts w:ascii="Arial" w:hAnsi="Arial" w:cs="Arial"/>
                <w:snapToGrid w:val="0"/>
                <w:color w:val="auto"/>
                <w:sz w:val="18"/>
                <w:szCs w:val="18"/>
              </w:rPr>
            </w:pPr>
            <w:r w:rsidRPr="00DC3634">
              <w:rPr>
                <w:rFonts w:ascii="Arial" w:hAnsi="Arial" w:cs="Arial"/>
                <w:snapToGrid w:val="0"/>
                <w:color w:val="auto"/>
                <w:sz w:val="18"/>
                <w:szCs w:val="18"/>
              </w:rPr>
              <w:t>1,100</w:t>
            </w:r>
          </w:p>
        </w:tc>
      </w:tr>
      <w:tr w:rsidR="005E53BD" w:rsidRPr="00DC3634" w14:paraId="7D39C501" w14:textId="77777777" w:rsidTr="00F404D6">
        <w:tc>
          <w:tcPr>
            <w:tcW w:w="4518" w:type="dxa"/>
          </w:tcPr>
          <w:p w14:paraId="4B2E32F7" w14:textId="37C03B76" w:rsidR="005E53BD" w:rsidRPr="00DC3634" w:rsidRDefault="005E53BD" w:rsidP="005E53BD">
            <w:pPr>
              <w:ind w:left="413"/>
              <w:rPr>
                <w:rFonts w:ascii="Arial" w:hAnsi="Arial" w:cs="Arial"/>
                <w:color w:val="auto"/>
                <w:spacing w:val="-4"/>
                <w:sz w:val="18"/>
                <w:szCs w:val="18"/>
              </w:rPr>
            </w:pPr>
            <w:r w:rsidRPr="00DC3634">
              <w:rPr>
                <w:rFonts w:ascii="Arial" w:hAnsi="Arial" w:cs="Arial"/>
                <w:color w:val="auto"/>
                <w:spacing w:val="-4"/>
                <w:sz w:val="18"/>
                <w:szCs w:val="18"/>
              </w:rPr>
              <w:t>Cross Border Cargo Co., Ltd.</w:t>
            </w:r>
          </w:p>
        </w:tc>
        <w:tc>
          <w:tcPr>
            <w:tcW w:w="4111" w:type="dxa"/>
            <w:vAlign w:val="bottom"/>
          </w:tcPr>
          <w:p w14:paraId="5160132E" w14:textId="6B78C553" w:rsidR="005E53BD" w:rsidRPr="00DC3634" w:rsidRDefault="005E53BD" w:rsidP="005E53BD">
            <w:pPr>
              <w:ind w:left="-72" w:right="-115"/>
              <w:jc w:val="center"/>
              <w:rPr>
                <w:rFonts w:ascii="Arial" w:hAnsi="Arial" w:cs="Arial"/>
                <w:color w:val="auto"/>
                <w:spacing w:val="-4"/>
                <w:sz w:val="18"/>
                <w:szCs w:val="18"/>
              </w:rPr>
            </w:pPr>
            <w:r w:rsidRPr="00DC3634">
              <w:rPr>
                <w:rFonts w:ascii="Arial" w:hAnsi="Arial" w:cs="Arial"/>
                <w:color w:val="auto"/>
                <w:spacing w:val="-4"/>
                <w:sz w:val="18"/>
                <w:szCs w:val="22"/>
              </w:rPr>
              <w:t>Cargo airline</w:t>
            </w:r>
          </w:p>
        </w:tc>
        <w:tc>
          <w:tcPr>
            <w:tcW w:w="1730" w:type="dxa"/>
            <w:vAlign w:val="bottom"/>
          </w:tcPr>
          <w:p w14:paraId="6DCC9EA7" w14:textId="6BCCA0D5" w:rsidR="005E53BD" w:rsidRPr="00DC3634" w:rsidRDefault="005E53BD" w:rsidP="005E53BD">
            <w:pPr>
              <w:jc w:val="center"/>
              <w:rPr>
                <w:rFonts w:ascii="Arial" w:hAnsi="Arial" w:cs="Arial"/>
                <w:color w:val="auto"/>
                <w:sz w:val="18"/>
                <w:szCs w:val="18"/>
              </w:rPr>
            </w:pPr>
            <w:r w:rsidRPr="00DC3634">
              <w:rPr>
                <w:rFonts w:ascii="Arial" w:hAnsi="Arial" w:cs="Arial"/>
                <w:color w:val="auto"/>
                <w:sz w:val="18"/>
                <w:szCs w:val="18"/>
              </w:rPr>
              <w:t>Thailand</w:t>
            </w:r>
          </w:p>
        </w:tc>
        <w:tc>
          <w:tcPr>
            <w:tcW w:w="1275" w:type="dxa"/>
            <w:tcBorders>
              <w:top w:val="nil"/>
              <w:left w:val="nil"/>
              <w:right w:val="nil"/>
            </w:tcBorders>
          </w:tcPr>
          <w:p w14:paraId="5DEF6FCA" w14:textId="2442F1D8" w:rsidR="005E53BD" w:rsidRPr="00DC3634" w:rsidRDefault="005E53BD" w:rsidP="005E53BD">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276" w:type="dxa"/>
            <w:tcBorders>
              <w:top w:val="nil"/>
              <w:left w:val="nil"/>
              <w:right w:val="nil"/>
            </w:tcBorders>
          </w:tcPr>
          <w:p w14:paraId="3C528C71" w14:textId="3744C143" w:rsidR="005E53BD" w:rsidRPr="00DC3634" w:rsidRDefault="005E53BD" w:rsidP="005E53BD">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384" w:type="dxa"/>
            <w:tcBorders>
              <w:top w:val="nil"/>
              <w:left w:val="nil"/>
              <w:right w:val="nil"/>
            </w:tcBorders>
          </w:tcPr>
          <w:p w14:paraId="2213598E" w14:textId="63B7005A" w:rsidR="005E53BD" w:rsidRPr="00DC3634" w:rsidRDefault="005E53BD" w:rsidP="005E53BD">
            <w:pPr>
              <w:ind w:left="-29"/>
              <w:jc w:val="right"/>
              <w:rPr>
                <w:rFonts w:ascii="Arial" w:hAnsi="Arial" w:cs="Arial"/>
                <w:snapToGrid w:val="0"/>
                <w:color w:val="auto"/>
                <w:sz w:val="18"/>
                <w:szCs w:val="18"/>
              </w:rPr>
            </w:pPr>
            <w:r w:rsidRPr="00DC3634">
              <w:rPr>
                <w:rFonts w:ascii="Arial" w:hAnsi="Arial" w:cs="Arial"/>
                <w:snapToGrid w:val="0"/>
                <w:color w:val="auto"/>
                <w:sz w:val="18"/>
                <w:szCs w:val="18"/>
              </w:rPr>
              <w:t>200,000</w:t>
            </w:r>
          </w:p>
        </w:tc>
        <w:tc>
          <w:tcPr>
            <w:tcW w:w="1384" w:type="dxa"/>
            <w:tcBorders>
              <w:top w:val="nil"/>
              <w:left w:val="nil"/>
              <w:right w:val="nil"/>
            </w:tcBorders>
          </w:tcPr>
          <w:p w14:paraId="757AA5DB" w14:textId="7E9574CD" w:rsidR="005E53BD" w:rsidRPr="00DC3634" w:rsidRDefault="005E53BD" w:rsidP="005E53BD">
            <w:pPr>
              <w:ind w:left="-29"/>
              <w:jc w:val="right"/>
              <w:rPr>
                <w:rFonts w:ascii="Arial" w:hAnsi="Arial" w:cs="Arial"/>
                <w:snapToGrid w:val="0"/>
                <w:color w:val="auto"/>
                <w:sz w:val="18"/>
                <w:szCs w:val="18"/>
              </w:rPr>
            </w:pPr>
            <w:r w:rsidRPr="00DC3634">
              <w:rPr>
                <w:rFonts w:ascii="Arial" w:hAnsi="Arial" w:cs="Arial"/>
                <w:snapToGrid w:val="0"/>
                <w:color w:val="auto"/>
                <w:sz w:val="18"/>
                <w:szCs w:val="18"/>
              </w:rPr>
              <w:t>200,000</w:t>
            </w:r>
          </w:p>
        </w:tc>
      </w:tr>
      <w:tr w:rsidR="005E53BD" w:rsidRPr="00DC3634" w14:paraId="5F852412" w14:textId="77777777" w:rsidTr="00F404D6">
        <w:tc>
          <w:tcPr>
            <w:tcW w:w="4518" w:type="dxa"/>
          </w:tcPr>
          <w:p w14:paraId="2C47C0B5" w14:textId="77777777" w:rsidR="005E53BD" w:rsidRPr="00DC3634" w:rsidRDefault="005E53BD" w:rsidP="005E53BD">
            <w:pPr>
              <w:ind w:left="413"/>
              <w:rPr>
                <w:rFonts w:ascii="Arial" w:hAnsi="Arial" w:cs="Arial"/>
                <w:color w:val="auto"/>
                <w:spacing w:val="-4"/>
                <w:sz w:val="18"/>
                <w:szCs w:val="18"/>
              </w:rPr>
            </w:pPr>
            <w:r w:rsidRPr="00DC3634">
              <w:rPr>
                <w:rFonts w:ascii="Arial" w:hAnsi="Arial" w:cs="Arial"/>
                <w:color w:val="auto"/>
                <w:spacing w:val="-4"/>
                <w:sz w:val="18"/>
                <w:szCs w:val="18"/>
              </w:rPr>
              <w:t xml:space="preserve">Triple </w:t>
            </w:r>
            <w:proofErr w:type="spellStart"/>
            <w:r w:rsidRPr="00DC3634">
              <w:rPr>
                <w:rFonts w:ascii="Arial" w:hAnsi="Arial" w:cs="Arial"/>
                <w:color w:val="auto"/>
                <w:spacing w:val="-4"/>
                <w:sz w:val="18"/>
                <w:szCs w:val="18"/>
              </w:rPr>
              <w:t>i</w:t>
            </w:r>
            <w:proofErr w:type="spellEnd"/>
            <w:r w:rsidRPr="00DC3634">
              <w:rPr>
                <w:rFonts w:ascii="Arial" w:hAnsi="Arial" w:cs="Arial"/>
                <w:color w:val="auto"/>
                <w:spacing w:val="-4"/>
                <w:sz w:val="18"/>
                <w:szCs w:val="18"/>
              </w:rPr>
              <w:t xml:space="preserve"> International </w:t>
            </w:r>
            <w:proofErr w:type="spellStart"/>
            <w:r w:rsidRPr="00DC3634">
              <w:rPr>
                <w:rFonts w:ascii="Arial" w:hAnsi="Arial" w:cs="Arial"/>
                <w:color w:val="auto"/>
                <w:spacing w:val="-4"/>
                <w:sz w:val="18"/>
                <w:szCs w:val="18"/>
              </w:rPr>
              <w:t>Pte.</w:t>
            </w:r>
            <w:proofErr w:type="spellEnd"/>
            <w:r w:rsidRPr="00DC3634">
              <w:rPr>
                <w:rFonts w:ascii="Arial" w:hAnsi="Arial" w:cs="Arial"/>
                <w:color w:val="auto"/>
                <w:spacing w:val="-4"/>
                <w:sz w:val="18"/>
                <w:szCs w:val="18"/>
              </w:rPr>
              <w:t xml:space="preserve"> Ltd.</w:t>
            </w:r>
          </w:p>
        </w:tc>
        <w:tc>
          <w:tcPr>
            <w:tcW w:w="4111" w:type="dxa"/>
            <w:vAlign w:val="bottom"/>
          </w:tcPr>
          <w:p w14:paraId="57B8B7A5" w14:textId="1E1621BA" w:rsidR="005E53BD" w:rsidRPr="00DC3634" w:rsidRDefault="005E53BD" w:rsidP="005E53BD">
            <w:pPr>
              <w:ind w:left="-72" w:right="-115" w:hanging="117"/>
              <w:jc w:val="center"/>
              <w:rPr>
                <w:rFonts w:ascii="Arial" w:hAnsi="Arial" w:cs="Arial"/>
                <w:color w:val="auto"/>
                <w:spacing w:val="-4"/>
                <w:sz w:val="18"/>
                <w:szCs w:val="18"/>
              </w:rPr>
            </w:pPr>
            <w:r w:rsidRPr="00DC3634">
              <w:rPr>
                <w:rFonts w:ascii="Arial" w:hAnsi="Arial" w:cs="Arial"/>
                <w:color w:val="auto"/>
                <w:spacing w:val="-4"/>
                <w:sz w:val="18"/>
                <w:szCs w:val="18"/>
              </w:rPr>
              <w:t>Air freight forwarder</w:t>
            </w:r>
          </w:p>
        </w:tc>
        <w:tc>
          <w:tcPr>
            <w:tcW w:w="1730" w:type="dxa"/>
            <w:vAlign w:val="bottom"/>
          </w:tcPr>
          <w:p w14:paraId="646A1140" w14:textId="77777777" w:rsidR="005E53BD" w:rsidRPr="00DC3634" w:rsidRDefault="005E53BD" w:rsidP="005E53BD">
            <w:pPr>
              <w:jc w:val="center"/>
              <w:rPr>
                <w:rFonts w:ascii="Arial" w:hAnsi="Arial" w:cs="Arial"/>
                <w:color w:val="auto"/>
                <w:sz w:val="18"/>
                <w:szCs w:val="18"/>
              </w:rPr>
            </w:pPr>
            <w:r w:rsidRPr="00DC3634">
              <w:rPr>
                <w:rFonts w:ascii="Arial" w:hAnsi="Arial" w:cs="Arial"/>
                <w:color w:val="auto"/>
                <w:sz w:val="18"/>
                <w:szCs w:val="18"/>
              </w:rPr>
              <w:t>Singapore</w:t>
            </w:r>
          </w:p>
        </w:tc>
        <w:tc>
          <w:tcPr>
            <w:tcW w:w="1275" w:type="dxa"/>
            <w:tcBorders>
              <w:top w:val="nil"/>
              <w:left w:val="nil"/>
              <w:right w:val="nil"/>
            </w:tcBorders>
          </w:tcPr>
          <w:p w14:paraId="5424BC0F" w14:textId="3CD95183" w:rsidR="005E53BD" w:rsidRPr="00DC3634" w:rsidRDefault="005E53BD" w:rsidP="005E53BD">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276" w:type="dxa"/>
            <w:tcBorders>
              <w:top w:val="nil"/>
              <w:left w:val="nil"/>
              <w:right w:val="nil"/>
            </w:tcBorders>
          </w:tcPr>
          <w:p w14:paraId="204F764D" w14:textId="44B80460" w:rsidR="005E53BD" w:rsidRPr="00DC3634" w:rsidRDefault="005E53BD" w:rsidP="005E53BD">
            <w:pPr>
              <w:ind w:left="-29"/>
              <w:jc w:val="right"/>
              <w:rPr>
                <w:rFonts w:ascii="Arial" w:hAnsi="Arial" w:cs="Arial"/>
                <w:snapToGrid w:val="0"/>
                <w:color w:val="auto"/>
                <w:sz w:val="18"/>
                <w:szCs w:val="18"/>
              </w:rPr>
            </w:pPr>
            <w:r w:rsidRPr="00DC3634">
              <w:rPr>
                <w:rFonts w:ascii="Arial" w:hAnsi="Arial" w:cs="Arial"/>
                <w:snapToGrid w:val="0"/>
                <w:color w:val="auto"/>
                <w:sz w:val="18"/>
                <w:szCs w:val="18"/>
              </w:rPr>
              <w:t>100.00</w:t>
            </w:r>
          </w:p>
        </w:tc>
        <w:tc>
          <w:tcPr>
            <w:tcW w:w="1384" w:type="dxa"/>
            <w:tcBorders>
              <w:top w:val="nil"/>
              <w:left w:val="nil"/>
              <w:bottom w:val="single" w:sz="4" w:space="0" w:color="auto"/>
              <w:right w:val="nil"/>
            </w:tcBorders>
          </w:tcPr>
          <w:p w14:paraId="237A1C33" w14:textId="354E36AA" w:rsidR="005E53BD" w:rsidRPr="00DC3634" w:rsidRDefault="005E53BD" w:rsidP="005E53BD">
            <w:pPr>
              <w:ind w:left="-29"/>
              <w:jc w:val="right"/>
              <w:rPr>
                <w:rFonts w:ascii="Arial" w:hAnsi="Arial" w:cs="Arial"/>
                <w:snapToGrid w:val="0"/>
                <w:color w:val="auto"/>
                <w:sz w:val="18"/>
                <w:szCs w:val="18"/>
              </w:rPr>
            </w:pPr>
            <w:r w:rsidRPr="00DC3634">
              <w:rPr>
                <w:rFonts w:ascii="Arial" w:hAnsi="Arial" w:cs="Arial"/>
                <w:snapToGrid w:val="0"/>
                <w:color w:val="auto"/>
                <w:sz w:val="18"/>
                <w:szCs w:val="18"/>
              </w:rPr>
              <w:t>2,550</w:t>
            </w:r>
          </w:p>
        </w:tc>
        <w:tc>
          <w:tcPr>
            <w:tcW w:w="1384" w:type="dxa"/>
            <w:tcBorders>
              <w:top w:val="nil"/>
              <w:left w:val="nil"/>
              <w:bottom w:val="single" w:sz="4" w:space="0" w:color="auto"/>
              <w:right w:val="nil"/>
            </w:tcBorders>
          </w:tcPr>
          <w:p w14:paraId="1E989B29" w14:textId="1F7DEAC1" w:rsidR="005E53BD" w:rsidRPr="00DC3634" w:rsidRDefault="005E53BD" w:rsidP="005E53BD">
            <w:pPr>
              <w:ind w:left="-29"/>
              <w:jc w:val="right"/>
              <w:rPr>
                <w:rFonts w:ascii="Arial" w:hAnsi="Arial" w:cs="Arial"/>
                <w:snapToGrid w:val="0"/>
                <w:color w:val="auto"/>
                <w:sz w:val="18"/>
                <w:szCs w:val="18"/>
              </w:rPr>
            </w:pPr>
            <w:r w:rsidRPr="00DC3634">
              <w:rPr>
                <w:rFonts w:ascii="Arial" w:hAnsi="Arial" w:cs="Arial"/>
                <w:snapToGrid w:val="0"/>
                <w:color w:val="auto"/>
                <w:sz w:val="18"/>
                <w:szCs w:val="18"/>
              </w:rPr>
              <w:t>2,550</w:t>
            </w:r>
          </w:p>
        </w:tc>
      </w:tr>
      <w:tr w:rsidR="005E53BD" w:rsidRPr="00DC3634" w14:paraId="07620FBC" w14:textId="77777777" w:rsidTr="00F404D6">
        <w:tc>
          <w:tcPr>
            <w:tcW w:w="4518" w:type="dxa"/>
          </w:tcPr>
          <w:p w14:paraId="1710D126" w14:textId="77777777" w:rsidR="005E53BD" w:rsidRPr="00DC3634" w:rsidRDefault="005E53BD" w:rsidP="005E53BD">
            <w:pPr>
              <w:ind w:left="413" w:right="-201"/>
              <w:rPr>
                <w:rFonts w:ascii="Arial" w:hAnsi="Arial" w:cs="Arial"/>
                <w:color w:val="auto"/>
                <w:spacing w:val="-4"/>
                <w:sz w:val="18"/>
                <w:szCs w:val="18"/>
              </w:rPr>
            </w:pPr>
          </w:p>
        </w:tc>
        <w:tc>
          <w:tcPr>
            <w:tcW w:w="4111" w:type="dxa"/>
            <w:vAlign w:val="bottom"/>
          </w:tcPr>
          <w:p w14:paraId="7B345187" w14:textId="77777777" w:rsidR="005E53BD" w:rsidRPr="00DC3634" w:rsidRDefault="005E53BD" w:rsidP="005E53BD">
            <w:pPr>
              <w:ind w:left="-72" w:right="-115"/>
              <w:jc w:val="center"/>
              <w:rPr>
                <w:rFonts w:ascii="Arial" w:hAnsi="Arial" w:cs="Arial"/>
                <w:color w:val="auto"/>
                <w:spacing w:val="-4"/>
                <w:sz w:val="18"/>
                <w:szCs w:val="18"/>
              </w:rPr>
            </w:pPr>
          </w:p>
        </w:tc>
        <w:tc>
          <w:tcPr>
            <w:tcW w:w="1730" w:type="dxa"/>
            <w:vAlign w:val="bottom"/>
          </w:tcPr>
          <w:p w14:paraId="2128A720" w14:textId="77777777" w:rsidR="005E53BD" w:rsidRPr="00DC3634" w:rsidRDefault="005E53BD" w:rsidP="005E53BD">
            <w:pPr>
              <w:jc w:val="center"/>
              <w:rPr>
                <w:rFonts w:ascii="Arial" w:hAnsi="Arial" w:cs="Arial"/>
                <w:color w:val="auto"/>
                <w:sz w:val="18"/>
                <w:szCs w:val="18"/>
              </w:rPr>
            </w:pPr>
          </w:p>
        </w:tc>
        <w:tc>
          <w:tcPr>
            <w:tcW w:w="1275" w:type="dxa"/>
            <w:tcBorders>
              <w:top w:val="nil"/>
              <w:left w:val="nil"/>
              <w:right w:val="nil"/>
            </w:tcBorders>
            <w:vAlign w:val="bottom"/>
          </w:tcPr>
          <w:p w14:paraId="2FA02C80" w14:textId="77777777" w:rsidR="005E53BD" w:rsidRPr="00DC3634" w:rsidRDefault="005E53BD" w:rsidP="005E53BD">
            <w:pPr>
              <w:ind w:left="-29"/>
              <w:jc w:val="right"/>
              <w:rPr>
                <w:rFonts w:ascii="Arial" w:hAnsi="Arial" w:cs="Arial"/>
                <w:snapToGrid w:val="0"/>
                <w:color w:val="auto"/>
                <w:sz w:val="18"/>
                <w:szCs w:val="18"/>
              </w:rPr>
            </w:pPr>
          </w:p>
        </w:tc>
        <w:tc>
          <w:tcPr>
            <w:tcW w:w="1276" w:type="dxa"/>
            <w:tcBorders>
              <w:top w:val="nil"/>
              <w:left w:val="nil"/>
              <w:right w:val="nil"/>
            </w:tcBorders>
            <w:vAlign w:val="bottom"/>
          </w:tcPr>
          <w:p w14:paraId="2ED7F4FB" w14:textId="590449F9" w:rsidR="005E53BD" w:rsidRPr="00DC3634" w:rsidRDefault="005E53BD" w:rsidP="005E53BD">
            <w:pPr>
              <w:ind w:left="-29"/>
              <w:jc w:val="right"/>
              <w:rPr>
                <w:rFonts w:ascii="Arial" w:hAnsi="Arial" w:cs="Arial"/>
                <w:snapToGrid w:val="0"/>
                <w:color w:val="auto"/>
                <w:sz w:val="18"/>
                <w:szCs w:val="18"/>
              </w:rPr>
            </w:pPr>
          </w:p>
        </w:tc>
        <w:tc>
          <w:tcPr>
            <w:tcW w:w="1384" w:type="dxa"/>
            <w:tcBorders>
              <w:top w:val="single" w:sz="4" w:space="0" w:color="auto"/>
              <w:left w:val="nil"/>
              <w:right w:val="nil"/>
            </w:tcBorders>
          </w:tcPr>
          <w:p w14:paraId="2DDE09CA" w14:textId="77777777" w:rsidR="005E53BD" w:rsidRPr="00DC3634" w:rsidRDefault="005E53BD" w:rsidP="005E53BD">
            <w:pPr>
              <w:ind w:left="-29"/>
              <w:jc w:val="right"/>
              <w:rPr>
                <w:rFonts w:ascii="Arial" w:hAnsi="Arial" w:cs="Arial"/>
                <w:snapToGrid w:val="0"/>
                <w:color w:val="auto"/>
                <w:sz w:val="18"/>
                <w:szCs w:val="18"/>
              </w:rPr>
            </w:pPr>
          </w:p>
        </w:tc>
        <w:tc>
          <w:tcPr>
            <w:tcW w:w="1384" w:type="dxa"/>
            <w:tcBorders>
              <w:top w:val="single" w:sz="4" w:space="0" w:color="auto"/>
              <w:left w:val="nil"/>
              <w:right w:val="nil"/>
            </w:tcBorders>
          </w:tcPr>
          <w:p w14:paraId="3A2A6499" w14:textId="51B6ED77" w:rsidR="005E53BD" w:rsidRPr="00DC3634" w:rsidRDefault="005E53BD" w:rsidP="005E53BD">
            <w:pPr>
              <w:ind w:left="-29"/>
              <w:jc w:val="right"/>
              <w:rPr>
                <w:rFonts w:ascii="Arial" w:hAnsi="Arial" w:cs="Arial"/>
                <w:snapToGrid w:val="0"/>
                <w:color w:val="auto"/>
                <w:sz w:val="18"/>
                <w:szCs w:val="18"/>
              </w:rPr>
            </w:pPr>
          </w:p>
        </w:tc>
      </w:tr>
      <w:tr w:rsidR="005E53BD" w:rsidRPr="00DC3634" w14:paraId="1DD11AE3" w14:textId="77777777" w:rsidTr="00F404D6">
        <w:tc>
          <w:tcPr>
            <w:tcW w:w="4518" w:type="dxa"/>
          </w:tcPr>
          <w:p w14:paraId="58026414" w14:textId="77777777" w:rsidR="005E53BD" w:rsidRPr="00DC3634" w:rsidRDefault="005E53BD" w:rsidP="005E53BD">
            <w:pPr>
              <w:ind w:left="413"/>
              <w:rPr>
                <w:rFonts w:ascii="Arial" w:hAnsi="Arial" w:cs="Arial"/>
                <w:snapToGrid w:val="0"/>
                <w:color w:val="auto"/>
                <w:spacing w:val="-4"/>
                <w:sz w:val="18"/>
                <w:szCs w:val="18"/>
                <w:cs/>
                <w:lang w:eastAsia="th-TH"/>
              </w:rPr>
            </w:pPr>
          </w:p>
        </w:tc>
        <w:tc>
          <w:tcPr>
            <w:tcW w:w="4111" w:type="dxa"/>
            <w:vAlign w:val="bottom"/>
          </w:tcPr>
          <w:p w14:paraId="6EC649BA" w14:textId="77777777" w:rsidR="005E53BD" w:rsidRPr="00DC3634" w:rsidRDefault="005E53BD" w:rsidP="005E53BD">
            <w:pPr>
              <w:ind w:left="-72" w:right="-115"/>
              <w:rPr>
                <w:rFonts w:ascii="Arial" w:hAnsi="Arial" w:cs="Arial"/>
                <w:snapToGrid w:val="0"/>
                <w:color w:val="auto"/>
                <w:spacing w:val="-4"/>
                <w:sz w:val="18"/>
                <w:szCs w:val="18"/>
                <w:cs/>
              </w:rPr>
            </w:pPr>
          </w:p>
        </w:tc>
        <w:tc>
          <w:tcPr>
            <w:tcW w:w="1730" w:type="dxa"/>
            <w:vAlign w:val="bottom"/>
          </w:tcPr>
          <w:p w14:paraId="48074514" w14:textId="77777777" w:rsidR="005E53BD" w:rsidRPr="00DC3634" w:rsidRDefault="005E53BD" w:rsidP="005E53BD">
            <w:pPr>
              <w:jc w:val="center"/>
              <w:rPr>
                <w:rFonts w:ascii="Arial" w:hAnsi="Arial" w:cs="Arial"/>
                <w:noProof/>
                <w:snapToGrid w:val="0"/>
                <w:color w:val="auto"/>
                <w:sz w:val="18"/>
                <w:szCs w:val="18"/>
              </w:rPr>
            </w:pPr>
          </w:p>
        </w:tc>
        <w:tc>
          <w:tcPr>
            <w:tcW w:w="1275" w:type="dxa"/>
            <w:tcBorders>
              <w:top w:val="nil"/>
              <w:left w:val="nil"/>
              <w:bottom w:val="nil"/>
              <w:right w:val="nil"/>
            </w:tcBorders>
            <w:vAlign w:val="bottom"/>
          </w:tcPr>
          <w:p w14:paraId="59F1E84E" w14:textId="77777777" w:rsidR="005E53BD" w:rsidRPr="00DC3634" w:rsidRDefault="005E53BD" w:rsidP="005E53BD">
            <w:pPr>
              <w:ind w:left="-29"/>
              <w:jc w:val="right"/>
              <w:rPr>
                <w:rFonts w:ascii="Arial" w:hAnsi="Arial" w:cs="Arial"/>
                <w:snapToGrid w:val="0"/>
                <w:color w:val="auto"/>
                <w:sz w:val="18"/>
                <w:szCs w:val="18"/>
              </w:rPr>
            </w:pPr>
          </w:p>
        </w:tc>
        <w:tc>
          <w:tcPr>
            <w:tcW w:w="1276" w:type="dxa"/>
            <w:tcBorders>
              <w:top w:val="nil"/>
              <w:left w:val="nil"/>
              <w:bottom w:val="nil"/>
              <w:right w:val="nil"/>
            </w:tcBorders>
          </w:tcPr>
          <w:p w14:paraId="3069E296" w14:textId="6AD898ED" w:rsidR="005E53BD" w:rsidRPr="00DC3634" w:rsidRDefault="005E53BD" w:rsidP="005E53BD">
            <w:pPr>
              <w:ind w:left="-29"/>
              <w:jc w:val="right"/>
              <w:rPr>
                <w:rFonts w:ascii="Arial" w:hAnsi="Arial" w:cs="Arial"/>
                <w:snapToGrid w:val="0"/>
                <w:color w:val="auto"/>
                <w:sz w:val="18"/>
                <w:szCs w:val="18"/>
              </w:rPr>
            </w:pPr>
          </w:p>
        </w:tc>
        <w:tc>
          <w:tcPr>
            <w:tcW w:w="1384" w:type="dxa"/>
            <w:tcBorders>
              <w:top w:val="nil"/>
              <w:left w:val="nil"/>
              <w:bottom w:val="single" w:sz="4" w:space="0" w:color="auto"/>
              <w:right w:val="nil"/>
            </w:tcBorders>
          </w:tcPr>
          <w:p w14:paraId="69265DB2" w14:textId="1493D8E0" w:rsidR="005E53BD" w:rsidRPr="00DC3634" w:rsidRDefault="005E53BD" w:rsidP="005E53BD">
            <w:pPr>
              <w:ind w:left="-29"/>
              <w:jc w:val="right"/>
              <w:rPr>
                <w:rFonts w:ascii="Arial" w:hAnsi="Arial" w:cs="Arial"/>
                <w:snapToGrid w:val="0"/>
                <w:color w:val="auto"/>
                <w:sz w:val="18"/>
                <w:szCs w:val="18"/>
              </w:rPr>
            </w:pPr>
            <w:r w:rsidRPr="00DC3634">
              <w:rPr>
                <w:rFonts w:ascii="Arial" w:hAnsi="Arial" w:cs="Arial"/>
                <w:snapToGrid w:val="0"/>
                <w:color w:val="auto"/>
                <w:sz w:val="18"/>
                <w:szCs w:val="18"/>
              </w:rPr>
              <w:t>374,949</w:t>
            </w:r>
          </w:p>
        </w:tc>
        <w:tc>
          <w:tcPr>
            <w:tcW w:w="1384" w:type="dxa"/>
            <w:tcBorders>
              <w:top w:val="nil"/>
              <w:left w:val="nil"/>
              <w:bottom w:val="single" w:sz="4" w:space="0" w:color="auto"/>
              <w:right w:val="nil"/>
            </w:tcBorders>
          </w:tcPr>
          <w:p w14:paraId="7FE56142" w14:textId="526AD4E8" w:rsidR="005E53BD" w:rsidRPr="00DC3634" w:rsidRDefault="005E53BD" w:rsidP="005E53BD">
            <w:pPr>
              <w:ind w:left="-29"/>
              <w:jc w:val="right"/>
              <w:rPr>
                <w:rFonts w:ascii="Arial" w:hAnsi="Arial" w:cs="Arial"/>
                <w:snapToGrid w:val="0"/>
                <w:color w:val="auto"/>
                <w:sz w:val="18"/>
                <w:szCs w:val="18"/>
              </w:rPr>
            </w:pPr>
            <w:r w:rsidRPr="00DC3634">
              <w:rPr>
                <w:rFonts w:ascii="Arial" w:hAnsi="Arial" w:cs="Arial"/>
                <w:snapToGrid w:val="0"/>
                <w:color w:val="auto"/>
                <w:sz w:val="18"/>
                <w:szCs w:val="18"/>
              </w:rPr>
              <w:t>374,949</w:t>
            </w:r>
          </w:p>
        </w:tc>
      </w:tr>
    </w:tbl>
    <w:p w14:paraId="6F4086D2" w14:textId="77777777" w:rsidR="00D767D6" w:rsidRPr="00DC3634" w:rsidRDefault="00D767D6" w:rsidP="00A23745">
      <w:pPr>
        <w:rPr>
          <w:rFonts w:ascii="Arial" w:hAnsi="Arial" w:cs="Arial"/>
          <w:color w:val="auto"/>
          <w:sz w:val="18"/>
          <w:szCs w:val="18"/>
          <w:vertAlign w:val="subscript"/>
        </w:rPr>
        <w:sectPr w:rsidR="00D767D6" w:rsidRPr="00DC3634" w:rsidSect="00F404D6">
          <w:pgSz w:w="16840" w:h="11907" w:orient="landscape" w:code="9"/>
          <w:pgMar w:top="1440" w:right="576" w:bottom="720" w:left="576" w:header="706" w:footer="706" w:gutter="0"/>
          <w:cols w:space="720"/>
          <w:noEndnote/>
          <w:docGrid w:linePitch="326"/>
        </w:sectPr>
      </w:pPr>
    </w:p>
    <w:p w14:paraId="441C7683" w14:textId="77777777" w:rsidR="00A23745" w:rsidRPr="00DC3634" w:rsidRDefault="00A23745" w:rsidP="00E9445E">
      <w:pPr>
        <w:rPr>
          <w:rFonts w:ascii="Arial" w:hAnsi="Arial" w:cs="Arial"/>
          <w:b/>
          <w:bCs/>
          <w:color w:val="auto"/>
          <w:sz w:val="18"/>
          <w:szCs w:val="18"/>
        </w:rPr>
      </w:pPr>
    </w:p>
    <w:p w14:paraId="12FB59E2" w14:textId="0ECAB1D3" w:rsidR="00A23745" w:rsidRPr="00DC3634" w:rsidRDefault="00244FCA" w:rsidP="00A23745">
      <w:pPr>
        <w:ind w:left="540" w:hanging="540"/>
        <w:rPr>
          <w:rFonts w:ascii="Arial" w:hAnsi="Arial" w:cs="Arial"/>
          <w:b/>
          <w:bCs/>
          <w:color w:val="auto"/>
          <w:sz w:val="18"/>
          <w:szCs w:val="18"/>
        </w:rPr>
      </w:pPr>
      <w:r w:rsidRPr="00DC3634">
        <w:rPr>
          <w:rFonts w:ascii="Arial" w:hAnsi="Arial" w:cs="Arial"/>
          <w:b/>
          <w:bCs/>
          <w:color w:val="auto"/>
          <w:sz w:val="18"/>
          <w:szCs w:val="18"/>
        </w:rPr>
        <w:t>10</w:t>
      </w:r>
      <w:r w:rsidR="00A23745" w:rsidRPr="00DC3634">
        <w:rPr>
          <w:rFonts w:ascii="Arial" w:hAnsi="Arial" w:cs="Arial"/>
          <w:b/>
          <w:bCs/>
          <w:color w:val="auto"/>
          <w:sz w:val="18"/>
          <w:szCs w:val="18"/>
        </w:rPr>
        <w:t>.</w:t>
      </w:r>
      <w:r w:rsidR="00B43B0E" w:rsidRPr="00DC3634">
        <w:rPr>
          <w:rFonts w:ascii="Arial" w:hAnsi="Arial" w:cs="Arial"/>
          <w:b/>
          <w:bCs/>
          <w:color w:val="auto"/>
          <w:sz w:val="18"/>
          <w:szCs w:val="18"/>
        </w:rPr>
        <w:t>2</w:t>
      </w:r>
      <w:r w:rsidR="00A23745" w:rsidRPr="00DC3634">
        <w:rPr>
          <w:rFonts w:ascii="Arial" w:hAnsi="Arial" w:cs="Arial"/>
          <w:b/>
          <w:bCs/>
          <w:color w:val="auto"/>
          <w:sz w:val="18"/>
          <w:szCs w:val="18"/>
        </w:rPr>
        <w:tab/>
      </w:r>
      <w:r w:rsidR="002D3E9E" w:rsidRPr="00DC3634">
        <w:rPr>
          <w:rFonts w:ascii="Arial" w:eastAsia="PMingLiU" w:hAnsi="Arial" w:cs="Arial"/>
          <w:b/>
          <w:bCs/>
          <w:color w:val="auto"/>
          <w:sz w:val="18"/>
          <w:szCs w:val="18"/>
        </w:rPr>
        <w:t xml:space="preserve">Investments in </w:t>
      </w:r>
      <w:r w:rsidR="002D3E9E" w:rsidRPr="00DC3634">
        <w:rPr>
          <w:rFonts w:ascii="Arial" w:hAnsi="Arial" w:cs="Arial"/>
          <w:b/>
          <w:bCs/>
          <w:color w:val="auto"/>
          <w:sz w:val="18"/>
          <w:szCs w:val="18"/>
        </w:rPr>
        <w:t>a</w:t>
      </w:r>
      <w:r w:rsidR="00A23745" w:rsidRPr="00DC3634">
        <w:rPr>
          <w:rFonts w:ascii="Arial" w:hAnsi="Arial" w:cs="Arial"/>
          <w:b/>
          <w:bCs/>
          <w:color w:val="auto"/>
          <w:sz w:val="18"/>
          <w:szCs w:val="18"/>
        </w:rPr>
        <w:t xml:space="preserve">ssociates </w:t>
      </w:r>
      <w:r w:rsidR="00141AE7" w:rsidRPr="00DC3634">
        <w:rPr>
          <w:rFonts w:ascii="Arial" w:eastAsia="PMingLiU" w:hAnsi="Arial" w:cs="Arial"/>
          <w:b/>
          <w:bCs/>
          <w:color w:val="auto"/>
          <w:sz w:val="18"/>
          <w:szCs w:val="18"/>
        </w:rPr>
        <w:t>and joint ventures</w:t>
      </w:r>
      <w:r w:rsidR="005F5A2C" w:rsidRPr="00DC3634">
        <w:rPr>
          <w:rFonts w:ascii="Arial" w:eastAsia="PMingLiU" w:hAnsi="Arial" w:cs="Arial"/>
          <w:b/>
          <w:bCs/>
          <w:color w:val="auto"/>
          <w:sz w:val="18"/>
          <w:szCs w:val="18"/>
        </w:rPr>
        <w:t xml:space="preserve"> - net</w:t>
      </w:r>
    </w:p>
    <w:p w14:paraId="4FB3E1DB" w14:textId="77777777" w:rsidR="00A23745" w:rsidRPr="00DC3634" w:rsidRDefault="00A23745" w:rsidP="00A23745">
      <w:pPr>
        <w:ind w:left="540"/>
        <w:rPr>
          <w:rFonts w:ascii="Arial" w:hAnsi="Arial" w:cs="Arial"/>
          <w:color w:val="auto"/>
          <w:sz w:val="18"/>
          <w:szCs w:val="18"/>
        </w:rPr>
      </w:pPr>
    </w:p>
    <w:p w14:paraId="42EC7596" w14:textId="33C490E6" w:rsidR="00A23745" w:rsidRPr="00DC3634" w:rsidRDefault="00A23745" w:rsidP="00141AE7">
      <w:pPr>
        <w:ind w:left="540"/>
        <w:rPr>
          <w:rFonts w:ascii="Arial" w:hAnsi="Arial" w:cs="Arial"/>
          <w:color w:val="auto"/>
          <w:sz w:val="18"/>
          <w:szCs w:val="18"/>
        </w:rPr>
      </w:pPr>
      <w:r w:rsidRPr="00DC3634">
        <w:rPr>
          <w:rFonts w:ascii="Arial" w:hAnsi="Arial" w:cs="Arial"/>
          <w:color w:val="auto"/>
          <w:sz w:val="18"/>
          <w:szCs w:val="18"/>
        </w:rPr>
        <w:t xml:space="preserve">As </w:t>
      </w:r>
      <w:proofErr w:type="gramStart"/>
      <w:r w:rsidRPr="00DC3634">
        <w:rPr>
          <w:rFonts w:ascii="Arial" w:hAnsi="Arial" w:cs="Arial"/>
          <w:color w:val="auto"/>
          <w:sz w:val="18"/>
          <w:szCs w:val="18"/>
        </w:rPr>
        <w:t>at</w:t>
      </w:r>
      <w:proofErr w:type="gramEnd"/>
      <w:r w:rsidRPr="00DC3634">
        <w:rPr>
          <w:rFonts w:ascii="Arial" w:hAnsi="Arial" w:cs="Arial"/>
          <w:color w:val="auto"/>
          <w:sz w:val="18"/>
          <w:szCs w:val="18"/>
        </w:rPr>
        <w:t xml:space="preserve"> </w:t>
      </w:r>
      <w:r w:rsidR="00B43B0E" w:rsidRPr="00DC3634">
        <w:rPr>
          <w:rFonts w:ascii="Arial" w:hAnsi="Arial" w:cs="Arial"/>
          <w:color w:val="auto"/>
          <w:sz w:val="18"/>
          <w:szCs w:val="18"/>
        </w:rPr>
        <w:t>31</w:t>
      </w:r>
      <w:r w:rsidR="006B0C3E" w:rsidRPr="00DC3634">
        <w:rPr>
          <w:rFonts w:ascii="Arial" w:hAnsi="Arial" w:cs="Arial"/>
          <w:color w:val="auto"/>
          <w:sz w:val="18"/>
          <w:szCs w:val="18"/>
        </w:rPr>
        <w:t xml:space="preserve"> March</w:t>
      </w:r>
      <w:r w:rsidR="00D15DA7" w:rsidRPr="00DC3634">
        <w:rPr>
          <w:rFonts w:ascii="Arial" w:hAnsi="Arial" w:cs="Arial"/>
          <w:color w:val="auto"/>
          <w:sz w:val="18"/>
          <w:szCs w:val="18"/>
        </w:rPr>
        <w:t xml:space="preserve"> </w:t>
      </w:r>
      <w:r w:rsidR="00B43B0E" w:rsidRPr="00DC3634">
        <w:rPr>
          <w:rFonts w:ascii="Arial" w:hAnsi="Arial" w:cs="Arial"/>
          <w:color w:val="auto"/>
          <w:sz w:val="18"/>
          <w:szCs w:val="18"/>
        </w:rPr>
        <w:t>2026</w:t>
      </w:r>
      <w:r w:rsidRPr="00DC3634">
        <w:rPr>
          <w:rFonts w:ascii="Arial" w:hAnsi="Arial" w:cs="Arial"/>
          <w:color w:val="auto"/>
          <w:sz w:val="18"/>
          <w:szCs w:val="18"/>
        </w:rPr>
        <w:t xml:space="preserve"> and </w:t>
      </w:r>
      <w:r w:rsidR="00B43B0E" w:rsidRPr="00DC3634">
        <w:rPr>
          <w:rFonts w:ascii="Arial" w:hAnsi="Arial" w:cs="Arial"/>
          <w:color w:val="auto"/>
          <w:sz w:val="18"/>
          <w:szCs w:val="18"/>
        </w:rPr>
        <w:t>31</w:t>
      </w:r>
      <w:r w:rsidR="00D15DA7" w:rsidRPr="00DC3634">
        <w:rPr>
          <w:rFonts w:ascii="Arial" w:hAnsi="Arial" w:cs="Arial"/>
          <w:color w:val="auto"/>
          <w:sz w:val="18"/>
          <w:szCs w:val="18"/>
        </w:rPr>
        <w:t xml:space="preserve"> </w:t>
      </w:r>
      <w:r w:rsidR="00A75744" w:rsidRPr="00DC3634">
        <w:rPr>
          <w:rFonts w:ascii="Arial" w:hAnsi="Arial" w:cs="Arial"/>
          <w:color w:val="auto"/>
          <w:sz w:val="18"/>
          <w:szCs w:val="18"/>
        </w:rPr>
        <w:t>December</w:t>
      </w:r>
      <w:r w:rsidR="00D15DA7" w:rsidRPr="00DC3634">
        <w:rPr>
          <w:rFonts w:ascii="Arial" w:hAnsi="Arial" w:cs="Arial"/>
          <w:color w:val="auto"/>
          <w:sz w:val="18"/>
          <w:szCs w:val="18"/>
        </w:rPr>
        <w:t xml:space="preserve"> </w:t>
      </w:r>
      <w:r w:rsidR="00B43B0E" w:rsidRPr="00DC3634">
        <w:rPr>
          <w:rFonts w:ascii="Arial" w:hAnsi="Arial" w:cs="Arial"/>
          <w:color w:val="auto"/>
          <w:sz w:val="18"/>
          <w:szCs w:val="18"/>
        </w:rPr>
        <w:t>2025</w:t>
      </w:r>
      <w:r w:rsidRPr="00DC3634">
        <w:rPr>
          <w:rFonts w:ascii="Arial" w:hAnsi="Arial" w:cs="Arial"/>
          <w:color w:val="auto"/>
          <w:sz w:val="18"/>
          <w:szCs w:val="18"/>
        </w:rPr>
        <w:t>, investments in associates</w:t>
      </w:r>
      <w:r w:rsidR="00141AE7" w:rsidRPr="00DC3634">
        <w:rPr>
          <w:rFonts w:ascii="Arial" w:hAnsi="Arial" w:cs="Arial"/>
          <w:color w:val="auto"/>
          <w:sz w:val="18"/>
          <w:szCs w:val="18"/>
        </w:rPr>
        <w:t xml:space="preserve"> and </w:t>
      </w:r>
      <w:r w:rsidR="00132C1E" w:rsidRPr="00DC3634">
        <w:rPr>
          <w:rFonts w:ascii="Arial" w:hAnsi="Arial" w:cs="Arial"/>
          <w:color w:val="auto"/>
          <w:sz w:val="18"/>
          <w:szCs w:val="18"/>
        </w:rPr>
        <w:t>joint ventures</w:t>
      </w:r>
      <w:r w:rsidRPr="00DC3634">
        <w:rPr>
          <w:rFonts w:ascii="Arial" w:hAnsi="Arial" w:cs="Arial"/>
          <w:color w:val="auto"/>
          <w:sz w:val="18"/>
          <w:szCs w:val="18"/>
        </w:rPr>
        <w:t xml:space="preserve"> are as follows:</w:t>
      </w:r>
    </w:p>
    <w:p w14:paraId="0467CBF8" w14:textId="77777777" w:rsidR="00A23745" w:rsidRPr="00DC3634" w:rsidRDefault="00A23745" w:rsidP="00A23745">
      <w:pPr>
        <w:ind w:left="540"/>
        <w:rPr>
          <w:rFonts w:ascii="Arial" w:hAnsi="Arial" w:cs="Arial"/>
          <w:color w:val="auto"/>
          <w:sz w:val="18"/>
          <w:szCs w:val="18"/>
        </w:rPr>
      </w:pPr>
    </w:p>
    <w:tbl>
      <w:tblPr>
        <w:tblW w:w="15293" w:type="dxa"/>
        <w:tblInd w:w="108" w:type="dxa"/>
        <w:tblLayout w:type="fixed"/>
        <w:tblLook w:val="04A0" w:firstRow="1" w:lastRow="0" w:firstColumn="1" w:lastColumn="0" w:noHBand="0" w:noVBand="1"/>
      </w:tblPr>
      <w:tblGrid>
        <w:gridCol w:w="3600"/>
        <w:gridCol w:w="2448"/>
        <w:gridCol w:w="1397"/>
        <w:gridCol w:w="1368"/>
        <w:gridCol w:w="1296"/>
        <w:gridCol w:w="1296"/>
        <w:gridCol w:w="1296"/>
        <w:gridCol w:w="1296"/>
        <w:gridCol w:w="1296"/>
      </w:tblGrid>
      <w:tr w:rsidR="0002269D" w:rsidRPr="00DC3634" w14:paraId="473CCC8D" w14:textId="77777777" w:rsidTr="00503CCC">
        <w:trPr>
          <w:cantSplit/>
        </w:trPr>
        <w:tc>
          <w:tcPr>
            <w:tcW w:w="3600" w:type="dxa"/>
            <w:vAlign w:val="bottom"/>
          </w:tcPr>
          <w:p w14:paraId="1D089FB8" w14:textId="77777777" w:rsidR="00A23745" w:rsidRPr="00DC3634" w:rsidRDefault="00A23745" w:rsidP="005757BC">
            <w:pPr>
              <w:ind w:left="326"/>
              <w:rPr>
                <w:rFonts w:ascii="Arial" w:hAnsi="Arial" w:cs="Arial"/>
                <w:b/>
                <w:bCs/>
                <w:color w:val="auto"/>
                <w:spacing w:val="-2"/>
                <w:sz w:val="18"/>
                <w:szCs w:val="18"/>
              </w:rPr>
            </w:pPr>
          </w:p>
        </w:tc>
        <w:tc>
          <w:tcPr>
            <w:tcW w:w="2448" w:type="dxa"/>
            <w:vAlign w:val="bottom"/>
          </w:tcPr>
          <w:p w14:paraId="6EE41947" w14:textId="77777777" w:rsidR="00A23745" w:rsidRPr="00DC3634" w:rsidRDefault="00A23745" w:rsidP="00A23745">
            <w:pPr>
              <w:jc w:val="center"/>
              <w:rPr>
                <w:rFonts w:ascii="Arial" w:hAnsi="Arial" w:cs="Arial"/>
                <w:b/>
                <w:bCs/>
                <w:snapToGrid w:val="0"/>
                <w:color w:val="auto"/>
                <w:spacing w:val="-2"/>
                <w:sz w:val="18"/>
                <w:szCs w:val="18"/>
              </w:rPr>
            </w:pPr>
          </w:p>
        </w:tc>
        <w:tc>
          <w:tcPr>
            <w:tcW w:w="1397" w:type="dxa"/>
            <w:vAlign w:val="bottom"/>
          </w:tcPr>
          <w:p w14:paraId="3FAAA4EA" w14:textId="77777777" w:rsidR="00A23745" w:rsidRPr="00DC3634" w:rsidRDefault="00A23745" w:rsidP="00A23745">
            <w:pPr>
              <w:jc w:val="center"/>
              <w:rPr>
                <w:rFonts w:ascii="Arial" w:hAnsi="Arial" w:cs="Arial"/>
                <w:b/>
                <w:bCs/>
                <w:color w:val="auto"/>
                <w:spacing w:val="-2"/>
                <w:sz w:val="18"/>
                <w:szCs w:val="18"/>
              </w:rPr>
            </w:pPr>
          </w:p>
        </w:tc>
        <w:tc>
          <w:tcPr>
            <w:tcW w:w="2664" w:type="dxa"/>
            <w:gridSpan w:val="2"/>
            <w:vAlign w:val="bottom"/>
          </w:tcPr>
          <w:p w14:paraId="1085830C" w14:textId="77777777" w:rsidR="00A23745" w:rsidRPr="00DC3634" w:rsidRDefault="00A23745" w:rsidP="00A23745">
            <w:pPr>
              <w:jc w:val="center"/>
              <w:rPr>
                <w:rFonts w:ascii="Arial" w:hAnsi="Arial" w:cs="Arial"/>
                <w:b/>
                <w:bCs/>
                <w:color w:val="auto"/>
                <w:spacing w:val="-2"/>
                <w:sz w:val="18"/>
                <w:szCs w:val="18"/>
              </w:rPr>
            </w:pPr>
          </w:p>
        </w:tc>
        <w:tc>
          <w:tcPr>
            <w:tcW w:w="2592" w:type="dxa"/>
            <w:gridSpan w:val="2"/>
            <w:tcBorders>
              <w:bottom w:val="single" w:sz="4" w:space="0" w:color="auto"/>
            </w:tcBorders>
          </w:tcPr>
          <w:p w14:paraId="6D011542" w14:textId="77777777" w:rsidR="00A23745" w:rsidRPr="00DC3634" w:rsidRDefault="00A23745" w:rsidP="00A23745">
            <w:pPr>
              <w:jc w:val="center"/>
              <w:rPr>
                <w:rFonts w:ascii="Arial" w:hAnsi="Arial" w:cs="Arial"/>
                <w:b/>
                <w:bCs/>
                <w:color w:val="auto"/>
                <w:spacing w:val="-2"/>
                <w:sz w:val="18"/>
                <w:szCs w:val="18"/>
              </w:rPr>
            </w:pPr>
            <w:r w:rsidRPr="00DC3634">
              <w:rPr>
                <w:rFonts w:ascii="Arial" w:hAnsi="Arial" w:cs="Arial"/>
                <w:b/>
                <w:bCs/>
                <w:color w:val="auto"/>
                <w:spacing w:val="-2"/>
                <w:sz w:val="18"/>
                <w:szCs w:val="18"/>
              </w:rPr>
              <w:t xml:space="preserve">Consolidated </w:t>
            </w:r>
          </w:p>
          <w:p w14:paraId="5D998421" w14:textId="77777777" w:rsidR="00A23745" w:rsidRPr="00DC3634" w:rsidRDefault="00A23745" w:rsidP="00A23745">
            <w:pPr>
              <w:jc w:val="center"/>
              <w:rPr>
                <w:rFonts w:ascii="Arial" w:hAnsi="Arial" w:cs="Arial"/>
                <w:b/>
                <w:bCs/>
                <w:color w:val="auto"/>
                <w:spacing w:val="-2"/>
                <w:sz w:val="18"/>
                <w:szCs w:val="18"/>
              </w:rPr>
            </w:pPr>
            <w:r w:rsidRPr="00DC3634">
              <w:rPr>
                <w:rFonts w:ascii="Arial" w:hAnsi="Arial" w:cs="Arial"/>
                <w:b/>
                <w:bCs/>
                <w:color w:val="auto"/>
                <w:spacing w:val="-2"/>
                <w:sz w:val="18"/>
                <w:szCs w:val="18"/>
              </w:rPr>
              <w:t>financial information</w:t>
            </w:r>
          </w:p>
        </w:tc>
        <w:tc>
          <w:tcPr>
            <w:tcW w:w="2592" w:type="dxa"/>
            <w:gridSpan w:val="2"/>
            <w:tcBorders>
              <w:bottom w:val="single" w:sz="4" w:space="0" w:color="auto"/>
            </w:tcBorders>
            <w:vAlign w:val="bottom"/>
          </w:tcPr>
          <w:p w14:paraId="656EC944" w14:textId="77777777" w:rsidR="00A23745" w:rsidRPr="00DC3634" w:rsidRDefault="00A23745" w:rsidP="00A23745">
            <w:pPr>
              <w:jc w:val="center"/>
              <w:rPr>
                <w:rFonts w:ascii="Arial" w:hAnsi="Arial" w:cs="Arial"/>
                <w:b/>
                <w:bCs/>
                <w:color w:val="auto"/>
                <w:spacing w:val="-2"/>
                <w:sz w:val="18"/>
                <w:szCs w:val="18"/>
              </w:rPr>
            </w:pPr>
            <w:r w:rsidRPr="00DC3634">
              <w:rPr>
                <w:rFonts w:ascii="Arial" w:hAnsi="Arial" w:cs="Arial"/>
                <w:b/>
                <w:bCs/>
                <w:color w:val="auto"/>
                <w:spacing w:val="-2"/>
                <w:sz w:val="18"/>
                <w:szCs w:val="18"/>
              </w:rPr>
              <w:t>Separate</w:t>
            </w:r>
          </w:p>
          <w:p w14:paraId="662C2964" w14:textId="77777777" w:rsidR="00A23745" w:rsidRPr="00DC3634" w:rsidRDefault="00A23745" w:rsidP="00A23745">
            <w:pPr>
              <w:jc w:val="center"/>
              <w:rPr>
                <w:rFonts w:ascii="Arial" w:hAnsi="Arial" w:cs="Arial"/>
                <w:b/>
                <w:bCs/>
                <w:color w:val="auto"/>
                <w:spacing w:val="-2"/>
                <w:sz w:val="18"/>
                <w:szCs w:val="18"/>
              </w:rPr>
            </w:pPr>
            <w:r w:rsidRPr="00DC3634">
              <w:rPr>
                <w:rFonts w:ascii="Arial" w:hAnsi="Arial" w:cs="Arial"/>
                <w:b/>
                <w:bCs/>
                <w:color w:val="auto"/>
                <w:spacing w:val="-2"/>
                <w:sz w:val="18"/>
                <w:szCs w:val="18"/>
              </w:rPr>
              <w:t>financial information</w:t>
            </w:r>
          </w:p>
        </w:tc>
      </w:tr>
      <w:tr w:rsidR="0002269D" w:rsidRPr="00DC3634" w14:paraId="7BB63140" w14:textId="77777777" w:rsidTr="00503CCC">
        <w:trPr>
          <w:cantSplit/>
        </w:trPr>
        <w:tc>
          <w:tcPr>
            <w:tcW w:w="3600" w:type="dxa"/>
            <w:vAlign w:val="bottom"/>
          </w:tcPr>
          <w:p w14:paraId="0280144B" w14:textId="77777777" w:rsidR="00A23745" w:rsidRPr="00DC3634" w:rsidRDefault="00A23745" w:rsidP="005757BC">
            <w:pPr>
              <w:ind w:left="326"/>
              <w:rPr>
                <w:rFonts w:ascii="Arial" w:hAnsi="Arial" w:cs="Arial"/>
                <w:b/>
                <w:bCs/>
                <w:color w:val="auto"/>
                <w:spacing w:val="-2"/>
                <w:sz w:val="18"/>
                <w:szCs w:val="18"/>
              </w:rPr>
            </w:pPr>
          </w:p>
        </w:tc>
        <w:tc>
          <w:tcPr>
            <w:tcW w:w="2448" w:type="dxa"/>
            <w:vAlign w:val="bottom"/>
          </w:tcPr>
          <w:p w14:paraId="06973746" w14:textId="77777777" w:rsidR="00A23745" w:rsidRPr="00DC3634" w:rsidRDefault="00A23745" w:rsidP="00A23745">
            <w:pPr>
              <w:jc w:val="center"/>
              <w:rPr>
                <w:rFonts w:ascii="Arial" w:hAnsi="Arial" w:cs="Arial"/>
                <w:b/>
                <w:bCs/>
                <w:snapToGrid w:val="0"/>
                <w:color w:val="auto"/>
                <w:spacing w:val="-2"/>
                <w:sz w:val="18"/>
                <w:szCs w:val="18"/>
              </w:rPr>
            </w:pPr>
          </w:p>
        </w:tc>
        <w:tc>
          <w:tcPr>
            <w:tcW w:w="1397" w:type="dxa"/>
            <w:vAlign w:val="bottom"/>
          </w:tcPr>
          <w:p w14:paraId="72302A7B" w14:textId="77777777" w:rsidR="00A23745" w:rsidRPr="00DC3634" w:rsidRDefault="00A23745" w:rsidP="00A23745">
            <w:pPr>
              <w:jc w:val="center"/>
              <w:rPr>
                <w:rFonts w:ascii="Arial" w:hAnsi="Arial" w:cs="Arial"/>
                <w:b/>
                <w:bCs/>
                <w:color w:val="auto"/>
                <w:spacing w:val="-2"/>
                <w:sz w:val="18"/>
                <w:szCs w:val="18"/>
              </w:rPr>
            </w:pPr>
          </w:p>
        </w:tc>
        <w:tc>
          <w:tcPr>
            <w:tcW w:w="2664" w:type="dxa"/>
            <w:gridSpan w:val="2"/>
            <w:vAlign w:val="bottom"/>
          </w:tcPr>
          <w:p w14:paraId="3CDAAE68" w14:textId="6D540C7E" w:rsidR="00A23745" w:rsidRPr="00DC3634" w:rsidRDefault="00A23745" w:rsidP="00A23745">
            <w:pPr>
              <w:jc w:val="center"/>
              <w:rPr>
                <w:rFonts w:ascii="Arial" w:hAnsi="Arial" w:cs="Arial"/>
                <w:b/>
                <w:bCs/>
                <w:color w:val="auto"/>
                <w:spacing w:val="-2"/>
                <w:sz w:val="18"/>
                <w:szCs w:val="18"/>
              </w:rPr>
            </w:pPr>
          </w:p>
        </w:tc>
        <w:tc>
          <w:tcPr>
            <w:tcW w:w="2592" w:type="dxa"/>
            <w:gridSpan w:val="2"/>
            <w:vMerge w:val="restart"/>
            <w:tcBorders>
              <w:top w:val="single" w:sz="4" w:space="0" w:color="auto"/>
              <w:bottom w:val="single" w:sz="4" w:space="0" w:color="auto"/>
            </w:tcBorders>
          </w:tcPr>
          <w:p w14:paraId="2C618E8B" w14:textId="77777777" w:rsidR="00A23745" w:rsidRPr="00DC3634" w:rsidRDefault="00A23745" w:rsidP="00A23745">
            <w:pPr>
              <w:jc w:val="center"/>
              <w:rPr>
                <w:rFonts w:ascii="Arial" w:hAnsi="Arial" w:cs="Arial"/>
                <w:b/>
                <w:bCs/>
                <w:color w:val="auto"/>
                <w:spacing w:val="-2"/>
                <w:sz w:val="18"/>
                <w:szCs w:val="18"/>
              </w:rPr>
            </w:pPr>
            <w:r w:rsidRPr="00DC3634">
              <w:rPr>
                <w:rFonts w:ascii="Arial" w:hAnsi="Arial" w:cs="Arial"/>
                <w:b/>
                <w:bCs/>
                <w:color w:val="auto"/>
                <w:spacing w:val="-2"/>
                <w:sz w:val="18"/>
                <w:szCs w:val="18"/>
              </w:rPr>
              <w:t>Investment value</w:t>
            </w:r>
          </w:p>
          <w:p w14:paraId="35A63E44" w14:textId="77777777" w:rsidR="00A23745" w:rsidRPr="00DC3634" w:rsidRDefault="00A23745" w:rsidP="00A23745">
            <w:pPr>
              <w:jc w:val="center"/>
              <w:rPr>
                <w:rFonts w:ascii="Arial" w:hAnsi="Arial" w:cs="Arial"/>
                <w:b/>
                <w:bCs/>
                <w:color w:val="auto"/>
                <w:spacing w:val="-2"/>
                <w:sz w:val="18"/>
                <w:szCs w:val="18"/>
              </w:rPr>
            </w:pPr>
            <w:r w:rsidRPr="00DC3634">
              <w:rPr>
                <w:rFonts w:ascii="Arial" w:hAnsi="Arial" w:cs="Arial"/>
                <w:b/>
                <w:bCs/>
                <w:color w:val="auto"/>
                <w:spacing w:val="-2"/>
                <w:sz w:val="18"/>
                <w:szCs w:val="18"/>
              </w:rPr>
              <w:t>under equity method</w:t>
            </w:r>
          </w:p>
        </w:tc>
        <w:tc>
          <w:tcPr>
            <w:tcW w:w="2592" w:type="dxa"/>
            <w:gridSpan w:val="2"/>
            <w:tcBorders>
              <w:top w:val="single" w:sz="4" w:space="0" w:color="auto"/>
            </w:tcBorders>
            <w:vAlign w:val="bottom"/>
          </w:tcPr>
          <w:p w14:paraId="45AF9364" w14:textId="44A7F9C0" w:rsidR="00A23745" w:rsidRPr="00DC3634" w:rsidRDefault="00A23745" w:rsidP="00A23745">
            <w:pPr>
              <w:jc w:val="center"/>
              <w:rPr>
                <w:rFonts w:ascii="Arial" w:hAnsi="Arial" w:cs="Arial"/>
                <w:b/>
                <w:bCs/>
                <w:color w:val="auto"/>
                <w:spacing w:val="-2"/>
                <w:sz w:val="18"/>
                <w:szCs w:val="18"/>
              </w:rPr>
            </w:pPr>
          </w:p>
        </w:tc>
      </w:tr>
      <w:tr w:rsidR="0002269D" w:rsidRPr="00DC3634" w14:paraId="68F80FC1" w14:textId="77777777" w:rsidTr="00503CCC">
        <w:trPr>
          <w:cantSplit/>
        </w:trPr>
        <w:tc>
          <w:tcPr>
            <w:tcW w:w="3600" w:type="dxa"/>
            <w:vAlign w:val="bottom"/>
          </w:tcPr>
          <w:p w14:paraId="178C60DC" w14:textId="77777777" w:rsidR="00A23745" w:rsidRPr="00DC3634" w:rsidRDefault="00A23745" w:rsidP="005757BC">
            <w:pPr>
              <w:ind w:left="326"/>
              <w:rPr>
                <w:rFonts w:ascii="Arial" w:hAnsi="Arial" w:cs="Arial"/>
                <w:b/>
                <w:bCs/>
                <w:color w:val="auto"/>
                <w:spacing w:val="-2"/>
                <w:sz w:val="18"/>
                <w:szCs w:val="18"/>
              </w:rPr>
            </w:pPr>
          </w:p>
        </w:tc>
        <w:tc>
          <w:tcPr>
            <w:tcW w:w="2448" w:type="dxa"/>
            <w:vAlign w:val="bottom"/>
          </w:tcPr>
          <w:p w14:paraId="7F6C8E17" w14:textId="77777777" w:rsidR="00A23745" w:rsidRPr="00DC3634" w:rsidRDefault="00A23745" w:rsidP="00A23745">
            <w:pPr>
              <w:jc w:val="center"/>
              <w:rPr>
                <w:rFonts w:ascii="Arial" w:hAnsi="Arial" w:cs="Arial"/>
                <w:b/>
                <w:bCs/>
                <w:snapToGrid w:val="0"/>
                <w:color w:val="auto"/>
                <w:spacing w:val="-2"/>
                <w:sz w:val="18"/>
                <w:szCs w:val="18"/>
              </w:rPr>
            </w:pPr>
          </w:p>
        </w:tc>
        <w:tc>
          <w:tcPr>
            <w:tcW w:w="1397" w:type="dxa"/>
            <w:vAlign w:val="bottom"/>
          </w:tcPr>
          <w:p w14:paraId="02941513" w14:textId="77777777" w:rsidR="00A23745" w:rsidRPr="00DC3634" w:rsidRDefault="00A23745" w:rsidP="00A23745">
            <w:pPr>
              <w:jc w:val="center"/>
              <w:rPr>
                <w:rFonts w:ascii="Arial" w:hAnsi="Arial" w:cs="Arial"/>
                <w:b/>
                <w:bCs/>
                <w:color w:val="auto"/>
                <w:spacing w:val="-2"/>
                <w:sz w:val="18"/>
                <w:szCs w:val="18"/>
              </w:rPr>
            </w:pPr>
          </w:p>
        </w:tc>
        <w:tc>
          <w:tcPr>
            <w:tcW w:w="2664" w:type="dxa"/>
            <w:gridSpan w:val="2"/>
            <w:tcBorders>
              <w:bottom w:val="single" w:sz="4" w:space="0" w:color="auto"/>
            </w:tcBorders>
            <w:vAlign w:val="bottom"/>
          </w:tcPr>
          <w:p w14:paraId="05F9322D" w14:textId="0C1E24DB" w:rsidR="00A23745" w:rsidRPr="00DC3634" w:rsidRDefault="00D1381E" w:rsidP="00A23745">
            <w:pPr>
              <w:jc w:val="center"/>
              <w:rPr>
                <w:rFonts w:ascii="Arial" w:hAnsi="Arial" w:cs="Arial"/>
                <w:b/>
                <w:bCs/>
                <w:color w:val="auto"/>
                <w:spacing w:val="-2"/>
                <w:sz w:val="18"/>
                <w:szCs w:val="18"/>
              </w:rPr>
            </w:pPr>
            <w:r w:rsidRPr="00DC3634">
              <w:rPr>
                <w:rFonts w:ascii="Arial" w:hAnsi="Arial" w:cs="Arial"/>
                <w:b/>
                <w:bCs/>
                <w:color w:val="auto"/>
                <w:spacing w:val="-2"/>
                <w:sz w:val="18"/>
                <w:szCs w:val="18"/>
              </w:rPr>
              <w:t>Ownership interest</w:t>
            </w:r>
          </w:p>
        </w:tc>
        <w:tc>
          <w:tcPr>
            <w:tcW w:w="2592" w:type="dxa"/>
            <w:gridSpan w:val="2"/>
            <w:vMerge/>
            <w:tcBorders>
              <w:top w:val="single" w:sz="4" w:space="0" w:color="auto"/>
              <w:bottom w:val="single" w:sz="4" w:space="0" w:color="auto"/>
            </w:tcBorders>
            <w:vAlign w:val="bottom"/>
          </w:tcPr>
          <w:p w14:paraId="4406ABA3" w14:textId="77777777" w:rsidR="00A23745" w:rsidRPr="00DC3634" w:rsidRDefault="00A23745" w:rsidP="00A23745">
            <w:pPr>
              <w:jc w:val="center"/>
              <w:rPr>
                <w:rFonts w:ascii="Arial" w:hAnsi="Arial" w:cs="Arial"/>
                <w:b/>
                <w:bCs/>
                <w:color w:val="auto"/>
                <w:spacing w:val="-2"/>
                <w:sz w:val="18"/>
                <w:szCs w:val="18"/>
              </w:rPr>
            </w:pPr>
          </w:p>
        </w:tc>
        <w:tc>
          <w:tcPr>
            <w:tcW w:w="2592" w:type="dxa"/>
            <w:gridSpan w:val="2"/>
            <w:tcBorders>
              <w:bottom w:val="single" w:sz="4" w:space="0" w:color="auto"/>
            </w:tcBorders>
            <w:vAlign w:val="bottom"/>
          </w:tcPr>
          <w:p w14:paraId="4EF35B08" w14:textId="7B251662" w:rsidR="00A23745" w:rsidRPr="00DC3634" w:rsidRDefault="008B75A6" w:rsidP="008B75A6">
            <w:pPr>
              <w:jc w:val="center"/>
              <w:rPr>
                <w:rFonts w:ascii="Arial" w:hAnsi="Arial" w:cs="Arial"/>
                <w:b/>
                <w:bCs/>
                <w:color w:val="auto"/>
                <w:spacing w:val="-2"/>
                <w:sz w:val="18"/>
                <w:szCs w:val="18"/>
              </w:rPr>
            </w:pPr>
            <w:r w:rsidRPr="00DC3634">
              <w:rPr>
                <w:rFonts w:ascii="Arial" w:hAnsi="Arial" w:cs="Arial"/>
                <w:b/>
                <w:bCs/>
                <w:color w:val="auto"/>
                <w:spacing w:val="-2"/>
                <w:sz w:val="18"/>
                <w:szCs w:val="18"/>
              </w:rPr>
              <w:t>Cost</w:t>
            </w:r>
          </w:p>
        </w:tc>
      </w:tr>
      <w:tr w:rsidR="0002269D" w:rsidRPr="00DC3634" w14:paraId="3773B21B" w14:textId="77777777" w:rsidTr="00503CCC">
        <w:trPr>
          <w:cantSplit/>
        </w:trPr>
        <w:tc>
          <w:tcPr>
            <w:tcW w:w="3600" w:type="dxa"/>
            <w:vAlign w:val="bottom"/>
          </w:tcPr>
          <w:p w14:paraId="0F8154C1" w14:textId="77777777" w:rsidR="00A23745" w:rsidRPr="00DC3634" w:rsidRDefault="00A23745" w:rsidP="005757BC">
            <w:pPr>
              <w:ind w:left="326"/>
              <w:rPr>
                <w:rFonts w:ascii="Arial" w:hAnsi="Arial" w:cs="Arial"/>
                <w:b/>
                <w:bCs/>
                <w:color w:val="auto"/>
                <w:spacing w:val="-2"/>
                <w:sz w:val="18"/>
                <w:szCs w:val="18"/>
              </w:rPr>
            </w:pPr>
          </w:p>
        </w:tc>
        <w:tc>
          <w:tcPr>
            <w:tcW w:w="2448" w:type="dxa"/>
            <w:vAlign w:val="bottom"/>
          </w:tcPr>
          <w:p w14:paraId="6F9D2A54" w14:textId="77777777" w:rsidR="00A23745" w:rsidRPr="00DC3634" w:rsidRDefault="00A23745" w:rsidP="00A23745">
            <w:pPr>
              <w:jc w:val="center"/>
              <w:rPr>
                <w:rFonts w:ascii="Arial" w:hAnsi="Arial" w:cs="Arial"/>
                <w:b/>
                <w:bCs/>
                <w:snapToGrid w:val="0"/>
                <w:color w:val="auto"/>
                <w:spacing w:val="-2"/>
                <w:sz w:val="18"/>
                <w:szCs w:val="18"/>
              </w:rPr>
            </w:pPr>
          </w:p>
        </w:tc>
        <w:tc>
          <w:tcPr>
            <w:tcW w:w="1397" w:type="dxa"/>
            <w:vAlign w:val="bottom"/>
          </w:tcPr>
          <w:p w14:paraId="7B6DDDE2" w14:textId="77777777" w:rsidR="00A23745" w:rsidRPr="00DC3634" w:rsidRDefault="00A23745" w:rsidP="00A23745">
            <w:pPr>
              <w:jc w:val="center"/>
              <w:rPr>
                <w:rFonts w:ascii="Arial" w:hAnsi="Arial" w:cs="Arial"/>
                <w:b/>
                <w:bCs/>
                <w:color w:val="auto"/>
                <w:spacing w:val="-2"/>
                <w:sz w:val="18"/>
                <w:szCs w:val="18"/>
              </w:rPr>
            </w:pPr>
          </w:p>
        </w:tc>
        <w:tc>
          <w:tcPr>
            <w:tcW w:w="1368" w:type="dxa"/>
            <w:tcBorders>
              <w:top w:val="single" w:sz="4" w:space="0" w:color="auto"/>
            </w:tcBorders>
            <w:vAlign w:val="center"/>
          </w:tcPr>
          <w:p w14:paraId="40E63398" w14:textId="3D73FE94" w:rsidR="00A23745" w:rsidRPr="00DC3634" w:rsidRDefault="00A23745" w:rsidP="00A23745">
            <w:pPr>
              <w:ind w:left="-69"/>
              <w:jc w:val="right"/>
              <w:rPr>
                <w:rFonts w:ascii="Arial" w:hAnsi="Arial" w:cs="Arial"/>
                <w:b/>
                <w:bCs/>
                <w:color w:val="auto"/>
                <w:spacing w:val="-2"/>
                <w:sz w:val="18"/>
                <w:szCs w:val="18"/>
              </w:rPr>
            </w:pPr>
          </w:p>
        </w:tc>
        <w:tc>
          <w:tcPr>
            <w:tcW w:w="1296" w:type="dxa"/>
            <w:tcBorders>
              <w:top w:val="single" w:sz="4" w:space="0" w:color="auto"/>
            </w:tcBorders>
            <w:vAlign w:val="center"/>
          </w:tcPr>
          <w:p w14:paraId="5A5617DF" w14:textId="26198E47" w:rsidR="00A23745" w:rsidRPr="00DC3634" w:rsidRDefault="00A23745" w:rsidP="00A23745">
            <w:pPr>
              <w:ind w:left="-69"/>
              <w:jc w:val="right"/>
              <w:rPr>
                <w:rFonts w:ascii="Arial" w:hAnsi="Arial" w:cs="Arial"/>
                <w:b/>
                <w:bCs/>
                <w:color w:val="auto"/>
                <w:spacing w:val="-2"/>
                <w:sz w:val="18"/>
                <w:szCs w:val="18"/>
              </w:rPr>
            </w:pPr>
          </w:p>
        </w:tc>
        <w:tc>
          <w:tcPr>
            <w:tcW w:w="1296" w:type="dxa"/>
            <w:tcBorders>
              <w:top w:val="single" w:sz="4" w:space="0" w:color="auto"/>
            </w:tcBorders>
            <w:vAlign w:val="center"/>
          </w:tcPr>
          <w:p w14:paraId="33DEB50E" w14:textId="77777777" w:rsidR="00A23745" w:rsidRPr="00DC3634" w:rsidRDefault="00A23745" w:rsidP="00A23745">
            <w:pPr>
              <w:ind w:left="-69"/>
              <w:jc w:val="right"/>
              <w:rPr>
                <w:rFonts w:ascii="Arial" w:hAnsi="Arial" w:cs="Arial"/>
                <w:b/>
                <w:bCs/>
                <w:color w:val="auto"/>
                <w:spacing w:val="-2"/>
                <w:sz w:val="18"/>
                <w:szCs w:val="18"/>
              </w:rPr>
            </w:pPr>
            <w:r w:rsidRPr="00DC3634">
              <w:rPr>
                <w:rFonts w:ascii="Arial" w:hAnsi="Arial" w:cs="Arial"/>
                <w:b/>
                <w:bCs/>
                <w:color w:val="auto"/>
                <w:spacing w:val="-2"/>
                <w:sz w:val="18"/>
                <w:szCs w:val="18"/>
              </w:rPr>
              <w:t>(Unaudited)</w:t>
            </w:r>
          </w:p>
        </w:tc>
        <w:tc>
          <w:tcPr>
            <w:tcW w:w="1296" w:type="dxa"/>
            <w:tcBorders>
              <w:top w:val="single" w:sz="4" w:space="0" w:color="auto"/>
            </w:tcBorders>
            <w:vAlign w:val="center"/>
          </w:tcPr>
          <w:p w14:paraId="01D4BB46" w14:textId="77777777" w:rsidR="00A23745" w:rsidRPr="00DC3634" w:rsidRDefault="00A23745" w:rsidP="00A23745">
            <w:pPr>
              <w:ind w:left="-69"/>
              <w:jc w:val="right"/>
              <w:rPr>
                <w:rFonts w:ascii="Arial" w:hAnsi="Arial" w:cs="Arial"/>
                <w:b/>
                <w:bCs/>
                <w:color w:val="auto"/>
                <w:spacing w:val="-2"/>
                <w:sz w:val="18"/>
                <w:szCs w:val="18"/>
              </w:rPr>
            </w:pPr>
            <w:r w:rsidRPr="00DC3634">
              <w:rPr>
                <w:rFonts w:ascii="Arial" w:hAnsi="Arial" w:cs="Arial"/>
                <w:b/>
                <w:bCs/>
                <w:color w:val="auto"/>
                <w:spacing w:val="-2"/>
                <w:sz w:val="18"/>
                <w:szCs w:val="18"/>
              </w:rPr>
              <w:t>(Audited)</w:t>
            </w:r>
          </w:p>
        </w:tc>
        <w:tc>
          <w:tcPr>
            <w:tcW w:w="1296" w:type="dxa"/>
            <w:tcBorders>
              <w:top w:val="single" w:sz="4" w:space="0" w:color="auto"/>
            </w:tcBorders>
            <w:vAlign w:val="center"/>
          </w:tcPr>
          <w:p w14:paraId="59211018" w14:textId="77777777" w:rsidR="00A23745" w:rsidRPr="00DC3634" w:rsidRDefault="00A23745" w:rsidP="00A23745">
            <w:pPr>
              <w:ind w:left="-69"/>
              <w:jc w:val="right"/>
              <w:rPr>
                <w:rFonts w:ascii="Arial" w:hAnsi="Arial" w:cs="Arial"/>
                <w:b/>
                <w:bCs/>
                <w:color w:val="auto"/>
                <w:spacing w:val="-2"/>
                <w:sz w:val="18"/>
                <w:szCs w:val="18"/>
              </w:rPr>
            </w:pPr>
            <w:r w:rsidRPr="00DC3634">
              <w:rPr>
                <w:rFonts w:ascii="Arial" w:hAnsi="Arial" w:cs="Arial"/>
                <w:b/>
                <w:bCs/>
                <w:color w:val="auto"/>
                <w:spacing w:val="-2"/>
                <w:sz w:val="18"/>
                <w:szCs w:val="18"/>
              </w:rPr>
              <w:t>(Unaudited)</w:t>
            </w:r>
          </w:p>
        </w:tc>
        <w:tc>
          <w:tcPr>
            <w:tcW w:w="1296" w:type="dxa"/>
            <w:tcBorders>
              <w:top w:val="single" w:sz="4" w:space="0" w:color="auto"/>
            </w:tcBorders>
            <w:vAlign w:val="center"/>
          </w:tcPr>
          <w:p w14:paraId="6473543E" w14:textId="77777777" w:rsidR="00A23745" w:rsidRPr="00DC3634" w:rsidRDefault="00A23745" w:rsidP="00A23745">
            <w:pPr>
              <w:ind w:left="-69"/>
              <w:jc w:val="right"/>
              <w:rPr>
                <w:rFonts w:ascii="Arial" w:hAnsi="Arial" w:cs="Arial"/>
                <w:b/>
                <w:bCs/>
                <w:color w:val="auto"/>
                <w:spacing w:val="-2"/>
                <w:sz w:val="18"/>
                <w:szCs w:val="18"/>
              </w:rPr>
            </w:pPr>
            <w:r w:rsidRPr="00DC3634">
              <w:rPr>
                <w:rFonts w:ascii="Arial" w:hAnsi="Arial" w:cs="Arial"/>
                <w:b/>
                <w:bCs/>
                <w:color w:val="auto"/>
                <w:spacing w:val="-2"/>
                <w:sz w:val="18"/>
                <w:szCs w:val="18"/>
              </w:rPr>
              <w:t>(Audited)</w:t>
            </w:r>
          </w:p>
        </w:tc>
      </w:tr>
      <w:tr w:rsidR="0002269D" w:rsidRPr="00DC3634" w14:paraId="093E7FB5" w14:textId="77777777" w:rsidTr="00503CCC">
        <w:trPr>
          <w:cantSplit/>
        </w:trPr>
        <w:tc>
          <w:tcPr>
            <w:tcW w:w="3600" w:type="dxa"/>
            <w:vAlign w:val="bottom"/>
          </w:tcPr>
          <w:p w14:paraId="6C8478A4" w14:textId="77777777" w:rsidR="00A73230" w:rsidRPr="00DC3634" w:rsidRDefault="00A73230" w:rsidP="005757BC">
            <w:pPr>
              <w:ind w:left="326"/>
              <w:rPr>
                <w:rFonts w:ascii="Arial" w:hAnsi="Arial" w:cs="Arial"/>
                <w:b/>
                <w:bCs/>
                <w:color w:val="auto"/>
                <w:spacing w:val="-2"/>
                <w:sz w:val="18"/>
                <w:szCs w:val="18"/>
              </w:rPr>
            </w:pPr>
          </w:p>
        </w:tc>
        <w:tc>
          <w:tcPr>
            <w:tcW w:w="2448" w:type="dxa"/>
            <w:vAlign w:val="bottom"/>
          </w:tcPr>
          <w:p w14:paraId="31152CAE" w14:textId="77777777" w:rsidR="00A73230" w:rsidRPr="00DC3634" w:rsidRDefault="00A73230" w:rsidP="00A73230">
            <w:pPr>
              <w:jc w:val="center"/>
              <w:rPr>
                <w:rFonts w:ascii="Arial" w:hAnsi="Arial" w:cs="Arial"/>
                <w:b/>
                <w:bCs/>
                <w:snapToGrid w:val="0"/>
                <w:color w:val="auto"/>
                <w:spacing w:val="-2"/>
                <w:sz w:val="18"/>
                <w:szCs w:val="18"/>
              </w:rPr>
            </w:pPr>
          </w:p>
        </w:tc>
        <w:tc>
          <w:tcPr>
            <w:tcW w:w="1397" w:type="dxa"/>
            <w:vAlign w:val="bottom"/>
          </w:tcPr>
          <w:p w14:paraId="145FE7DB" w14:textId="77777777" w:rsidR="00A73230" w:rsidRPr="00DC3634" w:rsidRDefault="00A73230" w:rsidP="00A73230">
            <w:pPr>
              <w:jc w:val="center"/>
              <w:rPr>
                <w:rFonts w:ascii="Arial" w:hAnsi="Arial" w:cs="Arial"/>
                <w:b/>
                <w:bCs/>
                <w:color w:val="auto"/>
                <w:spacing w:val="-2"/>
                <w:sz w:val="18"/>
                <w:szCs w:val="18"/>
              </w:rPr>
            </w:pPr>
          </w:p>
        </w:tc>
        <w:tc>
          <w:tcPr>
            <w:tcW w:w="1368" w:type="dxa"/>
            <w:vAlign w:val="center"/>
          </w:tcPr>
          <w:p w14:paraId="3E4E6B77" w14:textId="0219A947" w:rsidR="00A73230" w:rsidRPr="00DC3634" w:rsidRDefault="00A73230" w:rsidP="00A73230">
            <w:pPr>
              <w:ind w:left="-69"/>
              <w:jc w:val="right"/>
              <w:rPr>
                <w:rFonts w:ascii="Arial" w:hAnsi="Arial" w:cs="Arial"/>
                <w:b/>
                <w:bCs/>
                <w:color w:val="auto"/>
                <w:spacing w:val="-2"/>
                <w:sz w:val="18"/>
                <w:szCs w:val="18"/>
              </w:rPr>
            </w:pPr>
            <w:r w:rsidRPr="00DC3634">
              <w:rPr>
                <w:rFonts w:ascii="Arial" w:hAnsi="Arial" w:cs="Arial"/>
                <w:b/>
                <w:bCs/>
                <w:color w:val="auto"/>
                <w:spacing w:val="-2"/>
                <w:sz w:val="18"/>
                <w:szCs w:val="18"/>
              </w:rPr>
              <w:t>(Unaudited)</w:t>
            </w:r>
          </w:p>
        </w:tc>
        <w:tc>
          <w:tcPr>
            <w:tcW w:w="1296" w:type="dxa"/>
            <w:vAlign w:val="center"/>
          </w:tcPr>
          <w:p w14:paraId="617D82D4" w14:textId="2D7FA7AA" w:rsidR="00A73230" w:rsidRPr="00DC3634" w:rsidRDefault="00A73230" w:rsidP="00A73230">
            <w:pPr>
              <w:ind w:left="-69"/>
              <w:jc w:val="right"/>
              <w:rPr>
                <w:rFonts w:ascii="Arial" w:hAnsi="Arial" w:cs="Arial"/>
                <w:b/>
                <w:bCs/>
                <w:color w:val="auto"/>
                <w:spacing w:val="-2"/>
                <w:sz w:val="18"/>
                <w:szCs w:val="18"/>
              </w:rPr>
            </w:pPr>
            <w:r w:rsidRPr="00DC3634">
              <w:rPr>
                <w:rFonts w:ascii="Arial" w:hAnsi="Arial" w:cs="Arial"/>
                <w:b/>
                <w:bCs/>
                <w:color w:val="auto"/>
                <w:spacing w:val="-2"/>
                <w:sz w:val="18"/>
                <w:szCs w:val="18"/>
              </w:rPr>
              <w:t>(Audited)</w:t>
            </w:r>
          </w:p>
        </w:tc>
        <w:tc>
          <w:tcPr>
            <w:tcW w:w="1296" w:type="dxa"/>
            <w:vAlign w:val="bottom"/>
          </w:tcPr>
          <w:p w14:paraId="2710ED9D" w14:textId="262F41E0" w:rsidR="00A73230" w:rsidRPr="00DC3634" w:rsidRDefault="00B43B0E" w:rsidP="00A73230">
            <w:pPr>
              <w:ind w:left="-69"/>
              <w:jc w:val="right"/>
              <w:rPr>
                <w:rFonts w:ascii="Arial" w:hAnsi="Arial" w:cs="Arial"/>
                <w:b/>
                <w:bCs/>
                <w:color w:val="auto"/>
                <w:spacing w:val="-2"/>
                <w:sz w:val="18"/>
                <w:szCs w:val="18"/>
              </w:rPr>
            </w:pPr>
            <w:r w:rsidRPr="00DC3634">
              <w:rPr>
                <w:rFonts w:ascii="Arial" w:hAnsi="Arial" w:cs="Arial"/>
                <w:b/>
                <w:bCs/>
                <w:color w:val="auto"/>
                <w:spacing w:val="-2"/>
                <w:sz w:val="18"/>
                <w:szCs w:val="18"/>
              </w:rPr>
              <w:t>31</w:t>
            </w:r>
            <w:r w:rsidR="006B0C3E" w:rsidRPr="00DC3634">
              <w:rPr>
                <w:rFonts w:ascii="Arial" w:hAnsi="Arial" w:cs="Arial"/>
                <w:b/>
                <w:bCs/>
                <w:color w:val="auto"/>
                <w:spacing w:val="-2"/>
                <w:sz w:val="18"/>
                <w:szCs w:val="18"/>
              </w:rPr>
              <w:t xml:space="preserve"> March</w:t>
            </w:r>
          </w:p>
        </w:tc>
        <w:tc>
          <w:tcPr>
            <w:tcW w:w="1296" w:type="dxa"/>
            <w:vAlign w:val="bottom"/>
          </w:tcPr>
          <w:p w14:paraId="4F785768" w14:textId="3733ADF8" w:rsidR="00A73230" w:rsidRPr="00DC3634" w:rsidRDefault="00B43B0E" w:rsidP="00A73230">
            <w:pPr>
              <w:ind w:left="-69"/>
              <w:jc w:val="right"/>
              <w:rPr>
                <w:rFonts w:ascii="Arial" w:hAnsi="Arial" w:cs="Arial"/>
                <w:b/>
                <w:bCs/>
                <w:color w:val="auto"/>
                <w:spacing w:val="-2"/>
                <w:sz w:val="18"/>
                <w:szCs w:val="18"/>
              </w:rPr>
            </w:pPr>
            <w:r w:rsidRPr="00DC3634">
              <w:rPr>
                <w:rFonts w:ascii="Arial" w:hAnsi="Arial" w:cs="Arial"/>
                <w:b/>
                <w:bCs/>
                <w:color w:val="auto"/>
                <w:spacing w:val="-2"/>
                <w:sz w:val="18"/>
                <w:szCs w:val="18"/>
              </w:rPr>
              <w:t>31</w:t>
            </w:r>
            <w:r w:rsidR="00A73230" w:rsidRPr="00DC3634">
              <w:rPr>
                <w:rFonts w:ascii="Arial" w:hAnsi="Arial" w:cs="Arial"/>
                <w:b/>
                <w:bCs/>
                <w:color w:val="auto"/>
                <w:spacing w:val="-2"/>
                <w:sz w:val="18"/>
                <w:szCs w:val="18"/>
              </w:rPr>
              <w:t xml:space="preserve"> </w:t>
            </w:r>
            <w:r w:rsidR="00A75744" w:rsidRPr="00DC3634">
              <w:rPr>
                <w:rFonts w:ascii="Arial" w:hAnsi="Arial" w:cs="Arial"/>
                <w:b/>
                <w:bCs/>
                <w:color w:val="auto"/>
                <w:spacing w:val="-2"/>
                <w:sz w:val="18"/>
                <w:szCs w:val="18"/>
              </w:rPr>
              <w:t>December</w:t>
            </w:r>
          </w:p>
        </w:tc>
        <w:tc>
          <w:tcPr>
            <w:tcW w:w="1296" w:type="dxa"/>
            <w:vAlign w:val="bottom"/>
          </w:tcPr>
          <w:p w14:paraId="56BE1389" w14:textId="7ABA8740" w:rsidR="00A73230" w:rsidRPr="00DC3634" w:rsidRDefault="00B43B0E" w:rsidP="00A73230">
            <w:pPr>
              <w:ind w:left="-69"/>
              <w:jc w:val="right"/>
              <w:rPr>
                <w:rFonts w:ascii="Arial" w:hAnsi="Arial" w:cs="Arial"/>
                <w:b/>
                <w:bCs/>
                <w:color w:val="auto"/>
                <w:spacing w:val="-2"/>
                <w:sz w:val="18"/>
                <w:szCs w:val="18"/>
              </w:rPr>
            </w:pPr>
            <w:r w:rsidRPr="00DC3634">
              <w:rPr>
                <w:rFonts w:ascii="Arial" w:hAnsi="Arial" w:cs="Arial"/>
                <w:b/>
                <w:bCs/>
                <w:color w:val="auto"/>
                <w:spacing w:val="-2"/>
                <w:sz w:val="18"/>
                <w:szCs w:val="18"/>
              </w:rPr>
              <w:t>31</w:t>
            </w:r>
            <w:r w:rsidR="006B0C3E" w:rsidRPr="00DC3634">
              <w:rPr>
                <w:rFonts w:ascii="Arial" w:hAnsi="Arial" w:cs="Arial"/>
                <w:b/>
                <w:bCs/>
                <w:color w:val="auto"/>
                <w:spacing w:val="-2"/>
                <w:sz w:val="18"/>
                <w:szCs w:val="18"/>
              </w:rPr>
              <w:t xml:space="preserve"> March</w:t>
            </w:r>
          </w:p>
        </w:tc>
        <w:tc>
          <w:tcPr>
            <w:tcW w:w="1296" w:type="dxa"/>
            <w:vAlign w:val="bottom"/>
          </w:tcPr>
          <w:p w14:paraId="5500580B" w14:textId="17B3CFB3" w:rsidR="00A73230" w:rsidRPr="00DC3634" w:rsidRDefault="00B43B0E" w:rsidP="00A73230">
            <w:pPr>
              <w:ind w:left="-69"/>
              <w:jc w:val="right"/>
              <w:rPr>
                <w:rFonts w:ascii="Arial" w:hAnsi="Arial" w:cs="Arial"/>
                <w:b/>
                <w:bCs/>
                <w:color w:val="auto"/>
                <w:spacing w:val="-2"/>
                <w:sz w:val="18"/>
                <w:szCs w:val="18"/>
              </w:rPr>
            </w:pPr>
            <w:r w:rsidRPr="00DC3634">
              <w:rPr>
                <w:rFonts w:ascii="Arial" w:hAnsi="Arial" w:cs="Arial"/>
                <w:b/>
                <w:bCs/>
                <w:color w:val="auto"/>
                <w:spacing w:val="-2"/>
                <w:sz w:val="18"/>
                <w:szCs w:val="18"/>
              </w:rPr>
              <w:t>31</w:t>
            </w:r>
            <w:r w:rsidR="00A73230" w:rsidRPr="00DC3634">
              <w:rPr>
                <w:rFonts w:ascii="Arial" w:hAnsi="Arial" w:cs="Arial"/>
                <w:b/>
                <w:bCs/>
                <w:color w:val="auto"/>
                <w:spacing w:val="-2"/>
                <w:sz w:val="18"/>
                <w:szCs w:val="18"/>
              </w:rPr>
              <w:t xml:space="preserve"> </w:t>
            </w:r>
            <w:r w:rsidR="00A75744" w:rsidRPr="00DC3634">
              <w:rPr>
                <w:rFonts w:ascii="Arial" w:hAnsi="Arial" w:cs="Arial"/>
                <w:b/>
                <w:bCs/>
                <w:color w:val="auto"/>
                <w:spacing w:val="-2"/>
                <w:sz w:val="18"/>
                <w:szCs w:val="18"/>
              </w:rPr>
              <w:t>December</w:t>
            </w:r>
          </w:p>
        </w:tc>
      </w:tr>
      <w:tr w:rsidR="0002269D" w:rsidRPr="00DC3634" w14:paraId="1AAAA3FD" w14:textId="77777777" w:rsidTr="00503CCC">
        <w:trPr>
          <w:cantSplit/>
        </w:trPr>
        <w:tc>
          <w:tcPr>
            <w:tcW w:w="3600" w:type="dxa"/>
            <w:vAlign w:val="bottom"/>
          </w:tcPr>
          <w:p w14:paraId="3DB5F0D6" w14:textId="77777777" w:rsidR="00A73230" w:rsidRPr="00DC3634" w:rsidRDefault="00A73230" w:rsidP="005757BC">
            <w:pPr>
              <w:ind w:left="326"/>
              <w:rPr>
                <w:rFonts w:ascii="Arial" w:hAnsi="Arial" w:cs="Arial"/>
                <w:b/>
                <w:bCs/>
                <w:color w:val="auto"/>
                <w:spacing w:val="-2"/>
                <w:sz w:val="18"/>
                <w:szCs w:val="18"/>
              </w:rPr>
            </w:pPr>
          </w:p>
        </w:tc>
        <w:tc>
          <w:tcPr>
            <w:tcW w:w="2448" w:type="dxa"/>
            <w:tcBorders>
              <w:bottom w:val="single" w:sz="4" w:space="0" w:color="auto"/>
            </w:tcBorders>
            <w:vAlign w:val="bottom"/>
            <w:hideMark/>
          </w:tcPr>
          <w:p w14:paraId="07E5106C" w14:textId="77777777" w:rsidR="00A73230" w:rsidRPr="00DC3634" w:rsidRDefault="00A73230" w:rsidP="00A73230">
            <w:pPr>
              <w:jc w:val="center"/>
              <w:rPr>
                <w:rFonts w:ascii="Arial" w:hAnsi="Arial" w:cs="Arial"/>
                <w:b/>
                <w:bCs/>
                <w:color w:val="auto"/>
                <w:spacing w:val="-2"/>
                <w:sz w:val="18"/>
                <w:szCs w:val="18"/>
              </w:rPr>
            </w:pPr>
            <w:r w:rsidRPr="00DC3634">
              <w:rPr>
                <w:rFonts w:ascii="Arial" w:hAnsi="Arial" w:cs="Arial"/>
                <w:b/>
                <w:bCs/>
                <w:snapToGrid w:val="0"/>
                <w:color w:val="auto"/>
                <w:spacing w:val="-2"/>
                <w:sz w:val="18"/>
                <w:szCs w:val="18"/>
              </w:rPr>
              <w:t>Nature of business</w:t>
            </w:r>
          </w:p>
        </w:tc>
        <w:tc>
          <w:tcPr>
            <w:tcW w:w="1397" w:type="dxa"/>
            <w:tcBorders>
              <w:bottom w:val="single" w:sz="4" w:space="0" w:color="auto"/>
            </w:tcBorders>
            <w:vAlign w:val="bottom"/>
            <w:hideMark/>
          </w:tcPr>
          <w:p w14:paraId="79B3A811" w14:textId="77777777" w:rsidR="00A73230" w:rsidRPr="00DC3634" w:rsidRDefault="00A73230" w:rsidP="00A73230">
            <w:pPr>
              <w:jc w:val="center"/>
              <w:rPr>
                <w:rFonts w:ascii="Arial" w:hAnsi="Arial" w:cs="Arial"/>
                <w:b/>
                <w:bCs/>
                <w:color w:val="auto"/>
                <w:spacing w:val="-2"/>
                <w:sz w:val="18"/>
                <w:szCs w:val="18"/>
              </w:rPr>
            </w:pPr>
            <w:r w:rsidRPr="00DC3634">
              <w:rPr>
                <w:rFonts w:ascii="Arial" w:hAnsi="Arial" w:cs="Arial"/>
                <w:b/>
                <w:bCs/>
                <w:color w:val="auto"/>
                <w:spacing w:val="-2"/>
                <w:sz w:val="18"/>
                <w:szCs w:val="18"/>
              </w:rPr>
              <w:t>Country of incorporation</w:t>
            </w:r>
          </w:p>
        </w:tc>
        <w:tc>
          <w:tcPr>
            <w:tcW w:w="1368" w:type="dxa"/>
            <w:tcBorders>
              <w:bottom w:val="single" w:sz="4" w:space="0" w:color="auto"/>
            </w:tcBorders>
            <w:vAlign w:val="bottom"/>
            <w:hideMark/>
          </w:tcPr>
          <w:p w14:paraId="155FC85C" w14:textId="27400EEB" w:rsidR="00A73230" w:rsidRPr="00DC3634" w:rsidRDefault="00B43B0E"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31</w:t>
            </w:r>
            <w:r w:rsidR="006B0C3E" w:rsidRPr="00DC3634">
              <w:rPr>
                <w:rFonts w:ascii="Arial" w:hAnsi="Arial" w:cs="Arial"/>
                <w:b/>
                <w:bCs/>
                <w:color w:val="auto"/>
                <w:spacing w:val="-2"/>
                <w:sz w:val="18"/>
                <w:szCs w:val="18"/>
              </w:rPr>
              <w:t xml:space="preserve"> March</w:t>
            </w:r>
          </w:p>
          <w:p w14:paraId="7C439426" w14:textId="0E41527A" w:rsidR="00A73230" w:rsidRPr="00DC3634" w:rsidRDefault="00B43B0E"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2026</w:t>
            </w:r>
          </w:p>
          <w:p w14:paraId="47977F4C" w14:textId="77777777" w:rsidR="00A73230" w:rsidRPr="00DC3634" w:rsidRDefault="00A73230"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w:t>
            </w:r>
          </w:p>
        </w:tc>
        <w:tc>
          <w:tcPr>
            <w:tcW w:w="1296" w:type="dxa"/>
            <w:tcBorders>
              <w:bottom w:val="single" w:sz="4" w:space="0" w:color="auto"/>
            </w:tcBorders>
            <w:vAlign w:val="bottom"/>
            <w:hideMark/>
          </w:tcPr>
          <w:p w14:paraId="30FA6BB8" w14:textId="2B47B913" w:rsidR="00A73230" w:rsidRPr="00DC3634" w:rsidRDefault="00B43B0E"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31</w:t>
            </w:r>
            <w:r w:rsidR="00A73230" w:rsidRPr="00DC3634">
              <w:rPr>
                <w:rFonts w:ascii="Arial" w:hAnsi="Arial" w:cs="Arial"/>
                <w:b/>
                <w:bCs/>
                <w:color w:val="auto"/>
                <w:spacing w:val="-2"/>
                <w:sz w:val="18"/>
                <w:szCs w:val="18"/>
              </w:rPr>
              <w:t xml:space="preserve"> </w:t>
            </w:r>
            <w:r w:rsidR="00A75744" w:rsidRPr="00DC3634">
              <w:rPr>
                <w:rFonts w:ascii="Arial" w:hAnsi="Arial" w:cs="Arial"/>
                <w:b/>
                <w:bCs/>
                <w:color w:val="auto"/>
                <w:spacing w:val="-2"/>
                <w:sz w:val="18"/>
                <w:szCs w:val="18"/>
              </w:rPr>
              <w:t>December</w:t>
            </w:r>
          </w:p>
          <w:p w14:paraId="19FB6C71" w14:textId="7C945863" w:rsidR="00A73230" w:rsidRPr="00DC3634" w:rsidRDefault="00B43B0E"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2025</w:t>
            </w:r>
          </w:p>
          <w:p w14:paraId="5D7BD8C1" w14:textId="77777777" w:rsidR="00A73230" w:rsidRPr="00DC3634" w:rsidRDefault="00A73230"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w:t>
            </w:r>
          </w:p>
        </w:tc>
        <w:tc>
          <w:tcPr>
            <w:tcW w:w="1296" w:type="dxa"/>
            <w:tcBorders>
              <w:bottom w:val="single" w:sz="4" w:space="0" w:color="auto"/>
            </w:tcBorders>
            <w:vAlign w:val="bottom"/>
          </w:tcPr>
          <w:p w14:paraId="73375CAC" w14:textId="2A285643" w:rsidR="00A73230" w:rsidRPr="00DC3634" w:rsidRDefault="00B43B0E"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2026</w:t>
            </w:r>
          </w:p>
          <w:p w14:paraId="2DEB164A" w14:textId="77777777" w:rsidR="00A73230" w:rsidRPr="00DC3634" w:rsidRDefault="00A73230" w:rsidP="00A73230">
            <w:pPr>
              <w:jc w:val="right"/>
              <w:rPr>
                <w:rFonts w:ascii="Arial" w:hAnsi="Arial" w:cs="Arial"/>
                <w:b/>
                <w:bCs/>
                <w:color w:val="auto"/>
                <w:spacing w:val="-2"/>
                <w:sz w:val="18"/>
                <w:szCs w:val="18"/>
                <w:cs/>
              </w:rPr>
            </w:pPr>
            <w:r w:rsidRPr="00DC3634">
              <w:rPr>
                <w:rFonts w:ascii="Arial" w:hAnsi="Arial" w:cs="Arial"/>
                <w:b/>
                <w:bCs/>
                <w:color w:val="auto"/>
                <w:spacing w:val="-2"/>
                <w:sz w:val="18"/>
                <w:szCs w:val="18"/>
              </w:rPr>
              <w:t>Thousand Baht</w:t>
            </w:r>
          </w:p>
        </w:tc>
        <w:tc>
          <w:tcPr>
            <w:tcW w:w="1296" w:type="dxa"/>
            <w:tcBorders>
              <w:bottom w:val="single" w:sz="4" w:space="0" w:color="auto"/>
            </w:tcBorders>
            <w:vAlign w:val="bottom"/>
          </w:tcPr>
          <w:p w14:paraId="2EC2ECA0" w14:textId="12A761E8" w:rsidR="00A73230" w:rsidRPr="00DC3634" w:rsidRDefault="00B43B0E"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2025</w:t>
            </w:r>
          </w:p>
          <w:p w14:paraId="06FC8481" w14:textId="77777777" w:rsidR="00A73230" w:rsidRPr="00DC3634" w:rsidRDefault="00A73230"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Thousand Baht</w:t>
            </w:r>
          </w:p>
        </w:tc>
        <w:tc>
          <w:tcPr>
            <w:tcW w:w="1296" w:type="dxa"/>
            <w:tcBorders>
              <w:bottom w:val="single" w:sz="4" w:space="0" w:color="auto"/>
            </w:tcBorders>
            <w:vAlign w:val="bottom"/>
          </w:tcPr>
          <w:p w14:paraId="2073FC31" w14:textId="6155282D" w:rsidR="00A73230" w:rsidRPr="00DC3634" w:rsidRDefault="00B43B0E"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2026</w:t>
            </w:r>
          </w:p>
          <w:p w14:paraId="1C9EA78A" w14:textId="77777777" w:rsidR="00A73230" w:rsidRPr="00DC3634" w:rsidRDefault="00A73230" w:rsidP="00A73230">
            <w:pPr>
              <w:jc w:val="right"/>
              <w:rPr>
                <w:rFonts w:ascii="Arial" w:hAnsi="Arial" w:cs="Arial"/>
                <w:b/>
                <w:bCs/>
                <w:color w:val="auto"/>
                <w:spacing w:val="-2"/>
                <w:sz w:val="18"/>
                <w:szCs w:val="18"/>
                <w:cs/>
              </w:rPr>
            </w:pPr>
            <w:r w:rsidRPr="00DC3634">
              <w:rPr>
                <w:rFonts w:ascii="Arial" w:hAnsi="Arial" w:cs="Arial"/>
                <w:b/>
                <w:bCs/>
                <w:color w:val="auto"/>
                <w:spacing w:val="-2"/>
                <w:sz w:val="18"/>
                <w:szCs w:val="18"/>
              </w:rPr>
              <w:t>Thousand Baht</w:t>
            </w:r>
          </w:p>
        </w:tc>
        <w:tc>
          <w:tcPr>
            <w:tcW w:w="1296" w:type="dxa"/>
            <w:tcBorders>
              <w:bottom w:val="single" w:sz="4" w:space="0" w:color="auto"/>
            </w:tcBorders>
            <w:vAlign w:val="bottom"/>
          </w:tcPr>
          <w:p w14:paraId="0D8E1468" w14:textId="1F9896F3" w:rsidR="00A73230" w:rsidRPr="00DC3634" w:rsidRDefault="00B43B0E"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2025</w:t>
            </w:r>
          </w:p>
          <w:p w14:paraId="1EB180E5" w14:textId="77777777" w:rsidR="00A73230" w:rsidRPr="00DC3634" w:rsidRDefault="00A73230" w:rsidP="00A73230">
            <w:pPr>
              <w:jc w:val="right"/>
              <w:rPr>
                <w:rFonts w:ascii="Arial" w:hAnsi="Arial" w:cs="Arial"/>
                <w:b/>
                <w:bCs/>
                <w:color w:val="auto"/>
                <w:spacing w:val="-2"/>
                <w:sz w:val="18"/>
                <w:szCs w:val="18"/>
              </w:rPr>
            </w:pPr>
            <w:r w:rsidRPr="00DC3634">
              <w:rPr>
                <w:rFonts w:ascii="Arial" w:hAnsi="Arial" w:cs="Arial"/>
                <w:b/>
                <w:bCs/>
                <w:color w:val="auto"/>
                <w:spacing w:val="-2"/>
                <w:sz w:val="18"/>
                <w:szCs w:val="18"/>
              </w:rPr>
              <w:t>Thousand Baht</w:t>
            </w:r>
          </w:p>
        </w:tc>
      </w:tr>
      <w:tr w:rsidR="0002269D" w:rsidRPr="00DC3634" w14:paraId="09710E32" w14:textId="77777777" w:rsidTr="00503CCC">
        <w:trPr>
          <w:cantSplit/>
        </w:trPr>
        <w:tc>
          <w:tcPr>
            <w:tcW w:w="3600" w:type="dxa"/>
            <w:vAlign w:val="bottom"/>
          </w:tcPr>
          <w:p w14:paraId="1F61EFBD" w14:textId="77777777" w:rsidR="00A73230" w:rsidRPr="00DC3634" w:rsidRDefault="00A73230" w:rsidP="005757BC">
            <w:pPr>
              <w:ind w:left="326"/>
              <w:rPr>
                <w:rFonts w:ascii="Arial" w:hAnsi="Arial" w:cs="Arial"/>
                <w:color w:val="auto"/>
                <w:spacing w:val="-2"/>
                <w:sz w:val="18"/>
                <w:szCs w:val="18"/>
                <w:cs/>
              </w:rPr>
            </w:pPr>
          </w:p>
        </w:tc>
        <w:tc>
          <w:tcPr>
            <w:tcW w:w="2448" w:type="dxa"/>
            <w:tcBorders>
              <w:top w:val="single" w:sz="4" w:space="0" w:color="auto"/>
            </w:tcBorders>
            <w:vAlign w:val="bottom"/>
          </w:tcPr>
          <w:p w14:paraId="0B36DC70" w14:textId="77777777" w:rsidR="00A73230" w:rsidRPr="00DC3634" w:rsidRDefault="00A73230" w:rsidP="00A73230">
            <w:pPr>
              <w:jc w:val="center"/>
              <w:rPr>
                <w:rFonts w:ascii="Arial" w:hAnsi="Arial" w:cs="Arial"/>
                <w:color w:val="auto"/>
                <w:spacing w:val="-2"/>
                <w:sz w:val="18"/>
                <w:szCs w:val="18"/>
              </w:rPr>
            </w:pPr>
          </w:p>
        </w:tc>
        <w:tc>
          <w:tcPr>
            <w:tcW w:w="1397" w:type="dxa"/>
            <w:tcBorders>
              <w:top w:val="single" w:sz="4" w:space="0" w:color="auto"/>
            </w:tcBorders>
            <w:vAlign w:val="bottom"/>
          </w:tcPr>
          <w:p w14:paraId="52B35FB2" w14:textId="77777777" w:rsidR="00A73230" w:rsidRPr="00DC3634" w:rsidRDefault="00A73230" w:rsidP="00A73230">
            <w:pPr>
              <w:jc w:val="center"/>
              <w:rPr>
                <w:rFonts w:ascii="Arial" w:hAnsi="Arial" w:cs="Arial"/>
                <w:color w:val="auto"/>
                <w:spacing w:val="-2"/>
                <w:sz w:val="18"/>
                <w:szCs w:val="18"/>
                <w:cs/>
              </w:rPr>
            </w:pPr>
          </w:p>
        </w:tc>
        <w:tc>
          <w:tcPr>
            <w:tcW w:w="1368" w:type="dxa"/>
            <w:tcBorders>
              <w:top w:val="single" w:sz="4" w:space="0" w:color="auto"/>
            </w:tcBorders>
            <w:vAlign w:val="bottom"/>
          </w:tcPr>
          <w:p w14:paraId="466B138B" w14:textId="77777777" w:rsidR="00A73230" w:rsidRPr="00DC3634" w:rsidRDefault="00A73230" w:rsidP="00A73230">
            <w:pPr>
              <w:jc w:val="right"/>
              <w:rPr>
                <w:rFonts w:ascii="Arial" w:hAnsi="Arial" w:cs="Arial"/>
                <w:color w:val="auto"/>
                <w:spacing w:val="-2"/>
                <w:sz w:val="18"/>
                <w:szCs w:val="18"/>
                <w:cs/>
              </w:rPr>
            </w:pPr>
          </w:p>
        </w:tc>
        <w:tc>
          <w:tcPr>
            <w:tcW w:w="1296" w:type="dxa"/>
            <w:tcBorders>
              <w:top w:val="single" w:sz="4" w:space="0" w:color="auto"/>
            </w:tcBorders>
            <w:vAlign w:val="bottom"/>
          </w:tcPr>
          <w:p w14:paraId="14D99A35" w14:textId="77777777" w:rsidR="00A73230" w:rsidRPr="00DC3634" w:rsidRDefault="00A73230" w:rsidP="00A73230">
            <w:pPr>
              <w:jc w:val="right"/>
              <w:rPr>
                <w:rFonts w:ascii="Arial" w:hAnsi="Arial" w:cs="Arial"/>
                <w:color w:val="auto"/>
                <w:spacing w:val="-2"/>
                <w:sz w:val="18"/>
                <w:szCs w:val="18"/>
                <w:cs/>
              </w:rPr>
            </w:pPr>
          </w:p>
        </w:tc>
        <w:tc>
          <w:tcPr>
            <w:tcW w:w="1296" w:type="dxa"/>
            <w:tcBorders>
              <w:top w:val="single" w:sz="4" w:space="0" w:color="auto"/>
            </w:tcBorders>
            <w:vAlign w:val="bottom"/>
          </w:tcPr>
          <w:p w14:paraId="7AFDAD81" w14:textId="77777777" w:rsidR="00A73230" w:rsidRPr="00DC3634" w:rsidRDefault="00A73230" w:rsidP="00A73230">
            <w:pPr>
              <w:jc w:val="right"/>
              <w:rPr>
                <w:rFonts w:ascii="Arial" w:hAnsi="Arial" w:cs="Arial"/>
                <w:color w:val="auto"/>
                <w:spacing w:val="-2"/>
                <w:sz w:val="18"/>
                <w:szCs w:val="18"/>
                <w:cs/>
              </w:rPr>
            </w:pPr>
          </w:p>
        </w:tc>
        <w:tc>
          <w:tcPr>
            <w:tcW w:w="1296" w:type="dxa"/>
            <w:tcBorders>
              <w:top w:val="single" w:sz="4" w:space="0" w:color="auto"/>
            </w:tcBorders>
            <w:vAlign w:val="bottom"/>
          </w:tcPr>
          <w:p w14:paraId="70F62E4A" w14:textId="77777777" w:rsidR="00A73230" w:rsidRPr="00DC3634" w:rsidRDefault="00A73230" w:rsidP="00A73230">
            <w:pPr>
              <w:jc w:val="right"/>
              <w:rPr>
                <w:rFonts w:ascii="Arial" w:hAnsi="Arial" w:cs="Arial"/>
                <w:color w:val="auto"/>
                <w:spacing w:val="-2"/>
                <w:sz w:val="18"/>
                <w:szCs w:val="18"/>
                <w:cs/>
              </w:rPr>
            </w:pPr>
          </w:p>
        </w:tc>
        <w:tc>
          <w:tcPr>
            <w:tcW w:w="1296" w:type="dxa"/>
            <w:tcBorders>
              <w:top w:val="single" w:sz="4" w:space="0" w:color="auto"/>
            </w:tcBorders>
            <w:vAlign w:val="bottom"/>
          </w:tcPr>
          <w:p w14:paraId="2F5AB39C" w14:textId="77777777" w:rsidR="00A73230" w:rsidRPr="00DC3634" w:rsidRDefault="00A73230" w:rsidP="00A73230">
            <w:pPr>
              <w:jc w:val="right"/>
              <w:rPr>
                <w:rFonts w:ascii="Arial" w:hAnsi="Arial" w:cs="Arial"/>
                <w:color w:val="auto"/>
                <w:spacing w:val="-2"/>
                <w:sz w:val="18"/>
                <w:szCs w:val="18"/>
                <w:cs/>
              </w:rPr>
            </w:pPr>
          </w:p>
        </w:tc>
        <w:tc>
          <w:tcPr>
            <w:tcW w:w="1296" w:type="dxa"/>
            <w:tcBorders>
              <w:top w:val="single" w:sz="4" w:space="0" w:color="auto"/>
            </w:tcBorders>
            <w:vAlign w:val="bottom"/>
          </w:tcPr>
          <w:p w14:paraId="45A942B6" w14:textId="77777777" w:rsidR="00A73230" w:rsidRPr="00DC3634" w:rsidRDefault="00A73230" w:rsidP="00A73230">
            <w:pPr>
              <w:jc w:val="right"/>
              <w:rPr>
                <w:rFonts w:ascii="Arial" w:hAnsi="Arial" w:cs="Arial"/>
                <w:color w:val="auto"/>
                <w:spacing w:val="-2"/>
                <w:sz w:val="18"/>
                <w:szCs w:val="18"/>
                <w:cs/>
              </w:rPr>
            </w:pPr>
          </w:p>
        </w:tc>
      </w:tr>
      <w:tr w:rsidR="0002269D" w:rsidRPr="00DC3634" w14:paraId="2045C0E2" w14:textId="77777777" w:rsidTr="00503CCC">
        <w:trPr>
          <w:cantSplit/>
          <w:trHeight w:val="74"/>
        </w:trPr>
        <w:tc>
          <w:tcPr>
            <w:tcW w:w="3600" w:type="dxa"/>
            <w:vAlign w:val="bottom"/>
          </w:tcPr>
          <w:p w14:paraId="513A51FB" w14:textId="77777777" w:rsidR="00A73230" w:rsidRPr="00DC3634" w:rsidRDefault="00A73230" w:rsidP="005757BC">
            <w:pPr>
              <w:ind w:left="326"/>
              <w:rPr>
                <w:rFonts w:ascii="Arial" w:hAnsi="Arial" w:cs="Arial"/>
                <w:color w:val="auto"/>
                <w:spacing w:val="-2"/>
                <w:sz w:val="18"/>
                <w:szCs w:val="18"/>
                <w:u w:val="single"/>
              </w:rPr>
            </w:pPr>
            <w:r w:rsidRPr="00DC3634">
              <w:rPr>
                <w:rFonts w:ascii="Arial" w:hAnsi="Arial" w:cs="Arial"/>
                <w:color w:val="auto"/>
                <w:spacing w:val="-2"/>
                <w:sz w:val="18"/>
                <w:szCs w:val="18"/>
                <w:u w:val="single"/>
              </w:rPr>
              <w:t>Direct associates</w:t>
            </w:r>
          </w:p>
        </w:tc>
        <w:tc>
          <w:tcPr>
            <w:tcW w:w="2448" w:type="dxa"/>
            <w:vAlign w:val="bottom"/>
          </w:tcPr>
          <w:p w14:paraId="4567DE67" w14:textId="77777777" w:rsidR="00A73230" w:rsidRPr="00DC3634" w:rsidRDefault="00A73230" w:rsidP="00A73230">
            <w:pPr>
              <w:jc w:val="center"/>
              <w:rPr>
                <w:rFonts w:ascii="Arial" w:hAnsi="Arial" w:cs="Arial"/>
                <w:color w:val="auto"/>
                <w:spacing w:val="-2"/>
                <w:sz w:val="18"/>
                <w:szCs w:val="18"/>
              </w:rPr>
            </w:pPr>
          </w:p>
        </w:tc>
        <w:tc>
          <w:tcPr>
            <w:tcW w:w="1397" w:type="dxa"/>
            <w:vAlign w:val="bottom"/>
          </w:tcPr>
          <w:p w14:paraId="3CCBF58D" w14:textId="77777777" w:rsidR="00A73230" w:rsidRPr="00DC3634" w:rsidRDefault="00A73230" w:rsidP="00A73230">
            <w:pPr>
              <w:ind w:left="43" w:right="43"/>
              <w:jc w:val="center"/>
              <w:rPr>
                <w:rFonts w:ascii="Arial" w:hAnsi="Arial" w:cs="Arial"/>
                <w:color w:val="auto"/>
                <w:spacing w:val="-2"/>
                <w:sz w:val="18"/>
                <w:szCs w:val="18"/>
              </w:rPr>
            </w:pPr>
          </w:p>
        </w:tc>
        <w:tc>
          <w:tcPr>
            <w:tcW w:w="1368" w:type="dxa"/>
          </w:tcPr>
          <w:p w14:paraId="7797FDC8" w14:textId="77777777" w:rsidR="00A73230" w:rsidRPr="00DC3634" w:rsidRDefault="00A73230" w:rsidP="00A73230">
            <w:pPr>
              <w:jc w:val="right"/>
              <w:rPr>
                <w:rFonts w:ascii="Arial" w:hAnsi="Arial" w:cs="Arial"/>
                <w:color w:val="auto"/>
                <w:spacing w:val="-2"/>
                <w:sz w:val="18"/>
                <w:szCs w:val="18"/>
                <w:lang w:val="en-US"/>
              </w:rPr>
            </w:pPr>
          </w:p>
        </w:tc>
        <w:tc>
          <w:tcPr>
            <w:tcW w:w="1296" w:type="dxa"/>
            <w:vAlign w:val="bottom"/>
          </w:tcPr>
          <w:p w14:paraId="1CEFE083" w14:textId="77777777" w:rsidR="00A73230" w:rsidRPr="00DC3634" w:rsidRDefault="00A73230" w:rsidP="00A73230">
            <w:pPr>
              <w:jc w:val="right"/>
              <w:rPr>
                <w:rFonts w:ascii="Arial" w:hAnsi="Arial" w:cs="Arial"/>
                <w:color w:val="auto"/>
                <w:spacing w:val="-2"/>
                <w:sz w:val="18"/>
                <w:szCs w:val="18"/>
              </w:rPr>
            </w:pPr>
          </w:p>
        </w:tc>
        <w:tc>
          <w:tcPr>
            <w:tcW w:w="1296" w:type="dxa"/>
          </w:tcPr>
          <w:p w14:paraId="3984C8FF" w14:textId="77777777" w:rsidR="00A73230" w:rsidRPr="00DC3634" w:rsidRDefault="00A73230" w:rsidP="00A73230">
            <w:pPr>
              <w:jc w:val="right"/>
              <w:rPr>
                <w:rFonts w:ascii="Arial" w:hAnsi="Arial" w:cs="Arial"/>
                <w:color w:val="auto"/>
                <w:spacing w:val="-2"/>
                <w:sz w:val="18"/>
                <w:szCs w:val="18"/>
              </w:rPr>
            </w:pPr>
          </w:p>
        </w:tc>
        <w:tc>
          <w:tcPr>
            <w:tcW w:w="1296" w:type="dxa"/>
          </w:tcPr>
          <w:p w14:paraId="361FBC73" w14:textId="77777777" w:rsidR="00A73230" w:rsidRPr="00DC3634" w:rsidRDefault="00A73230" w:rsidP="00A73230">
            <w:pPr>
              <w:jc w:val="right"/>
              <w:rPr>
                <w:rFonts w:ascii="Arial" w:hAnsi="Arial" w:cs="Arial"/>
                <w:color w:val="auto"/>
                <w:spacing w:val="-2"/>
                <w:sz w:val="18"/>
                <w:szCs w:val="18"/>
              </w:rPr>
            </w:pPr>
          </w:p>
        </w:tc>
        <w:tc>
          <w:tcPr>
            <w:tcW w:w="1296" w:type="dxa"/>
          </w:tcPr>
          <w:p w14:paraId="7A8D4B22" w14:textId="77777777" w:rsidR="00A73230" w:rsidRPr="00DC3634" w:rsidRDefault="00A73230" w:rsidP="00A73230">
            <w:pPr>
              <w:jc w:val="right"/>
              <w:rPr>
                <w:rFonts w:ascii="Arial" w:hAnsi="Arial" w:cs="Arial"/>
                <w:color w:val="auto"/>
                <w:spacing w:val="-2"/>
                <w:sz w:val="18"/>
                <w:szCs w:val="18"/>
              </w:rPr>
            </w:pPr>
          </w:p>
        </w:tc>
        <w:tc>
          <w:tcPr>
            <w:tcW w:w="1296" w:type="dxa"/>
          </w:tcPr>
          <w:p w14:paraId="198862DF" w14:textId="77777777" w:rsidR="00A73230" w:rsidRPr="00DC3634" w:rsidRDefault="00A73230" w:rsidP="00A73230">
            <w:pPr>
              <w:jc w:val="right"/>
              <w:rPr>
                <w:rFonts w:ascii="Arial" w:hAnsi="Arial" w:cs="Arial"/>
                <w:color w:val="auto"/>
                <w:spacing w:val="-2"/>
                <w:sz w:val="18"/>
                <w:szCs w:val="18"/>
              </w:rPr>
            </w:pPr>
          </w:p>
        </w:tc>
      </w:tr>
      <w:tr w:rsidR="00B44C30" w:rsidRPr="00DC3634" w14:paraId="754DAB30" w14:textId="77777777" w:rsidTr="00503CCC">
        <w:trPr>
          <w:cantSplit/>
        </w:trPr>
        <w:tc>
          <w:tcPr>
            <w:tcW w:w="3600" w:type="dxa"/>
          </w:tcPr>
          <w:p w14:paraId="2F055699" w14:textId="77777777" w:rsidR="00B44C30" w:rsidRPr="00DC3634" w:rsidRDefault="00B44C30" w:rsidP="005757BC">
            <w:pPr>
              <w:ind w:left="326"/>
              <w:rPr>
                <w:rFonts w:ascii="Arial" w:hAnsi="Arial" w:cs="Arial"/>
                <w:color w:val="auto"/>
                <w:spacing w:val="-2"/>
                <w:sz w:val="18"/>
                <w:szCs w:val="18"/>
                <w:cs/>
              </w:rPr>
            </w:pPr>
            <w:r w:rsidRPr="00DC3634">
              <w:rPr>
                <w:rFonts w:ascii="Arial" w:hAnsi="Arial" w:cs="Arial"/>
                <w:color w:val="auto"/>
                <w:spacing w:val="-2"/>
                <w:sz w:val="18"/>
                <w:szCs w:val="18"/>
              </w:rPr>
              <w:t>CK Line (Thailand) Co., Ltd</w:t>
            </w:r>
          </w:p>
        </w:tc>
        <w:tc>
          <w:tcPr>
            <w:tcW w:w="2448" w:type="dxa"/>
            <w:vAlign w:val="bottom"/>
          </w:tcPr>
          <w:p w14:paraId="7AD803C5" w14:textId="3B7286F1" w:rsidR="00B44C30" w:rsidRPr="00DC3634" w:rsidRDefault="00B44C30" w:rsidP="00B44C30">
            <w:pPr>
              <w:jc w:val="center"/>
              <w:rPr>
                <w:rFonts w:ascii="Arial" w:hAnsi="Arial" w:cs="Arial"/>
                <w:color w:val="auto"/>
                <w:spacing w:val="-2"/>
                <w:sz w:val="18"/>
                <w:szCs w:val="18"/>
              </w:rPr>
            </w:pPr>
            <w:r w:rsidRPr="00DC3634">
              <w:rPr>
                <w:rFonts w:ascii="Arial" w:hAnsi="Arial" w:cs="Arial"/>
                <w:color w:val="auto"/>
                <w:spacing w:val="-2"/>
                <w:sz w:val="18"/>
                <w:szCs w:val="18"/>
              </w:rPr>
              <w:t>International maritime</w:t>
            </w:r>
          </w:p>
          <w:p w14:paraId="4C1594C0" w14:textId="77777777" w:rsidR="00B44C30" w:rsidRPr="00DC3634" w:rsidRDefault="00B44C30" w:rsidP="00B44C30">
            <w:pPr>
              <w:jc w:val="center"/>
              <w:rPr>
                <w:rFonts w:ascii="Arial" w:hAnsi="Arial" w:cs="Arial"/>
                <w:color w:val="auto"/>
                <w:spacing w:val="-2"/>
                <w:sz w:val="18"/>
                <w:szCs w:val="18"/>
                <w:cs/>
              </w:rPr>
            </w:pPr>
            <w:r w:rsidRPr="00DC3634">
              <w:rPr>
                <w:rFonts w:ascii="Arial" w:hAnsi="Arial" w:cs="Arial"/>
                <w:color w:val="auto"/>
                <w:spacing w:val="-2"/>
                <w:sz w:val="18"/>
                <w:szCs w:val="18"/>
              </w:rPr>
              <w:t>shipping agency</w:t>
            </w:r>
          </w:p>
        </w:tc>
        <w:tc>
          <w:tcPr>
            <w:tcW w:w="1397" w:type="dxa"/>
          </w:tcPr>
          <w:p w14:paraId="1E317461" w14:textId="77777777" w:rsidR="00A149DC" w:rsidRPr="00DC3634" w:rsidRDefault="00A149DC" w:rsidP="00B44C30">
            <w:pPr>
              <w:ind w:left="43" w:right="43"/>
              <w:jc w:val="center"/>
              <w:rPr>
                <w:rFonts w:ascii="Arial" w:hAnsi="Arial" w:cs="Arial"/>
                <w:color w:val="auto"/>
                <w:spacing w:val="-2"/>
                <w:sz w:val="18"/>
                <w:szCs w:val="18"/>
              </w:rPr>
            </w:pPr>
          </w:p>
          <w:p w14:paraId="72F87113" w14:textId="126DED33" w:rsidR="00B44C30" w:rsidRPr="00DC3634" w:rsidRDefault="00B44C30" w:rsidP="00B44C30">
            <w:pPr>
              <w:ind w:left="43" w:right="43"/>
              <w:jc w:val="center"/>
              <w:rPr>
                <w:rFonts w:ascii="Arial" w:hAnsi="Arial" w:cs="Arial"/>
                <w:color w:val="auto"/>
                <w:spacing w:val="-2"/>
                <w:sz w:val="18"/>
                <w:szCs w:val="18"/>
              </w:rPr>
            </w:pPr>
            <w:r w:rsidRPr="00DC3634">
              <w:rPr>
                <w:rFonts w:ascii="Arial" w:hAnsi="Arial" w:cs="Arial"/>
                <w:color w:val="auto"/>
                <w:spacing w:val="-2"/>
                <w:sz w:val="18"/>
                <w:szCs w:val="18"/>
              </w:rPr>
              <w:t>Thailand</w:t>
            </w:r>
          </w:p>
        </w:tc>
        <w:tc>
          <w:tcPr>
            <w:tcW w:w="1368" w:type="dxa"/>
          </w:tcPr>
          <w:p w14:paraId="402591B4" w14:textId="77777777" w:rsidR="00A149DC" w:rsidRPr="00DC3634" w:rsidRDefault="00A149DC" w:rsidP="00B44C30">
            <w:pPr>
              <w:jc w:val="right"/>
              <w:rPr>
                <w:rFonts w:ascii="Arial" w:hAnsi="Arial" w:cs="Arial"/>
                <w:color w:val="auto"/>
                <w:spacing w:val="-2"/>
                <w:sz w:val="18"/>
                <w:szCs w:val="18"/>
              </w:rPr>
            </w:pPr>
          </w:p>
          <w:p w14:paraId="468CADE7" w14:textId="6D7F1A6C"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42.00</w:t>
            </w:r>
          </w:p>
        </w:tc>
        <w:tc>
          <w:tcPr>
            <w:tcW w:w="1296" w:type="dxa"/>
          </w:tcPr>
          <w:p w14:paraId="286000A5" w14:textId="77777777" w:rsidR="00A149DC" w:rsidRPr="00DC3634" w:rsidRDefault="00A149DC" w:rsidP="00B44C30">
            <w:pPr>
              <w:jc w:val="right"/>
              <w:rPr>
                <w:rFonts w:ascii="Arial" w:hAnsi="Arial" w:cs="Arial"/>
                <w:color w:val="auto"/>
                <w:spacing w:val="-2"/>
                <w:sz w:val="18"/>
                <w:szCs w:val="18"/>
              </w:rPr>
            </w:pPr>
          </w:p>
          <w:p w14:paraId="1DF849CB" w14:textId="7C537297"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42.00</w:t>
            </w:r>
          </w:p>
        </w:tc>
        <w:tc>
          <w:tcPr>
            <w:tcW w:w="1296" w:type="dxa"/>
          </w:tcPr>
          <w:p w14:paraId="1C5CCFDA" w14:textId="77777777" w:rsidR="00A149DC" w:rsidRPr="00DC3634" w:rsidRDefault="00A149DC" w:rsidP="00B44C30">
            <w:pPr>
              <w:jc w:val="right"/>
              <w:rPr>
                <w:rFonts w:ascii="Arial" w:hAnsi="Arial" w:cs="Arial"/>
                <w:color w:val="auto"/>
                <w:spacing w:val="-2"/>
                <w:sz w:val="18"/>
                <w:szCs w:val="18"/>
              </w:rPr>
            </w:pPr>
          </w:p>
          <w:p w14:paraId="2C94B75D" w14:textId="0605821A"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 xml:space="preserve"> 6,229 </w:t>
            </w:r>
          </w:p>
        </w:tc>
        <w:tc>
          <w:tcPr>
            <w:tcW w:w="1296" w:type="dxa"/>
          </w:tcPr>
          <w:p w14:paraId="733B6EA7" w14:textId="77777777" w:rsidR="00A149DC" w:rsidRPr="00DC3634" w:rsidRDefault="00A149DC" w:rsidP="00B44C30">
            <w:pPr>
              <w:jc w:val="right"/>
              <w:rPr>
                <w:rFonts w:ascii="Arial" w:hAnsi="Arial" w:cs="Arial"/>
                <w:color w:val="auto"/>
                <w:spacing w:val="-2"/>
                <w:sz w:val="18"/>
                <w:szCs w:val="18"/>
              </w:rPr>
            </w:pPr>
          </w:p>
          <w:p w14:paraId="415E0DC4" w14:textId="2F9E9EB6"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6,053</w:t>
            </w:r>
          </w:p>
        </w:tc>
        <w:tc>
          <w:tcPr>
            <w:tcW w:w="1296" w:type="dxa"/>
          </w:tcPr>
          <w:p w14:paraId="04B6F752" w14:textId="77777777" w:rsidR="00A149DC" w:rsidRPr="00DC3634" w:rsidRDefault="00A149DC" w:rsidP="00B44C30">
            <w:pPr>
              <w:jc w:val="right"/>
              <w:rPr>
                <w:rFonts w:ascii="Arial" w:hAnsi="Arial" w:cs="Arial"/>
                <w:color w:val="auto"/>
                <w:spacing w:val="-2"/>
                <w:sz w:val="18"/>
                <w:szCs w:val="18"/>
              </w:rPr>
            </w:pPr>
          </w:p>
          <w:p w14:paraId="30F0BCD4" w14:textId="4A10E1E5"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2,100</w:t>
            </w:r>
          </w:p>
        </w:tc>
        <w:tc>
          <w:tcPr>
            <w:tcW w:w="1296" w:type="dxa"/>
          </w:tcPr>
          <w:p w14:paraId="38D304DA" w14:textId="77777777" w:rsidR="00A149DC" w:rsidRPr="00DC3634" w:rsidRDefault="00A149DC" w:rsidP="00B44C30">
            <w:pPr>
              <w:jc w:val="right"/>
              <w:rPr>
                <w:rFonts w:ascii="Arial" w:hAnsi="Arial" w:cs="Arial"/>
                <w:color w:val="auto"/>
                <w:spacing w:val="-2"/>
                <w:sz w:val="18"/>
                <w:szCs w:val="18"/>
              </w:rPr>
            </w:pPr>
          </w:p>
          <w:p w14:paraId="030BC33D" w14:textId="7A3AB231"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2,100</w:t>
            </w:r>
          </w:p>
        </w:tc>
      </w:tr>
      <w:tr w:rsidR="00B44C30" w:rsidRPr="00DC3634" w14:paraId="3D9EFAC7" w14:textId="77777777" w:rsidTr="00503CCC">
        <w:trPr>
          <w:cantSplit/>
        </w:trPr>
        <w:tc>
          <w:tcPr>
            <w:tcW w:w="3600" w:type="dxa"/>
          </w:tcPr>
          <w:p w14:paraId="3FAD3AD7" w14:textId="77777777" w:rsidR="00B44C30" w:rsidRPr="00DC3634" w:rsidRDefault="00B44C30" w:rsidP="005757BC">
            <w:pPr>
              <w:ind w:left="326"/>
              <w:rPr>
                <w:rFonts w:ascii="Arial" w:hAnsi="Arial" w:cs="Arial"/>
                <w:color w:val="auto"/>
                <w:spacing w:val="-2"/>
                <w:sz w:val="18"/>
                <w:szCs w:val="18"/>
              </w:rPr>
            </w:pPr>
            <w:r w:rsidRPr="00DC3634">
              <w:rPr>
                <w:rFonts w:ascii="Arial" w:hAnsi="Arial" w:cs="Arial"/>
                <w:color w:val="auto"/>
                <w:spacing w:val="-2"/>
                <w:sz w:val="18"/>
                <w:szCs w:val="18"/>
              </w:rPr>
              <w:t>ECU Worldwide (Thailand) Co., Ltd.</w:t>
            </w:r>
          </w:p>
        </w:tc>
        <w:tc>
          <w:tcPr>
            <w:tcW w:w="2448" w:type="dxa"/>
            <w:vAlign w:val="bottom"/>
          </w:tcPr>
          <w:p w14:paraId="5138EBA0" w14:textId="271B4539" w:rsidR="00B44C30" w:rsidRPr="00DC3634" w:rsidRDefault="00B44C30" w:rsidP="00B44C30">
            <w:pPr>
              <w:jc w:val="center"/>
              <w:rPr>
                <w:rFonts w:ascii="Arial" w:hAnsi="Arial" w:cs="Arial"/>
                <w:color w:val="auto"/>
                <w:spacing w:val="-2"/>
                <w:sz w:val="18"/>
                <w:szCs w:val="18"/>
              </w:rPr>
            </w:pPr>
            <w:r w:rsidRPr="00DC3634">
              <w:rPr>
                <w:rFonts w:ascii="Arial" w:hAnsi="Arial" w:cs="Arial"/>
                <w:color w:val="auto"/>
                <w:spacing w:val="-2"/>
                <w:sz w:val="18"/>
                <w:szCs w:val="18"/>
              </w:rPr>
              <w:t>International freight</w:t>
            </w:r>
            <w:r w:rsidRPr="00DC3634">
              <w:rPr>
                <w:rFonts w:ascii="Arial" w:hAnsi="Arial" w:cs="Arial"/>
                <w:color w:val="auto"/>
                <w:spacing w:val="-2"/>
                <w:sz w:val="18"/>
                <w:szCs w:val="18"/>
                <w:cs/>
              </w:rPr>
              <w:t xml:space="preserve"> </w:t>
            </w:r>
            <w:r w:rsidRPr="00DC3634">
              <w:rPr>
                <w:rFonts w:ascii="Arial" w:hAnsi="Arial" w:cs="Arial"/>
                <w:color w:val="auto"/>
                <w:spacing w:val="-2"/>
                <w:sz w:val="18"/>
                <w:szCs w:val="18"/>
              </w:rPr>
              <w:t>forwarder</w:t>
            </w:r>
          </w:p>
        </w:tc>
        <w:tc>
          <w:tcPr>
            <w:tcW w:w="1397" w:type="dxa"/>
          </w:tcPr>
          <w:p w14:paraId="0FB42A47" w14:textId="77777777" w:rsidR="00B44C30" w:rsidRPr="00DC3634" w:rsidRDefault="00B44C30" w:rsidP="00B44C30">
            <w:pPr>
              <w:ind w:left="43" w:right="43"/>
              <w:jc w:val="center"/>
              <w:rPr>
                <w:rFonts w:ascii="Arial" w:hAnsi="Arial" w:cs="Arial"/>
                <w:color w:val="auto"/>
                <w:spacing w:val="-2"/>
                <w:sz w:val="18"/>
                <w:szCs w:val="18"/>
              </w:rPr>
            </w:pPr>
            <w:r w:rsidRPr="00DC3634">
              <w:rPr>
                <w:rFonts w:ascii="Arial" w:hAnsi="Arial" w:cs="Arial"/>
                <w:color w:val="auto"/>
                <w:spacing w:val="-2"/>
                <w:sz w:val="18"/>
                <w:szCs w:val="18"/>
              </w:rPr>
              <w:t>Thailand</w:t>
            </w:r>
          </w:p>
        </w:tc>
        <w:tc>
          <w:tcPr>
            <w:tcW w:w="1368" w:type="dxa"/>
            <w:vAlign w:val="bottom"/>
          </w:tcPr>
          <w:p w14:paraId="1551F07E" w14:textId="303D057C" w:rsidR="00B44C30" w:rsidRPr="00DC3634" w:rsidRDefault="00B44C30" w:rsidP="00B44C30">
            <w:pPr>
              <w:jc w:val="right"/>
              <w:rPr>
                <w:rFonts w:ascii="Arial" w:hAnsi="Arial" w:cs="Arial"/>
                <w:color w:val="auto"/>
                <w:spacing w:val="-2"/>
                <w:sz w:val="18"/>
                <w:szCs w:val="18"/>
                <w:cs/>
              </w:rPr>
            </w:pPr>
            <w:r w:rsidRPr="00DC3634">
              <w:rPr>
                <w:rFonts w:ascii="Arial" w:hAnsi="Arial" w:cs="Arial"/>
                <w:color w:val="auto"/>
                <w:spacing w:val="-2"/>
                <w:sz w:val="18"/>
                <w:szCs w:val="18"/>
              </w:rPr>
              <w:t>43.00</w:t>
            </w:r>
          </w:p>
        </w:tc>
        <w:tc>
          <w:tcPr>
            <w:tcW w:w="1296" w:type="dxa"/>
            <w:vAlign w:val="bottom"/>
          </w:tcPr>
          <w:p w14:paraId="0383DAE8" w14:textId="7522D4B1" w:rsidR="00B44C30" w:rsidRPr="00DC3634" w:rsidRDefault="00B44C30" w:rsidP="00B44C30">
            <w:pPr>
              <w:jc w:val="right"/>
              <w:rPr>
                <w:rFonts w:ascii="Arial" w:hAnsi="Arial" w:cs="Arial"/>
                <w:color w:val="auto"/>
                <w:spacing w:val="-2"/>
                <w:sz w:val="18"/>
                <w:szCs w:val="18"/>
                <w:cs/>
              </w:rPr>
            </w:pPr>
            <w:r w:rsidRPr="00DC3634">
              <w:rPr>
                <w:rFonts w:ascii="Arial" w:hAnsi="Arial" w:cs="Arial"/>
                <w:color w:val="auto"/>
                <w:spacing w:val="-2"/>
                <w:sz w:val="18"/>
                <w:szCs w:val="18"/>
              </w:rPr>
              <w:t>43.00</w:t>
            </w:r>
          </w:p>
        </w:tc>
        <w:tc>
          <w:tcPr>
            <w:tcW w:w="1296" w:type="dxa"/>
          </w:tcPr>
          <w:p w14:paraId="49283686" w14:textId="0E68628F"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 xml:space="preserve"> 7,569 </w:t>
            </w:r>
          </w:p>
        </w:tc>
        <w:tc>
          <w:tcPr>
            <w:tcW w:w="1296" w:type="dxa"/>
          </w:tcPr>
          <w:p w14:paraId="46DDF954" w14:textId="2C8ED358"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6,408</w:t>
            </w:r>
          </w:p>
        </w:tc>
        <w:tc>
          <w:tcPr>
            <w:tcW w:w="1296" w:type="dxa"/>
          </w:tcPr>
          <w:p w14:paraId="073AD88B" w14:textId="2FB82FF6"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2,365</w:t>
            </w:r>
          </w:p>
        </w:tc>
        <w:tc>
          <w:tcPr>
            <w:tcW w:w="1296" w:type="dxa"/>
          </w:tcPr>
          <w:p w14:paraId="3743C30F" w14:textId="189CAF8B"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2,365</w:t>
            </w:r>
          </w:p>
        </w:tc>
      </w:tr>
      <w:tr w:rsidR="00B44C30" w:rsidRPr="00DC3634" w14:paraId="1449480F" w14:textId="77777777" w:rsidTr="00503CCC">
        <w:trPr>
          <w:cantSplit/>
        </w:trPr>
        <w:tc>
          <w:tcPr>
            <w:tcW w:w="3600" w:type="dxa"/>
            <w:vAlign w:val="bottom"/>
          </w:tcPr>
          <w:p w14:paraId="0B2A4E5C" w14:textId="77777777" w:rsidR="00B44C30" w:rsidRPr="00DC3634" w:rsidRDefault="00B44C30" w:rsidP="005757BC">
            <w:pPr>
              <w:ind w:left="326"/>
              <w:rPr>
                <w:rFonts w:ascii="Arial" w:hAnsi="Arial" w:cs="Arial"/>
                <w:color w:val="auto"/>
                <w:spacing w:val="-2"/>
                <w:sz w:val="18"/>
                <w:szCs w:val="18"/>
              </w:rPr>
            </w:pPr>
            <w:r w:rsidRPr="00DC3634">
              <w:rPr>
                <w:rFonts w:ascii="Arial" w:hAnsi="Arial" w:cs="Arial"/>
                <w:color w:val="auto"/>
                <w:spacing w:val="-2"/>
                <w:sz w:val="18"/>
                <w:szCs w:val="18"/>
              </w:rPr>
              <w:t>Galaxy Ventures Co., Ltd.</w:t>
            </w:r>
          </w:p>
        </w:tc>
        <w:tc>
          <w:tcPr>
            <w:tcW w:w="2448" w:type="dxa"/>
            <w:vAlign w:val="bottom"/>
          </w:tcPr>
          <w:p w14:paraId="710CC6AF" w14:textId="77777777" w:rsidR="00B44C30" w:rsidRPr="00DC3634" w:rsidRDefault="00B44C30" w:rsidP="00B44C30">
            <w:pPr>
              <w:jc w:val="center"/>
              <w:rPr>
                <w:rFonts w:ascii="Arial" w:hAnsi="Arial" w:cs="Arial"/>
                <w:color w:val="auto"/>
                <w:spacing w:val="-2"/>
                <w:sz w:val="18"/>
                <w:szCs w:val="18"/>
              </w:rPr>
            </w:pPr>
            <w:r w:rsidRPr="00DC3634">
              <w:rPr>
                <w:rFonts w:ascii="Arial" w:hAnsi="Arial" w:cs="Arial"/>
                <w:color w:val="auto"/>
                <w:spacing w:val="-2"/>
                <w:sz w:val="18"/>
                <w:szCs w:val="18"/>
              </w:rPr>
              <w:t>Holding company</w:t>
            </w:r>
          </w:p>
        </w:tc>
        <w:tc>
          <w:tcPr>
            <w:tcW w:w="1397" w:type="dxa"/>
          </w:tcPr>
          <w:p w14:paraId="122F1F4E" w14:textId="77777777" w:rsidR="00B44C30" w:rsidRPr="00DC3634" w:rsidRDefault="00B44C30" w:rsidP="00B44C30">
            <w:pPr>
              <w:ind w:left="43" w:right="43"/>
              <w:jc w:val="center"/>
              <w:rPr>
                <w:rFonts w:ascii="Arial" w:hAnsi="Arial" w:cs="Arial"/>
                <w:color w:val="auto"/>
                <w:spacing w:val="-2"/>
                <w:sz w:val="18"/>
                <w:szCs w:val="18"/>
              </w:rPr>
            </w:pPr>
            <w:r w:rsidRPr="00DC3634">
              <w:rPr>
                <w:rFonts w:ascii="Arial" w:hAnsi="Arial" w:cs="Arial"/>
                <w:color w:val="auto"/>
                <w:spacing w:val="-2"/>
                <w:sz w:val="18"/>
                <w:szCs w:val="18"/>
              </w:rPr>
              <w:t>Thailand</w:t>
            </w:r>
          </w:p>
        </w:tc>
        <w:tc>
          <w:tcPr>
            <w:tcW w:w="1368" w:type="dxa"/>
            <w:vAlign w:val="bottom"/>
          </w:tcPr>
          <w:p w14:paraId="34D0A1B8" w14:textId="30082D01" w:rsidR="00B44C30" w:rsidRPr="00DC3634" w:rsidRDefault="00B44C30" w:rsidP="00B44C30">
            <w:pPr>
              <w:jc w:val="right"/>
              <w:rPr>
                <w:rFonts w:ascii="Arial" w:hAnsi="Arial" w:cs="Arial"/>
                <w:color w:val="auto"/>
                <w:spacing w:val="-2"/>
                <w:sz w:val="18"/>
                <w:szCs w:val="18"/>
                <w:cs/>
              </w:rPr>
            </w:pPr>
            <w:r w:rsidRPr="00DC3634">
              <w:rPr>
                <w:rFonts w:ascii="Arial" w:hAnsi="Arial" w:cs="Arial"/>
                <w:color w:val="auto"/>
                <w:spacing w:val="-2"/>
                <w:sz w:val="18"/>
                <w:szCs w:val="18"/>
              </w:rPr>
              <w:t>30.77</w:t>
            </w:r>
          </w:p>
        </w:tc>
        <w:tc>
          <w:tcPr>
            <w:tcW w:w="1296" w:type="dxa"/>
            <w:vAlign w:val="bottom"/>
          </w:tcPr>
          <w:p w14:paraId="42D8D407" w14:textId="0744A15F" w:rsidR="00B44C30" w:rsidRPr="00DC3634" w:rsidRDefault="00B44C30" w:rsidP="00B44C30">
            <w:pPr>
              <w:jc w:val="right"/>
              <w:rPr>
                <w:rFonts w:ascii="Arial" w:hAnsi="Arial" w:cs="Arial"/>
                <w:color w:val="auto"/>
                <w:spacing w:val="-2"/>
                <w:sz w:val="18"/>
                <w:szCs w:val="18"/>
                <w:cs/>
              </w:rPr>
            </w:pPr>
            <w:r w:rsidRPr="00DC3634">
              <w:rPr>
                <w:rFonts w:ascii="Arial" w:hAnsi="Arial" w:cs="Arial"/>
                <w:color w:val="auto"/>
                <w:spacing w:val="-2"/>
                <w:sz w:val="18"/>
                <w:szCs w:val="18"/>
              </w:rPr>
              <w:t>30.77</w:t>
            </w:r>
          </w:p>
        </w:tc>
        <w:tc>
          <w:tcPr>
            <w:tcW w:w="1296" w:type="dxa"/>
          </w:tcPr>
          <w:p w14:paraId="134AF5A0" w14:textId="5599BDAC"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70,906</w:t>
            </w:r>
          </w:p>
        </w:tc>
        <w:tc>
          <w:tcPr>
            <w:tcW w:w="1296" w:type="dxa"/>
          </w:tcPr>
          <w:p w14:paraId="3DBDAFE0" w14:textId="1CD0F4FA"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73,298</w:t>
            </w:r>
          </w:p>
        </w:tc>
        <w:tc>
          <w:tcPr>
            <w:tcW w:w="1296" w:type="dxa"/>
          </w:tcPr>
          <w:p w14:paraId="3110F96B" w14:textId="4814C5EF"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81,394</w:t>
            </w:r>
          </w:p>
        </w:tc>
        <w:tc>
          <w:tcPr>
            <w:tcW w:w="1296" w:type="dxa"/>
          </w:tcPr>
          <w:p w14:paraId="733D5DED" w14:textId="5E201286"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81,394</w:t>
            </w:r>
          </w:p>
        </w:tc>
      </w:tr>
      <w:tr w:rsidR="00B44C30" w:rsidRPr="00DC3634" w14:paraId="6D6CB5FC" w14:textId="77777777" w:rsidTr="00503CCC">
        <w:trPr>
          <w:cantSplit/>
        </w:trPr>
        <w:tc>
          <w:tcPr>
            <w:tcW w:w="3600" w:type="dxa"/>
          </w:tcPr>
          <w:p w14:paraId="2FF8EB8A" w14:textId="77777777" w:rsidR="00B44C30" w:rsidRPr="00DC3634" w:rsidRDefault="00B44C30" w:rsidP="005757BC">
            <w:pPr>
              <w:ind w:left="326"/>
              <w:rPr>
                <w:rFonts w:ascii="Arial" w:hAnsi="Arial" w:cs="Arial"/>
                <w:color w:val="auto"/>
                <w:spacing w:val="-2"/>
                <w:sz w:val="18"/>
                <w:szCs w:val="18"/>
              </w:rPr>
            </w:pPr>
            <w:r w:rsidRPr="00DC3634">
              <w:rPr>
                <w:rFonts w:ascii="Arial" w:hAnsi="Arial" w:cs="Arial"/>
                <w:color w:val="auto"/>
                <w:spacing w:val="-2"/>
                <w:sz w:val="18"/>
                <w:szCs w:val="18"/>
              </w:rPr>
              <w:t>Prompt Speed Commerce Co., Ltd.</w:t>
            </w:r>
          </w:p>
          <w:p w14:paraId="314D7164" w14:textId="376C140E" w:rsidR="00B44C30" w:rsidRPr="00DC3634" w:rsidRDefault="00B44C30" w:rsidP="006C35F8">
            <w:pPr>
              <w:rPr>
                <w:rFonts w:ascii="Arial" w:hAnsi="Arial" w:cs="Arial"/>
                <w:color w:val="auto"/>
                <w:spacing w:val="-2"/>
                <w:sz w:val="18"/>
                <w:szCs w:val="18"/>
              </w:rPr>
            </w:pPr>
          </w:p>
        </w:tc>
        <w:tc>
          <w:tcPr>
            <w:tcW w:w="2448" w:type="dxa"/>
          </w:tcPr>
          <w:p w14:paraId="6DFE9923" w14:textId="77777777" w:rsidR="00B44C30" w:rsidRPr="00DC3634" w:rsidRDefault="00B44C30" w:rsidP="00B44C30">
            <w:pPr>
              <w:spacing w:before="6" w:after="6"/>
              <w:jc w:val="center"/>
              <w:rPr>
                <w:rFonts w:ascii="Arial" w:hAnsi="Arial" w:cs="Arial"/>
                <w:color w:val="auto"/>
                <w:spacing w:val="-2"/>
                <w:sz w:val="18"/>
                <w:szCs w:val="18"/>
              </w:rPr>
            </w:pPr>
            <w:r w:rsidRPr="00DC3634">
              <w:rPr>
                <w:rFonts w:ascii="Arial" w:hAnsi="Arial" w:cs="Arial"/>
                <w:color w:val="auto"/>
                <w:spacing w:val="-2"/>
                <w:sz w:val="18"/>
                <w:szCs w:val="18"/>
              </w:rPr>
              <w:t xml:space="preserve">Pick up point service </w:t>
            </w:r>
          </w:p>
          <w:p w14:paraId="0303D3AA" w14:textId="7C01D969" w:rsidR="00B44C30" w:rsidRPr="00DC3634" w:rsidRDefault="00B44C30" w:rsidP="00B44C30">
            <w:pPr>
              <w:spacing w:before="6" w:after="6"/>
              <w:jc w:val="center"/>
              <w:rPr>
                <w:rFonts w:ascii="Arial" w:hAnsi="Arial" w:cs="Arial"/>
                <w:color w:val="auto"/>
                <w:spacing w:val="-2"/>
                <w:sz w:val="18"/>
                <w:szCs w:val="18"/>
              </w:rPr>
            </w:pPr>
            <w:r w:rsidRPr="00DC3634">
              <w:rPr>
                <w:rFonts w:ascii="Arial" w:hAnsi="Arial" w:cs="Arial"/>
                <w:color w:val="auto"/>
                <w:spacing w:val="-2"/>
                <w:sz w:val="18"/>
                <w:szCs w:val="18"/>
              </w:rPr>
              <w:t>and domestic freight</w:t>
            </w:r>
          </w:p>
        </w:tc>
        <w:tc>
          <w:tcPr>
            <w:tcW w:w="1397" w:type="dxa"/>
          </w:tcPr>
          <w:p w14:paraId="4233A0BD" w14:textId="77777777" w:rsidR="00A149DC" w:rsidRPr="00DC3634" w:rsidRDefault="00A149DC" w:rsidP="00B44C30">
            <w:pPr>
              <w:ind w:left="43" w:right="43"/>
              <w:jc w:val="center"/>
              <w:rPr>
                <w:rFonts w:ascii="Arial" w:hAnsi="Arial" w:cs="Arial"/>
                <w:color w:val="auto"/>
                <w:spacing w:val="-2"/>
                <w:sz w:val="18"/>
                <w:szCs w:val="18"/>
              </w:rPr>
            </w:pPr>
          </w:p>
          <w:p w14:paraId="44DBCC11" w14:textId="6A4A5F37" w:rsidR="00B44C30" w:rsidRPr="00DC3634" w:rsidRDefault="00B44C30" w:rsidP="00B44C30">
            <w:pPr>
              <w:ind w:left="43" w:right="43"/>
              <w:jc w:val="center"/>
              <w:rPr>
                <w:rFonts w:ascii="Arial" w:hAnsi="Arial" w:cs="Arial"/>
                <w:color w:val="auto"/>
                <w:spacing w:val="-2"/>
                <w:sz w:val="18"/>
                <w:szCs w:val="18"/>
              </w:rPr>
            </w:pPr>
            <w:r w:rsidRPr="00DC3634">
              <w:rPr>
                <w:rFonts w:ascii="Arial" w:hAnsi="Arial" w:cs="Arial"/>
                <w:color w:val="auto"/>
                <w:spacing w:val="-2"/>
                <w:sz w:val="18"/>
                <w:szCs w:val="18"/>
              </w:rPr>
              <w:t>Thailand</w:t>
            </w:r>
          </w:p>
        </w:tc>
        <w:tc>
          <w:tcPr>
            <w:tcW w:w="1368" w:type="dxa"/>
          </w:tcPr>
          <w:p w14:paraId="0E0ED31F" w14:textId="77777777" w:rsidR="00A149DC" w:rsidRPr="00DC3634" w:rsidRDefault="00A149DC" w:rsidP="00B44C30">
            <w:pPr>
              <w:jc w:val="right"/>
              <w:rPr>
                <w:rFonts w:ascii="Arial" w:hAnsi="Arial" w:cs="Arial"/>
                <w:color w:val="auto"/>
                <w:spacing w:val="-2"/>
                <w:sz w:val="18"/>
                <w:szCs w:val="18"/>
              </w:rPr>
            </w:pPr>
          </w:p>
          <w:p w14:paraId="3F308191" w14:textId="51AA51BE"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18.00</w:t>
            </w:r>
          </w:p>
        </w:tc>
        <w:tc>
          <w:tcPr>
            <w:tcW w:w="1296" w:type="dxa"/>
          </w:tcPr>
          <w:p w14:paraId="6EA2A84B" w14:textId="77777777" w:rsidR="00A149DC" w:rsidRPr="00DC3634" w:rsidRDefault="00A149DC" w:rsidP="00B44C30">
            <w:pPr>
              <w:jc w:val="right"/>
              <w:rPr>
                <w:rFonts w:ascii="Arial" w:hAnsi="Arial" w:cs="Arial"/>
                <w:color w:val="auto"/>
                <w:spacing w:val="-2"/>
                <w:sz w:val="18"/>
                <w:szCs w:val="18"/>
              </w:rPr>
            </w:pPr>
          </w:p>
          <w:p w14:paraId="42E77CE7" w14:textId="69C611B8"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18.00</w:t>
            </w:r>
          </w:p>
        </w:tc>
        <w:tc>
          <w:tcPr>
            <w:tcW w:w="1296" w:type="dxa"/>
          </w:tcPr>
          <w:p w14:paraId="53291308" w14:textId="77777777" w:rsidR="00A149DC" w:rsidRPr="00DC3634" w:rsidRDefault="00A149DC" w:rsidP="00B44C30">
            <w:pPr>
              <w:jc w:val="right"/>
              <w:rPr>
                <w:rFonts w:ascii="Arial" w:hAnsi="Arial" w:cs="Arial"/>
                <w:color w:val="auto"/>
                <w:spacing w:val="-2"/>
                <w:sz w:val="18"/>
                <w:szCs w:val="18"/>
              </w:rPr>
            </w:pPr>
          </w:p>
          <w:p w14:paraId="45AF92F8" w14:textId="711F2706"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 xml:space="preserve"> 161,214 </w:t>
            </w:r>
          </w:p>
        </w:tc>
        <w:tc>
          <w:tcPr>
            <w:tcW w:w="1296" w:type="dxa"/>
          </w:tcPr>
          <w:p w14:paraId="4F168649" w14:textId="77777777" w:rsidR="00A149DC" w:rsidRPr="00DC3634" w:rsidRDefault="00A149DC" w:rsidP="00B44C30">
            <w:pPr>
              <w:jc w:val="right"/>
              <w:rPr>
                <w:rFonts w:ascii="Arial" w:hAnsi="Arial" w:cs="Arial"/>
                <w:color w:val="auto"/>
                <w:spacing w:val="-2"/>
                <w:sz w:val="18"/>
                <w:szCs w:val="18"/>
              </w:rPr>
            </w:pPr>
          </w:p>
          <w:p w14:paraId="7BA600E4" w14:textId="69CBEB80"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161,816</w:t>
            </w:r>
          </w:p>
        </w:tc>
        <w:tc>
          <w:tcPr>
            <w:tcW w:w="1296" w:type="dxa"/>
          </w:tcPr>
          <w:p w14:paraId="2D38C007" w14:textId="77777777" w:rsidR="00A149DC" w:rsidRPr="00DC3634" w:rsidRDefault="00A149DC" w:rsidP="00B44C30">
            <w:pPr>
              <w:jc w:val="right"/>
              <w:rPr>
                <w:rFonts w:ascii="Arial" w:hAnsi="Arial" w:cs="Arial"/>
                <w:color w:val="auto"/>
                <w:spacing w:val="-2"/>
                <w:sz w:val="18"/>
                <w:szCs w:val="18"/>
              </w:rPr>
            </w:pPr>
          </w:p>
          <w:p w14:paraId="2A7D3200" w14:textId="2E2A70DE"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162,600</w:t>
            </w:r>
          </w:p>
        </w:tc>
        <w:tc>
          <w:tcPr>
            <w:tcW w:w="1296" w:type="dxa"/>
          </w:tcPr>
          <w:p w14:paraId="250E211F" w14:textId="77777777" w:rsidR="00A149DC" w:rsidRPr="00DC3634" w:rsidRDefault="00A149DC" w:rsidP="00B44C30">
            <w:pPr>
              <w:jc w:val="right"/>
              <w:rPr>
                <w:rFonts w:ascii="Arial" w:hAnsi="Arial" w:cs="Arial"/>
                <w:color w:val="auto"/>
                <w:spacing w:val="-2"/>
                <w:sz w:val="18"/>
                <w:szCs w:val="18"/>
              </w:rPr>
            </w:pPr>
          </w:p>
          <w:p w14:paraId="1FF3F78E" w14:textId="752B9C0A"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162,600</w:t>
            </w:r>
          </w:p>
        </w:tc>
      </w:tr>
      <w:tr w:rsidR="00B44C30" w:rsidRPr="00DC3634" w14:paraId="585BC847" w14:textId="77777777" w:rsidTr="00503CCC">
        <w:trPr>
          <w:cantSplit/>
        </w:trPr>
        <w:tc>
          <w:tcPr>
            <w:tcW w:w="3600" w:type="dxa"/>
            <w:vAlign w:val="bottom"/>
          </w:tcPr>
          <w:p w14:paraId="1BB7B0F0" w14:textId="77777777" w:rsidR="005757BC" w:rsidRPr="00DC3634" w:rsidRDefault="004E7911" w:rsidP="005757BC">
            <w:pPr>
              <w:ind w:left="326"/>
              <w:rPr>
                <w:rFonts w:ascii="Arial" w:hAnsi="Arial" w:cs="Arial"/>
                <w:color w:val="auto"/>
                <w:spacing w:val="-2"/>
                <w:sz w:val="18"/>
                <w:szCs w:val="18"/>
              </w:rPr>
            </w:pPr>
            <w:bookmarkStart w:id="4" w:name="_Hlk101862267"/>
            <w:r w:rsidRPr="00DC3634">
              <w:rPr>
                <w:rFonts w:ascii="Arial" w:hAnsi="Arial" w:cs="Arial"/>
                <w:color w:val="auto"/>
                <w:spacing w:val="-2"/>
                <w:sz w:val="18"/>
                <w:szCs w:val="18"/>
              </w:rPr>
              <w:t xml:space="preserve">Asia Network International Public  </w:t>
            </w:r>
          </w:p>
          <w:p w14:paraId="734EF274" w14:textId="3CE4F273" w:rsidR="00B44C30" w:rsidRPr="00DC3634" w:rsidRDefault="005757BC" w:rsidP="005757BC">
            <w:pPr>
              <w:ind w:left="326"/>
              <w:rPr>
                <w:rFonts w:ascii="Arial" w:hAnsi="Arial" w:cs="Arial"/>
                <w:color w:val="auto"/>
                <w:spacing w:val="-2"/>
                <w:sz w:val="18"/>
                <w:szCs w:val="18"/>
              </w:rPr>
            </w:pPr>
            <w:r w:rsidRPr="00DC3634">
              <w:rPr>
                <w:rFonts w:ascii="Arial" w:hAnsi="Arial" w:cs="Arial"/>
                <w:color w:val="auto"/>
                <w:spacing w:val="-2"/>
                <w:sz w:val="18"/>
                <w:szCs w:val="18"/>
              </w:rPr>
              <w:t xml:space="preserve">   </w:t>
            </w:r>
            <w:r w:rsidR="004E7911" w:rsidRPr="00DC3634">
              <w:rPr>
                <w:rFonts w:ascii="Arial" w:hAnsi="Arial" w:cs="Arial"/>
                <w:color w:val="auto"/>
                <w:spacing w:val="-2"/>
                <w:sz w:val="18"/>
                <w:szCs w:val="18"/>
              </w:rPr>
              <w:t>Company Limited</w:t>
            </w:r>
          </w:p>
        </w:tc>
        <w:tc>
          <w:tcPr>
            <w:tcW w:w="2448" w:type="dxa"/>
            <w:vAlign w:val="bottom"/>
          </w:tcPr>
          <w:p w14:paraId="36B844DA" w14:textId="28E0C664" w:rsidR="00B44C30" w:rsidRPr="00DC3634" w:rsidRDefault="00B44C30" w:rsidP="00B44C30">
            <w:pPr>
              <w:spacing w:before="6" w:after="6"/>
              <w:jc w:val="center"/>
              <w:rPr>
                <w:rFonts w:ascii="Arial" w:hAnsi="Arial" w:cs="Arial"/>
                <w:color w:val="auto"/>
                <w:spacing w:val="-2"/>
                <w:sz w:val="18"/>
                <w:szCs w:val="18"/>
              </w:rPr>
            </w:pPr>
            <w:r w:rsidRPr="00DC3634">
              <w:rPr>
                <w:rFonts w:ascii="Arial" w:hAnsi="Arial" w:cs="Arial"/>
                <w:color w:val="auto"/>
                <w:spacing w:val="-2"/>
                <w:sz w:val="18"/>
                <w:szCs w:val="18"/>
              </w:rPr>
              <w:t>Air freight forwarder</w:t>
            </w:r>
          </w:p>
        </w:tc>
        <w:tc>
          <w:tcPr>
            <w:tcW w:w="1397" w:type="dxa"/>
            <w:vAlign w:val="bottom"/>
          </w:tcPr>
          <w:p w14:paraId="56362AA6" w14:textId="5227B94D" w:rsidR="00B44C30" w:rsidRPr="00DC3634" w:rsidRDefault="00B44C30" w:rsidP="00B44C30">
            <w:pPr>
              <w:ind w:left="43" w:right="43"/>
              <w:jc w:val="center"/>
              <w:rPr>
                <w:rFonts w:ascii="Arial" w:hAnsi="Arial" w:cs="Arial"/>
                <w:color w:val="auto"/>
                <w:spacing w:val="-2"/>
                <w:sz w:val="18"/>
                <w:szCs w:val="18"/>
              </w:rPr>
            </w:pPr>
            <w:r w:rsidRPr="00DC3634">
              <w:rPr>
                <w:rFonts w:ascii="Arial" w:hAnsi="Arial" w:cs="Arial"/>
                <w:color w:val="auto"/>
                <w:spacing w:val="-2"/>
                <w:sz w:val="18"/>
                <w:szCs w:val="18"/>
              </w:rPr>
              <w:t>Thailand</w:t>
            </w:r>
          </w:p>
        </w:tc>
        <w:tc>
          <w:tcPr>
            <w:tcW w:w="1368" w:type="dxa"/>
            <w:vAlign w:val="bottom"/>
          </w:tcPr>
          <w:p w14:paraId="770EF8C5" w14:textId="2F8610A9"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36.15</w:t>
            </w:r>
          </w:p>
        </w:tc>
        <w:tc>
          <w:tcPr>
            <w:tcW w:w="1296" w:type="dxa"/>
            <w:vAlign w:val="bottom"/>
          </w:tcPr>
          <w:p w14:paraId="146A8EF0" w14:textId="524A0C23" w:rsidR="00B44C30" w:rsidRPr="00DC3634" w:rsidRDefault="00224B56" w:rsidP="00B44C30">
            <w:pPr>
              <w:jc w:val="right"/>
              <w:rPr>
                <w:rFonts w:ascii="Arial" w:hAnsi="Arial" w:cs="Arial"/>
                <w:color w:val="auto"/>
                <w:spacing w:val="-2"/>
                <w:sz w:val="18"/>
                <w:szCs w:val="18"/>
              </w:rPr>
            </w:pPr>
            <w:r w:rsidRPr="00DC3634">
              <w:rPr>
                <w:rFonts w:ascii="Arial" w:hAnsi="Arial" w:cs="Arial"/>
                <w:color w:val="auto"/>
                <w:spacing w:val="-2"/>
                <w:sz w:val="18"/>
                <w:szCs w:val="18"/>
              </w:rPr>
              <w:t>-</w:t>
            </w:r>
          </w:p>
        </w:tc>
        <w:tc>
          <w:tcPr>
            <w:tcW w:w="1296" w:type="dxa"/>
            <w:vAlign w:val="bottom"/>
          </w:tcPr>
          <w:p w14:paraId="56FA39EB" w14:textId="429570F5"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cs/>
              </w:rPr>
              <w:t>2</w:t>
            </w:r>
            <w:r w:rsidRPr="00DC3634">
              <w:rPr>
                <w:rFonts w:ascii="Arial" w:hAnsi="Arial" w:cs="Arial"/>
                <w:color w:val="auto"/>
                <w:spacing w:val="-2"/>
                <w:sz w:val="18"/>
                <w:szCs w:val="18"/>
              </w:rPr>
              <w:t>,</w:t>
            </w:r>
            <w:r w:rsidRPr="00DC3634">
              <w:rPr>
                <w:rFonts w:ascii="Arial" w:hAnsi="Arial" w:cs="Arial"/>
                <w:color w:val="auto"/>
                <w:spacing w:val="-2"/>
                <w:sz w:val="18"/>
                <w:szCs w:val="18"/>
                <w:cs/>
              </w:rPr>
              <w:t>876</w:t>
            </w:r>
            <w:r w:rsidRPr="00DC3634">
              <w:rPr>
                <w:rFonts w:ascii="Arial" w:hAnsi="Arial" w:cs="Arial"/>
                <w:color w:val="auto"/>
                <w:spacing w:val="-2"/>
                <w:sz w:val="18"/>
                <w:szCs w:val="18"/>
              </w:rPr>
              <w:t>,</w:t>
            </w:r>
            <w:r w:rsidRPr="00DC3634">
              <w:rPr>
                <w:rFonts w:ascii="Arial" w:hAnsi="Arial" w:cs="Arial"/>
                <w:color w:val="auto"/>
                <w:spacing w:val="-2"/>
                <w:sz w:val="18"/>
                <w:szCs w:val="18"/>
                <w:cs/>
              </w:rPr>
              <w:t>88</w:t>
            </w:r>
            <w:r w:rsidR="00E06AFA" w:rsidRPr="00DC3634">
              <w:rPr>
                <w:rFonts w:ascii="Arial" w:hAnsi="Arial" w:cs="Arial"/>
                <w:color w:val="auto"/>
                <w:spacing w:val="-2"/>
                <w:sz w:val="18"/>
                <w:szCs w:val="18"/>
              </w:rPr>
              <w:t>6</w:t>
            </w:r>
          </w:p>
        </w:tc>
        <w:tc>
          <w:tcPr>
            <w:tcW w:w="1296" w:type="dxa"/>
          </w:tcPr>
          <w:p w14:paraId="5D33F15C" w14:textId="77777777" w:rsidR="00B44C30" w:rsidRPr="00DC3634" w:rsidRDefault="00B44C30" w:rsidP="00B44C30">
            <w:pPr>
              <w:jc w:val="right"/>
              <w:rPr>
                <w:rFonts w:ascii="Arial" w:hAnsi="Arial" w:cs="Arial"/>
                <w:color w:val="auto"/>
                <w:spacing w:val="-2"/>
                <w:sz w:val="18"/>
                <w:szCs w:val="18"/>
              </w:rPr>
            </w:pPr>
          </w:p>
          <w:p w14:paraId="588CD711" w14:textId="5DC6FB08" w:rsidR="00B44C30" w:rsidRPr="00DC3634" w:rsidRDefault="00BB1015" w:rsidP="00B44C30">
            <w:pPr>
              <w:jc w:val="right"/>
              <w:rPr>
                <w:rFonts w:ascii="Arial" w:hAnsi="Arial" w:cs="Arial"/>
                <w:color w:val="auto"/>
                <w:spacing w:val="-2"/>
                <w:sz w:val="18"/>
                <w:szCs w:val="18"/>
              </w:rPr>
            </w:pPr>
            <w:r w:rsidRPr="00DC3634">
              <w:rPr>
                <w:rFonts w:ascii="Arial" w:hAnsi="Arial" w:cs="Arial"/>
                <w:color w:val="auto"/>
                <w:spacing w:val="-2"/>
                <w:sz w:val="18"/>
                <w:szCs w:val="18"/>
              </w:rPr>
              <w:t>-</w:t>
            </w:r>
          </w:p>
        </w:tc>
        <w:tc>
          <w:tcPr>
            <w:tcW w:w="1296" w:type="dxa"/>
          </w:tcPr>
          <w:p w14:paraId="204DDDB9" w14:textId="77777777" w:rsidR="00B44C30" w:rsidRPr="00DC3634" w:rsidRDefault="00B44C30" w:rsidP="00B44C30">
            <w:pPr>
              <w:jc w:val="right"/>
              <w:rPr>
                <w:rFonts w:ascii="Arial" w:hAnsi="Arial" w:cs="Arial"/>
                <w:color w:val="auto"/>
                <w:spacing w:val="-2"/>
                <w:sz w:val="18"/>
                <w:szCs w:val="18"/>
              </w:rPr>
            </w:pPr>
          </w:p>
          <w:p w14:paraId="2E239A31" w14:textId="663FBB13"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1,984,464</w:t>
            </w:r>
          </w:p>
        </w:tc>
        <w:tc>
          <w:tcPr>
            <w:tcW w:w="1296" w:type="dxa"/>
          </w:tcPr>
          <w:p w14:paraId="138C07D3" w14:textId="77777777" w:rsidR="00B44C30" w:rsidRPr="00DC3634" w:rsidRDefault="00B44C30" w:rsidP="00B44C30">
            <w:pPr>
              <w:jc w:val="right"/>
              <w:rPr>
                <w:rFonts w:ascii="Arial" w:hAnsi="Arial" w:cs="Arial"/>
                <w:color w:val="auto"/>
                <w:spacing w:val="-2"/>
                <w:sz w:val="18"/>
                <w:szCs w:val="18"/>
              </w:rPr>
            </w:pPr>
          </w:p>
          <w:p w14:paraId="26DF1CAC" w14:textId="48E17418" w:rsidR="00B44C30" w:rsidRPr="00DC3634" w:rsidRDefault="00E0389A" w:rsidP="00B44C30">
            <w:pPr>
              <w:jc w:val="right"/>
              <w:rPr>
                <w:rFonts w:ascii="Arial" w:hAnsi="Arial" w:cs="Arial"/>
                <w:color w:val="auto"/>
                <w:spacing w:val="-2"/>
                <w:sz w:val="18"/>
                <w:szCs w:val="18"/>
              </w:rPr>
            </w:pPr>
            <w:r w:rsidRPr="00DC3634">
              <w:rPr>
                <w:rFonts w:ascii="Arial" w:hAnsi="Arial" w:cs="Arial"/>
                <w:color w:val="auto"/>
                <w:spacing w:val="-2"/>
                <w:sz w:val="18"/>
                <w:szCs w:val="18"/>
              </w:rPr>
              <w:t>-</w:t>
            </w:r>
          </w:p>
        </w:tc>
      </w:tr>
      <w:bookmarkEnd w:id="4"/>
      <w:tr w:rsidR="00675964" w:rsidRPr="00DC3634" w14:paraId="59E120DB" w14:textId="77777777" w:rsidTr="00503CCC">
        <w:trPr>
          <w:cantSplit/>
        </w:trPr>
        <w:tc>
          <w:tcPr>
            <w:tcW w:w="3600" w:type="dxa"/>
            <w:vAlign w:val="bottom"/>
          </w:tcPr>
          <w:p w14:paraId="39B3EC43" w14:textId="77777777" w:rsidR="00675964" w:rsidRPr="00DC3634" w:rsidRDefault="00675964" w:rsidP="005757BC">
            <w:pPr>
              <w:ind w:left="326"/>
              <w:rPr>
                <w:rFonts w:ascii="Arial" w:hAnsi="Arial" w:cs="Arial"/>
                <w:color w:val="auto"/>
                <w:spacing w:val="-2"/>
                <w:sz w:val="18"/>
                <w:szCs w:val="18"/>
                <w:cs/>
              </w:rPr>
            </w:pPr>
          </w:p>
        </w:tc>
        <w:tc>
          <w:tcPr>
            <w:tcW w:w="2448" w:type="dxa"/>
            <w:vAlign w:val="bottom"/>
          </w:tcPr>
          <w:p w14:paraId="467B9CA8" w14:textId="77777777" w:rsidR="00675964" w:rsidRPr="00DC3634" w:rsidRDefault="00675964" w:rsidP="00675964">
            <w:pPr>
              <w:jc w:val="center"/>
              <w:rPr>
                <w:rFonts w:ascii="Arial" w:hAnsi="Arial" w:cs="Arial"/>
                <w:color w:val="auto"/>
                <w:spacing w:val="-2"/>
                <w:sz w:val="18"/>
                <w:szCs w:val="18"/>
              </w:rPr>
            </w:pPr>
          </w:p>
        </w:tc>
        <w:tc>
          <w:tcPr>
            <w:tcW w:w="1397" w:type="dxa"/>
            <w:vAlign w:val="bottom"/>
          </w:tcPr>
          <w:p w14:paraId="0F35BC77" w14:textId="77777777" w:rsidR="00675964" w:rsidRPr="00DC3634" w:rsidRDefault="00675964" w:rsidP="00675964">
            <w:pPr>
              <w:jc w:val="center"/>
              <w:rPr>
                <w:rFonts w:ascii="Arial" w:hAnsi="Arial" w:cs="Arial"/>
                <w:color w:val="auto"/>
                <w:spacing w:val="-2"/>
                <w:sz w:val="18"/>
                <w:szCs w:val="18"/>
                <w:cs/>
              </w:rPr>
            </w:pPr>
          </w:p>
        </w:tc>
        <w:tc>
          <w:tcPr>
            <w:tcW w:w="1368" w:type="dxa"/>
            <w:vAlign w:val="bottom"/>
          </w:tcPr>
          <w:p w14:paraId="1B8BD622" w14:textId="77777777" w:rsidR="00675964" w:rsidRPr="00DC3634" w:rsidRDefault="00675964" w:rsidP="00675964">
            <w:pPr>
              <w:jc w:val="right"/>
              <w:rPr>
                <w:rFonts w:ascii="Arial" w:hAnsi="Arial" w:cs="Arial"/>
                <w:color w:val="auto"/>
                <w:spacing w:val="-2"/>
                <w:sz w:val="18"/>
                <w:szCs w:val="18"/>
                <w:cs/>
              </w:rPr>
            </w:pPr>
          </w:p>
        </w:tc>
        <w:tc>
          <w:tcPr>
            <w:tcW w:w="1296" w:type="dxa"/>
            <w:vAlign w:val="bottom"/>
          </w:tcPr>
          <w:p w14:paraId="5EA292F8" w14:textId="77777777" w:rsidR="00675964" w:rsidRPr="00DC3634" w:rsidRDefault="00675964" w:rsidP="00675964">
            <w:pPr>
              <w:jc w:val="right"/>
              <w:rPr>
                <w:rFonts w:ascii="Arial" w:hAnsi="Arial" w:cs="Arial"/>
                <w:color w:val="auto"/>
                <w:spacing w:val="-2"/>
                <w:sz w:val="18"/>
                <w:szCs w:val="18"/>
                <w:cs/>
              </w:rPr>
            </w:pPr>
          </w:p>
        </w:tc>
        <w:tc>
          <w:tcPr>
            <w:tcW w:w="1296" w:type="dxa"/>
            <w:tcBorders>
              <w:top w:val="single" w:sz="4" w:space="0" w:color="auto"/>
            </w:tcBorders>
            <w:vAlign w:val="bottom"/>
          </w:tcPr>
          <w:p w14:paraId="1DED0BEA" w14:textId="77777777" w:rsidR="00675964" w:rsidRPr="00DC3634" w:rsidRDefault="00675964" w:rsidP="00B44C30">
            <w:pPr>
              <w:jc w:val="right"/>
              <w:rPr>
                <w:rFonts w:ascii="Arial" w:hAnsi="Arial" w:cs="Arial"/>
                <w:color w:val="auto"/>
                <w:spacing w:val="-2"/>
                <w:sz w:val="18"/>
                <w:szCs w:val="18"/>
              </w:rPr>
            </w:pPr>
          </w:p>
        </w:tc>
        <w:tc>
          <w:tcPr>
            <w:tcW w:w="1296" w:type="dxa"/>
            <w:tcBorders>
              <w:top w:val="single" w:sz="4" w:space="0" w:color="auto"/>
            </w:tcBorders>
          </w:tcPr>
          <w:p w14:paraId="29EEBEFD" w14:textId="77777777" w:rsidR="00675964" w:rsidRPr="00DC3634" w:rsidRDefault="00675964" w:rsidP="00B44C30">
            <w:pPr>
              <w:jc w:val="right"/>
              <w:rPr>
                <w:rFonts w:ascii="Arial" w:hAnsi="Arial" w:cs="Arial"/>
                <w:color w:val="auto"/>
                <w:spacing w:val="-2"/>
                <w:sz w:val="18"/>
                <w:szCs w:val="18"/>
              </w:rPr>
            </w:pPr>
          </w:p>
        </w:tc>
        <w:tc>
          <w:tcPr>
            <w:tcW w:w="1296" w:type="dxa"/>
            <w:tcBorders>
              <w:top w:val="single" w:sz="4" w:space="0" w:color="auto"/>
            </w:tcBorders>
          </w:tcPr>
          <w:p w14:paraId="4721C57A" w14:textId="3B00136C" w:rsidR="00675964" w:rsidRPr="00DC3634" w:rsidRDefault="00675964" w:rsidP="00B44C30">
            <w:pPr>
              <w:jc w:val="right"/>
              <w:rPr>
                <w:rFonts w:ascii="Arial" w:hAnsi="Arial" w:cs="Arial"/>
                <w:color w:val="auto"/>
                <w:spacing w:val="-2"/>
                <w:sz w:val="18"/>
                <w:szCs w:val="18"/>
              </w:rPr>
            </w:pPr>
          </w:p>
        </w:tc>
        <w:tc>
          <w:tcPr>
            <w:tcW w:w="1296" w:type="dxa"/>
            <w:tcBorders>
              <w:top w:val="single" w:sz="4" w:space="0" w:color="auto"/>
            </w:tcBorders>
          </w:tcPr>
          <w:p w14:paraId="75A1C3CA" w14:textId="77777777" w:rsidR="00675964" w:rsidRPr="00DC3634" w:rsidRDefault="00675964" w:rsidP="00B44C30">
            <w:pPr>
              <w:jc w:val="right"/>
              <w:rPr>
                <w:rFonts w:ascii="Arial" w:hAnsi="Arial" w:cs="Arial"/>
                <w:color w:val="auto"/>
                <w:spacing w:val="-2"/>
                <w:sz w:val="18"/>
                <w:szCs w:val="18"/>
                <w:cs/>
              </w:rPr>
            </w:pPr>
          </w:p>
        </w:tc>
      </w:tr>
      <w:tr w:rsidR="00B44C30" w:rsidRPr="00DC3634" w14:paraId="5C3A0F14" w14:textId="77777777" w:rsidTr="00503CCC">
        <w:trPr>
          <w:cantSplit/>
          <w:trHeight w:val="80"/>
        </w:trPr>
        <w:tc>
          <w:tcPr>
            <w:tcW w:w="3600" w:type="dxa"/>
            <w:vAlign w:val="bottom"/>
          </w:tcPr>
          <w:p w14:paraId="2CB650CB" w14:textId="77777777" w:rsidR="00B44C30" w:rsidRPr="00DC3634" w:rsidRDefault="00B44C30" w:rsidP="005757BC">
            <w:pPr>
              <w:ind w:left="326"/>
              <w:rPr>
                <w:rFonts w:ascii="Arial" w:hAnsi="Arial" w:cs="Arial"/>
                <w:color w:val="auto"/>
                <w:spacing w:val="-2"/>
                <w:sz w:val="18"/>
                <w:szCs w:val="18"/>
              </w:rPr>
            </w:pPr>
          </w:p>
        </w:tc>
        <w:tc>
          <w:tcPr>
            <w:tcW w:w="2448" w:type="dxa"/>
            <w:vAlign w:val="bottom"/>
          </w:tcPr>
          <w:p w14:paraId="6946506A" w14:textId="77777777" w:rsidR="00B44C30" w:rsidRPr="00DC3634" w:rsidRDefault="00B44C30" w:rsidP="00B44C30">
            <w:pPr>
              <w:jc w:val="center"/>
              <w:rPr>
                <w:rFonts w:ascii="Arial" w:hAnsi="Arial" w:cs="Arial"/>
                <w:color w:val="auto"/>
                <w:spacing w:val="-2"/>
                <w:sz w:val="18"/>
                <w:szCs w:val="18"/>
                <w:cs/>
              </w:rPr>
            </w:pPr>
          </w:p>
        </w:tc>
        <w:tc>
          <w:tcPr>
            <w:tcW w:w="1397" w:type="dxa"/>
            <w:vAlign w:val="bottom"/>
          </w:tcPr>
          <w:p w14:paraId="4987D616" w14:textId="77777777" w:rsidR="00B44C30" w:rsidRPr="00DC3634" w:rsidRDefault="00B44C30" w:rsidP="00B44C30">
            <w:pPr>
              <w:ind w:left="43" w:right="43"/>
              <w:jc w:val="center"/>
              <w:rPr>
                <w:rFonts w:ascii="Arial" w:hAnsi="Arial" w:cs="Arial"/>
                <w:color w:val="auto"/>
                <w:spacing w:val="-2"/>
                <w:sz w:val="18"/>
                <w:szCs w:val="18"/>
                <w:cs/>
              </w:rPr>
            </w:pPr>
          </w:p>
        </w:tc>
        <w:tc>
          <w:tcPr>
            <w:tcW w:w="1368" w:type="dxa"/>
            <w:vAlign w:val="bottom"/>
          </w:tcPr>
          <w:p w14:paraId="7B2CF330" w14:textId="77777777" w:rsidR="00B44C30" w:rsidRPr="00DC3634" w:rsidRDefault="00B44C30" w:rsidP="00B44C30">
            <w:pPr>
              <w:jc w:val="right"/>
              <w:rPr>
                <w:rFonts w:ascii="Arial" w:hAnsi="Arial" w:cs="Arial"/>
                <w:color w:val="auto"/>
                <w:spacing w:val="-2"/>
                <w:sz w:val="18"/>
                <w:szCs w:val="18"/>
              </w:rPr>
            </w:pPr>
          </w:p>
        </w:tc>
        <w:tc>
          <w:tcPr>
            <w:tcW w:w="1296" w:type="dxa"/>
            <w:vAlign w:val="bottom"/>
          </w:tcPr>
          <w:p w14:paraId="067A798B" w14:textId="77777777" w:rsidR="00B44C30" w:rsidRPr="00DC3634" w:rsidRDefault="00B44C30" w:rsidP="00B44C30">
            <w:pPr>
              <w:jc w:val="right"/>
              <w:rPr>
                <w:rFonts w:ascii="Arial" w:hAnsi="Arial" w:cs="Arial"/>
                <w:color w:val="auto"/>
                <w:spacing w:val="-2"/>
                <w:sz w:val="18"/>
                <w:szCs w:val="18"/>
              </w:rPr>
            </w:pPr>
          </w:p>
        </w:tc>
        <w:tc>
          <w:tcPr>
            <w:tcW w:w="1296" w:type="dxa"/>
            <w:tcBorders>
              <w:bottom w:val="single" w:sz="4" w:space="0" w:color="auto"/>
            </w:tcBorders>
          </w:tcPr>
          <w:p w14:paraId="23957BC6" w14:textId="021D9572"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3,122,80</w:t>
            </w:r>
            <w:r w:rsidR="00E06AFA" w:rsidRPr="00DC3634">
              <w:rPr>
                <w:rFonts w:ascii="Arial" w:hAnsi="Arial" w:cs="Arial"/>
                <w:color w:val="auto"/>
                <w:spacing w:val="-2"/>
                <w:sz w:val="18"/>
                <w:szCs w:val="18"/>
              </w:rPr>
              <w:t>4</w:t>
            </w:r>
          </w:p>
        </w:tc>
        <w:tc>
          <w:tcPr>
            <w:tcW w:w="1296" w:type="dxa"/>
            <w:tcBorders>
              <w:bottom w:val="single" w:sz="4" w:space="0" w:color="auto"/>
            </w:tcBorders>
          </w:tcPr>
          <w:p w14:paraId="38BA3033" w14:textId="737EB8BA" w:rsidR="00B44C30" w:rsidRPr="00DC3634" w:rsidRDefault="00C52438" w:rsidP="00B44C30">
            <w:pPr>
              <w:jc w:val="right"/>
              <w:rPr>
                <w:rFonts w:ascii="Arial" w:hAnsi="Arial" w:cs="Arial"/>
                <w:color w:val="auto"/>
                <w:spacing w:val="-2"/>
                <w:sz w:val="18"/>
                <w:szCs w:val="18"/>
              </w:rPr>
            </w:pPr>
            <w:r w:rsidRPr="00DC3634">
              <w:rPr>
                <w:rFonts w:ascii="Arial" w:hAnsi="Arial" w:cs="Arial"/>
                <w:color w:val="auto"/>
                <w:spacing w:val="-2"/>
                <w:sz w:val="18"/>
                <w:szCs w:val="18"/>
              </w:rPr>
              <w:t>247,575</w:t>
            </w:r>
          </w:p>
        </w:tc>
        <w:tc>
          <w:tcPr>
            <w:tcW w:w="1296" w:type="dxa"/>
            <w:tcBorders>
              <w:bottom w:val="single" w:sz="4" w:space="0" w:color="auto"/>
            </w:tcBorders>
          </w:tcPr>
          <w:p w14:paraId="59D7E320" w14:textId="7340D48F"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 xml:space="preserve"> 2,232,923 </w:t>
            </w:r>
          </w:p>
        </w:tc>
        <w:tc>
          <w:tcPr>
            <w:tcW w:w="1296" w:type="dxa"/>
            <w:tcBorders>
              <w:bottom w:val="single" w:sz="4" w:space="0" w:color="auto"/>
            </w:tcBorders>
          </w:tcPr>
          <w:p w14:paraId="4A313138" w14:textId="49413BA6" w:rsidR="00B44C30" w:rsidRPr="00DC3634" w:rsidRDefault="00B44C30" w:rsidP="00B44C30">
            <w:pPr>
              <w:jc w:val="right"/>
              <w:rPr>
                <w:rFonts w:ascii="Arial" w:hAnsi="Arial" w:cs="Arial"/>
                <w:color w:val="auto"/>
                <w:spacing w:val="-2"/>
                <w:sz w:val="18"/>
                <w:szCs w:val="18"/>
              </w:rPr>
            </w:pPr>
            <w:r w:rsidRPr="00DC3634">
              <w:rPr>
                <w:rFonts w:ascii="Arial" w:hAnsi="Arial" w:cs="Arial"/>
                <w:color w:val="auto"/>
                <w:spacing w:val="-2"/>
                <w:sz w:val="18"/>
                <w:szCs w:val="18"/>
              </w:rPr>
              <w:t xml:space="preserve"> </w:t>
            </w:r>
            <w:r w:rsidR="007C0308" w:rsidRPr="00DC3634">
              <w:rPr>
                <w:rFonts w:ascii="Arial" w:hAnsi="Arial" w:cs="Arial"/>
                <w:color w:val="auto"/>
                <w:spacing w:val="-2"/>
                <w:sz w:val="18"/>
                <w:szCs w:val="18"/>
              </w:rPr>
              <w:t>248,459</w:t>
            </w:r>
          </w:p>
        </w:tc>
      </w:tr>
      <w:tr w:rsidR="00344204" w:rsidRPr="00DC3634" w14:paraId="0B5A2533" w14:textId="77777777" w:rsidTr="00503CCC">
        <w:trPr>
          <w:cantSplit/>
          <w:trHeight w:val="80"/>
        </w:trPr>
        <w:tc>
          <w:tcPr>
            <w:tcW w:w="3600" w:type="dxa"/>
            <w:vAlign w:val="bottom"/>
          </w:tcPr>
          <w:p w14:paraId="0D25D0AB" w14:textId="77777777" w:rsidR="00344204" w:rsidRPr="00DC3634" w:rsidRDefault="00344204" w:rsidP="005757BC">
            <w:pPr>
              <w:ind w:left="326"/>
              <w:rPr>
                <w:rFonts w:ascii="Arial" w:hAnsi="Arial" w:cs="Arial"/>
                <w:color w:val="auto"/>
                <w:spacing w:val="-2"/>
                <w:sz w:val="18"/>
                <w:szCs w:val="18"/>
              </w:rPr>
            </w:pPr>
          </w:p>
        </w:tc>
        <w:tc>
          <w:tcPr>
            <w:tcW w:w="2448" w:type="dxa"/>
            <w:vAlign w:val="bottom"/>
          </w:tcPr>
          <w:p w14:paraId="7EC2EFA8" w14:textId="77777777" w:rsidR="00344204" w:rsidRPr="00DC3634" w:rsidRDefault="00344204" w:rsidP="00B44C30">
            <w:pPr>
              <w:jc w:val="center"/>
              <w:rPr>
                <w:rFonts w:ascii="Arial" w:hAnsi="Arial" w:cs="Arial"/>
                <w:color w:val="auto"/>
                <w:spacing w:val="-2"/>
                <w:sz w:val="18"/>
                <w:szCs w:val="18"/>
                <w:cs/>
              </w:rPr>
            </w:pPr>
          </w:p>
        </w:tc>
        <w:tc>
          <w:tcPr>
            <w:tcW w:w="1397" w:type="dxa"/>
            <w:vAlign w:val="bottom"/>
          </w:tcPr>
          <w:p w14:paraId="1771016F" w14:textId="77777777" w:rsidR="00344204" w:rsidRPr="00DC3634" w:rsidRDefault="00344204" w:rsidP="00B44C30">
            <w:pPr>
              <w:ind w:left="43" w:right="43"/>
              <w:jc w:val="center"/>
              <w:rPr>
                <w:rFonts w:ascii="Arial" w:hAnsi="Arial" w:cs="Arial"/>
                <w:color w:val="auto"/>
                <w:spacing w:val="-2"/>
                <w:sz w:val="18"/>
                <w:szCs w:val="18"/>
                <w:cs/>
              </w:rPr>
            </w:pPr>
          </w:p>
        </w:tc>
        <w:tc>
          <w:tcPr>
            <w:tcW w:w="1368" w:type="dxa"/>
            <w:vAlign w:val="bottom"/>
          </w:tcPr>
          <w:p w14:paraId="6550CD79" w14:textId="77777777" w:rsidR="00344204" w:rsidRPr="00DC3634" w:rsidRDefault="00344204" w:rsidP="00B44C30">
            <w:pPr>
              <w:jc w:val="right"/>
              <w:rPr>
                <w:rFonts w:ascii="Arial" w:hAnsi="Arial" w:cs="Arial"/>
                <w:color w:val="auto"/>
                <w:spacing w:val="-2"/>
                <w:sz w:val="18"/>
                <w:szCs w:val="18"/>
              </w:rPr>
            </w:pPr>
          </w:p>
        </w:tc>
        <w:tc>
          <w:tcPr>
            <w:tcW w:w="1296" w:type="dxa"/>
            <w:vAlign w:val="bottom"/>
          </w:tcPr>
          <w:p w14:paraId="67E7861A" w14:textId="77777777" w:rsidR="00344204" w:rsidRPr="00DC3634" w:rsidRDefault="00344204" w:rsidP="00B44C30">
            <w:pPr>
              <w:jc w:val="right"/>
              <w:rPr>
                <w:rFonts w:ascii="Arial" w:hAnsi="Arial" w:cs="Arial"/>
                <w:color w:val="auto"/>
                <w:spacing w:val="-2"/>
                <w:sz w:val="18"/>
                <w:szCs w:val="18"/>
              </w:rPr>
            </w:pPr>
          </w:p>
        </w:tc>
        <w:tc>
          <w:tcPr>
            <w:tcW w:w="1296" w:type="dxa"/>
            <w:tcBorders>
              <w:top w:val="single" w:sz="4" w:space="0" w:color="auto"/>
            </w:tcBorders>
          </w:tcPr>
          <w:p w14:paraId="381089E8" w14:textId="77777777" w:rsidR="00344204" w:rsidRPr="00DC3634" w:rsidRDefault="00344204" w:rsidP="00B44C30">
            <w:pPr>
              <w:jc w:val="right"/>
              <w:rPr>
                <w:rFonts w:ascii="Arial" w:hAnsi="Arial" w:cs="Arial"/>
                <w:color w:val="auto"/>
                <w:spacing w:val="-2"/>
                <w:sz w:val="18"/>
                <w:szCs w:val="18"/>
              </w:rPr>
            </w:pPr>
          </w:p>
        </w:tc>
        <w:tc>
          <w:tcPr>
            <w:tcW w:w="1296" w:type="dxa"/>
            <w:tcBorders>
              <w:top w:val="single" w:sz="4" w:space="0" w:color="auto"/>
            </w:tcBorders>
          </w:tcPr>
          <w:p w14:paraId="6D8769C9" w14:textId="77777777" w:rsidR="00344204" w:rsidRPr="00DC3634" w:rsidRDefault="00344204" w:rsidP="00B44C30">
            <w:pPr>
              <w:jc w:val="right"/>
              <w:rPr>
                <w:rFonts w:ascii="Arial" w:hAnsi="Arial" w:cs="Arial"/>
                <w:color w:val="auto"/>
                <w:spacing w:val="-2"/>
                <w:sz w:val="18"/>
                <w:szCs w:val="18"/>
              </w:rPr>
            </w:pPr>
          </w:p>
        </w:tc>
        <w:tc>
          <w:tcPr>
            <w:tcW w:w="1296" w:type="dxa"/>
            <w:tcBorders>
              <w:top w:val="single" w:sz="4" w:space="0" w:color="auto"/>
            </w:tcBorders>
          </w:tcPr>
          <w:p w14:paraId="7EF2426C" w14:textId="77777777" w:rsidR="00344204" w:rsidRPr="00DC3634" w:rsidRDefault="00344204" w:rsidP="00B44C30">
            <w:pPr>
              <w:jc w:val="right"/>
              <w:rPr>
                <w:rFonts w:ascii="Arial" w:hAnsi="Arial" w:cs="Arial"/>
                <w:color w:val="auto"/>
                <w:spacing w:val="-2"/>
                <w:sz w:val="18"/>
                <w:szCs w:val="18"/>
              </w:rPr>
            </w:pPr>
          </w:p>
        </w:tc>
        <w:tc>
          <w:tcPr>
            <w:tcW w:w="1296" w:type="dxa"/>
            <w:tcBorders>
              <w:top w:val="single" w:sz="4" w:space="0" w:color="auto"/>
            </w:tcBorders>
          </w:tcPr>
          <w:p w14:paraId="2EEB138F" w14:textId="77777777" w:rsidR="00344204" w:rsidRPr="00DC3634" w:rsidRDefault="00344204" w:rsidP="00B44C30">
            <w:pPr>
              <w:jc w:val="right"/>
              <w:rPr>
                <w:rFonts w:ascii="Arial" w:hAnsi="Arial" w:cs="Arial"/>
                <w:color w:val="auto"/>
                <w:spacing w:val="-2"/>
                <w:sz w:val="18"/>
                <w:szCs w:val="18"/>
              </w:rPr>
            </w:pPr>
          </w:p>
        </w:tc>
      </w:tr>
      <w:tr w:rsidR="00D305C0" w:rsidRPr="00DC3634" w14:paraId="1423AEA3" w14:textId="77777777" w:rsidTr="00503CCC">
        <w:trPr>
          <w:cantSplit/>
          <w:trHeight w:val="80"/>
        </w:trPr>
        <w:tc>
          <w:tcPr>
            <w:tcW w:w="3600" w:type="dxa"/>
            <w:vAlign w:val="bottom"/>
          </w:tcPr>
          <w:p w14:paraId="369A091B" w14:textId="6E53FE59" w:rsidR="00D305C0" w:rsidRPr="00DC3634" w:rsidRDefault="00D305C0" w:rsidP="00D305C0">
            <w:pPr>
              <w:ind w:left="326"/>
              <w:rPr>
                <w:rFonts w:ascii="Arial" w:hAnsi="Arial" w:cs="Arial"/>
                <w:color w:val="auto"/>
                <w:spacing w:val="-2"/>
                <w:sz w:val="18"/>
                <w:szCs w:val="18"/>
              </w:rPr>
            </w:pPr>
            <w:r w:rsidRPr="00DC3634">
              <w:rPr>
                <w:rFonts w:ascii="Arial" w:hAnsi="Arial" w:cs="Arial"/>
                <w:color w:val="auto"/>
                <w:spacing w:val="-2"/>
                <w:sz w:val="18"/>
                <w:szCs w:val="18"/>
                <w:u w:val="single"/>
              </w:rPr>
              <w:t>Direct joint ventures</w:t>
            </w:r>
          </w:p>
        </w:tc>
        <w:tc>
          <w:tcPr>
            <w:tcW w:w="2448" w:type="dxa"/>
            <w:vAlign w:val="bottom"/>
          </w:tcPr>
          <w:p w14:paraId="4E5C234E" w14:textId="77777777" w:rsidR="00D305C0" w:rsidRPr="00DC3634" w:rsidRDefault="00D305C0" w:rsidP="00D305C0">
            <w:pPr>
              <w:jc w:val="center"/>
              <w:rPr>
                <w:rFonts w:ascii="Arial" w:hAnsi="Arial" w:cs="Arial"/>
                <w:color w:val="auto"/>
                <w:spacing w:val="-2"/>
                <w:sz w:val="18"/>
                <w:szCs w:val="18"/>
                <w:cs/>
              </w:rPr>
            </w:pPr>
          </w:p>
        </w:tc>
        <w:tc>
          <w:tcPr>
            <w:tcW w:w="1397" w:type="dxa"/>
            <w:vAlign w:val="bottom"/>
          </w:tcPr>
          <w:p w14:paraId="3FC340A7" w14:textId="77777777" w:rsidR="00D305C0" w:rsidRPr="00DC3634" w:rsidRDefault="00D305C0" w:rsidP="00D305C0">
            <w:pPr>
              <w:ind w:left="43" w:right="43"/>
              <w:jc w:val="center"/>
              <w:rPr>
                <w:rFonts w:ascii="Arial" w:hAnsi="Arial" w:cs="Arial"/>
                <w:color w:val="auto"/>
                <w:spacing w:val="-2"/>
                <w:sz w:val="18"/>
                <w:szCs w:val="18"/>
                <w:cs/>
              </w:rPr>
            </w:pPr>
          </w:p>
        </w:tc>
        <w:tc>
          <w:tcPr>
            <w:tcW w:w="1368" w:type="dxa"/>
            <w:vAlign w:val="bottom"/>
          </w:tcPr>
          <w:p w14:paraId="40940DED" w14:textId="77777777" w:rsidR="00D305C0" w:rsidRPr="00DC3634" w:rsidRDefault="00D305C0" w:rsidP="00D305C0">
            <w:pPr>
              <w:jc w:val="right"/>
              <w:rPr>
                <w:rFonts w:ascii="Arial" w:hAnsi="Arial" w:cs="Arial"/>
                <w:color w:val="auto"/>
                <w:spacing w:val="-2"/>
                <w:sz w:val="18"/>
                <w:szCs w:val="18"/>
              </w:rPr>
            </w:pPr>
          </w:p>
        </w:tc>
        <w:tc>
          <w:tcPr>
            <w:tcW w:w="1296" w:type="dxa"/>
            <w:vAlign w:val="bottom"/>
          </w:tcPr>
          <w:p w14:paraId="0AE70CFA" w14:textId="77777777" w:rsidR="00D305C0" w:rsidRPr="00DC3634" w:rsidRDefault="00D305C0" w:rsidP="00D305C0">
            <w:pPr>
              <w:jc w:val="right"/>
              <w:rPr>
                <w:rFonts w:ascii="Arial" w:hAnsi="Arial" w:cs="Arial"/>
                <w:color w:val="auto"/>
                <w:spacing w:val="-2"/>
                <w:sz w:val="18"/>
                <w:szCs w:val="18"/>
              </w:rPr>
            </w:pPr>
          </w:p>
        </w:tc>
        <w:tc>
          <w:tcPr>
            <w:tcW w:w="1296" w:type="dxa"/>
            <w:vAlign w:val="bottom"/>
          </w:tcPr>
          <w:p w14:paraId="5CE9780F" w14:textId="77777777" w:rsidR="00D305C0" w:rsidRPr="00DC3634" w:rsidRDefault="00D305C0" w:rsidP="00D305C0">
            <w:pPr>
              <w:jc w:val="right"/>
              <w:rPr>
                <w:rFonts w:ascii="Arial" w:hAnsi="Arial" w:cs="Arial"/>
                <w:color w:val="auto"/>
                <w:spacing w:val="-2"/>
                <w:sz w:val="18"/>
                <w:szCs w:val="18"/>
              </w:rPr>
            </w:pPr>
          </w:p>
        </w:tc>
        <w:tc>
          <w:tcPr>
            <w:tcW w:w="1296" w:type="dxa"/>
            <w:vAlign w:val="bottom"/>
          </w:tcPr>
          <w:p w14:paraId="03AFBBDB" w14:textId="77777777" w:rsidR="00D305C0" w:rsidRPr="00DC3634" w:rsidRDefault="00D305C0" w:rsidP="00D305C0">
            <w:pPr>
              <w:jc w:val="right"/>
              <w:rPr>
                <w:rFonts w:ascii="Arial" w:hAnsi="Arial" w:cs="Arial"/>
                <w:color w:val="auto"/>
                <w:spacing w:val="-2"/>
                <w:sz w:val="18"/>
                <w:szCs w:val="18"/>
              </w:rPr>
            </w:pPr>
          </w:p>
        </w:tc>
        <w:tc>
          <w:tcPr>
            <w:tcW w:w="1296" w:type="dxa"/>
            <w:vAlign w:val="bottom"/>
          </w:tcPr>
          <w:p w14:paraId="07C68353" w14:textId="77777777" w:rsidR="00D305C0" w:rsidRPr="00DC3634" w:rsidRDefault="00D305C0" w:rsidP="00D305C0">
            <w:pPr>
              <w:jc w:val="right"/>
              <w:rPr>
                <w:rFonts w:ascii="Arial" w:hAnsi="Arial" w:cs="Arial"/>
                <w:color w:val="auto"/>
                <w:spacing w:val="-2"/>
                <w:sz w:val="18"/>
                <w:szCs w:val="18"/>
              </w:rPr>
            </w:pPr>
          </w:p>
        </w:tc>
        <w:tc>
          <w:tcPr>
            <w:tcW w:w="1296" w:type="dxa"/>
            <w:vAlign w:val="bottom"/>
          </w:tcPr>
          <w:p w14:paraId="65A8B48F" w14:textId="77777777" w:rsidR="00D305C0" w:rsidRPr="00DC3634" w:rsidRDefault="00D305C0" w:rsidP="00D305C0">
            <w:pPr>
              <w:jc w:val="right"/>
              <w:rPr>
                <w:rFonts w:ascii="Arial" w:hAnsi="Arial" w:cs="Arial"/>
                <w:color w:val="auto"/>
                <w:spacing w:val="-2"/>
                <w:sz w:val="18"/>
                <w:szCs w:val="18"/>
              </w:rPr>
            </w:pPr>
          </w:p>
        </w:tc>
      </w:tr>
      <w:tr w:rsidR="00261254" w:rsidRPr="00DC3634" w14:paraId="365B4946" w14:textId="77777777" w:rsidTr="00503CCC">
        <w:trPr>
          <w:cantSplit/>
          <w:trHeight w:val="80"/>
        </w:trPr>
        <w:tc>
          <w:tcPr>
            <w:tcW w:w="3600" w:type="dxa"/>
            <w:vAlign w:val="bottom"/>
          </w:tcPr>
          <w:p w14:paraId="694648E0" w14:textId="77777777" w:rsidR="00261254" w:rsidRPr="00DC3634" w:rsidRDefault="00261254" w:rsidP="00261254">
            <w:pPr>
              <w:ind w:left="326"/>
              <w:rPr>
                <w:rFonts w:ascii="Arial" w:hAnsi="Arial" w:cs="Arial"/>
                <w:color w:val="auto"/>
                <w:spacing w:val="-2"/>
                <w:sz w:val="18"/>
                <w:szCs w:val="18"/>
              </w:rPr>
            </w:pPr>
            <w:r w:rsidRPr="00DC3634">
              <w:rPr>
                <w:rFonts w:ascii="Arial" w:hAnsi="Arial" w:cs="Arial"/>
                <w:color w:val="auto"/>
                <w:spacing w:val="-2"/>
                <w:sz w:val="18"/>
                <w:szCs w:val="18"/>
              </w:rPr>
              <w:t xml:space="preserve">Asia Network International Public  </w:t>
            </w:r>
          </w:p>
          <w:p w14:paraId="7F6CC842" w14:textId="4866A2B9" w:rsidR="00261254" w:rsidRPr="00DC3634" w:rsidRDefault="00261254" w:rsidP="00261254">
            <w:pPr>
              <w:ind w:left="326"/>
              <w:rPr>
                <w:rFonts w:ascii="Arial" w:hAnsi="Arial" w:cs="Arial"/>
                <w:color w:val="auto"/>
                <w:spacing w:val="-2"/>
                <w:sz w:val="18"/>
                <w:szCs w:val="18"/>
              </w:rPr>
            </w:pPr>
            <w:r w:rsidRPr="00DC3634">
              <w:rPr>
                <w:rFonts w:ascii="Arial" w:hAnsi="Arial" w:cs="Arial"/>
                <w:color w:val="auto"/>
                <w:spacing w:val="-2"/>
                <w:sz w:val="18"/>
                <w:szCs w:val="18"/>
              </w:rPr>
              <w:t xml:space="preserve">   Company Limited</w:t>
            </w:r>
          </w:p>
        </w:tc>
        <w:tc>
          <w:tcPr>
            <w:tcW w:w="2448" w:type="dxa"/>
            <w:vAlign w:val="bottom"/>
          </w:tcPr>
          <w:p w14:paraId="0B4B9A92" w14:textId="7C4EBACC" w:rsidR="00261254" w:rsidRPr="00DC3634" w:rsidRDefault="00261254" w:rsidP="00261254">
            <w:pPr>
              <w:jc w:val="center"/>
              <w:rPr>
                <w:rFonts w:ascii="Arial" w:hAnsi="Arial" w:cs="Arial"/>
                <w:color w:val="auto"/>
                <w:spacing w:val="-2"/>
                <w:sz w:val="18"/>
                <w:szCs w:val="18"/>
                <w:cs/>
              </w:rPr>
            </w:pPr>
            <w:r w:rsidRPr="00DC3634">
              <w:rPr>
                <w:rFonts w:ascii="Arial" w:hAnsi="Arial" w:cs="Arial"/>
                <w:color w:val="auto"/>
                <w:spacing w:val="-2"/>
                <w:sz w:val="18"/>
                <w:szCs w:val="18"/>
              </w:rPr>
              <w:t>Air freight forwarder</w:t>
            </w:r>
            <w:r w:rsidRPr="00DC3634">
              <w:rPr>
                <w:rFonts w:ascii="Arial" w:hAnsi="Arial" w:cs="Arial"/>
                <w:color w:val="auto"/>
                <w:spacing w:val="-2"/>
                <w:sz w:val="18"/>
                <w:szCs w:val="18"/>
              </w:rPr>
              <w:tab/>
            </w:r>
          </w:p>
        </w:tc>
        <w:tc>
          <w:tcPr>
            <w:tcW w:w="1397" w:type="dxa"/>
            <w:vAlign w:val="bottom"/>
          </w:tcPr>
          <w:p w14:paraId="6E7579A0" w14:textId="73610E5B" w:rsidR="00261254" w:rsidRPr="00DC3634" w:rsidRDefault="00261254" w:rsidP="00261254">
            <w:pPr>
              <w:ind w:left="43" w:right="43"/>
              <w:jc w:val="center"/>
              <w:rPr>
                <w:rFonts w:ascii="Arial" w:hAnsi="Arial" w:cs="Arial"/>
                <w:color w:val="auto"/>
                <w:spacing w:val="-2"/>
                <w:sz w:val="18"/>
                <w:szCs w:val="18"/>
                <w:cs/>
              </w:rPr>
            </w:pPr>
            <w:r w:rsidRPr="00DC3634">
              <w:rPr>
                <w:rFonts w:ascii="Arial" w:hAnsi="Arial" w:cs="Arial"/>
                <w:color w:val="auto"/>
                <w:spacing w:val="-2"/>
                <w:sz w:val="18"/>
                <w:szCs w:val="18"/>
              </w:rPr>
              <w:t>Thailand</w:t>
            </w:r>
          </w:p>
        </w:tc>
        <w:tc>
          <w:tcPr>
            <w:tcW w:w="1368" w:type="dxa"/>
            <w:vAlign w:val="bottom"/>
          </w:tcPr>
          <w:p w14:paraId="2BC7DDDF" w14:textId="6D70A8C6"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w:t>
            </w:r>
          </w:p>
        </w:tc>
        <w:tc>
          <w:tcPr>
            <w:tcW w:w="1296" w:type="dxa"/>
            <w:vAlign w:val="bottom"/>
          </w:tcPr>
          <w:p w14:paraId="2D977979" w14:textId="1607AD8B"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36.15</w:t>
            </w:r>
          </w:p>
        </w:tc>
        <w:tc>
          <w:tcPr>
            <w:tcW w:w="1296" w:type="dxa"/>
            <w:vAlign w:val="bottom"/>
          </w:tcPr>
          <w:p w14:paraId="271BD90C" w14:textId="3F99597B"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w:t>
            </w:r>
          </w:p>
        </w:tc>
        <w:tc>
          <w:tcPr>
            <w:tcW w:w="1296" w:type="dxa"/>
            <w:vAlign w:val="bottom"/>
          </w:tcPr>
          <w:p w14:paraId="72625CC6" w14:textId="790A8F0F"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2,821,835</w:t>
            </w:r>
          </w:p>
        </w:tc>
        <w:tc>
          <w:tcPr>
            <w:tcW w:w="1296" w:type="dxa"/>
            <w:vAlign w:val="bottom"/>
          </w:tcPr>
          <w:p w14:paraId="428E19B5" w14:textId="251F2850"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w:t>
            </w:r>
          </w:p>
        </w:tc>
        <w:tc>
          <w:tcPr>
            <w:tcW w:w="1296" w:type="dxa"/>
            <w:vAlign w:val="bottom"/>
          </w:tcPr>
          <w:p w14:paraId="607CFF4E" w14:textId="375A5443"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1,984,464</w:t>
            </w:r>
          </w:p>
        </w:tc>
      </w:tr>
      <w:tr w:rsidR="00261254" w:rsidRPr="00DC3634" w14:paraId="47B5ABA8" w14:textId="77777777" w:rsidTr="00503CCC">
        <w:trPr>
          <w:cantSplit/>
          <w:trHeight w:val="80"/>
        </w:trPr>
        <w:tc>
          <w:tcPr>
            <w:tcW w:w="3600" w:type="dxa"/>
            <w:vAlign w:val="bottom"/>
          </w:tcPr>
          <w:p w14:paraId="18EEAAC1" w14:textId="1F5F67F5" w:rsidR="00261254" w:rsidRPr="00DC3634" w:rsidRDefault="00261254" w:rsidP="00261254">
            <w:pPr>
              <w:ind w:left="326"/>
              <w:rPr>
                <w:rFonts w:ascii="Arial" w:hAnsi="Arial" w:cs="Arial"/>
                <w:color w:val="auto"/>
                <w:spacing w:val="-2"/>
                <w:sz w:val="18"/>
                <w:szCs w:val="18"/>
              </w:rPr>
            </w:pPr>
            <w:r w:rsidRPr="00DC3634">
              <w:rPr>
                <w:rFonts w:ascii="Arial" w:hAnsi="Arial" w:cs="Arial"/>
                <w:color w:val="auto"/>
                <w:spacing w:val="-2"/>
                <w:sz w:val="18"/>
                <w:szCs w:val="18"/>
              </w:rPr>
              <w:t xml:space="preserve">DG Packaging </w:t>
            </w:r>
            <w:proofErr w:type="spellStart"/>
            <w:r w:rsidRPr="00DC3634">
              <w:rPr>
                <w:rFonts w:ascii="Arial" w:hAnsi="Arial" w:cs="Arial"/>
                <w:color w:val="auto"/>
                <w:spacing w:val="-2"/>
                <w:sz w:val="18"/>
                <w:szCs w:val="18"/>
              </w:rPr>
              <w:t>Pte.</w:t>
            </w:r>
            <w:proofErr w:type="spellEnd"/>
            <w:r w:rsidRPr="00DC3634">
              <w:rPr>
                <w:rFonts w:ascii="Arial" w:hAnsi="Arial" w:cs="Arial"/>
                <w:color w:val="auto"/>
                <w:spacing w:val="-2"/>
                <w:sz w:val="18"/>
                <w:szCs w:val="18"/>
              </w:rPr>
              <w:t xml:space="preserve"> Ltd.</w:t>
            </w:r>
          </w:p>
        </w:tc>
        <w:tc>
          <w:tcPr>
            <w:tcW w:w="2448" w:type="dxa"/>
            <w:vAlign w:val="bottom"/>
          </w:tcPr>
          <w:p w14:paraId="17196CC2" w14:textId="2A23DEC6" w:rsidR="00261254" w:rsidRPr="00DC3634" w:rsidRDefault="00261254" w:rsidP="00261254">
            <w:pPr>
              <w:jc w:val="center"/>
              <w:rPr>
                <w:rFonts w:ascii="Arial" w:hAnsi="Arial" w:cs="Arial"/>
                <w:color w:val="auto"/>
                <w:spacing w:val="-2"/>
                <w:sz w:val="18"/>
                <w:szCs w:val="18"/>
                <w:cs/>
              </w:rPr>
            </w:pPr>
            <w:r w:rsidRPr="00DC3634">
              <w:rPr>
                <w:rFonts w:ascii="Arial" w:hAnsi="Arial" w:cs="Arial"/>
                <w:color w:val="auto"/>
                <w:spacing w:val="-2"/>
                <w:sz w:val="18"/>
                <w:szCs w:val="18"/>
              </w:rPr>
              <w:t>Package and packaging</w:t>
            </w:r>
          </w:p>
        </w:tc>
        <w:tc>
          <w:tcPr>
            <w:tcW w:w="1397" w:type="dxa"/>
            <w:vAlign w:val="bottom"/>
          </w:tcPr>
          <w:p w14:paraId="456E1343" w14:textId="3D261152" w:rsidR="00261254" w:rsidRPr="00DC3634" w:rsidRDefault="00261254" w:rsidP="00261254">
            <w:pPr>
              <w:ind w:left="43" w:right="43"/>
              <w:jc w:val="center"/>
              <w:rPr>
                <w:rFonts w:ascii="Arial" w:hAnsi="Arial" w:cs="Arial"/>
                <w:color w:val="auto"/>
                <w:spacing w:val="-2"/>
                <w:sz w:val="18"/>
                <w:szCs w:val="18"/>
                <w:cs/>
              </w:rPr>
            </w:pPr>
            <w:r w:rsidRPr="00DC3634">
              <w:rPr>
                <w:rFonts w:ascii="Arial" w:hAnsi="Arial" w:cs="Arial"/>
                <w:color w:val="auto"/>
                <w:spacing w:val="-2"/>
                <w:sz w:val="18"/>
                <w:szCs w:val="18"/>
              </w:rPr>
              <w:t>Singapore</w:t>
            </w:r>
          </w:p>
        </w:tc>
        <w:tc>
          <w:tcPr>
            <w:tcW w:w="1368" w:type="dxa"/>
            <w:vAlign w:val="bottom"/>
          </w:tcPr>
          <w:p w14:paraId="2AE5C171" w14:textId="787343E3"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50.00</w:t>
            </w:r>
          </w:p>
        </w:tc>
        <w:tc>
          <w:tcPr>
            <w:tcW w:w="1296" w:type="dxa"/>
            <w:vAlign w:val="bottom"/>
          </w:tcPr>
          <w:p w14:paraId="4B3AC632" w14:textId="79005824"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50.00</w:t>
            </w:r>
          </w:p>
        </w:tc>
        <w:tc>
          <w:tcPr>
            <w:tcW w:w="1296" w:type="dxa"/>
          </w:tcPr>
          <w:p w14:paraId="28D24435" w14:textId="1D4266E0"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300,146</w:t>
            </w:r>
          </w:p>
        </w:tc>
        <w:tc>
          <w:tcPr>
            <w:tcW w:w="1296" w:type="dxa"/>
          </w:tcPr>
          <w:p w14:paraId="258F6924" w14:textId="1771545A"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298,211</w:t>
            </w:r>
          </w:p>
        </w:tc>
        <w:tc>
          <w:tcPr>
            <w:tcW w:w="1296" w:type="dxa"/>
          </w:tcPr>
          <w:p w14:paraId="09C15349" w14:textId="71BDC447"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271,198 </w:t>
            </w:r>
          </w:p>
        </w:tc>
        <w:tc>
          <w:tcPr>
            <w:tcW w:w="1296" w:type="dxa"/>
          </w:tcPr>
          <w:p w14:paraId="58A4DCC1" w14:textId="181FD1DB"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271,198</w:t>
            </w:r>
          </w:p>
        </w:tc>
      </w:tr>
      <w:tr w:rsidR="00261254" w:rsidRPr="00DC3634" w14:paraId="4BF19E0C" w14:textId="77777777" w:rsidTr="00503CCC">
        <w:trPr>
          <w:cantSplit/>
          <w:trHeight w:val="80"/>
        </w:trPr>
        <w:tc>
          <w:tcPr>
            <w:tcW w:w="3600" w:type="dxa"/>
            <w:vAlign w:val="bottom"/>
          </w:tcPr>
          <w:p w14:paraId="761AAF65" w14:textId="17C26DFE" w:rsidR="00261254" w:rsidRPr="00DC3634" w:rsidRDefault="00261254" w:rsidP="00261254">
            <w:pPr>
              <w:ind w:left="326"/>
              <w:rPr>
                <w:rFonts w:ascii="Arial" w:hAnsi="Arial" w:cs="Arial"/>
                <w:color w:val="auto"/>
                <w:spacing w:val="-2"/>
                <w:sz w:val="18"/>
                <w:szCs w:val="18"/>
              </w:rPr>
            </w:pPr>
            <w:r w:rsidRPr="00DC3634">
              <w:rPr>
                <w:rFonts w:ascii="Arial" w:hAnsi="Arial" w:cs="Arial"/>
                <w:color w:val="auto"/>
                <w:spacing w:val="-2"/>
                <w:sz w:val="18"/>
                <w:szCs w:val="18"/>
              </w:rPr>
              <w:t>SAL Group (Thailand) Co., Ltd.</w:t>
            </w:r>
          </w:p>
        </w:tc>
        <w:tc>
          <w:tcPr>
            <w:tcW w:w="2448" w:type="dxa"/>
            <w:vAlign w:val="bottom"/>
          </w:tcPr>
          <w:p w14:paraId="78C7B8F6" w14:textId="19025BED" w:rsidR="00261254" w:rsidRPr="00DC3634" w:rsidRDefault="00261254" w:rsidP="00261254">
            <w:pPr>
              <w:jc w:val="center"/>
              <w:rPr>
                <w:rFonts w:ascii="Arial" w:hAnsi="Arial" w:cs="Arial"/>
                <w:color w:val="auto"/>
                <w:spacing w:val="-2"/>
                <w:sz w:val="18"/>
                <w:szCs w:val="18"/>
                <w:cs/>
              </w:rPr>
            </w:pPr>
            <w:r w:rsidRPr="00DC3634">
              <w:rPr>
                <w:rStyle w:val="st"/>
                <w:rFonts w:ascii="Arial" w:hAnsi="Arial" w:cs="Arial"/>
                <w:color w:val="auto"/>
                <w:spacing w:val="-2"/>
                <w:sz w:val="18"/>
                <w:szCs w:val="18"/>
              </w:rPr>
              <w:t>Holding company</w:t>
            </w:r>
          </w:p>
        </w:tc>
        <w:tc>
          <w:tcPr>
            <w:tcW w:w="1397" w:type="dxa"/>
            <w:vAlign w:val="bottom"/>
          </w:tcPr>
          <w:p w14:paraId="210FBE90" w14:textId="0A8D64D9" w:rsidR="00261254" w:rsidRPr="00DC3634" w:rsidRDefault="00261254" w:rsidP="00261254">
            <w:pPr>
              <w:ind w:left="43" w:right="43"/>
              <w:jc w:val="center"/>
              <w:rPr>
                <w:rFonts w:ascii="Arial" w:hAnsi="Arial" w:cs="Arial"/>
                <w:color w:val="auto"/>
                <w:spacing w:val="-2"/>
                <w:sz w:val="18"/>
                <w:szCs w:val="18"/>
                <w:cs/>
              </w:rPr>
            </w:pPr>
            <w:r w:rsidRPr="00DC3634">
              <w:rPr>
                <w:rFonts w:ascii="Arial" w:hAnsi="Arial" w:cs="Arial"/>
                <w:color w:val="auto"/>
                <w:spacing w:val="-2"/>
                <w:sz w:val="18"/>
                <w:szCs w:val="18"/>
              </w:rPr>
              <w:t>Thailand</w:t>
            </w:r>
          </w:p>
        </w:tc>
        <w:tc>
          <w:tcPr>
            <w:tcW w:w="1368" w:type="dxa"/>
            <w:vAlign w:val="bottom"/>
          </w:tcPr>
          <w:p w14:paraId="740E6444" w14:textId="6D6292D3"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25.46</w:t>
            </w:r>
          </w:p>
        </w:tc>
        <w:tc>
          <w:tcPr>
            <w:tcW w:w="1296" w:type="dxa"/>
            <w:vAlign w:val="bottom"/>
          </w:tcPr>
          <w:p w14:paraId="67296941" w14:textId="79A7991E"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25.46</w:t>
            </w:r>
          </w:p>
        </w:tc>
        <w:tc>
          <w:tcPr>
            <w:tcW w:w="1296" w:type="dxa"/>
          </w:tcPr>
          <w:p w14:paraId="3AB7D9D3" w14:textId="2DAA0677"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722,586</w:t>
            </w:r>
          </w:p>
        </w:tc>
        <w:tc>
          <w:tcPr>
            <w:tcW w:w="1296" w:type="dxa"/>
          </w:tcPr>
          <w:p w14:paraId="3A2C4D1E" w14:textId="6EC6D2BA"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678,458 </w:t>
            </w:r>
          </w:p>
        </w:tc>
        <w:tc>
          <w:tcPr>
            <w:tcW w:w="1296" w:type="dxa"/>
          </w:tcPr>
          <w:p w14:paraId="50974D17" w14:textId="5C8F1F0E"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403,304 </w:t>
            </w:r>
          </w:p>
        </w:tc>
        <w:tc>
          <w:tcPr>
            <w:tcW w:w="1296" w:type="dxa"/>
          </w:tcPr>
          <w:p w14:paraId="57755959" w14:textId="79A75518"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403,304</w:t>
            </w:r>
          </w:p>
        </w:tc>
      </w:tr>
      <w:tr w:rsidR="00261254" w:rsidRPr="00DC3634" w14:paraId="3FA1EA5F" w14:textId="77777777" w:rsidTr="00503CCC">
        <w:trPr>
          <w:cantSplit/>
          <w:trHeight w:val="80"/>
        </w:trPr>
        <w:tc>
          <w:tcPr>
            <w:tcW w:w="3600" w:type="dxa"/>
            <w:vAlign w:val="bottom"/>
          </w:tcPr>
          <w:p w14:paraId="06D3CE61" w14:textId="237860F9" w:rsidR="00261254" w:rsidRPr="00DC3634" w:rsidRDefault="00261254" w:rsidP="00261254">
            <w:pPr>
              <w:ind w:left="326"/>
              <w:rPr>
                <w:rFonts w:ascii="Arial" w:hAnsi="Arial" w:cs="Arial"/>
                <w:color w:val="auto"/>
                <w:spacing w:val="-2"/>
                <w:sz w:val="18"/>
                <w:szCs w:val="18"/>
              </w:rPr>
            </w:pPr>
            <w:proofErr w:type="spellStart"/>
            <w:r w:rsidRPr="00DC3634">
              <w:rPr>
                <w:rFonts w:ascii="Arial" w:hAnsi="Arial" w:cs="Arial"/>
                <w:color w:val="auto"/>
                <w:spacing w:val="-2"/>
                <w:sz w:val="18"/>
                <w:szCs w:val="18"/>
              </w:rPr>
              <w:t>Makesend</w:t>
            </w:r>
            <w:proofErr w:type="spellEnd"/>
            <w:r w:rsidRPr="00DC3634">
              <w:rPr>
                <w:rFonts w:ascii="Arial" w:hAnsi="Arial" w:cs="Arial"/>
                <w:color w:val="auto"/>
                <w:spacing w:val="-2"/>
                <w:sz w:val="18"/>
                <w:szCs w:val="18"/>
              </w:rPr>
              <w:t xml:space="preserve"> Express Co.,</w:t>
            </w:r>
            <w:r w:rsidRPr="00DC3634">
              <w:rPr>
                <w:rFonts w:ascii="Arial" w:hAnsi="Arial" w:cs="Arial"/>
                <w:color w:val="auto"/>
                <w:spacing w:val="-2"/>
                <w:sz w:val="18"/>
                <w:szCs w:val="18"/>
                <w:cs/>
              </w:rPr>
              <w:t xml:space="preserve"> </w:t>
            </w:r>
            <w:r w:rsidRPr="00DC3634">
              <w:rPr>
                <w:rFonts w:ascii="Arial" w:hAnsi="Arial" w:cs="Arial"/>
                <w:color w:val="auto"/>
                <w:spacing w:val="-2"/>
                <w:sz w:val="18"/>
                <w:szCs w:val="18"/>
              </w:rPr>
              <w:t>Ltd.</w:t>
            </w:r>
          </w:p>
        </w:tc>
        <w:tc>
          <w:tcPr>
            <w:tcW w:w="2448" w:type="dxa"/>
            <w:vAlign w:val="bottom"/>
          </w:tcPr>
          <w:p w14:paraId="06A1224E" w14:textId="5C2CEF9F" w:rsidR="00261254" w:rsidRPr="00DC3634" w:rsidRDefault="00261254" w:rsidP="00261254">
            <w:pPr>
              <w:jc w:val="center"/>
              <w:rPr>
                <w:rFonts w:ascii="Arial" w:hAnsi="Arial" w:cs="Arial"/>
                <w:color w:val="auto"/>
                <w:spacing w:val="-2"/>
                <w:sz w:val="18"/>
                <w:szCs w:val="18"/>
                <w:cs/>
              </w:rPr>
            </w:pPr>
            <w:r w:rsidRPr="00DC3634">
              <w:rPr>
                <w:rStyle w:val="st"/>
                <w:rFonts w:ascii="Arial" w:hAnsi="Arial" w:cs="Arial"/>
                <w:color w:val="auto"/>
                <w:spacing w:val="-2"/>
                <w:sz w:val="18"/>
                <w:szCs w:val="18"/>
              </w:rPr>
              <w:t>Domestic transportation</w:t>
            </w:r>
          </w:p>
        </w:tc>
        <w:tc>
          <w:tcPr>
            <w:tcW w:w="1397" w:type="dxa"/>
            <w:vAlign w:val="bottom"/>
          </w:tcPr>
          <w:p w14:paraId="6EADAD40" w14:textId="42F18552" w:rsidR="00261254" w:rsidRPr="00DC3634" w:rsidRDefault="00261254" w:rsidP="00261254">
            <w:pPr>
              <w:ind w:left="43" w:right="43"/>
              <w:jc w:val="center"/>
              <w:rPr>
                <w:rFonts w:ascii="Arial" w:hAnsi="Arial" w:cs="Arial"/>
                <w:color w:val="auto"/>
                <w:spacing w:val="-2"/>
                <w:sz w:val="18"/>
                <w:szCs w:val="18"/>
                <w:cs/>
              </w:rPr>
            </w:pPr>
            <w:r w:rsidRPr="00DC3634">
              <w:rPr>
                <w:rFonts w:ascii="Arial" w:hAnsi="Arial" w:cs="Arial"/>
                <w:color w:val="auto"/>
                <w:spacing w:val="-2"/>
                <w:sz w:val="18"/>
                <w:szCs w:val="18"/>
              </w:rPr>
              <w:t>Thailand</w:t>
            </w:r>
          </w:p>
        </w:tc>
        <w:tc>
          <w:tcPr>
            <w:tcW w:w="1368" w:type="dxa"/>
            <w:vAlign w:val="bottom"/>
          </w:tcPr>
          <w:p w14:paraId="17DC62D1" w14:textId="46947D78"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30.00</w:t>
            </w:r>
          </w:p>
        </w:tc>
        <w:tc>
          <w:tcPr>
            <w:tcW w:w="1296" w:type="dxa"/>
            <w:vAlign w:val="bottom"/>
          </w:tcPr>
          <w:p w14:paraId="7CC7BB6C" w14:textId="499E46E6"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30.00</w:t>
            </w:r>
          </w:p>
        </w:tc>
        <w:tc>
          <w:tcPr>
            <w:tcW w:w="1296" w:type="dxa"/>
          </w:tcPr>
          <w:p w14:paraId="156E13BA" w14:textId="5812CB62"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15,498 </w:t>
            </w:r>
          </w:p>
        </w:tc>
        <w:tc>
          <w:tcPr>
            <w:tcW w:w="1296" w:type="dxa"/>
          </w:tcPr>
          <w:p w14:paraId="3AF772DB" w14:textId="641142AB"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14,566</w:t>
            </w:r>
          </w:p>
        </w:tc>
        <w:tc>
          <w:tcPr>
            <w:tcW w:w="1296" w:type="dxa"/>
          </w:tcPr>
          <w:p w14:paraId="41FDFC72" w14:textId="053792AF"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24,600 </w:t>
            </w:r>
          </w:p>
        </w:tc>
        <w:tc>
          <w:tcPr>
            <w:tcW w:w="1296" w:type="dxa"/>
          </w:tcPr>
          <w:p w14:paraId="47CA86CB" w14:textId="40030104"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24,600</w:t>
            </w:r>
          </w:p>
        </w:tc>
      </w:tr>
      <w:tr w:rsidR="00261254" w:rsidRPr="00DC3634" w14:paraId="66F55A30" w14:textId="77777777" w:rsidTr="00503CCC">
        <w:trPr>
          <w:cantSplit/>
          <w:trHeight w:val="80"/>
        </w:trPr>
        <w:tc>
          <w:tcPr>
            <w:tcW w:w="3600" w:type="dxa"/>
            <w:vAlign w:val="bottom"/>
          </w:tcPr>
          <w:p w14:paraId="35ABD19B" w14:textId="77777777" w:rsidR="00261254" w:rsidRPr="00DC3634" w:rsidRDefault="00261254" w:rsidP="00261254">
            <w:pPr>
              <w:ind w:left="326"/>
              <w:rPr>
                <w:rFonts w:ascii="Arial" w:hAnsi="Arial" w:cs="Arial"/>
                <w:color w:val="auto"/>
                <w:spacing w:val="-2"/>
                <w:sz w:val="18"/>
                <w:szCs w:val="18"/>
              </w:rPr>
            </w:pPr>
          </w:p>
        </w:tc>
        <w:tc>
          <w:tcPr>
            <w:tcW w:w="2448" w:type="dxa"/>
            <w:vAlign w:val="bottom"/>
          </w:tcPr>
          <w:p w14:paraId="1B94F802" w14:textId="4E4ACE32" w:rsidR="00261254" w:rsidRPr="00DC3634" w:rsidRDefault="00261254" w:rsidP="00261254">
            <w:pPr>
              <w:jc w:val="center"/>
              <w:rPr>
                <w:rFonts w:ascii="Arial" w:hAnsi="Arial" w:cs="Arial"/>
                <w:color w:val="auto"/>
                <w:spacing w:val="-2"/>
                <w:sz w:val="18"/>
                <w:szCs w:val="18"/>
                <w:cs/>
              </w:rPr>
            </w:pPr>
            <w:r w:rsidRPr="00DC3634">
              <w:rPr>
                <w:rStyle w:val="st"/>
                <w:rFonts w:ascii="Arial" w:hAnsi="Arial" w:cs="Arial"/>
                <w:color w:val="auto"/>
                <w:spacing w:val="-2"/>
                <w:sz w:val="18"/>
                <w:szCs w:val="18"/>
              </w:rPr>
              <w:t>and unloading services</w:t>
            </w:r>
          </w:p>
        </w:tc>
        <w:tc>
          <w:tcPr>
            <w:tcW w:w="1397" w:type="dxa"/>
            <w:vAlign w:val="bottom"/>
          </w:tcPr>
          <w:p w14:paraId="3CFB3041" w14:textId="77777777" w:rsidR="00261254" w:rsidRPr="00DC3634" w:rsidRDefault="00261254" w:rsidP="00261254">
            <w:pPr>
              <w:ind w:left="43" w:right="43"/>
              <w:jc w:val="center"/>
              <w:rPr>
                <w:rFonts w:ascii="Arial" w:hAnsi="Arial" w:cs="Arial"/>
                <w:color w:val="auto"/>
                <w:spacing w:val="-2"/>
                <w:sz w:val="18"/>
                <w:szCs w:val="18"/>
                <w:cs/>
              </w:rPr>
            </w:pPr>
          </w:p>
        </w:tc>
        <w:tc>
          <w:tcPr>
            <w:tcW w:w="1368" w:type="dxa"/>
            <w:vAlign w:val="bottom"/>
          </w:tcPr>
          <w:p w14:paraId="0B770B0D" w14:textId="77777777" w:rsidR="00261254" w:rsidRPr="00DC3634" w:rsidRDefault="00261254" w:rsidP="00261254">
            <w:pPr>
              <w:jc w:val="right"/>
              <w:rPr>
                <w:rFonts w:ascii="Arial" w:hAnsi="Arial" w:cs="Arial"/>
                <w:color w:val="auto"/>
                <w:spacing w:val="-2"/>
                <w:sz w:val="18"/>
                <w:szCs w:val="18"/>
              </w:rPr>
            </w:pPr>
          </w:p>
        </w:tc>
        <w:tc>
          <w:tcPr>
            <w:tcW w:w="1296" w:type="dxa"/>
            <w:vAlign w:val="bottom"/>
          </w:tcPr>
          <w:p w14:paraId="70EFB89A" w14:textId="77777777" w:rsidR="00261254" w:rsidRPr="00DC3634" w:rsidRDefault="00261254" w:rsidP="00261254">
            <w:pPr>
              <w:jc w:val="right"/>
              <w:rPr>
                <w:rFonts w:ascii="Arial" w:hAnsi="Arial" w:cs="Arial"/>
                <w:color w:val="auto"/>
                <w:spacing w:val="-2"/>
                <w:sz w:val="18"/>
                <w:szCs w:val="18"/>
              </w:rPr>
            </w:pPr>
          </w:p>
        </w:tc>
        <w:tc>
          <w:tcPr>
            <w:tcW w:w="1296" w:type="dxa"/>
            <w:vAlign w:val="bottom"/>
          </w:tcPr>
          <w:p w14:paraId="3789E5B4" w14:textId="77777777" w:rsidR="00261254" w:rsidRPr="00DC3634" w:rsidRDefault="00261254" w:rsidP="00261254">
            <w:pPr>
              <w:jc w:val="right"/>
              <w:rPr>
                <w:rFonts w:ascii="Arial" w:hAnsi="Arial" w:cs="Arial"/>
                <w:color w:val="auto"/>
                <w:spacing w:val="-2"/>
                <w:sz w:val="18"/>
                <w:szCs w:val="18"/>
              </w:rPr>
            </w:pPr>
          </w:p>
        </w:tc>
        <w:tc>
          <w:tcPr>
            <w:tcW w:w="1296" w:type="dxa"/>
          </w:tcPr>
          <w:p w14:paraId="403E0AAC" w14:textId="77777777" w:rsidR="00261254" w:rsidRPr="00DC3634" w:rsidRDefault="00261254" w:rsidP="00261254">
            <w:pPr>
              <w:jc w:val="right"/>
              <w:rPr>
                <w:rFonts w:ascii="Arial" w:hAnsi="Arial" w:cs="Arial"/>
                <w:color w:val="auto"/>
                <w:spacing w:val="-2"/>
                <w:sz w:val="18"/>
                <w:szCs w:val="18"/>
              </w:rPr>
            </w:pPr>
          </w:p>
        </w:tc>
        <w:tc>
          <w:tcPr>
            <w:tcW w:w="1296" w:type="dxa"/>
          </w:tcPr>
          <w:p w14:paraId="272C51FC" w14:textId="77777777" w:rsidR="00261254" w:rsidRPr="00DC3634" w:rsidRDefault="00261254" w:rsidP="00261254">
            <w:pPr>
              <w:jc w:val="right"/>
              <w:rPr>
                <w:rFonts w:ascii="Arial" w:hAnsi="Arial" w:cs="Arial"/>
                <w:color w:val="auto"/>
                <w:spacing w:val="-2"/>
                <w:sz w:val="18"/>
                <w:szCs w:val="18"/>
              </w:rPr>
            </w:pPr>
          </w:p>
        </w:tc>
        <w:tc>
          <w:tcPr>
            <w:tcW w:w="1296" w:type="dxa"/>
          </w:tcPr>
          <w:p w14:paraId="6A5200CB" w14:textId="77777777" w:rsidR="00261254" w:rsidRPr="00DC3634" w:rsidRDefault="00261254" w:rsidP="00261254">
            <w:pPr>
              <w:jc w:val="right"/>
              <w:rPr>
                <w:rFonts w:ascii="Arial" w:hAnsi="Arial" w:cs="Arial"/>
                <w:color w:val="auto"/>
                <w:spacing w:val="-2"/>
                <w:sz w:val="18"/>
                <w:szCs w:val="18"/>
              </w:rPr>
            </w:pPr>
          </w:p>
        </w:tc>
      </w:tr>
      <w:tr w:rsidR="00261254" w:rsidRPr="00DC3634" w14:paraId="61BFC909" w14:textId="77777777" w:rsidTr="00503CCC">
        <w:trPr>
          <w:cantSplit/>
          <w:trHeight w:val="80"/>
        </w:trPr>
        <w:tc>
          <w:tcPr>
            <w:tcW w:w="3600" w:type="dxa"/>
          </w:tcPr>
          <w:p w14:paraId="2133EE5B" w14:textId="26D5228A" w:rsidR="00261254" w:rsidRPr="00DC3634" w:rsidRDefault="00261254" w:rsidP="00261254">
            <w:pPr>
              <w:ind w:left="326"/>
              <w:rPr>
                <w:rFonts w:ascii="Arial" w:hAnsi="Arial" w:cs="Arial"/>
                <w:color w:val="auto"/>
                <w:spacing w:val="-2"/>
                <w:sz w:val="18"/>
                <w:szCs w:val="18"/>
              </w:rPr>
            </w:pPr>
            <w:r w:rsidRPr="00DC3634">
              <w:rPr>
                <w:rStyle w:val="st"/>
                <w:rFonts w:ascii="Arial" w:hAnsi="Arial" w:cs="Arial"/>
                <w:color w:val="auto"/>
                <w:spacing w:val="-2"/>
                <w:sz w:val="18"/>
                <w:szCs w:val="18"/>
              </w:rPr>
              <w:t>TSL Logistics Co., Ltd.</w:t>
            </w:r>
          </w:p>
        </w:tc>
        <w:tc>
          <w:tcPr>
            <w:tcW w:w="2448" w:type="dxa"/>
            <w:vAlign w:val="bottom"/>
          </w:tcPr>
          <w:p w14:paraId="599AE1D2" w14:textId="77777777" w:rsidR="00261254" w:rsidRPr="00DC3634" w:rsidRDefault="00261254" w:rsidP="00261254">
            <w:pPr>
              <w:ind w:right="-151"/>
              <w:jc w:val="center"/>
              <w:rPr>
                <w:rStyle w:val="st"/>
                <w:rFonts w:ascii="Arial" w:hAnsi="Arial" w:cs="Arial"/>
                <w:color w:val="auto"/>
                <w:spacing w:val="-2"/>
                <w:sz w:val="18"/>
                <w:szCs w:val="18"/>
              </w:rPr>
            </w:pPr>
            <w:r w:rsidRPr="00DC3634">
              <w:rPr>
                <w:rStyle w:val="st"/>
                <w:rFonts w:ascii="Arial" w:hAnsi="Arial" w:cs="Arial"/>
                <w:color w:val="auto"/>
                <w:spacing w:val="-2"/>
                <w:sz w:val="18"/>
                <w:szCs w:val="18"/>
              </w:rPr>
              <w:t xml:space="preserve">Agent for import and export </w:t>
            </w:r>
          </w:p>
          <w:p w14:paraId="604BE64F" w14:textId="25D61F64" w:rsidR="00261254" w:rsidRPr="00DC3634" w:rsidRDefault="00261254" w:rsidP="00261254">
            <w:pPr>
              <w:jc w:val="center"/>
              <w:rPr>
                <w:rFonts w:ascii="Arial" w:hAnsi="Arial" w:cs="Arial"/>
                <w:color w:val="auto"/>
                <w:spacing w:val="-2"/>
                <w:sz w:val="18"/>
                <w:szCs w:val="18"/>
                <w:cs/>
              </w:rPr>
            </w:pPr>
            <w:r w:rsidRPr="00DC3634">
              <w:rPr>
                <w:rStyle w:val="st"/>
                <w:rFonts w:ascii="Arial" w:hAnsi="Arial" w:cs="Arial"/>
                <w:color w:val="auto"/>
                <w:spacing w:val="-2"/>
                <w:sz w:val="18"/>
                <w:szCs w:val="18"/>
              </w:rPr>
              <w:t>by rail-freights</w:t>
            </w:r>
          </w:p>
        </w:tc>
        <w:tc>
          <w:tcPr>
            <w:tcW w:w="1397" w:type="dxa"/>
            <w:vAlign w:val="bottom"/>
          </w:tcPr>
          <w:p w14:paraId="5ACF48F4" w14:textId="227EFA99" w:rsidR="00261254" w:rsidRPr="00DC3634" w:rsidRDefault="00261254" w:rsidP="00261254">
            <w:pPr>
              <w:ind w:left="43" w:right="43"/>
              <w:jc w:val="center"/>
              <w:rPr>
                <w:rFonts w:ascii="Arial" w:hAnsi="Arial" w:cs="Arial"/>
                <w:color w:val="auto"/>
                <w:spacing w:val="-2"/>
                <w:sz w:val="18"/>
                <w:szCs w:val="18"/>
                <w:cs/>
              </w:rPr>
            </w:pPr>
            <w:r w:rsidRPr="00DC3634">
              <w:rPr>
                <w:rFonts w:ascii="Arial" w:hAnsi="Arial" w:cs="Arial"/>
                <w:color w:val="auto"/>
                <w:spacing w:val="-2"/>
                <w:sz w:val="18"/>
                <w:szCs w:val="18"/>
              </w:rPr>
              <w:t>Thailand</w:t>
            </w:r>
          </w:p>
        </w:tc>
        <w:tc>
          <w:tcPr>
            <w:tcW w:w="1368" w:type="dxa"/>
            <w:vAlign w:val="bottom"/>
          </w:tcPr>
          <w:p w14:paraId="5D2E93D4" w14:textId="7C608D0E"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51.00</w:t>
            </w:r>
          </w:p>
        </w:tc>
        <w:tc>
          <w:tcPr>
            <w:tcW w:w="1296" w:type="dxa"/>
            <w:vAlign w:val="bottom"/>
          </w:tcPr>
          <w:p w14:paraId="5EEA0807" w14:textId="1F104B3F"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51.00</w:t>
            </w:r>
          </w:p>
        </w:tc>
        <w:tc>
          <w:tcPr>
            <w:tcW w:w="1296" w:type="dxa"/>
          </w:tcPr>
          <w:p w14:paraId="4F237EC9" w14:textId="77777777" w:rsidR="00261254" w:rsidRPr="00DC3634" w:rsidRDefault="00261254" w:rsidP="00261254">
            <w:pPr>
              <w:jc w:val="right"/>
              <w:rPr>
                <w:rFonts w:ascii="Arial" w:hAnsi="Arial" w:cs="Arial"/>
                <w:color w:val="auto"/>
                <w:spacing w:val="-2"/>
                <w:sz w:val="18"/>
                <w:szCs w:val="18"/>
              </w:rPr>
            </w:pPr>
          </w:p>
          <w:p w14:paraId="5342D07B" w14:textId="1FC3C920"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501 </w:t>
            </w:r>
          </w:p>
        </w:tc>
        <w:tc>
          <w:tcPr>
            <w:tcW w:w="1296" w:type="dxa"/>
          </w:tcPr>
          <w:p w14:paraId="35079DE1" w14:textId="77777777" w:rsidR="00261254" w:rsidRPr="00DC3634" w:rsidRDefault="00261254" w:rsidP="00261254">
            <w:pPr>
              <w:jc w:val="right"/>
              <w:rPr>
                <w:rFonts w:ascii="Arial" w:hAnsi="Arial" w:cs="Arial"/>
                <w:color w:val="auto"/>
                <w:spacing w:val="-2"/>
                <w:sz w:val="18"/>
                <w:szCs w:val="18"/>
              </w:rPr>
            </w:pPr>
          </w:p>
          <w:p w14:paraId="4544D3A7" w14:textId="00407EA2"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504 </w:t>
            </w:r>
          </w:p>
        </w:tc>
        <w:tc>
          <w:tcPr>
            <w:tcW w:w="1296" w:type="dxa"/>
          </w:tcPr>
          <w:p w14:paraId="4546C1AD" w14:textId="77777777" w:rsidR="00261254" w:rsidRPr="00DC3634" w:rsidRDefault="00261254" w:rsidP="00261254">
            <w:pPr>
              <w:jc w:val="right"/>
              <w:rPr>
                <w:rFonts w:ascii="Arial" w:hAnsi="Arial" w:cs="Arial"/>
                <w:color w:val="auto"/>
                <w:spacing w:val="-2"/>
                <w:sz w:val="18"/>
                <w:szCs w:val="18"/>
              </w:rPr>
            </w:pPr>
          </w:p>
          <w:p w14:paraId="7C7886C1" w14:textId="4680E5DC"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1,275 </w:t>
            </w:r>
          </w:p>
        </w:tc>
        <w:tc>
          <w:tcPr>
            <w:tcW w:w="1296" w:type="dxa"/>
          </w:tcPr>
          <w:p w14:paraId="59FF133E" w14:textId="77777777" w:rsidR="00261254" w:rsidRPr="00DC3634" w:rsidRDefault="00261254" w:rsidP="00261254">
            <w:pPr>
              <w:jc w:val="right"/>
              <w:rPr>
                <w:rFonts w:ascii="Arial" w:hAnsi="Arial" w:cs="Arial"/>
                <w:color w:val="auto"/>
                <w:spacing w:val="-2"/>
                <w:sz w:val="18"/>
                <w:szCs w:val="18"/>
              </w:rPr>
            </w:pPr>
          </w:p>
          <w:p w14:paraId="36D69931" w14:textId="29922810"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1,275</w:t>
            </w:r>
          </w:p>
        </w:tc>
      </w:tr>
      <w:tr w:rsidR="00261254" w:rsidRPr="00DC3634" w14:paraId="1EE63F0A" w14:textId="77777777" w:rsidTr="00503CCC">
        <w:trPr>
          <w:cantSplit/>
          <w:trHeight w:val="80"/>
        </w:trPr>
        <w:tc>
          <w:tcPr>
            <w:tcW w:w="3600" w:type="dxa"/>
            <w:vAlign w:val="bottom"/>
          </w:tcPr>
          <w:p w14:paraId="15904F1D" w14:textId="6717AEEC" w:rsidR="00261254" w:rsidRPr="00DC3634" w:rsidRDefault="00261254" w:rsidP="00261254">
            <w:pPr>
              <w:ind w:left="326"/>
              <w:rPr>
                <w:rFonts w:ascii="Arial" w:hAnsi="Arial" w:cs="Arial"/>
                <w:color w:val="auto"/>
                <w:spacing w:val="-2"/>
                <w:sz w:val="18"/>
                <w:szCs w:val="18"/>
              </w:rPr>
            </w:pPr>
            <w:r w:rsidRPr="00DC3634">
              <w:rPr>
                <w:rStyle w:val="st"/>
                <w:rFonts w:ascii="Arial" w:hAnsi="Arial" w:cs="Arial"/>
                <w:color w:val="auto"/>
                <w:spacing w:val="-2"/>
                <w:sz w:val="18"/>
                <w:szCs w:val="18"/>
              </w:rPr>
              <w:t>Azia24</w:t>
            </w:r>
            <w:r w:rsidRPr="00DC3634">
              <w:rPr>
                <w:rStyle w:val="st"/>
                <w:rFonts w:ascii="Arial" w:hAnsi="Arial" w:cs="Arial"/>
                <w:color w:val="auto"/>
                <w:spacing w:val="-2"/>
                <w:sz w:val="18"/>
                <w:szCs w:val="18"/>
                <w:cs/>
              </w:rPr>
              <w:t xml:space="preserve"> </w:t>
            </w:r>
            <w:proofErr w:type="spellStart"/>
            <w:r w:rsidRPr="00DC3634">
              <w:rPr>
                <w:rStyle w:val="st"/>
                <w:rFonts w:ascii="Arial" w:hAnsi="Arial" w:cs="Arial"/>
                <w:color w:val="auto"/>
                <w:spacing w:val="-2"/>
                <w:sz w:val="18"/>
                <w:szCs w:val="18"/>
              </w:rPr>
              <w:t>Pte.</w:t>
            </w:r>
            <w:proofErr w:type="spellEnd"/>
            <w:r w:rsidRPr="00DC3634">
              <w:rPr>
                <w:rStyle w:val="st"/>
                <w:rFonts w:ascii="Arial" w:hAnsi="Arial" w:cs="Arial"/>
                <w:color w:val="auto"/>
                <w:spacing w:val="-2"/>
                <w:sz w:val="18"/>
                <w:szCs w:val="18"/>
              </w:rPr>
              <w:t xml:space="preserve"> Ltd.</w:t>
            </w:r>
          </w:p>
        </w:tc>
        <w:tc>
          <w:tcPr>
            <w:tcW w:w="2448" w:type="dxa"/>
            <w:vAlign w:val="bottom"/>
          </w:tcPr>
          <w:p w14:paraId="5C37D424" w14:textId="129E8E05" w:rsidR="00261254" w:rsidRPr="00DC3634" w:rsidRDefault="00261254" w:rsidP="00261254">
            <w:pPr>
              <w:jc w:val="center"/>
              <w:rPr>
                <w:rFonts w:ascii="Arial" w:hAnsi="Arial" w:cs="Arial"/>
                <w:color w:val="auto"/>
                <w:spacing w:val="-2"/>
                <w:sz w:val="18"/>
                <w:szCs w:val="18"/>
                <w:cs/>
              </w:rPr>
            </w:pPr>
            <w:r w:rsidRPr="00DC3634">
              <w:rPr>
                <w:rStyle w:val="st"/>
                <w:rFonts w:ascii="Arial" w:hAnsi="Arial" w:cs="Arial"/>
                <w:color w:val="auto"/>
                <w:spacing w:val="-2"/>
                <w:sz w:val="18"/>
                <w:szCs w:val="18"/>
              </w:rPr>
              <w:t>Time critical Logistics service</w:t>
            </w:r>
          </w:p>
        </w:tc>
        <w:tc>
          <w:tcPr>
            <w:tcW w:w="1397" w:type="dxa"/>
            <w:vAlign w:val="bottom"/>
          </w:tcPr>
          <w:p w14:paraId="64D2434A" w14:textId="67BB1A13" w:rsidR="00261254" w:rsidRPr="00DC3634" w:rsidRDefault="00261254" w:rsidP="00261254">
            <w:pPr>
              <w:ind w:left="43" w:right="43"/>
              <w:jc w:val="center"/>
              <w:rPr>
                <w:rFonts w:ascii="Arial" w:hAnsi="Arial" w:cs="Arial"/>
                <w:color w:val="auto"/>
                <w:spacing w:val="-2"/>
                <w:sz w:val="18"/>
                <w:szCs w:val="18"/>
                <w:cs/>
              </w:rPr>
            </w:pPr>
            <w:r w:rsidRPr="00DC3634">
              <w:rPr>
                <w:rFonts w:ascii="Arial" w:hAnsi="Arial" w:cs="Arial"/>
                <w:color w:val="auto"/>
                <w:spacing w:val="-2"/>
                <w:sz w:val="18"/>
                <w:szCs w:val="18"/>
              </w:rPr>
              <w:t>Singapore</w:t>
            </w:r>
          </w:p>
        </w:tc>
        <w:tc>
          <w:tcPr>
            <w:tcW w:w="1368" w:type="dxa"/>
            <w:vAlign w:val="bottom"/>
          </w:tcPr>
          <w:p w14:paraId="716C6265" w14:textId="0FE436F4"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30.00</w:t>
            </w:r>
          </w:p>
        </w:tc>
        <w:tc>
          <w:tcPr>
            <w:tcW w:w="1296" w:type="dxa"/>
            <w:vAlign w:val="bottom"/>
          </w:tcPr>
          <w:p w14:paraId="6607A7D6" w14:textId="411CDF45"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30.00</w:t>
            </w:r>
          </w:p>
        </w:tc>
        <w:tc>
          <w:tcPr>
            <w:tcW w:w="1296" w:type="dxa"/>
          </w:tcPr>
          <w:p w14:paraId="4EBEB35A" w14:textId="0BAE2F7D"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573 </w:t>
            </w:r>
          </w:p>
        </w:tc>
        <w:tc>
          <w:tcPr>
            <w:tcW w:w="1296" w:type="dxa"/>
          </w:tcPr>
          <w:p w14:paraId="04F37225" w14:textId="34608496"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468 </w:t>
            </w:r>
          </w:p>
        </w:tc>
        <w:tc>
          <w:tcPr>
            <w:tcW w:w="1296" w:type="dxa"/>
          </w:tcPr>
          <w:p w14:paraId="0A6E9EE1" w14:textId="75CB2E7A"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785 </w:t>
            </w:r>
          </w:p>
        </w:tc>
        <w:tc>
          <w:tcPr>
            <w:tcW w:w="1296" w:type="dxa"/>
          </w:tcPr>
          <w:p w14:paraId="50D1E25F" w14:textId="0EC3032C"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785</w:t>
            </w:r>
          </w:p>
        </w:tc>
      </w:tr>
      <w:tr w:rsidR="00261254" w:rsidRPr="00DC3634" w14:paraId="319AE21E" w14:textId="77777777" w:rsidTr="00503CCC">
        <w:trPr>
          <w:cantSplit/>
          <w:trHeight w:val="80"/>
        </w:trPr>
        <w:tc>
          <w:tcPr>
            <w:tcW w:w="3600" w:type="dxa"/>
            <w:vAlign w:val="bottom"/>
          </w:tcPr>
          <w:p w14:paraId="020D2506" w14:textId="6A5D6468" w:rsidR="00261254" w:rsidRPr="00DC3634" w:rsidRDefault="00261254" w:rsidP="00503CCC">
            <w:pPr>
              <w:ind w:left="326" w:right="-137"/>
              <w:rPr>
                <w:rFonts w:ascii="Arial" w:hAnsi="Arial" w:cs="Arial"/>
                <w:color w:val="auto"/>
                <w:spacing w:val="-2"/>
                <w:sz w:val="18"/>
                <w:szCs w:val="18"/>
              </w:rPr>
            </w:pPr>
            <w:proofErr w:type="spellStart"/>
            <w:r w:rsidRPr="00DC3634">
              <w:rPr>
                <w:rStyle w:val="st"/>
                <w:rFonts w:ascii="Arial" w:hAnsi="Arial" w:cs="Arial"/>
                <w:color w:val="auto"/>
                <w:spacing w:val="-2"/>
                <w:sz w:val="18"/>
                <w:szCs w:val="18"/>
              </w:rPr>
              <w:t>Pactra</w:t>
            </w:r>
            <w:proofErr w:type="spellEnd"/>
            <w:r w:rsidRPr="00DC3634">
              <w:rPr>
                <w:rStyle w:val="st"/>
                <w:rFonts w:ascii="Arial" w:hAnsi="Arial" w:cs="Arial"/>
                <w:color w:val="auto"/>
                <w:spacing w:val="-2"/>
                <w:sz w:val="18"/>
                <w:szCs w:val="18"/>
              </w:rPr>
              <w:t xml:space="preserve"> International (Thailand) Co., Ltd.</w:t>
            </w:r>
          </w:p>
        </w:tc>
        <w:tc>
          <w:tcPr>
            <w:tcW w:w="2448" w:type="dxa"/>
            <w:vAlign w:val="bottom"/>
          </w:tcPr>
          <w:p w14:paraId="4D52081B" w14:textId="1BE1D72E" w:rsidR="00261254" w:rsidRPr="00DC3634" w:rsidRDefault="00261254" w:rsidP="00261254">
            <w:pPr>
              <w:jc w:val="center"/>
              <w:rPr>
                <w:rFonts w:ascii="Arial" w:hAnsi="Arial" w:cs="Arial"/>
                <w:color w:val="auto"/>
                <w:spacing w:val="-2"/>
                <w:sz w:val="18"/>
                <w:szCs w:val="18"/>
                <w:cs/>
              </w:rPr>
            </w:pPr>
            <w:r w:rsidRPr="00DC3634">
              <w:rPr>
                <w:rStyle w:val="st"/>
                <w:rFonts w:ascii="Arial" w:hAnsi="Arial" w:cs="Arial"/>
                <w:color w:val="auto"/>
                <w:spacing w:val="-2"/>
                <w:sz w:val="18"/>
                <w:szCs w:val="18"/>
              </w:rPr>
              <w:t>Integrated logistics services</w:t>
            </w:r>
          </w:p>
        </w:tc>
        <w:tc>
          <w:tcPr>
            <w:tcW w:w="1397" w:type="dxa"/>
            <w:vAlign w:val="bottom"/>
          </w:tcPr>
          <w:p w14:paraId="5F0DE51A" w14:textId="4208BAAE" w:rsidR="00261254" w:rsidRPr="00DC3634" w:rsidRDefault="00261254" w:rsidP="00261254">
            <w:pPr>
              <w:ind w:left="43" w:right="43"/>
              <w:jc w:val="center"/>
              <w:rPr>
                <w:rFonts w:ascii="Arial" w:hAnsi="Arial" w:cs="Arial"/>
                <w:color w:val="auto"/>
                <w:spacing w:val="-2"/>
                <w:sz w:val="18"/>
                <w:szCs w:val="18"/>
                <w:cs/>
              </w:rPr>
            </w:pPr>
            <w:r w:rsidRPr="00DC3634">
              <w:rPr>
                <w:rFonts w:ascii="Arial" w:hAnsi="Arial" w:cs="Arial"/>
                <w:color w:val="auto"/>
                <w:spacing w:val="-2"/>
                <w:sz w:val="18"/>
                <w:szCs w:val="18"/>
              </w:rPr>
              <w:t>Thailand</w:t>
            </w:r>
          </w:p>
        </w:tc>
        <w:tc>
          <w:tcPr>
            <w:tcW w:w="1368" w:type="dxa"/>
            <w:vAlign w:val="bottom"/>
          </w:tcPr>
          <w:p w14:paraId="331AF980" w14:textId="63EE7D2D"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55.00</w:t>
            </w:r>
          </w:p>
        </w:tc>
        <w:tc>
          <w:tcPr>
            <w:tcW w:w="1296" w:type="dxa"/>
            <w:vAlign w:val="bottom"/>
          </w:tcPr>
          <w:p w14:paraId="2CE28249" w14:textId="4F450AA1"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55.00</w:t>
            </w:r>
          </w:p>
        </w:tc>
        <w:tc>
          <w:tcPr>
            <w:tcW w:w="1296" w:type="dxa"/>
          </w:tcPr>
          <w:p w14:paraId="08ACFBBF" w14:textId="26B58FD1"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2,267 </w:t>
            </w:r>
          </w:p>
        </w:tc>
        <w:tc>
          <w:tcPr>
            <w:tcW w:w="1296" w:type="dxa"/>
          </w:tcPr>
          <w:p w14:paraId="6F427DF7" w14:textId="1E5B09CA"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2,667 </w:t>
            </w:r>
          </w:p>
        </w:tc>
        <w:tc>
          <w:tcPr>
            <w:tcW w:w="1296" w:type="dxa"/>
          </w:tcPr>
          <w:p w14:paraId="64E753AE" w14:textId="25933B17"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 xml:space="preserve"> 3,850 </w:t>
            </w:r>
          </w:p>
        </w:tc>
        <w:tc>
          <w:tcPr>
            <w:tcW w:w="1296" w:type="dxa"/>
          </w:tcPr>
          <w:p w14:paraId="19822A3B" w14:textId="1C4E9762" w:rsidR="00261254" w:rsidRPr="00DC3634" w:rsidRDefault="00261254" w:rsidP="00261254">
            <w:pPr>
              <w:jc w:val="right"/>
              <w:rPr>
                <w:rFonts w:ascii="Arial" w:hAnsi="Arial" w:cs="Arial"/>
                <w:color w:val="auto"/>
                <w:spacing w:val="-2"/>
                <w:sz w:val="18"/>
                <w:szCs w:val="18"/>
              </w:rPr>
            </w:pPr>
            <w:r w:rsidRPr="00DC3634">
              <w:rPr>
                <w:rFonts w:ascii="Arial" w:hAnsi="Arial" w:cs="Arial"/>
                <w:color w:val="auto"/>
                <w:spacing w:val="-2"/>
                <w:sz w:val="18"/>
                <w:szCs w:val="18"/>
              </w:rPr>
              <w:t>3,850</w:t>
            </w:r>
          </w:p>
        </w:tc>
      </w:tr>
      <w:tr w:rsidR="00261254" w:rsidRPr="00DC3634" w14:paraId="23072FE8" w14:textId="77777777" w:rsidTr="00503CCC">
        <w:trPr>
          <w:cantSplit/>
          <w:trHeight w:val="80"/>
        </w:trPr>
        <w:tc>
          <w:tcPr>
            <w:tcW w:w="3600" w:type="dxa"/>
            <w:vAlign w:val="bottom"/>
          </w:tcPr>
          <w:p w14:paraId="1DE153B8" w14:textId="77777777" w:rsidR="00261254" w:rsidRPr="00DC3634" w:rsidRDefault="00261254" w:rsidP="00261254">
            <w:pPr>
              <w:ind w:left="326"/>
              <w:rPr>
                <w:rFonts w:ascii="Arial" w:hAnsi="Arial" w:cs="Arial"/>
                <w:color w:val="auto"/>
                <w:spacing w:val="-2"/>
                <w:sz w:val="18"/>
                <w:szCs w:val="18"/>
              </w:rPr>
            </w:pPr>
          </w:p>
        </w:tc>
        <w:tc>
          <w:tcPr>
            <w:tcW w:w="2448" w:type="dxa"/>
            <w:vAlign w:val="bottom"/>
          </w:tcPr>
          <w:p w14:paraId="685583DF" w14:textId="77777777" w:rsidR="00261254" w:rsidRPr="00DC3634" w:rsidRDefault="00261254" w:rsidP="00261254">
            <w:pPr>
              <w:jc w:val="center"/>
              <w:rPr>
                <w:rFonts w:ascii="Arial" w:hAnsi="Arial" w:cs="Arial"/>
                <w:color w:val="auto"/>
                <w:spacing w:val="-2"/>
                <w:sz w:val="18"/>
                <w:szCs w:val="18"/>
                <w:cs/>
              </w:rPr>
            </w:pPr>
          </w:p>
        </w:tc>
        <w:tc>
          <w:tcPr>
            <w:tcW w:w="1397" w:type="dxa"/>
            <w:vAlign w:val="bottom"/>
          </w:tcPr>
          <w:p w14:paraId="33B0ED89" w14:textId="77777777" w:rsidR="00261254" w:rsidRPr="00DC3634" w:rsidRDefault="00261254" w:rsidP="00261254">
            <w:pPr>
              <w:ind w:left="43" w:right="43"/>
              <w:jc w:val="center"/>
              <w:rPr>
                <w:rFonts w:ascii="Arial" w:hAnsi="Arial" w:cs="Arial"/>
                <w:color w:val="auto"/>
                <w:spacing w:val="-2"/>
                <w:sz w:val="18"/>
                <w:szCs w:val="18"/>
                <w:cs/>
              </w:rPr>
            </w:pPr>
          </w:p>
        </w:tc>
        <w:tc>
          <w:tcPr>
            <w:tcW w:w="1368" w:type="dxa"/>
            <w:vAlign w:val="bottom"/>
          </w:tcPr>
          <w:p w14:paraId="25956D59" w14:textId="77777777" w:rsidR="00261254" w:rsidRPr="00DC3634" w:rsidRDefault="00261254" w:rsidP="00261254">
            <w:pPr>
              <w:jc w:val="right"/>
              <w:rPr>
                <w:rFonts w:ascii="Arial" w:hAnsi="Arial" w:cs="Arial"/>
                <w:color w:val="auto"/>
                <w:spacing w:val="-2"/>
                <w:sz w:val="18"/>
                <w:szCs w:val="18"/>
              </w:rPr>
            </w:pPr>
          </w:p>
        </w:tc>
        <w:tc>
          <w:tcPr>
            <w:tcW w:w="1296" w:type="dxa"/>
            <w:vAlign w:val="bottom"/>
          </w:tcPr>
          <w:p w14:paraId="7090BB3B" w14:textId="77777777" w:rsidR="00261254" w:rsidRPr="00DC3634" w:rsidRDefault="00261254" w:rsidP="00261254">
            <w:pPr>
              <w:jc w:val="right"/>
              <w:rPr>
                <w:rFonts w:ascii="Arial" w:hAnsi="Arial" w:cs="Arial"/>
                <w:color w:val="auto"/>
                <w:spacing w:val="-2"/>
                <w:sz w:val="18"/>
                <w:szCs w:val="18"/>
              </w:rPr>
            </w:pPr>
          </w:p>
        </w:tc>
        <w:tc>
          <w:tcPr>
            <w:tcW w:w="1296" w:type="dxa"/>
          </w:tcPr>
          <w:p w14:paraId="7B6BC6B5" w14:textId="77777777" w:rsidR="00261254" w:rsidRPr="00DC3634" w:rsidRDefault="00261254" w:rsidP="00261254">
            <w:pPr>
              <w:jc w:val="right"/>
              <w:rPr>
                <w:rFonts w:ascii="Arial" w:hAnsi="Arial" w:cs="Arial"/>
                <w:color w:val="auto"/>
                <w:spacing w:val="-2"/>
                <w:sz w:val="18"/>
                <w:szCs w:val="18"/>
              </w:rPr>
            </w:pPr>
          </w:p>
        </w:tc>
        <w:tc>
          <w:tcPr>
            <w:tcW w:w="1296" w:type="dxa"/>
          </w:tcPr>
          <w:p w14:paraId="70B30CC1" w14:textId="77777777" w:rsidR="00261254" w:rsidRPr="00DC3634" w:rsidRDefault="00261254" w:rsidP="00261254">
            <w:pPr>
              <w:jc w:val="right"/>
              <w:rPr>
                <w:rFonts w:ascii="Arial" w:hAnsi="Arial" w:cs="Arial"/>
                <w:color w:val="auto"/>
                <w:spacing w:val="-2"/>
                <w:sz w:val="18"/>
                <w:szCs w:val="18"/>
              </w:rPr>
            </w:pPr>
          </w:p>
        </w:tc>
        <w:tc>
          <w:tcPr>
            <w:tcW w:w="1296" w:type="dxa"/>
          </w:tcPr>
          <w:p w14:paraId="1FFD43D2" w14:textId="77777777" w:rsidR="00261254" w:rsidRPr="00DC3634" w:rsidRDefault="00261254" w:rsidP="00261254">
            <w:pPr>
              <w:jc w:val="right"/>
              <w:rPr>
                <w:rFonts w:ascii="Arial" w:hAnsi="Arial" w:cs="Arial"/>
                <w:color w:val="auto"/>
                <w:spacing w:val="-2"/>
                <w:sz w:val="18"/>
                <w:szCs w:val="18"/>
              </w:rPr>
            </w:pPr>
          </w:p>
        </w:tc>
        <w:tc>
          <w:tcPr>
            <w:tcW w:w="1296" w:type="dxa"/>
          </w:tcPr>
          <w:p w14:paraId="521FA4EE" w14:textId="77777777" w:rsidR="00261254" w:rsidRPr="00DC3634" w:rsidRDefault="00261254" w:rsidP="00261254">
            <w:pPr>
              <w:jc w:val="right"/>
              <w:rPr>
                <w:rFonts w:ascii="Arial" w:hAnsi="Arial" w:cs="Arial"/>
                <w:color w:val="auto"/>
                <w:spacing w:val="-2"/>
                <w:sz w:val="18"/>
                <w:szCs w:val="18"/>
              </w:rPr>
            </w:pPr>
          </w:p>
        </w:tc>
      </w:tr>
    </w:tbl>
    <w:p w14:paraId="296A83CE" w14:textId="4F57AB70" w:rsidR="008C53C8" w:rsidRPr="00DC3634" w:rsidRDefault="008C53C8" w:rsidP="00CB7EEC">
      <w:pPr>
        <w:ind w:left="540"/>
        <w:rPr>
          <w:rFonts w:ascii="Arial" w:eastAsia="Arial Unicode MS" w:hAnsi="Arial" w:cs="Arial"/>
          <w:color w:val="auto"/>
          <w:sz w:val="18"/>
          <w:szCs w:val="18"/>
        </w:rPr>
      </w:pPr>
    </w:p>
    <w:p w14:paraId="7158D3CE" w14:textId="77777777" w:rsidR="008C53C8" w:rsidRPr="00DC3634" w:rsidRDefault="008C53C8">
      <w:pPr>
        <w:ind w:right="0"/>
        <w:rPr>
          <w:rFonts w:ascii="Arial" w:eastAsia="Arial Unicode MS" w:hAnsi="Arial" w:cs="Arial"/>
          <w:color w:val="auto"/>
          <w:sz w:val="18"/>
          <w:szCs w:val="18"/>
        </w:rPr>
      </w:pPr>
      <w:r w:rsidRPr="00DC3634">
        <w:rPr>
          <w:rFonts w:ascii="Arial" w:eastAsia="Arial Unicode MS" w:hAnsi="Arial" w:cs="Arial"/>
          <w:color w:val="auto"/>
          <w:sz w:val="18"/>
          <w:szCs w:val="18"/>
        </w:rPr>
        <w:br w:type="page"/>
      </w:r>
    </w:p>
    <w:p w14:paraId="3D614E2E" w14:textId="77777777" w:rsidR="00327185" w:rsidRPr="00DC3634" w:rsidRDefault="00327185" w:rsidP="00327185">
      <w:pPr>
        <w:ind w:left="540" w:right="10"/>
        <w:jc w:val="both"/>
        <w:rPr>
          <w:rFonts w:ascii="Arial" w:hAnsi="Arial" w:cs="Arial"/>
          <w:color w:val="auto"/>
          <w:sz w:val="18"/>
          <w:szCs w:val="18"/>
        </w:rPr>
      </w:pPr>
    </w:p>
    <w:tbl>
      <w:tblPr>
        <w:tblW w:w="15289" w:type="dxa"/>
        <w:tblInd w:w="108" w:type="dxa"/>
        <w:tblLayout w:type="fixed"/>
        <w:tblLook w:val="04A0" w:firstRow="1" w:lastRow="0" w:firstColumn="1" w:lastColumn="0" w:noHBand="0" w:noVBand="1"/>
      </w:tblPr>
      <w:tblGrid>
        <w:gridCol w:w="4608"/>
        <w:gridCol w:w="2304"/>
        <w:gridCol w:w="1267"/>
        <w:gridCol w:w="1073"/>
        <w:gridCol w:w="1235"/>
        <w:gridCol w:w="1195"/>
        <w:gridCol w:w="1244"/>
        <w:gridCol w:w="1096"/>
        <w:gridCol w:w="1267"/>
      </w:tblGrid>
      <w:tr w:rsidR="008C53C8" w:rsidRPr="00DC3634" w14:paraId="02DFEB85" w14:textId="77777777" w:rsidTr="00327185">
        <w:trPr>
          <w:cantSplit/>
        </w:trPr>
        <w:tc>
          <w:tcPr>
            <w:tcW w:w="4608" w:type="dxa"/>
            <w:vAlign w:val="bottom"/>
          </w:tcPr>
          <w:p w14:paraId="4AA32B78" w14:textId="77777777" w:rsidR="008C53C8" w:rsidRPr="00DC3634" w:rsidRDefault="008C53C8" w:rsidP="00327185">
            <w:pPr>
              <w:ind w:left="327" w:right="-110"/>
              <w:rPr>
                <w:rFonts w:ascii="Arial" w:hAnsi="Arial" w:cs="Arial"/>
                <w:b/>
                <w:bCs/>
                <w:color w:val="auto"/>
                <w:spacing w:val="-4"/>
                <w:sz w:val="18"/>
                <w:szCs w:val="18"/>
              </w:rPr>
            </w:pPr>
          </w:p>
        </w:tc>
        <w:tc>
          <w:tcPr>
            <w:tcW w:w="2304" w:type="dxa"/>
            <w:vAlign w:val="bottom"/>
          </w:tcPr>
          <w:p w14:paraId="70C78211" w14:textId="77777777" w:rsidR="008C53C8" w:rsidRPr="00DC3634" w:rsidRDefault="008C53C8" w:rsidP="006D52FA">
            <w:pPr>
              <w:jc w:val="center"/>
              <w:rPr>
                <w:rFonts w:ascii="Arial" w:hAnsi="Arial" w:cs="Arial"/>
                <w:b/>
                <w:bCs/>
                <w:snapToGrid w:val="0"/>
                <w:color w:val="auto"/>
                <w:spacing w:val="-4"/>
                <w:sz w:val="18"/>
                <w:szCs w:val="18"/>
              </w:rPr>
            </w:pPr>
          </w:p>
        </w:tc>
        <w:tc>
          <w:tcPr>
            <w:tcW w:w="1267" w:type="dxa"/>
            <w:vAlign w:val="bottom"/>
          </w:tcPr>
          <w:p w14:paraId="30D5C076" w14:textId="77777777" w:rsidR="008C53C8" w:rsidRPr="00DC3634" w:rsidRDefault="008C53C8" w:rsidP="006D52FA">
            <w:pPr>
              <w:jc w:val="center"/>
              <w:rPr>
                <w:rFonts w:ascii="Arial" w:hAnsi="Arial" w:cs="Arial"/>
                <w:b/>
                <w:bCs/>
                <w:color w:val="auto"/>
                <w:spacing w:val="-4"/>
                <w:sz w:val="18"/>
                <w:szCs w:val="18"/>
              </w:rPr>
            </w:pPr>
          </w:p>
        </w:tc>
        <w:tc>
          <w:tcPr>
            <w:tcW w:w="2308" w:type="dxa"/>
            <w:gridSpan w:val="2"/>
            <w:vAlign w:val="bottom"/>
          </w:tcPr>
          <w:p w14:paraId="13453321" w14:textId="77777777" w:rsidR="008C53C8" w:rsidRPr="00DC3634" w:rsidRDefault="008C53C8" w:rsidP="006D52FA">
            <w:pPr>
              <w:jc w:val="center"/>
              <w:rPr>
                <w:rFonts w:ascii="Arial" w:hAnsi="Arial" w:cs="Arial"/>
                <w:b/>
                <w:bCs/>
                <w:color w:val="auto"/>
                <w:spacing w:val="-4"/>
                <w:sz w:val="18"/>
                <w:szCs w:val="18"/>
              </w:rPr>
            </w:pPr>
          </w:p>
        </w:tc>
        <w:tc>
          <w:tcPr>
            <w:tcW w:w="2439" w:type="dxa"/>
            <w:gridSpan w:val="2"/>
            <w:tcBorders>
              <w:bottom w:val="single" w:sz="4" w:space="0" w:color="auto"/>
            </w:tcBorders>
            <w:vAlign w:val="bottom"/>
          </w:tcPr>
          <w:p w14:paraId="60C73EAB" w14:textId="77777777" w:rsidR="008C53C8" w:rsidRPr="00DC3634" w:rsidRDefault="008C53C8" w:rsidP="006D52FA">
            <w:pPr>
              <w:jc w:val="center"/>
              <w:rPr>
                <w:rFonts w:ascii="Arial" w:hAnsi="Arial" w:cs="Arial"/>
                <w:b/>
                <w:bCs/>
                <w:color w:val="auto"/>
                <w:spacing w:val="-4"/>
                <w:sz w:val="18"/>
                <w:szCs w:val="18"/>
              </w:rPr>
            </w:pPr>
            <w:r w:rsidRPr="00DC3634">
              <w:rPr>
                <w:rFonts w:ascii="Arial" w:hAnsi="Arial" w:cs="Arial"/>
                <w:b/>
                <w:bCs/>
                <w:color w:val="auto"/>
                <w:spacing w:val="-4"/>
                <w:sz w:val="18"/>
                <w:szCs w:val="18"/>
              </w:rPr>
              <w:t xml:space="preserve">Consolidated </w:t>
            </w:r>
          </w:p>
          <w:p w14:paraId="56BC237A" w14:textId="77777777" w:rsidR="008C53C8" w:rsidRPr="00DC3634" w:rsidRDefault="008C53C8" w:rsidP="006D52FA">
            <w:pPr>
              <w:jc w:val="center"/>
              <w:rPr>
                <w:rFonts w:ascii="Arial" w:hAnsi="Arial" w:cs="Arial"/>
                <w:b/>
                <w:bCs/>
                <w:color w:val="auto"/>
                <w:spacing w:val="-4"/>
                <w:sz w:val="18"/>
                <w:szCs w:val="18"/>
              </w:rPr>
            </w:pPr>
            <w:r w:rsidRPr="00DC3634">
              <w:rPr>
                <w:rFonts w:ascii="Arial" w:hAnsi="Arial" w:cs="Arial"/>
                <w:b/>
                <w:bCs/>
                <w:color w:val="auto"/>
                <w:spacing w:val="-4"/>
                <w:sz w:val="18"/>
                <w:szCs w:val="18"/>
              </w:rPr>
              <w:t>financial information</w:t>
            </w:r>
          </w:p>
        </w:tc>
        <w:tc>
          <w:tcPr>
            <w:tcW w:w="2363" w:type="dxa"/>
            <w:gridSpan w:val="2"/>
            <w:tcBorders>
              <w:bottom w:val="single" w:sz="4" w:space="0" w:color="auto"/>
            </w:tcBorders>
            <w:vAlign w:val="bottom"/>
          </w:tcPr>
          <w:p w14:paraId="0AA9D4BE" w14:textId="77777777" w:rsidR="008C53C8" w:rsidRPr="00DC3634" w:rsidRDefault="008C53C8" w:rsidP="006D52FA">
            <w:pPr>
              <w:jc w:val="center"/>
              <w:rPr>
                <w:rFonts w:ascii="Arial" w:hAnsi="Arial" w:cs="Arial"/>
                <w:b/>
                <w:bCs/>
                <w:color w:val="auto"/>
                <w:spacing w:val="-4"/>
                <w:sz w:val="18"/>
                <w:szCs w:val="18"/>
              </w:rPr>
            </w:pPr>
            <w:r w:rsidRPr="00DC3634">
              <w:rPr>
                <w:rFonts w:ascii="Arial" w:hAnsi="Arial" w:cs="Arial"/>
                <w:b/>
                <w:bCs/>
                <w:color w:val="auto"/>
                <w:spacing w:val="-4"/>
                <w:sz w:val="18"/>
                <w:szCs w:val="18"/>
              </w:rPr>
              <w:t>Separate</w:t>
            </w:r>
          </w:p>
          <w:p w14:paraId="30533333" w14:textId="77777777" w:rsidR="008C53C8" w:rsidRPr="00DC3634" w:rsidRDefault="008C53C8" w:rsidP="006D52FA">
            <w:pPr>
              <w:jc w:val="center"/>
              <w:rPr>
                <w:rFonts w:ascii="Arial" w:hAnsi="Arial" w:cs="Arial"/>
                <w:b/>
                <w:bCs/>
                <w:color w:val="auto"/>
                <w:spacing w:val="-4"/>
                <w:sz w:val="18"/>
                <w:szCs w:val="18"/>
              </w:rPr>
            </w:pPr>
            <w:r w:rsidRPr="00DC3634">
              <w:rPr>
                <w:rFonts w:ascii="Arial" w:hAnsi="Arial" w:cs="Arial"/>
                <w:b/>
                <w:bCs/>
                <w:color w:val="auto"/>
                <w:spacing w:val="-4"/>
                <w:sz w:val="18"/>
                <w:szCs w:val="18"/>
              </w:rPr>
              <w:t>financial information</w:t>
            </w:r>
          </w:p>
        </w:tc>
      </w:tr>
      <w:tr w:rsidR="008C53C8" w:rsidRPr="00DC3634" w14:paraId="3FBADBEE" w14:textId="77777777" w:rsidTr="00327185">
        <w:trPr>
          <w:cantSplit/>
        </w:trPr>
        <w:tc>
          <w:tcPr>
            <w:tcW w:w="4608" w:type="dxa"/>
            <w:vAlign w:val="bottom"/>
          </w:tcPr>
          <w:p w14:paraId="635B0570" w14:textId="77777777" w:rsidR="008C53C8" w:rsidRPr="00DC3634" w:rsidRDefault="008C53C8" w:rsidP="00327185">
            <w:pPr>
              <w:ind w:left="327" w:right="-110"/>
              <w:rPr>
                <w:rFonts w:ascii="Arial" w:hAnsi="Arial" w:cs="Arial"/>
                <w:b/>
                <w:bCs/>
                <w:color w:val="auto"/>
                <w:spacing w:val="-4"/>
                <w:sz w:val="18"/>
                <w:szCs w:val="18"/>
              </w:rPr>
            </w:pPr>
          </w:p>
        </w:tc>
        <w:tc>
          <w:tcPr>
            <w:tcW w:w="2304" w:type="dxa"/>
            <w:vAlign w:val="bottom"/>
          </w:tcPr>
          <w:p w14:paraId="35EC7567" w14:textId="77777777" w:rsidR="008C53C8" w:rsidRPr="00DC3634" w:rsidRDefault="008C53C8" w:rsidP="006D52FA">
            <w:pPr>
              <w:jc w:val="center"/>
              <w:rPr>
                <w:rFonts w:ascii="Arial" w:hAnsi="Arial" w:cs="Arial"/>
                <w:b/>
                <w:bCs/>
                <w:snapToGrid w:val="0"/>
                <w:color w:val="auto"/>
                <w:spacing w:val="-4"/>
                <w:sz w:val="18"/>
                <w:szCs w:val="18"/>
              </w:rPr>
            </w:pPr>
          </w:p>
        </w:tc>
        <w:tc>
          <w:tcPr>
            <w:tcW w:w="1267" w:type="dxa"/>
            <w:vAlign w:val="bottom"/>
          </w:tcPr>
          <w:p w14:paraId="4B60C77C" w14:textId="77777777" w:rsidR="008C53C8" w:rsidRPr="00DC3634" w:rsidRDefault="008C53C8" w:rsidP="006D52FA">
            <w:pPr>
              <w:jc w:val="center"/>
              <w:rPr>
                <w:rFonts w:ascii="Arial" w:hAnsi="Arial" w:cs="Arial"/>
                <w:b/>
                <w:bCs/>
                <w:color w:val="auto"/>
                <w:spacing w:val="-4"/>
                <w:sz w:val="18"/>
                <w:szCs w:val="18"/>
              </w:rPr>
            </w:pPr>
          </w:p>
        </w:tc>
        <w:tc>
          <w:tcPr>
            <w:tcW w:w="2308" w:type="dxa"/>
            <w:gridSpan w:val="2"/>
            <w:vAlign w:val="bottom"/>
          </w:tcPr>
          <w:p w14:paraId="5AD1BC6F" w14:textId="77777777" w:rsidR="008C53C8" w:rsidRPr="00DC3634" w:rsidRDefault="008C53C8" w:rsidP="006D52FA">
            <w:pPr>
              <w:jc w:val="center"/>
              <w:rPr>
                <w:rFonts w:ascii="Arial" w:hAnsi="Arial" w:cs="Arial"/>
                <w:b/>
                <w:bCs/>
                <w:color w:val="auto"/>
                <w:spacing w:val="-4"/>
                <w:sz w:val="18"/>
                <w:szCs w:val="18"/>
              </w:rPr>
            </w:pPr>
          </w:p>
        </w:tc>
        <w:tc>
          <w:tcPr>
            <w:tcW w:w="2439" w:type="dxa"/>
            <w:gridSpan w:val="2"/>
            <w:tcBorders>
              <w:top w:val="single" w:sz="4" w:space="0" w:color="auto"/>
            </w:tcBorders>
            <w:vAlign w:val="bottom"/>
          </w:tcPr>
          <w:p w14:paraId="3B36C6BD" w14:textId="77777777" w:rsidR="008C53C8" w:rsidRPr="00DC3634" w:rsidRDefault="008C53C8" w:rsidP="006D52FA">
            <w:pPr>
              <w:jc w:val="center"/>
              <w:rPr>
                <w:rFonts w:ascii="Arial" w:hAnsi="Arial" w:cs="Arial"/>
                <w:b/>
                <w:bCs/>
                <w:color w:val="auto"/>
                <w:spacing w:val="-4"/>
                <w:sz w:val="18"/>
                <w:szCs w:val="18"/>
              </w:rPr>
            </w:pPr>
            <w:r w:rsidRPr="00DC3634">
              <w:rPr>
                <w:rFonts w:ascii="Arial" w:hAnsi="Arial" w:cs="Arial"/>
                <w:b/>
                <w:bCs/>
                <w:color w:val="auto"/>
                <w:spacing w:val="-4"/>
                <w:sz w:val="18"/>
                <w:szCs w:val="18"/>
              </w:rPr>
              <w:t>Investment value</w:t>
            </w:r>
          </w:p>
        </w:tc>
        <w:tc>
          <w:tcPr>
            <w:tcW w:w="2363" w:type="dxa"/>
            <w:gridSpan w:val="2"/>
            <w:tcBorders>
              <w:top w:val="single" w:sz="4" w:space="0" w:color="auto"/>
            </w:tcBorders>
            <w:vAlign w:val="bottom"/>
          </w:tcPr>
          <w:p w14:paraId="3F732763" w14:textId="77777777" w:rsidR="008C53C8" w:rsidRPr="00DC3634" w:rsidRDefault="008C53C8" w:rsidP="006D52FA">
            <w:pPr>
              <w:jc w:val="center"/>
              <w:rPr>
                <w:rFonts w:ascii="Arial" w:hAnsi="Arial" w:cs="Arial"/>
                <w:b/>
                <w:bCs/>
                <w:color w:val="auto"/>
                <w:spacing w:val="-4"/>
                <w:sz w:val="18"/>
                <w:szCs w:val="18"/>
              </w:rPr>
            </w:pPr>
            <w:r w:rsidRPr="00DC3634">
              <w:rPr>
                <w:rFonts w:ascii="Arial" w:hAnsi="Arial" w:cs="Arial"/>
                <w:b/>
                <w:bCs/>
                <w:color w:val="auto"/>
                <w:spacing w:val="-4"/>
                <w:sz w:val="18"/>
                <w:szCs w:val="18"/>
              </w:rPr>
              <w:t>Cost</w:t>
            </w:r>
          </w:p>
        </w:tc>
      </w:tr>
      <w:tr w:rsidR="008C53C8" w:rsidRPr="00DC3634" w14:paraId="08B4D428" w14:textId="77777777" w:rsidTr="00327185">
        <w:trPr>
          <w:cantSplit/>
        </w:trPr>
        <w:tc>
          <w:tcPr>
            <w:tcW w:w="4608" w:type="dxa"/>
            <w:vAlign w:val="bottom"/>
          </w:tcPr>
          <w:p w14:paraId="7E940090" w14:textId="77777777" w:rsidR="008C53C8" w:rsidRPr="00DC3634" w:rsidRDefault="008C53C8" w:rsidP="00327185">
            <w:pPr>
              <w:ind w:left="327" w:right="-110"/>
              <w:rPr>
                <w:rFonts w:ascii="Arial" w:hAnsi="Arial" w:cs="Arial"/>
                <w:b/>
                <w:bCs/>
                <w:color w:val="auto"/>
                <w:spacing w:val="-4"/>
                <w:sz w:val="18"/>
                <w:szCs w:val="18"/>
              </w:rPr>
            </w:pPr>
          </w:p>
        </w:tc>
        <w:tc>
          <w:tcPr>
            <w:tcW w:w="2304" w:type="dxa"/>
            <w:vAlign w:val="bottom"/>
          </w:tcPr>
          <w:p w14:paraId="0EE6A2FB" w14:textId="77777777" w:rsidR="008C53C8" w:rsidRPr="00DC3634" w:rsidRDefault="008C53C8" w:rsidP="006D52FA">
            <w:pPr>
              <w:jc w:val="center"/>
              <w:rPr>
                <w:rFonts w:ascii="Arial" w:hAnsi="Arial" w:cs="Arial"/>
                <w:b/>
                <w:bCs/>
                <w:snapToGrid w:val="0"/>
                <w:color w:val="auto"/>
                <w:spacing w:val="-4"/>
                <w:sz w:val="18"/>
                <w:szCs w:val="18"/>
              </w:rPr>
            </w:pPr>
          </w:p>
        </w:tc>
        <w:tc>
          <w:tcPr>
            <w:tcW w:w="1267" w:type="dxa"/>
            <w:vAlign w:val="bottom"/>
          </w:tcPr>
          <w:p w14:paraId="410724AA" w14:textId="77777777" w:rsidR="008C53C8" w:rsidRPr="00DC3634" w:rsidRDefault="008C53C8" w:rsidP="006D52FA">
            <w:pPr>
              <w:jc w:val="center"/>
              <w:rPr>
                <w:rFonts w:ascii="Arial" w:hAnsi="Arial" w:cs="Arial"/>
                <w:b/>
                <w:bCs/>
                <w:color w:val="auto"/>
                <w:spacing w:val="-4"/>
                <w:sz w:val="18"/>
                <w:szCs w:val="18"/>
              </w:rPr>
            </w:pPr>
          </w:p>
        </w:tc>
        <w:tc>
          <w:tcPr>
            <w:tcW w:w="2308" w:type="dxa"/>
            <w:gridSpan w:val="2"/>
            <w:tcBorders>
              <w:bottom w:val="single" w:sz="4" w:space="0" w:color="auto"/>
            </w:tcBorders>
            <w:vAlign w:val="bottom"/>
          </w:tcPr>
          <w:p w14:paraId="4A16716A" w14:textId="77777777" w:rsidR="008C53C8" w:rsidRPr="00DC3634" w:rsidRDefault="008C53C8" w:rsidP="006D52FA">
            <w:pPr>
              <w:jc w:val="center"/>
              <w:rPr>
                <w:rFonts w:ascii="Arial" w:hAnsi="Arial" w:cs="Arial"/>
                <w:b/>
                <w:bCs/>
                <w:color w:val="auto"/>
                <w:spacing w:val="-4"/>
                <w:sz w:val="18"/>
                <w:szCs w:val="18"/>
              </w:rPr>
            </w:pPr>
            <w:r w:rsidRPr="00DC3634">
              <w:rPr>
                <w:rFonts w:ascii="Arial" w:hAnsi="Arial" w:cs="Arial"/>
                <w:b/>
                <w:bCs/>
                <w:color w:val="auto"/>
                <w:spacing w:val="-4"/>
                <w:sz w:val="18"/>
                <w:szCs w:val="18"/>
              </w:rPr>
              <w:t>Ownership interest</w:t>
            </w:r>
          </w:p>
        </w:tc>
        <w:tc>
          <w:tcPr>
            <w:tcW w:w="2439" w:type="dxa"/>
            <w:gridSpan w:val="2"/>
            <w:tcBorders>
              <w:bottom w:val="single" w:sz="4" w:space="0" w:color="auto"/>
            </w:tcBorders>
            <w:vAlign w:val="bottom"/>
          </w:tcPr>
          <w:p w14:paraId="5A09B950" w14:textId="77777777" w:rsidR="008C53C8" w:rsidRPr="00DC3634" w:rsidRDefault="008C53C8" w:rsidP="006D52FA">
            <w:pPr>
              <w:jc w:val="center"/>
              <w:rPr>
                <w:rFonts w:ascii="Arial" w:hAnsi="Arial" w:cs="Arial"/>
                <w:color w:val="auto"/>
                <w:spacing w:val="-4"/>
                <w:sz w:val="18"/>
                <w:szCs w:val="18"/>
              </w:rPr>
            </w:pPr>
            <w:r w:rsidRPr="00DC3634">
              <w:rPr>
                <w:rFonts w:ascii="Arial" w:hAnsi="Arial" w:cs="Arial"/>
                <w:b/>
                <w:bCs/>
                <w:color w:val="auto"/>
                <w:spacing w:val="-4"/>
                <w:sz w:val="18"/>
                <w:szCs w:val="18"/>
              </w:rPr>
              <w:t>under equity method</w:t>
            </w:r>
          </w:p>
        </w:tc>
        <w:tc>
          <w:tcPr>
            <w:tcW w:w="2363" w:type="dxa"/>
            <w:gridSpan w:val="2"/>
            <w:tcBorders>
              <w:bottom w:val="single" w:sz="4" w:space="0" w:color="auto"/>
            </w:tcBorders>
            <w:vAlign w:val="bottom"/>
          </w:tcPr>
          <w:p w14:paraId="421708AE" w14:textId="77777777" w:rsidR="008C53C8" w:rsidRPr="00DC3634" w:rsidRDefault="008C53C8" w:rsidP="006D52FA">
            <w:pPr>
              <w:jc w:val="center"/>
              <w:rPr>
                <w:rFonts w:ascii="Arial" w:hAnsi="Arial" w:cs="Arial"/>
                <w:b/>
                <w:bCs/>
                <w:color w:val="auto"/>
                <w:spacing w:val="-4"/>
                <w:sz w:val="18"/>
                <w:szCs w:val="18"/>
              </w:rPr>
            </w:pPr>
            <w:r w:rsidRPr="00DC3634">
              <w:rPr>
                <w:rFonts w:ascii="Arial" w:hAnsi="Arial" w:cs="Arial"/>
                <w:b/>
                <w:bCs/>
                <w:color w:val="auto"/>
                <w:spacing w:val="-4"/>
                <w:sz w:val="18"/>
                <w:szCs w:val="18"/>
              </w:rPr>
              <w:t>(Direct investment)</w:t>
            </w:r>
          </w:p>
        </w:tc>
      </w:tr>
      <w:tr w:rsidR="008C53C8" w:rsidRPr="00DC3634" w14:paraId="0CA62860" w14:textId="77777777" w:rsidTr="00327185">
        <w:trPr>
          <w:cantSplit/>
        </w:trPr>
        <w:tc>
          <w:tcPr>
            <w:tcW w:w="4608" w:type="dxa"/>
            <w:vAlign w:val="bottom"/>
          </w:tcPr>
          <w:p w14:paraId="1C3BA6F3" w14:textId="77777777" w:rsidR="008C53C8" w:rsidRPr="00DC3634" w:rsidRDefault="008C53C8" w:rsidP="00327185">
            <w:pPr>
              <w:ind w:left="327" w:right="-110"/>
              <w:rPr>
                <w:rFonts w:ascii="Arial" w:hAnsi="Arial" w:cs="Arial"/>
                <w:b/>
                <w:bCs/>
                <w:color w:val="auto"/>
                <w:spacing w:val="-4"/>
                <w:sz w:val="18"/>
                <w:szCs w:val="18"/>
              </w:rPr>
            </w:pPr>
          </w:p>
        </w:tc>
        <w:tc>
          <w:tcPr>
            <w:tcW w:w="2304" w:type="dxa"/>
            <w:vAlign w:val="bottom"/>
          </w:tcPr>
          <w:p w14:paraId="37807665" w14:textId="77777777" w:rsidR="008C53C8" w:rsidRPr="00DC3634" w:rsidRDefault="008C53C8" w:rsidP="006D52FA">
            <w:pPr>
              <w:jc w:val="center"/>
              <w:rPr>
                <w:rFonts w:ascii="Arial" w:hAnsi="Arial" w:cs="Arial"/>
                <w:b/>
                <w:bCs/>
                <w:snapToGrid w:val="0"/>
                <w:color w:val="auto"/>
                <w:spacing w:val="-4"/>
                <w:sz w:val="18"/>
                <w:szCs w:val="18"/>
              </w:rPr>
            </w:pPr>
          </w:p>
        </w:tc>
        <w:tc>
          <w:tcPr>
            <w:tcW w:w="1267" w:type="dxa"/>
            <w:vAlign w:val="bottom"/>
          </w:tcPr>
          <w:p w14:paraId="564ACA6B" w14:textId="77777777" w:rsidR="008C53C8" w:rsidRPr="00DC3634" w:rsidRDefault="008C53C8" w:rsidP="006D52FA">
            <w:pPr>
              <w:jc w:val="center"/>
              <w:rPr>
                <w:rFonts w:ascii="Arial" w:hAnsi="Arial" w:cs="Arial"/>
                <w:b/>
                <w:bCs/>
                <w:color w:val="auto"/>
                <w:spacing w:val="-4"/>
                <w:sz w:val="18"/>
                <w:szCs w:val="18"/>
              </w:rPr>
            </w:pPr>
          </w:p>
        </w:tc>
        <w:tc>
          <w:tcPr>
            <w:tcW w:w="1073" w:type="dxa"/>
            <w:vAlign w:val="bottom"/>
          </w:tcPr>
          <w:p w14:paraId="0E4460E3" w14:textId="77777777" w:rsidR="008C53C8" w:rsidRPr="00DC3634" w:rsidRDefault="008C53C8" w:rsidP="006D52FA">
            <w:pPr>
              <w:ind w:left="-44"/>
              <w:jc w:val="right"/>
              <w:rPr>
                <w:rFonts w:ascii="Arial" w:hAnsi="Arial" w:cs="Arial"/>
                <w:b/>
                <w:bCs/>
                <w:color w:val="auto"/>
                <w:spacing w:val="-4"/>
                <w:sz w:val="18"/>
                <w:szCs w:val="18"/>
              </w:rPr>
            </w:pPr>
          </w:p>
        </w:tc>
        <w:tc>
          <w:tcPr>
            <w:tcW w:w="1235" w:type="dxa"/>
            <w:vAlign w:val="bottom"/>
          </w:tcPr>
          <w:p w14:paraId="70459B29" w14:textId="77777777" w:rsidR="008C53C8" w:rsidRPr="00DC3634" w:rsidRDefault="008C53C8" w:rsidP="006D52FA">
            <w:pPr>
              <w:jc w:val="right"/>
              <w:rPr>
                <w:rFonts w:ascii="Arial" w:hAnsi="Arial" w:cs="Arial"/>
                <w:b/>
                <w:bCs/>
                <w:color w:val="auto"/>
                <w:spacing w:val="-4"/>
                <w:sz w:val="18"/>
                <w:szCs w:val="18"/>
              </w:rPr>
            </w:pPr>
          </w:p>
        </w:tc>
        <w:tc>
          <w:tcPr>
            <w:tcW w:w="1195" w:type="dxa"/>
            <w:vAlign w:val="bottom"/>
          </w:tcPr>
          <w:p w14:paraId="395E64AA"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(Unaudited)</w:t>
            </w:r>
          </w:p>
        </w:tc>
        <w:tc>
          <w:tcPr>
            <w:tcW w:w="1244" w:type="dxa"/>
            <w:vAlign w:val="bottom"/>
          </w:tcPr>
          <w:p w14:paraId="75488F78"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(Audited)</w:t>
            </w:r>
          </w:p>
        </w:tc>
        <w:tc>
          <w:tcPr>
            <w:tcW w:w="1096" w:type="dxa"/>
            <w:vAlign w:val="bottom"/>
          </w:tcPr>
          <w:p w14:paraId="7BB4D3E5" w14:textId="77777777" w:rsidR="008C53C8" w:rsidRPr="00DC3634" w:rsidRDefault="008C53C8" w:rsidP="00327185">
            <w:pPr>
              <w:ind w:left="-92"/>
              <w:jc w:val="right"/>
              <w:rPr>
                <w:rFonts w:ascii="Arial" w:hAnsi="Arial" w:cs="Arial"/>
                <w:b/>
                <w:bCs/>
                <w:color w:val="auto"/>
                <w:spacing w:val="-4"/>
                <w:sz w:val="18"/>
                <w:szCs w:val="18"/>
              </w:rPr>
            </w:pPr>
            <w:r w:rsidRPr="00DC3634">
              <w:rPr>
                <w:rFonts w:ascii="Arial" w:hAnsi="Arial" w:cs="Arial"/>
                <w:b/>
                <w:bCs/>
                <w:color w:val="auto"/>
                <w:spacing w:val="-4"/>
                <w:sz w:val="18"/>
                <w:szCs w:val="18"/>
              </w:rPr>
              <w:t>(Unaudited)</w:t>
            </w:r>
          </w:p>
        </w:tc>
        <w:tc>
          <w:tcPr>
            <w:tcW w:w="1267" w:type="dxa"/>
            <w:vAlign w:val="bottom"/>
          </w:tcPr>
          <w:p w14:paraId="6331E835"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(Audited)</w:t>
            </w:r>
          </w:p>
        </w:tc>
      </w:tr>
      <w:tr w:rsidR="008C53C8" w:rsidRPr="00DC3634" w14:paraId="1DAA5F85" w14:textId="77777777" w:rsidTr="00327185">
        <w:trPr>
          <w:cantSplit/>
        </w:trPr>
        <w:tc>
          <w:tcPr>
            <w:tcW w:w="4608" w:type="dxa"/>
            <w:vAlign w:val="bottom"/>
          </w:tcPr>
          <w:p w14:paraId="5D67ACA9" w14:textId="77777777" w:rsidR="008C53C8" w:rsidRPr="00DC3634" w:rsidRDefault="008C53C8" w:rsidP="00327185">
            <w:pPr>
              <w:ind w:left="327" w:right="-110"/>
              <w:rPr>
                <w:rFonts w:ascii="Arial" w:hAnsi="Arial" w:cs="Arial"/>
                <w:b/>
                <w:bCs/>
                <w:color w:val="auto"/>
                <w:spacing w:val="-4"/>
                <w:sz w:val="18"/>
                <w:szCs w:val="18"/>
              </w:rPr>
            </w:pPr>
          </w:p>
        </w:tc>
        <w:tc>
          <w:tcPr>
            <w:tcW w:w="2304" w:type="dxa"/>
            <w:vAlign w:val="bottom"/>
          </w:tcPr>
          <w:p w14:paraId="6D57BBAA" w14:textId="77777777" w:rsidR="008C53C8" w:rsidRPr="00DC3634" w:rsidRDefault="008C53C8" w:rsidP="006D52FA">
            <w:pPr>
              <w:jc w:val="center"/>
              <w:rPr>
                <w:rFonts w:ascii="Arial" w:hAnsi="Arial" w:cs="Arial"/>
                <w:b/>
                <w:bCs/>
                <w:snapToGrid w:val="0"/>
                <w:color w:val="auto"/>
                <w:spacing w:val="-4"/>
                <w:sz w:val="18"/>
                <w:szCs w:val="18"/>
              </w:rPr>
            </w:pPr>
          </w:p>
        </w:tc>
        <w:tc>
          <w:tcPr>
            <w:tcW w:w="1267" w:type="dxa"/>
            <w:vAlign w:val="bottom"/>
          </w:tcPr>
          <w:p w14:paraId="59C754A7" w14:textId="77777777" w:rsidR="008C53C8" w:rsidRPr="00DC3634" w:rsidRDefault="008C53C8" w:rsidP="006D52FA">
            <w:pPr>
              <w:jc w:val="center"/>
              <w:rPr>
                <w:rFonts w:ascii="Arial" w:hAnsi="Arial" w:cs="Arial"/>
                <w:b/>
                <w:bCs/>
                <w:color w:val="auto"/>
                <w:spacing w:val="-4"/>
                <w:sz w:val="18"/>
                <w:szCs w:val="18"/>
              </w:rPr>
            </w:pPr>
          </w:p>
        </w:tc>
        <w:tc>
          <w:tcPr>
            <w:tcW w:w="1073" w:type="dxa"/>
            <w:vAlign w:val="bottom"/>
          </w:tcPr>
          <w:p w14:paraId="4F077A16" w14:textId="77777777" w:rsidR="008C53C8" w:rsidRPr="00DC3634" w:rsidRDefault="008C53C8" w:rsidP="006D52FA">
            <w:pPr>
              <w:ind w:left="-44"/>
              <w:jc w:val="right"/>
              <w:rPr>
                <w:rFonts w:ascii="Arial" w:hAnsi="Arial" w:cs="Arial"/>
                <w:b/>
                <w:bCs/>
                <w:color w:val="auto"/>
                <w:spacing w:val="-4"/>
                <w:sz w:val="18"/>
                <w:szCs w:val="18"/>
              </w:rPr>
            </w:pPr>
            <w:r w:rsidRPr="00DC3634">
              <w:rPr>
                <w:rFonts w:ascii="Arial" w:hAnsi="Arial" w:cs="Arial"/>
                <w:b/>
                <w:bCs/>
                <w:color w:val="auto"/>
                <w:spacing w:val="-4"/>
                <w:sz w:val="18"/>
                <w:szCs w:val="18"/>
              </w:rPr>
              <w:t>(Unaudited)</w:t>
            </w:r>
          </w:p>
        </w:tc>
        <w:tc>
          <w:tcPr>
            <w:tcW w:w="1235" w:type="dxa"/>
            <w:vAlign w:val="bottom"/>
          </w:tcPr>
          <w:p w14:paraId="6CE37BA6"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(Audited)</w:t>
            </w:r>
          </w:p>
        </w:tc>
        <w:tc>
          <w:tcPr>
            <w:tcW w:w="1195" w:type="dxa"/>
            <w:vAlign w:val="bottom"/>
          </w:tcPr>
          <w:p w14:paraId="6E0B9174"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31 March</w:t>
            </w:r>
          </w:p>
        </w:tc>
        <w:tc>
          <w:tcPr>
            <w:tcW w:w="1244" w:type="dxa"/>
            <w:vAlign w:val="bottom"/>
          </w:tcPr>
          <w:p w14:paraId="4CD7FC9C"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31 December</w:t>
            </w:r>
          </w:p>
        </w:tc>
        <w:tc>
          <w:tcPr>
            <w:tcW w:w="1096" w:type="dxa"/>
            <w:vAlign w:val="bottom"/>
          </w:tcPr>
          <w:p w14:paraId="1502D50D"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31 March</w:t>
            </w:r>
          </w:p>
        </w:tc>
        <w:tc>
          <w:tcPr>
            <w:tcW w:w="1267" w:type="dxa"/>
            <w:vAlign w:val="bottom"/>
          </w:tcPr>
          <w:p w14:paraId="28B4082D" w14:textId="77777777" w:rsidR="008C53C8" w:rsidRPr="00DC3634" w:rsidRDefault="008C53C8" w:rsidP="00327185">
            <w:pPr>
              <w:ind w:left="-115"/>
              <w:jc w:val="right"/>
              <w:rPr>
                <w:rFonts w:ascii="Arial" w:hAnsi="Arial" w:cs="Arial"/>
                <w:b/>
                <w:bCs/>
                <w:color w:val="auto"/>
                <w:spacing w:val="-4"/>
                <w:sz w:val="18"/>
                <w:szCs w:val="18"/>
              </w:rPr>
            </w:pPr>
            <w:r w:rsidRPr="00DC3634">
              <w:rPr>
                <w:rFonts w:ascii="Arial" w:hAnsi="Arial" w:cs="Arial"/>
                <w:b/>
                <w:bCs/>
                <w:color w:val="auto"/>
                <w:spacing w:val="-4"/>
                <w:sz w:val="18"/>
                <w:szCs w:val="18"/>
              </w:rPr>
              <w:t>31 December</w:t>
            </w:r>
          </w:p>
        </w:tc>
      </w:tr>
      <w:tr w:rsidR="008C53C8" w:rsidRPr="00DC3634" w14:paraId="3928FC1D" w14:textId="77777777" w:rsidTr="00327185">
        <w:trPr>
          <w:cantSplit/>
        </w:trPr>
        <w:tc>
          <w:tcPr>
            <w:tcW w:w="4608" w:type="dxa"/>
            <w:vAlign w:val="bottom"/>
          </w:tcPr>
          <w:p w14:paraId="2C1F3B7F" w14:textId="77777777" w:rsidR="008C53C8" w:rsidRPr="00DC3634" w:rsidRDefault="008C53C8" w:rsidP="00327185">
            <w:pPr>
              <w:ind w:left="327" w:right="-110"/>
              <w:rPr>
                <w:rFonts w:ascii="Arial" w:hAnsi="Arial" w:cs="Arial"/>
                <w:b/>
                <w:bCs/>
                <w:color w:val="auto"/>
                <w:spacing w:val="-4"/>
                <w:sz w:val="18"/>
                <w:szCs w:val="18"/>
              </w:rPr>
            </w:pPr>
          </w:p>
        </w:tc>
        <w:tc>
          <w:tcPr>
            <w:tcW w:w="2304" w:type="dxa"/>
            <w:tcBorders>
              <w:bottom w:val="single" w:sz="4" w:space="0" w:color="auto"/>
            </w:tcBorders>
            <w:vAlign w:val="bottom"/>
          </w:tcPr>
          <w:p w14:paraId="453A4A3B" w14:textId="77777777" w:rsidR="008C53C8" w:rsidRPr="00DC3634" w:rsidRDefault="008C53C8" w:rsidP="006D52FA">
            <w:pPr>
              <w:jc w:val="center"/>
              <w:rPr>
                <w:rFonts w:ascii="Arial" w:hAnsi="Arial" w:cs="Arial"/>
                <w:b/>
                <w:bCs/>
                <w:snapToGrid w:val="0"/>
                <w:color w:val="auto"/>
                <w:spacing w:val="-4"/>
                <w:sz w:val="18"/>
                <w:szCs w:val="18"/>
              </w:rPr>
            </w:pPr>
            <w:r w:rsidRPr="00DC3634">
              <w:rPr>
                <w:rFonts w:ascii="Arial" w:hAnsi="Arial" w:cs="Arial"/>
                <w:b/>
                <w:bCs/>
                <w:snapToGrid w:val="0"/>
                <w:color w:val="auto"/>
                <w:spacing w:val="-4"/>
                <w:sz w:val="18"/>
                <w:szCs w:val="18"/>
              </w:rPr>
              <w:t>Nature of business</w:t>
            </w:r>
          </w:p>
        </w:tc>
        <w:tc>
          <w:tcPr>
            <w:tcW w:w="1267" w:type="dxa"/>
            <w:tcBorders>
              <w:bottom w:val="single" w:sz="4" w:space="0" w:color="auto"/>
            </w:tcBorders>
            <w:vAlign w:val="bottom"/>
          </w:tcPr>
          <w:p w14:paraId="683EA421" w14:textId="77777777" w:rsidR="008C53C8" w:rsidRPr="00DC3634" w:rsidRDefault="008C53C8" w:rsidP="006D52FA">
            <w:pPr>
              <w:jc w:val="center"/>
              <w:rPr>
                <w:rFonts w:ascii="Arial" w:hAnsi="Arial" w:cs="Arial"/>
                <w:b/>
                <w:bCs/>
                <w:color w:val="auto"/>
                <w:spacing w:val="-4"/>
                <w:sz w:val="18"/>
                <w:szCs w:val="18"/>
              </w:rPr>
            </w:pPr>
            <w:r w:rsidRPr="00DC3634">
              <w:rPr>
                <w:rFonts w:ascii="Arial" w:hAnsi="Arial" w:cs="Arial"/>
                <w:b/>
                <w:bCs/>
                <w:color w:val="auto"/>
                <w:spacing w:val="-4"/>
                <w:sz w:val="18"/>
                <w:szCs w:val="18"/>
              </w:rPr>
              <w:t>Country of incorporation</w:t>
            </w:r>
          </w:p>
        </w:tc>
        <w:tc>
          <w:tcPr>
            <w:tcW w:w="1073" w:type="dxa"/>
            <w:tcBorders>
              <w:bottom w:val="single" w:sz="4" w:space="0" w:color="auto"/>
            </w:tcBorders>
            <w:vAlign w:val="bottom"/>
          </w:tcPr>
          <w:p w14:paraId="462B7901" w14:textId="77777777" w:rsidR="008C53C8" w:rsidRPr="00DC3634" w:rsidRDefault="008C53C8" w:rsidP="006D52FA">
            <w:pPr>
              <w:ind w:left="-90"/>
              <w:jc w:val="right"/>
              <w:rPr>
                <w:rFonts w:ascii="Arial" w:hAnsi="Arial" w:cs="Arial"/>
                <w:b/>
                <w:bCs/>
                <w:color w:val="auto"/>
                <w:spacing w:val="-4"/>
                <w:sz w:val="18"/>
                <w:szCs w:val="18"/>
              </w:rPr>
            </w:pPr>
            <w:r w:rsidRPr="00DC3634">
              <w:rPr>
                <w:rFonts w:ascii="Arial" w:hAnsi="Arial" w:cs="Arial"/>
                <w:b/>
                <w:bCs/>
                <w:color w:val="auto"/>
                <w:spacing w:val="-4"/>
                <w:sz w:val="18"/>
                <w:szCs w:val="18"/>
              </w:rPr>
              <w:t>31 March</w:t>
            </w:r>
          </w:p>
          <w:p w14:paraId="0CCDEE3D"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2026</w:t>
            </w:r>
          </w:p>
          <w:p w14:paraId="53394997"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w:t>
            </w:r>
          </w:p>
        </w:tc>
        <w:tc>
          <w:tcPr>
            <w:tcW w:w="1235" w:type="dxa"/>
            <w:tcBorders>
              <w:bottom w:val="single" w:sz="4" w:space="0" w:color="auto"/>
            </w:tcBorders>
            <w:vAlign w:val="bottom"/>
          </w:tcPr>
          <w:p w14:paraId="57C8FEDF"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31 December</w:t>
            </w:r>
          </w:p>
          <w:p w14:paraId="54E682C2"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2025</w:t>
            </w:r>
          </w:p>
          <w:p w14:paraId="2A332CD6"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w:t>
            </w:r>
          </w:p>
        </w:tc>
        <w:tc>
          <w:tcPr>
            <w:tcW w:w="1195" w:type="dxa"/>
            <w:tcBorders>
              <w:bottom w:val="single" w:sz="4" w:space="0" w:color="auto"/>
            </w:tcBorders>
            <w:vAlign w:val="bottom"/>
          </w:tcPr>
          <w:p w14:paraId="084BD7DA"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2026</w:t>
            </w:r>
          </w:p>
          <w:p w14:paraId="60A46BF5"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Thousand Baht</w:t>
            </w:r>
          </w:p>
        </w:tc>
        <w:tc>
          <w:tcPr>
            <w:tcW w:w="1244" w:type="dxa"/>
            <w:tcBorders>
              <w:bottom w:val="single" w:sz="4" w:space="0" w:color="auto"/>
            </w:tcBorders>
            <w:vAlign w:val="bottom"/>
          </w:tcPr>
          <w:p w14:paraId="1ECE84D3"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2025</w:t>
            </w:r>
          </w:p>
          <w:p w14:paraId="73CA5EED"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Thousand Baht</w:t>
            </w:r>
          </w:p>
        </w:tc>
        <w:tc>
          <w:tcPr>
            <w:tcW w:w="1096" w:type="dxa"/>
            <w:tcBorders>
              <w:bottom w:val="single" w:sz="4" w:space="0" w:color="auto"/>
            </w:tcBorders>
            <w:vAlign w:val="bottom"/>
          </w:tcPr>
          <w:p w14:paraId="35A8A6DB"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2026</w:t>
            </w:r>
          </w:p>
          <w:p w14:paraId="2215E3AC"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Thousand Baht</w:t>
            </w:r>
          </w:p>
        </w:tc>
        <w:tc>
          <w:tcPr>
            <w:tcW w:w="1267" w:type="dxa"/>
            <w:tcBorders>
              <w:bottom w:val="single" w:sz="4" w:space="0" w:color="auto"/>
            </w:tcBorders>
            <w:vAlign w:val="bottom"/>
          </w:tcPr>
          <w:p w14:paraId="3CCBF53B"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2025</w:t>
            </w:r>
          </w:p>
          <w:p w14:paraId="778BB7AA"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Thousand</w:t>
            </w:r>
          </w:p>
          <w:p w14:paraId="4611EFCA" w14:textId="77777777" w:rsidR="008C53C8" w:rsidRPr="00DC3634" w:rsidRDefault="008C53C8" w:rsidP="006D52FA">
            <w:pPr>
              <w:jc w:val="right"/>
              <w:rPr>
                <w:rFonts w:ascii="Arial" w:hAnsi="Arial" w:cs="Arial"/>
                <w:b/>
                <w:bCs/>
                <w:color w:val="auto"/>
                <w:spacing w:val="-4"/>
                <w:sz w:val="18"/>
                <w:szCs w:val="18"/>
              </w:rPr>
            </w:pPr>
            <w:r w:rsidRPr="00DC3634">
              <w:rPr>
                <w:rFonts w:ascii="Arial" w:hAnsi="Arial" w:cs="Arial"/>
                <w:b/>
                <w:bCs/>
                <w:color w:val="auto"/>
                <w:spacing w:val="-4"/>
                <w:sz w:val="18"/>
                <w:szCs w:val="18"/>
              </w:rPr>
              <w:t>Baht</w:t>
            </w:r>
          </w:p>
        </w:tc>
      </w:tr>
      <w:tr w:rsidR="008C53C8" w:rsidRPr="00DC3634" w14:paraId="455D2851" w14:textId="77777777" w:rsidTr="00327185">
        <w:trPr>
          <w:cantSplit/>
        </w:trPr>
        <w:tc>
          <w:tcPr>
            <w:tcW w:w="4608" w:type="dxa"/>
            <w:vAlign w:val="bottom"/>
          </w:tcPr>
          <w:p w14:paraId="745CB54E" w14:textId="77777777" w:rsidR="008C53C8" w:rsidRPr="00DC3634" w:rsidRDefault="008C53C8" w:rsidP="00327185">
            <w:pPr>
              <w:ind w:left="327" w:right="-110"/>
              <w:rPr>
                <w:rFonts w:ascii="Arial" w:hAnsi="Arial" w:cs="Arial"/>
                <w:b/>
                <w:bCs/>
                <w:color w:val="auto"/>
                <w:spacing w:val="-4"/>
                <w:sz w:val="18"/>
                <w:szCs w:val="18"/>
              </w:rPr>
            </w:pPr>
          </w:p>
        </w:tc>
        <w:tc>
          <w:tcPr>
            <w:tcW w:w="2304" w:type="dxa"/>
            <w:tcBorders>
              <w:top w:val="single" w:sz="4" w:space="0" w:color="auto"/>
            </w:tcBorders>
            <w:vAlign w:val="bottom"/>
          </w:tcPr>
          <w:p w14:paraId="23A46A33" w14:textId="77777777" w:rsidR="008C53C8" w:rsidRPr="00DC3634" w:rsidRDefault="008C53C8" w:rsidP="006D52FA">
            <w:pPr>
              <w:jc w:val="center"/>
              <w:rPr>
                <w:rFonts w:ascii="Arial" w:hAnsi="Arial" w:cs="Arial"/>
                <w:b/>
                <w:bCs/>
                <w:snapToGrid w:val="0"/>
                <w:color w:val="auto"/>
                <w:spacing w:val="-4"/>
                <w:sz w:val="18"/>
                <w:szCs w:val="18"/>
              </w:rPr>
            </w:pPr>
          </w:p>
        </w:tc>
        <w:tc>
          <w:tcPr>
            <w:tcW w:w="1267" w:type="dxa"/>
            <w:tcBorders>
              <w:top w:val="single" w:sz="4" w:space="0" w:color="auto"/>
            </w:tcBorders>
            <w:vAlign w:val="bottom"/>
          </w:tcPr>
          <w:p w14:paraId="758AD98D" w14:textId="77777777" w:rsidR="008C53C8" w:rsidRPr="00DC3634" w:rsidRDefault="008C53C8" w:rsidP="006D52FA">
            <w:pPr>
              <w:jc w:val="center"/>
              <w:rPr>
                <w:rFonts w:ascii="Arial" w:hAnsi="Arial" w:cs="Arial"/>
                <w:b/>
                <w:bCs/>
                <w:color w:val="auto"/>
                <w:spacing w:val="-4"/>
                <w:sz w:val="18"/>
                <w:szCs w:val="18"/>
              </w:rPr>
            </w:pPr>
          </w:p>
        </w:tc>
        <w:tc>
          <w:tcPr>
            <w:tcW w:w="1073" w:type="dxa"/>
            <w:tcBorders>
              <w:top w:val="single" w:sz="4" w:space="0" w:color="auto"/>
            </w:tcBorders>
            <w:vAlign w:val="bottom"/>
          </w:tcPr>
          <w:p w14:paraId="6AC8EACF" w14:textId="77777777" w:rsidR="008C53C8" w:rsidRPr="00DC3634" w:rsidRDefault="008C53C8" w:rsidP="006D52FA">
            <w:pPr>
              <w:jc w:val="right"/>
              <w:rPr>
                <w:rFonts w:ascii="Arial" w:hAnsi="Arial" w:cs="Arial"/>
                <w:b/>
                <w:bCs/>
                <w:color w:val="auto"/>
                <w:spacing w:val="-4"/>
                <w:sz w:val="18"/>
                <w:szCs w:val="18"/>
              </w:rPr>
            </w:pPr>
          </w:p>
        </w:tc>
        <w:tc>
          <w:tcPr>
            <w:tcW w:w="1235" w:type="dxa"/>
            <w:tcBorders>
              <w:top w:val="single" w:sz="4" w:space="0" w:color="auto"/>
            </w:tcBorders>
            <w:vAlign w:val="bottom"/>
          </w:tcPr>
          <w:p w14:paraId="38E4F951" w14:textId="77777777" w:rsidR="008C53C8" w:rsidRPr="00DC3634" w:rsidRDefault="008C53C8" w:rsidP="006D52FA">
            <w:pPr>
              <w:jc w:val="right"/>
              <w:rPr>
                <w:rFonts w:ascii="Arial" w:hAnsi="Arial" w:cs="Arial"/>
                <w:b/>
                <w:bCs/>
                <w:color w:val="auto"/>
                <w:spacing w:val="-4"/>
                <w:sz w:val="18"/>
                <w:szCs w:val="18"/>
              </w:rPr>
            </w:pPr>
          </w:p>
        </w:tc>
        <w:tc>
          <w:tcPr>
            <w:tcW w:w="1195" w:type="dxa"/>
            <w:tcBorders>
              <w:top w:val="single" w:sz="4" w:space="0" w:color="auto"/>
            </w:tcBorders>
            <w:vAlign w:val="bottom"/>
          </w:tcPr>
          <w:p w14:paraId="433D647A" w14:textId="77777777" w:rsidR="008C53C8" w:rsidRPr="00DC3634" w:rsidRDefault="008C53C8" w:rsidP="006D52FA">
            <w:pPr>
              <w:jc w:val="right"/>
              <w:rPr>
                <w:rFonts w:ascii="Arial" w:hAnsi="Arial" w:cs="Arial"/>
                <w:b/>
                <w:bCs/>
                <w:color w:val="auto"/>
                <w:spacing w:val="-4"/>
                <w:sz w:val="18"/>
                <w:szCs w:val="18"/>
              </w:rPr>
            </w:pPr>
          </w:p>
        </w:tc>
        <w:tc>
          <w:tcPr>
            <w:tcW w:w="1244" w:type="dxa"/>
            <w:tcBorders>
              <w:top w:val="single" w:sz="4" w:space="0" w:color="auto"/>
            </w:tcBorders>
            <w:vAlign w:val="bottom"/>
          </w:tcPr>
          <w:p w14:paraId="2544842C" w14:textId="77777777" w:rsidR="008C53C8" w:rsidRPr="00DC3634" w:rsidRDefault="008C53C8" w:rsidP="006D52FA">
            <w:pPr>
              <w:jc w:val="right"/>
              <w:rPr>
                <w:rFonts w:ascii="Arial" w:hAnsi="Arial" w:cs="Arial"/>
                <w:b/>
                <w:bCs/>
                <w:color w:val="auto"/>
                <w:spacing w:val="-4"/>
                <w:sz w:val="18"/>
                <w:szCs w:val="18"/>
              </w:rPr>
            </w:pPr>
          </w:p>
        </w:tc>
        <w:tc>
          <w:tcPr>
            <w:tcW w:w="1096" w:type="dxa"/>
            <w:tcBorders>
              <w:top w:val="single" w:sz="4" w:space="0" w:color="auto"/>
            </w:tcBorders>
            <w:vAlign w:val="bottom"/>
          </w:tcPr>
          <w:p w14:paraId="508F5C62" w14:textId="77777777" w:rsidR="008C53C8" w:rsidRPr="00DC3634" w:rsidRDefault="008C53C8" w:rsidP="006D52FA">
            <w:pPr>
              <w:jc w:val="right"/>
              <w:rPr>
                <w:rFonts w:ascii="Arial" w:hAnsi="Arial" w:cs="Arial"/>
                <w:b/>
                <w:bCs/>
                <w:color w:val="auto"/>
                <w:spacing w:val="-4"/>
                <w:sz w:val="18"/>
                <w:szCs w:val="18"/>
              </w:rPr>
            </w:pPr>
          </w:p>
        </w:tc>
        <w:tc>
          <w:tcPr>
            <w:tcW w:w="1267" w:type="dxa"/>
            <w:tcBorders>
              <w:top w:val="single" w:sz="4" w:space="0" w:color="auto"/>
            </w:tcBorders>
            <w:vAlign w:val="bottom"/>
          </w:tcPr>
          <w:p w14:paraId="26D7F19F" w14:textId="77777777" w:rsidR="008C53C8" w:rsidRPr="00DC3634" w:rsidRDefault="008C53C8" w:rsidP="006D52FA">
            <w:pPr>
              <w:jc w:val="right"/>
              <w:rPr>
                <w:rFonts w:ascii="Arial" w:hAnsi="Arial" w:cs="Arial"/>
                <w:b/>
                <w:bCs/>
                <w:color w:val="auto"/>
                <w:spacing w:val="-4"/>
                <w:sz w:val="18"/>
                <w:szCs w:val="18"/>
              </w:rPr>
            </w:pPr>
          </w:p>
        </w:tc>
      </w:tr>
      <w:tr w:rsidR="008C53C8" w:rsidRPr="00DC3634" w14:paraId="78AE002B" w14:textId="77777777" w:rsidTr="00327185">
        <w:trPr>
          <w:cantSplit/>
        </w:trPr>
        <w:tc>
          <w:tcPr>
            <w:tcW w:w="4608" w:type="dxa"/>
            <w:vAlign w:val="bottom"/>
          </w:tcPr>
          <w:p w14:paraId="1E9A792A" w14:textId="77777777" w:rsidR="008C53C8" w:rsidRPr="00DC3634" w:rsidRDefault="008C53C8" w:rsidP="00327185">
            <w:pPr>
              <w:ind w:left="327" w:right="-110"/>
              <w:rPr>
                <w:rFonts w:ascii="Arial" w:hAnsi="Arial" w:cs="Arial"/>
                <w:color w:val="auto"/>
                <w:spacing w:val="-4"/>
                <w:sz w:val="18"/>
                <w:szCs w:val="18"/>
                <w:cs/>
              </w:rPr>
            </w:pPr>
            <w:r w:rsidRPr="00DC3634">
              <w:rPr>
                <w:rFonts w:ascii="Arial" w:hAnsi="Arial" w:cs="Arial"/>
                <w:color w:val="auto"/>
                <w:spacing w:val="-4"/>
                <w:sz w:val="18"/>
                <w:szCs w:val="18"/>
                <w:u w:val="single"/>
              </w:rPr>
              <w:t>Indirect joint ventures</w:t>
            </w:r>
          </w:p>
        </w:tc>
        <w:tc>
          <w:tcPr>
            <w:tcW w:w="2304" w:type="dxa"/>
            <w:vAlign w:val="bottom"/>
          </w:tcPr>
          <w:p w14:paraId="2726EFD7" w14:textId="77777777" w:rsidR="008C53C8" w:rsidRPr="00DC3634" w:rsidRDefault="008C53C8" w:rsidP="006D52FA">
            <w:pPr>
              <w:jc w:val="center"/>
              <w:rPr>
                <w:rFonts w:ascii="Arial" w:hAnsi="Arial" w:cs="Arial"/>
                <w:color w:val="auto"/>
                <w:spacing w:val="-4"/>
                <w:sz w:val="18"/>
                <w:szCs w:val="18"/>
                <w:cs/>
              </w:rPr>
            </w:pPr>
          </w:p>
        </w:tc>
        <w:tc>
          <w:tcPr>
            <w:tcW w:w="1267" w:type="dxa"/>
            <w:vAlign w:val="bottom"/>
          </w:tcPr>
          <w:p w14:paraId="1BCBCBB2" w14:textId="77777777" w:rsidR="008C53C8" w:rsidRPr="00DC3634" w:rsidRDefault="008C53C8" w:rsidP="006D52FA">
            <w:pPr>
              <w:ind w:right="43"/>
              <w:jc w:val="center"/>
              <w:rPr>
                <w:rFonts w:ascii="Arial" w:hAnsi="Arial" w:cs="Arial"/>
                <w:color w:val="auto"/>
                <w:spacing w:val="-4"/>
                <w:sz w:val="18"/>
                <w:szCs w:val="18"/>
                <w:cs/>
              </w:rPr>
            </w:pPr>
          </w:p>
        </w:tc>
        <w:tc>
          <w:tcPr>
            <w:tcW w:w="1073" w:type="dxa"/>
            <w:vAlign w:val="bottom"/>
          </w:tcPr>
          <w:p w14:paraId="7452352A" w14:textId="77777777" w:rsidR="008C53C8" w:rsidRPr="00DC3634" w:rsidRDefault="008C53C8" w:rsidP="006D52FA">
            <w:pPr>
              <w:jc w:val="right"/>
              <w:rPr>
                <w:rFonts w:ascii="Arial" w:hAnsi="Arial" w:cs="Arial"/>
                <w:color w:val="auto"/>
                <w:spacing w:val="-4"/>
                <w:sz w:val="18"/>
                <w:szCs w:val="18"/>
                <w:cs/>
              </w:rPr>
            </w:pPr>
          </w:p>
        </w:tc>
        <w:tc>
          <w:tcPr>
            <w:tcW w:w="1235" w:type="dxa"/>
            <w:vAlign w:val="bottom"/>
          </w:tcPr>
          <w:p w14:paraId="10CE93BB" w14:textId="77777777" w:rsidR="008C53C8" w:rsidRPr="00DC3634" w:rsidRDefault="008C53C8" w:rsidP="006D52FA">
            <w:pPr>
              <w:jc w:val="right"/>
              <w:rPr>
                <w:rFonts w:ascii="Arial" w:hAnsi="Arial" w:cs="Arial"/>
                <w:color w:val="auto"/>
                <w:spacing w:val="-4"/>
                <w:sz w:val="18"/>
                <w:szCs w:val="18"/>
                <w:cs/>
              </w:rPr>
            </w:pPr>
          </w:p>
        </w:tc>
        <w:tc>
          <w:tcPr>
            <w:tcW w:w="1195" w:type="dxa"/>
            <w:vAlign w:val="bottom"/>
          </w:tcPr>
          <w:p w14:paraId="60062FFE" w14:textId="77777777" w:rsidR="008C53C8" w:rsidRPr="00DC3634" w:rsidRDefault="008C53C8" w:rsidP="006D52FA">
            <w:pPr>
              <w:jc w:val="right"/>
              <w:rPr>
                <w:rFonts w:ascii="Arial" w:hAnsi="Arial" w:cs="Arial"/>
                <w:color w:val="auto"/>
                <w:spacing w:val="-4"/>
                <w:sz w:val="18"/>
                <w:szCs w:val="18"/>
              </w:rPr>
            </w:pPr>
          </w:p>
        </w:tc>
        <w:tc>
          <w:tcPr>
            <w:tcW w:w="1244" w:type="dxa"/>
            <w:vAlign w:val="bottom"/>
          </w:tcPr>
          <w:p w14:paraId="686C12EA" w14:textId="77777777" w:rsidR="008C53C8" w:rsidRPr="00DC3634" w:rsidRDefault="008C53C8" w:rsidP="006D52FA">
            <w:pPr>
              <w:jc w:val="right"/>
              <w:rPr>
                <w:rFonts w:ascii="Arial" w:hAnsi="Arial" w:cs="Arial"/>
                <w:color w:val="auto"/>
                <w:spacing w:val="-4"/>
                <w:sz w:val="18"/>
                <w:szCs w:val="18"/>
              </w:rPr>
            </w:pPr>
          </w:p>
        </w:tc>
        <w:tc>
          <w:tcPr>
            <w:tcW w:w="1096" w:type="dxa"/>
            <w:vAlign w:val="bottom"/>
          </w:tcPr>
          <w:p w14:paraId="151E8D93" w14:textId="77777777" w:rsidR="008C53C8" w:rsidRPr="00DC3634" w:rsidRDefault="008C53C8" w:rsidP="006D52FA">
            <w:pPr>
              <w:jc w:val="right"/>
              <w:rPr>
                <w:rFonts w:ascii="Arial" w:hAnsi="Arial" w:cs="Arial"/>
                <w:color w:val="auto"/>
                <w:spacing w:val="-4"/>
                <w:sz w:val="18"/>
                <w:szCs w:val="18"/>
              </w:rPr>
            </w:pPr>
          </w:p>
        </w:tc>
        <w:tc>
          <w:tcPr>
            <w:tcW w:w="1267" w:type="dxa"/>
            <w:vAlign w:val="bottom"/>
          </w:tcPr>
          <w:p w14:paraId="502A0FD3" w14:textId="77777777" w:rsidR="008C53C8" w:rsidRPr="00DC3634" w:rsidRDefault="008C53C8" w:rsidP="006D52FA">
            <w:pPr>
              <w:jc w:val="right"/>
              <w:rPr>
                <w:rFonts w:ascii="Arial" w:hAnsi="Arial" w:cs="Arial"/>
                <w:color w:val="auto"/>
                <w:spacing w:val="-4"/>
                <w:sz w:val="18"/>
                <w:szCs w:val="18"/>
              </w:rPr>
            </w:pPr>
          </w:p>
        </w:tc>
      </w:tr>
      <w:tr w:rsidR="008C53C8" w:rsidRPr="00DC3634" w14:paraId="4EB38D16" w14:textId="77777777" w:rsidTr="00327185">
        <w:trPr>
          <w:cantSplit/>
        </w:trPr>
        <w:tc>
          <w:tcPr>
            <w:tcW w:w="4608" w:type="dxa"/>
            <w:vAlign w:val="bottom"/>
          </w:tcPr>
          <w:p w14:paraId="46496EC0" w14:textId="77777777" w:rsidR="008C53C8" w:rsidRPr="00DC3634" w:rsidRDefault="008C53C8" w:rsidP="00327185">
            <w:pPr>
              <w:ind w:left="327" w:right="-110"/>
              <w:rPr>
                <w:rFonts w:ascii="Arial" w:hAnsi="Arial" w:cs="Arial"/>
                <w:color w:val="auto"/>
                <w:spacing w:val="-4"/>
                <w:sz w:val="18"/>
                <w:szCs w:val="18"/>
              </w:rPr>
            </w:pPr>
            <w:r w:rsidRPr="00DC3634">
              <w:rPr>
                <w:rFonts w:ascii="Arial" w:hAnsi="Arial" w:cs="Arial"/>
                <w:color w:val="auto"/>
                <w:spacing w:val="-4"/>
                <w:sz w:val="18"/>
                <w:szCs w:val="18"/>
              </w:rPr>
              <w:t xml:space="preserve">Hazchem </w:t>
            </w:r>
            <w:proofErr w:type="spellStart"/>
            <w:r w:rsidRPr="00DC3634">
              <w:rPr>
                <w:rFonts w:ascii="Arial" w:hAnsi="Arial" w:cs="Arial"/>
                <w:color w:val="auto"/>
                <w:spacing w:val="-4"/>
                <w:sz w:val="18"/>
                <w:szCs w:val="18"/>
              </w:rPr>
              <w:t>TransManagement</w:t>
            </w:r>
            <w:proofErr w:type="spellEnd"/>
            <w:r w:rsidRPr="00DC3634">
              <w:rPr>
                <w:rFonts w:ascii="Arial" w:hAnsi="Arial" w:cs="Arial"/>
                <w:color w:val="auto"/>
                <w:spacing w:val="-4"/>
                <w:sz w:val="18"/>
                <w:szCs w:val="18"/>
              </w:rPr>
              <w:t xml:space="preserve"> Co., Ltd</w:t>
            </w:r>
            <w:r w:rsidRPr="00DC3634">
              <w:rPr>
                <w:rFonts w:ascii="Arial" w:hAnsi="Arial" w:cs="Arial"/>
                <w:color w:val="auto"/>
                <w:spacing w:val="-4"/>
                <w:sz w:val="18"/>
                <w:szCs w:val="18"/>
                <w:cs/>
              </w:rPr>
              <w:t>.</w:t>
            </w:r>
          </w:p>
        </w:tc>
        <w:tc>
          <w:tcPr>
            <w:tcW w:w="2304" w:type="dxa"/>
            <w:vAlign w:val="bottom"/>
          </w:tcPr>
          <w:p w14:paraId="0A2AA2C8" w14:textId="77777777" w:rsidR="008C53C8" w:rsidRPr="00DC3634" w:rsidRDefault="008C53C8" w:rsidP="006D52FA">
            <w:pPr>
              <w:jc w:val="center"/>
              <w:rPr>
                <w:rFonts w:ascii="Arial" w:hAnsi="Arial" w:cs="Arial"/>
                <w:color w:val="auto"/>
                <w:spacing w:val="-4"/>
                <w:sz w:val="18"/>
                <w:szCs w:val="18"/>
              </w:rPr>
            </w:pPr>
            <w:r w:rsidRPr="00DC3634">
              <w:rPr>
                <w:rFonts w:ascii="Arial" w:hAnsi="Arial" w:cs="Arial"/>
                <w:color w:val="auto"/>
                <w:spacing w:val="-4"/>
                <w:sz w:val="18"/>
                <w:szCs w:val="18"/>
              </w:rPr>
              <w:t>Domestic freight forwarder</w:t>
            </w:r>
          </w:p>
        </w:tc>
        <w:tc>
          <w:tcPr>
            <w:tcW w:w="1267" w:type="dxa"/>
            <w:vAlign w:val="bottom"/>
          </w:tcPr>
          <w:p w14:paraId="20B37CC5" w14:textId="77777777" w:rsidR="008C53C8" w:rsidRPr="00DC3634" w:rsidRDefault="008C53C8" w:rsidP="006D52FA">
            <w:pPr>
              <w:ind w:right="43"/>
              <w:jc w:val="center"/>
              <w:rPr>
                <w:rFonts w:ascii="Arial" w:hAnsi="Arial" w:cs="Arial"/>
                <w:color w:val="auto"/>
                <w:spacing w:val="-4"/>
                <w:sz w:val="18"/>
                <w:szCs w:val="18"/>
              </w:rPr>
            </w:pPr>
            <w:r w:rsidRPr="00DC3634">
              <w:rPr>
                <w:rFonts w:ascii="Arial" w:hAnsi="Arial" w:cs="Arial"/>
                <w:color w:val="auto"/>
                <w:spacing w:val="-4"/>
                <w:sz w:val="18"/>
                <w:szCs w:val="18"/>
              </w:rPr>
              <w:t>Thailand</w:t>
            </w:r>
          </w:p>
        </w:tc>
        <w:tc>
          <w:tcPr>
            <w:tcW w:w="1073" w:type="dxa"/>
          </w:tcPr>
          <w:p w14:paraId="20C64831" w14:textId="77777777" w:rsidR="008C53C8" w:rsidRPr="00DC3634" w:rsidRDefault="008C53C8" w:rsidP="006D52FA">
            <w:pPr>
              <w:jc w:val="right"/>
              <w:rPr>
                <w:rFonts w:ascii="Arial" w:hAnsi="Arial" w:cs="Arial"/>
                <w:color w:val="auto"/>
                <w:spacing w:val="-4"/>
                <w:sz w:val="18"/>
                <w:szCs w:val="18"/>
                <w:cs/>
              </w:rPr>
            </w:pPr>
            <w:r w:rsidRPr="00DC3634">
              <w:rPr>
                <w:rFonts w:ascii="Arial" w:hAnsi="Arial" w:cs="Arial"/>
                <w:color w:val="auto"/>
                <w:spacing w:val="-4"/>
                <w:sz w:val="18"/>
                <w:szCs w:val="18"/>
              </w:rPr>
              <w:t>60.00</w:t>
            </w:r>
          </w:p>
        </w:tc>
        <w:tc>
          <w:tcPr>
            <w:tcW w:w="1235" w:type="dxa"/>
          </w:tcPr>
          <w:p w14:paraId="71CC433C" w14:textId="77777777" w:rsidR="008C53C8" w:rsidRPr="00DC3634" w:rsidRDefault="008C53C8" w:rsidP="006D52FA">
            <w:pPr>
              <w:jc w:val="right"/>
              <w:rPr>
                <w:rFonts w:ascii="Arial" w:hAnsi="Arial" w:cs="Arial"/>
                <w:color w:val="auto"/>
                <w:spacing w:val="-4"/>
                <w:sz w:val="18"/>
                <w:szCs w:val="18"/>
                <w:cs/>
              </w:rPr>
            </w:pPr>
            <w:r w:rsidRPr="00DC3634">
              <w:rPr>
                <w:rFonts w:ascii="Arial" w:hAnsi="Arial" w:cs="Arial"/>
                <w:color w:val="auto"/>
                <w:spacing w:val="-4"/>
                <w:sz w:val="18"/>
                <w:szCs w:val="18"/>
              </w:rPr>
              <w:t>60.00</w:t>
            </w:r>
          </w:p>
        </w:tc>
        <w:tc>
          <w:tcPr>
            <w:tcW w:w="1195" w:type="dxa"/>
          </w:tcPr>
          <w:p w14:paraId="443C40EB" w14:textId="77777777" w:rsidR="008C53C8" w:rsidRPr="00DC3634" w:rsidRDefault="008C53C8" w:rsidP="006D52FA">
            <w:pPr>
              <w:jc w:val="right"/>
              <w:rPr>
                <w:rFonts w:ascii="Arial" w:hAnsi="Arial" w:cs="Arial"/>
                <w:color w:val="auto"/>
                <w:spacing w:val="-4"/>
                <w:sz w:val="18"/>
                <w:szCs w:val="18"/>
              </w:rPr>
            </w:pPr>
            <w:r w:rsidRPr="00DC3634">
              <w:rPr>
                <w:rFonts w:ascii="Arial" w:hAnsi="Arial" w:cs="Arial"/>
                <w:color w:val="auto"/>
                <w:spacing w:val="-4"/>
                <w:sz w:val="18"/>
                <w:szCs w:val="18"/>
              </w:rPr>
              <w:t xml:space="preserve"> 6,174 </w:t>
            </w:r>
          </w:p>
        </w:tc>
        <w:tc>
          <w:tcPr>
            <w:tcW w:w="1244" w:type="dxa"/>
          </w:tcPr>
          <w:p w14:paraId="56935568" w14:textId="77777777" w:rsidR="008C53C8" w:rsidRPr="00DC3634" w:rsidRDefault="008C53C8" w:rsidP="006D52FA">
            <w:pPr>
              <w:jc w:val="right"/>
              <w:rPr>
                <w:rFonts w:ascii="Arial" w:hAnsi="Arial" w:cs="Arial"/>
                <w:color w:val="auto"/>
                <w:spacing w:val="-4"/>
                <w:sz w:val="18"/>
                <w:szCs w:val="18"/>
              </w:rPr>
            </w:pPr>
            <w:r w:rsidRPr="00DC3634">
              <w:rPr>
                <w:rFonts w:ascii="Arial" w:hAnsi="Arial" w:cs="Arial"/>
                <w:color w:val="auto"/>
                <w:spacing w:val="-4"/>
                <w:sz w:val="18"/>
                <w:szCs w:val="18"/>
              </w:rPr>
              <w:t>5,500</w:t>
            </w:r>
          </w:p>
        </w:tc>
        <w:tc>
          <w:tcPr>
            <w:tcW w:w="1096" w:type="dxa"/>
          </w:tcPr>
          <w:p w14:paraId="6D404F0B" w14:textId="77777777" w:rsidR="008C53C8" w:rsidRPr="00DC3634" w:rsidRDefault="008C53C8" w:rsidP="006D52FA">
            <w:pPr>
              <w:jc w:val="right"/>
              <w:rPr>
                <w:rFonts w:ascii="Arial" w:hAnsi="Arial" w:cs="Arial"/>
                <w:color w:val="auto"/>
                <w:spacing w:val="-4"/>
                <w:sz w:val="18"/>
                <w:szCs w:val="18"/>
              </w:rPr>
            </w:pPr>
            <w:r w:rsidRPr="00DC3634">
              <w:rPr>
                <w:rFonts w:ascii="Arial" w:hAnsi="Arial" w:cs="Arial"/>
                <w:color w:val="auto"/>
                <w:spacing w:val="-4"/>
                <w:sz w:val="18"/>
                <w:szCs w:val="18"/>
              </w:rPr>
              <w:t>-</w:t>
            </w:r>
          </w:p>
        </w:tc>
        <w:tc>
          <w:tcPr>
            <w:tcW w:w="1267" w:type="dxa"/>
          </w:tcPr>
          <w:p w14:paraId="57255826" w14:textId="77777777" w:rsidR="008C53C8" w:rsidRPr="00DC3634" w:rsidRDefault="008C53C8" w:rsidP="006D52FA">
            <w:pPr>
              <w:jc w:val="right"/>
              <w:rPr>
                <w:rFonts w:ascii="Arial" w:hAnsi="Arial" w:cs="Arial"/>
                <w:color w:val="auto"/>
                <w:spacing w:val="-4"/>
                <w:sz w:val="18"/>
                <w:szCs w:val="18"/>
              </w:rPr>
            </w:pPr>
            <w:r w:rsidRPr="00DC3634">
              <w:rPr>
                <w:rFonts w:ascii="Arial" w:hAnsi="Arial" w:cs="Arial"/>
                <w:color w:val="auto"/>
                <w:spacing w:val="-4"/>
                <w:sz w:val="18"/>
                <w:szCs w:val="18"/>
              </w:rPr>
              <w:t>-</w:t>
            </w:r>
          </w:p>
        </w:tc>
      </w:tr>
      <w:tr w:rsidR="008C53C8" w:rsidRPr="00DC3634" w14:paraId="3ADDFA31" w14:textId="77777777" w:rsidTr="00327185">
        <w:trPr>
          <w:cantSplit/>
        </w:trPr>
        <w:tc>
          <w:tcPr>
            <w:tcW w:w="4608" w:type="dxa"/>
            <w:vAlign w:val="bottom"/>
          </w:tcPr>
          <w:p w14:paraId="59385251" w14:textId="77777777" w:rsidR="008C53C8" w:rsidRPr="00DC3634" w:rsidRDefault="008C53C8" w:rsidP="00327185">
            <w:pPr>
              <w:ind w:left="327" w:right="-110"/>
              <w:rPr>
                <w:rFonts w:ascii="Arial" w:hAnsi="Arial" w:cs="Arial"/>
                <w:color w:val="auto"/>
                <w:spacing w:val="-4"/>
                <w:sz w:val="18"/>
                <w:szCs w:val="18"/>
              </w:rPr>
            </w:pPr>
            <w:r w:rsidRPr="00DC3634">
              <w:rPr>
                <w:rFonts w:ascii="Arial" w:hAnsi="Arial" w:cs="Arial"/>
                <w:color w:val="auto"/>
                <w:spacing w:val="-4"/>
                <w:sz w:val="18"/>
                <w:szCs w:val="18"/>
              </w:rPr>
              <w:t xml:space="preserve">   (held by Hazchem Logistics Management Co., Ltd.)</w:t>
            </w:r>
          </w:p>
        </w:tc>
        <w:tc>
          <w:tcPr>
            <w:tcW w:w="2304" w:type="dxa"/>
            <w:vAlign w:val="bottom"/>
          </w:tcPr>
          <w:p w14:paraId="60BAD8A6" w14:textId="77777777" w:rsidR="008C53C8" w:rsidRPr="00DC3634" w:rsidRDefault="008C53C8" w:rsidP="006D52FA">
            <w:pPr>
              <w:jc w:val="center"/>
              <w:rPr>
                <w:rFonts w:ascii="Arial" w:hAnsi="Arial" w:cs="Arial"/>
                <w:color w:val="auto"/>
                <w:spacing w:val="-4"/>
                <w:sz w:val="18"/>
                <w:szCs w:val="18"/>
              </w:rPr>
            </w:pPr>
          </w:p>
        </w:tc>
        <w:tc>
          <w:tcPr>
            <w:tcW w:w="1267" w:type="dxa"/>
            <w:vAlign w:val="bottom"/>
          </w:tcPr>
          <w:p w14:paraId="7B162F5E" w14:textId="77777777" w:rsidR="008C53C8" w:rsidRPr="00DC3634" w:rsidRDefault="008C53C8" w:rsidP="006D52FA">
            <w:pPr>
              <w:ind w:left="43" w:right="43"/>
              <w:jc w:val="center"/>
              <w:rPr>
                <w:rFonts w:ascii="Arial" w:hAnsi="Arial" w:cs="Arial"/>
                <w:color w:val="auto"/>
                <w:spacing w:val="-4"/>
                <w:sz w:val="18"/>
                <w:szCs w:val="18"/>
              </w:rPr>
            </w:pPr>
          </w:p>
        </w:tc>
        <w:tc>
          <w:tcPr>
            <w:tcW w:w="1073" w:type="dxa"/>
            <w:vAlign w:val="bottom"/>
          </w:tcPr>
          <w:p w14:paraId="1D242BE7" w14:textId="77777777" w:rsidR="008C53C8" w:rsidRPr="00DC3634" w:rsidRDefault="008C53C8" w:rsidP="006D52FA">
            <w:pPr>
              <w:jc w:val="right"/>
              <w:rPr>
                <w:rFonts w:ascii="Arial" w:hAnsi="Arial" w:cs="Arial"/>
                <w:color w:val="auto"/>
                <w:spacing w:val="-4"/>
                <w:sz w:val="18"/>
                <w:szCs w:val="18"/>
              </w:rPr>
            </w:pPr>
          </w:p>
        </w:tc>
        <w:tc>
          <w:tcPr>
            <w:tcW w:w="1235" w:type="dxa"/>
            <w:vAlign w:val="bottom"/>
          </w:tcPr>
          <w:p w14:paraId="0FB4EF0C" w14:textId="77777777" w:rsidR="008C53C8" w:rsidRPr="00DC3634" w:rsidRDefault="008C53C8" w:rsidP="006D52FA">
            <w:pPr>
              <w:jc w:val="right"/>
              <w:rPr>
                <w:rFonts w:ascii="Arial" w:hAnsi="Arial" w:cs="Arial"/>
                <w:color w:val="auto"/>
                <w:spacing w:val="-4"/>
                <w:sz w:val="18"/>
                <w:szCs w:val="18"/>
              </w:rPr>
            </w:pPr>
          </w:p>
        </w:tc>
        <w:tc>
          <w:tcPr>
            <w:tcW w:w="1195" w:type="dxa"/>
            <w:vAlign w:val="bottom"/>
          </w:tcPr>
          <w:p w14:paraId="2B4366B1" w14:textId="77777777" w:rsidR="008C53C8" w:rsidRPr="00DC3634" w:rsidRDefault="008C53C8" w:rsidP="006D52FA">
            <w:pPr>
              <w:jc w:val="right"/>
              <w:rPr>
                <w:rFonts w:ascii="Arial" w:hAnsi="Arial" w:cs="Arial"/>
                <w:color w:val="auto"/>
                <w:spacing w:val="-4"/>
                <w:sz w:val="18"/>
                <w:szCs w:val="18"/>
              </w:rPr>
            </w:pPr>
          </w:p>
        </w:tc>
        <w:tc>
          <w:tcPr>
            <w:tcW w:w="1244" w:type="dxa"/>
            <w:vAlign w:val="bottom"/>
          </w:tcPr>
          <w:p w14:paraId="53C76B24" w14:textId="77777777" w:rsidR="008C53C8" w:rsidRPr="00DC3634" w:rsidRDefault="008C53C8" w:rsidP="006D52FA">
            <w:pPr>
              <w:jc w:val="right"/>
              <w:rPr>
                <w:rFonts w:ascii="Arial" w:hAnsi="Arial" w:cs="Arial"/>
                <w:color w:val="auto"/>
                <w:spacing w:val="-4"/>
                <w:sz w:val="18"/>
                <w:szCs w:val="18"/>
              </w:rPr>
            </w:pPr>
          </w:p>
        </w:tc>
        <w:tc>
          <w:tcPr>
            <w:tcW w:w="1096" w:type="dxa"/>
            <w:vAlign w:val="bottom"/>
          </w:tcPr>
          <w:p w14:paraId="246631ED" w14:textId="77777777" w:rsidR="008C53C8" w:rsidRPr="00DC3634" w:rsidRDefault="008C53C8" w:rsidP="006D52FA">
            <w:pPr>
              <w:jc w:val="right"/>
              <w:rPr>
                <w:rFonts w:ascii="Arial" w:hAnsi="Arial" w:cs="Arial"/>
                <w:color w:val="auto"/>
                <w:spacing w:val="-4"/>
                <w:sz w:val="18"/>
                <w:szCs w:val="18"/>
              </w:rPr>
            </w:pPr>
          </w:p>
        </w:tc>
        <w:tc>
          <w:tcPr>
            <w:tcW w:w="1267" w:type="dxa"/>
            <w:vAlign w:val="bottom"/>
          </w:tcPr>
          <w:p w14:paraId="7F960F82" w14:textId="77777777" w:rsidR="008C53C8" w:rsidRPr="00DC3634" w:rsidRDefault="008C53C8" w:rsidP="006D52FA">
            <w:pPr>
              <w:jc w:val="right"/>
              <w:rPr>
                <w:rFonts w:ascii="Arial" w:hAnsi="Arial" w:cs="Arial"/>
                <w:color w:val="auto"/>
                <w:spacing w:val="-4"/>
                <w:sz w:val="18"/>
                <w:szCs w:val="18"/>
              </w:rPr>
            </w:pPr>
          </w:p>
        </w:tc>
      </w:tr>
      <w:tr w:rsidR="008C53C8" w:rsidRPr="00DC3634" w14:paraId="7EE96FD6" w14:textId="77777777" w:rsidTr="00327185">
        <w:trPr>
          <w:cantSplit/>
        </w:trPr>
        <w:tc>
          <w:tcPr>
            <w:tcW w:w="4608" w:type="dxa"/>
            <w:vAlign w:val="bottom"/>
          </w:tcPr>
          <w:p w14:paraId="70D40F53" w14:textId="7EDB28E0" w:rsidR="008C53C8" w:rsidRPr="00DC3634" w:rsidRDefault="008C53C8" w:rsidP="00327185">
            <w:pPr>
              <w:ind w:left="327" w:right="-110"/>
              <w:rPr>
                <w:rFonts w:ascii="Arial" w:hAnsi="Arial" w:cs="Arial"/>
                <w:color w:val="auto"/>
                <w:spacing w:val="-4"/>
                <w:sz w:val="18"/>
                <w:szCs w:val="18"/>
                <w:cs/>
              </w:rPr>
            </w:pPr>
            <w:r w:rsidRPr="00DC3634">
              <w:rPr>
                <w:rFonts w:ascii="Arial" w:hAnsi="Arial" w:cs="Arial"/>
                <w:color w:val="auto"/>
                <w:spacing w:val="-4"/>
                <w:sz w:val="18"/>
                <w:szCs w:val="18"/>
              </w:rPr>
              <w:t>DGP Training Co.,</w:t>
            </w:r>
            <w:r w:rsidR="00327185" w:rsidRPr="00DC3634">
              <w:rPr>
                <w:rFonts w:ascii="Arial" w:hAnsi="Arial" w:cs="Arial"/>
                <w:color w:val="auto"/>
                <w:spacing w:val="-4"/>
                <w:sz w:val="18"/>
                <w:szCs w:val="18"/>
                <w:cs/>
              </w:rPr>
              <w:t xml:space="preserve"> </w:t>
            </w:r>
            <w:r w:rsidRPr="00DC3634">
              <w:rPr>
                <w:rFonts w:ascii="Arial" w:hAnsi="Arial" w:cs="Arial"/>
                <w:color w:val="auto"/>
                <w:spacing w:val="-4"/>
                <w:sz w:val="18"/>
                <w:szCs w:val="18"/>
              </w:rPr>
              <w:t>Ltd.</w:t>
            </w:r>
          </w:p>
        </w:tc>
        <w:tc>
          <w:tcPr>
            <w:tcW w:w="2304" w:type="dxa"/>
            <w:vAlign w:val="bottom"/>
          </w:tcPr>
          <w:p w14:paraId="125CE814" w14:textId="567AC710" w:rsidR="008C53C8" w:rsidRPr="00DC3634" w:rsidRDefault="008C53C8" w:rsidP="006D52FA">
            <w:pPr>
              <w:jc w:val="center"/>
              <w:rPr>
                <w:rFonts w:ascii="Arial" w:hAnsi="Arial" w:cs="Arial"/>
                <w:color w:val="auto"/>
                <w:spacing w:val="-4"/>
                <w:sz w:val="18"/>
                <w:szCs w:val="18"/>
                <w:cs/>
              </w:rPr>
            </w:pPr>
            <w:r w:rsidRPr="00DC3634">
              <w:rPr>
                <w:rFonts w:ascii="Arial" w:hAnsi="Arial" w:cs="Arial"/>
                <w:color w:val="auto"/>
                <w:spacing w:val="-4"/>
                <w:sz w:val="18"/>
                <w:szCs w:val="18"/>
              </w:rPr>
              <w:t xml:space="preserve">Training service for the </w:t>
            </w:r>
            <w:r w:rsidR="000B0B06" w:rsidRPr="00DC3634">
              <w:rPr>
                <w:rFonts w:ascii="Arial" w:hAnsi="Arial" w:cs="Arial"/>
                <w:color w:val="auto"/>
                <w:spacing w:val="-4"/>
                <w:sz w:val="18"/>
                <w:szCs w:val="18"/>
              </w:rPr>
              <w:t>a</w:t>
            </w:r>
            <w:r w:rsidRPr="00DC3634">
              <w:rPr>
                <w:rFonts w:ascii="Arial" w:hAnsi="Arial" w:cs="Arial"/>
                <w:color w:val="auto"/>
                <w:spacing w:val="-4"/>
                <w:sz w:val="18"/>
                <w:szCs w:val="18"/>
              </w:rPr>
              <w:t xml:space="preserve">ir </w:t>
            </w:r>
          </w:p>
        </w:tc>
        <w:tc>
          <w:tcPr>
            <w:tcW w:w="1267" w:type="dxa"/>
            <w:vAlign w:val="bottom"/>
          </w:tcPr>
          <w:p w14:paraId="114003BC" w14:textId="322FBC4C" w:rsidR="008C53C8" w:rsidRPr="00DC3634" w:rsidRDefault="008C53C8" w:rsidP="006D52FA">
            <w:pPr>
              <w:ind w:left="43" w:right="43"/>
              <w:jc w:val="center"/>
              <w:rPr>
                <w:rFonts w:ascii="Arial" w:hAnsi="Arial" w:cs="Arial"/>
                <w:color w:val="auto"/>
                <w:spacing w:val="-4"/>
                <w:sz w:val="18"/>
                <w:szCs w:val="18"/>
                <w:cs/>
              </w:rPr>
            </w:pPr>
          </w:p>
        </w:tc>
        <w:tc>
          <w:tcPr>
            <w:tcW w:w="1073" w:type="dxa"/>
            <w:vAlign w:val="bottom"/>
          </w:tcPr>
          <w:p w14:paraId="5FDC0D2D" w14:textId="39CE1606" w:rsidR="008C53C8" w:rsidRPr="00DC3634" w:rsidRDefault="008C53C8" w:rsidP="006D52FA">
            <w:pPr>
              <w:jc w:val="right"/>
              <w:rPr>
                <w:rFonts w:ascii="Arial" w:hAnsi="Arial" w:cs="Arial"/>
                <w:color w:val="auto"/>
                <w:spacing w:val="-4"/>
                <w:sz w:val="18"/>
                <w:szCs w:val="18"/>
              </w:rPr>
            </w:pPr>
          </w:p>
        </w:tc>
        <w:tc>
          <w:tcPr>
            <w:tcW w:w="1235" w:type="dxa"/>
            <w:vAlign w:val="bottom"/>
          </w:tcPr>
          <w:p w14:paraId="17F254F0" w14:textId="32491C43" w:rsidR="008C53C8" w:rsidRPr="00DC3634" w:rsidRDefault="008C53C8" w:rsidP="006D52FA">
            <w:pPr>
              <w:jc w:val="right"/>
              <w:rPr>
                <w:rFonts w:ascii="Arial" w:hAnsi="Arial" w:cs="Arial"/>
                <w:color w:val="auto"/>
                <w:spacing w:val="-4"/>
                <w:sz w:val="18"/>
                <w:szCs w:val="18"/>
              </w:rPr>
            </w:pPr>
          </w:p>
        </w:tc>
        <w:tc>
          <w:tcPr>
            <w:tcW w:w="1195" w:type="dxa"/>
          </w:tcPr>
          <w:p w14:paraId="46B129A5" w14:textId="5691CBED" w:rsidR="008C53C8" w:rsidRPr="00DC3634" w:rsidRDefault="008C53C8" w:rsidP="006D52FA">
            <w:pPr>
              <w:jc w:val="right"/>
              <w:rPr>
                <w:rFonts w:ascii="Arial" w:hAnsi="Arial" w:cs="Arial"/>
                <w:color w:val="auto"/>
                <w:spacing w:val="-4"/>
                <w:sz w:val="18"/>
                <w:szCs w:val="18"/>
              </w:rPr>
            </w:pPr>
          </w:p>
        </w:tc>
        <w:tc>
          <w:tcPr>
            <w:tcW w:w="1244" w:type="dxa"/>
          </w:tcPr>
          <w:p w14:paraId="15976A19" w14:textId="5EF0CA67" w:rsidR="008C53C8" w:rsidRPr="00DC3634" w:rsidRDefault="008C53C8" w:rsidP="006D52FA">
            <w:pPr>
              <w:jc w:val="right"/>
              <w:rPr>
                <w:rFonts w:ascii="Arial" w:hAnsi="Arial" w:cs="Arial"/>
                <w:color w:val="auto"/>
                <w:spacing w:val="-4"/>
                <w:sz w:val="18"/>
                <w:szCs w:val="18"/>
              </w:rPr>
            </w:pPr>
          </w:p>
        </w:tc>
        <w:tc>
          <w:tcPr>
            <w:tcW w:w="1096" w:type="dxa"/>
          </w:tcPr>
          <w:p w14:paraId="6CCDFBAC" w14:textId="3AAB7693" w:rsidR="008C53C8" w:rsidRPr="00DC3634" w:rsidRDefault="008C53C8" w:rsidP="006D52FA">
            <w:pPr>
              <w:jc w:val="right"/>
              <w:rPr>
                <w:rFonts w:ascii="Arial" w:hAnsi="Arial" w:cs="Arial"/>
                <w:color w:val="auto"/>
                <w:spacing w:val="-4"/>
                <w:sz w:val="18"/>
                <w:szCs w:val="18"/>
              </w:rPr>
            </w:pPr>
          </w:p>
        </w:tc>
        <w:tc>
          <w:tcPr>
            <w:tcW w:w="1267" w:type="dxa"/>
            <w:vAlign w:val="bottom"/>
          </w:tcPr>
          <w:p w14:paraId="353CF756" w14:textId="559B1CC4" w:rsidR="008C53C8" w:rsidRPr="00DC3634" w:rsidRDefault="008C53C8" w:rsidP="006D52FA">
            <w:pPr>
              <w:jc w:val="right"/>
              <w:rPr>
                <w:rFonts w:ascii="Arial" w:hAnsi="Arial" w:cs="Arial"/>
                <w:color w:val="auto"/>
                <w:spacing w:val="-4"/>
                <w:sz w:val="18"/>
                <w:szCs w:val="18"/>
              </w:rPr>
            </w:pPr>
          </w:p>
        </w:tc>
      </w:tr>
      <w:tr w:rsidR="00327185" w:rsidRPr="00DC3634" w14:paraId="74F59BF3" w14:textId="77777777" w:rsidTr="002834C3">
        <w:trPr>
          <w:cantSplit/>
        </w:trPr>
        <w:tc>
          <w:tcPr>
            <w:tcW w:w="4608" w:type="dxa"/>
            <w:vAlign w:val="bottom"/>
          </w:tcPr>
          <w:p w14:paraId="5C745D86" w14:textId="38BC0F17" w:rsidR="00327185" w:rsidRPr="00DC3634" w:rsidRDefault="00327185" w:rsidP="00327185">
            <w:pPr>
              <w:ind w:left="327" w:right="-110"/>
              <w:rPr>
                <w:rFonts w:ascii="Arial" w:hAnsi="Arial" w:cs="Arial"/>
                <w:color w:val="auto"/>
                <w:spacing w:val="-4"/>
                <w:sz w:val="18"/>
                <w:szCs w:val="18"/>
                <w:cs/>
              </w:rPr>
            </w:pPr>
            <w:r w:rsidRPr="00DC3634">
              <w:rPr>
                <w:rFonts w:ascii="Arial" w:hAnsi="Arial" w:cs="Arial"/>
                <w:color w:val="auto"/>
                <w:spacing w:val="-4"/>
                <w:sz w:val="18"/>
                <w:szCs w:val="18"/>
              </w:rPr>
              <w:t xml:space="preserve">    (held by DG Packaging (Thailand) Co., Ltd.)</w:t>
            </w:r>
          </w:p>
        </w:tc>
        <w:tc>
          <w:tcPr>
            <w:tcW w:w="2304" w:type="dxa"/>
            <w:vAlign w:val="bottom"/>
          </w:tcPr>
          <w:p w14:paraId="7734D663" w14:textId="424AD7F6" w:rsidR="00327185" w:rsidRPr="00DC3634" w:rsidRDefault="00327185" w:rsidP="00327185">
            <w:pPr>
              <w:ind w:left="-130" w:right="-139"/>
              <w:jc w:val="center"/>
              <w:rPr>
                <w:rFonts w:ascii="Arial" w:hAnsi="Arial" w:cs="Arial"/>
                <w:color w:val="auto"/>
                <w:spacing w:val="-4"/>
                <w:sz w:val="18"/>
                <w:szCs w:val="18"/>
                <w:cs/>
              </w:rPr>
            </w:pPr>
            <w:r w:rsidRPr="00DC3634">
              <w:rPr>
                <w:rFonts w:ascii="Arial" w:hAnsi="Arial" w:cs="Arial"/>
                <w:color w:val="auto"/>
                <w:spacing w:val="-4"/>
                <w:sz w:val="18"/>
                <w:szCs w:val="18"/>
              </w:rPr>
              <w:t>transport of dangerous goods</w:t>
            </w:r>
          </w:p>
        </w:tc>
        <w:tc>
          <w:tcPr>
            <w:tcW w:w="1267" w:type="dxa"/>
            <w:vAlign w:val="bottom"/>
          </w:tcPr>
          <w:p w14:paraId="411185B5" w14:textId="5FA6D98B" w:rsidR="00327185" w:rsidRPr="00DC3634" w:rsidRDefault="00327185" w:rsidP="00327185">
            <w:pPr>
              <w:ind w:left="43" w:right="43"/>
              <w:jc w:val="center"/>
              <w:rPr>
                <w:rFonts w:ascii="Arial" w:hAnsi="Arial" w:cs="Arial"/>
                <w:color w:val="auto"/>
                <w:spacing w:val="-4"/>
                <w:sz w:val="18"/>
                <w:szCs w:val="18"/>
                <w:cs/>
              </w:rPr>
            </w:pPr>
            <w:r w:rsidRPr="00DC3634">
              <w:rPr>
                <w:rFonts w:ascii="Arial" w:hAnsi="Arial" w:cs="Arial"/>
                <w:color w:val="auto"/>
                <w:spacing w:val="-4"/>
                <w:sz w:val="18"/>
                <w:szCs w:val="18"/>
              </w:rPr>
              <w:t>Thailand</w:t>
            </w:r>
          </w:p>
        </w:tc>
        <w:tc>
          <w:tcPr>
            <w:tcW w:w="1073" w:type="dxa"/>
            <w:vAlign w:val="bottom"/>
          </w:tcPr>
          <w:p w14:paraId="58434067" w14:textId="1EF49745"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40.00</w:t>
            </w:r>
          </w:p>
        </w:tc>
        <w:tc>
          <w:tcPr>
            <w:tcW w:w="1235" w:type="dxa"/>
            <w:vAlign w:val="bottom"/>
          </w:tcPr>
          <w:p w14:paraId="270A8C7B" w14:textId="285BE984"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40.00</w:t>
            </w:r>
          </w:p>
        </w:tc>
        <w:tc>
          <w:tcPr>
            <w:tcW w:w="1195" w:type="dxa"/>
            <w:tcBorders>
              <w:bottom w:val="single" w:sz="4" w:space="0" w:color="auto"/>
            </w:tcBorders>
          </w:tcPr>
          <w:p w14:paraId="5ABC1516" w14:textId="691A3050"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 xml:space="preserve"> 835 </w:t>
            </w:r>
          </w:p>
        </w:tc>
        <w:tc>
          <w:tcPr>
            <w:tcW w:w="1244" w:type="dxa"/>
            <w:tcBorders>
              <w:bottom w:val="single" w:sz="4" w:space="0" w:color="auto"/>
            </w:tcBorders>
          </w:tcPr>
          <w:p w14:paraId="7C81D4FD" w14:textId="2CBC5238"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475</w:t>
            </w:r>
          </w:p>
        </w:tc>
        <w:tc>
          <w:tcPr>
            <w:tcW w:w="1096" w:type="dxa"/>
            <w:tcBorders>
              <w:bottom w:val="single" w:sz="4" w:space="0" w:color="auto"/>
            </w:tcBorders>
          </w:tcPr>
          <w:p w14:paraId="1BD4F29C" w14:textId="4FAAEA10"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w:t>
            </w:r>
          </w:p>
        </w:tc>
        <w:tc>
          <w:tcPr>
            <w:tcW w:w="1267" w:type="dxa"/>
            <w:tcBorders>
              <w:bottom w:val="single" w:sz="4" w:space="0" w:color="auto"/>
            </w:tcBorders>
            <w:vAlign w:val="bottom"/>
          </w:tcPr>
          <w:p w14:paraId="536C1886" w14:textId="6AE238BC"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w:t>
            </w:r>
          </w:p>
        </w:tc>
      </w:tr>
      <w:tr w:rsidR="00327185" w:rsidRPr="00DC3634" w14:paraId="7581B651" w14:textId="77777777" w:rsidTr="00327185">
        <w:trPr>
          <w:cantSplit/>
        </w:trPr>
        <w:tc>
          <w:tcPr>
            <w:tcW w:w="4608" w:type="dxa"/>
            <w:vAlign w:val="bottom"/>
          </w:tcPr>
          <w:p w14:paraId="0D6CC03A" w14:textId="77777777" w:rsidR="00327185" w:rsidRPr="00DC3634" w:rsidRDefault="00327185" w:rsidP="00327185">
            <w:pPr>
              <w:ind w:left="327" w:right="-110"/>
              <w:rPr>
                <w:rFonts w:ascii="Arial" w:hAnsi="Arial" w:cs="Arial"/>
                <w:color w:val="auto"/>
                <w:spacing w:val="-4"/>
                <w:sz w:val="18"/>
                <w:szCs w:val="18"/>
                <w:cs/>
              </w:rPr>
            </w:pPr>
          </w:p>
        </w:tc>
        <w:tc>
          <w:tcPr>
            <w:tcW w:w="2304" w:type="dxa"/>
            <w:vAlign w:val="bottom"/>
          </w:tcPr>
          <w:p w14:paraId="201729CB" w14:textId="77777777" w:rsidR="00327185" w:rsidRPr="00DC3634" w:rsidRDefault="00327185" w:rsidP="00327185">
            <w:pPr>
              <w:jc w:val="center"/>
              <w:rPr>
                <w:rFonts w:ascii="Arial" w:hAnsi="Arial" w:cs="Arial"/>
                <w:color w:val="auto"/>
                <w:spacing w:val="-4"/>
                <w:sz w:val="18"/>
                <w:szCs w:val="18"/>
                <w:cs/>
              </w:rPr>
            </w:pPr>
          </w:p>
        </w:tc>
        <w:tc>
          <w:tcPr>
            <w:tcW w:w="1267" w:type="dxa"/>
            <w:vAlign w:val="bottom"/>
          </w:tcPr>
          <w:p w14:paraId="33AB177B" w14:textId="77777777" w:rsidR="00327185" w:rsidRPr="00DC3634" w:rsidRDefault="00327185" w:rsidP="00327185">
            <w:pPr>
              <w:ind w:left="43" w:right="43"/>
              <w:jc w:val="center"/>
              <w:rPr>
                <w:rFonts w:ascii="Arial" w:hAnsi="Arial" w:cs="Arial"/>
                <w:color w:val="auto"/>
                <w:spacing w:val="-4"/>
                <w:sz w:val="18"/>
                <w:szCs w:val="18"/>
                <w:cs/>
              </w:rPr>
            </w:pPr>
          </w:p>
        </w:tc>
        <w:tc>
          <w:tcPr>
            <w:tcW w:w="1073" w:type="dxa"/>
            <w:vAlign w:val="bottom"/>
          </w:tcPr>
          <w:p w14:paraId="45B08F24" w14:textId="77777777" w:rsidR="00327185" w:rsidRPr="00DC3634" w:rsidRDefault="00327185" w:rsidP="00327185">
            <w:pPr>
              <w:jc w:val="right"/>
              <w:rPr>
                <w:rFonts w:ascii="Arial" w:hAnsi="Arial" w:cs="Arial"/>
                <w:color w:val="auto"/>
                <w:spacing w:val="-4"/>
                <w:sz w:val="18"/>
                <w:szCs w:val="18"/>
              </w:rPr>
            </w:pPr>
          </w:p>
        </w:tc>
        <w:tc>
          <w:tcPr>
            <w:tcW w:w="1235" w:type="dxa"/>
            <w:vAlign w:val="bottom"/>
          </w:tcPr>
          <w:p w14:paraId="21704088" w14:textId="77777777" w:rsidR="00327185" w:rsidRPr="00DC3634" w:rsidRDefault="00327185" w:rsidP="00327185">
            <w:pPr>
              <w:jc w:val="right"/>
              <w:rPr>
                <w:rFonts w:ascii="Arial" w:hAnsi="Arial" w:cs="Arial"/>
                <w:color w:val="auto"/>
                <w:spacing w:val="-4"/>
                <w:sz w:val="18"/>
                <w:szCs w:val="18"/>
              </w:rPr>
            </w:pPr>
          </w:p>
        </w:tc>
        <w:tc>
          <w:tcPr>
            <w:tcW w:w="1195" w:type="dxa"/>
            <w:tcBorders>
              <w:top w:val="single" w:sz="4" w:space="0" w:color="auto"/>
            </w:tcBorders>
            <w:vAlign w:val="bottom"/>
          </w:tcPr>
          <w:p w14:paraId="6A685CD2" w14:textId="77777777" w:rsidR="00327185" w:rsidRPr="00DC3634" w:rsidRDefault="00327185" w:rsidP="00327185">
            <w:pPr>
              <w:jc w:val="right"/>
              <w:rPr>
                <w:rFonts w:ascii="Arial" w:hAnsi="Arial" w:cs="Arial"/>
                <w:color w:val="auto"/>
                <w:spacing w:val="-4"/>
                <w:sz w:val="18"/>
                <w:szCs w:val="18"/>
              </w:rPr>
            </w:pPr>
          </w:p>
        </w:tc>
        <w:tc>
          <w:tcPr>
            <w:tcW w:w="1244" w:type="dxa"/>
            <w:tcBorders>
              <w:top w:val="single" w:sz="4" w:space="0" w:color="auto"/>
            </w:tcBorders>
            <w:vAlign w:val="bottom"/>
          </w:tcPr>
          <w:p w14:paraId="40BDE611" w14:textId="77777777" w:rsidR="00327185" w:rsidRPr="00DC3634" w:rsidRDefault="00327185" w:rsidP="00327185">
            <w:pPr>
              <w:jc w:val="right"/>
              <w:rPr>
                <w:rFonts w:ascii="Arial" w:hAnsi="Arial" w:cs="Arial"/>
                <w:color w:val="auto"/>
                <w:spacing w:val="-4"/>
                <w:sz w:val="18"/>
                <w:szCs w:val="18"/>
              </w:rPr>
            </w:pPr>
          </w:p>
        </w:tc>
        <w:tc>
          <w:tcPr>
            <w:tcW w:w="1096" w:type="dxa"/>
            <w:tcBorders>
              <w:top w:val="single" w:sz="4" w:space="0" w:color="auto"/>
            </w:tcBorders>
            <w:vAlign w:val="bottom"/>
          </w:tcPr>
          <w:p w14:paraId="502FE4BB" w14:textId="77777777" w:rsidR="00327185" w:rsidRPr="00DC3634" w:rsidRDefault="00327185" w:rsidP="00327185">
            <w:pPr>
              <w:jc w:val="right"/>
              <w:rPr>
                <w:rFonts w:ascii="Arial" w:hAnsi="Arial" w:cs="Arial"/>
                <w:color w:val="auto"/>
                <w:spacing w:val="-4"/>
                <w:sz w:val="18"/>
                <w:szCs w:val="18"/>
              </w:rPr>
            </w:pPr>
          </w:p>
        </w:tc>
        <w:tc>
          <w:tcPr>
            <w:tcW w:w="1267" w:type="dxa"/>
            <w:tcBorders>
              <w:top w:val="single" w:sz="4" w:space="0" w:color="auto"/>
            </w:tcBorders>
            <w:vAlign w:val="bottom"/>
          </w:tcPr>
          <w:p w14:paraId="5866A982" w14:textId="77777777" w:rsidR="00327185" w:rsidRPr="00DC3634" w:rsidRDefault="00327185" w:rsidP="00327185">
            <w:pPr>
              <w:jc w:val="right"/>
              <w:rPr>
                <w:rFonts w:ascii="Arial" w:hAnsi="Arial" w:cs="Arial"/>
                <w:color w:val="auto"/>
                <w:spacing w:val="-4"/>
                <w:sz w:val="18"/>
                <w:szCs w:val="18"/>
              </w:rPr>
            </w:pPr>
          </w:p>
        </w:tc>
      </w:tr>
      <w:tr w:rsidR="00327185" w:rsidRPr="00DC3634" w14:paraId="6A171FB7" w14:textId="77777777" w:rsidTr="00327185">
        <w:trPr>
          <w:cantSplit/>
        </w:trPr>
        <w:tc>
          <w:tcPr>
            <w:tcW w:w="4608" w:type="dxa"/>
            <w:vAlign w:val="bottom"/>
          </w:tcPr>
          <w:p w14:paraId="0C3C3651" w14:textId="77777777" w:rsidR="00327185" w:rsidRPr="00DC3634" w:rsidRDefault="00327185" w:rsidP="00327185">
            <w:pPr>
              <w:tabs>
                <w:tab w:val="left" w:pos="777"/>
              </w:tabs>
              <w:ind w:left="349" w:right="-110"/>
              <w:rPr>
                <w:rFonts w:ascii="Arial" w:hAnsi="Arial" w:cs="Arial"/>
                <w:color w:val="auto"/>
                <w:spacing w:val="-4"/>
                <w:sz w:val="18"/>
                <w:szCs w:val="18"/>
                <w:cs/>
              </w:rPr>
            </w:pPr>
            <w:proofErr w:type="gramStart"/>
            <w:r w:rsidRPr="00DC3634">
              <w:rPr>
                <w:rFonts w:ascii="Arial" w:hAnsi="Arial" w:cs="Arial"/>
                <w:color w:val="auto"/>
                <w:spacing w:val="-4"/>
                <w:sz w:val="18"/>
                <w:szCs w:val="18"/>
                <w:u w:val="single"/>
              </w:rPr>
              <w:t>Less</w:t>
            </w:r>
            <w:r w:rsidRPr="00DC3634">
              <w:rPr>
                <w:rFonts w:ascii="Arial" w:hAnsi="Arial" w:cs="Arial"/>
                <w:color w:val="auto"/>
                <w:spacing w:val="-4"/>
                <w:sz w:val="18"/>
                <w:szCs w:val="18"/>
              </w:rPr>
              <w:t xml:space="preserve">  Allowance</w:t>
            </w:r>
            <w:proofErr w:type="gramEnd"/>
            <w:r w:rsidRPr="00DC3634">
              <w:rPr>
                <w:rFonts w:ascii="Arial" w:hAnsi="Arial" w:cs="Arial"/>
                <w:color w:val="auto"/>
                <w:spacing w:val="-4"/>
                <w:sz w:val="18"/>
                <w:szCs w:val="18"/>
              </w:rPr>
              <w:t xml:space="preserve"> for impairment of investment in</w:t>
            </w:r>
          </w:p>
        </w:tc>
        <w:tc>
          <w:tcPr>
            <w:tcW w:w="2304" w:type="dxa"/>
            <w:vAlign w:val="bottom"/>
          </w:tcPr>
          <w:p w14:paraId="7CFC82AF" w14:textId="77777777" w:rsidR="00327185" w:rsidRPr="00DC3634" w:rsidRDefault="00327185" w:rsidP="00327185">
            <w:pPr>
              <w:jc w:val="center"/>
              <w:rPr>
                <w:rFonts w:ascii="Arial" w:hAnsi="Arial" w:cs="Arial"/>
                <w:color w:val="auto"/>
                <w:spacing w:val="-4"/>
                <w:sz w:val="18"/>
                <w:szCs w:val="18"/>
                <w:cs/>
              </w:rPr>
            </w:pPr>
          </w:p>
        </w:tc>
        <w:tc>
          <w:tcPr>
            <w:tcW w:w="1267" w:type="dxa"/>
            <w:vAlign w:val="bottom"/>
          </w:tcPr>
          <w:p w14:paraId="7E2E7BCA" w14:textId="77777777" w:rsidR="00327185" w:rsidRPr="00DC3634" w:rsidRDefault="00327185" w:rsidP="00327185">
            <w:pPr>
              <w:ind w:left="43" w:right="43"/>
              <w:jc w:val="center"/>
              <w:rPr>
                <w:rFonts w:ascii="Arial" w:hAnsi="Arial" w:cs="Arial"/>
                <w:color w:val="auto"/>
                <w:spacing w:val="-4"/>
                <w:sz w:val="18"/>
                <w:szCs w:val="18"/>
                <w:cs/>
              </w:rPr>
            </w:pPr>
          </w:p>
        </w:tc>
        <w:tc>
          <w:tcPr>
            <w:tcW w:w="1073" w:type="dxa"/>
            <w:vAlign w:val="bottom"/>
          </w:tcPr>
          <w:p w14:paraId="584FFD47" w14:textId="77777777" w:rsidR="00327185" w:rsidRPr="00DC3634" w:rsidRDefault="00327185" w:rsidP="00327185">
            <w:pPr>
              <w:jc w:val="right"/>
              <w:rPr>
                <w:rFonts w:ascii="Arial" w:hAnsi="Arial" w:cs="Arial"/>
                <w:color w:val="auto"/>
                <w:spacing w:val="-4"/>
                <w:sz w:val="18"/>
                <w:szCs w:val="18"/>
              </w:rPr>
            </w:pPr>
          </w:p>
        </w:tc>
        <w:tc>
          <w:tcPr>
            <w:tcW w:w="1235" w:type="dxa"/>
            <w:vAlign w:val="bottom"/>
          </w:tcPr>
          <w:p w14:paraId="0FB4613E" w14:textId="77777777" w:rsidR="00327185" w:rsidRPr="00DC3634" w:rsidRDefault="00327185" w:rsidP="00327185">
            <w:pPr>
              <w:jc w:val="right"/>
              <w:rPr>
                <w:rFonts w:ascii="Arial" w:hAnsi="Arial" w:cs="Arial"/>
                <w:color w:val="auto"/>
                <w:spacing w:val="-4"/>
                <w:sz w:val="18"/>
                <w:szCs w:val="18"/>
              </w:rPr>
            </w:pPr>
          </w:p>
        </w:tc>
        <w:tc>
          <w:tcPr>
            <w:tcW w:w="1195" w:type="dxa"/>
          </w:tcPr>
          <w:p w14:paraId="16032FD6" w14:textId="77777777"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1,048,580</w:t>
            </w:r>
          </w:p>
        </w:tc>
        <w:tc>
          <w:tcPr>
            <w:tcW w:w="1244" w:type="dxa"/>
          </w:tcPr>
          <w:p w14:paraId="134EF3F2" w14:textId="77777777"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 xml:space="preserve">  3,822,684</w:t>
            </w:r>
          </w:p>
        </w:tc>
        <w:tc>
          <w:tcPr>
            <w:tcW w:w="1096" w:type="dxa"/>
          </w:tcPr>
          <w:p w14:paraId="56F13E2A" w14:textId="77777777"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 xml:space="preserve"> 705,012 </w:t>
            </w:r>
          </w:p>
        </w:tc>
        <w:tc>
          <w:tcPr>
            <w:tcW w:w="1267" w:type="dxa"/>
          </w:tcPr>
          <w:p w14:paraId="7FEAB462" w14:textId="77777777"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 xml:space="preserve"> 2,689,476</w:t>
            </w:r>
          </w:p>
        </w:tc>
      </w:tr>
      <w:tr w:rsidR="00327185" w:rsidRPr="00DC3634" w14:paraId="67E79569" w14:textId="77777777" w:rsidTr="00327185">
        <w:trPr>
          <w:cantSplit/>
        </w:trPr>
        <w:tc>
          <w:tcPr>
            <w:tcW w:w="4608" w:type="dxa"/>
            <w:vAlign w:val="bottom"/>
          </w:tcPr>
          <w:p w14:paraId="1428A319" w14:textId="77777777" w:rsidR="00327185" w:rsidRPr="00DC3634" w:rsidRDefault="00327185" w:rsidP="00327185">
            <w:pPr>
              <w:tabs>
                <w:tab w:val="left" w:pos="777"/>
              </w:tabs>
              <w:ind w:left="327" w:right="-110"/>
              <w:rPr>
                <w:rFonts w:ascii="Arial" w:hAnsi="Arial" w:cs="Arial"/>
                <w:color w:val="auto"/>
                <w:spacing w:val="-4"/>
                <w:sz w:val="18"/>
                <w:szCs w:val="18"/>
                <w:cs/>
              </w:rPr>
            </w:pPr>
            <w:r w:rsidRPr="00DC3634">
              <w:rPr>
                <w:rFonts w:ascii="Arial" w:hAnsi="Arial" w:cs="Arial"/>
                <w:color w:val="auto"/>
                <w:spacing w:val="-4"/>
                <w:sz w:val="18"/>
                <w:szCs w:val="18"/>
              </w:rPr>
              <w:tab/>
              <w:t xml:space="preserve">   a joint venture</w:t>
            </w:r>
          </w:p>
        </w:tc>
        <w:tc>
          <w:tcPr>
            <w:tcW w:w="2304" w:type="dxa"/>
            <w:vAlign w:val="bottom"/>
          </w:tcPr>
          <w:p w14:paraId="7605B3F8" w14:textId="77777777" w:rsidR="00327185" w:rsidRPr="00DC3634" w:rsidRDefault="00327185" w:rsidP="00327185">
            <w:pPr>
              <w:jc w:val="center"/>
              <w:rPr>
                <w:rFonts w:ascii="Arial" w:hAnsi="Arial" w:cs="Arial"/>
                <w:color w:val="auto"/>
                <w:spacing w:val="-4"/>
                <w:sz w:val="18"/>
                <w:szCs w:val="18"/>
                <w:cs/>
              </w:rPr>
            </w:pPr>
          </w:p>
        </w:tc>
        <w:tc>
          <w:tcPr>
            <w:tcW w:w="1267" w:type="dxa"/>
            <w:vAlign w:val="bottom"/>
          </w:tcPr>
          <w:p w14:paraId="53D632A5" w14:textId="77777777" w:rsidR="00327185" w:rsidRPr="00DC3634" w:rsidRDefault="00327185" w:rsidP="00327185">
            <w:pPr>
              <w:ind w:left="43" w:right="43"/>
              <w:jc w:val="center"/>
              <w:rPr>
                <w:rFonts w:ascii="Arial" w:hAnsi="Arial" w:cs="Arial"/>
                <w:color w:val="auto"/>
                <w:spacing w:val="-4"/>
                <w:sz w:val="18"/>
                <w:szCs w:val="18"/>
                <w:cs/>
              </w:rPr>
            </w:pPr>
          </w:p>
        </w:tc>
        <w:tc>
          <w:tcPr>
            <w:tcW w:w="1073" w:type="dxa"/>
            <w:vAlign w:val="bottom"/>
          </w:tcPr>
          <w:p w14:paraId="5B61C007" w14:textId="77777777" w:rsidR="00327185" w:rsidRPr="00DC3634" w:rsidRDefault="00327185" w:rsidP="00327185">
            <w:pPr>
              <w:jc w:val="right"/>
              <w:rPr>
                <w:rFonts w:ascii="Arial" w:hAnsi="Arial" w:cs="Arial"/>
                <w:color w:val="auto"/>
                <w:spacing w:val="-4"/>
                <w:sz w:val="18"/>
                <w:szCs w:val="18"/>
              </w:rPr>
            </w:pPr>
          </w:p>
        </w:tc>
        <w:tc>
          <w:tcPr>
            <w:tcW w:w="1235" w:type="dxa"/>
            <w:vAlign w:val="bottom"/>
          </w:tcPr>
          <w:p w14:paraId="5010AF73" w14:textId="77777777" w:rsidR="00327185" w:rsidRPr="00DC3634" w:rsidRDefault="00327185" w:rsidP="00327185">
            <w:pPr>
              <w:jc w:val="right"/>
              <w:rPr>
                <w:rFonts w:ascii="Arial" w:hAnsi="Arial" w:cs="Arial"/>
                <w:color w:val="auto"/>
                <w:spacing w:val="-4"/>
                <w:sz w:val="18"/>
                <w:szCs w:val="18"/>
              </w:rPr>
            </w:pPr>
          </w:p>
        </w:tc>
        <w:tc>
          <w:tcPr>
            <w:tcW w:w="1195" w:type="dxa"/>
            <w:tcBorders>
              <w:bottom w:val="single" w:sz="4" w:space="0" w:color="auto"/>
            </w:tcBorders>
          </w:tcPr>
          <w:p w14:paraId="2B279FA0" w14:textId="77777777"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 xml:space="preserve"> (1,856)</w:t>
            </w:r>
          </w:p>
        </w:tc>
        <w:tc>
          <w:tcPr>
            <w:tcW w:w="1244" w:type="dxa"/>
            <w:tcBorders>
              <w:bottom w:val="single" w:sz="4" w:space="0" w:color="auto"/>
            </w:tcBorders>
          </w:tcPr>
          <w:p w14:paraId="2A239697" w14:textId="77777777"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 xml:space="preserve"> (1,856)</w:t>
            </w:r>
          </w:p>
        </w:tc>
        <w:tc>
          <w:tcPr>
            <w:tcW w:w="1096" w:type="dxa"/>
            <w:tcBorders>
              <w:bottom w:val="single" w:sz="4" w:space="0" w:color="auto"/>
            </w:tcBorders>
          </w:tcPr>
          <w:p w14:paraId="3254F40D" w14:textId="77777777"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 xml:space="preserve"> (9,000)</w:t>
            </w:r>
          </w:p>
        </w:tc>
        <w:tc>
          <w:tcPr>
            <w:tcW w:w="1267" w:type="dxa"/>
            <w:tcBorders>
              <w:bottom w:val="single" w:sz="4" w:space="0" w:color="auto"/>
            </w:tcBorders>
          </w:tcPr>
          <w:p w14:paraId="00235E5C" w14:textId="77777777"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(9,000)</w:t>
            </w:r>
          </w:p>
        </w:tc>
      </w:tr>
      <w:tr w:rsidR="00327185" w:rsidRPr="00DC3634" w14:paraId="32673140" w14:textId="77777777" w:rsidTr="00327185">
        <w:trPr>
          <w:cantSplit/>
          <w:trHeight w:val="125"/>
        </w:trPr>
        <w:tc>
          <w:tcPr>
            <w:tcW w:w="4608" w:type="dxa"/>
            <w:vAlign w:val="bottom"/>
          </w:tcPr>
          <w:p w14:paraId="3A5BBA82" w14:textId="77777777" w:rsidR="00327185" w:rsidRPr="00DC3634" w:rsidRDefault="00327185" w:rsidP="00327185">
            <w:pPr>
              <w:ind w:left="327" w:right="-110"/>
              <w:rPr>
                <w:rFonts w:ascii="Arial" w:hAnsi="Arial" w:cs="Arial"/>
                <w:color w:val="auto"/>
                <w:spacing w:val="-4"/>
                <w:sz w:val="18"/>
                <w:szCs w:val="18"/>
              </w:rPr>
            </w:pPr>
          </w:p>
        </w:tc>
        <w:tc>
          <w:tcPr>
            <w:tcW w:w="2304" w:type="dxa"/>
            <w:vAlign w:val="bottom"/>
          </w:tcPr>
          <w:p w14:paraId="6C0EDB86" w14:textId="77777777" w:rsidR="00327185" w:rsidRPr="00DC3634" w:rsidRDefault="00327185" w:rsidP="00327185">
            <w:pPr>
              <w:jc w:val="center"/>
              <w:rPr>
                <w:rFonts w:ascii="Arial" w:hAnsi="Arial" w:cs="Arial"/>
                <w:color w:val="auto"/>
                <w:spacing w:val="-4"/>
                <w:sz w:val="18"/>
                <w:szCs w:val="18"/>
                <w:cs/>
              </w:rPr>
            </w:pPr>
          </w:p>
        </w:tc>
        <w:tc>
          <w:tcPr>
            <w:tcW w:w="1267" w:type="dxa"/>
            <w:vAlign w:val="bottom"/>
          </w:tcPr>
          <w:p w14:paraId="11089CC4" w14:textId="77777777" w:rsidR="00327185" w:rsidRPr="00DC3634" w:rsidRDefault="00327185" w:rsidP="00327185">
            <w:pPr>
              <w:ind w:left="43" w:right="43"/>
              <w:jc w:val="center"/>
              <w:rPr>
                <w:rFonts w:ascii="Arial" w:hAnsi="Arial" w:cs="Arial"/>
                <w:color w:val="auto"/>
                <w:spacing w:val="-4"/>
                <w:sz w:val="18"/>
                <w:szCs w:val="18"/>
                <w:cs/>
              </w:rPr>
            </w:pPr>
          </w:p>
        </w:tc>
        <w:tc>
          <w:tcPr>
            <w:tcW w:w="1073" w:type="dxa"/>
            <w:vAlign w:val="bottom"/>
          </w:tcPr>
          <w:p w14:paraId="1272D310" w14:textId="77777777" w:rsidR="00327185" w:rsidRPr="00DC3634" w:rsidRDefault="00327185" w:rsidP="00327185">
            <w:pPr>
              <w:jc w:val="right"/>
              <w:rPr>
                <w:rFonts w:ascii="Arial" w:hAnsi="Arial" w:cs="Arial"/>
                <w:color w:val="auto"/>
                <w:spacing w:val="-4"/>
                <w:sz w:val="18"/>
                <w:szCs w:val="18"/>
              </w:rPr>
            </w:pPr>
          </w:p>
        </w:tc>
        <w:tc>
          <w:tcPr>
            <w:tcW w:w="1235" w:type="dxa"/>
            <w:vAlign w:val="bottom"/>
          </w:tcPr>
          <w:p w14:paraId="5A17C7B4" w14:textId="77777777" w:rsidR="00327185" w:rsidRPr="00DC3634" w:rsidRDefault="00327185" w:rsidP="00327185">
            <w:pPr>
              <w:jc w:val="right"/>
              <w:rPr>
                <w:rFonts w:ascii="Arial" w:hAnsi="Arial" w:cs="Arial"/>
                <w:color w:val="auto"/>
                <w:spacing w:val="-4"/>
                <w:sz w:val="18"/>
                <w:szCs w:val="18"/>
              </w:rPr>
            </w:pPr>
          </w:p>
        </w:tc>
        <w:tc>
          <w:tcPr>
            <w:tcW w:w="1195" w:type="dxa"/>
            <w:tcBorders>
              <w:top w:val="single" w:sz="4" w:space="0" w:color="auto"/>
            </w:tcBorders>
            <w:vAlign w:val="bottom"/>
          </w:tcPr>
          <w:p w14:paraId="5D553BC0" w14:textId="77777777" w:rsidR="00327185" w:rsidRPr="00DC3634" w:rsidRDefault="00327185" w:rsidP="00327185">
            <w:pPr>
              <w:jc w:val="right"/>
              <w:rPr>
                <w:rFonts w:ascii="Arial" w:hAnsi="Arial" w:cs="Arial"/>
                <w:color w:val="auto"/>
                <w:spacing w:val="-4"/>
                <w:sz w:val="18"/>
                <w:szCs w:val="18"/>
              </w:rPr>
            </w:pPr>
          </w:p>
        </w:tc>
        <w:tc>
          <w:tcPr>
            <w:tcW w:w="1244" w:type="dxa"/>
            <w:tcBorders>
              <w:top w:val="single" w:sz="4" w:space="0" w:color="auto"/>
            </w:tcBorders>
          </w:tcPr>
          <w:p w14:paraId="29E21C27" w14:textId="77777777" w:rsidR="00327185" w:rsidRPr="00DC3634" w:rsidRDefault="00327185" w:rsidP="00327185">
            <w:pPr>
              <w:jc w:val="right"/>
              <w:rPr>
                <w:rFonts w:ascii="Arial" w:hAnsi="Arial" w:cs="Arial"/>
                <w:color w:val="auto"/>
                <w:spacing w:val="-4"/>
                <w:sz w:val="18"/>
                <w:szCs w:val="18"/>
              </w:rPr>
            </w:pPr>
          </w:p>
        </w:tc>
        <w:tc>
          <w:tcPr>
            <w:tcW w:w="1096" w:type="dxa"/>
            <w:tcBorders>
              <w:top w:val="single" w:sz="4" w:space="0" w:color="auto"/>
            </w:tcBorders>
          </w:tcPr>
          <w:p w14:paraId="625ED11E" w14:textId="77777777" w:rsidR="00327185" w:rsidRPr="00DC3634" w:rsidRDefault="00327185" w:rsidP="00327185">
            <w:pPr>
              <w:jc w:val="right"/>
              <w:rPr>
                <w:rFonts w:ascii="Arial" w:hAnsi="Arial" w:cs="Arial"/>
                <w:color w:val="auto"/>
                <w:spacing w:val="-4"/>
                <w:sz w:val="18"/>
                <w:szCs w:val="18"/>
              </w:rPr>
            </w:pPr>
          </w:p>
        </w:tc>
        <w:tc>
          <w:tcPr>
            <w:tcW w:w="1267" w:type="dxa"/>
            <w:tcBorders>
              <w:top w:val="single" w:sz="4" w:space="0" w:color="auto"/>
            </w:tcBorders>
          </w:tcPr>
          <w:p w14:paraId="6A895AA4" w14:textId="77777777" w:rsidR="00327185" w:rsidRPr="00DC3634" w:rsidRDefault="00327185" w:rsidP="00327185">
            <w:pPr>
              <w:jc w:val="right"/>
              <w:rPr>
                <w:rFonts w:ascii="Arial" w:hAnsi="Arial" w:cs="Arial"/>
                <w:color w:val="auto"/>
                <w:spacing w:val="-4"/>
                <w:sz w:val="18"/>
                <w:szCs w:val="18"/>
              </w:rPr>
            </w:pPr>
          </w:p>
        </w:tc>
      </w:tr>
      <w:tr w:rsidR="00327185" w:rsidRPr="00DC3634" w14:paraId="20E07222" w14:textId="77777777" w:rsidTr="00327185">
        <w:trPr>
          <w:cantSplit/>
          <w:trHeight w:val="90"/>
        </w:trPr>
        <w:tc>
          <w:tcPr>
            <w:tcW w:w="4608" w:type="dxa"/>
            <w:vAlign w:val="bottom"/>
          </w:tcPr>
          <w:p w14:paraId="15EA847A" w14:textId="77777777" w:rsidR="00327185" w:rsidRPr="00DC3634" w:rsidRDefault="00327185" w:rsidP="00327185">
            <w:pPr>
              <w:ind w:left="327" w:right="-110"/>
              <w:rPr>
                <w:rFonts w:ascii="Arial" w:hAnsi="Arial" w:cs="Arial"/>
                <w:color w:val="auto"/>
                <w:spacing w:val="-4"/>
                <w:sz w:val="18"/>
                <w:szCs w:val="18"/>
              </w:rPr>
            </w:pPr>
          </w:p>
        </w:tc>
        <w:tc>
          <w:tcPr>
            <w:tcW w:w="2304" w:type="dxa"/>
            <w:vAlign w:val="bottom"/>
          </w:tcPr>
          <w:p w14:paraId="60E90B11" w14:textId="77777777" w:rsidR="00327185" w:rsidRPr="00DC3634" w:rsidRDefault="00327185" w:rsidP="00327185">
            <w:pPr>
              <w:jc w:val="center"/>
              <w:rPr>
                <w:rFonts w:ascii="Arial" w:hAnsi="Arial" w:cs="Arial"/>
                <w:color w:val="auto"/>
                <w:spacing w:val="-4"/>
                <w:sz w:val="18"/>
                <w:szCs w:val="18"/>
                <w:cs/>
              </w:rPr>
            </w:pPr>
          </w:p>
        </w:tc>
        <w:tc>
          <w:tcPr>
            <w:tcW w:w="1267" w:type="dxa"/>
            <w:vAlign w:val="bottom"/>
          </w:tcPr>
          <w:p w14:paraId="675A87B4" w14:textId="77777777" w:rsidR="00327185" w:rsidRPr="00DC3634" w:rsidRDefault="00327185" w:rsidP="00327185">
            <w:pPr>
              <w:ind w:left="43" w:right="43"/>
              <w:jc w:val="center"/>
              <w:rPr>
                <w:rFonts w:ascii="Arial" w:hAnsi="Arial" w:cs="Arial"/>
                <w:color w:val="auto"/>
                <w:spacing w:val="-4"/>
                <w:sz w:val="18"/>
                <w:szCs w:val="18"/>
                <w:cs/>
              </w:rPr>
            </w:pPr>
          </w:p>
        </w:tc>
        <w:tc>
          <w:tcPr>
            <w:tcW w:w="1073" w:type="dxa"/>
            <w:vAlign w:val="bottom"/>
          </w:tcPr>
          <w:p w14:paraId="17150040" w14:textId="77777777" w:rsidR="00327185" w:rsidRPr="00DC3634" w:rsidRDefault="00327185" w:rsidP="00327185">
            <w:pPr>
              <w:jc w:val="right"/>
              <w:rPr>
                <w:rFonts w:ascii="Arial" w:hAnsi="Arial" w:cs="Arial"/>
                <w:color w:val="auto"/>
                <w:spacing w:val="-4"/>
                <w:sz w:val="18"/>
                <w:szCs w:val="18"/>
              </w:rPr>
            </w:pPr>
          </w:p>
        </w:tc>
        <w:tc>
          <w:tcPr>
            <w:tcW w:w="1235" w:type="dxa"/>
            <w:vAlign w:val="bottom"/>
          </w:tcPr>
          <w:p w14:paraId="1BB75465" w14:textId="77777777" w:rsidR="00327185" w:rsidRPr="00DC3634" w:rsidRDefault="00327185" w:rsidP="00327185">
            <w:pPr>
              <w:jc w:val="right"/>
              <w:rPr>
                <w:rFonts w:ascii="Arial" w:hAnsi="Arial" w:cs="Arial"/>
                <w:color w:val="auto"/>
                <w:spacing w:val="-4"/>
                <w:sz w:val="18"/>
                <w:szCs w:val="18"/>
              </w:rPr>
            </w:pPr>
          </w:p>
        </w:tc>
        <w:tc>
          <w:tcPr>
            <w:tcW w:w="1195" w:type="dxa"/>
            <w:tcBorders>
              <w:bottom w:val="single" w:sz="4" w:space="0" w:color="auto"/>
            </w:tcBorders>
          </w:tcPr>
          <w:p w14:paraId="632D628F" w14:textId="2D3AEA59"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1,046,724</w:t>
            </w:r>
          </w:p>
        </w:tc>
        <w:tc>
          <w:tcPr>
            <w:tcW w:w="1244" w:type="dxa"/>
            <w:tcBorders>
              <w:bottom w:val="single" w:sz="4" w:space="0" w:color="auto"/>
            </w:tcBorders>
          </w:tcPr>
          <w:p w14:paraId="5F2AE6CF" w14:textId="483D2CED"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 xml:space="preserve"> 3,820,828 </w:t>
            </w:r>
          </w:p>
        </w:tc>
        <w:tc>
          <w:tcPr>
            <w:tcW w:w="1096" w:type="dxa"/>
            <w:tcBorders>
              <w:bottom w:val="single" w:sz="4" w:space="0" w:color="auto"/>
            </w:tcBorders>
          </w:tcPr>
          <w:p w14:paraId="0BE56B65" w14:textId="6DF15CB5"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 xml:space="preserve"> 696,012 </w:t>
            </w:r>
          </w:p>
        </w:tc>
        <w:tc>
          <w:tcPr>
            <w:tcW w:w="1267" w:type="dxa"/>
            <w:tcBorders>
              <w:bottom w:val="single" w:sz="4" w:space="0" w:color="auto"/>
            </w:tcBorders>
          </w:tcPr>
          <w:p w14:paraId="7B55AD26" w14:textId="5F7E7913" w:rsidR="00327185" w:rsidRPr="00DC3634" w:rsidRDefault="00327185" w:rsidP="00327185">
            <w:pPr>
              <w:jc w:val="right"/>
              <w:rPr>
                <w:rFonts w:ascii="Arial" w:hAnsi="Arial" w:cs="Arial"/>
                <w:color w:val="auto"/>
                <w:spacing w:val="-4"/>
                <w:sz w:val="18"/>
                <w:szCs w:val="18"/>
              </w:rPr>
            </w:pPr>
            <w:r w:rsidRPr="00DC3634">
              <w:rPr>
                <w:rFonts w:ascii="Arial" w:hAnsi="Arial" w:cs="Arial"/>
                <w:color w:val="auto"/>
                <w:spacing w:val="-4"/>
                <w:sz w:val="18"/>
                <w:szCs w:val="18"/>
              </w:rPr>
              <w:t xml:space="preserve"> 2,680,476 </w:t>
            </w:r>
          </w:p>
        </w:tc>
      </w:tr>
      <w:tr w:rsidR="00327185" w:rsidRPr="00DC3634" w14:paraId="1AF6CD7E" w14:textId="77777777" w:rsidTr="00327185">
        <w:trPr>
          <w:cantSplit/>
          <w:trHeight w:val="90"/>
        </w:trPr>
        <w:tc>
          <w:tcPr>
            <w:tcW w:w="4608" w:type="dxa"/>
            <w:vAlign w:val="bottom"/>
          </w:tcPr>
          <w:p w14:paraId="08F35F60" w14:textId="77777777" w:rsidR="00327185" w:rsidRPr="00DC3634" w:rsidRDefault="00327185" w:rsidP="00327185">
            <w:pPr>
              <w:ind w:left="327" w:right="-110"/>
              <w:rPr>
                <w:rFonts w:ascii="Arial" w:hAnsi="Arial" w:cs="Arial"/>
                <w:color w:val="auto"/>
                <w:spacing w:val="-4"/>
                <w:sz w:val="18"/>
                <w:szCs w:val="18"/>
              </w:rPr>
            </w:pPr>
          </w:p>
        </w:tc>
        <w:tc>
          <w:tcPr>
            <w:tcW w:w="2304" w:type="dxa"/>
            <w:vAlign w:val="bottom"/>
          </w:tcPr>
          <w:p w14:paraId="7B9E9DFE" w14:textId="77777777" w:rsidR="00327185" w:rsidRPr="00DC3634" w:rsidRDefault="00327185" w:rsidP="00327185">
            <w:pPr>
              <w:jc w:val="center"/>
              <w:rPr>
                <w:rFonts w:ascii="Arial" w:hAnsi="Arial" w:cs="Arial"/>
                <w:color w:val="auto"/>
                <w:spacing w:val="-4"/>
                <w:sz w:val="18"/>
                <w:szCs w:val="18"/>
                <w:cs/>
              </w:rPr>
            </w:pPr>
          </w:p>
        </w:tc>
        <w:tc>
          <w:tcPr>
            <w:tcW w:w="1267" w:type="dxa"/>
            <w:vAlign w:val="bottom"/>
          </w:tcPr>
          <w:p w14:paraId="0F201B5A" w14:textId="77777777" w:rsidR="00327185" w:rsidRPr="00DC3634" w:rsidRDefault="00327185" w:rsidP="00327185">
            <w:pPr>
              <w:ind w:left="43" w:right="43"/>
              <w:jc w:val="center"/>
              <w:rPr>
                <w:rFonts w:ascii="Arial" w:hAnsi="Arial" w:cs="Arial"/>
                <w:color w:val="auto"/>
                <w:spacing w:val="-4"/>
                <w:sz w:val="18"/>
                <w:szCs w:val="18"/>
                <w:cs/>
              </w:rPr>
            </w:pPr>
          </w:p>
        </w:tc>
        <w:tc>
          <w:tcPr>
            <w:tcW w:w="1073" w:type="dxa"/>
            <w:vAlign w:val="bottom"/>
          </w:tcPr>
          <w:p w14:paraId="5DC60BC2" w14:textId="77777777" w:rsidR="00327185" w:rsidRPr="00DC3634" w:rsidRDefault="00327185" w:rsidP="00327185">
            <w:pPr>
              <w:jc w:val="right"/>
              <w:rPr>
                <w:rFonts w:ascii="Arial" w:hAnsi="Arial" w:cs="Arial"/>
                <w:color w:val="auto"/>
                <w:spacing w:val="-4"/>
                <w:sz w:val="18"/>
                <w:szCs w:val="18"/>
              </w:rPr>
            </w:pPr>
          </w:p>
        </w:tc>
        <w:tc>
          <w:tcPr>
            <w:tcW w:w="1235" w:type="dxa"/>
            <w:vAlign w:val="bottom"/>
          </w:tcPr>
          <w:p w14:paraId="11BDF6EF" w14:textId="77777777" w:rsidR="00327185" w:rsidRPr="00DC3634" w:rsidRDefault="00327185" w:rsidP="00327185">
            <w:pPr>
              <w:jc w:val="right"/>
              <w:rPr>
                <w:rFonts w:ascii="Arial" w:hAnsi="Arial" w:cs="Arial"/>
                <w:color w:val="auto"/>
                <w:spacing w:val="-4"/>
                <w:sz w:val="18"/>
                <w:szCs w:val="18"/>
              </w:rPr>
            </w:pPr>
          </w:p>
        </w:tc>
        <w:tc>
          <w:tcPr>
            <w:tcW w:w="1195" w:type="dxa"/>
            <w:tcBorders>
              <w:top w:val="single" w:sz="4" w:space="0" w:color="auto"/>
            </w:tcBorders>
          </w:tcPr>
          <w:p w14:paraId="3FB6E00D" w14:textId="77777777" w:rsidR="00327185" w:rsidRPr="00DC3634" w:rsidRDefault="00327185" w:rsidP="00327185">
            <w:pPr>
              <w:jc w:val="right"/>
              <w:rPr>
                <w:rFonts w:ascii="Arial" w:hAnsi="Arial" w:cs="Arial"/>
                <w:spacing w:val="-4"/>
                <w:sz w:val="18"/>
                <w:szCs w:val="18"/>
              </w:rPr>
            </w:pPr>
          </w:p>
        </w:tc>
        <w:tc>
          <w:tcPr>
            <w:tcW w:w="1244" w:type="dxa"/>
            <w:tcBorders>
              <w:top w:val="single" w:sz="4" w:space="0" w:color="auto"/>
            </w:tcBorders>
          </w:tcPr>
          <w:p w14:paraId="65BE3986" w14:textId="77777777" w:rsidR="00327185" w:rsidRPr="00DC3634" w:rsidRDefault="00327185" w:rsidP="00327185">
            <w:pPr>
              <w:jc w:val="right"/>
              <w:rPr>
                <w:rFonts w:ascii="Arial" w:hAnsi="Arial" w:cs="Arial"/>
                <w:spacing w:val="-4"/>
                <w:sz w:val="18"/>
                <w:szCs w:val="18"/>
              </w:rPr>
            </w:pPr>
          </w:p>
        </w:tc>
        <w:tc>
          <w:tcPr>
            <w:tcW w:w="1096" w:type="dxa"/>
            <w:tcBorders>
              <w:top w:val="single" w:sz="4" w:space="0" w:color="auto"/>
            </w:tcBorders>
          </w:tcPr>
          <w:p w14:paraId="4DB1AB9C" w14:textId="77777777" w:rsidR="00327185" w:rsidRPr="00DC3634" w:rsidRDefault="00327185" w:rsidP="00327185">
            <w:pPr>
              <w:jc w:val="right"/>
              <w:rPr>
                <w:rFonts w:ascii="Arial" w:hAnsi="Arial" w:cs="Arial"/>
                <w:spacing w:val="-4"/>
                <w:sz w:val="18"/>
                <w:szCs w:val="18"/>
              </w:rPr>
            </w:pPr>
          </w:p>
        </w:tc>
        <w:tc>
          <w:tcPr>
            <w:tcW w:w="1267" w:type="dxa"/>
            <w:tcBorders>
              <w:top w:val="single" w:sz="4" w:space="0" w:color="auto"/>
            </w:tcBorders>
          </w:tcPr>
          <w:p w14:paraId="34116906" w14:textId="77777777" w:rsidR="00327185" w:rsidRPr="00DC3634" w:rsidRDefault="00327185" w:rsidP="00327185">
            <w:pPr>
              <w:jc w:val="right"/>
              <w:rPr>
                <w:rFonts w:ascii="Arial" w:hAnsi="Arial" w:cs="Arial"/>
                <w:spacing w:val="-4"/>
                <w:sz w:val="18"/>
                <w:szCs w:val="18"/>
              </w:rPr>
            </w:pPr>
          </w:p>
        </w:tc>
      </w:tr>
      <w:tr w:rsidR="00327185" w:rsidRPr="00DC3634" w14:paraId="02095E0F" w14:textId="77777777" w:rsidTr="00327185">
        <w:trPr>
          <w:cantSplit/>
          <w:trHeight w:val="90"/>
        </w:trPr>
        <w:tc>
          <w:tcPr>
            <w:tcW w:w="4608" w:type="dxa"/>
            <w:vAlign w:val="bottom"/>
          </w:tcPr>
          <w:p w14:paraId="3BD93EC4" w14:textId="529AD1ED" w:rsidR="00327185" w:rsidRPr="00DC3634" w:rsidRDefault="00327185" w:rsidP="00327185">
            <w:pPr>
              <w:ind w:left="327" w:right="-110"/>
              <w:rPr>
                <w:rFonts w:ascii="Arial" w:hAnsi="Arial" w:cs="Arial"/>
                <w:color w:val="auto"/>
                <w:spacing w:val="-4"/>
                <w:sz w:val="18"/>
                <w:szCs w:val="18"/>
                <w:cs/>
              </w:rPr>
            </w:pPr>
            <w:r w:rsidRPr="00DC3634">
              <w:rPr>
                <w:rFonts w:ascii="Arial" w:hAnsi="Arial" w:cs="Arial"/>
                <w:color w:val="auto"/>
                <w:spacing w:val="-4"/>
                <w:sz w:val="18"/>
                <w:szCs w:val="18"/>
              </w:rPr>
              <w:t>Total investments in associates and joint ventures, net</w:t>
            </w:r>
          </w:p>
        </w:tc>
        <w:tc>
          <w:tcPr>
            <w:tcW w:w="2304" w:type="dxa"/>
            <w:vAlign w:val="bottom"/>
          </w:tcPr>
          <w:p w14:paraId="1849A8DE" w14:textId="77777777" w:rsidR="00327185" w:rsidRPr="00DC3634" w:rsidRDefault="00327185" w:rsidP="00327185">
            <w:pPr>
              <w:jc w:val="center"/>
              <w:rPr>
                <w:rFonts w:ascii="Arial" w:hAnsi="Arial" w:cs="Arial"/>
                <w:color w:val="auto"/>
                <w:spacing w:val="-4"/>
                <w:sz w:val="18"/>
                <w:szCs w:val="18"/>
                <w:cs/>
              </w:rPr>
            </w:pPr>
          </w:p>
        </w:tc>
        <w:tc>
          <w:tcPr>
            <w:tcW w:w="1267" w:type="dxa"/>
            <w:vAlign w:val="bottom"/>
          </w:tcPr>
          <w:p w14:paraId="5CE000F2" w14:textId="77777777" w:rsidR="00327185" w:rsidRPr="00DC3634" w:rsidRDefault="00327185" w:rsidP="00327185">
            <w:pPr>
              <w:ind w:left="43" w:right="43"/>
              <w:jc w:val="center"/>
              <w:rPr>
                <w:rFonts w:ascii="Arial" w:hAnsi="Arial" w:cs="Arial"/>
                <w:color w:val="auto"/>
                <w:spacing w:val="-4"/>
                <w:sz w:val="18"/>
                <w:szCs w:val="18"/>
                <w:cs/>
              </w:rPr>
            </w:pPr>
          </w:p>
        </w:tc>
        <w:tc>
          <w:tcPr>
            <w:tcW w:w="1073" w:type="dxa"/>
            <w:vAlign w:val="bottom"/>
          </w:tcPr>
          <w:p w14:paraId="18913BE1" w14:textId="77777777" w:rsidR="00327185" w:rsidRPr="00DC3634" w:rsidRDefault="00327185" w:rsidP="00327185">
            <w:pPr>
              <w:jc w:val="right"/>
              <w:rPr>
                <w:rFonts w:ascii="Arial" w:hAnsi="Arial" w:cs="Arial"/>
                <w:color w:val="auto"/>
                <w:spacing w:val="-4"/>
                <w:sz w:val="18"/>
                <w:szCs w:val="18"/>
              </w:rPr>
            </w:pPr>
          </w:p>
        </w:tc>
        <w:tc>
          <w:tcPr>
            <w:tcW w:w="1235" w:type="dxa"/>
            <w:vAlign w:val="bottom"/>
          </w:tcPr>
          <w:p w14:paraId="16B2D2CD" w14:textId="77777777" w:rsidR="00327185" w:rsidRPr="00DC3634" w:rsidRDefault="00327185" w:rsidP="00327185">
            <w:pPr>
              <w:jc w:val="right"/>
              <w:rPr>
                <w:rFonts w:ascii="Arial" w:hAnsi="Arial" w:cs="Arial"/>
                <w:color w:val="auto"/>
                <w:spacing w:val="-4"/>
                <w:sz w:val="18"/>
                <w:szCs w:val="18"/>
              </w:rPr>
            </w:pPr>
          </w:p>
        </w:tc>
        <w:tc>
          <w:tcPr>
            <w:tcW w:w="1195" w:type="dxa"/>
            <w:tcBorders>
              <w:bottom w:val="single" w:sz="4" w:space="0" w:color="auto"/>
            </w:tcBorders>
          </w:tcPr>
          <w:p w14:paraId="654DAE74" w14:textId="27138483" w:rsidR="00327185" w:rsidRPr="00DC3634" w:rsidRDefault="00327185" w:rsidP="00327185">
            <w:pPr>
              <w:jc w:val="right"/>
              <w:rPr>
                <w:rFonts w:ascii="Arial" w:hAnsi="Arial" w:cs="Arial"/>
                <w:color w:val="auto"/>
                <w:spacing w:val="-4"/>
                <w:sz w:val="18"/>
                <w:szCs w:val="18"/>
              </w:rPr>
            </w:pPr>
            <w:r w:rsidRPr="00DC3634">
              <w:rPr>
                <w:rFonts w:ascii="Arial" w:hAnsi="Arial" w:cs="Arial"/>
                <w:spacing w:val="-4"/>
                <w:sz w:val="18"/>
                <w:szCs w:val="18"/>
              </w:rPr>
              <w:t>4,169,528</w:t>
            </w:r>
          </w:p>
        </w:tc>
        <w:tc>
          <w:tcPr>
            <w:tcW w:w="1244" w:type="dxa"/>
            <w:tcBorders>
              <w:bottom w:val="single" w:sz="4" w:space="0" w:color="auto"/>
            </w:tcBorders>
          </w:tcPr>
          <w:p w14:paraId="702A89E1" w14:textId="57CAE4F9" w:rsidR="00327185" w:rsidRPr="00DC3634" w:rsidRDefault="00327185" w:rsidP="00327185">
            <w:pPr>
              <w:jc w:val="right"/>
              <w:rPr>
                <w:rFonts w:ascii="Arial" w:hAnsi="Arial" w:cs="Arial"/>
                <w:color w:val="auto"/>
                <w:spacing w:val="-4"/>
                <w:sz w:val="18"/>
                <w:szCs w:val="18"/>
              </w:rPr>
            </w:pPr>
            <w:r w:rsidRPr="00DC3634">
              <w:rPr>
                <w:rFonts w:ascii="Arial" w:hAnsi="Arial" w:cs="Arial"/>
                <w:spacing w:val="-4"/>
                <w:sz w:val="18"/>
                <w:szCs w:val="18"/>
              </w:rPr>
              <w:t>4,068,404</w:t>
            </w:r>
          </w:p>
        </w:tc>
        <w:tc>
          <w:tcPr>
            <w:tcW w:w="1096" w:type="dxa"/>
            <w:tcBorders>
              <w:bottom w:val="single" w:sz="4" w:space="0" w:color="auto"/>
            </w:tcBorders>
          </w:tcPr>
          <w:p w14:paraId="2AF8729A" w14:textId="442E4FC5" w:rsidR="00327185" w:rsidRPr="00DC3634" w:rsidRDefault="00327185" w:rsidP="00327185">
            <w:pPr>
              <w:jc w:val="right"/>
              <w:rPr>
                <w:rFonts w:ascii="Arial" w:hAnsi="Arial" w:cs="Arial"/>
                <w:color w:val="auto"/>
                <w:spacing w:val="-4"/>
                <w:sz w:val="18"/>
                <w:szCs w:val="18"/>
              </w:rPr>
            </w:pPr>
            <w:r w:rsidRPr="00DC3634">
              <w:rPr>
                <w:rFonts w:ascii="Arial" w:hAnsi="Arial" w:cs="Arial"/>
                <w:spacing w:val="-4"/>
                <w:sz w:val="18"/>
                <w:szCs w:val="18"/>
              </w:rPr>
              <w:t>2,928,935</w:t>
            </w:r>
          </w:p>
        </w:tc>
        <w:tc>
          <w:tcPr>
            <w:tcW w:w="1267" w:type="dxa"/>
            <w:tcBorders>
              <w:bottom w:val="single" w:sz="4" w:space="0" w:color="auto"/>
            </w:tcBorders>
          </w:tcPr>
          <w:p w14:paraId="18514D26" w14:textId="6FBF7521" w:rsidR="00327185" w:rsidRPr="00DC3634" w:rsidRDefault="00327185" w:rsidP="00327185">
            <w:pPr>
              <w:jc w:val="right"/>
              <w:rPr>
                <w:rFonts w:ascii="Arial" w:hAnsi="Arial" w:cs="Arial"/>
                <w:color w:val="auto"/>
                <w:spacing w:val="-4"/>
                <w:sz w:val="18"/>
                <w:szCs w:val="18"/>
              </w:rPr>
            </w:pPr>
            <w:r w:rsidRPr="00DC3634">
              <w:rPr>
                <w:rFonts w:ascii="Arial" w:hAnsi="Arial" w:cs="Arial"/>
                <w:spacing w:val="-4"/>
                <w:sz w:val="18"/>
                <w:szCs w:val="18"/>
              </w:rPr>
              <w:t>2,928,935</w:t>
            </w:r>
          </w:p>
        </w:tc>
      </w:tr>
    </w:tbl>
    <w:p w14:paraId="71D9E5F4" w14:textId="77777777" w:rsidR="004253B0" w:rsidRPr="00DC3634" w:rsidRDefault="004253B0" w:rsidP="00CB7EEC">
      <w:pPr>
        <w:ind w:left="540"/>
        <w:rPr>
          <w:rFonts w:ascii="Arial" w:eastAsia="Arial Unicode MS" w:hAnsi="Arial" w:cs="Arial"/>
          <w:color w:val="auto"/>
          <w:sz w:val="18"/>
          <w:szCs w:val="18"/>
        </w:rPr>
      </w:pPr>
    </w:p>
    <w:p w14:paraId="2A349A45" w14:textId="05EC037E" w:rsidR="00141AE7" w:rsidRPr="00DC3634" w:rsidRDefault="00227B6F" w:rsidP="00CB7EEC">
      <w:pPr>
        <w:ind w:left="540" w:right="10"/>
        <w:jc w:val="both"/>
        <w:rPr>
          <w:rFonts w:ascii="Arial" w:hAnsi="Arial" w:cs="Arial"/>
          <w:color w:val="auto"/>
          <w:sz w:val="18"/>
          <w:szCs w:val="18"/>
        </w:rPr>
      </w:pPr>
      <w:r w:rsidRPr="00DC3634">
        <w:rPr>
          <w:rFonts w:ascii="Arial" w:hAnsi="Arial" w:cs="Arial"/>
          <w:color w:val="auto"/>
          <w:sz w:val="18"/>
          <w:szCs w:val="18"/>
        </w:rPr>
        <w:t>During the period 2026 and</w:t>
      </w:r>
      <w:r w:rsidR="003062E3" w:rsidRPr="00DC3634">
        <w:rPr>
          <w:rFonts w:ascii="Arial" w:hAnsi="Arial" w:cs="Arial"/>
          <w:color w:val="auto"/>
          <w:sz w:val="18"/>
          <w:szCs w:val="18"/>
          <w:cs/>
        </w:rPr>
        <w:t xml:space="preserve"> </w:t>
      </w:r>
      <w:r w:rsidR="003062E3" w:rsidRPr="00DC3634">
        <w:rPr>
          <w:rFonts w:ascii="Arial" w:hAnsi="Arial" w:cs="Arial"/>
          <w:color w:val="auto"/>
          <w:sz w:val="18"/>
          <w:szCs w:val="18"/>
        </w:rPr>
        <w:t>the year</w:t>
      </w:r>
      <w:r w:rsidRPr="00DC3634">
        <w:rPr>
          <w:rFonts w:ascii="Arial" w:hAnsi="Arial" w:cs="Arial"/>
          <w:color w:val="auto"/>
          <w:sz w:val="18"/>
          <w:szCs w:val="18"/>
        </w:rPr>
        <w:t xml:space="preserve"> 2025, the Company has presented item</w:t>
      </w:r>
      <w:r w:rsidR="00850157" w:rsidRPr="00DC3634">
        <w:rPr>
          <w:rFonts w:ascii="Arial" w:hAnsi="Arial" w:cs="Arial"/>
          <w:color w:val="auto"/>
          <w:sz w:val="18"/>
          <w:szCs w:val="18"/>
        </w:rPr>
        <w:t>s</w:t>
      </w:r>
      <w:r w:rsidRPr="00DC3634">
        <w:rPr>
          <w:rFonts w:ascii="Arial" w:hAnsi="Arial" w:cs="Arial"/>
          <w:color w:val="auto"/>
          <w:sz w:val="18"/>
          <w:szCs w:val="18"/>
        </w:rPr>
        <w:t xml:space="preserve"> in the statement of financial position by combining investments in associates and investments in joint ventures as investments in associates and joint ventures.</w:t>
      </w:r>
    </w:p>
    <w:p w14:paraId="69A99674" w14:textId="77777777" w:rsidR="00A15953" w:rsidRPr="00DC3634" w:rsidRDefault="00A15953" w:rsidP="00CB7EEC">
      <w:pPr>
        <w:ind w:left="540" w:right="10"/>
        <w:jc w:val="both"/>
        <w:rPr>
          <w:rFonts w:ascii="Arial" w:hAnsi="Arial" w:cs="Arial"/>
          <w:color w:val="auto"/>
          <w:sz w:val="18"/>
          <w:szCs w:val="18"/>
        </w:rPr>
      </w:pPr>
    </w:p>
    <w:p w14:paraId="6EACA54C" w14:textId="02163D26" w:rsidR="007E3855" w:rsidRPr="00DC3634" w:rsidRDefault="00780DE4" w:rsidP="00CB7EEC">
      <w:pPr>
        <w:ind w:left="540" w:right="10"/>
        <w:jc w:val="both"/>
        <w:rPr>
          <w:rFonts w:ascii="Arial" w:hAnsi="Arial" w:cs="Arial"/>
          <w:color w:val="auto"/>
          <w:sz w:val="18"/>
          <w:szCs w:val="18"/>
        </w:rPr>
      </w:pPr>
      <w:r w:rsidRPr="00DC3634">
        <w:rPr>
          <w:rFonts w:ascii="Arial" w:hAnsi="Arial" w:cs="Arial"/>
          <w:color w:val="auto"/>
          <w:sz w:val="18"/>
          <w:szCs w:val="18"/>
        </w:rPr>
        <w:t xml:space="preserve">The Group has less than </w:t>
      </w:r>
      <w:r w:rsidR="00B43B0E" w:rsidRPr="00DC3634">
        <w:rPr>
          <w:rFonts w:ascii="Arial" w:hAnsi="Arial" w:cs="Arial"/>
          <w:color w:val="auto"/>
          <w:sz w:val="18"/>
          <w:szCs w:val="18"/>
        </w:rPr>
        <w:t>20</w:t>
      </w:r>
      <w:r w:rsidRPr="00DC3634">
        <w:rPr>
          <w:rFonts w:ascii="Arial" w:hAnsi="Arial" w:cs="Arial"/>
          <w:color w:val="auto"/>
          <w:sz w:val="18"/>
          <w:szCs w:val="18"/>
        </w:rPr>
        <w:t xml:space="preserve">% of shareholding percentage and voting rights in </w:t>
      </w:r>
      <w:r w:rsidR="00F30A2E" w:rsidRPr="00DC3634">
        <w:rPr>
          <w:rFonts w:ascii="Arial" w:hAnsi="Arial" w:cs="Arial"/>
          <w:color w:val="auto"/>
          <w:sz w:val="18"/>
          <w:szCs w:val="18"/>
        </w:rPr>
        <w:t>Prompt Speed Commerce Co., Ltd.</w:t>
      </w:r>
      <w:r w:rsidRPr="00DC3634">
        <w:rPr>
          <w:rFonts w:ascii="Arial" w:hAnsi="Arial" w:cs="Arial"/>
          <w:color w:val="auto"/>
          <w:sz w:val="18"/>
          <w:szCs w:val="18"/>
        </w:rPr>
        <w:t xml:space="preserve">, the Group has </w:t>
      </w:r>
      <w:r w:rsidR="00551761" w:rsidRPr="00DC3634">
        <w:rPr>
          <w:rFonts w:ascii="Arial" w:hAnsi="Arial" w:cs="Arial"/>
          <w:color w:val="auto"/>
          <w:sz w:val="18"/>
          <w:szCs w:val="18"/>
        </w:rPr>
        <w:t xml:space="preserve">significant influence since the Group has </w:t>
      </w:r>
      <w:r w:rsidR="00B43B0E" w:rsidRPr="00DC3634">
        <w:rPr>
          <w:rFonts w:ascii="Arial" w:hAnsi="Arial" w:cs="Arial"/>
          <w:color w:val="auto"/>
          <w:sz w:val="18"/>
          <w:szCs w:val="18"/>
        </w:rPr>
        <w:t>1</w:t>
      </w:r>
      <w:r w:rsidR="00551761" w:rsidRPr="00DC3634">
        <w:rPr>
          <w:rFonts w:ascii="Arial" w:hAnsi="Arial" w:cs="Arial"/>
          <w:color w:val="auto"/>
          <w:sz w:val="18"/>
          <w:szCs w:val="18"/>
        </w:rPr>
        <w:t xml:space="preserve"> director out of </w:t>
      </w:r>
      <w:r w:rsidR="00B43B0E" w:rsidRPr="00DC3634">
        <w:rPr>
          <w:rFonts w:ascii="Arial" w:hAnsi="Arial" w:cs="Arial"/>
          <w:color w:val="auto"/>
          <w:sz w:val="18"/>
          <w:szCs w:val="18"/>
        </w:rPr>
        <w:t>3</w:t>
      </w:r>
      <w:r w:rsidR="00551761" w:rsidRPr="00DC3634">
        <w:rPr>
          <w:rFonts w:ascii="Arial" w:hAnsi="Arial" w:cs="Arial"/>
          <w:color w:val="auto"/>
          <w:sz w:val="18"/>
          <w:szCs w:val="18"/>
        </w:rPr>
        <w:t xml:space="preserve"> directors</w:t>
      </w:r>
      <w:r w:rsidR="00034C4E" w:rsidRPr="00DC3634">
        <w:rPr>
          <w:rFonts w:ascii="Arial" w:hAnsi="Arial" w:cs="Arial"/>
          <w:color w:val="auto"/>
          <w:sz w:val="18"/>
          <w:szCs w:val="18"/>
        </w:rPr>
        <w:t xml:space="preserve"> </w:t>
      </w:r>
      <w:r w:rsidR="00551761" w:rsidRPr="00DC3634">
        <w:rPr>
          <w:rFonts w:ascii="Arial" w:hAnsi="Arial" w:cs="Arial"/>
          <w:color w:val="auto"/>
          <w:sz w:val="18"/>
          <w:szCs w:val="18"/>
        </w:rPr>
        <w:t xml:space="preserve">of </w:t>
      </w:r>
      <w:r w:rsidR="00F30A2E" w:rsidRPr="00DC3634">
        <w:rPr>
          <w:rFonts w:ascii="Arial" w:hAnsi="Arial" w:cs="Arial"/>
          <w:color w:val="auto"/>
          <w:sz w:val="18"/>
          <w:szCs w:val="18"/>
        </w:rPr>
        <w:t>Prompt Speed Commerce Co., Ltd.</w:t>
      </w:r>
    </w:p>
    <w:p w14:paraId="06EC66EF" w14:textId="77777777" w:rsidR="00780DE4" w:rsidRPr="00DC3634" w:rsidRDefault="00780DE4" w:rsidP="00CB7EEC">
      <w:pPr>
        <w:ind w:left="540"/>
        <w:rPr>
          <w:rFonts w:ascii="Arial" w:eastAsia="Arial Unicode MS" w:hAnsi="Arial" w:cs="Arial"/>
          <w:color w:val="auto"/>
          <w:spacing w:val="-8"/>
          <w:sz w:val="18"/>
          <w:szCs w:val="18"/>
        </w:rPr>
      </w:pPr>
    </w:p>
    <w:p w14:paraId="4CFE176E" w14:textId="77777777" w:rsidR="00127AEE" w:rsidRPr="00DC3634" w:rsidRDefault="00127AEE" w:rsidP="00127AEE">
      <w:pPr>
        <w:ind w:left="540" w:right="0"/>
        <w:jc w:val="thaiDistribute"/>
        <w:rPr>
          <w:rFonts w:ascii="Arial" w:hAnsi="Arial" w:cs="Arial"/>
          <w:color w:val="auto"/>
          <w:sz w:val="18"/>
          <w:szCs w:val="18"/>
        </w:rPr>
      </w:pPr>
      <w:r w:rsidRPr="00DC3634">
        <w:rPr>
          <w:rFonts w:ascii="Arial" w:hAnsi="Arial" w:cs="Arial"/>
          <w:color w:val="auto"/>
          <w:sz w:val="18"/>
          <w:szCs w:val="18"/>
        </w:rPr>
        <w:t>Allowance for impairment of investment in a joint venture is</w:t>
      </w:r>
      <w:r w:rsidRPr="00DC3634">
        <w:rPr>
          <w:rFonts w:ascii="Arial" w:hAnsi="Arial" w:cs="Arial"/>
          <w:color w:val="auto"/>
          <w:sz w:val="18"/>
          <w:szCs w:val="18"/>
          <w:cs/>
        </w:rPr>
        <w:t xml:space="preserve"> </w:t>
      </w:r>
      <w:r w:rsidRPr="00DC3634">
        <w:rPr>
          <w:rFonts w:ascii="Arial" w:hAnsi="Arial" w:cs="Arial"/>
          <w:color w:val="auto"/>
          <w:sz w:val="18"/>
          <w:szCs w:val="18"/>
        </w:rPr>
        <w:t xml:space="preserve">for </w:t>
      </w:r>
      <w:proofErr w:type="spellStart"/>
      <w:r w:rsidRPr="00DC3634">
        <w:rPr>
          <w:rFonts w:ascii="Arial" w:hAnsi="Arial" w:cs="Arial"/>
          <w:color w:val="auto"/>
          <w:sz w:val="18"/>
          <w:szCs w:val="18"/>
        </w:rPr>
        <w:t>Makesend</w:t>
      </w:r>
      <w:proofErr w:type="spellEnd"/>
      <w:r w:rsidRPr="00DC3634">
        <w:rPr>
          <w:rFonts w:ascii="Arial" w:hAnsi="Arial" w:cs="Arial"/>
          <w:color w:val="auto"/>
          <w:sz w:val="18"/>
          <w:szCs w:val="18"/>
        </w:rPr>
        <w:t xml:space="preserve"> Express Co., Ltd.</w:t>
      </w:r>
    </w:p>
    <w:p w14:paraId="4AD5C2EF" w14:textId="77777777" w:rsidR="00127AEE" w:rsidRPr="00DC3634" w:rsidRDefault="00127AEE" w:rsidP="00127AEE">
      <w:pPr>
        <w:ind w:left="540" w:right="0"/>
        <w:jc w:val="thaiDistribute"/>
        <w:rPr>
          <w:rFonts w:ascii="Arial" w:hAnsi="Arial" w:cs="Arial"/>
          <w:color w:val="auto"/>
          <w:sz w:val="18"/>
          <w:szCs w:val="18"/>
        </w:rPr>
      </w:pPr>
    </w:p>
    <w:p w14:paraId="05A41ADA" w14:textId="77777777" w:rsidR="00127AEE" w:rsidRPr="00DC3634" w:rsidRDefault="00127AEE" w:rsidP="00127AEE">
      <w:pPr>
        <w:ind w:left="540" w:right="0"/>
        <w:jc w:val="thaiDistribute"/>
        <w:rPr>
          <w:rFonts w:ascii="Arial" w:hAnsi="Arial" w:cs="Arial"/>
          <w:color w:val="auto"/>
          <w:sz w:val="18"/>
          <w:szCs w:val="18"/>
        </w:rPr>
      </w:pPr>
      <w:r w:rsidRPr="00DC3634">
        <w:rPr>
          <w:rFonts w:ascii="Arial" w:hAnsi="Arial" w:cs="Arial"/>
          <w:color w:val="auto"/>
          <w:sz w:val="18"/>
          <w:szCs w:val="18"/>
        </w:rPr>
        <w:t>Even if the Group has shareholding interest more than 50.00% in some joint ventures, the Group does not have solely control power over those joint ventures. This is specified as a joint control in the joint venture agreements.</w:t>
      </w:r>
    </w:p>
    <w:p w14:paraId="03A6D060" w14:textId="77777777" w:rsidR="00127AEE" w:rsidRPr="00DC3634" w:rsidRDefault="00127AEE" w:rsidP="00127AEE">
      <w:pPr>
        <w:ind w:left="540" w:right="0"/>
        <w:jc w:val="thaiDistribute"/>
        <w:rPr>
          <w:rFonts w:ascii="Arial" w:hAnsi="Arial" w:cs="Arial"/>
          <w:color w:val="auto"/>
          <w:sz w:val="18"/>
          <w:szCs w:val="18"/>
        </w:rPr>
      </w:pPr>
    </w:p>
    <w:p w14:paraId="3194A8AD" w14:textId="77777777" w:rsidR="00127AEE" w:rsidRPr="00DC3634" w:rsidRDefault="00127AEE" w:rsidP="00127AEE">
      <w:pPr>
        <w:ind w:left="540" w:right="0"/>
        <w:jc w:val="thaiDistribute"/>
        <w:rPr>
          <w:rFonts w:ascii="Arial" w:hAnsi="Arial" w:cs="Arial"/>
          <w:color w:val="auto"/>
          <w:sz w:val="18"/>
          <w:szCs w:val="18"/>
        </w:rPr>
      </w:pPr>
      <w:r w:rsidRPr="00DC3634">
        <w:rPr>
          <w:rFonts w:ascii="Arial" w:hAnsi="Arial" w:cs="Arial"/>
          <w:color w:val="auto"/>
          <w:sz w:val="18"/>
          <w:szCs w:val="18"/>
        </w:rPr>
        <w:t>Even if the Group has shareholding interest less than 50.00% in some joint ventures, the Group has voting rights and joint control in the joint venture agreements.</w:t>
      </w:r>
    </w:p>
    <w:p w14:paraId="43078A17" w14:textId="77777777" w:rsidR="00780DE4" w:rsidRPr="00DC3634" w:rsidRDefault="00780DE4" w:rsidP="00A23745">
      <w:pPr>
        <w:rPr>
          <w:rFonts w:ascii="Arial" w:eastAsia="Arial Unicode MS" w:hAnsi="Arial" w:cs="Arial"/>
          <w:color w:val="auto"/>
          <w:spacing w:val="-8"/>
          <w:sz w:val="18"/>
          <w:szCs w:val="18"/>
          <w:cs/>
        </w:rPr>
        <w:sectPr w:rsidR="00780DE4" w:rsidRPr="00DC3634" w:rsidSect="006B0970">
          <w:pgSz w:w="16840" w:h="11907" w:orient="landscape" w:code="9"/>
          <w:pgMar w:top="1440" w:right="720" w:bottom="720" w:left="720" w:header="706" w:footer="576" w:gutter="0"/>
          <w:cols w:space="720"/>
          <w:noEndnote/>
          <w:docGrid w:linePitch="326"/>
        </w:sectPr>
      </w:pPr>
    </w:p>
    <w:p w14:paraId="13497611" w14:textId="77777777" w:rsidR="00A23745" w:rsidRPr="00DC3634" w:rsidRDefault="00A23745" w:rsidP="00A23745">
      <w:pPr>
        <w:rPr>
          <w:rFonts w:ascii="Arial" w:eastAsia="Arial Unicode MS" w:hAnsi="Arial" w:cs="Arial"/>
          <w:color w:val="auto"/>
          <w:spacing w:val="-8"/>
          <w:sz w:val="18"/>
          <w:szCs w:val="18"/>
        </w:rPr>
      </w:pPr>
    </w:p>
    <w:p w14:paraId="04431843" w14:textId="1FC126F8" w:rsidR="00A23745" w:rsidRPr="00DC3634" w:rsidRDefault="00A23745" w:rsidP="004253B0">
      <w:pPr>
        <w:ind w:left="540" w:right="9"/>
        <w:jc w:val="both"/>
        <w:rPr>
          <w:rFonts w:ascii="Arial" w:eastAsia="Arial Unicode MS" w:hAnsi="Arial" w:cs="Arial"/>
          <w:color w:val="auto"/>
          <w:spacing w:val="-2"/>
          <w:sz w:val="18"/>
          <w:szCs w:val="18"/>
        </w:rPr>
      </w:pPr>
      <w:r w:rsidRPr="00DC3634">
        <w:rPr>
          <w:rFonts w:ascii="Arial" w:eastAsia="Arial Unicode MS" w:hAnsi="Arial" w:cs="Arial"/>
          <w:color w:val="auto"/>
          <w:spacing w:val="-2"/>
          <w:sz w:val="18"/>
          <w:szCs w:val="18"/>
        </w:rPr>
        <w:t xml:space="preserve">The movement of investments in associates for the </w:t>
      </w:r>
      <w:r w:rsidR="005D0B5F" w:rsidRPr="00DC3634">
        <w:rPr>
          <w:rFonts w:ascii="Arial" w:eastAsia="Arial Unicode MS" w:hAnsi="Arial" w:cs="Arial"/>
          <w:color w:val="auto"/>
          <w:spacing w:val="-2"/>
          <w:sz w:val="18"/>
          <w:szCs w:val="18"/>
        </w:rPr>
        <w:t>three-month</w:t>
      </w:r>
      <w:r w:rsidRPr="00DC3634">
        <w:rPr>
          <w:rFonts w:ascii="Arial" w:eastAsia="Arial Unicode MS" w:hAnsi="Arial" w:cs="Arial"/>
          <w:color w:val="auto"/>
          <w:spacing w:val="-2"/>
          <w:sz w:val="18"/>
          <w:szCs w:val="18"/>
        </w:rPr>
        <w:t xml:space="preserve"> period ended </w:t>
      </w:r>
      <w:r w:rsidR="00B43B0E" w:rsidRPr="00DC3634">
        <w:rPr>
          <w:rFonts w:ascii="Arial" w:eastAsia="Arial Unicode MS" w:hAnsi="Arial" w:cs="Arial"/>
          <w:color w:val="auto"/>
          <w:spacing w:val="-2"/>
          <w:sz w:val="18"/>
          <w:szCs w:val="18"/>
        </w:rPr>
        <w:t>31</w:t>
      </w:r>
      <w:r w:rsidR="006B0C3E" w:rsidRPr="00DC3634">
        <w:rPr>
          <w:rFonts w:ascii="Arial" w:eastAsia="Arial Unicode MS" w:hAnsi="Arial" w:cs="Arial"/>
          <w:color w:val="auto"/>
          <w:spacing w:val="-2"/>
          <w:sz w:val="18"/>
          <w:szCs w:val="18"/>
        </w:rPr>
        <w:t xml:space="preserve"> March</w:t>
      </w:r>
      <w:r w:rsidR="00D15DA7" w:rsidRPr="00DC3634">
        <w:rPr>
          <w:rFonts w:ascii="Arial" w:eastAsia="Arial Unicode MS" w:hAnsi="Arial" w:cs="Arial"/>
          <w:color w:val="auto"/>
          <w:spacing w:val="-2"/>
          <w:sz w:val="18"/>
          <w:szCs w:val="18"/>
        </w:rPr>
        <w:t xml:space="preserve"> </w:t>
      </w:r>
      <w:r w:rsidR="00B43B0E" w:rsidRPr="00DC3634">
        <w:rPr>
          <w:rFonts w:ascii="Arial" w:eastAsia="Arial Unicode MS" w:hAnsi="Arial" w:cs="Arial"/>
          <w:color w:val="auto"/>
          <w:spacing w:val="-2"/>
          <w:sz w:val="18"/>
          <w:szCs w:val="18"/>
        </w:rPr>
        <w:t>2026</w:t>
      </w:r>
      <w:r w:rsidRPr="00DC3634">
        <w:rPr>
          <w:rFonts w:ascii="Arial" w:eastAsia="Arial Unicode MS" w:hAnsi="Arial" w:cs="Arial"/>
          <w:color w:val="auto"/>
          <w:spacing w:val="-2"/>
          <w:sz w:val="18"/>
          <w:szCs w:val="18"/>
        </w:rPr>
        <w:t xml:space="preserve"> </w:t>
      </w:r>
      <w:r w:rsidR="003F6B41" w:rsidRPr="00DC3634">
        <w:rPr>
          <w:rFonts w:ascii="Arial" w:eastAsia="Arial Unicode MS" w:hAnsi="Arial" w:cs="Arial"/>
          <w:color w:val="auto"/>
          <w:spacing w:val="-2"/>
          <w:sz w:val="18"/>
          <w:szCs w:val="18"/>
        </w:rPr>
        <w:t>is</w:t>
      </w:r>
      <w:r w:rsidRPr="00DC3634">
        <w:rPr>
          <w:rFonts w:ascii="Arial" w:eastAsia="Arial Unicode MS" w:hAnsi="Arial" w:cs="Arial"/>
          <w:color w:val="auto"/>
          <w:spacing w:val="-2"/>
          <w:sz w:val="18"/>
          <w:szCs w:val="18"/>
        </w:rPr>
        <w:t xml:space="preserve"> as follows:</w:t>
      </w:r>
    </w:p>
    <w:p w14:paraId="772D9D6C" w14:textId="77777777" w:rsidR="00924924" w:rsidRPr="00DC3634" w:rsidRDefault="00924924" w:rsidP="00924924">
      <w:pPr>
        <w:ind w:left="540"/>
        <w:jc w:val="thaiDistribute"/>
        <w:rPr>
          <w:rFonts w:ascii="Arial" w:eastAsia="Arial Unicode MS" w:hAnsi="Arial" w:cs="Arial"/>
          <w:color w:val="auto"/>
          <w:sz w:val="18"/>
          <w:szCs w:val="18"/>
        </w:rPr>
      </w:pPr>
    </w:p>
    <w:tbl>
      <w:tblPr>
        <w:tblW w:w="9252" w:type="dxa"/>
        <w:tblInd w:w="198" w:type="dxa"/>
        <w:tblBorders>
          <w:top w:val="single" w:sz="4" w:space="0" w:color="auto"/>
          <w:bottom w:val="single" w:sz="4" w:space="0" w:color="auto"/>
        </w:tblBorders>
        <w:tblLayout w:type="fixed"/>
        <w:tblLook w:val="0000" w:firstRow="0" w:lastRow="0" w:firstColumn="0" w:lastColumn="0" w:noHBand="0" w:noVBand="0"/>
      </w:tblPr>
      <w:tblGrid>
        <w:gridCol w:w="4932"/>
        <w:gridCol w:w="2160"/>
        <w:gridCol w:w="2160"/>
      </w:tblGrid>
      <w:tr w:rsidR="005757BC" w:rsidRPr="00DC3634" w14:paraId="11DC8982" w14:textId="77777777" w:rsidTr="00327185">
        <w:tc>
          <w:tcPr>
            <w:tcW w:w="4932" w:type="dxa"/>
            <w:tcBorders>
              <w:top w:val="nil"/>
              <w:bottom w:val="nil"/>
            </w:tcBorders>
            <w:vAlign w:val="bottom"/>
          </w:tcPr>
          <w:p w14:paraId="2BFD397D" w14:textId="77777777" w:rsidR="005757BC" w:rsidRPr="00DC3634" w:rsidRDefault="005757BC" w:rsidP="00144FD1">
            <w:pPr>
              <w:ind w:left="227"/>
              <w:rPr>
                <w:rFonts w:ascii="Arial" w:eastAsia="Arial Unicode MS" w:hAnsi="Arial" w:cs="Arial"/>
                <w:snapToGrid w:val="0"/>
                <w:color w:val="auto"/>
                <w:spacing w:val="-4"/>
                <w:sz w:val="18"/>
                <w:szCs w:val="18"/>
                <w:lang w:eastAsia="th-TH"/>
              </w:rPr>
            </w:pPr>
          </w:p>
        </w:tc>
        <w:tc>
          <w:tcPr>
            <w:tcW w:w="2160" w:type="dxa"/>
            <w:tcBorders>
              <w:top w:val="nil"/>
              <w:bottom w:val="single" w:sz="4" w:space="0" w:color="auto"/>
            </w:tcBorders>
          </w:tcPr>
          <w:p w14:paraId="622C43E6" w14:textId="77777777" w:rsidR="005757BC" w:rsidRPr="00DC3634" w:rsidRDefault="005757BC" w:rsidP="00D029D3">
            <w:pPr>
              <w:ind w:right="-85"/>
              <w:jc w:val="right"/>
              <w:rPr>
                <w:rFonts w:ascii="Arial" w:hAnsi="Arial" w:cs="Arial"/>
                <w:b/>
                <w:bCs/>
                <w:color w:val="auto"/>
                <w:sz w:val="18"/>
                <w:szCs w:val="18"/>
              </w:rPr>
            </w:pPr>
            <w:r w:rsidRPr="00DC3634">
              <w:rPr>
                <w:rFonts w:ascii="Arial" w:hAnsi="Arial" w:cs="Arial"/>
                <w:b/>
                <w:bCs/>
                <w:color w:val="auto"/>
                <w:sz w:val="18"/>
                <w:szCs w:val="18"/>
              </w:rPr>
              <w:t xml:space="preserve">Consolidated </w:t>
            </w:r>
          </w:p>
          <w:p w14:paraId="25BD3727" w14:textId="7BAACAA0" w:rsidR="005757BC" w:rsidRPr="00DC3634" w:rsidRDefault="005757BC" w:rsidP="00D029D3">
            <w:pPr>
              <w:ind w:right="-85"/>
              <w:jc w:val="right"/>
              <w:rPr>
                <w:rFonts w:ascii="Arial" w:hAnsi="Arial" w:cs="Arial"/>
                <w:b/>
                <w:bCs/>
                <w:color w:val="auto"/>
                <w:spacing w:val="-4"/>
                <w:sz w:val="18"/>
                <w:szCs w:val="18"/>
                <w:cs/>
              </w:rPr>
            </w:pPr>
            <w:r w:rsidRPr="00DC3634">
              <w:rPr>
                <w:rFonts w:ascii="Arial" w:hAnsi="Arial" w:cs="Arial"/>
                <w:b/>
                <w:bCs/>
                <w:color w:val="auto"/>
                <w:sz w:val="18"/>
                <w:szCs w:val="18"/>
              </w:rPr>
              <w:t>financial information</w:t>
            </w:r>
          </w:p>
        </w:tc>
        <w:tc>
          <w:tcPr>
            <w:tcW w:w="2160" w:type="dxa"/>
            <w:tcBorders>
              <w:top w:val="nil"/>
              <w:bottom w:val="single" w:sz="4" w:space="0" w:color="auto"/>
            </w:tcBorders>
          </w:tcPr>
          <w:p w14:paraId="160889BB" w14:textId="77777777" w:rsidR="005757BC" w:rsidRPr="00DC3634" w:rsidRDefault="005757BC" w:rsidP="00D029D3">
            <w:pPr>
              <w:tabs>
                <w:tab w:val="left" w:pos="2432"/>
              </w:tabs>
              <w:ind w:right="-85"/>
              <w:jc w:val="right"/>
              <w:rPr>
                <w:rFonts w:ascii="Arial" w:hAnsi="Arial" w:cs="Arial"/>
                <w:b/>
                <w:bCs/>
                <w:color w:val="auto"/>
                <w:sz w:val="18"/>
                <w:szCs w:val="18"/>
              </w:rPr>
            </w:pPr>
            <w:r w:rsidRPr="00DC3634">
              <w:rPr>
                <w:rFonts w:ascii="Arial" w:hAnsi="Arial" w:cs="Arial"/>
                <w:b/>
                <w:bCs/>
                <w:color w:val="auto"/>
                <w:sz w:val="18"/>
                <w:szCs w:val="18"/>
              </w:rPr>
              <w:t>Separate</w:t>
            </w:r>
          </w:p>
          <w:p w14:paraId="66F9A284" w14:textId="0FBB0DAE" w:rsidR="005757BC" w:rsidRPr="00DC3634" w:rsidRDefault="005757BC" w:rsidP="00D029D3">
            <w:pPr>
              <w:tabs>
                <w:tab w:val="left" w:pos="2432"/>
              </w:tabs>
              <w:ind w:right="-85"/>
              <w:jc w:val="right"/>
              <w:rPr>
                <w:rFonts w:ascii="Arial" w:hAnsi="Arial" w:cs="Arial"/>
                <w:b/>
                <w:bCs/>
                <w:color w:val="auto"/>
                <w:spacing w:val="-4"/>
                <w:sz w:val="18"/>
                <w:szCs w:val="18"/>
              </w:rPr>
            </w:pPr>
            <w:r w:rsidRPr="00DC3634">
              <w:rPr>
                <w:rFonts w:ascii="Arial" w:hAnsi="Arial" w:cs="Arial"/>
                <w:b/>
                <w:bCs/>
                <w:color w:val="auto"/>
                <w:sz w:val="18"/>
                <w:szCs w:val="18"/>
              </w:rPr>
              <w:t xml:space="preserve"> financial information</w:t>
            </w:r>
          </w:p>
        </w:tc>
      </w:tr>
      <w:tr w:rsidR="005757BC" w:rsidRPr="00DC3634" w14:paraId="4F5F79F2" w14:textId="77777777" w:rsidTr="00327185">
        <w:trPr>
          <w:trHeight w:val="260"/>
        </w:trPr>
        <w:tc>
          <w:tcPr>
            <w:tcW w:w="4932" w:type="dxa"/>
            <w:tcBorders>
              <w:top w:val="nil"/>
              <w:bottom w:val="nil"/>
            </w:tcBorders>
            <w:vAlign w:val="bottom"/>
          </w:tcPr>
          <w:p w14:paraId="5493F4C0" w14:textId="77777777" w:rsidR="005757BC" w:rsidRPr="00DC3634" w:rsidRDefault="005757BC" w:rsidP="00144FD1">
            <w:pPr>
              <w:ind w:left="227"/>
              <w:rPr>
                <w:rFonts w:ascii="Arial" w:eastAsia="Arial Unicode MS" w:hAnsi="Arial" w:cs="Arial"/>
                <w:snapToGrid w:val="0"/>
                <w:color w:val="auto"/>
                <w:spacing w:val="-4"/>
                <w:sz w:val="18"/>
                <w:szCs w:val="18"/>
                <w:lang w:eastAsia="th-TH"/>
              </w:rPr>
            </w:pPr>
          </w:p>
        </w:tc>
        <w:tc>
          <w:tcPr>
            <w:tcW w:w="2160" w:type="dxa"/>
            <w:tcBorders>
              <w:top w:val="single" w:sz="4" w:space="0" w:color="auto"/>
              <w:bottom w:val="single" w:sz="4" w:space="0" w:color="auto"/>
            </w:tcBorders>
          </w:tcPr>
          <w:p w14:paraId="417777D1" w14:textId="79A93559" w:rsidR="005757BC" w:rsidRPr="00DC3634" w:rsidRDefault="005757BC" w:rsidP="00924924">
            <w:pPr>
              <w:ind w:right="-85"/>
              <w:jc w:val="right"/>
              <w:rPr>
                <w:rFonts w:ascii="Arial" w:hAnsi="Arial" w:cs="Arial"/>
                <w:b/>
                <w:bCs/>
                <w:color w:val="auto"/>
                <w:spacing w:val="-4"/>
                <w:sz w:val="18"/>
                <w:szCs w:val="18"/>
                <w:cs/>
              </w:rPr>
            </w:pPr>
            <w:r w:rsidRPr="00DC3634">
              <w:rPr>
                <w:rFonts w:ascii="Arial" w:hAnsi="Arial" w:cs="Arial"/>
                <w:b/>
                <w:bCs/>
                <w:color w:val="auto"/>
                <w:sz w:val="18"/>
                <w:szCs w:val="18"/>
              </w:rPr>
              <w:t>(</w:t>
            </w:r>
            <w:proofErr w:type="gramStart"/>
            <w:r w:rsidRPr="00DC3634">
              <w:rPr>
                <w:rFonts w:ascii="Arial" w:hAnsi="Arial" w:cs="Arial"/>
                <w:b/>
                <w:bCs/>
                <w:color w:val="auto"/>
                <w:sz w:val="18"/>
                <w:szCs w:val="18"/>
              </w:rPr>
              <w:t xml:space="preserve">Unaudited)   </w:t>
            </w:r>
            <w:proofErr w:type="gramEnd"/>
            <w:r w:rsidRPr="00DC3634">
              <w:rPr>
                <w:rFonts w:ascii="Arial" w:hAnsi="Arial" w:cs="Arial"/>
                <w:b/>
                <w:bCs/>
                <w:color w:val="auto"/>
                <w:sz w:val="18"/>
                <w:szCs w:val="18"/>
              </w:rPr>
              <w:t xml:space="preserve">             Investment under               equity method                Thousand Baht</w:t>
            </w:r>
          </w:p>
        </w:tc>
        <w:tc>
          <w:tcPr>
            <w:tcW w:w="2160" w:type="dxa"/>
            <w:tcBorders>
              <w:top w:val="single" w:sz="4" w:space="0" w:color="auto"/>
              <w:bottom w:val="single" w:sz="4" w:space="0" w:color="auto"/>
            </w:tcBorders>
          </w:tcPr>
          <w:p w14:paraId="3B232C18" w14:textId="6D6F94E8" w:rsidR="005757BC" w:rsidRPr="00DC3634" w:rsidRDefault="005757BC" w:rsidP="00924924">
            <w:pPr>
              <w:tabs>
                <w:tab w:val="left" w:pos="2432"/>
              </w:tabs>
              <w:ind w:right="-85"/>
              <w:jc w:val="right"/>
              <w:rPr>
                <w:rFonts w:ascii="Arial" w:hAnsi="Arial" w:cs="Arial"/>
                <w:b/>
                <w:bCs/>
                <w:color w:val="auto"/>
                <w:spacing w:val="-4"/>
                <w:sz w:val="18"/>
                <w:szCs w:val="18"/>
                <w:cs/>
              </w:rPr>
            </w:pPr>
            <w:r w:rsidRPr="00DC3634">
              <w:rPr>
                <w:rFonts w:ascii="Arial" w:hAnsi="Arial" w:cs="Arial"/>
                <w:b/>
                <w:bCs/>
                <w:color w:val="auto"/>
                <w:sz w:val="18"/>
                <w:szCs w:val="18"/>
              </w:rPr>
              <w:t xml:space="preserve"> (</w:t>
            </w:r>
            <w:proofErr w:type="gramStart"/>
            <w:r w:rsidRPr="00DC3634">
              <w:rPr>
                <w:rFonts w:ascii="Arial" w:hAnsi="Arial" w:cs="Arial"/>
                <w:b/>
                <w:bCs/>
                <w:color w:val="auto"/>
                <w:sz w:val="18"/>
                <w:szCs w:val="18"/>
              </w:rPr>
              <w:t xml:space="preserve">Unaudited)   </w:t>
            </w:r>
            <w:proofErr w:type="gramEnd"/>
            <w:r w:rsidRPr="00DC3634">
              <w:rPr>
                <w:rFonts w:ascii="Arial" w:hAnsi="Arial" w:cs="Arial"/>
                <w:b/>
                <w:bCs/>
                <w:color w:val="auto"/>
                <w:sz w:val="18"/>
                <w:szCs w:val="18"/>
              </w:rPr>
              <w:t xml:space="preserve">                       Investment under cost                            method                                    Thousand Baht</w:t>
            </w:r>
          </w:p>
        </w:tc>
      </w:tr>
      <w:tr w:rsidR="005757BC" w:rsidRPr="00DC3634" w14:paraId="5ED00D2B" w14:textId="77777777" w:rsidTr="00327185">
        <w:tc>
          <w:tcPr>
            <w:tcW w:w="4932" w:type="dxa"/>
            <w:tcBorders>
              <w:top w:val="nil"/>
              <w:bottom w:val="nil"/>
            </w:tcBorders>
            <w:vAlign w:val="bottom"/>
          </w:tcPr>
          <w:p w14:paraId="1CD621F7" w14:textId="77777777" w:rsidR="005757BC" w:rsidRPr="00DC3634" w:rsidRDefault="005757BC" w:rsidP="00144FD1">
            <w:pPr>
              <w:tabs>
                <w:tab w:val="left" w:pos="1080"/>
              </w:tabs>
              <w:ind w:left="227"/>
              <w:rPr>
                <w:rFonts w:ascii="Arial" w:eastAsia="Arial Unicode MS" w:hAnsi="Arial" w:cs="Arial"/>
                <w:color w:val="auto"/>
                <w:spacing w:val="-4"/>
                <w:sz w:val="18"/>
                <w:szCs w:val="18"/>
                <w:cs/>
              </w:rPr>
            </w:pPr>
          </w:p>
        </w:tc>
        <w:tc>
          <w:tcPr>
            <w:tcW w:w="2160" w:type="dxa"/>
            <w:tcBorders>
              <w:top w:val="single" w:sz="4" w:space="0" w:color="auto"/>
              <w:bottom w:val="nil"/>
            </w:tcBorders>
            <w:vAlign w:val="bottom"/>
          </w:tcPr>
          <w:p w14:paraId="3A96BB37" w14:textId="77777777" w:rsidR="005757BC" w:rsidRPr="00DC3634" w:rsidRDefault="005757BC" w:rsidP="00E03FFF">
            <w:pPr>
              <w:jc w:val="right"/>
              <w:rPr>
                <w:rFonts w:ascii="Arial" w:hAnsi="Arial" w:cs="Arial"/>
                <w:color w:val="auto"/>
                <w:spacing w:val="-4"/>
                <w:sz w:val="18"/>
                <w:szCs w:val="18"/>
              </w:rPr>
            </w:pPr>
          </w:p>
        </w:tc>
        <w:tc>
          <w:tcPr>
            <w:tcW w:w="2160" w:type="dxa"/>
            <w:tcBorders>
              <w:top w:val="single" w:sz="4" w:space="0" w:color="auto"/>
              <w:bottom w:val="nil"/>
            </w:tcBorders>
            <w:vAlign w:val="bottom"/>
          </w:tcPr>
          <w:p w14:paraId="4398FA88" w14:textId="77777777" w:rsidR="005757BC" w:rsidRPr="00DC3634" w:rsidRDefault="005757BC" w:rsidP="00E03FFF">
            <w:pPr>
              <w:jc w:val="right"/>
              <w:rPr>
                <w:rFonts w:ascii="Arial" w:hAnsi="Arial" w:cs="Arial"/>
                <w:color w:val="auto"/>
                <w:spacing w:val="-4"/>
                <w:sz w:val="18"/>
                <w:szCs w:val="18"/>
              </w:rPr>
            </w:pPr>
          </w:p>
        </w:tc>
      </w:tr>
      <w:tr w:rsidR="005757BC" w:rsidRPr="00DC3634" w14:paraId="251E396D" w14:textId="77777777" w:rsidTr="00327185">
        <w:tc>
          <w:tcPr>
            <w:tcW w:w="4932" w:type="dxa"/>
            <w:tcBorders>
              <w:top w:val="nil"/>
              <w:bottom w:val="nil"/>
            </w:tcBorders>
          </w:tcPr>
          <w:p w14:paraId="6E961BAF" w14:textId="797E1567" w:rsidR="005757BC" w:rsidRPr="00DC3634" w:rsidRDefault="005757BC" w:rsidP="00B44C30">
            <w:pPr>
              <w:tabs>
                <w:tab w:val="left" w:pos="1080"/>
              </w:tabs>
              <w:ind w:left="227"/>
              <w:rPr>
                <w:rFonts w:ascii="Arial" w:eastAsia="Arial Unicode MS" w:hAnsi="Arial" w:cs="Arial"/>
                <w:color w:val="auto"/>
                <w:spacing w:val="-4"/>
                <w:sz w:val="18"/>
                <w:szCs w:val="18"/>
                <w:cs/>
              </w:rPr>
            </w:pPr>
            <w:r w:rsidRPr="00DC3634">
              <w:rPr>
                <w:rFonts w:ascii="Arial" w:hAnsi="Arial" w:cs="Arial"/>
                <w:color w:val="auto"/>
                <w:sz w:val="18"/>
                <w:szCs w:val="18"/>
              </w:rPr>
              <w:t>Opening net book value</w:t>
            </w:r>
          </w:p>
        </w:tc>
        <w:tc>
          <w:tcPr>
            <w:tcW w:w="2160" w:type="dxa"/>
            <w:tcBorders>
              <w:top w:val="nil"/>
              <w:bottom w:val="nil"/>
            </w:tcBorders>
          </w:tcPr>
          <w:p w14:paraId="163765A1" w14:textId="78C9C0E4" w:rsidR="005757BC" w:rsidRPr="00DC3634" w:rsidRDefault="005757BC" w:rsidP="00B44C30">
            <w:pPr>
              <w:jc w:val="right"/>
              <w:rPr>
                <w:rFonts w:ascii="Arial" w:hAnsi="Arial" w:cs="Arial"/>
                <w:color w:val="000000" w:themeColor="text1"/>
                <w:sz w:val="18"/>
                <w:szCs w:val="18"/>
              </w:rPr>
            </w:pPr>
            <w:r w:rsidRPr="00DC3634">
              <w:rPr>
                <w:rFonts w:ascii="Arial" w:hAnsi="Arial" w:cs="Arial"/>
                <w:color w:val="000000" w:themeColor="text1"/>
                <w:sz w:val="18"/>
                <w:szCs w:val="18"/>
              </w:rPr>
              <w:t xml:space="preserve"> 247,575 </w:t>
            </w:r>
          </w:p>
        </w:tc>
        <w:tc>
          <w:tcPr>
            <w:tcW w:w="2160" w:type="dxa"/>
            <w:tcBorders>
              <w:top w:val="nil"/>
              <w:bottom w:val="nil"/>
            </w:tcBorders>
          </w:tcPr>
          <w:p w14:paraId="6642A0C3" w14:textId="0467077B" w:rsidR="005757BC" w:rsidRPr="00DC3634" w:rsidRDefault="005757BC" w:rsidP="00B44C30">
            <w:pPr>
              <w:jc w:val="right"/>
              <w:rPr>
                <w:rFonts w:ascii="Arial" w:hAnsi="Arial" w:cs="Arial"/>
                <w:color w:val="000000" w:themeColor="text1"/>
                <w:sz w:val="18"/>
                <w:szCs w:val="18"/>
              </w:rPr>
            </w:pPr>
            <w:r w:rsidRPr="00DC3634">
              <w:rPr>
                <w:rFonts w:ascii="Arial" w:hAnsi="Arial" w:cs="Arial"/>
                <w:color w:val="000000" w:themeColor="text1"/>
                <w:sz w:val="18"/>
                <w:szCs w:val="18"/>
              </w:rPr>
              <w:t xml:space="preserve"> 248,459 </w:t>
            </w:r>
          </w:p>
        </w:tc>
      </w:tr>
      <w:tr w:rsidR="005757BC" w:rsidRPr="00DC3634" w14:paraId="636C4D9C" w14:textId="77777777" w:rsidTr="00327185">
        <w:tc>
          <w:tcPr>
            <w:tcW w:w="4932" w:type="dxa"/>
            <w:tcBorders>
              <w:top w:val="nil"/>
              <w:bottom w:val="nil"/>
            </w:tcBorders>
            <w:vAlign w:val="bottom"/>
          </w:tcPr>
          <w:p w14:paraId="13DC2E8F" w14:textId="750803E1" w:rsidR="005757BC" w:rsidRPr="00DC3634" w:rsidRDefault="005757BC" w:rsidP="00B44C30">
            <w:pPr>
              <w:tabs>
                <w:tab w:val="left" w:pos="1080"/>
              </w:tabs>
              <w:ind w:left="227"/>
              <w:rPr>
                <w:rFonts w:ascii="Arial" w:hAnsi="Arial" w:cs="Arial"/>
                <w:color w:val="000000" w:themeColor="text1"/>
                <w:sz w:val="18"/>
                <w:szCs w:val="18"/>
              </w:rPr>
            </w:pPr>
            <w:r w:rsidRPr="00DC3634">
              <w:rPr>
                <w:rFonts w:ascii="Arial" w:hAnsi="Arial" w:cs="Arial"/>
                <w:color w:val="000000" w:themeColor="text1"/>
                <w:sz w:val="18"/>
                <w:szCs w:val="18"/>
              </w:rPr>
              <w:t>Reclassification of investment</w:t>
            </w:r>
          </w:p>
        </w:tc>
        <w:tc>
          <w:tcPr>
            <w:tcW w:w="2160" w:type="dxa"/>
            <w:tcBorders>
              <w:top w:val="nil"/>
              <w:bottom w:val="nil"/>
            </w:tcBorders>
          </w:tcPr>
          <w:p w14:paraId="026CBDAD" w14:textId="7F96BF23" w:rsidR="005757BC" w:rsidRPr="00DC3634" w:rsidRDefault="005757BC" w:rsidP="00B44C30">
            <w:pPr>
              <w:jc w:val="right"/>
              <w:rPr>
                <w:rFonts w:ascii="Arial" w:hAnsi="Arial" w:cs="Arial"/>
                <w:color w:val="000000" w:themeColor="text1"/>
                <w:sz w:val="18"/>
                <w:szCs w:val="18"/>
              </w:rPr>
            </w:pPr>
            <w:r w:rsidRPr="00DC3634">
              <w:rPr>
                <w:rFonts w:ascii="Arial" w:hAnsi="Arial" w:cs="Arial"/>
                <w:color w:val="000000" w:themeColor="text1"/>
                <w:sz w:val="18"/>
                <w:szCs w:val="18"/>
              </w:rPr>
              <w:t xml:space="preserve"> 2,821,835 </w:t>
            </w:r>
          </w:p>
        </w:tc>
        <w:tc>
          <w:tcPr>
            <w:tcW w:w="2160" w:type="dxa"/>
            <w:tcBorders>
              <w:top w:val="nil"/>
              <w:bottom w:val="nil"/>
            </w:tcBorders>
          </w:tcPr>
          <w:p w14:paraId="20B53984" w14:textId="552FB087" w:rsidR="005757BC" w:rsidRPr="00DC3634" w:rsidRDefault="005757BC" w:rsidP="00B44C30">
            <w:pPr>
              <w:jc w:val="right"/>
              <w:rPr>
                <w:rFonts w:ascii="Arial" w:hAnsi="Arial" w:cs="Arial"/>
                <w:color w:val="000000" w:themeColor="text1"/>
                <w:sz w:val="18"/>
                <w:szCs w:val="18"/>
              </w:rPr>
            </w:pPr>
            <w:r w:rsidRPr="00DC3634">
              <w:rPr>
                <w:rFonts w:ascii="Arial" w:hAnsi="Arial" w:cs="Arial"/>
                <w:color w:val="000000" w:themeColor="text1"/>
                <w:sz w:val="18"/>
                <w:szCs w:val="18"/>
              </w:rPr>
              <w:t xml:space="preserve"> 1,984,464 </w:t>
            </w:r>
          </w:p>
        </w:tc>
      </w:tr>
      <w:tr w:rsidR="005757BC" w:rsidRPr="00DC3634" w14:paraId="4EB0CB6C" w14:textId="77777777" w:rsidTr="00327185">
        <w:tc>
          <w:tcPr>
            <w:tcW w:w="4932" w:type="dxa"/>
            <w:tcBorders>
              <w:top w:val="nil"/>
              <w:bottom w:val="nil"/>
            </w:tcBorders>
            <w:vAlign w:val="bottom"/>
          </w:tcPr>
          <w:p w14:paraId="1FB8D11D" w14:textId="0A973070" w:rsidR="005757BC" w:rsidRPr="00DC3634" w:rsidRDefault="005757BC" w:rsidP="00B44C30">
            <w:pPr>
              <w:tabs>
                <w:tab w:val="left" w:pos="1080"/>
              </w:tabs>
              <w:ind w:left="227"/>
              <w:rPr>
                <w:rFonts w:ascii="Arial" w:hAnsi="Arial" w:cs="Arial"/>
                <w:color w:val="auto"/>
                <w:sz w:val="18"/>
                <w:szCs w:val="18"/>
              </w:rPr>
            </w:pPr>
            <w:r w:rsidRPr="00DC3634">
              <w:rPr>
                <w:rFonts w:ascii="Arial" w:hAnsi="Arial" w:cs="Arial"/>
                <w:color w:val="auto"/>
                <w:sz w:val="18"/>
                <w:szCs w:val="18"/>
              </w:rPr>
              <w:t>Share of profits from investments in associates</w:t>
            </w:r>
          </w:p>
        </w:tc>
        <w:tc>
          <w:tcPr>
            <w:tcW w:w="2160" w:type="dxa"/>
            <w:tcBorders>
              <w:top w:val="nil"/>
              <w:bottom w:val="nil"/>
            </w:tcBorders>
          </w:tcPr>
          <w:p w14:paraId="42EB28B1" w14:textId="29A82824" w:rsidR="005757BC" w:rsidRPr="00DC3634" w:rsidRDefault="005757BC" w:rsidP="00B44C30">
            <w:pPr>
              <w:jc w:val="right"/>
              <w:rPr>
                <w:rFonts w:ascii="Arial" w:hAnsi="Arial" w:cs="Arial"/>
                <w:color w:val="auto"/>
                <w:sz w:val="18"/>
                <w:szCs w:val="18"/>
              </w:rPr>
            </w:pPr>
            <w:r w:rsidRPr="00DC3634">
              <w:rPr>
                <w:rFonts w:ascii="Arial" w:hAnsi="Arial" w:cs="Arial"/>
                <w:color w:val="auto"/>
                <w:sz w:val="18"/>
                <w:szCs w:val="18"/>
              </w:rPr>
              <w:t>38,993</w:t>
            </w:r>
          </w:p>
        </w:tc>
        <w:tc>
          <w:tcPr>
            <w:tcW w:w="2160" w:type="dxa"/>
            <w:tcBorders>
              <w:top w:val="nil"/>
              <w:bottom w:val="nil"/>
            </w:tcBorders>
          </w:tcPr>
          <w:p w14:paraId="5284E0CC" w14:textId="3318AF64" w:rsidR="005757BC" w:rsidRPr="00DC3634" w:rsidRDefault="005757BC" w:rsidP="00B44C30">
            <w:pPr>
              <w:jc w:val="right"/>
              <w:rPr>
                <w:rFonts w:ascii="Arial" w:hAnsi="Arial" w:cs="Arial"/>
                <w:color w:val="auto"/>
                <w:sz w:val="18"/>
                <w:szCs w:val="18"/>
              </w:rPr>
            </w:pPr>
            <w:r w:rsidRPr="00DC3634">
              <w:rPr>
                <w:rFonts w:ascii="Arial" w:hAnsi="Arial" w:cs="Arial"/>
                <w:color w:val="auto"/>
                <w:sz w:val="18"/>
                <w:szCs w:val="18"/>
              </w:rPr>
              <w:t>-</w:t>
            </w:r>
          </w:p>
        </w:tc>
      </w:tr>
      <w:tr w:rsidR="005757BC" w:rsidRPr="00DC3634" w14:paraId="1897697D" w14:textId="77777777" w:rsidTr="00327185">
        <w:tc>
          <w:tcPr>
            <w:tcW w:w="4932" w:type="dxa"/>
            <w:tcBorders>
              <w:top w:val="nil"/>
              <w:bottom w:val="nil"/>
            </w:tcBorders>
            <w:vAlign w:val="bottom"/>
          </w:tcPr>
          <w:p w14:paraId="74F2356C" w14:textId="43EB6961" w:rsidR="005757BC" w:rsidRPr="00DC3634" w:rsidRDefault="005757BC" w:rsidP="00B44C30">
            <w:pPr>
              <w:tabs>
                <w:tab w:val="left" w:pos="1080"/>
              </w:tabs>
              <w:ind w:left="227"/>
              <w:rPr>
                <w:rFonts w:ascii="Arial" w:eastAsia="Arial Unicode MS" w:hAnsi="Arial" w:cs="Arial"/>
                <w:color w:val="auto"/>
                <w:spacing w:val="-4"/>
                <w:sz w:val="18"/>
                <w:szCs w:val="18"/>
                <w:cs/>
              </w:rPr>
            </w:pPr>
            <w:r w:rsidRPr="00DC3634">
              <w:rPr>
                <w:rFonts w:ascii="Arial" w:eastAsia="Arial Unicode MS" w:hAnsi="Arial" w:cs="Arial"/>
                <w:color w:val="auto"/>
                <w:sz w:val="18"/>
                <w:szCs w:val="18"/>
              </w:rPr>
              <w:t>Share of other comprehensive income</w:t>
            </w:r>
          </w:p>
        </w:tc>
        <w:tc>
          <w:tcPr>
            <w:tcW w:w="2160" w:type="dxa"/>
            <w:tcBorders>
              <w:top w:val="nil"/>
              <w:bottom w:val="single" w:sz="4" w:space="0" w:color="auto"/>
            </w:tcBorders>
          </w:tcPr>
          <w:p w14:paraId="7735137C" w14:textId="54E93354" w:rsidR="005757BC" w:rsidRPr="00DC3634" w:rsidRDefault="005757BC" w:rsidP="00B44C30">
            <w:pPr>
              <w:jc w:val="right"/>
              <w:rPr>
                <w:rFonts w:ascii="Arial" w:hAnsi="Arial" w:cs="Arial"/>
                <w:color w:val="auto"/>
                <w:sz w:val="18"/>
                <w:szCs w:val="18"/>
              </w:rPr>
            </w:pPr>
            <w:r w:rsidRPr="00DC3634">
              <w:rPr>
                <w:rFonts w:ascii="Arial" w:hAnsi="Arial" w:cs="Arial"/>
                <w:color w:val="auto"/>
                <w:sz w:val="18"/>
                <w:szCs w:val="18"/>
              </w:rPr>
              <w:t xml:space="preserve"> 14,</w:t>
            </w:r>
            <w:r w:rsidR="00134715" w:rsidRPr="00DC3634">
              <w:rPr>
                <w:rFonts w:ascii="Arial" w:hAnsi="Arial" w:cs="Arial"/>
                <w:color w:val="auto"/>
                <w:sz w:val="18"/>
                <w:szCs w:val="18"/>
              </w:rPr>
              <w:t>401</w:t>
            </w:r>
            <w:r w:rsidRPr="00DC3634">
              <w:rPr>
                <w:rFonts w:ascii="Arial" w:hAnsi="Arial" w:cs="Arial"/>
                <w:color w:val="auto"/>
                <w:sz w:val="18"/>
                <w:szCs w:val="18"/>
              </w:rPr>
              <w:t xml:space="preserve"> </w:t>
            </w:r>
          </w:p>
        </w:tc>
        <w:tc>
          <w:tcPr>
            <w:tcW w:w="2160" w:type="dxa"/>
            <w:tcBorders>
              <w:top w:val="nil"/>
              <w:bottom w:val="single" w:sz="4" w:space="0" w:color="auto"/>
            </w:tcBorders>
          </w:tcPr>
          <w:p w14:paraId="4A397056" w14:textId="7D1B58B7" w:rsidR="005757BC" w:rsidRPr="00DC3634" w:rsidRDefault="005757BC" w:rsidP="00B44C30">
            <w:pPr>
              <w:jc w:val="right"/>
              <w:rPr>
                <w:rFonts w:ascii="Arial" w:hAnsi="Arial" w:cs="Arial"/>
                <w:color w:val="auto"/>
                <w:sz w:val="18"/>
                <w:szCs w:val="18"/>
              </w:rPr>
            </w:pPr>
            <w:r w:rsidRPr="00DC3634">
              <w:rPr>
                <w:rFonts w:ascii="Arial" w:hAnsi="Arial" w:cs="Arial"/>
                <w:color w:val="auto"/>
                <w:sz w:val="18"/>
                <w:szCs w:val="18"/>
              </w:rPr>
              <w:t>-</w:t>
            </w:r>
          </w:p>
        </w:tc>
      </w:tr>
      <w:tr w:rsidR="005757BC" w:rsidRPr="00DC3634" w14:paraId="5CA55562" w14:textId="77777777" w:rsidTr="00327185">
        <w:tc>
          <w:tcPr>
            <w:tcW w:w="4932" w:type="dxa"/>
            <w:tcBorders>
              <w:top w:val="nil"/>
              <w:bottom w:val="nil"/>
            </w:tcBorders>
            <w:vAlign w:val="bottom"/>
          </w:tcPr>
          <w:p w14:paraId="71C743FA" w14:textId="77777777" w:rsidR="005757BC" w:rsidRPr="00DC3634" w:rsidRDefault="005757BC" w:rsidP="00B44C30">
            <w:pPr>
              <w:tabs>
                <w:tab w:val="left" w:pos="1080"/>
              </w:tabs>
              <w:ind w:left="227"/>
              <w:rPr>
                <w:rFonts w:ascii="Arial" w:eastAsia="Arial Unicode MS" w:hAnsi="Arial" w:cs="Arial"/>
                <w:color w:val="auto"/>
                <w:sz w:val="18"/>
                <w:szCs w:val="18"/>
              </w:rPr>
            </w:pPr>
          </w:p>
        </w:tc>
        <w:tc>
          <w:tcPr>
            <w:tcW w:w="2160" w:type="dxa"/>
            <w:tcBorders>
              <w:top w:val="single" w:sz="4" w:space="0" w:color="auto"/>
              <w:bottom w:val="nil"/>
            </w:tcBorders>
          </w:tcPr>
          <w:p w14:paraId="6A0E614E" w14:textId="77777777" w:rsidR="005757BC" w:rsidRPr="00DC3634" w:rsidRDefault="005757BC" w:rsidP="00B44C30">
            <w:pPr>
              <w:jc w:val="right"/>
              <w:rPr>
                <w:rFonts w:ascii="Arial" w:hAnsi="Arial" w:cs="Arial"/>
                <w:color w:val="auto"/>
                <w:sz w:val="18"/>
                <w:szCs w:val="18"/>
              </w:rPr>
            </w:pPr>
          </w:p>
        </w:tc>
        <w:tc>
          <w:tcPr>
            <w:tcW w:w="2160" w:type="dxa"/>
            <w:tcBorders>
              <w:top w:val="single" w:sz="4" w:space="0" w:color="auto"/>
              <w:bottom w:val="nil"/>
            </w:tcBorders>
          </w:tcPr>
          <w:p w14:paraId="44B7DCFB" w14:textId="77777777" w:rsidR="005757BC" w:rsidRPr="00DC3634" w:rsidRDefault="005757BC" w:rsidP="00B44C30">
            <w:pPr>
              <w:jc w:val="right"/>
              <w:rPr>
                <w:rFonts w:ascii="Arial" w:hAnsi="Arial" w:cs="Arial"/>
                <w:color w:val="auto"/>
                <w:sz w:val="18"/>
                <w:szCs w:val="18"/>
              </w:rPr>
            </w:pPr>
          </w:p>
        </w:tc>
      </w:tr>
      <w:tr w:rsidR="005757BC" w:rsidRPr="00DC3634" w14:paraId="1D242707" w14:textId="77777777" w:rsidTr="00327185">
        <w:tc>
          <w:tcPr>
            <w:tcW w:w="4932" w:type="dxa"/>
            <w:tcBorders>
              <w:top w:val="nil"/>
              <w:bottom w:val="nil"/>
            </w:tcBorders>
            <w:vAlign w:val="bottom"/>
          </w:tcPr>
          <w:p w14:paraId="6F42B7E1" w14:textId="5CF25F09" w:rsidR="005757BC" w:rsidRPr="00DC3634" w:rsidRDefault="005757BC" w:rsidP="00B44C30">
            <w:pPr>
              <w:tabs>
                <w:tab w:val="left" w:pos="1080"/>
              </w:tabs>
              <w:ind w:left="227"/>
              <w:rPr>
                <w:rFonts w:ascii="Arial" w:eastAsia="Arial Unicode MS" w:hAnsi="Arial" w:cs="Arial"/>
                <w:color w:val="auto"/>
                <w:spacing w:val="-4"/>
                <w:sz w:val="18"/>
                <w:szCs w:val="18"/>
              </w:rPr>
            </w:pPr>
            <w:r w:rsidRPr="00DC3634">
              <w:rPr>
                <w:rFonts w:ascii="Arial" w:hAnsi="Arial" w:cs="Arial"/>
                <w:color w:val="auto"/>
                <w:sz w:val="18"/>
                <w:szCs w:val="18"/>
              </w:rPr>
              <w:t>Closing net book value</w:t>
            </w:r>
          </w:p>
        </w:tc>
        <w:tc>
          <w:tcPr>
            <w:tcW w:w="2160" w:type="dxa"/>
            <w:tcBorders>
              <w:top w:val="nil"/>
              <w:bottom w:val="single" w:sz="4" w:space="0" w:color="auto"/>
            </w:tcBorders>
          </w:tcPr>
          <w:p w14:paraId="0F320057" w14:textId="1C50B463" w:rsidR="005757BC" w:rsidRPr="00DC3634" w:rsidRDefault="005757BC" w:rsidP="00B44C30">
            <w:pPr>
              <w:jc w:val="right"/>
              <w:rPr>
                <w:rFonts w:ascii="Arial" w:hAnsi="Arial" w:cs="Arial"/>
                <w:color w:val="auto"/>
                <w:sz w:val="18"/>
                <w:szCs w:val="18"/>
              </w:rPr>
            </w:pPr>
            <w:r w:rsidRPr="00DC3634">
              <w:rPr>
                <w:rFonts w:ascii="Arial" w:hAnsi="Arial" w:cs="Arial"/>
                <w:color w:val="auto"/>
                <w:sz w:val="18"/>
                <w:szCs w:val="18"/>
              </w:rPr>
              <w:t>3,122,80</w:t>
            </w:r>
            <w:r w:rsidR="00134715" w:rsidRPr="00DC3634">
              <w:rPr>
                <w:rFonts w:ascii="Arial" w:hAnsi="Arial" w:cs="Arial"/>
                <w:color w:val="auto"/>
                <w:sz w:val="18"/>
                <w:szCs w:val="18"/>
              </w:rPr>
              <w:t>4</w:t>
            </w:r>
          </w:p>
        </w:tc>
        <w:tc>
          <w:tcPr>
            <w:tcW w:w="2160" w:type="dxa"/>
            <w:tcBorders>
              <w:top w:val="nil"/>
              <w:bottom w:val="single" w:sz="4" w:space="0" w:color="auto"/>
            </w:tcBorders>
          </w:tcPr>
          <w:p w14:paraId="0C43B930" w14:textId="7B98B383" w:rsidR="005757BC" w:rsidRPr="00DC3634" w:rsidRDefault="005757BC" w:rsidP="00B44C30">
            <w:pPr>
              <w:jc w:val="right"/>
              <w:rPr>
                <w:rFonts w:ascii="Arial" w:hAnsi="Arial" w:cs="Arial"/>
                <w:color w:val="auto"/>
                <w:sz w:val="18"/>
                <w:szCs w:val="18"/>
              </w:rPr>
            </w:pPr>
            <w:r w:rsidRPr="00DC3634">
              <w:rPr>
                <w:rFonts w:ascii="Arial" w:hAnsi="Arial" w:cs="Arial"/>
                <w:color w:val="auto"/>
                <w:sz w:val="18"/>
                <w:szCs w:val="18"/>
              </w:rPr>
              <w:t>2,232,923</w:t>
            </w:r>
          </w:p>
        </w:tc>
      </w:tr>
    </w:tbl>
    <w:p w14:paraId="47E6C975" w14:textId="77777777" w:rsidR="00DC3634" w:rsidRPr="00DC3634" w:rsidRDefault="00DC3634" w:rsidP="00A23745">
      <w:pPr>
        <w:ind w:left="540" w:right="0"/>
        <w:jc w:val="both"/>
        <w:rPr>
          <w:rFonts w:ascii="Arial" w:hAnsi="Arial" w:cs="Arial"/>
          <w:color w:val="auto"/>
          <w:sz w:val="18"/>
          <w:szCs w:val="18"/>
        </w:rPr>
      </w:pPr>
    </w:p>
    <w:p w14:paraId="6AEB485D" w14:textId="088DEDC1" w:rsidR="00A23745" w:rsidRPr="00DC3634" w:rsidRDefault="00A23745" w:rsidP="00A23745">
      <w:pPr>
        <w:ind w:left="540" w:right="0"/>
        <w:jc w:val="both"/>
        <w:rPr>
          <w:rFonts w:ascii="Arial" w:hAnsi="Arial" w:cs="Arial"/>
          <w:color w:val="auto"/>
          <w:sz w:val="18"/>
          <w:szCs w:val="18"/>
        </w:rPr>
      </w:pPr>
      <w:r w:rsidRPr="00DC3634">
        <w:rPr>
          <w:rFonts w:ascii="Arial" w:hAnsi="Arial" w:cs="Arial"/>
          <w:color w:val="auto"/>
          <w:sz w:val="18"/>
          <w:szCs w:val="18"/>
        </w:rPr>
        <w:t xml:space="preserve">The movement of investments in joint ventures for the </w:t>
      </w:r>
      <w:r w:rsidR="005D0B5F" w:rsidRPr="00DC3634">
        <w:rPr>
          <w:rFonts w:ascii="Arial" w:hAnsi="Arial" w:cs="Arial"/>
          <w:color w:val="auto"/>
          <w:sz w:val="18"/>
          <w:szCs w:val="18"/>
        </w:rPr>
        <w:t>three-month</w:t>
      </w:r>
      <w:r w:rsidRPr="00DC3634">
        <w:rPr>
          <w:rFonts w:ascii="Arial" w:hAnsi="Arial" w:cs="Arial"/>
          <w:color w:val="auto"/>
          <w:sz w:val="18"/>
          <w:szCs w:val="18"/>
        </w:rPr>
        <w:t xml:space="preserve"> period ended </w:t>
      </w:r>
      <w:r w:rsidR="00B43B0E" w:rsidRPr="00DC3634">
        <w:rPr>
          <w:rFonts w:ascii="Arial" w:hAnsi="Arial" w:cs="Arial"/>
          <w:color w:val="auto"/>
          <w:sz w:val="18"/>
          <w:szCs w:val="18"/>
        </w:rPr>
        <w:t>31</w:t>
      </w:r>
      <w:r w:rsidR="006B0C3E" w:rsidRPr="00DC3634">
        <w:rPr>
          <w:rFonts w:ascii="Arial" w:hAnsi="Arial" w:cs="Arial"/>
          <w:color w:val="auto"/>
          <w:sz w:val="18"/>
          <w:szCs w:val="18"/>
        </w:rPr>
        <w:t xml:space="preserve"> March</w:t>
      </w:r>
      <w:r w:rsidR="00D15DA7" w:rsidRPr="00DC3634">
        <w:rPr>
          <w:rFonts w:ascii="Arial" w:hAnsi="Arial" w:cs="Arial"/>
          <w:color w:val="auto"/>
          <w:sz w:val="18"/>
          <w:szCs w:val="18"/>
        </w:rPr>
        <w:t xml:space="preserve"> </w:t>
      </w:r>
      <w:r w:rsidR="00B43B0E" w:rsidRPr="00DC3634">
        <w:rPr>
          <w:rFonts w:ascii="Arial" w:hAnsi="Arial" w:cs="Arial"/>
          <w:color w:val="auto"/>
          <w:sz w:val="18"/>
          <w:szCs w:val="18"/>
        </w:rPr>
        <w:t>2026</w:t>
      </w:r>
      <w:r w:rsidRPr="00DC3634">
        <w:rPr>
          <w:rFonts w:ascii="Arial" w:hAnsi="Arial" w:cs="Arial"/>
          <w:color w:val="auto"/>
          <w:sz w:val="18"/>
          <w:szCs w:val="18"/>
        </w:rPr>
        <w:t xml:space="preserve"> </w:t>
      </w:r>
      <w:r w:rsidR="00B13DAF" w:rsidRPr="00DC3634">
        <w:rPr>
          <w:rFonts w:ascii="Arial" w:hAnsi="Arial" w:cs="Arial"/>
          <w:color w:val="auto"/>
          <w:sz w:val="18"/>
          <w:szCs w:val="18"/>
        </w:rPr>
        <w:t>is</w:t>
      </w:r>
      <w:r w:rsidRPr="00DC3634">
        <w:rPr>
          <w:rFonts w:ascii="Arial" w:hAnsi="Arial" w:cs="Arial"/>
          <w:color w:val="auto"/>
          <w:sz w:val="18"/>
          <w:szCs w:val="18"/>
        </w:rPr>
        <w:t xml:space="preserve"> as follows:</w:t>
      </w:r>
    </w:p>
    <w:p w14:paraId="59BF303C" w14:textId="19974FEA" w:rsidR="00A23745" w:rsidRPr="00DC3634" w:rsidRDefault="00A23745" w:rsidP="003027E5">
      <w:pPr>
        <w:ind w:left="540"/>
        <w:jc w:val="thaiDistribute"/>
        <w:rPr>
          <w:rFonts w:ascii="Arial" w:hAnsi="Arial" w:cs="Arial"/>
          <w:color w:val="auto"/>
          <w:spacing w:val="-2"/>
          <w:sz w:val="18"/>
          <w:szCs w:val="18"/>
        </w:rPr>
      </w:pPr>
    </w:p>
    <w:tbl>
      <w:tblPr>
        <w:tblW w:w="9018" w:type="dxa"/>
        <w:tblInd w:w="450" w:type="dxa"/>
        <w:tblLayout w:type="fixed"/>
        <w:tblLook w:val="0000" w:firstRow="0" w:lastRow="0" w:firstColumn="0" w:lastColumn="0" w:noHBand="0" w:noVBand="0"/>
      </w:tblPr>
      <w:tblGrid>
        <w:gridCol w:w="4698"/>
        <w:gridCol w:w="720"/>
        <w:gridCol w:w="1800"/>
        <w:gridCol w:w="1800"/>
      </w:tblGrid>
      <w:tr w:rsidR="0002269D" w:rsidRPr="00DC3634" w14:paraId="7376BB55" w14:textId="77777777" w:rsidTr="0096595E">
        <w:tc>
          <w:tcPr>
            <w:tcW w:w="4698" w:type="dxa"/>
            <w:tcBorders>
              <w:top w:val="nil"/>
              <w:left w:val="nil"/>
              <w:right w:val="nil"/>
            </w:tcBorders>
            <w:vAlign w:val="bottom"/>
          </w:tcPr>
          <w:p w14:paraId="3CDB00F2" w14:textId="77777777" w:rsidR="00533A9C" w:rsidRPr="00DC3634" w:rsidRDefault="00533A9C" w:rsidP="00533A9C">
            <w:pPr>
              <w:ind w:left="-24"/>
              <w:rPr>
                <w:rFonts w:ascii="Arial" w:hAnsi="Arial" w:cs="Arial"/>
                <w:color w:val="auto"/>
                <w:sz w:val="18"/>
                <w:szCs w:val="18"/>
              </w:rPr>
            </w:pPr>
          </w:p>
        </w:tc>
        <w:tc>
          <w:tcPr>
            <w:tcW w:w="720" w:type="dxa"/>
            <w:tcBorders>
              <w:left w:val="nil"/>
              <w:right w:val="nil"/>
            </w:tcBorders>
            <w:vAlign w:val="bottom"/>
          </w:tcPr>
          <w:p w14:paraId="5D92AB28" w14:textId="336E1AC1" w:rsidR="00533A9C" w:rsidRPr="00DC3634" w:rsidRDefault="00533A9C" w:rsidP="00533A9C">
            <w:pPr>
              <w:pStyle w:val="a"/>
              <w:ind w:right="-72"/>
              <w:jc w:val="center"/>
              <w:rPr>
                <w:rFonts w:ascii="Arial" w:hAnsi="Arial" w:cs="Arial"/>
                <w:b/>
                <w:bCs/>
                <w:color w:val="auto"/>
                <w:spacing w:val="-4"/>
                <w:sz w:val="18"/>
                <w:szCs w:val="18"/>
              </w:rPr>
            </w:pPr>
          </w:p>
        </w:tc>
        <w:tc>
          <w:tcPr>
            <w:tcW w:w="1800" w:type="dxa"/>
            <w:tcBorders>
              <w:left w:val="nil"/>
              <w:right w:val="nil"/>
            </w:tcBorders>
            <w:vAlign w:val="bottom"/>
          </w:tcPr>
          <w:p w14:paraId="38C023F9" w14:textId="4BDC4D6A" w:rsidR="00533A9C" w:rsidRPr="00DC3634" w:rsidRDefault="00533A9C" w:rsidP="00187E48">
            <w:pPr>
              <w:pStyle w:val="a"/>
              <w:ind w:right="-72"/>
              <w:jc w:val="right"/>
              <w:rPr>
                <w:rFonts w:ascii="Arial" w:hAnsi="Arial" w:cs="Arial"/>
                <w:b/>
                <w:bCs/>
                <w:color w:val="auto"/>
                <w:spacing w:val="-4"/>
                <w:sz w:val="18"/>
                <w:szCs w:val="18"/>
              </w:rPr>
            </w:pPr>
            <w:r w:rsidRPr="00DC3634">
              <w:rPr>
                <w:rFonts w:ascii="Arial" w:hAnsi="Arial" w:cs="Arial"/>
                <w:b/>
                <w:bCs/>
                <w:color w:val="auto"/>
                <w:spacing w:val="-4"/>
                <w:sz w:val="18"/>
                <w:szCs w:val="18"/>
              </w:rPr>
              <w:t>Consolidated</w:t>
            </w:r>
          </w:p>
        </w:tc>
        <w:tc>
          <w:tcPr>
            <w:tcW w:w="1800" w:type="dxa"/>
            <w:tcBorders>
              <w:left w:val="nil"/>
              <w:right w:val="nil"/>
            </w:tcBorders>
            <w:vAlign w:val="bottom"/>
          </w:tcPr>
          <w:p w14:paraId="3E30DC0D" w14:textId="0FA47546" w:rsidR="00533A9C" w:rsidRPr="00DC3634" w:rsidRDefault="00533A9C" w:rsidP="00187E48">
            <w:pPr>
              <w:pStyle w:val="a"/>
              <w:ind w:right="-72"/>
              <w:jc w:val="right"/>
              <w:rPr>
                <w:rFonts w:ascii="Arial" w:hAnsi="Arial" w:cs="Arial"/>
                <w:b/>
                <w:bCs/>
                <w:color w:val="auto"/>
                <w:spacing w:val="-4"/>
                <w:sz w:val="18"/>
                <w:szCs w:val="18"/>
              </w:rPr>
            </w:pPr>
            <w:r w:rsidRPr="00DC3634">
              <w:rPr>
                <w:rFonts w:ascii="Arial" w:hAnsi="Arial" w:cs="Arial"/>
                <w:b/>
                <w:bCs/>
                <w:color w:val="auto"/>
                <w:spacing w:val="-4"/>
                <w:sz w:val="18"/>
                <w:szCs w:val="18"/>
              </w:rPr>
              <w:t>Separate</w:t>
            </w:r>
          </w:p>
        </w:tc>
      </w:tr>
      <w:tr w:rsidR="0002269D" w:rsidRPr="00DC3634" w14:paraId="591B8030" w14:textId="77777777" w:rsidTr="0096595E">
        <w:tc>
          <w:tcPr>
            <w:tcW w:w="4698" w:type="dxa"/>
            <w:tcBorders>
              <w:top w:val="nil"/>
              <w:left w:val="nil"/>
              <w:right w:val="nil"/>
            </w:tcBorders>
            <w:vAlign w:val="bottom"/>
          </w:tcPr>
          <w:p w14:paraId="104DB35F" w14:textId="77777777" w:rsidR="00533A9C" w:rsidRPr="00DC3634" w:rsidRDefault="00533A9C" w:rsidP="00533A9C">
            <w:pPr>
              <w:ind w:left="-24"/>
              <w:rPr>
                <w:rFonts w:ascii="Arial" w:hAnsi="Arial" w:cs="Arial"/>
                <w:color w:val="auto"/>
                <w:sz w:val="18"/>
                <w:szCs w:val="18"/>
              </w:rPr>
            </w:pPr>
          </w:p>
        </w:tc>
        <w:tc>
          <w:tcPr>
            <w:tcW w:w="720" w:type="dxa"/>
            <w:tcBorders>
              <w:left w:val="nil"/>
              <w:right w:val="nil"/>
            </w:tcBorders>
            <w:vAlign w:val="bottom"/>
          </w:tcPr>
          <w:p w14:paraId="12E663A0" w14:textId="220538DB" w:rsidR="00533A9C" w:rsidRPr="00DC3634" w:rsidRDefault="00533A9C" w:rsidP="00533A9C">
            <w:pPr>
              <w:pStyle w:val="a"/>
              <w:ind w:right="-72"/>
              <w:jc w:val="center"/>
              <w:rPr>
                <w:rFonts w:ascii="Arial" w:hAnsi="Arial" w:cs="Arial"/>
                <w:b/>
                <w:bCs/>
                <w:color w:val="auto"/>
                <w:spacing w:val="-4"/>
                <w:sz w:val="18"/>
                <w:szCs w:val="18"/>
              </w:rPr>
            </w:pPr>
          </w:p>
        </w:tc>
        <w:tc>
          <w:tcPr>
            <w:tcW w:w="1800" w:type="dxa"/>
            <w:tcBorders>
              <w:left w:val="nil"/>
              <w:right w:val="nil"/>
            </w:tcBorders>
            <w:vAlign w:val="bottom"/>
          </w:tcPr>
          <w:p w14:paraId="0FE6F737" w14:textId="5EBCFA97" w:rsidR="00533A9C" w:rsidRPr="00DC3634" w:rsidRDefault="00533A9C" w:rsidP="00187E48">
            <w:pPr>
              <w:pStyle w:val="a"/>
              <w:ind w:right="-72"/>
              <w:jc w:val="right"/>
              <w:rPr>
                <w:rFonts w:ascii="Arial" w:hAnsi="Arial" w:cs="Arial"/>
                <w:b/>
                <w:bCs/>
                <w:color w:val="auto"/>
                <w:spacing w:val="-4"/>
                <w:sz w:val="18"/>
                <w:szCs w:val="18"/>
              </w:rPr>
            </w:pPr>
            <w:r w:rsidRPr="00DC3634">
              <w:rPr>
                <w:rFonts w:ascii="Arial" w:hAnsi="Arial" w:cs="Arial"/>
                <w:b/>
                <w:bCs/>
                <w:color w:val="auto"/>
                <w:spacing w:val="-4"/>
                <w:sz w:val="18"/>
                <w:szCs w:val="18"/>
              </w:rPr>
              <w:t>financial</w:t>
            </w:r>
          </w:p>
        </w:tc>
        <w:tc>
          <w:tcPr>
            <w:tcW w:w="1800" w:type="dxa"/>
            <w:tcBorders>
              <w:left w:val="nil"/>
              <w:right w:val="nil"/>
            </w:tcBorders>
            <w:vAlign w:val="bottom"/>
          </w:tcPr>
          <w:p w14:paraId="2AA6B932" w14:textId="5D8B72C1" w:rsidR="00533A9C" w:rsidRPr="00DC3634" w:rsidRDefault="00533A9C" w:rsidP="00187E48">
            <w:pPr>
              <w:jc w:val="right"/>
              <w:rPr>
                <w:rFonts w:ascii="Arial" w:hAnsi="Arial" w:cs="Arial"/>
                <w:b/>
                <w:bCs/>
                <w:color w:val="auto"/>
                <w:spacing w:val="-4"/>
                <w:sz w:val="18"/>
                <w:szCs w:val="18"/>
              </w:rPr>
            </w:pPr>
            <w:r w:rsidRPr="00DC3634">
              <w:rPr>
                <w:rFonts w:ascii="Arial" w:hAnsi="Arial" w:cs="Arial"/>
                <w:b/>
                <w:bCs/>
                <w:color w:val="auto"/>
                <w:spacing w:val="-4"/>
                <w:sz w:val="18"/>
                <w:szCs w:val="18"/>
              </w:rPr>
              <w:t>financial</w:t>
            </w:r>
          </w:p>
        </w:tc>
      </w:tr>
      <w:tr w:rsidR="0002269D" w:rsidRPr="00DC3634" w14:paraId="5EF6978A" w14:textId="77777777" w:rsidTr="0096595E">
        <w:tc>
          <w:tcPr>
            <w:tcW w:w="4698" w:type="dxa"/>
            <w:tcBorders>
              <w:top w:val="nil"/>
              <w:left w:val="nil"/>
              <w:right w:val="nil"/>
            </w:tcBorders>
            <w:vAlign w:val="bottom"/>
          </w:tcPr>
          <w:p w14:paraId="5BD0AB64" w14:textId="77777777" w:rsidR="00533A9C" w:rsidRPr="00DC3634" w:rsidRDefault="00533A9C" w:rsidP="00533A9C">
            <w:pPr>
              <w:ind w:left="-24"/>
              <w:rPr>
                <w:rFonts w:ascii="Arial" w:hAnsi="Arial" w:cs="Arial"/>
                <w:color w:val="auto"/>
                <w:sz w:val="18"/>
                <w:szCs w:val="18"/>
              </w:rPr>
            </w:pPr>
          </w:p>
        </w:tc>
        <w:tc>
          <w:tcPr>
            <w:tcW w:w="720" w:type="dxa"/>
            <w:tcBorders>
              <w:left w:val="nil"/>
              <w:right w:val="nil"/>
            </w:tcBorders>
            <w:vAlign w:val="center"/>
          </w:tcPr>
          <w:p w14:paraId="363EC12D" w14:textId="3D62DBC3" w:rsidR="00533A9C" w:rsidRPr="00DC3634" w:rsidRDefault="00533A9C" w:rsidP="00533A9C">
            <w:pPr>
              <w:pStyle w:val="a"/>
              <w:ind w:right="-72"/>
              <w:jc w:val="center"/>
              <w:rPr>
                <w:rFonts w:ascii="Arial" w:hAnsi="Arial" w:cs="Arial"/>
                <w:b/>
                <w:bCs/>
                <w:color w:val="auto"/>
                <w:spacing w:val="-4"/>
                <w:sz w:val="18"/>
                <w:szCs w:val="18"/>
              </w:rPr>
            </w:pPr>
          </w:p>
        </w:tc>
        <w:tc>
          <w:tcPr>
            <w:tcW w:w="1800" w:type="dxa"/>
            <w:tcBorders>
              <w:left w:val="nil"/>
              <w:bottom w:val="single" w:sz="4" w:space="0" w:color="auto"/>
              <w:right w:val="nil"/>
            </w:tcBorders>
            <w:vAlign w:val="center"/>
          </w:tcPr>
          <w:p w14:paraId="6F4C025A" w14:textId="2B88B2C4" w:rsidR="00533A9C" w:rsidRPr="00DC3634" w:rsidRDefault="00533A9C" w:rsidP="00187E48">
            <w:pPr>
              <w:pStyle w:val="a"/>
              <w:ind w:right="-72"/>
              <w:jc w:val="right"/>
              <w:rPr>
                <w:rFonts w:ascii="Arial" w:hAnsi="Arial" w:cs="Arial"/>
                <w:b/>
                <w:bCs/>
                <w:color w:val="auto"/>
                <w:spacing w:val="-4"/>
                <w:sz w:val="18"/>
                <w:szCs w:val="18"/>
              </w:rPr>
            </w:pPr>
            <w:r w:rsidRPr="00DC3634">
              <w:rPr>
                <w:rFonts w:ascii="Arial" w:hAnsi="Arial" w:cs="Arial"/>
                <w:b/>
                <w:bCs/>
                <w:color w:val="auto"/>
                <w:spacing w:val="-4"/>
                <w:sz w:val="18"/>
                <w:szCs w:val="18"/>
              </w:rPr>
              <w:t>information</w:t>
            </w:r>
          </w:p>
        </w:tc>
        <w:tc>
          <w:tcPr>
            <w:tcW w:w="1800" w:type="dxa"/>
            <w:tcBorders>
              <w:left w:val="nil"/>
              <w:bottom w:val="single" w:sz="4" w:space="0" w:color="auto"/>
              <w:right w:val="nil"/>
            </w:tcBorders>
            <w:vAlign w:val="center"/>
          </w:tcPr>
          <w:p w14:paraId="52032D88" w14:textId="2147E0E5" w:rsidR="00533A9C" w:rsidRPr="00DC3634" w:rsidRDefault="00533A9C" w:rsidP="00187E48">
            <w:pPr>
              <w:pStyle w:val="a"/>
              <w:ind w:right="-72"/>
              <w:jc w:val="right"/>
              <w:rPr>
                <w:rFonts w:ascii="Arial" w:hAnsi="Arial" w:cs="Arial"/>
                <w:b/>
                <w:bCs/>
                <w:color w:val="auto"/>
                <w:spacing w:val="-4"/>
                <w:sz w:val="18"/>
                <w:szCs w:val="18"/>
              </w:rPr>
            </w:pPr>
            <w:r w:rsidRPr="00DC3634">
              <w:rPr>
                <w:rFonts w:ascii="Arial" w:hAnsi="Arial" w:cs="Arial"/>
                <w:b/>
                <w:bCs/>
                <w:color w:val="auto"/>
                <w:spacing w:val="-4"/>
                <w:sz w:val="18"/>
                <w:szCs w:val="18"/>
              </w:rPr>
              <w:t>information</w:t>
            </w:r>
          </w:p>
        </w:tc>
      </w:tr>
      <w:tr w:rsidR="0002269D" w:rsidRPr="00DC3634" w14:paraId="713984D0" w14:textId="77777777" w:rsidTr="0096595E">
        <w:tc>
          <w:tcPr>
            <w:tcW w:w="4698" w:type="dxa"/>
            <w:tcBorders>
              <w:top w:val="nil"/>
              <w:left w:val="nil"/>
              <w:right w:val="nil"/>
            </w:tcBorders>
            <w:vAlign w:val="bottom"/>
          </w:tcPr>
          <w:p w14:paraId="7A6ED965" w14:textId="77777777" w:rsidR="00533A9C" w:rsidRPr="00DC3634" w:rsidRDefault="00533A9C" w:rsidP="00533A9C">
            <w:pPr>
              <w:ind w:left="-24"/>
              <w:rPr>
                <w:rFonts w:ascii="Arial" w:hAnsi="Arial" w:cs="Arial"/>
                <w:color w:val="auto"/>
                <w:sz w:val="18"/>
                <w:szCs w:val="18"/>
              </w:rPr>
            </w:pPr>
          </w:p>
        </w:tc>
        <w:tc>
          <w:tcPr>
            <w:tcW w:w="720" w:type="dxa"/>
            <w:tcBorders>
              <w:left w:val="nil"/>
              <w:right w:val="nil"/>
            </w:tcBorders>
            <w:vAlign w:val="bottom"/>
          </w:tcPr>
          <w:p w14:paraId="42B5F8EE" w14:textId="14959625" w:rsidR="00533A9C" w:rsidRPr="00DC3634" w:rsidRDefault="00533A9C" w:rsidP="00533A9C">
            <w:pPr>
              <w:pStyle w:val="a"/>
              <w:ind w:right="-72"/>
              <w:jc w:val="center"/>
              <w:rPr>
                <w:rFonts w:ascii="Arial" w:hAnsi="Arial" w:cs="Arial"/>
                <w:b/>
                <w:bCs/>
                <w:color w:val="auto"/>
                <w:spacing w:val="-4"/>
                <w:sz w:val="18"/>
                <w:szCs w:val="18"/>
              </w:rPr>
            </w:pPr>
          </w:p>
        </w:tc>
        <w:tc>
          <w:tcPr>
            <w:tcW w:w="1800" w:type="dxa"/>
            <w:tcBorders>
              <w:top w:val="single" w:sz="4" w:space="0" w:color="auto"/>
              <w:left w:val="nil"/>
              <w:right w:val="nil"/>
            </w:tcBorders>
            <w:vAlign w:val="bottom"/>
          </w:tcPr>
          <w:p w14:paraId="3F611D86" w14:textId="2085A920" w:rsidR="00533A9C" w:rsidRPr="00DC3634" w:rsidRDefault="00533A9C" w:rsidP="00533A9C">
            <w:pPr>
              <w:pStyle w:val="a"/>
              <w:ind w:right="-72"/>
              <w:jc w:val="right"/>
              <w:rPr>
                <w:rFonts w:ascii="Arial" w:hAnsi="Arial" w:cs="Arial"/>
                <w:b/>
                <w:bCs/>
                <w:color w:val="auto"/>
                <w:spacing w:val="-4"/>
                <w:sz w:val="18"/>
                <w:szCs w:val="18"/>
              </w:rPr>
            </w:pPr>
            <w:r w:rsidRPr="00DC3634">
              <w:rPr>
                <w:rFonts w:ascii="Arial" w:hAnsi="Arial" w:cs="Arial"/>
                <w:b/>
                <w:bCs/>
                <w:color w:val="auto"/>
                <w:spacing w:val="-4"/>
                <w:sz w:val="18"/>
                <w:szCs w:val="18"/>
              </w:rPr>
              <w:t>(Unaudited)</w:t>
            </w:r>
          </w:p>
        </w:tc>
        <w:tc>
          <w:tcPr>
            <w:tcW w:w="1800" w:type="dxa"/>
            <w:tcBorders>
              <w:top w:val="single" w:sz="4" w:space="0" w:color="auto"/>
              <w:left w:val="nil"/>
              <w:right w:val="nil"/>
            </w:tcBorders>
            <w:vAlign w:val="bottom"/>
          </w:tcPr>
          <w:p w14:paraId="0BB671D4" w14:textId="2F95EADF" w:rsidR="00533A9C" w:rsidRPr="00DC3634" w:rsidRDefault="00533A9C" w:rsidP="00533A9C">
            <w:pPr>
              <w:pStyle w:val="a"/>
              <w:ind w:right="-72"/>
              <w:jc w:val="right"/>
              <w:rPr>
                <w:rFonts w:ascii="Arial" w:hAnsi="Arial" w:cs="Arial"/>
                <w:b/>
                <w:bCs/>
                <w:color w:val="auto"/>
                <w:sz w:val="18"/>
                <w:szCs w:val="18"/>
              </w:rPr>
            </w:pPr>
            <w:r w:rsidRPr="00DC3634">
              <w:rPr>
                <w:rFonts w:ascii="Arial" w:hAnsi="Arial" w:cs="Arial"/>
                <w:b/>
                <w:bCs/>
                <w:color w:val="auto"/>
                <w:spacing w:val="-4"/>
                <w:sz w:val="18"/>
                <w:szCs w:val="18"/>
              </w:rPr>
              <w:t>(Unaudited)</w:t>
            </w:r>
          </w:p>
        </w:tc>
      </w:tr>
      <w:tr w:rsidR="0002269D" w:rsidRPr="00DC3634" w14:paraId="649547B3" w14:textId="77777777" w:rsidTr="0096595E">
        <w:tc>
          <w:tcPr>
            <w:tcW w:w="4698" w:type="dxa"/>
            <w:tcBorders>
              <w:top w:val="nil"/>
              <w:left w:val="nil"/>
              <w:right w:val="nil"/>
            </w:tcBorders>
            <w:vAlign w:val="bottom"/>
          </w:tcPr>
          <w:p w14:paraId="1EED6EC5" w14:textId="77777777" w:rsidR="00533A9C" w:rsidRPr="00DC3634" w:rsidRDefault="00533A9C" w:rsidP="00533A9C">
            <w:pPr>
              <w:ind w:left="-24"/>
              <w:rPr>
                <w:rFonts w:ascii="Arial" w:hAnsi="Arial" w:cs="Arial"/>
                <w:color w:val="auto"/>
                <w:sz w:val="18"/>
                <w:szCs w:val="18"/>
              </w:rPr>
            </w:pPr>
          </w:p>
        </w:tc>
        <w:tc>
          <w:tcPr>
            <w:tcW w:w="720" w:type="dxa"/>
            <w:tcBorders>
              <w:left w:val="nil"/>
              <w:right w:val="nil"/>
            </w:tcBorders>
            <w:vAlign w:val="bottom"/>
          </w:tcPr>
          <w:p w14:paraId="71E8D4E4" w14:textId="49ADB5CC" w:rsidR="00533A9C" w:rsidRPr="00DC3634"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15BF3723" w14:textId="5A1BA72A" w:rsidR="00533A9C" w:rsidRPr="00DC3634" w:rsidRDefault="00533A9C" w:rsidP="00533A9C">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lang w:val="en-US"/>
              </w:rPr>
              <w:t>Investment under</w:t>
            </w:r>
          </w:p>
        </w:tc>
        <w:tc>
          <w:tcPr>
            <w:tcW w:w="1800" w:type="dxa"/>
            <w:tcBorders>
              <w:left w:val="nil"/>
              <w:right w:val="nil"/>
            </w:tcBorders>
            <w:vAlign w:val="bottom"/>
          </w:tcPr>
          <w:p w14:paraId="63B2FCB3" w14:textId="5FE29B3E" w:rsidR="00533A9C" w:rsidRPr="00DC3634" w:rsidRDefault="00533A9C" w:rsidP="00533A9C">
            <w:pPr>
              <w:pStyle w:val="a"/>
              <w:ind w:right="-72"/>
              <w:jc w:val="right"/>
              <w:rPr>
                <w:rFonts w:ascii="Arial" w:hAnsi="Arial" w:cs="Arial"/>
                <w:b/>
                <w:bCs/>
                <w:color w:val="auto"/>
                <w:sz w:val="18"/>
                <w:szCs w:val="18"/>
              </w:rPr>
            </w:pPr>
            <w:r w:rsidRPr="00DC3634">
              <w:rPr>
                <w:rFonts w:ascii="Arial" w:hAnsi="Arial" w:cs="Arial"/>
                <w:b/>
                <w:bCs/>
                <w:color w:val="auto"/>
                <w:sz w:val="18"/>
                <w:szCs w:val="18"/>
                <w:lang w:val="en-US"/>
              </w:rPr>
              <w:t>Investment under</w:t>
            </w:r>
          </w:p>
        </w:tc>
      </w:tr>
      <w:tr w:rsidR="0002269D" w:rsidRPr="00DC3634" w14:paraId="49DB7EB9" w14:textId="77777777" w:rsidTr="0096595E">
        <w:tc>
          <w:tcPr>
            <w:tcW w:w="4698" w:type="dxa"/>
            <w:tcBorders>
              <w:top w:val="nil"/>
              <w:left w:val="nil"/>
              <w:right w:val="nil"/>
            </w:tcBorders>
            <w:vAlign w:val="bottom"/>
          </w:tcPr>
          <w:p w14:paraId="11C4DFAC" w14:textId="77777777" w:rsidR="00533A9C" w:rsidRPr="00DC3634" w:rsidRDefault="00533A9C" w:rsidP="00533A9C">
            <w:pPr>
              <w:ind w:left="-24"/>
              <w:rPr>
                <w:rFonts w:ascii="Arial" w:hAnsi="Arial" w:cs="Arial"/>
                <w:color w:val="auto"/>
                <w:sz w:val="18"/>
                <w:szCs w:val="18"/>
              </w:rPr>
            </w:pPr>
          </w:p>
        </w:tc>
        <w:tc>
          <w:tcPr>
            <w:tcW w:w="720" w:type="dxa"/>
            <w:tcBorders>
              <w:left w:val="nil"/>
              <w:right w:val="nil"/>
            </w:tcBorders>
            <w:vAlign w:val="bottom"/>
          </w:tcPr>
          <w:p w14:paraId="7883DEA7" w14:textId="28244155" w:rsidR="00533A9C" w:rsidRPr="00DC3634" w:rsidRDefault="00533A9C" w:rsidP="00533A9C">
            <w:pPr>
              <w:pStyle w:val="a"/>
              <w:ind w:right="-72"/>
              <w:jc w:val="center"/>
              <w:rPr>
                <w:rFonts w:ascii="Arial" w:hAnsi="Arial" w:cs="Arial"/>
                <w:b/>
                <w:bCs/>
                <w:color w:val="auto"/>
                <w:sz w:val="18"/>
                <w:szCs w:val="18"/>
                <w:lang w:val="en-US"/>
              </w:rPr>
            </w:pPr>
          </w:p>
        </w:tc>
        <w:tc>
          <w:tcPr>
            <w:tcW w:w="1800" w:type="dxa"/>
            <w:tcBorders>
              <w:left w:val="nil"/>
              <w:right w:val="nil"/>
            </w:tcBorders>
            <w:vAlign w:val="bottom"/>
          </w:tcPr>
          <w:p w14:paraId="48C579BD" w14:textId="0C3C187B" w:rsidR="00533A9C" w:rsidRPr="00DC3634" w:rsidRDefault="00533A9C" w:rsidP="00533A9C">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lang w:val="en-US"/>
              </w:rPr>
              <w:t>equity method</w:t>
            </w:r>
          </w:p>
        </w:tc>
        <w:tc>
          <w:tcPr>
            <w:tcW w:w="1800" w:type="dxa"/>
            <w:tcBorders>
              <w:left w:val="nil"/>
              <w:right w:val="nil"/>
            </w:tcBorders>
            <w:vAlign w:val="bottom"/>
          </w:tcPr>
          <w:p w14:paraId="5ADC2099" w14:textId="679B6354" w:rsidR="00533A9C" w:rsidRPr="00DC3634" w:rsidRDefault="00533A9C" w:rsidP="00533A9C">
            <w:pPr>
              <w:pStyle w:val="a"/>
              <w:ind w:right="-72"/>
              <w:jc w:val="right"/>
              <w:rPr>
                <w:rFonts w:ascii="Arial" w:hAnsi="Arial" w:cs="Arial"/>
                <w:b/>
                <w:bCs/>
                <w:color w:val="auto"/>
                <w:sz w:val="18"/>
                <w:szCs w:val="18"/>
              </w:rPr>
            </w:pPr>
            <w:r w:rsidRPr="00DC3634">
              <w:rPr>
                <w:rFonts w:ascii="Arial" w:hAnsi="Arial" w:cs="Arial"/>
                <w:b/>
                <w:bCs/>
                <w:color w:val="auto"/>
                <w:sz w:val="18"/>
                <w:szCs w:val="18"/>
                <w:lang w:val="en-US"/>
              </w:rPr>
              <w:t>cost method</w:t>
            </w:r>
          </w:p>
        </w:tc>
      </w:tr>
      <w:tr w:rsidR="0002269D" w:rsidRPr="00DC3634" w14:paraId="0E39E63A" w14:textId="77777777" w:rsidTr="0096595E">
        <w:tc>
          <w:tcPr>
            <w:tcW w:w="4698" w:type="dxa"/>
            <w:tcBorders>
              <w:top w:val="nil"/>
              <w:left w:val="nil"/>
              <w:right w:val="nil"/>
            </w:tcBorders>
            <w:vAlign w:val="bottom"/>
          </w:tcPr>
          <w:p w14:paraId="6C78909D" w14:textId="77777777" w:rsidR="00533A9C" w:rsidRPr="00DC3634" w:rsidRDefault="00533A9C" w:rsidP="00533A9C">
            <w:pPr>
              <w:ind w:left="-24"/>
              <w:rPr>
                <w:rFonts w:ascii="Arial" w:hAnsi="Arial" w:cs="Arial"/>
                <w:color w:val="auto"/>
                <w:sz w:val="18"/>
                <w:szCs w:val="18"/>
              </w:rPr>
            </w:pPr>
          </w:p>
        </w:tc>
        <w:tc>
          <w:tcPr>
            <w:tcW w:w="720" w:type="dxa"/>
            <w:tcBorders>
              <w:top w:val="nil"/>
              <w:left w:val="nil"/>
              <w:bottom w:val="single" w:sz="4" w:space="0" w:color="auto"/>
              <w:right w:val="nil"/>
            </w:tcBorders>
            <w:vAlign w:val="bottom"/>
          </w:tcPr>
          <w:p w14:paraId="3782EDA8" w14:textId="785F4244" w:rsidR="00533A9C" w:rsidRPr="00DC3634" w:rsidRDefault="0096595E" w:rsidP="00533A9C">
            <w:pPr>
              <w:pStyle w:val="a"/>
              <w:ind w:right="-72"/>
              <w:jc w:val="center"/>
              <w:rPr>
                <w:rFonts w:ascii="Arial" w:hAnsi="Arial" w:cs="Arial"/>
                <w:b/>
                <w:bCs/>
                <w:color w:val="auto"/>
                <w:sz w:val="18"/>
                <w:szCs w:val="18"/>
              </w:rPr>
            </w:pPr>
            <w:r w:rsidRPr="00DC3634">
              <w:rPr>
                <w:rFonts w:ascii="Arial" w:hAnsi="Arial" w:cs="Arial"/>
                <w:b/>
                <w:bCs/>
                <w:color w:val="auto"/>
                <w:sz w:val="18"/>
                <w:szCs w:val="18"/>
              </w:rPr>
              <w:t>Note</w:t>
            </w:r>
          </w:p>
        </w:tc>
        <w:tc>
          <w:tcPr>
            <w:tcW w:w="1800" w:type="dxa"/>
            <w:tcBorders>
              <w:top w:val="nil"/>
              <w:left w:val="nil"/>
              <w:bottom w:val="single" w:sz="4" w:space="0" w:color="auto"/>
              <w:right w:val="nil"/>
            </w:tcBorders>
            <w:vAlign w:val="bottom"/>
          </w:tcPr>
          <w:p w14:paraId="122F2C7D" w14:textId="7601A0CE" w:rsidR="00533A9C" w:rsidRPr="00DC3634" w:rsidRDefault="00533A9C" w:rsidP="00533A9C">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800" w:type="dxa"/>
            <w:tcBorders>
              <w:top w:val="nil"/>
              <w:left w:val="nil"/>
              <w:bottom w:val="single" w:sz="4" w:space="0" w:color="auto"/>
              <w:right w:val="nil"/>
            </w:tcBorders>
            <w:vAlign w:val="bottom"/>
          </w:tcPr>
          <w:p w14:paraId="36CA6964" w14:textId="77777777" w:rsidR="00533A9C" w:rsidRPr="00DC3634" w:rsidRDefault="00533A9C" w:rsidP="00533A9C">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02269D" w:rsidRPr="00DC3634" w14:paraId="678B92D2" w14:textId="77777777" w:rsidTr="0096595E">
        <w:tc>
          <w:tcPr>
            <w:tcW w:w="4698" w:type="dxa"/>
            <w:tcBorders>
              <w:top w:val="nil"/>
              <w:left w:val="nil"/>
              <w:right w:val="nil"/>
            </w:tcBorders>
            <w:vAlign w:val="bottom"/>
          </w:tcPr>
          <w:p w14:paraId="5E420667" w14:textId="77777777" w:rsidR="00533A9C" w:rsidRPr="00DC3634" w:rsidRDefault="00533A9C" w:rsidP="00533A9C">
            <w:pPr>
              <w:ind w:left="-24"/>
              <w:rPr>
                <w:rFonts w:ascii="Arial" w:hAnsi="Arial" w:cs="Arial"/>
                <w:color w:val="auto"/>
                <w:sz w:val="18"/>
                <w:szCs w:val="18"/>
              </w:rPr>
            </w:pPr>
          </w:p>
        </w:tc>
        <w:tc>
          <w:tcPr>
            <w:tcW w:w="720" w:type="dxa"/>
            <w:tcBorders>
              <w:top w:val="single" w:sz="4" w:space="0" w:color="auto"/>
              <w:left w:val="nil"/>
              <w:right w:val="nil"/>
            </w:tcBorders>
            <w:vAlign w:val="bottom"/>
          </w:tcPr>
          <w:p w14:paraId="2CA216F7" w14:textId="77777777" w:rsidR="00533A9C" w:rsidRPr="00DC3634" w:rsidRDefault="00533A9C" w:rsidP="00533A9C">
            <w:pPr>
              <w:jc w:val="center"/>
              <w:rPr>
                <w:rFonts w:ascii="Arial" w:hAnsi="Arial" w:cs="Arial"/>
                <w:color w:val="auto"/>
                <w:sz w:val="18"/>
                <w:szCs w:val="18"/>
              </w:rPr>
            </w:pPr>
          </w:p>
        </w:tc>
        <w:tc>
          <w:tcPr>
            <w:tcW w:w="1800" w:type="dxa"/>
            <w:tcBorders>
              <w:top w:val="single" w:sz="4" w:space="0" w:color="auto"/>
              <w:left w:val="nil"/>
              <w:right w:val="nil"/>
            </w:tcBorders>
            <w:vAlign w:val="bottom"/>
          </w:tcPr>
          <w:p w14:paraId="16575E12" w14:textId="34E41262" w:rsidR="00533A9C" w:rsidRPr="00DC3634" w:rsidRDefault="00533A9C" w:rsidP="00533A9C">
            <w:pPr>
              <w:jc w:val="right"/>
              <w:rPr>
                <w:rFonts w:ascii="Arial" w:hAnsi="Arial" w:cs="Arial"/>
                <w:color w:val="auto"/>
                <w:sz w:val="18"/>
                <w:szCs w:val="18"/>
              </w:rPr>
            </w:pPr>
          </w:p>
        </w:tc>
        <w:tc>
          <w:tcPr>
            <w:tcW w:w="1800" w:type="dxa"/>
            <w:tcBorders>
              <w:top w:val="single" w:sz="4" w:space="0" w:color="auto"/>
              <w:left w:val="nil"/>
              <w:right w:val="nil"/>
            </w:tcBorders>
            <w:vAlign w:val="bottom"/>
          </w:tcPr>
          <w:p w14:paraId="30C097C8" w14:textId="77777777" w:rsidR="00533A9C" w:rsidRPr="00DC3634" w:rsidRDefault="00533A9C" w:rsidP="00533A9C">
            <w:pPr>
              <w:jc w:val="right"/>
              <w:rPr>
                <w:rFonts w:ascii="Arial" w:hAnsi="Arial" w:cs="Arial"/>
                <w:color w:val="auto"/>
                <w:sz w:val="18"/>
                <w:szCs w:val="18"/>
              </w:rPr>
            </w:pPr>
          </w:p>
        </w:tc>
      </w:tr>
      <w:tr w:rsidR="00D767D6" w:rsidRPr="00DC3634" w14:paraId="76DA42F0" w14:textId="77777777" w:rsidTr="00941613">
        <w:tc>
          <w:tcPr>
            <w:tcW w:w="4698" w:type="dxa"/>
            <w:tcBorders>
              <w:top w:val="nil"/>
              <w:left w:val="nil"/>
              <w:right w:val="nil"/>
            </w:tcBorders>
          </w:tcPr>
          <w:p w14:paraId="708C60D9" w14:textId="033FD619" w:rsidR="00D767D6" w:rsidRPr="00DC3634" w:rsidRDefault="00D767D6" w:rsidP="00D767D6">
            <w:pPr>
              <w:ind w:left="-24"/>
              <w:rPr>
                <w:rFonts w:ascii="Arial" w:hAnsi="Arial" w:cs="Arial"/>
                <w:color w:val="auto"/>
                <w:sz w:val="18"/>
                <w:szCs w:val="18"/>
              </w:rPr>
            </w:pPr>
            <w:r w:rsidRPr="00DC3634">
              <w:rPr>
                <w:rFonts w:ascii="Arial" w:hAnsi="Arial" w:cs="Arial"/>
                <w:color w:val="auto"/>
                <w:sz w:val="18"/>
                <w:szCs w:val="18"/>
              </w:rPr>
              <w:t>Opening net book value</w:t>
            </w:r>
          </w:p>
        </w:tc>
        <w:tc>
          <w:tcPr>
            <w:tcW w:w="720" w:type="dxa"/>
            <w:tcBorders>
              <w:left w:val="nil"/>
              <w:right w:val="nil"/>
            </w:tcBorders>
          </w:tcPr>
          <w:p w14:paraId="7EACAE74" w14:textId="77777777" w:rsidR="00D767D6" w:rsidRPr="00DC3634" w:rsidRDefault="00D767D6" w:rsidP="00D767D6">
            <w:pPr>
              <w:jc w:val="center"/>
              <w:rPr>
                <w:rFonts w:ascii="Arial" w:hAnsi="Arial" w:cs="Arial"/>
                <w:color w:val="auto"/>
                <w:sz w:val="18"/>
                <w:szCs w:val="18"/>
              </w:rPr>
            </w:pPr>
          </w:p>
        </w:tc>
        <w:tc>
          <w:tcPr>
            <w:tcW w:w="1800" w:type="dxa"/>
            <w:tcBorders>
              <w:left w:val="nil"/>
              <w:right w:val="nil"/>
            </w:tcBorders>
          </w:tcPr>
          <w:p w14:paraId="7BE26CE3" w14:textId="4CC6B09D" w:rsidR="00D767D6" w:rsidRPr="00DC3634" w:rsidRDefault="00B43B0E" w:rsidP="00144FD1">
            <w:pPr>
              <w:jc w:val="right"/>
              <w:rPr>
                <w:rFonts w:ascii="Arial" w:hAnsi="Arial" w:cs="Arial"/>
                <w:color w:val="auto"/>
                <w:sz w:val="18"/>
                <w:szCs w:val="18"/>
              </w:rPr>
            </w:pPr>
            <w:r w:rsidRPr="00DC3634">
              <w:rPr>
                <w:rFonts w:ascii="Arial" w:hAnsi="Arial" w:cs="Arial"/>
                <w:color w:val="auto"/>
                <w:sz w:val="18"/>
                <w:szCs w:val="18"/>
              </w:rPr>
              <w:t>3,820,828</w:t>
            </w:r>
          </w:p>
        </w:tc>
        <w:tc>
          <w:tcPr>
            <w:tcW w:w="1800" w:type="dxa"/>
            <w:tcBorders>
              <w:left w:val="nil"/>
              <w:right w:val="nil"/>
            </w:tcBorders>
          </w:tcPr>
          <w:p w14:paraId="387836C7" w14:textId="2505B984" w:rsidR="00D767D6" w:rsidRPr="00DC3634" w:rsidRDefault="00B43B0E" w:rsidP="00144FD1">
            <w:pPr>
              <w:jc w:val="right"/>
              <w:rPr>
                <w:rFonts w:ascii="Arial" w:hAnsi="Arial" w:cs="Arial"/>
                <w:color w:val="auto"/>
                <w:sz w:val="18"/>
                <w:szCs w:val="18"/>
              </w:rPr>
            </w:pPr>
            <w:r w:rsidRPr="00DC3634">
              <w:rPr>
                <w:rFonts w:ascii="Arial" w:hAnsi="Arial" w:cs="Arial"/>
                <w:color w:val="auto"/>
                <w:sz w:val="18"/>
                <w:szCs w:val="18"/>
              </w:rPr>
              <w:t>2,680,476</w:t>
            </w:r>
          </w:p>
        </w:tc>
      </w:tr>
      <w:tr w:rsidR="00B44C30" w:rsidRPr="00DC3634" w14:paraId="29D86118" w14:textId="77777777" w:rsidTr="00941613">
        <w:tc>
          <w:tcPr>
            <w:tcW w:w="4698" w:type="dxa"/>
            <w:tcBorders>
              <w:top w:val="nil"/>
              <w:left w:val="nil"/>
              <w:right w:val="nil"/>
            </w:tcBorders>
          </w:tcPr>
          <w:p w14:paraId="32B9A69D" w14:textId="430530B5" w:rsidR="00B44C30" w:rsidRPr="00DC3634" w:rsidRDefault="001D114D" w:rsidP="00B44C30">
            <w:pPr>
              <w:ind w:left="-24"/>
              <w:rPr>
                <w:rFonts w:ascii="Arial" w:hAnsi="Arial" w:cs="Arial"/>
                <w:color w:val="auto"/>
                <w:sz w:val="18"/>
                <w:szCs w:val="18"/>
              </w:rPr>
            </w:pPr>
            <w:r w:rsidRPr="00DC3634">
              <w:rPr>
                <w:rFonts w:ascii="Arial" w:hAnsi="Arial" w:cs="Arial"/>
                <w:color w:val="auto"/>
                <w:sz w:val="18"/>
                <w:szCs w:val="18"/>
              </w:rPr>
              <w:t>Reclassification of investment</w:t>
            </w:r>
          </w:p>
        </w:tc>
        <w:tc>
          <w:tcPr>
            <w:tcW w:w="720" w:type="dxa"/>
            <w:tcBorders>
              <w:left w:val="nil"/>
              <w:right w:val="nil"/>
            </w:tcBorders>
            <w:vAlign w:val="bottom"/>
          </w:tcPr>
          <w:p w14:paraId="1739A729" w14:textId="4EBA1826" w:rsidR="00B44C30" w:rsidRPr="00DC3634" w:rsidRDefault="00401307" w:rsidP="00B44C30">
            <w:pPr>
              <w:jc w:val="center"/>
              <w:rPr>
                <w:rFonts w:ascii="Arial" w:hAnsi="Arial" w:cs="Arial"/>
                <w:color w:val="auto"/>
                <w:sz w:val="18"/>
                <w:szCs w:val="18"/>
              </w:rPr>
            </w:pPr>
            <w:r w:rsidRPr="00DC3634">
              <w:rPr>
                <w:rFonts w:ascii="Arial" w:hAnsi="Arial" w:cs="Arial"/>
                <w:color w:val="auto"/>
                <w:sz w:val="18"/>
                <w:szCs w:val="22"/>
              </w:rPr>
              <w:t>10</w:t>
            </w:r>
            <w:r w:rsidR="001D114D" w:rsidRPr="00DC3634">
              <w:rPr>
                <w:rFonts w:ascii="Arial" w:hAnsi="Arial" w:cs="Arial"/>
                <w:color w:val="auto"/>
                <w:sz w:val="18"/>
                <w:szCs w:val="18"/>
              </w:rPr>
              <w:t>.2</w:t>
            </w:r>
          </w:p>
        </w:tc>
        <w:tc>
          <w:tcPr>
            <w:tcW w:w="1800" w:type="dxa"/>
            <w:tcBorders>
              <w:left w:val="nil"/>
              <w:right w:val="nil"/>
            </w:tcBorders>
          </w:tcPr>
          <w:p w14:paraId="19CE865F" w14:textId="7D710431" w:rsidR="00B44C30" w:rsidRPr="00DC3634" w:rsidRDefault="00B44C30" w:rsidP="00B44C30">
            <w:pPr>
              <w:jc w:val="right"/>
              <w:rPr>
                <w:rFonts w:ascii="Arial" w:hAnsi="Arial" w:cs="Arial"/>
                <w:color w:val="auto"/>
                <w:sz w:val="18"/>
                <w:szCs w:val="18"/>
              </w:rPr>
            </w:pPr>
            <w:r w:rsidRPr="00DC3634">
              <w:rPr>
                <w:rFonts w:ascii="Arial" w:hAnsi="Arial" w:cs="Arial"/>
                <w:color w:val="auto"/>
                <w:sz w:val="18"/>
                <w:szCs w:val="18"/>
              </w:rPr>
              <w:t>(2,821,835)</w:t>
            </w:r>
          </w:p>
        </w:tc>
        <w:tc>
          <w:tcPr>
            <w:tcW w:w="1800" w:type="dxa"/>
            <w:tcBorders>
              <w:left w:val="nil"/>
              <w:right w:val="nil"/>
            </w:tcBorders>
            <w:vAlign w:val="bottom"/>
          </w:tcPr>
          <w:p w14:paraId="2305A003" w14:textId="73BABF7D" w:rsidR="00B44C30" w:rsidRPr="00DC3634" w:rsidRDefault="00B44C30" w:rsidP="00B44C30">
            <w:pPr>
              <w:jc w:val="right"/>
              <w:rPr>
                <w:rFonts w:ascii="Arial" w:hAnsi="Arial" w:cs="Arial"/>
                <w:color w:val="auto"/>
                <w:sz w:val="18"/>
                <w:szCs w:val="18"/>
              </w:rPr>
            </w:pPr>
            <w:r w:rsidRPr="00DC3634">
              <w:rPr>
                <w:rFonts w:ascii="Arial" w:hAnsi="Arial" w:cs="Arial"/>
                <w:color w:val="auto"/>
                <w:sz w:val="18"/>
                <w:szCs w:val="18"/>
              </w:rPr>
              <w:t>(1,984,464)</w:t>
            </w:r>
          </w:p>
        </w:tc>
      </w:tr>
      <w:tr w:rsidR="00B44C30" w:rsidRPr="00DC3634" w14:paraId="03D73FCC" w14:textId="77777777" w:rsidTr="003A2C00">
        <w:tc>
          <w:tcPr>
            <w:tcW w:w="4698" w:type="dxa"/>
            <w:tcBorders>
              <w:top w:val="nil"/>
              <w:left w:val="nil"/>
              <w:right w:val="nil"/>
            </w:tcBorders>
          </w:tcPr>
          <w:p w14:paraId="7FFD85D6" w14:textId="73B72EA7" w:rsidR="00B44C30" w:rsidRPr="00DC3634" w:rsidRDefault="00B44C30" w:rsidP="00B44C30">
            <w:pPr>
              <w:ind w:left="-24"/>
              <w:rPr>
                <w:rFonts w:ascii="Arial" w:hAnsi="Arial" w:cs="Arial"/>
                <w:color w:val="auto"/>
                <w:sz w:val="18"/>
                <w:szCs w:val="18"/>
              </w:rPr>
            </w:pPr>
            <w:r w:rsidRPr="00DC3634">
              <w:rPr>
                <w:rFonts w:ascii="Arial" w:hAnsi="Arial" w:cs="Arial"/>
                <w:color w:val="auto"/>
                <w:sz w:val="18"/>
                <w:szCs w:val="18"/>
              </w:rPr>
              <w:t>Share of profits from investments in joint ventures</w:t>
            </w:r>
          </w:p>
        </w:tc>
        <w:tc>
          <w:tcPr>
            <w:tcW w:w="720" w:type="dxa"/>
            <w:tcBorders>
              <w:left w:val="nil"/>
              <w:right w:val="nil"/>
            </w:tcBorders>
          </w:tcPr>
          <w:p w14:paraId="3C046D23" w14:textId="77777777" w:rsidR="00B44C30" w:rsidRPr="00DC3634" w:rsidRDefault="00B44C30" w:rsidP="00B44C30">
            <w:pPr>
              <w:jc w:val="center"/>
              <w:rPr>
                <w:rFonts w:ascii="Arial" w:hAnsi="Arial" w:cs="Arial"/>
                <w:color w:val="auto"/>
                <w:sz w:val="18"/>
                <w:szCs w:val="18"/>
              </w:rPr>
            </w:pPr>
          </w:p>
        </w:tc>
        <w:tc>
          <w:tcPr>
            <w:tcW w:w="1800" w:type="dxa"/>
            <w:tcBorders>
              <w:left w:val="nil"/>
              <w:right w:val="nil"/>
            </w:tcBorders>
          </w:tcPr>
          <w:p w14:paraId="10DB9E13" w14:textId="087AA9AD" w:rsidR="00B44C30" w:rsidRPr="00DC3634" w:rsidRDefault="00D735F6" w:rsidP="00B44C30">
            <w:pPr>
              <w:jc w:val="right"/>
              <w:rPr>
                <w:rFonts w:ascii="Arial" w:hAnsi="Arial" w:cs="Arial"/>
                <w:color w:val="auto"/>
                <w:sz w:val="18"/>
                <w:szCs w:val="18"/>
              </w:rPr>
            </w:pPr>
            <w:r w:rsidRPr="00DC3634">
              <w:rPr>
                <w:rFonts w:ascii="Arial" w:hAnsi="Arial" w:cs="Arial"/>
                <w:color w:val="auto"/>
                <w:sz w:val="18"/>
                <w:szCs w:val="18"/>
              </w:rPr>
              <w:t>51,29</w:t>
            </w:r>
            <w:r w:rsidR="009408D5" w:rsidRPr="00DC3634">
              <w:rPr>
                <w:rFonts w:ascii="Arial" w:hAnsi="Arial" w:cs="Arial"/>
                <w:color w:val="auto"/>
                <w:sz w:val="18"/>
                <w:szCs w:val="18"/>
              </w:rPr>
              <w:t>0</w:t>
            </w:r>
          </w:p>
        </w:tc>
        <w:tc>
          <w:tcPr>
            <w:tcW w:w="1800" w:type="dxa"/>
            <w:tcBorders>
              <w:left w:val="nil"/>
              <w:right w:val="nil"/>
            </w:tcBorders>
            <w:vAlign w:val="center"/>
          </w:tcPr>
          <w:p w14:paraId="544C07E2" w14:textId="072228EE" w:rsidR="00B44C30" w:rsidRPr="00DC3634" w:rsidRDefault="00B44C30" w:rsidP="00B44C30">
            <w:pPr>
              <w:jc w:val="right"/>
              <w:rPr>
                <w:rFonts w:ascii="Arial" w:hAnsi="Arial" w:cs="Arial"/>
                <w:color w:val="auto"/>
                <w:sz w:val="18"/>
                <w:szCs w:val="18"/>
              </w:rPr>
            </w:pPr>
            <w:r w:rsidRPr="00DC3634">
              <w:rPr>
                <w:rFonts w:ascii="Arial" w:hAnsi="Arial" w:cs="Arial"/>
                <w:color w:val="auto"/>
                <w:sz w:val="18"/>
                <w:szCs w:val="18"/>
              </w:rPr>
              <w:t>-</w:t>
            </w:r>
          </w:p>
        </w:tc>
      </w:tr>
      <w:tr w:rsidR="00B44C30" w:rsidRPr="00DC3634" w14:paraId="5068FF65" w14:textId="77777777" w:rsidTr="003A2C00">
        <w:tc>
          <w:tcPr>
            <w:tcW w:w="4698" w:type="dxa"/>
            <w:tcBorders>
              <w:top w:val="nil"/>
              <w:left w:val="nil"/>
              <w:right w:val="nil"/>
            </w:tcBorders>
          </w:tcPr>
          <w:p w14:paraId="4FED3078" w14:textId="671AA393" w:rsidR="00B44C30" w:rsidRPr="00DC3634" w:rsidRDefault="00B44C30" w:rsidP="00B44C30">
            <w:pPr>
              <w:ind w:left="-24"/>
              <w:rPr>
                <w:rFonts w:ascii="Arial" w:hAnsi="Arial" w:cs="Arial"/>
                <w:color w:val="auto"/>
                <w:sz w:val="18"/>
                <w:szCs w:val="18"/>
              </w:rPr>
            </w:pPr>
            <w:r w:rsidRPr="00DC3634">
              <w:rPr>
                <w:rFonts w:ascii="Arial" w:hAnsi="Arial" w:cs="Arial"/>
                <w:color w:val="auto"/>
                <w:sz w:val="18"/>
                <w:szCs w:val="18"/>
              </w:rPr>
              <w:t>Share of other comprehensive income</w:t>
            </w:r>
          </w:p>
        </w:tc>
        <w:tc>
          <w:tcPr>
            <w:tcW w:w="720" w:type="dxa"/>
            <w:tcBorders>
              <w:left w:val="nil"/>
              <w:right w:val="nil"/>
            </w:tcBorders>
          </w:tcPr>
          <w:p w14:paraId="59694B93" w14:textId="77777777" w:rsidR="00B44C30" w:rsidRPr="00DC3634" w:rsidRDefault="00B44C30" w:rsidP="00B44C30">
            <w:pPr>
              <w:jc w:val="center"/>
              <w:rPr>
                <w:rFonts w:ascii="Arial" w:hAnsi="Arial" w:cs="Arial"/>
                <w:color w:val="auto"/>
                <w:sz w:val="18"/>
                <w:szCs w:val="18"/>
              </w:rPr>
            </w:pPr>
          </w:p>
        </w:tc>
        <w:tc>
          <w:tcPr>
            <w:tcW w:w="1800" w:type="dxa"/>
            <w:tcBorders>
              <w:left w:val="nil"/>
              <w:right w:val="nil"/>
            </w:tcBorders>
          </w:tcPr>
          <w:p w14:paraId="37853A64" w14:textId="4488E99C" w:rsidR="00B44C30" w:rsidRPr="00DC3634" w:rsidRDefault="00B44C30" w:rsidP="00B44C30">
            <w:pPr>
              <w:jc w:val="right"/>
              <w:rPr>
                <w:rFonts w:ascii="Arial" w:hAnsi="Arial" w:cs="Arial"/>
                <w:color w:val="auto"/>
                <w:sz w:val="18"/>
                <w:szCs w:val="18"/>
              </w:rPr>
            </w:pPr>
            <w:r w:rsidRPr="00DC3634">
              <w:rPr>
                <w:rFonts w:ascii="Arial" w:hAnsi="Arial" w:cs="Arial"/>
                <w:color w:val="auto"/>
                <w:sz w:val="18"/>
                <w:szCs w:val="18"/>
              </w:rPr>
              <w:t xml:space="preserve"> 1,904 </w:t>
            </w:r>
          </w:p>
        </w:tc>
        <w:tc>
          <w:tcPr>
            <w:tcW w:w="1800" w:type="dxa"/>
            <w:tcBorders>
              <w:left w:val="nil"/>
              <w:right w:val="nil"/>
            </w:tcBorders>
            <w:vAlign w:val="center"/>
          </w:tcPr>
          <w:p w14:paraId="0D1DEF10" w14:textId="5376D386" w:rsidR="00B44C30" w:rsidRPr="00DC3634" w:rsidRDefault="00B44C30" w:rsidP="00B44C30">
            <w:pPr>
              <w:jc w:val="right"/>
              <w:rPr>
                <w:rFonts w:ascii="Arial" w:hAnsi="Arial" w:cs="Arial"/>
                <w:color w:val="auto"/>
                <w:sz w:val="18"/>
                <w:szCs w:val="18"/>
              </w:rPr>
            </w:pPr>
            <w:r w:rsidRPr="00DC3634">
              <w:rPr>
                <w:rFonts w:ascii="Arial" w:hAnsi="Arial" w:cs="Arial"/>
                <w:color w:val="auto"/>
                <w:sz w:val="18"/>
                <w:szCs w:val="18"/>
              </w:rPr>
              <w:t>-</w:t>
            </w:r>
          </w:p>
        </w:tc>
      </w:tr>
      <w:tr w:rsidR="00B44C30" w:rsidRPr="00DC3634" w14:paraId="462CF93C" w14:textId="77777777" w:rsidTr="003A2C00">
        <w:tc>
          <w:tcPr>
            <w:tcW w:w="4698" w:type="dxa"/>
            <w:tcBorders>
              <w:top w:val="nil"/>
              <w:left w:val="nil"/>
              <w:right w:val="nil"/>
            </w:tcBorders>
          </w:tcPr>
          <w:p w14:paraId="462F9EE5" w14:textId="0FCFA01D" w:rsidR="00B44C30" w:rsidRPr="00DC3634" w:rsidRDefault="00B44C30" w:rsidP="00B44C30">
            <w:pPr>
              <w:ind w:left="-24"/>
              <w:rPr>
                <w:rFonts w:ascii="Arial" w:hAnsi="Arial" w:cs="Arial"/>
                <w:color w:val="auto"/>
                <w:sz w:val="18"/>
                <w:szCs w:val="18"/>
              </w:rPr>
            </w:pPr>
            <w:r w:rsidRPr="00DC3634">
              <w:rPr>
                <w:rFonts w:ascii="Arial" w:eastAsia="Arial Unicode MS" w:hAnsi="Arial" w:cs="Arial"/>
                <w:color w:val="auto"/>
                <w:sz w:val="18"/>
                <w:szCs w:val="18"/>
              </w:rPr>
              <w:t>Dividend received</w:t>
            </w:r>
          </w:p>
        </w:tc>
        <w:tc>
          <w:tcPr>
            <w:tcW w:w="720" w:type="dxa"/>
            <w:tcBorders>
              <w:left w:val="nil"/>
              <w:right w:val="nil"/>
            </w:tcBorders>
          </w:tcPr>
          <w:p w14:paraId="2BEF8857" w14:textId="16D4BDA0" w:rsidR="00B44C30" w:rsidRPr="00DC3634" w:rsidRDefault="00B44C30" w:rsidP="00B44C30">
            <w:pPr>
              <w:jc w:val="center"/>
              <w:rPr>
                <w:rFonts w:ascii="Arial" w:hAnsi="Arial" w:cs="Arial"/>
                <w:color w:val="auto"/>
                <w:sz w:val="18"/>
                <w:szCs w:val="18"/>
              </w:rPr>
            </w:pPr>
          </w:p>
        </w:tc>
        <w:tc>
          <w:tcPr>
            <w:tcW w:w="1800" w:type="dxa"/>
            <w:tcBorders>
              <w:left w:val="nil"/>
              <w:bottom w:val="single" w:sz="4" w:space="0" w:color="auto"/>
              <w:right w:val="nil"/>
            </w:tcBorders>
          </w:tcPr>
          <w:p w14:paraId="1F4E4095" w14:textId="109D8AF5" w:rsidR="00B44C30" w:rsidRPr="00DC3634" w:rsidRDefault="00B44C30" w:rsidP="00B44C30">
            <w:pPr>
              <w:jc w:val="right"/>
              <w:rPr>
                <w:rFonts w:ascii="Arial" w:hAnsi="Arial" w:cs="Arial"/>
                <w:color w:val="auto"/>
                <w:sz w:val="18"/>
                <w:szCs w:val="18"/>
              </w:rPr>
            </w:pPr>
            <w:r w:rsidRPr="00DC3634">
              <w:rPr>
                <w:rFonts w:ascii="Arial" w:hAnsi="Arial" w:cs="Arial"/>
                <w:color w:val="auto"/>
                <w:sz w:val="18"/>
                <w:szCs w:val="18"/>
              </w:rPr>
              <w:t xml:space="preserve"> (5,463)</w:t>
            </w:r>
          </w:p>
        </w:tc>
        <w:tc>
          <w:tcPr>
            <w:tcW w:w="1800" w:type="dxa"/>
            <w:tcBorders>
              <w:left w:val="nil"/>
              <w:bottom w:val="single" w:sz="4" w:space="0" w:color="auto"/>
              <w:right w:val="nil"/>
            </w:tcBorders>
            <w:vAlign w:val="center"/>
          </w:tcPr>
          <w:p w14:paraId="181058D7" w14:textId="06E8933A" w:rsidR="00B44C30" w:rsidRPr="00DC3634" w:rsidRDefault="00B44C30" w:rsidP="00B44C30">
            <w:pPr>
              <w:jc w:val="right"/>
              <w:rPr>
                <w:rFonts w:ascii="Arial" w:hAnsi="Arial" w:cs="Arial"/>
                <w:color w:val="auto"/>
                <w:sz w:val="18"/>
                <w:szCs w:val="18"/>
              </w:rPr>
            </w:pPr>
            <w:r w:rsidRPr="00DC3634">
              <w:rPr>
                <w:rFonts w:ascii="Arial" w:hAnsi="Arial" w:cs="Arial"/>
                <w:color w:val="auto"/>
                <w:sz w:val="18"/>
                <w:szCs w:val="18"/>
              </w:rPr>
              <w:t>-</w:t>
            </w:r>
          </w:p>
        </w:tc>
      </w:tr>
      <w:tr w:rsidR="0002269D" w:rsidRPr="00DC3634" w14:paraId="697F2123" w14:textId="77777777" w:rsidTr="0096595E">
        <w:tc>
          <w:tcPr>
            <w:tcW w:w="4698" w:type="dxa"/>
            <w:tcBorders>
              <w:top w:val="nil"/>
              <w:left w:val="nil"/>
              <w:right w:val="nil"/>
            </w:tcBorders>
          </w:tcPr>
          <w:p w14:paraId="67A8B568" w14:textId="77777777" w:rsidR="00594C7E" w:rsidRPr="00DC3634" w:rsidRDefault="00594C7E" w:rsidP="00594C7E">
            <w:pPr>
              <w:ind w:left="-24"/>
              <w:rPr>
                <w:rFonts w:ascii="Arial" w:hAnsi="Arial" w:cs="Arial"/>
                <w:color w:val="auto"/>
                <w:sz w:val="18"/>
                <w:szCs w:val="18"/>
              </w:rPr>
            </w:pPr>
          </w:p>
        </w:tc>
        <w:tc>
          <w:tcPr>
            <w:tcW w:w="720" w:type="dxa"/>
            <w:tcBorders>
              <w:left w:val="nil"/>
              <w:right w:val="nil"/>
            </w:tcBorders>
          </w:tcPr>
          <w:p w14:paraId="4E44520A" w14:textId="77777777" w:rsidR="00594C7E" w:rsidRPr="00DC3634" w:rsidRDefault="00594C7E" w:rsidP="00594C7E">
            <w:pPr>
              <w:jc w:val="center"/>
              <w:rPr>
                <w:rFonts w:ascii="Arial" w:hAnsi="Arial" w:cs="Arial"/>
                <w:color w:val="auto"/>
                <w:sz w:val="18"/>
                <w:szCs w:val="18"/>
              </w:rPr>
            </w:pPr>
          </w:p>
        </w:tc>
        <w:tc>
          <w:tcPr>
            <w:tcW w:w="1800" w:type="dxa"/>
            <w:tcBorders>
              <w:top w:val="single" w:sz="4" w:space="0" w:color="auto"/>
              <w:left w:val="nil"/>
              <w:right w:val="nil"/>
            </w:tcBorders>
          </w:tcPr>
          <w:p w14:paraId="2E0C1BC1" w14:textId="77777777" w:rsidR="00594C7E" w:rsidRPr="00DC3634" w:rsidRDefault="00594C7E" w:rsidP="00144FD1">
            <w:pPr>
              <w:jc w:val="right"/>
              <w:rPr>
                <w:rFonts w:ascii="Arial" w:hAnsi="Arial" w:cs="Arial"/>
                <w:color w:val="auto"/>
                <w:sz w:val="18"/>
                <w:szCs w:val="18"/>
              </w:rPr>
            </w:pPr>
          </w:p>
        </w:tc>
        <w:tc>
          <w:tcPr>
            <w:tcW w:w="1800" w:type="dxa"/>
            <w:tcBorders>
              <w:top w:val="single" w:sz="4" w:space="0" w:color="auto"/>
              <w:left w:val="nil"/>
              <w:right w:val="nil"/>
            </w:tcBorders>
          </w:tcPr>
          <w:p w14:paraId="219197F4" w14:textId="77777777" w:rsidR="00594C7E" w:rsidRPr="00DC3634" w:rsidRDefault="00594C7E" w:rsidP="00144FD1">
            <w:pPr>
              <w:jc w:val="right"/>
              <w:rPr>
                <w:rFonts w:ascii="Arial" w:hAnsi="Arial" w:cs="Arial"/>
                <w:color w:val="auto"/>
                <w:sz w:val="18"/>
                <w:szCs w:val="18"/>
              </w:rPr>
            </w:pPr>
          </w:p>
        </w:tc>
      </w:tr>
      <w:tr w:rsidR="00B44C30" w:rsidRPr="00DC3634" w14:paraId="17092A12" w14:textId="77777777" w:rsidTr="003A2C00">
        <w:tc>
          <w:tcPr>
            <w:tcW w:w="4698" w:type="dxa"/>
            <w:tcBorders>
              <w:top w:val="nil"/>
              <w:left w:val="nil"/>
              <w:bottom w:val="nil"/>
              <w:right w:val="nil"/>
            </w:tcBorders>
          </w:tcPr>
          <w:p w14:paraId="4A15BA1F" w14:textId="559FAB76" w:rsidR="00B44C30" w:rsidRPr="00DC3634" w:rsidRDefault="00B44C30" w:rsidP="00B44C30">
            <w:pPr>
              <w:ind w:left="-24"/>
              <w:rPr>
                <w:rFonts w:ascii="Arial" w:hAnsi="Arial" w:cs="Arial"/>
                <w:color w:val="auto"/>
                <w:sz w:val="18"/>
                <w:szCs w:val="18"/>
              </w:rPr>
            </w:pPr>
            <w:r w:rsidRPr="00DC3634">
              <w:rPr>
                <w:rFonts w:ascii="Arial" w:hAnsi="Arial" w:cs="Arial"/>
                <w:color w:val="auto"/>
                <w:sz w:val="18"/>
                <w:szCs w:val="18"/>
              </w:rPr>
              <w:t>Closing net book value</w:t>
            </w:r>
          </w:p>
        </w:tc>
        <w:tc>
          <w:tcPr>
            <w:tcW w:w="720" w:type="dxa"/>
            <w:tcBorders>
              <w:left w:val="nil"/>
              <w:bottom w:val="nil"/>
              <w:right w:val="nil"/>
            </w:tcBorders>
          </w:tcPr>
          <w:p w14:paraId="3E92203D" w14:textId="77777777" w:rsidR="00B44C30" w:rsidRPr="00DC3634" w:rsidRDefault="00B44C30" w:rsidP="00B44C30">
            <w:pPr>
              <w:jc w:val="center"/>
              <w:rPr>
                <w:rFonts w:ascii="Arial" w:hAnsi="Arial" w:cs="Arial"/>
                <w:color w:val="auto"/>
                <w:sz w:val="18"/>
                <w:szCs w:val="18"/>
              </w:rPr>
            </w:pPr>
          </w:p>
        </w:tc>
        <w:tc>
          <w:tcPr>
            <w:tcW w:w="1800" w:type="dxa"/>
            <w:tcBorders>
              <w:left w:val="nil"/>
              <w:bottom w:val="single" w:sz="4" w:space="0" w:color="auto"/>
              <w:right w:val="nil"/>
            </w:tcBorders>
          </w:tcPr>
          <w:p w14:paraId="06EB89FF" w14:textId="02009250" w:rsidR="00B44C30" w:rsidRPr="00DC3634" w:rsidRDefault="00D735F6" w:rsidP="00B44C30">
            <w:pPr>
              <w:jc w:val="right"/>
              <w:rPr>
                <w:rFonts w:ascii="Arial" w:hAnsi="Arial" w:cs="Arial"/>
                <w:color w:val="auto"/>
                <w:sz w:val="18"/>
                <w:szCs w:val="18"/>
                <w:cs/>
              </w:rPr>
            </w:pPr>
            <w:r w:rsidRPr="00DC3634">
              <w:rPr>
                <w:rFonts w:ascii="Arial" w:hAnsi="Arial" w:cs="Arial"/>
                <w:color w:val="auto"/>
                <w:sz w:val="18"/>
                <w:szCs w:val="18"/>
              </w:rPr>
              <w:t>1,046,72</w:t>
            </w:r>
            <w:r w:rsidR="009408D5" w:rsidRPr="00DC3634">
              <w:rPr>
                <w:rFonts w:ascii="Arial" w:hAnsi="Arial" w:cs="Arial"/>
                <w:color w:val="auto"/>
                <w:sz w:val="18"/>
                <w:szCs w:val="18"/>
              </w:rPr>
              <w:t>4</w:t>
            </w:r>
          </w:p>
        </w:tc>
        <w:tc>
          <w:tcPr>
            <w:tcW w:w="1800" w:type="dxa"/>
            <w:tcBorders>
              <w:left w:val="nil"/>
              <w:bottom w:val="single" w:sz="4" w:space="0" w:color="auto"/>
              <w:right w:val="nil"/>
            </w:tcBorders>
            <w:vAlign w:val="center"/>
          </w:tcPr>
          <w:p w14:paraId="1519BA34" w14:textId="1F15635B" w:rsidR="00B44C30" w:rsidRPr="00DC3634" w:rsidRDefault="00B44C30" w:rsidP="00B44C30">
            <w:pPr>
              <w:jc w:val="right"/>
              <w:rPr>
                <w:rFonts w:ascii="Arial" w:hAnsi="Arial" w:cs="Arial"/>
                <w:color w:val="auto"/>
                <w:sz w:val="18"/>
                <w:szCs w:val="18"/>
              </w:rPr>
            </w:pPr>
            <w:r w:rsidRPr="00DC3634">
              <w:rPr>
                <w:rFonts w:ascii="Arial" w:hAnsi="Arial" w:cs="Arial"/>
                <w:color w:val="auto"/>
                <w:sz w:val="18"/>
                <w:szCs w:val="18"/>
              </w:rPr>
              <w:t>696,012</w:t>
            </w:r>
          </w:p>
        </w:tc>
      </w:tr>
    </w:tbl>
    <w:p w14:paraId="3CA6EB06" w14:textId="77777777" w:rsidR="00E340E1" w:rsidRPr="00DC3634" w:rsidRDefault="00E340E1" w:rsidP="00E340E1">
      <w:pPr>
        <w:ind w:left="540" w:right="-9"/>
        <w:jc w:val="both"/>
        <w:rPr>
          <w:rFonts w:ascii="Arial" w:eastAsia="Arial Unicode MS" w:hAnsi="Arial" w:cs="Arial"/>
          <w:color w:val="auto"/>
          <w:sz w:val="18"/>
          <w:szCs w:val="18"/>
          <w:u w:val="single"/>
        </w:rPr>
      </w:pPr>
    </w:p>
    <w:p w14:paraId="044873A3" w14:textId="77777777" w:rsidR="003A7534" w:rsidRPr="00DC3634" w:rsidRDefault="003A7534" w:rsidP="003A7534">
      <w:pPr>
        <w:ind w:left="540" w:right="0"/>
        <w:jc w:val="thaiDistribute"/>
        <w:rPr>
          <w:rFonts w:ascii="Arial" w:hAnsi="Arial" w:cs="Arial"/>
          <w:color w:val="auto"/>
          <w:sz w:val="18"/>
          <w:szCs w:val="18"/>
          <w:u w:val="single"/>
        </w:rPr>
      </w:pPr>
      <w:r w:rsidRPr="00DC3634">
        <w:rPr>
          <w:rFonts w:ascii="Arial" w:hAnsi="Arial" w:cs="Arial"/>
          <w:color w:val="auto"/>
          <w:sz w:val="18"/>
          <w:szCs w:val="18"/>
          <w:u w:val="single"/>
        </w:rPr>
        <w:t>Reclassification of investment in Asia Network International Public Company Limited</w:t>
      </w:r>
    </w:p>
    <w:p w14:paraId="6A88F7DF" w14:textId="77777777" w:rsidR="003A7534" w:rsidRPr="00DC3634" w:rsidRDefault="003A7534" w:rsidP="003A7534">
      <w:pPr>
        <w:ind w:left="540" w:right="0"/>
        <w:jc w:val="thaiDistribute"/>
        <w:rPr>
          <w:rFonts w:ascii="Arial" w:hAnsi="Arial" w:cs="Arial"/>
          <w:color w:val="auto"/>
          <w:sz w:val="18"/>
          <w:szCs w:val="18"/>
        </w:rPr>
      </w:pPr>
    </w:p>
    <w:p w14:paraId="4A784DAB" w14:textId="2A1974E9" w:rsidR="003A7534" w:rsidRPr="00DC3634" w:rsidRDefault="003A7534" w:rsidP="003A7534">
      <w:pPr>
        <w:ind w:left="540" w:right="-9"/>
        <w:jc w:val="both"/>
        <w:rPr>
          <w:rFonts w:ascii="Arial" w:hAnsi="Arial" w:cs="Arial"/>
          <w:color w:val="auto"/>
          <w:sz w:val="18"/>
          <w:szCs w:val="18"/>
        </w:rPr>
      </w:pPr>
      <w:r w:rsidRPr="00DC3634">
        <w:rPr>
          <w:rFonts w:ascii="Arial" w:hAnsi="Arial" w:cs="Arial"/>
          <w:color w:val="auto"/>
          <w:sz w:val="18"/>
          <w:szCs w:val="18"/>
        </w:rPr>
        <w:t>During the period 2026, the Company reclassified an investment in Asia Network International Public Company Limited from a joint venture to an investment in an associate, as it was determined that the Group does not constitute joint control over Asia Network International Public Company Limited</w:t>
      </w:r>
      <w:r w:rsidR="00A149DC" w:rsidRPr="00DC3634">
        <w:rPr>
          <w:rFonts w:ascii="Arial" w:hAnsi="Arial" w:cs="Arial"/>
          <w:color w:val="auto"/>
          <w:sz w:val="18"/>
          <w:szCs w:val="18"/>
        </w:rPr>
        <w:t>.</w:t>
      </w:r>
    </w:p>
    <w:p w14:paraId="32B28EEE" w14:textId="77777777" w:rsidR="003A7534" w:rsidRPr="00DC3634" w:rsidRDefault="003A7534" w:rsidP="003A7534">
      <w:pPr>
        <w:ind w:left="540" w:right="-9"/>
        <w:jc w:val="both"/>
        <w:rPr>
          <w:rFonts w:ascii="Arial" w:eastAsia="Arial Unicode MS" w:hAnsi="Arial" w:cs="Arial"/>
          <w:color w:val="auto"/>
          <w:sz w:val="18"/>
          <w:szCs w:val="18"/>
          <w:u w:val="single"/>
        </w:rPr>
      </w:pPr>
    </w:p>
    <w:p w14:paraId="59D99534" w14:textId="637CEC0B" w:rsidR="00750540" w:rsidRPr="00DC3634" w:rsidRDefault="007D6E90" w:rsidP="00E340E1">
      <w:pPr>
        <w:ind w:left="540" w:right="-9"/>
        <w:jc w:val="both"/>
        <w:rPr>
          <w:rFonts w:ascii="Arial" w:eastAsia="Arial Unicode MS" w:hAnsi="Arial" w:cs="Arial"/>
          <w:color w:val="auto"/>
          <w:sz w:val="18"/>
          <w:szCs w:val="18"/>
          <w:u w:val="single"/>
        </w:rPr>
      </w:pPr>
      <w:r w:rsidRPr="00DC3634">
        <w:rPr>
          <w:rFonts w:ascii="Arial" w:eastAsia="Arial Unicode MS" w:hAnsi="Arial" w:cs="Arial"/>
          <w:color w:val="auto"/>
          <w:sz w:val="18"/>
          <w:szCs w:val="18"/>
          <w:u w:val="single"/>
        </w:rPr>
        <w:t>Dividend received from joint ventures</w:t>
      </w:r>
    </w:p>
    <w:p w14:paraId="0B3DD6F7" w14:textId="77777777" w:rsidR="00750540" w:rsidRPr="00DC3634" w:rsidRDefault="00750540" w:rsidP="00E340E1">
      <w:pPr>
        <w:ind w:left="540" w:right="-9"/>
        <w:jc w:val="both"/>
        <w:rPr>
          <w:rFonts w:ascii="Arial" w:eastAsia="Arial Unicode MS" w:hAnsi="Arial" w:cs="Arial"/>
          <w:color w:val="auto"/>
          <w:sz w:val="18"/>
          <w:szCs w:val="18"/>
          <w:u w:val="single"/>
        </w:rPr>
      </w:pPr>
    </w:p>
    <w:p w14:paraId="5E6C8ADC" w14:textId="77777777" w:rsidR="00750540" w:rsidRPr="00DC3634" w:rsidRDefault="007D6E90" w:rsidP="00E340E1">
      <w:pPr>
        <w:ind w:left="540" w:right="-9"/>
        <w:jc w:val="both"/>
        <w:rPr>
          <w:rFonts w:ascii="Arial" w:eastAsia="Arial Unicode MS" w:hAnsi="Arial" w:cs="Arial"/>
          <w:color w:val="auto"/>
          <w:sz w:val="18"/>
          <w:szCs w:val="18"/>
        </w:rPr>
      </w:pPr>
      <w:r w:rsidRPr="00DC3634">
        <w:rPr>
          <w:rFonts w:ascii="Arial" w:eastAsia="Arial Unicode MS" w:hAnsi="Arial" w:cs="Arial"/>
          <w:color w:val="auto"/>
          <w:sz w:val="18"/>
          <w:szCs w:val="18"/>
        </w:rPr>
        <w:t xml:space="preserve">DG Packaging </w:t>
      </w:r>
      <w:proofErr w:type="spellStart"/>
      <w:r w:rsidRPr="00DC3634">
        <w:rPr>
          <w:rFonts w:ascii="Arial" w:eastAsia="Arial Unicode MS" w:hAnsi="Arial" w:cs="Arial"/>
          <w:color w:val="auto"/>
          <w:sz w:val="18"/>
          <w:szCs w:val="18"/>
        </w:rPr>
        <w:t>Pte.</w:t>
      </w:r>
      <w:proofErr w:type="spellEnd"/>
      <w:r w:rsidRPr="00DC3634">
        <w:rPr>
          <w:rFonts w:ascii="Arial" w:eastAsia="Arial Unicode MS" w:hAnsi="Arial" w:cs="Arial"/>
          <w:color w:val="auto"/>
          <w:sz w:val="18"/>
          <w:szCs w:val="18"/>
        </w:rPr>
        <w:t xml:space="preserve"> Ltd.</w:t>
      </w:r>
    </w:p>
    <w:p w14:paraId="4EB898DF" w14:textId="77777777" w:rsidR="00750540" w:rsidRPr="00DC3634" w:rsidRDefault="00750540" w:rsidP="00E340E1">
      <w:pPr>
        <w:ind w:left="540" w:right="-9"/>
        <w:jc w:val="both"/>
        <w:rPr>
          <w:rFonts w:ascii="Arial" w:eastAsia="Arial Unicode MS" w:hAnsi="Arial" w:cs="Arial"/>
          <w:color w:val="auto"/>
          <w:sz w:val="18"/>
          <w:szCs w:val="18"/>
          <w:u w:val="single"/>
        </w:rPr>
      </w:pPr>
    </w:p>
    <w:p w14:paraId="0F6524D4" w14:textId="392A6F5E" w:rsidR="007D6E90" w:rsidRPr="00DC3634" w:rsidRDefault="00FB522C" w:rsidP="00E340E1">
      <w:pPr>
        <w:ind w:left="540" w:right="-9"/>
        <w:jc w:val="both"/>
        <w:rPr>
          <w:rFonts w:ascii="Arial" w:eastAsia="Arial Unicode MS" w:hAnsi="Arial" w:cs="Arial"/>
          <w:color w:val="auto"/>
          <w:sz w:val="18"/>
          <w:szCs w:val="18"/>
          <w:u w:val="single"/>
        </w:rPr>
      </w:pPr>
      <w:r w:rsidRPr="00DC3634">
        <w:rPr>
          <w:rFonts w:ascii="Arial" w:eastAsia="Arial Unicode MS" w:hAnsi="Arial" w:cs="Arial"/>
          <w:color w:val="auto"/>
          <w:sz w:val="18"/>
          <w:szCs w:val="18"/>
        </w:rPr>
        <w:t xml:space="preserve">The Extraordinary Shareholders’ Meeting of DG Packaging </w:t>
      </w:r>
      <w:proofErr w:type="spellStart"/>
      <w:r w:rsidRPr="00DC3634">
        <w:rPr>
          <w:rFonts w:ascii="Arial" w:eastAsia="Arial Unicode MS" w:hAnsi="Arial" w:cs="Arial"/>
          <w:color w:val="auto"/>
          <w:sz w:val="18"/>
          <w:szCs w:val="18"/>
        </w:rPr>
        <w:t>Pte.</w:t>
      </w:r>
      <w:proofErr w:type="spellEnd"/>
      <w:r w:rsidRPr="00DC3634">
        <w:rPr>
          <w:rFonts w:ascii="Arial" w:eastAsia="Arial Unicode MS" w:hAnsi="Arial" w:cs="Arial"/>
          <w:color w:val="auto"/>
          <w:sz w:val="18"/>
          <w:szCs w:val="18"/>
        </w:rPr>
        <w:t xml:space="preserve"> Ltd. approved the interim dividend payment</w:t>
      </w:r>
      <w:r w:rsidR="003330B0" w:rsidRPr="00DC3634">
        <w:rPr>
          <w:rFonts w:ascii="Arial" w:eastAsia="Arial Unicode MS" w:hAnsi="Arial" w:cs="Arial"/>
          <w:color w:val="auto"/>
          <w:sz w:val="18"/>
          <w:szCs w:val="18"/>
        </w:rPr>
        <w:t xml:space="preserve"> </w:t>
      </w:r>
      <w:r w:rsidRPr="00DC3634">
        <w:rPr>
          <w:rFonts w:ascii="Arial" w:eastAsia="Arial Unicode MS" w:hAnsi="Arial" w:cs="Arial"/>
          <w:color w:val="auto"/>
          <w:sz w:val="18"/>
          <w:szCs w:val="18"/>
        </w:rPr>
        <w:t>to</w:t>
      </w:r>
      <w:r w:rsidR="00723699" w:rsidRPr="00DC3634">
        <w:rPr>
          <w:rFonts w:ascii="Arial" w:eastAsia="Arial Unicode MS" w:hAnsi="Arial" w:cs="Arial"/>
          <w:color w:val="auto"/>
          <w:sz w:val="18"/>
          <w:szCs w:val="18"/>
        </w:rPr>
        <w:t xml:space="preserve"> </w:t>
      </w:r>
      <w:r w:rsidRPr="00DC3634">
        <w:rPr>
          <w:rFonts w:ascii="Arial" w:eastAsia="Arial Unicode MS" w:hAnsi="Arial" w:cs="Arial"/>
          <w:color w:val="auto"/>
          <w:sz w:val="18"/>
          <w:szCs w:val="18"/>
        </w:rPr>
        <w:t>the shareholders</w:t>
      </w:r>
      <w:r w:rsidR="006F48E9" w:rsidRPr="00DC3634">
        <w:rPr>
          <w:rFonts w:ascii="Arial" w:eastAsia="Arial Unicode MS" w:hAnsi="Arial" w:cs="Arial"/>
          <w:color w:val="auto"/>
          <w:sz w:val="18"/>
          <w:szCs w:val="18"/>
        </w:rPr>
        <w:t xml:space="preserve"> </w:t>
      </w:r>
      <w:r w:rsidR="00604274" w:rsidRPr="00DC3634">
        <w:rPr>
          <w:rFonts w:ascii="Arial" w:eastAsia="Arial Unicode MS" w:hAnsi="Arial" w:cs="Arial"/>
          <w:color w:val="auto"/>
          <w:sz w:val="18"/>
          <w:szCs w:val="18"/>
        </w:rPr>
        <w:t xml:space="preserve">a total of </w:t>
      </w:r>
      <w:r w:rsidR="00B43B0E" w:rsidRPr="00DC3634">
        <w:rPr>
          <w:rFonts w:ascii="Arial" w:eastAsia="Arial Unicode MS" w:hAnsi="Arial" w:cs="Arial"/>
          <w:color w:val="auto"/>
          <w:sz w:val="18"/>
          <w:szCs w:val="18"/>
        </w:rPr>
        <w:t>200</w:t>
      </w:r>
      <w:r w:rsidR="00604274" w:rsidRPr="00DC3634">
        <w:rPr>
          <w:rFonts w:ascii="Arial" w:eastAsia="Arial Unicode MS" w:hAnsi="Arial" w:cs="Arial"/>
          <w:color w:val="auto"/>
          <w:sz w:val="18"/>
          <w:szCs w:val="18"/>
        </w:rPr>
        <w:t>,</w:t>
      </w:r>
      <w:r w:rsidR="00B43B0E" w:rsidRPr="00DC3634">
        <w:rPr>
          <w:rFonts w:ascii="Arial" w:eastAsia="Arial Unicode MS" w:hAnsi="Arial" w:cs="Arial"/>
          <w:color w:val="auto"/>
          <w:sz w:val="18"/>
          <w:szCs w:val="18"/>
        </w:rPr>
        <w:t>000</w:t>
      </w:r>
      <w:r w:rsidR="00604274" w:rsidRPr="00DC3634">
        <w:rPr>
          <w:rFonts w:ascii="Arial" w:eastAsia="Arial Unicode MS" w:hAnsi="Arial" w:cs="Arial"/>
          <w:color w:val="auto"/>
          <w:sz w:val="18"/>
          <w:szCs w:val="18"/>
        </w:rPr>
        <w:t xml:space="preserve"> shares, with the details as follows:</w:t>
      </w:r>
    </w:p>
    <w:p w14:paraId="55E45955" w14:textId="77777777" w:rsidR="007837F2" w:rsidRPr="00DC3634" w:rsidRDefault="007837F2" w:rsidP="00E340E1">
      <w:pPr>
        <w:ind w:left="540"/>
        <w:rPr>
          <w:rFonts w:ascii="Arial" w:eastAsia="Arial Unicode MS" w:hAnsi="Arial" w:cs="Arial"/>
          <w:color w:val="auto"/>
          <w:sz w:val="18"/>
          <w:szCs w:val="18"/>
        </w:rPr>
      </w:pPr>
    </w:p>
    <w:tbl>
      <w:tblPr>
        <w:tblW w:w="888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915"/>
        <w:gridCol w:w="1834"/>
        <w:gridCol w:w="1559"/>
        <w:gridCol w:w="1451"/>
      </w:tblGrid>
      <w:tr w:rsidR="00F95FC8" w:rsidRPr="00DC3634" w14:paraId="61D3EA73" w14:textId="77777777" w:rsidTr="00327185">
        <w:trPr>
          <w:trHeight w:val="315"/>
        </w:trPr>
        <w:tc>
          <w:tcPr>
            <w:tcW w:w="2126" w:type="dxa"/>
            <w:vMerge w:val="restart"/>
            <w:tcBorders>
              <w:top w:val="nil"/>
              <w:left w:val="nil"/>
              <w:bottom w:val="single" w:sz="4" w:space="0" w:color="auto"/>
              <w:right w:val="nil"/>
            </w:tcBorders>
            <w:vAlign w:val="bottom"/>
          </w:tcPr>
          <w:p w14:paraId="081F4812" w14:textId="77777777" w:rsidR="007837F2" w:rsidRPr="00DC3634" w:rsidRDefault="007837F2" w:rsidP="00144FD1">
            <w:pPr>
              <w:ind w:left="-128" w:right="-96"/>
              <w:jc w:val="center"/>
              <w:rPr>
                <w:rFonts w:ascii="Arial" w:eastAsia="Arial Unicode MS" w:hAnsi="Arial" w:cs="Arial"/>
                <w:b/>
                <w:bCs/>
                <w:color w:val="auto"/>
                <w:sz w:val="18"/>
                <w:szCs w:val="18"/>
              </w:rPr>
            </w:pPr>
            <w:r w:rsidRPr="00DC3634">
              <w:rPr>
                <w:rFonts w:ascii="Arial" w:eastAsia="Arial Unicode MS" w:hAnsi="Arial" w:cs="Arial"/>
                <w:b/>
                <w:bCs/>
                <w:color w:val="auto"/>
                <w:sz w:val="18"/>
                <w:szCs w:val="18"/>
              </w:rPr>
              <w:t xml:space="preserve">Dividend </w:t>
            </w:r>
          </w:p>
          <w:p w14:paraId="331C8B05" w14:textId="0E55A175" w:rsidR="007837F2" w:rsidRPr="00DC3634" w:rsidRDefault="00E74BF2" w:rsidP="00144FD1">
            <w:pPr>
              <w:ind w:left="-128" w:right="-96"/>
              <w:jc w:val="center"/>
              <w:rPr>
                <w:rFonts w:ascii="Arial" w:eastAsia="Arial Unicode MS" w:hAnsi="Arial" w:cs="Arial"/>
                <w:b/>
                <w:bCs/>
                <w:color w:val="auto"/>
                <w:sz w:val="18"/>
                <w:szCs w:val="18"/>
                <w:cs/>
              </w:rPr>
            </w:pPr>
            <w:r w:rsidRPr="00DC3634">
              <w:rPr>
                <w:rFonts w:ascii="Arial" w:eastAsia="Arial Unicode MS" w:hAnsi="Arial" w:cs="Arial"/>
                <w:b/>
                <w:bCs/>
                <w:color w:val="auto"/>
                <w:sz w:val="18"/>
                <w:szCs w:val="18"/>
              </w:rPr>
              <w:t>a</w:t>
            </w:r>
            <w:r w:rsidR="007837F2" w:rsidRPr="00DC3634">
              <w:rPr>
                <w:rFonts w:ascii="Arial" w:eastAsia="Arial Unicode MS" w:hAnsi="Arial" w:cs="Arial"/>
                <w:b/>
                <w:bCs/>
                <w:color w:val="auto"/>
                <w:sz w:val="18"/>
                <w:szCs w:val="18"/>
              </w:rPr>
              <w:t xml:space="preserve">pproval </w:t>
            </w:r>
            <w:r w:rsidRPr="00DC3634">
              <w:rPr>
                <w:rFonts w:ascii="Arial" w:eastAsia="Arial Unicode MS" w:hAnsi="Arial" w:cs="Arial"/>
                <w:b/>
                <w:bCs/>
                <w:color w:val="auto"/>
                <w:sz w:val="18"/>
                <w:szCs w:val="18"/>
              </w:rPr>
              <w:t>d</w:t>
            </w:r>
            <w:r w:rsidR="007837F2" w:rsidRPr="00DC3634">
              <w:rPr>
                <w:rFonts w:ascii="Arial" w:eastAsia="Arial Unicode MS" w:hAnsi="Arial" w:cs="Arial"/>
                <w:b/>
                <w:bCs/>
                <w:color w:val="auto"/>
                <w:sz w:val="18"/>
                <w:szCs w:val="18"/>
              </w:rPr>
              <w:t>ate</w:t>
            </w:r>
          </w:p>
        </w:tc>
        <w:tc>
          <w:tcPr>
            <w:tcW w:w="1915" w:type="dxa"/>
            <w:vMerge w:val="restart"/>
            <w:tcBorders>
              <w:top w:val="nil"/>
              <w:left w:val="nil"/>
              <w:bottom w:val="single" w:sz="4" w:space="0" w:color="auto"/>
              <w:right w:val="nil"/>
            </w:tcBorders>
            <w:vAlign w:val="bottom"/>
          </w:tcPr>
          <w:p w14:paraId="690E064C" w14:textId="77777777" w:rsidR="007837F2" w:rsidRPr="00DC3634" w:rsidRDefault="007837F2" w:rsidP="00144FD1">
            <w:pPr>
              <w:ind w:left="-128" w:right="-96"/>
              <w:jc w:val="center"/>
              <w:rPr>
                <w:rFonts w:ascii="Arial" w:eastAsia="Arial Unicode MS" w:hAnsi="Arial" w:cs="Arial"/>
                <w:b/>
                <w:bCs/>
                <w:color w:val="auto"/>
                <w:sz w:val="18"/>
                <w:szCs w:val="18"/>
              </w:rPr>
            </w:pPr>
            <w:r w:rsidRPr="00DC3634">
              <w:rPr>
                <w:rFonts w:ascii="Arial" w:eastAsia="Arial Unicode MS" w:hAnsi="Arial" w:cs="Arial"/>
                <w:b/>
                <w:bCs/>
                <w:color w:val="auto"/>
                <w:sz w:val="18"/>
                <w:szCs w:val="18"/>
              </w:rPr>
              <w:t xml:space="preserve">Dividend </w:t>
            </w:r>
          </w:p>
          <w:p w14:paraId="5A147663" w14:textId="19455F3B" w:rsidR="007837F2" w:rsidRPr="00DC3634" w:rsidRDefault="00946924" w:rsidP="00144FD1">
            <w:pPr>
              <w:ind w:left="-128" w:right="-96"/>
              <w:jc w:val="center"/>
              <w:rPr>
                <w:rFonts w:ascii="Arial" w:eastAsia="Arial Unicode MS" w:hAnsi="Arial" w:cs="Arial"/>
                <w:b/>
                <w:bCs/>
                <w:color w:val="auto"/>
                <w:sz w:val="18"/>
                <w:szCs w:val="18"/>
                <w:cs/>
              </w:rPr>
            </w:pPr>
            <w:r w:rsidRPr="00DC3634">
              <w:rPr>
                <w:rFonts w:ascii="Arial" w:eastAsia="Arial Unicode MS" w:hAnsi="Arial" w:cs="Arial"/>
                <w:b/>
                <w:bCs/>
                <w:color w:val="auto"/>
                <w:sz w:val="18"/>
                <w:szCs w:val="18"/>
              </w:rPr>
              <w:t>r</w:t>
            </w:r>
            <w:r w:rsidR="007837F2" w:rsidRPr="00DC3634">
              <w:rPr>
                <w:rFonts w:ascii="Arial" w:eastAsia="Arial Unicode MS" w:hAnsi="Arial" w:cs="Arial"/>
                <w:b/>
                <w:bCs/>
                <w:color w:val="auto"/>
                <w:sz w:val="18"/>
                <w:szCs w:val="18"/>
              </w:rPr>
              <w:t xml:space="preserve">eceived </w:t>
            </w:r>
            <w:r w:rsidRPr="00DC3634">
              <w:rPr>
                <w:rFonts w:ascii="Arial" w:eastAsia="Arial Unicode MS" w:hAnsi="Arial" w:cs="Arial"/>
                <w:b/>
                <w:bCs/>
                <w:color w:val="auto"/>
                <w:sz w:val="18"/>
                <w:szCs w:val="18"/>
              </w:rPr>
              <w:t>d</w:t>
            </w:r>
            <w:r w:rsidR="007837F2" w:rsidRPr="00DC3634">
              <w:rPr>
                <w:rFonts w:ascii="Arial" w:eastAsia="Arial Unicode MS" w:hAnsi="Arial" w:cs="Arial"/>
                <w:b/>
                <w:bCs/>
                <w:color w:val="auto"/>
                <w:sz w:val="18"/>
                <w:szCs w:val="18"/>
              </w:rPr>
              <w:t>ate</w:t>
            </w:r>
          </w:p>
        </w:tc>
        <w:tc>
          <w:tcPr>
            <w:tcW w:w="1834" w:type="dxa"/>
            <w:tcBorders>
              <w:top w:val="nil"/>
              <w:left w:val="nil"/>
              <w:bottom w:val="single" w:sz="4" w:space="0" w:color="auto"/>
              <w:right w:val="nil"/>
            </w:tcBorders>
            <w:vAlign w:val="bottom"/>
          </w:tcPr>
          <w:p w14:paraId="5E0E9991" w14:textId="77777777" w:rsidR="007837F2" w:rsidRPr="00DC3634" w:rsidRDefault="007837F2" w:rsidP="00144FD1">
            <w:pPr>
              <w:ind w:left="-128" w:right="-96"/>
              <w:jc w:val="right"/>
              <w:rPr>
                <w:rFonts w:ascii="Arial" w:eastAsia="Arial Unicode MS" w:hAnsi="Arial" w:cs="Arial"/>
                <w:b/>
                <w:bCs/>
                <w:color w:val="auto"/>
                <w:sz w:val="18"/>
                <w:szCs w:val="18"/>
                <w:cs/>
              </w:rPr>
            </w:pPr>
            <w:r w:rsidRPr="00DC3634">
              <w:rPr>
                <w:rFonts w:ascii="Arial" w:eastAsia="Arial Unicode MS" w:hAnsi="Arial" w:cs="Arial"/>
                <w:b/>
                <w:bCs/>
                <w:color w:val="auto"/>
                <w:sz w:val="18"/>
                <w:szCs w:val="18"/>
              </w:rPr>
              <w:t>Dividend per share</w:t>
            </w:r>
          </w:p>
        </w:tc>
        <w:tc>
          <w:tcPr>
            <w:tcW w:w="3010" w:type="dxa"/>
            <w:gridSpan w:val="2"/>
            <w:tcBorders>
              <w:top w:val="nil"/>
              <w:left w:val="nil"/>
              <w:bottom w:val="single" w:sz="4" w:space="0" w:color="auto"/>
              <w:right w:val="nil"/>
            </w:tcBorders>
            <w:vAlign w:val="bottom"/>
          </w:tcPr>
          <w:p w14:paraId="71263533" w14:textId="15F69FDA" w:rsidR="007837F2" w:rsidRPr="00DC3634" w:rsidRDefault="007837F2" w:rsidP="00144FD1">
            <w:pPr>
              <w:ind w:left="-128" w:right="-96"/>
              <w:jc w:val="center"/>
              <w:rPr>
                <w:rFonts w:ascii="Arial" w:eastAsia="Arial Unicode MS" w:hAnsi="Arial" w:cs="Arial"/>
                <w:b/>
                <w:bCs/>
                <w:color w:val="auto"/>
                <w:sz w:val="18"/>
                <w:szCs w:val="18"/>
                <w:cs/>
              </w:rPr>
            </w:pPr>
            <w:r w:rsidRPr="00DC3634">
              <w:rPr>
                <w:rFonts w:ascii="Arial" w:eastAsia="Arial Unicode MS" w:hAnsi="Arial" w:cs="Arial"/>
                <w:b/>
                <w:bCs/>
                <w:color w:val="auto"/>
                <w:sz w:val="18"/>
                <w:szCs w:val="18"/>
              </w:rPr>
              <w:t xml:space="preserve">Dividend </w:t>
            </w:r>
            <w:r w:rsidR="00946924" w:rsidRPr="00DC3634">
              <w:rPr>
                <w:rFonts w:ascii="Arial" w:eastAsia="Arial Unicode MS" w:hAnsi="Arial" w:cs="Arial"/>
                <w:b/>
                <w:bCs/>
                <w:color w:val="auto"/>
                <w:sz w:val="18"/>
                <w:szCs w:val="18"/>
              </w:rPr>
              <w:t>r</w:t>
            </w:r>
            <w:r w:rsidRPr="00DC3634">
              <w:rPr>
                <w:rFonts w:ascii="Arial" w:eastAsia="Arial Unicode MS" w:hAnsi="Arial" w:cs="Arial"/>
                <w:b/>
                <w:bCs/>
                <w:color w:val="auto"/>
                <w:sz w:val="18"/>
                <w:szCs w:val="18"/>
              </w:rPr>
              <w:t>eceived</w:t>
            </w:r>
            <w:r w:rsidR="00E0299A" w:rsidRPr="00DC3634">
              <w:rPr>
                <w:rFonts w:ascii="Arial" w:eastAsia="Arial Unicode MS" w:hAnsi="Arial" w:cs="Arial"/>
                <w:b/>
                <w:bCs/>
                <w:color w:val="auto"/>
                <w:sz w:val="18"/>
                <w:szCs w:val="18"/>
              </w:rPr>
              <w:t xml:space="preserve"> (</w:t>
            </w:r>
            <w:r w:rsidR="00B43B0E" w:rsidRPr="00DC3634">
              <w:rPr>
                <w:rFonts w:ascii="Arial" w:eastAsia="Arial Unicode MS" w:hAnsi="Arial" w:cs="Arial"/>
                <w:b/>
                <w:bCs/>
                <w:color w:val="auto"/>
                <w:sz w:val="18"/>
                <w:szCs w:val="18"/>
              </w:rPr>
              <w:t>50</w:t>
            </w:r>
            <w:r w:rsidR="001B42C8" w:rsidRPr="00DC3634">
              <w:rPr>
                <w:rFonts w:ascii="Arial" w:eastAsia="Arial Unicode MS" w:hAnsi="Arial" w:cs="Arial"/>
                <w:b/>
                <w:bCs/>
                <w:color w:val="auto"/>
                <w:sz w:val="18"/>
                <w:szCs w:val="18"/>
              </w:rPr>
              <w:t>%)</w:t>
            </w:r>
          </w:p>
        </w:tc>
      </w:tr>
      <w:tr w:rsidR="00F95FC8" w:rsidRPr="00DC3634" w14:paraId="1516A689" w14:textId="77777777" w:rsidTr="00327185">
        <w:trPr>
          <w:trHeight w:val="315"/>
        </w:trPr>
        <w:tc>
          <w:tcPr>
            <w:tcW w:w="2126" w:type="dxa"/>
            <w:vMerge/>
            <w:tcBorders>
              <w:top w:val="nil"/>
              <w:left w:val="nil"/>
              <w:bottom w:val="single" w:sz="4" w:space="0" w:color="auto"/>
              <w:right w:val="nil"/>
            </w:tcBorders>
          </w:tcPr>
          <w:p w14:paraId="19D6209C" w14:textId="77777777" w:rsidR="007837F2" w:rsidRPr="00DC3634" w:rsidRDefault="007837F2" w:rsidP="00144FD1">
            <w:pPr>
              <w:rPr>
                <w:rFonts w:ascii="Arial" w:eastAsia="Arial Unicode MS" w:hAnsi="Arial" w:cs="Arial"/>
                <w:b/>
                <w:bCs/>
                <w:color w:val="auto"/>
                <w:sz w:val="18"/>
                <w:szCs w:val="18"/>
              </w:rPr>
            </w:pPr>
          </w:p>
        </w:tc>
        <w:tc>
          <w:tcPr>
            <w:tcW w:w="1915" w:type="dxa"/>
            <w:vMerge/>
            <w:tcBorders>
              <w:top w:val="nil"/>
              <w:left w:val="nil"/>
              <w:bottom w:val="single" w:sz="4" w:space="0" w:color="auto"/>
              <w:right w:val="nil"/>
            </w:tcBorders>
          </w:tcPr>
          <w:p w14:paraId="46ADCA8D" w14:textId="77777777" w:rsidR="007837F2" w:rsidRPr="00DC3634" w:rsidRDefault="007837F2" w:rsidP="00144FD1">
            <w:pPr>
              <w:rPr>
                <w:rFonts w:ascii="Arial" w:eastAsia="Arial Unicode MS" w:hAnsi="Arial" w:cs="Arial"/>
                <w:b/>
                <w:bCs/>
                <w:color w:val="auto"/>
                <w:sz w:val="18"/>
                <w:szCs w:val="18"/>
              </w:rPr>
            </w:pPr>
          </w:p>
        </w:tc>
        <w:tc>
          <w:tcPr>
            <w:tcW w:w="1834" w:type="dxa"/>
            <w:tcBorders>
              <w:top w:val="single" w:sz="4" w:space="0" w:color="auto"/>
              <w:left w:val="nil"/>
              <w:bottom w:val="single" w:sz="4" w:space="0" w:color="auto"/>
              <w:right w:val="nil"/>
            </w:tcBorders>
          </w:tcPr>
          <w:p w14:paraId="144060D0" w14:textId="77777777" w:rsidR="007837F2" w:rsidRPr="00DC3634" w:rsidRDefault="007837F2" w:rsidP="00144FD1">
            <w:pPr>
              <w:jc w:val="right"/>
              <w:rPr>
                <w:rFonts w:ascii="Arial" w:eastAsia="Arial Unicode MS" w:hAnsi="Arial" w:cs="Arial"/>
                <w:b/>
                <w:bCs/>
                <w:color w:val="auto"/>
                <w:sz w:val="18"/>
                <w:szCs w:val="18"/>
              </w:rPr>
            </w:pPr>
            <w:r w:rsidRPr="00DC3634">
              <w:rPr>
                <w:rFonts w:ascii="Arial" w:eastAsia="Arial Unicode MS" w:hAnsi="Arial" w:cs="Arial"/>
                <w:b/>
                <w:bCs/>
                <w:color w:val="auto"/>
                <w:sz w:val="18"/>
                <w:szCs w:val="18"/>
              </w:rPr>
              <w:t xml:space="preserve">Singapore </w:t>
            </w:r>
          </w:p>
          <w:p w14:paraId="04CEBA06" w14:textId="77777777" w:rsidR="007837F2" w:rsidRPr="00DC3634" w:rsidRDefault="007837F2" w:rsidP="00144FD1">
            <w:pPr>
              <w:jc w:val="right"/>
              <w:rPr>
                <w:rFonts w:ascii="Arial" w:eastAsia="Arial Unicode MS" w:hAnsi="Arial" w:cs="Arial"/>
                <w:b/>
                <w:bCs/>
                <w:color w:val="auto"/>
                <w:sz w:val="18"/>
                <w:szCs w:val="18"/>
              </w:rPr>
            </w:pPr>
            <w:r w:rsidRPr="00DC3634">
              <w:rPr>
                <w:rFonts w:ascii="Arial" w:eastAsia="Arial Unicode MS" w:hAnsi="Arial" w:cs="Arial"/>
                <w:b/>
                <w:bCs/>
                <w:color w:val="auto"/>
                <w:sz w:val="18"/>
                <w:szCs w:val="18"/>
              </w:rPr>
              <w:t>Dollar</w:t>
            </w:r>
          </w:p>
        </w:tc>
        <w:tc>
          <w:tcPr>
            <w:tcW w:w="1559" w:type="dxa"/>
            <w:tcBorders>
              <w:top w:val="single" w:sz="4" w:space="0" w:color="auto"/>
              <w:left w:val="nil"/>
              <w:bottom w:val="single" w:sz="4" w:space="0" w:color="auto"/>
              <w:right w:val="nil"/>
            </w:tcBorders>
          </w:tcPr>
          <w:p w14:paraId="09C31CF9" w14:textId="77777777" w:rsidR="007837F2" w:rsidRPr="00DC3634" w:rsidRDefault="007837F2" w:rsidP="00144FD1">
            <w:pPr>
              <w:jc w:val="right"/>
              <w:rPr>
                <w:rFonts w:ascii="Arial" w:eastAsia="Arial Unicode MS" w:hAnsi="Arial" w:cs="Arial"/>
                <w:b/>
                <w:bCs/>
                <w:color w:val="auto"/>
                <w:sz w:val="18"/>
                <w:szCs w:val="18"/>
              </w:rPr>
            </w:pPr>
            <w:r w:rsidRPr="00DC3634">
              <w:rPr>
                <w:rFonts w:ascii="Arial" w:eastAsia="Arial Unicode MS" w:hAnsi="Arial" w:cs="Arial"/>
                <w:b/>
                <w:bCs/>
                <w:color w:val="auto"/>
                <w:sz w:val="18"/>
                <w:szCs w:val="18"/>
              </w:rPr>
              <w:t xml:space="preserve">Singapore </w:t>
            </w:r>
          </w:p>
          <w:p w14:paraId="1D3B370E" w14:textId="77777777" w:rsidR="007837F2" w:rsidRPr="00DC3634" w:rsidRDefault="007837F2" w:rsidP="00144FD1">
            <w:pPr>
              <w:jc w:val="right"/>
              <w:rPr>
                <w:rFonts w:ascii="Arial" w:eastAsia="Arial Unicode MS" w:hAnsi="Arial" w:cs="Arial"/>
                <w:b/>
                <w:bCs/>
                <w:color w:val="auto"/>
                <w:sz w:val="18"/>
                <w:szCs w:val="18"/>
              </w:rPr>
            </w:pPr>
            <w:r w:rsidRPr="00DC3634">
              <w:rPr>
                <w:rFonts w:ascii="Arial" w:eastAsia="Arial Unicode MS" w:hAnsi="Arial" w:cs="Arial"/>
                <w:b/>
                <w:bCs/>
                <w:color w:val="auto"/>
                <w:sz w:val="18"/>
                <w:szCs w:val="18"/>
              </w:rPr>
              <w:t>Dollar</w:t>
            </w:r>
          </w:p>
        </w:tc>
        <w:tc>
          <w:tcPr>
            <w:tcW w:w="1451" w:type="dxa"/>
            <w:tcBorders>
              <w:top w:val="single" w:sz="4" w:space="0" w:color="auto"/>
              <w:left w:val="nil"/>
              <w:bottom w:val="single" w:sz="4" w:space="0" w:color="auto"/>
              <w:right w:val="nil"/>
            </w:tcBorders>
          </w:tcPr>
          <w:p w14:paraId="03BBC937" w14:textId="77777777" w:rsidR="007837F2" w:rsidRPr="00DC3634" w:rsidRDefault="007837F2" w:rsidP="00144FD1">
            <w:pPr>
              <w:jc w:val="right"/>
              <w:rPr>
                <w:rFonts w:ascii="Arial" w:eastAsia="Arial Unicode MS" w:hAnsi="Arial" w:cs="Arial"/>
                <w:b/>
                <w:bCs/>
                <w:color w:val="auto"/>
                <w:sz w:val="18"/>
                <w:szCs w:val="18"/>
              </w:rPr>
            </w:pPr>
            <w:r w:rsidRPr="00DC3634">
              <w:rPr>
                <w:rFonts w:ascii="Arial" w:eastAsia="Arial Unicode MS" w:hAnsi="Arial" w:cs="Arial"/>
                <w:b/>
                <w:bCs/>
                <w:color w:val="auto"/>
                <w:sz w:val="18"/>
                <w:szCs w:val="18"/>
              </w:rPr>
              <w:t>Thousand</w:t>
            </w:r>
          </w:p>
          <w:p w14:paraId="5622EE23" w14:textId="77777777" w:rsidR="007837F2" w:rsidRPr="00DC3634" w:rsidRDefault="007837F2" w:rsidP="00144FD1">
            <w:pPr>
              <w:jc w:val="right"/>
              <w:rPr>
                <w:rFonts w:ascii="Arial" w:eastAsia="Arial Unicode MS" w:hAnsi="Arial" w:cs="Arial"/>
                <w:b/>
                <w:bCs/>
                <w:color w:val="auto"/>
                <w:sz w:val="18"/>
                <w:szCs w:val="18"/>
              </w:rPr>
            </w:pPr>
            <w:r w:rsidRPr="00DC3634">
              <w:rPr>
                <w:rFonts w:ascii="Arial" w:eastAsia="Arial Unicode MS" w:hAnsi="Arial" w:cs="Arial"/>
                <w:b/>
                <w:bCs/>
                <w:color w:val="auto"/>
                <w:sz w:val="18"/>
                <w:szCs w:val="18"/>
              </w:rPr>
              <w:t>Baht</w:t>
            </w:r>
          </w:p>
        </w:tc>
      </w:tr>
      <w:tr w:rsidR="00F95FC8" w:rsidRPr="00DC3634" w14:paraId="2090858B" w14:textId="77777777" w:rsidTr="00327185">
        <w:trPr>
          <w:trHeight w:val="159"/>
        </w:trPr>
        <w:tc>
          <w:tcPr>
            <w:tcW w:w="2126" w:type="dxa"/>
            <w:tcBorders>
              <w:top w:val="single" w:sz="4" w:space="0" w:color="auto"/>
              <w:left w:val="nil"/>
              <w:bottom w:val="nil"/>
              <w:right w:val="nil"/>
            </w:tcBorders>
          </w:tcPr>
          <w:p w14:paraId="20FF85E0" w14:textId="77777777" w:rsidR="007837F2" w:rsidRPr="00DC3634" w:rsidRDefault="007837F2" w:rsidP="00144FD1">
            <w:pPr>
              <w:jc w:val="right"/>
              <w:rPr>
                <w:rFonts w:ascii="Arial" w:eastAsia="Arial Unicode MS" w:hAnsi="Arial" w:cs="Arial"/>
                <w:color w:val="auto"/>
                <w:sz w:val="18"/>
                <w:szCs w:val="18"/>
              </w:rPr>
            </w:pPr>
          </w:p>
        </w:tc>
        <w:tc>
          <w:tcPr>
            <w:tcW w:w="1915" w:type="dxa"/>
            <w:tcBorders>
              <w:top w:val="single" w:sz="4" w:space="0" w:color="auto"/>
              <w:left w:val="nil"/>
              <w:bottom w:val="nil"/>
              <w:right w:val="nil"/>
            </w:tcBorders>
          </w:tcPr>
          <w:p w14:paraId="05BFAD62" w14:textId="77777777" w:rsidR="007837F2" w:rsidRPr="00DC3634" w:rsidRDefault="007837F2" w:rsidP="00144FD1">
            <w:pPr>
              <w:jc w:val="right"/>
              <w:rPr>
                <w:rFonts w:ascii="Arial" w:eastAsia="Arial Unicode MS" w:hAnsi="Arial" w:cs="Arial"/>
                <w:color w:val="auto"/>
                <w:sz w:val="18"/>
                <w:szCs w:val="18"/>
              </w:rPr>
            </w:pPr>
          </w:p>
        </w:tc>
        <w:tc>
          <w:tcPr>
            <w:tcW w:w="1834" w:type="dxa"/>
            <w:tcBorders>
              <w:top w:val="single" w:sz="4" w:space="0" w:color="auto"/>
              <w:left w:val="nil"/>
              <w:bottom w:val="nil"/>
              <w:right w:val="nil"/>
            </w:tcBorders>
          </w:tcPr>
          <w:p w14:paraId="256B3543" w14:textId="77777777" w:rsidR="007837F2" w:rsidRPr="00DC3634" w:rsidRDefault="007837F2" w:rsidP="00144FD1">
            <w:pPr>
              <w:jc w:val="right"/>
              <w:rPr>
                <w:rFonts w:ascii="Arial" w:eastAsia="Arial Unicode MS" w:hAnsi="Arial" w:cs="Arial"/>
                <w:color w:val="auto"/>
                <w:sz w:val="18"/>
                <w:szCs w:val="18"/>
              </w:rPr>
            </w:pPr>
          </w:p>
        </w:tc>
        <w:tc>
          <w:tcPr>
            <w:tcW w:w="1559" w:type="dxa"/>
            <w:tcBorders>
              <w:top w:val="single" w:sz="4" w:space="0" w:color="auto"/>
              <w:left w:val="nil"/>
              <w:bottom w:val="nil"/>
              <w:right w:val="nil"/>
            </w:tcBorders>
          </w:tcPr>
          <w:p w14:paraId="1CE708B5" w14:textId="77777777" w:rsidR="007837F2" w:rsidRPr="00DC3634" w:rsidRDefault="007837F2" w:rsidP="00144FD1">
            <w:pPr>
              <w:jc w:val="right"/>
              <w:rPr>
                <w:rFonts w:ascii="Arial" w:eastAsia="Arial Unicode MS" w:hAnsi="Arial" w:cs="Arial"/>
                <w:color w:val="auto"/>
                <w:sz w:val="18"/>
                <w:szCs w:val="18"/>
              </w:rPr>
            </w:pPr>
          </w:p>
        </w:tc>
        <w:tc>
          <w:tcPr>
            <w:tcW w:w="1451" w:type="dxa"/>
            <w:tcBorders>
              <w:top w:val="single" w:sz="4" w:space="0" w:color="auto"/>
              <w:left w:val="nil"/>
              <w:bottom w:val="nil"/>
              <w:right w:val="nil"/>
            </w:tcBorders>
          </w:tcPr>
          <w:p w14:paraId="6645D886" w14:textId="77777777" w:rsidR="007837F2" w:rsidRPr="00DC3634" w:rsidRDefault="007837F2" w:rsidP="00144FD1">
            <w:pPr>
              <w:jc w:val="right"/>
              <w:rPr>
                <w:rFonts w:ascii="Arial" w:eastAsia="Arial Unicode MS" w:hAnsi="Arial" w:cs="Arial"/>
                <w:color w:val="auto"/>
                <w:sz w:val="18"/>
                <w:szCs w:val="18"/>
              </w:rPr>
            </w:pPr>
          </w:p>
        </w:tc>
      </w:tr>
      <w:tr w:rsidR="00F95FC8" w:rsidRPr="00DC3634" w14:paraId="03DC7BFE" w14:textId="77777777" w:rsidTr="00327185">
        <w:trPr>
          <w:trHeight w:val="159"/>
        </w:trPr>
        <w:tc>
          <w:tcPr>
            <w:tcW w:w="2126" w:type="dxa"/>
            <w:tcBorders>
              <w:top w:val="nil"/>
              <w:left w:val="nil"/>
              <w:bottom w:val="nil"/>
              <w:right w:val="nil"/>
            </w:tcBorders>
          </w:tcPr>
          <w:p w14:paraId="4C9A97EF" w14:textId="2250C8E0" w:rsidR="007837F2" w:rsidRPr="00DC3634" w:rsidRDefault="00285A47" w:rsidP="00144FD1">
            <w:pPr>
              <w:jc w:val="center"/>
              <w:rPr>
                <w:rFonts w:ascii="Arial" w:eastAsia="Arial Unicode MS" w:hAnsi="Arial" w:cs="Arial"/>
                <w:color w:val="auto"/>
                <w:sz w:val="18"/>
                <w:szCs w:val="18"/>
              </w:rPr>
            </w:pPr>
            <w:r w:rsidRPr="00DC3634">
              <w:rPr>
                <w:rFonts w:ascii="Arial" w:eastAsia="Arial Unicode MS" w:hAnsi="Arial" w:cs="Arial"/>
                <w:color w:val="auto"/>
                <w:sz w:val="18"/>
                <w:szCs w:val="18"/>
                <w:lang w:val="en-US"/>
              </w:rPr>
              <w:t>27 February</w:t>
            </w:r>
            <w:r w:rsidR="007837F2" w:rsidRPr="00DC3634">
              <w:rPr>
                <w:rFonts w:ascii="Arial" w:eastAsia="Arial Unicode MS" w:hAnsi="Arial" w:cs="Arial"/>
                <w:color w:val="auto"/>
                <w:sz w:val="18"/>
                <w:szCs w:val="18"/>
              </w:rPr>
              <w:t xml:space="preserve"> </w:t>
            </w:r>
            <w:r w:rsidR="00B43B0E" w:rsidRPr="00DC3634">
              <w:rPr>
                <w:rFonts w:ascii="Arial" w:eastAsia="Arial Unicode MS" w:hAnsi="Arial" w:cs="Arial"/>
                <w:color w:val="auto"/>
                <w:sz w:val="18"/>
                <w:szCs w:val="18"/>
              </w:rPr>
              <w:t>202</w:t>
            </w:r>
            <w:r w:rsidRPr="00DC3634">
              <w:rPr>
                <w:rFonts w:ascii="Arial" w:eastAsia="Arial Unicode MS" w:hAnsi="Arial" w:cs="Arial"/>
                <w:color w:val="auto"/>
                <w:sz w:val="18"/>
                <w:szCs w:val="18"/>
              </w:rPr>
              <w:t>6</w:t>
            </w:r>
          </w:p>
        </w:tc>
        <w:tc>
          <w:tcPr>
            <w:tcW w:w="1915" w:type="dxa"/>
            <w:tcBorders>
              <w:top w:val="nil"/>
              <w:left w:val="nil"/>
              <w:bottom w:val="nil"/>
              <w:right w:val="nil"/>
            </w:tcBorders>
          </w:tcPr>
          <w:p w14:paraId="61C396D2" w14:textId="7A636E50" w:rsidR="007837F2" w:rsidRPr="00DC3634" w:rsidRDefault="00285A47" w:rsidP="00144FD1">
            <w:pPr>
              <w:jc w:val="center"/>
              <w:rPr>
                <w:rFonts w:ascii="Arial" w:eastAsia="Arial Unicode MS" w:hAnsi="Arial" w:cs="Arial"/>
                <w:color w:val="auto"/>
                <w:sz w:val="18"/>
                <w:szCs w:val="18"/>
              </w:rPr>
            </w:pPr>
            <w:r w:rsidRPr="00DC3634">
              <w:rPr>
                <w:rFonts w:ascii="Arial" w:eastAsia="Arial Unicode MS" w:hAnsi="Arial" w:cs="Arial"/>
                <w:color w:val="auto"/>
                <w:sz w:val="18"/>
                <w:szCs w:val="18"/>
              </w:rPr>
              <w:t>31 March 2026</w:t>
            </w:r>
          </w:p>
        </w:tc>
        <w:tc>
          <w:tcPr>
            <w:tcW w:w="1834" w:type="dxa"/>
            <w:tcBorders>
              <w:top w:val="nil"/>
              <w:left w:val="nil"/>
              <w:bottom w:val="nil"/>
              <w:right w:val="nil"/>
            </w:tcBorders>
          </w:tcPr>
          <w:p w14:paraId="277DDED1" w14:textId="7AD66D2D" w:rsidR="007837F2" w:rsidRPr="00DC3634" w:rsidRDefault="00B43B0E" w:rsidP="00144FD1">
            <w:pPr>
              <w:jc w:val="right"/>
              <w:rPr>
                <w:rFonts w:ascii="Arial" w:eastAsia="Arial Unicode MS" w:hAnsi="Arial" w:cs="Arial"/>
                <w:color w:val="auto"/>
                <w:sz w:val="18"/>
                <w:szCs w:val="18"/>
              </w:rPr>
            </w:pPr>
            <w:r w:rsidRPr="00DC3634">
              <w:rPr>
                <w:rFonts w:ascii="Arial" w:eastAsia="Arial Unicode MS" w:hAnsi="Arial" w:cs="Arial"/>
                <w:color w:val="auto"/>
                <w:sz w:val="18"/>
                <w:szCs w:val="18"/>
              </w:rPr>
              <w:t>2</w:t>
            </w:r>
            <w:r w:rsidR="007837F2" w:rsidRPr="00DC3634">
              <w:rPr>
                <w:rFonts w:ascii="Arial" w:eastAsia="Arial Unicode MS" w:hAnsi="Arial" w:cs="Arial"/>
                <w:color w:val="auto"/>
                <w:sz w:val="18"/>
                <w:szCs w:val="18"/>
              </w:rPr>
              <w:t>.</w:t>
            </w:r>
            <w:r w:rsidRPr="00DC3634">
              <w:rPr>
                <w:rFonts w:ascii="Arial" w:eastAsia="Arial Unicode MS" w:hAnsi="Arial" w:cs="Arial"/>
                <w:color w:val="auto"/>
                <w:sz w:val="18"/>
                <w:szCs w:val="18"/>
              </w:rPr>
              <w:t>25</w:t>
            </w:r>
          </w:p>
        </w:tc>
        <w:tc>
          <w:tcPr>
            <w:tcW w:w="1559" w:type="dxa"/>
            <w:tcBorders>
              <w:top w:val="nil"/>
              <w:left w:val="nil"/>
              <w:bottom w:val="nil"/>
              <w:right w:val="nil"/>
            </w:tcBorders>
          </w:tcPr>
          <w:p w14:paraId="22D9BA50" w14:textId="73FA6685" w:rsidR="007837F2" w:rsidRPr="00DC3634" w:rsidRDefault="00B43B0E" w:rsidP="00144FD1">
            <w:pPr>
              <w:jc w:val="right"/>
              <w:rPr>
                <w:rFonts w:ascii="Arial" w:eastAsia="Arial Unicode MS" w:hAnsi="Arial" w:cs="Arial"/>
                <w:color w:val="auto"/>
                <w:sz w:val="18"/>
                <w:szCs w:val="18"/>
              </w:rPr>
            </w:pPr>
            <w:r w:rsidRPr="00DC3634">
              <w:rPr>
                <w:rFonts w:ascii="Arial" w:eastAsia="Arial Unicode MS" w:hAnsi="Arial" w:cs="Arial"/>
                <w:color w:val="auto"/>
                <w:sz w:val="18"/>
                <w:szCs w:val="18"/>
              </w:rPr>
              <w:t>225</w:t>
            </w:r>
            <w:r w:rsidR="007837F2" w:rsidRPr="00DC3634">
              <w:rPr>
                <w:rFonts w:ascii="Arial" w:eastAsia="Arial Unicode MS" w:hAnsi="Arial" w:cs="Arial"/>
                <w:color w:val="auto"/>
                <w:sz w:val="18"/>
                <w:szCs w:val="18"/>
              </w:rPr>
              <w:t>,</w:t>
            </w:r>
            <w:r w:rsidRPr="00DC3634">
              <w:rPr>
                <w:rFonts w:ascii="Arial" w:eastAsia="Arial Unicode MS" w:hAnsi="Arial" w:cs="Arial"/>
                <w:color w:val="auto"/>
                <w:sz w:val="18"/>
                <w:szCs w:val="18"/>
              </w:rPr>
              <w:t>000</w:t>
            </w:r>
          </w:p>
        </w:tc>
        <w:tc>
          <w:tcPr>
            <w:tcW w:w="1451" w:type="dxa"/>
            <w:tcBorders>
              <w:top w:val="nil"/>
              <w:left w:val="nil"/>
              <w:bottom w:val="nil"/>
              <w:right w:val="nil"/>
            </w:tcBorders>
          </w:tcPr>
          <w:p w14:paraId="15CD665B" w14:textId="0B1CA523" w:rsidR="007837F2" w:rsidRPr="00DC3634" w:rsidRDefault="00285A47" w:rsidP="00144FD1">
            <w:pPr>
              <w:jc w:val="right"/>
              <w:rPr>
                <w:rFonts w:ascii="Arial" w:eastAsia="Arial Unicode MS" w:hAnsi="Arial" w:cs="Arial"/>
                <w:color w:val="auto"/>
                <w:sz w:val="18"/>
                <w:szCs w:val="18"/>
              </w:rPr>
            </w:pPr>
            <w:r w:rsidRPr="00DC3634">
              <w:rPr>
                <w:rFonts w:ascii="Arial" w:eastAsia="Arial Unicode MS" w:hAnsi="Arial" w:cs="Arial"/>
                <w:color w:val="auto"/>
                <w:sz w:val="18"/>
                <w:szCs w:val="18"/>
              </w:rPr>
              <w:t>5,463</w:t>
            </w:r>
          </w:p>
        </w:tc>
      </w:tr>
    </w:tbl>
    <w:p w14:paraId="76C4EFB1" w14:textId="35D4C677" w:rsidR="003A7534" w:rsidRPr="00DC3634" w:rsidRDefault="003A7534" w:rsidP="002B58E3">
      <w:pPr>
        <w:jc w:val="both"/>
        <w:rPr>
          <w:rFonts w:ascii="Arial" w:hAnsi="Arial" w:cs="Arial"/>
          <w:color w:val="auto"/>
          <w:sz w:val="18"/>
          <w:szCs w:val="18"/>
        </w:rPr>
      </w:pPr>
    </w:p>
    <w:p w14:paraId="3ECE89D0" w14:textId="77777777" w:rsidR="003A7534" w:rsidRPr="00DC3634" w:rsidRDefault="003A7534">
      <w:pPr>
        <w:ind w:right="0"/>
        <w:rPr>
          <w:rFonts w:ascii="Arial" w:hAnsi="Arial" w:cs="Arial"/>
          <w:color w:val="auto"/>
          <w:sz w:val="18"/>
          <w:szCs w:val="18"/>
        </w:rPr>
      </w:pPr>
      <w:r w:rsidRPr="00DC3634">
        <w:rPr>
          <w:rFonts w:ascii="Arial" w:hAnsi="Arial" w:cs="Arial"/>
          <w:color w:val="auto"/>
          <w:sz w:val="18"/>
          <w:szCs w:val="18"/>
        </w:rPr>
        <w:br w:type="page"/>
      </w:r>
    </w:p>
    <w:p w14:paraId="3CFC4AF7" w14:textId="77777777" w:rsidR="002B58E3" w:rsidRPr="00DC3634" w:rsidRDefault="002B58E3" w:rsidP="002B58E3">
      <w:pPr>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2B58E3" w:rsidRPr="00DC3634" w14:paraId="4AA3B082" w14:textId="77777777" w:rsidTr="00955651">
        <w:trPr>
          <w:trHeight w:val="386"/>
        </w:trPr>
        <w:tc>
          <w:tcPr>
            <w:tcW w:w="9461" w:type="dxa"/>
            <w:vAlign w:val="center"/>
          </w:tcPr>
          <w:p w14:paraId="7C2C4D70" w14:textId="77777777" w:rsidR="002B58E3" w:rsidRPr="00DC3634" w:rsidRDefault="002B58E3" w:rsidP="00955651">
            <w:pPr>
              <w:ind w:left="432" w:right="0" w:hanging="537"/>
              <w:jc w:val="both"/>
              <w:rPr>
                <w:rFonts w:ascii="Arial" w:eastAsia="PMingLiU" w:hAnsi="Arial" w:cs="Arial"/>
                <w:b/>
                <w:bCs/>
                <w:color w:val="auto"/>
                <w:sz w:val="18"/>
                <w:szCs w:val="18"/>
                <w:cs/>
              </w:rPr>
            </w:pPr>
            <w:r w:rsidRPr="00DC3634">
              <w:rPr>
                <w:rFonts w:ascii="Arial" w:eastAsia="PMingLiU" w:hAnsi="Arial" w:cs="Arial"/>
                <w:b/>
                <w:bCs/>
                <w:color w:val="auto"/>
                <w:sz w:val="18"/>
                <w:szCs w:val="18"/>
              </w:rPr>
              <w:br w:type="page"/>
              <w:t>11</w:t>
            </w:r>
            <w:r w:rsidRPr="00DC3634">
              <w:rPr>
                <w:rFonts w:ascii="Arial" w:eastAsia="PMingLiU" w:hAnsi="Arial" w:cs="Arial"/>
                <w:b/>
                <w:bCs/>
                <w:color w:val="auto"/>
                <w:sz w:val="18"/>
                <w:szCs w:val="18"/>
              </w:rPr>
              <w:tab/>
              <w:t>Trade and other current payables</w:t>
            </w:r>
          </w:p>
        </w:tc>
      </w:tr>
    </w:tbl>
    <w:p w14:paraId="04B73795" w14:textId="77777777" w:rsidR="002B58E3" w:rsidRPr="00DC3634" w:rsidRDefault="002B58E3" w:rsidP="002B58E3">
      <w:pPr>
        <w:ind w:left="540" w:hanging="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2B58E3" w:rsidRPr="00DC3634" w14:paraId="6D14921B" w14:textId="77777777" w:rsidTr="00955651">
        <w:tc>
          <w:tcPr>
            <w:tcW w:w="4277" w:type="dxa"/>
            <w:tcBorders>
              <w:top w:val="nil"/>
              <w:left w:val="nil"/>
              <w:right w:val="nil"/>
            </w:tcBorders>
            <w:vAlign w:val="bottom"/>
          </w:tcPr>
          <w:p w14:paraId="03DC0621" w14:textId="77777777" w:rsidR="002B58E3" w:rsidRPr="00DC3634" w:rsidRDefault="002B58E3" w:rsidP="00955651">
            <w:pPr>
              <w:ind w:left="-107"/>
              <w:rPr>
                <w:rFonts w:ascii="Arial" w:hAnsi="Arial" w:cs="Arial"/>
                <w:color w:val="auto"/>
                <w:sz w:val="18"/>
                <w:szCs w:val="18"/>
              </w:rPr>
            </w:pPr>
            <w:bookmarkStart w:id="5" w:name="_Hlk141723647"/>
          </w:p>
        </w:tc>
        <w:tc>
          <w:tcPr>
            <w:tcW w:w="2592" w:type="dxa"/>
            <w:gridSpan w:val="2"/>
            <w:tcBorders>
              <w:left w:val="nil"/>
              <w:bottom w:val="single" w:sz="4" w:space="0" w:color="auto"/>
              <w:right w:val="nil"/>
            </w:tcBorders>
            <w:vAlign w:val="bottom"/>
          </w:tcPr>
          <w:p w14:paraId="2AE3DFE7" w14:textId="77777777" w:rsidR="002B58E3" w:rsidRPr="00DC3634" w:rsidRDefault="002B58E3" w:rsidP="00955651">
            <w:pPr>
              <w:pStyle w:val="a"/>
              <w:ind w:right="-72"/>
              <w:jc w:val="center"/>
              <w:rPr>
                <w:rFonts w:ascii="Arial" w:hAnsi="Arial" w:cs="Arial"/>
                <w:b/>
                <w:bCs/>
                <w:color w:val="auto"/>
                <w:sz w:val="18"/>
                <w:szCs w:val="18"/>
              </w:rPr>
            </w:pPr>
            <w:r w:rsidRPr="00DC3634">
              <w:rPr>
                <w:rFonts w:ascii="Arial" w:hAnsi="Arial" w:cs="Arial"/>
                <w:b/>
                <w:bCs/>
                <w:color w:val="auto"/>
                <w:sz w:val="18"/>
                <w:szCs w:val="18"/>
              </w:rPr>
              <w:t>Consolidated</w:t>
            </w:r>
          </w:p>
          <w:p w14:paraId="03117870" w14:textId="77777777" w:rsidR="002B58E3" w:rsidRPr="00DC3634" w:rsidRDefault="002B58E3" w:rsidP="00955651">
            <w:pPr>
              <w:pStyle w:val="a"/>
              <w:ind w:right="-72"/>
              <w:jc w:val="center"/>
              <w:rPr>
                <w:rFonts w:ascii="Arial" w:hAnsi="Arial" w:cs="Arial"/>
                <w:b/>
                <w:bCs/>
                <w:color w:val="auto"/>
                <w:sz w:val="18"/>
                <w:szCs w:val="18"/>
              </w:rPr>
            </w:pPr>
            <w:r w:rsidRPr="00DC3634">
              <w:rPr>
                <w:rFonts w:ascii="Arial" w:hAnsi="Arial" w:cs="Arial"/>
                <w:b/>
                <w:bCs/>
                <w:color w:val="auto"/>
                <w:sz w:val="18"/>
                <w:szCs w:val="18"/>
              </w:rPr>
              <w:t>financial information</w:t>
            </w:r>
          </w:p>
        </w:tc>
        <w:tc>
          <w:tcPr>
            <w:tcW w:w="2592" w:type="dxa"/>
            <w:gridSpan w:val="2"/>
            <w:tcBorders>
              <w:left w:val="nil"/>
              <w:bottom w:val="single" w:sz="4" w:space="0" w:color="auto"/>
              <w:right w:val="nil"/>
            </w:tcBorders>
            <w:vAlign w:val="bottom"/>
          </w:tcPr>
          <w:p w14:paraId="50461A28" w14:textId="77777777" w:rsidR="002B58E3" w:rsidRPr="00DC3634" w:rsidRDefault="002B58E3" w:rsidP="00955651">
            <w:pPr>
              <w:pStyle w:val="a"/>
              <w:ind w:right="-72"/>
              <w:jc w:val="center"/>
              <w:rPr>
                <w:rFonts w:ascii="Arial" w:hAnsi="Arial" w:cs="Arial"/>
                <w:b/>
                <w:bCs/>
                <w:color w:val="auto"/>
                <w:sz w:val="18"/>
                <w:szCs w:val="18"/>
                <w:cs/>
              </w:rPr>
            </w:pPr>
            <w:r w:rsidRPr="00DC3634">
              <w:rPr>
                <w:rFonts w:ascii="Arial" w:hAnsi="Arial" w:cs="Arial"/>
                <w:b/>
                <w:bCs/>
                <w:color w:val="auto"/>
                <w:sz w:val="18"/>
                <w:szCs w:val="18"/>
              </w:rPr>
              <w:t>Separate</w:t>
            </w:r>
          </w:p>
          <w:p w14:paraId="2C665696" w14:textId="77777777" w:rsidR="002B58E3" w:rsidRPr="00DC3634" w:rsidRDefault="002B58E3" w:rsidP="00955651">
            <w:pPr>
              <w:pStyle w:val="a"/>
              <w:ind w:right="-72"/>
              <w:jc w:val="center"/>
              <w:rPr>
                <w:rFonts w:ascii="Arial" w:hAnsi="Arial" w:cs="Arial"/>
                <w:b/>
                <w:bCs/>
                <w:color w:val="auto"/>
                <w:sz w:val="18"/>
                <w:szCs w:val="18"/>
              </w:rPr>
            </w:pPr>
            <w:r w:rsidRPr="00DC3634">
              <w:rPr>
                <w:rFonts w:ascii="Arial" w:hAnsi="Arial" w:cs="Arial"/>
                <w:b/>
                <w:bCs/>
                <w:color w:val="auto"/>
                <w:sz w:val="18"/>
                <w:szCs w:val="18"/>
              </w:rPr>
              <w:t>financial information</w:t>
            </w:r>
          </w:p>
        </w:tc>
      </w:tr>
      <w:tr w:rsidR="002B58E3" w:rsidRPr="00DC3634" w14:paraId="6145F973" w14:textId="77777777" w:rsidTr="00955651">
        <w:tc>
          <w:tcPr>
            <w:tcW w:w="4277" w:type="dxa"/>
            <w:tcBorders>
              <w:top w:val="nil"/>
              <w:left w:val="nil"/>
              <w:right w:val="nil"/>
            </w:tcBorders>
            <w:vAlign w:val="bottom"/>
          </w:tcPr>
          <w:p w14:paraId="4935F8F0" w14:textId="77777777" w:rsidR="002B58E3" w:rsidRPr="00DC3634" w:rsidRDefault="002B58E3" w:rsidP="00955651">
            <w:pPr>
              <w:ind w:left="-107"/>
              <w:rPr>
                <w:rFonts w:ascii="Arial" w:hAnsi="Arial" w:cs="Arial"/>
                <w:color w:val="auto"/>
                <w:sz w:val="18"/>
                <w:szCs w:val="18"/>
              </w:rPr>
            </w:pPr>
          </w:p>
        </w:tc>
        <w:tc>
          <w:tcPr>
            <w:tcW w:w="1296" w:type="dxa"/>
            <w:tcBorders>
              <w:top w:val="single" w:sz="4" w:space="0" w:color="auto"/>
              <w:left w:val="nil"/>
              <w:right w:val="nil"/>
            </w:tcBorders>
            <w:vAlign w:val="bottom"/>
          </w:tcPr>
          <w:p w14:paraId="369BF504" w14:textId="77777777" w:rsidR="002B58E3" w:rsidRPr="00DC3634" w:rsidRDefault="002B58E3" w:rsidP="00955651">
            <w:pPr>
              <w:pStyle w:val="a"/>
              <w:ind w:right="-72"/>
              <w:jc w:val="right"/>
              <w:rPr>
                <w:rFonts w:ascii="Arial" w:hAnsi="Arial" w:cs="Arial"/>
                <w:b/>
                <w:bCs/>
                <w:color w:val="auto"/>
                <w:spacing w:val="-4"/>
                <w:sz w:val="18"/>
                <w:szCs w:val="18"/>
              </w:rPr>
            </w:pPr>
            <w:r w:rsidRPr="00DC3634">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18136E87" w14:textId="77777777" w:rsidR="002B58E3" w:rsidRPr="00DC3634" w:rsidRDefault="002B58E3" w:rsidP="00955651">
            <w:pPr>
              <w:pStyle w:val="a"/>
              <w:ind w:right="-72"/>
              <w:jc w:val="right"/>
              <w:rPr>
                <w:rFonts w:ascii="Arial" w:hAnsi="Arial" w:cs="Arial"/>
                <w:b/>
                <w:bCs/>
                <w:color w:val="auto"/>
                <w:sz w:val="18"/>
                <w:szCs w:val="18"/>
              </w:rPr>
            </w:pPr>
            <w:r w:rsidRPr="00DC3634">
              <w:rPr>
                <w:rFonts w:ascii="Arial" w:hAnsi="Arial" w:cs="Arial"/>
                <w:b/>
                <w:bCs/>
                <w:color w:val="auto"/>
                <w:sz w:val="18"/>
                <w:szCs w:val="18"/>
              </w:rPr>
              <w:t>(Audited)</w:t>
            </w:r>
          </w:p>
        </w:tc>
        <w:tc>
          <w:tcPr>
            <w:tcW w:w="1296" w:type="dxa"/>
            <w:tcBorders>
              <w:top w:val="single" w:sz="4" w:space="0" w:color="auto"/>
              <w:left w:val="nil"/>
              <w:right w:val="nil"/>
            </w:tcBorders>
            <w:vAlign w:val="bottom"/>
          </w:tcPr>
          <w:p w14:paraId="3C83DCE0" w14:textId="77777777" w:rsidR="002B58E3" w:rsidRPr="00DC3634" w:rsidRDefault="002B58E3" w:rsidP="00955651">
            <w:pPr>
              <w:pStyle w:val="a"/>
              <w:ind w:right="-72"/>
              <w:jc w:val="right"/>
              <w:rPr>
                <w:rFonts w:ascii="Arial" w:hAnsi="Arial" w:cs="Arial"/>
                <w:b/>
                <w:bCs/>
                <w:color w:val="auto"/>
                <w:spacing w:val="-4"/>
                <w:sz w:val="18"/>
                <w:szCs w:val="18"/>
              </w:rPr>
            </w:pPr>
            <w:r w:rsidRPr="00DC3634">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29BD612E" w14:textId="77777777" w:rsidR="002B58E3" w:rsidRPr="00DC3634" w:rsidRDefault="002B58E3" w:rsidP="00955651">
            <w:pPr>
              <w:pStyle w:val="a"/>
              <w:ind w:right="-72"/>
              <w:jc w:val="right"/>
              <w:rPr>
                <w:rFonts w:ascii="Arial" w:hAnsi="Arial" w:cs="Arial"/>
                <w:b/>
                <w:bCs/>
                <w:color w:val="auto"/>
                <w:sz w:val="18"/>
                <w:szCs w:val="18"/>
              </w:rPr>
            </w:pPr>
            <w:r w:rsidRPr="00DC3634">
              <w:rPr>
                <w:rFonts w:ascii="Arial" w:hAnsi="Arial" w:cs="Arial"/>
                <w:b/>
                <w:bCs/>
                <w:color w:val="auto"/>
                <w:sz w:val="18"/>
                <w:szCs w:val="18"/>
              </w:rPr>
              <w:t>(Audited)</w:t>
            </w:r>
          </w:p>
        </w:tc>
      </w:tr>
      <w:tr w:rsidR="002B58E3" w:rsidRPr="00DC3634" w14:paraId="1E0A0490" w14:textId="77777777" w:rsidTr="00955651">
        <w:tc>
          <w:tcPr>
            <w:tcW w:w="4277" w:type="dxa"/>
            <w:tcBorders>
              <w:top w:val="nil"/>
              <w:left w:val="nil"/>
              <w:right w:val="nil"/>
            </w:tcBorders>
            <w:vAlign w:val="bottom"/>
          </w:tcPr>
          <w:p w14:paraId="547FA584" w14:textId="77777777" w:rsidR="002B58E3" w:rsidRPr="00DC3634" w:rsidRDefault="002B58E3" w:rsidP="00955651">
            <w:pPr>
              <w:ind w:left="-107"/>
              <w:rPr>
                <w:rFonts w:ascii="Arial" w:hAnsi="Arial" w:cs="Arial"/>
                <w:color w:val="auto"/>
                <w:sz w:val="18"/>
                <w:szCs w:val="18"/>
              </w:rPr>
            </w:pPr>
          </w:p>
        </w:tc>
        <w:tc>
          <w:tcPr>
            <w:tcW w:w="1296" w:type="dxa"/>
            <w:tcBorders>
              <w:left w:val="nil"/>
              <w:right w:val="nil"/>
            </w:tcBorders>
            <w:vAlign w:val="bottom"/>
          </w:tcPr>
          <w:p w14:paraId="3FFD92A5" w14:textId="77777777" w:rsidR="002B58E3" w:rsidRPr="00DC3634" w:rsidRDefault="002B58E3" w:rsidP="00955651">
            <w:pPr>
              <w:pStyle w:val="a"/>
              <w:ind w:right="-72"/>
              <w:jc w:val="right"/>
              <w:rPr>
                <w:rFonts w:ascii="Arial" w:hAnsi="Arial" w:cs="Arial"/>
                <w:b/>
                <w:bCs/>
                <w:color w:val="auto"/>
                <w:spacing w:val="-4"/>
                <w:sz w:val="18"/>
                <w:szCs w:val="18"/>
              </w:rPr>
            </w:pPr>
            <w:r w:rsidRPr="00DC3634">
              <w:rPr>
                <w:rFonts w:ascii="Arial" w:hAnsi="Arial" w:cs="Arial"/>
                <w:b/>
                <w:bCs/>
                <w:color w:val="auto"/>
                <w:spacing w:val="-4"/>
                <w:sz w:val="18"/>
                <w:szCs w:val="18"/>
              </w:rPr>
              <w:t>31 March</w:t>
            </w:r>
          </w:p>
        </w:tc>
        <w:tc>
          <w:tcPr>
            <w:tcW w:w="1296" w:type="dxa"/>
            <w:tcBorders>
              <w:left w:val="nil"/>
              <w:right w:val="nil"/>
            </w:tcBorders>
            <w:vAlign w:val="bottom"/>
          </w:tcPr>
          <w:p w14:paraId="7DEF87AC" w14:textId="77777777" w:rsidR="002B58E3" w:rsidRPr="00DC3634" w:rsidRDefault="002B58E3" w:rsidP="00955651">
            <w:pPr>
              <w:pStyle w:val="a"/>
              <w:ind w:right="-72"/>
              <w:jc w:val="right"/>
              <w:rPr>
                <w:rFonts w:ascii="Arial" w:hAnsi="Arial" w:cs="Arial"/>
                <w:b/>
                <w:bCs/>
                <w:color w:val="auto"/>
                <w:sz w:val="18"/>
                <w:szCs w:val="18"/>
              </w:rPr>
            </w:pPr>
            <w:r w:rsidRPr="00DC3634">
              <w:rPr>
                <w:rFonts w:ascii="Arial" w:hAnsi="Arial" w:cs="Arial"/>
                <w:b/>
                <w:bCs/>
                <w:color w:val="auto"/>
                <w:sz w:val="18"/>
                <w:szCs w:val="18"/>
              </w:rPr>
              <w:t>31 December</w:t>
            </w:r>
          </w:p>
        </w:tc>
        <w:tc>
          <w:tcPr>
            <w:tcW w:w="1296" w:type="dxa"/>
            <w:tcBorders>
              <w:left w:val="nil"/>
              <w:right w:val="nil"/>
            </w:tcBorders>
            <w:vAlign w:val="bottom"/>
          </w:tcPr>
          <w:p w14:paraId="6934D97A" w14:textId="77777777" w:rsidR="002B58E3" w:rsidRPr="00DC3634" w:rsidRDefault="002B58E3" w:rsidP="00955651">
            <w:pPr>
              <w:pStyle w:val="a"/>
              <w:ind w:right="-72"/>
              <w:jc w:val="right"/>
              <w:rPr>
                <w:rFonts w:ascii="Arial" w:hAnsi="Arial" w:cs="Arial"/>
                <w:b/>
                <w:bCs/>
                <w:color w:val="auto"/>
                <w:spacing w:val="-4"/>
                <w:sz w:val="18"/>
                <w:szCs w:val="18"/>
              </w:rPr>
            </w:pPr>
            <w:r w:rsidRPr="00DC3634">
              <w:rPr>
                <w:rFonts w:ascii="Arial" w:hAnsi="Arial" w:cs="Arial"/>
                <w:b/>
                <w:bCs/>
                <w:color w:val="auto"/>
                <w:spacing w:val="-4"/>
                <w:sz w:val="18"/>
                <w:szCs w:val="18"/>
              </w:rPr>
              <w:t>31 March</w:t>
            </w:r>
          </w:p>
        </w:tc>
        <w:tc>
          <w:tcPr>
            <w:tcW w:w="1296" w:type="dxa"/>
            <w:tcBorders>
              <w:left w:val="nil"/>
              <w:right w:val="nil"/>
            </w:tcBorders>
            <w:vAlign w:val="bottom"/>
          </w:tcPr>
          <w:p w14:paraId="2B88113C" w14:textId="77777777" w:rsidR="002B58E3" w:rsidRPr="00DC3634" w:rsidRDefault="002B58E3" w:rsidP="00955651">
            <w:pPr>
              <w:pStyle w:val="a"/>
              <w:ind w:right="-72"/>
              <w:jc w:val="right"/>
              <w:rPr>
                <w:rFonts w:ascii="Arial" w:hAnsi="Arial" w:cs="Arial"/>
                <w:b/>
                <w:bCs/>
                <w:color w:val="auto"/>
                <w:sz w:val="18"/>
                <w:szCs w:val="18"/>
              </w:rPr>
            </w:pPr>
            <w:r w:rsidRPr="00DC3634">
              <w:rPr>
                <w:rFonts w:ascii="Arial" w:hAnsi="Arial" w:cs="Arial"/>
                <w:b/>
                <w:bCs/>
                <w:color w:val="auto"/>
                <w:sz w:val="18"/>
                <w:szCs w:val="18"/>
              </w:rPr>
              <w:t>31 December</w:t>
            </w:r>
          </w:p>
        </w:tc>
      </w:tr>
      <w:tr w:rsidR="002B58E3" w:rsidRPr="00DC3634" w14:paraId="2F64AA44" w14:textId="77777777" w:rsidTr="00955651">
        <w:tc>
          <w:tcPr>
            <w:tcW w:w="4277" w:type="dxa"/>
            <w:tcBorders>
              <w:top w:val="nil"/>
              <w:left w:val="nil"/>
              <w:right w:val="nil"/>
            </w:tcBorders>
            <w:vAlign w:val="bottom"/>
          </w:tcPr>
          <w:p w14:paraId="015DD305" w14:textId="77777777" w:rsidR="002B58E3" w:rsidRPr="00DC3634" w:rsidRDefault="002B58E3" w:rsidP="00955651">
            <w:pPr>
              <w:ind w:left="-107"/>
              <w:rPr>
                <w:rFonts w:ascii="Arial" w:hAnsi="Arial" w:cs="Arial"/>
                <w:color w:val="auto"/>
                <w:sz w:val="18"/>
                <w:szCs w:val="18"/>
              </w:rPr>
            </w:pPr>
          </w:p>
        </w:tc>
        <w:tc>
          <w:tcPr>
            <w:tcW w:w="1296" w:type="dxa"/>
            <w:tcBorders>
              <w:top w:val="nil"/>
              <w:left w:val="nil"/>
              <w:right w:val="nil"/>
            </w:tcBorders>
            <w:vAlign w:val="bottom"/>
          </w:tcPr>
          <w:p w14:paraId="07751DF8" w14:textId="77777777" w:rsidR="002B58E3" w:rsidRPr="00DC3634" w:rsidRDefault="002B58E3" w:rsidP="00955651">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rPr>
              <w:t>2026</w:t>
            </w:r>
          </w:p>
        </w:tc>
        <w:tc>
          <w:tcPr>
            <w:tcW w:w="1296" w:type="dxa"/>
            <w:tcBorders>
              <w:top w:val="nil"/>
              <w:left w:val="nil"/>
              <w:right w:val="nil"/>
            </w:tcBorders>
            <w:vAlign w:val="bottom"/>
          </w:tcPr>
          <w:p w14:paraId="330B5A95" w14:textId="77777777" w:rsidR="002B58E3" w:rsidRPr="00DC3634" w:rsidRDefault="002B58E3" w:rsidP="00955651">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rPr>
              <w:t>2025</w:t>
            </w:r>
          </w:p>
        </w:tc>
        <w:tc>
          <w:tcPr>
            <w:tcW w:w="1296" w:type="dxa"/>
            <w:tcBorders>
              <w:top w:val="nil"/>
              <w:left w:val="nil"/>
              <w:right w:val="nil"/>
            </w:tcBorders>
            <w:vAlign w:val="bottom"/>
          </w:tcPr>
          <w:p w14:paraId="559EE0E7" w14:textId="77777777" w:rsidR="002B58E3" w:rsidRPr="00DC3634" w:rsidRDefault="002B58E3" w:rsidP="00955651">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rPr>
              <w:t>2026</w:t>
            </w:r>
          </w:p>
        </w:tc>
        <w:tc>
          <w:tcPr>
            <w:tcW w:w="1296" w:type="dxa"/>
            <w:tcBorders>
              <w:top w:val="nil"/>
              <w:left w:val="nil"/>
              <w:right w:val="nil"/>
            </w:tcBorders>
            <w:vAlign w:val="bottom"/>
          </w:tcPr>
          <w:p w14:paraId="4B26ED26" w14:textId="77777777" w:rsidR="002B58E3" w:rsidRPr="00DC3634" w:rsidRDefault="002B58E3" w:rsidP="00955651">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rPr>
              <w:t>2025</w:t>
            </w:r>
          </w:p>
        </w:tc>
      </w:tr>
      <w:tr w:rsidR="002B58E3" w:rsidRPr="00DC3634" w14:paraId="273A77F2" w14:textId="77777777" w:rsidTr="00955651">
        <w:tc>
          <w:tcPr>
            <w:tcW w:w="4277" w:type="dxa"/>
            <w:tcBorders>
              <w:top w:val="nil"/>
              <w:left w:val="nil"/>
              <w:right w:val="nil"/>
            </w:tcBorders>
            <w:vAlign w:val="bottom"/>
          </w:tcPr>
          <w:p w14:paraId="43E4B5EA" w14:textId="77777777" w:rsidR="002B58E3" w:rsidRPr="00DC3634" w:rsidRDefault="002B58E3" w:rsidP="00955651">
            <w:pPr>
              <w:ind w:left="-10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823A93A" w14:textId="77777777" w:rsidR="002B58E3" w:rsidRPr="00DC3634" w:rsidRDefault="002B58E3" w:rsidP="00955651">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4B1FDA08" w14:textId="77777777" w:rsidR="002B58E3" w:rsidRPr="00DC3634" w:rsidRDefault="002B58E3" w:rsidP="00955651">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1FFC3515" w14:textId="77777777" w:rsidR="002B58E3" w:rsidRPr="00DC3634" w:rsidRDefault="002B58E3" w:rsidP="00955651">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98D27BE" w14:textId="77777777" w:rsidR="002B58E3" w:rsidRPr="00DC3634" w:rsidRDefault="002B58E3" w:rsidP="00955651">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2B58E3" w:rsidRPr="00DC3634" w14:paraId="0EA90EED" w14:textId="77777777" w:rsidTr="00955651">
        <w:tc>
          <w:tcPr>
            <w:tcW w:w="4277" w:type="dxa"/>
            <w:tcBorders>
              <w:top w:val="nil"/>
              <w:left w:val="nil"/>
              <w:right w:val="nil"/>
            </w:tcBorders>
            <w:vAlign w:val="bottom"/>
          </w:tcPr>
          <w:p w14:paraId="0918432D" w14:textId="77777777" w:rsidR="002B58E3" w:rsidRPr="00DC3634" w:rsidRDefault="002B58E3" w:rsidP="00955651">
            <w:pPr>
              <w:ind w:left="435"/>
              <w:rPr>
                <w:rFonts w:ascii="Arial" w:hAnsi="Arial" w:cs="Arial"/>
                <w:color w:val="auto"/>
                <w:sz w:val="18"/>
                <w:szCs w:val="18"/>
              </w:rPr>
            </w:pPr>
          </w:p>
        </w:tc>
        <w:tc>
          <w:tcPr>
            <w:tcW w:w="1296" w:type="dxa"/>
            <w:tcBorders>
              <w:top w:val="single" w:sz="4" w:space="0" w:color="auto"/>
              <w:left w:val="nil"/>
              <w:right w:val="nil"/>
            </w:tcBorders>
            <w:vAlign w:val="bottom"/>
          </w:tcPr>
          <w:p w14:paraId="02D5DB09" w14:textId="77777777" w:rsidR="002B58E3" w:rsidRPr="00DC3634" w:rsidRDefault="002B58E3" w:rsidP="00955651">
            <w:pPr>
              <w:ind w:left="435"/>
              <w:jc w:val="right"/>
              <w:rPr>
                <w:rFonts w:ascii="Arial" w:hAnsi="Arial" w:cs="Arial"/>
                <w:color w:val="auto"/>
                <w:sz w:val="18"/>
                <w:szCs w:val="18"/>
              </w:rPr>
            </w:pPr>
          </w:p>
        </w:tc>
        <w:tc>
          <w:tcPr>
            <w:tcW w:w="1296" w:type="dxa"/>
            <w:tcBorders>
              <w:top w:val="single" w:sz="4" w:space="0" w:color="auto"/>
              <w:left w:val="nil"/>
              <w:right w:val="nil"/>
            </w:tcBorders>
            <w:vAlign w:val="bottom"/>
          </w:tcPr>
          <w:p w14:paraId="614098E5" w14:textId="77777777" w:rsidR="002B58E3" w:rsidRPr="00DC3634" w:rsidRDefault="002B58E3" w:rsidP="00955651">
            <w:pPr>
              <w:ind w:left="435"/>
              <w:jc w:val="right"/>
              <w:rPr>
                <w:rFonts w:ascii="Arial" w:hAnsi="Arial" w:cs="Arial"/>
                <w:color w:val="auto"/>
                <w:sz w:val="18"/>
                <w:szCs w:val="18"/>
              </w:rPr>
            </w:pPr>
          </w:p>
        </w:tc>
        <w:tc>
          <w:tcPr>
            <w:tcW w:w="1296" w:type="dxa"/>
            <w:tcBorders>
              <w:top w:val="single" w:sz="4" w:space="0" w:color="auto"/>
              <w:left w:val="nil"/>
              <w:right w:val="nil"/>
            </w:tcBorders>
            <w:vAlign w:val="bottom"/>
          </w:tcPr>
          <w:p w14:paraId="063684FB" w14:textId="77777777" w:rsidR="002B58E3" w:rsidRPr="00DC3634" w:rsidRDefault="002B58E3" w:rsidP="00955651">
            <w:pPr>
              <w:ind w:left="435"/>
              <w:jc w:val="right"/>
              <w:rPr>
                <w:rFonts w:ascii="Arial" w:hAnsi="Arial" w:cs="Arial"/>
                <w:color w:val="auto"/>
                <w:sz w:val="18"/>
                <w:szCs w:val="18"/>
              </w:rPr>
            </w:pPr>
          </w:p>
        </w:tc>
        <w:tc>
          <w:tcPr>
            <w:tcW w:w="1296" w:type="dxa"/>
            <w:tcBorders>
              <w:top w:val="single" w:sz="4" w:space="0" w:color="auto"/>
              <w:left w:val="nil"/>
              <w:right w:val="nil"/>
            </w:tcBorders>
            <w:vAlign w:val="bottom"/>
          </w:tcPr>
          <w:p w14:paraId="749837FE" w14:textId="77777777" w:rsidR="002B58E3" w:rsidRPr="00DC3634" w:rsidRDefault="002B58E3" w:rsidP="00955651">
            <w:pPr>
              <w:ind w:left="435"/>
              <w:jc w:val="right"/>
              <w:rPr>
                <w:rFonts w:ascii="Arial" w:hAnsi="Arial" w:cs="Arial"/>
                <w:color w:val="auto"/>
                <w:sz w:val="18"/>
                <w:szCs w:val="18"/>
              </w:rPr>
            </w:pPr>
          </w:p>
        </w:tc>
      </w:tr>
      <w:tr w:rsidR="002B58E3" w:rsidRPr="00DC3634" w14:paraId="082B1140" w14:textId="77777777" w:rsidTr="00955651">
        <w:tc>
          <w:tcPr>
            <w:tcW w:w="4277" w:type="dxa"/>
            <w:tcBorders>
              <w:top w:val="nil"/>
              <w:left w:val="nil"/>
              <w:right w:val="nil"/>
            </w:tcBorders>
            <w:vAlign w:val="bottom"/>
          </w:tcPr>
          <w:p w14:paraId="06AE531F" w14:textId="77777777" w:rsidR="002B58E3" w:rsidRPr="00DC3634" w:rsidRDefault="002B58E3" w:rsidP="00955651">
            <w:pPr>
              <w:tabs>
                <w:tab w:val="left" w:pos="1243"/>
              </w:tabs>
              <w:ind w:left="-107"/>
              <w:rPr>
                <w:rFonts w:ascii="Arial" w:hAnsi="Arial" w:cs="Arial"/>
                <w:color w:val="auto"/>
                <w:sz w:val="18"/>
                <w:szCs w:val="18"/>
                <w:cs/>
              </w:rPr>
            </w:pPr>
            <w:r w:rsidRPr="00DC3634">
              <w:rPr>
                <w:rFonts w:ascii="Arial" w:hAnsi="Arial" w:cs="Arial"/>
                <w:color w:val="auto"/>
                <w:sz w:val="18"/>
                <w:szCs w:val="18"/>
              </w:rPr>
              <w:t>Trade payables</w:t>
            </w:r>
            <w:r w:rsidRPr="00DC3634">
              <w:rPr>
                <w:rFonts w:ascii="Arial" w:hAnsi="Arial" w:cs="Arial"/>
                <w:color w:val="auto"/>
                <w:sz w:val="18"/>
                <w:szCs w:val="18"/>
              </w:rPr>
              <w:tab/>
              <w:t>- other parties</w:t>
            </w:r>
          </w:p>
        </w:tc>
        <w:tc>
          <w:tcPr>
            <w:tcW w:w="1296" w:type="dxa"/>
            <w:tcBorders>
              <w:top w:val="nil"/>
              <w:left w:val="nil"/>
              <w:right w:val="nil"/>
            </w:tcBorders>
          </w:tcPr>
          <w:p w14:paraId="68B78880"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107,736 </w:t>
            </w:r>
          </w:p>
        </w:tc>
        <w:tc>
          <w:tcPr>
            <w:tcW w:w="1296" w:type="dxa"/>
            <w:tcBorders>
              <w:top w:val="nil"/>
              <w:left w:val="nil"/>
              <w:right w:val="nil"/>
            </w:tcBorders>
          </w:tcPr>
          <w:p w14:paraId="63FC9833"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166,340 </w:t>
            </w:r>
          </w:p>
        </w:tc>
        <w:tc>
          <w:tcPr>
            <w:tcW w:w="1296" w:type="dxa"/>
            <w:tcBorders>
              <w:top w:val="nil"/>
              <w:left w:val="nil"/>
              <w:right w:val="nil"/>
            </w:tcBorders>
          </w:tcPr>
          <w:p w14:paraId="6C67C679"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9,034 </w:t>
            </w:r>
          </w:p>
        </w:tc>
        <w:tc>
          <w:tcPr>
            <w:tcW w:w="1296" w:type="dxa"/>
            <w:tcBorders>
              <w:top w:val="nil"/>
              <w:left w:val="nil"/>
              <w:right w:val="nil"/>
            </w:tcBorders>
          </w:tcPr>
          <w:p w14:paraId="64360A03"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10,025</w:t>
            </w:r>
          </w:p>
        </w:tc>
      </w:tr>
      <w:tr w:rsidR="002B58E3" w:rsidRPr="00DC3634" w14:paraId="5A37D46E" w14:textId="77777777" w:rsidTr="00955651">
        <w:tc>
          <w:tcPr>
            <w:tcW w:w="4277" w:type="dxa"/>
            <w:tcBorders>
              <w:top w:val="nil"/>
              <w:left w:val="nil"/>
              <w:right w:val="nil"/>
            </w:tcBorders>
            <w:vAlign w:val="bottom"/>
          </w:tcPr>
          <w:p w14:paraId="774176E6" w14:textId="77777777" w:rsidR="002B58E3" w:rsidRPr="00DC3634" w:rsidRDefault="002B58E3" w:rsidP="00955651">
            <w:pPr>
              <w:tabs>
                <w:tab w:val="left" w:pos="1243"/>
                <w:tab w:val="left" w:pos="1418"/>
              </w:tabs>
              <w:ind w:left="-107"/>
              <w:rPr>
                <w:rFonts w:ascii="Arial" w:hAnsi="Arial" w:cs="Arial"/>
                <w:color w:val="auto"/>
                <w:sz w:val="18"/>
                <w:szCs w:val="18"/>
              </w:rPr>
            </w:pPr>
            <w:r w:rsidRPr="00DC3634">
              <w:rPr>
                <w:rFonts w:ascii="Arial" w:hAnsi="Arial" w:cs="Arial"/>
                <w:color w:val="auto"/>
                <w:sz w:val="18"/>
                <w:szCs w:val="18"/>
              </w:rPr>
              <w:tab/>
              <w:t>- related parties (Note 16.2)</w:t>
            </w:r>
          </w:p>
        </w:tc>
        <w:tc>
          <w:tcPr>
            <w:tcW w:w="1296" w:type="dxa"/>
            <w:tcBorders>
              <w:top w:val="nil"/>
              <w:left w:val="nil"/>
              <w:right w:val="nil"/>
            </w:tcBorders>
          </w:tcPr>
          <w:p w14:paraId="257B4DAB"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30,022 </w:t>
            </w:r>
          </w:p>
        </w:tc>
        <w:tc>
          <w:tcPr>
            <w:tcW w:w="1296" w:type="dxa"/>
            <w:tcBorders>
              <w:top w:val="nil"/>
              <w:left w:val="nil"/>
              <w:right w:val="nil"/>
            </w:tcBorders>
          </w:tcPr>
          <w:p w14:paraId="065F5332"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24,545 </w:t>
            </w:r>
          </w:p>
        </w:tc>
        <w:tc>
          <w:tcPr>
            <w:tcW w:w="1296" w:type="dxa"/>
            <w:tcBorders>
              <w:top w:val="nil"/>
              <w:left w:val="nil"/>
              <w:right w:val="nil"/>
            </w:tcBorders>
          </w:tcPr>
          <w:p w14:paraId="12074FE0"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5,683 </w:t>
            </w:r>
          </w:p>
        </w:tc>
        <w:tc>
          <w:tcPr>
            <w:tcW w:w="1296" w:type="dxa"/>
            <w:tcBorders>
              <w:top w:val="nil"/>
              <w:left w:val="nil"/>
              <w:right w:val="nil"/>
            </w:tcBorders>
          </w:tcPr>
          <w:p w14:paraId="3D900C62"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6,591</w:t>
            </w:r>
          </w:p>
        </w:tc>
      </w:tr>
      <w:tr w:rsidR="002B58E3" w:rsidRPr="00DC3634" w14:paraId="0202DD39" w14:textId="77777777" w:rsidTr="00955651">
        <w:tc>
          <w:tcPr>
            <w:tcW w:w="4277" w:type="dxa"/>
            <w:tcBorders>
              <w:top w:val="nil"/>
              <w:left w:val="nil"/>
              <w:right w:val="nil"/>
            </w:tcBorders>
            <w:vAlign w:val="bottom"/>
          </w:tcPr>
          <w:p w14:paraId="2ADD6F15" w14:textId="77777777" w:rsidR="002B58E3" w:rsidRPr="00DC3634" w:rsidRDefault="002B58E3" w:rsidP="00955651">
            <w:pPr>
              <w:tabs>
                <w:tab w:val="left" w:pos="1835"/>
              </w:tabs>
              <w:ind w:left="-107"/>
              <w:rPr>
                <w:rFonts w:ascii="Arial" w:hAnsi="Arial" w:cs="Arial"/>
                <w:color w:val="auto"/>
                <w:sz w:val="18"/>
                <w:szCs w:val="18"/>
              </w:rPr>
            </w:pPr>
            <w:r w:rsidRPr="00DC3634">
              <w:rPr>
                <w:rFonts w:ascii="Arial" w:hAnsi="Arial" w:cs="Arial"/>
                <w:color w:val="auto"/>
                <w:sz w:val="18"/>
                <w:szCs w:val="18"/>
              </w:rPr>
              <w:t>Other current payables</w:t>
            </w:r>
            <w:r w:rsidRPr="00DC3634">
              <w:rPr>
                <w:rFonts w:ascii="Arial" w:hAnsi="Arial" w:cs="Arial"/>
                <w:color w:val="auto"/>
                <w:sz w:val="18"/>
                <w:szCs w:val="18"/>
              </w:rPr>
              <w:tab/>
              <w:t>- other parties</w:t>
            </w:r>
          </w:p>
        </w:tc>
        <w:tc>
          <w:tcPr>
            <w:tcW w:w="1296" w:type="dxa"/>
            <w:tcBorders>
              <w:top w:val="nil"/>
              <w:left w:val="nil"/>
              <w:right w:val="nil"/>
            </w:tcBorders>
          </w:tcPr>
          <w:p w14:paraId="0BFB3A6B" w14:textId="4881D88E"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1</w:t>
            </w:r>
            <w:r w:rsidR="007C74CF" w:rsidRPr="00DC3634">
              <w:rPr>
                <w:rFonts w:ascii="Arial" w:hAnsi="Arial" w:cs="Arial"/>
                <w:color w:val="auto"/>
                <w:sz w:val="18"/>
                <w:szCs w:val="18"/>
              </w:rPr>
              <w:t>0</w:t>
            </w:r>
            <w:r w:rsidRPr="00DC3634">
              <w:rPr>
                <w:rFonts w:ascii="Arial" w:hAnsi="Arial" w:cs="Arial"/>
                <w:color w:val="auto"/>
                <w:sz w:val="18"/>
                <w:szCs w:val="18"/>
              </w:rPr>
              <w:t>,</w:t>
            </w:r>
            <w:r w:rsidR="007C74CF" w:rsidRPr="00DC3634">
              <w:rPr>
                <w:rFonts w:ascii="Arial" w:hAnsi="Arial" w:cs="Arial"/>
                <w:color w:val="auto"/>
                <w:sz w:val="18"/>
                <w:szCs w:val="18"/>
              </w:rPr>
              <w:t>193</w:t>
            </w:r>
            <w:r w:rsidRPr="00DC3634">
              <w:rPr>
                <w:rFonts w:ascii="Arial" w:hAnsi="Arial" w:cs="Arial"/>
                <w:color w:val="auto"/>
                <w:sz w:val="18"/>
                <w:szCs w:val="18"/>
              </w:rPr>
              <w:t xml:space="preserve"> </w:t>
            </w:r>
          </w:p>
        </w:tc>
        <w:tc>
          <w:tcPr>
            <w:tcW w:w="1296" w:type="dxa"/>
            <w:tcBorders>
              <w:top w:val="nil"/>
              <w:left w:val="nil"/>
              <w:right w:val="nil"/>
            </w:tcBorders>
          </w:tcPr>
          <w:p w14:paraId="3FFCE0C8" w14:textId="5C6D6E1D" w:rsidR="002B58E3" w:rsidRPr="00DC3634" w:rsidRDefault="0069684D" w:rsidP="00955651">
            <w:pPr>
              <w:jc w:val="right"/>
              <w:rPr>
                <w:rFonts w:ascii="Arial" w:hAnsi="Arial" w:cs="Arial"/>
                <w:color w:val="auto"/>
                <w:sz w:val="18"/>
                <w:szCs w:val="18"/>
              </w:rPr>
            </w:pPr>
            <w:r w:rsidRPr="00DC3634">
              <w:rPr>
                <w:rFonts w:ascii="Arial" w:hAnsi="Arial" w:cs="Arial"/>
                <w:color w:val="auto"/>
                <w:sz w:val="18"/>
                <w:szCs w:val="18"/>
              </w:rPr>
              <w:t>16,149</w:t>
            </w:r>
            <w:r w:rsidR="002B58E3" w:rsidRPr="00DC3634">
              <w:rPr>
                <w:rFonts w:ascii="Arial" w:hAnsi="Arial" w:cs="Arial"/>
                <w:color w:val="auto"/>
                <w:sz w:val="18"/>
                <w:szCs w:val="18"/>
              </w:rPr>
              <w:t xml:space="preserve"> </w:t>
            </w:r>
          </w:p>
        </w:tc>
        <w:tc>
          <w:tcPr>
            <w:tcW w:w="1296" w:type="dxa"/>
            <w:tcBorders>
              <w:top w:val="nil"/>
              <w:left w:val="nil"/>
              <w:right w:val="nil"/>
            </w:tcBorders>
          </w:tcPr>
          <w:p w14:paraId="63481E30" w14:textId="1910FEE3"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w:t>
            </w:r>
            <w:r w:rsidR="004B2634" w:rsidRPr="00DC3634">
              <w:rPr>
                <w:rFonts w:ascii="Arial" w:hAnsi="Arial" w:cs="Arial"/>
                <w:color w:val="auto"/>
                <w:sz w:val="18"/>
                <w:szCs w:val="18"/>
              </w:rPr>
              <w:t>340</w:t>
            </w:r>
            <w:r w:rsidRPr="00DC3634">
              <w:rPr>
                <w:rFonts w:ascii="Arial" w:hAnsi="Arial" w:cs="Arial"/>
                <w:color w:val="auto"/>
                <w:sz w:val="18"/>
                <w:szCs w:val="18"/>
              </w:rPr>
              <w:t xml:space="preserve"> </w:t>
            </w:r>
          </w:p>
        </w:tc>
        <w:tc>
          <w:tcPr>
            <w:tcW w:w="1296" w:type="dxa"/>
            <w:tcBorders>
              <w:top w:val="nil"/>
              <w:left w:val="nil"/>
              <w:right w:val="nil"/>
            </w:tcBorders>
          </w:tcPr>
          <w:p w14:paraId="60BB06DB" w14:textId="37B449D1" w:rsidR="002B58E3" w:rsidRPr="00DC3634" w:rsidRDefault="003833EC" w:rsidP="00955651">
            <w:pPr>
              <w:jc w:val="right"/>
              <w:rPr>
                <w:rFonts w:ascii="Arial" w:hAnsi="Arial" w:cs="Arial"/>
                <w:color w:val="auto"/>
                <w:sz w:val="18"/>
                <w:szCs w:val="18"/>
              </w:rPr>
            </w:pPr>
            <w:r w:rsidRPr="00DC3634">
              <w:rPr>
                <w:rFonts w:ascii="Arial" w:hAnsi="Arial" w:cs="Arial"/>
                <w:color w:val="auto"/>
                <w:sz w:val="18"/>
                <w:szCs w:val="18"/>
              </w:rPr>
              <w:t>354</w:t>
            </w:r>
          </w:p>
        </w:tc>
      </w:tr>
      <w:tr w:rsidR="002B58E3" w:rsidRPr="00DC3634" w14:paraId="62619955" w14:textId="77777777" w:rsidTr="00955651">
        <w:tc>
          <w:tcPr>
            <w:tcW w:w="4277" w:type="dxa"/>
            <w:tcBorders>
              <w:top w:val="nil"/>
              <w:left w:val="nil"/>
              <w:right w:val="nil"/>
            </w:tcBorders>
            <w:vAlign w:val="bottom"/>
          </w:tcPr>
          <w:p w14:paraId="42ED8922" w14:textId="77777777" w:rsidR="002B58E3" w:rsidRPr="00DC3634" w:rsidRDefault="002B58E3" w:rsidP="00955651">
            <w:pPr>
              <w:tabs>
                <w:tab w:val="left" w:pos="1835"/>
                <w:tab w:val="left" w:pos="1880"/>
              </w:tabs>
              <w:ind w:left="-107"/>
              <w:rPr>
                <w:rFonts w:ascii="Arial" w:hAnsi="Arial" w:cs="Arial"/>
                <w:color w:val="auto"/>
                <w:sz w:val="18"/>
                <w:szCs w:val="18"/>
              </w:rPr>
            </w:pPr>
            <w:r w:rsidRPr="00DC3634">
              <w:rPr>
                <w:rFonts w:ascii="Arial" w:hAnsi="Arial" w:cs="Arial"/>
                <w:color w:val="auto"/>
                <w:sz w:val="18"/>
                <w:szCs w:val="18"/>
              </w:rPr>
              <w:tab/>
              <w:t>- related parties (Note 16.2)</w:t>
            </w:r>
          </w:p>
        </w:tc>
        <w:tc>
          <w:tcPr>
            <w:tcW w:w="1296" w:type="dxa"/>
            <w:tcBorders>
              <w:top w:val="nil"/>
              <w:left w:val="nil"/>
              <w:right w:val="nil"/>
            </w:tcBorders>
          </w:tcPr>
          <w:p w14:paraId="2DB2A463"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24 </w:t>
            </w:r>
          </w:p>
        </w:tc>
        <w:tc>
          <w:tcPr>
            <w:tcW w:w="1296" w:type="dxa"/>
            <w:tcBorders>
              <w:top w:val="nil"/>
              <w:left w:val="nil"/>
              <w:right w:val="nil"/>
            </w:tcBorders>
          </w:tcPr>
          <w:p w14:paraId="39593BF0"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   </w:t>
            </w:r>
          </w:p>
        </w:tc>
        <w:tc>
          <w:tcPr>
            <w:tcW w:w="1296" w:type="dxa"/>
            <w:tcBorders>
              <w:top w:val="nil"/>
              <w:left w:val="nil"/>
              <w:right w:val="nil"/>
            </w:tcBorders>
          </w:tcPr>
          <w:p w14:paraId="2F5D3517" w14:textId="128E55BD"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w:t>
            </w:r>
            <w:r w:rsidR="004B2634" w:rsidRPr="00DC3634">
              <w:rPr>
                <w:rFonts w:ascii="Arial" w:hAnsi="Arial" w:cs="Arial"/>
                <w:color w:val="auto"/>
                <w:sz w:val="18"/>
                <w:szCs w:val="18"/>
              </w:rPr>
              <w:t>-</w:t>
            </w:r>
            <w:r w:rsidRPr="00DC3634">
              <w:rPr>
                <w:rFonts w:ascii="Arial" w:hAnsi="Arial" w:cs="Arial"/>
                <w:color w:val="auto"/>
                <w:sz w:val="18"/>
                <w:szCs w:val="18"/>
              </w:rPr>
              <w:t xml:space="preserve"> </w:t>
            </w:r>
          </w:p>
        </w:tc>
        <w:tc>
          <w:tcPr>
            <w:tcW w:w="1296" w:type="dxa"/>
            <w:tcBorders>
              <w:top w:val="nil"/>
              <w:left w:val="nil"/>
              <w:right w:val="nil"/>
            </w:tcBorders>
          </w:tcPr>
          <w:p w14:paraId="25CA7119" w14:textId="5A26A8CC" w:rsidR="002B58E3" w:rsidRPr="00DC3634" w:rsidRDefault="003833EC" w:rsidP="00955651">
            <w:pPr>
              <w:jc w:val="right"/>
              <w:rPr>
                <w:rFonts w:ascii="Arial" w:hAnsi="Arial" w:cs="Arial"/>
                <w:color w:val="auto"/>
                <w:sz w:val="18"/>
                <w:szCs w:val="18"/>
              </w:rPr>
            </w:pPr>
            <w:r w:rsidRPr="00DC3634">
              <w:rPr>
                <w:rFonts w:ascii="Arial" w:hAnsi="Arial" w:cs="Arial"/>
                <w:color w:val="auto"/>
                <w:sz w:val="18"/>
                <w:szCs w:val="18"/>
              </w:rPr>
              <w:t>-</w:t>
            </w:r>
          </w:p>
        </w:tc>
      </w:tr>
      <w:tr w:rsidR="002B58E3" w:rsidRPr="00DC3634" w14:paraId="1C29E259" w14:textId="77777777" w:rsidTr="00955651">
        <w:tc>
          <w:tcPr>
            <w:tcW w:w="4277" w:type="dxa"/>
            <w:tcBorders>
              <w:top w:val="nil"/>
              <w:left w:val="nil"/>
              <w:right w:val="nil"/>
            </w:tcBorders>
            <w:vAlign w:val="bottom"/>
          </w:tcPr>
          <w:p w14:paraId="55443622" w14:textId="77777777" w:rsidR="002B58E3" w:rsidRPr="00DC3634" w:rsidRDefault="002B58E3" w:rsidP="00955651">
            <w:pPr>
              <w:tabs>
                <w:tab w:val="left" w:pos="1453"/>
              </w:tabs>
              <w:ind w:left="-107"/>
              <w:rPr>
                <w:rFonts w:ascii="Arial" w:hAnsi="Arial" w:cs="Arial"/>
                <w:color w:val="auto"/>
                <w:sz w:val="18"/>
                <w:szCs w:val="18"/>
              </w:rPr>
            </w:pPr>
            <w:r w:rsidRPr="00DC3634">
              <w:rPr>
                <w:rFonts w:ascii="Arial" w:hAnsi="Arial" w:cs="Arial"/>
                <w:color w:val="auto"/>
                <w:sz w:val="18"/>
                <w:szCs w:val="18"/>
              </w:rPr>
              <w:t>Accrued expenses</w:t>
            </w:r>
            <w:r w:rsidRPr="00DC3634">
              <w:rPr>
                <w:rFonts w:ascii="Arial" w:hAnsi="Arial" w:cs="Arial"/>
                <w:color w:val="auto"/>
                <w:sz w:val="18"/>
                <w:szCs w:val="18"/>
              </w:rPr>
              <w:tab/>
              <w:t xml:space="preserve">- other parties </w:t>
            </w:r>
          </w:p>
        </w:tc>
        <w:tc>
          <w:tcPr>
            <w:tcW w:w="1296" w:type="dxa"/>
            <w:tcBorders>
              <w:top w:val="nil"/>
              <w:left w:val="nil"/>
              <w:right w:val="nil"/>
            </w:tcBorders>
          </w:tcPr>
          <w:p w14:paraId="34DD918A" w14:textId="4729A22C"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14</w:t>
            </w:r>
            <w:r w:rsidR="00735E99" w:rsidRPr="00DC3634">
              <w:rPr>
                <w:rFonts w:ascii="Arial" w:hAnsi="Arial" w:cs="Arial"/>
                <w:color w:val="auto"/>
                <w:sz w:val="18"/>
                <w:szCs w:val="18"/>
              </w:rPr>
              <w:t>7</w:t>
            </w:r>
            <w:r w:rsidRPr="00DC3634">
              <w:rPr>
                <w:rFonts w:ascii="Arial" w:hAnsi="Arial" w:cs="Arial"/>
                <w:color w:val="auto"/>
                <w:sz w:val="18"/>
                <w:szCs w:val="18"/>
              </w:rPr>
              <w:t>,</w:t>
            </w:r>
            <w:r w:rsidR="00735E99" w:rsidRPr="00DC3634">
              <w:rPr>
                <w:rFonts w:ascii="Arial" w:hAnsi="Arial" w:cs="Arial"/>
                <w:color w:val="auto"/>
                <w:sz w:val="18"/>
                <w:szCs w:val="18"/>
              </w:rPr>
              <w:t>816</w:t>
            </w:r>
            <w:r w:rsidRPr="00DC3634">
              <w:rPr>
                <w:rFonts w:ascii="Arial" w:hAnsi="Arial" w:cs="Arial"/>
                <w:color w:val="auto"/>
                <w:sz w:val="18"/>
                <w:szCs w:val="18"/>
              </w:rPr>
              <w:t xml:space="preserve"> </w:t>
            </w:r>
          </w:p>
        </w:tc>
        <w:tc>
          <w:tcPr>
            <w:tcW w:w="1296" w:type="dxa"/>
            <w:tcBorders>
              <w:top w:val="nil"/>
              <w:left w:val="nil"/>
              <w:right w:val="nil"/>
            </w:tcBorders>
          </w:tcPr>
          <w:p w14:paraId="33253725" w14:textId="7A7D01BD"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w:t>
            </w:r>
            <w:r w:rsidR="00231E5B" w:rsidRPr="00DC3634">
              <w:rPr>
                <w:rFonts w:ascii="Arial" w:hAnsi="Arial" w:cs="Arial"/>
                <w:color w:val="auto"/>
                <w:sz w:val="18"/>
                <w:szCs w:val="18"/>
              </w:rPr>
              <w:t>163,015</w:t>
            </w:r>
            <w:r w:rsidRPr="00DC3634">
              <w:rPr>
                <w:rFonts w:ascii="Arial" w:hAnsi="Arial" w:cs="Arial"/>
                <w:color w:val="auto"/>
                <w:sz w:val="18"/>
                <w:szCs w:val="18"/>
              </w:rPr>
              <w:t xml:space="preserve"> </w:t>
            </w:r>
          </w:p>
        </w:tc>
        <w:tc>
          <w:tcPr>
            <w:tcW w:w="1296" w:type="dxa"/>
            <w:tcBorders>
              <w:top w:val="nil"/>
              <w:left w:val="nil"/>
              <w:right w:val="nil"/>
            </w:tcBorders>
          </w:tcPr>
          <w:p w14:paraId="35C16261" w14:textId="3681B15B"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1</w:t>
            </w:r>
            <w:r w:rsidR="004B2634" w:rsidRPr="00DC3634">
              <w:rPr>
                <w:rFonts w:ascii="Arial" w:hAnsi="Arial" w:cs="Arial"/>
                <w:color w:val="auto"/>
                <w:sz w:val="18"/>
                <w:szCs w:val="18"/>
              </w:rPr>
              <w:t>6</w:t>
            </w:r>
            <w:r w:rsidRPr="00DC3634">
              <w:rPr>
                <w:rFonts w:ascii="Arial" w:hAnsi="Arial" w:cs="Arial"/>
                <w:color w:val="auto"/>
                <w:sz w:val="18"/>
                <w:szCs w:val="18"/>
              </w:rPr>
              <w:t>,</w:t>
            </w:r>
            <w:r w:rsidR="004B2634" w:rsidRPr="00DC3634">
              <w:rPr>
                <w:rFonts w:ascii="Arial" w:hAnsi="Arial" w:cs="Arial"/>
                <w:color w:val="auto"/>
                <w:sz w:val="18"/>
                <w:szCs w:val="18"/>
              </w:rPr>
              <w:t>767</w:t>
            </w:r>
            <w:r w:rsidRPr="00DC3634">
              <w:rPr>
                <w:rFonts w:ascii="Arial" w:hAnsi="Arial" w:cs="Arial"/>
                <w:color w:val="auto"/>
                <w:sz w:val="18"/>
                <w:szCs w:val="18"/>
              </w:rPr>
              <w:t xml:space="preserve"> </w:t>
            </w:r>
          </w:p>
        </w:tc>
        <w:tc>
          <w:tcPr>
            <w:tcW w:w="1296" w:type="dxa"/>
            <w:tcBorders>
              <w:top w:val="nil"/>
              <w:left w:val="nil"/>
              <w:right w:val="nil"/>
            </w:tcBorders>
          </w:tcPr>
          <w:p w14:paraId="56E7F835" w14:textId="5B224C26" w:rsidR="002B58E3" w:rsidRPr="00DC3634" w:rsidRDefault="00CF4E14" w:rsidP="00955651">
            <w:pPr>
              <w:jc w:val="right"/>
              <w:rPr>
                <w:rFonts w:ascii="Arial" w:hAnsi="Arial" w:cs="Arial"/>
                <w:color w:val="auto"/>
                <w:sz w:val="18"/>
                <w:szCs w:val="18"/>
              </w:rPr>
            </w:pPr>
            <w:r w:rsidRPr="00DC3634">
              <w:rPr>
                <w:rFonts w:ascii="Arial" w:hAnsi="Arial" w:cs="Arial"/>
                <w:color w:val="auto"/>
                <w:sz w:val="18"/>
                <w:szCs w:val="18"/>
              </w:rPr>
              <w:t>33,32</w:t>
            </w:r>
            <w:r w:rsidR="004E196E" w:rsidRPr="00DC3634">
              <w:rPr>
                <w:rFonts w:ascii="Arial" w:hAnsi="Arial" w:cs="Arial"/>
                <w:color w:val="auto"/>
                <w:sz w:val="18"/>
                <w:szCs w:val="18"/>
              </w:rPr>
              <w:t>1</w:t>
            </w:r>
          </w:p>
        </w:tc>
      </w:tr>
      <w:tr w:rsidR="002B58E3" w:rsidRPr="00DC3634" w14:paraId="1DA307D4" w14:textId="77777777" w:rsidTr="00955651">
        <w:tc>
          <w:tcPr>
            <w:tcW w:w="4277" w:type="dxa"/>
            <w:tcBorders>
              <w:top w:val="nil"/>
              <w:left w:val="nil"/>
              <w:right w:val="nil"/>
            </w:tcBorders>
            <w:vAlign w:val="bottom"/>
          </w:tcPr>
          <w:p w14:paraId="0DDD22B0" w14:textId="77777777" w:rsidR="002B58E3" w:rsidRPr="00DC3634" w:rsidRDefault="002B58E3" w:rsidP="00955651">
            <w:pPr>
              <w:tabs>
                <w:tab w:val="left" w:pos="1453"/>
              </w:tabs>
              <w:ind w:left="-107"/>
              <w:rPr>
                <w:rFonts w:ascii="Arial" w:hAnsi="Arial" w:cs="Arial"/>
                <w:color w:val="auto"/>
                <w:sz w:val="18"/>
                <w:szCs w:val="18"/>
              </w:rPr>
            </w:pPr>
            <w:r w:rsidRPr="00DC3634">
              <w:rPr>
                <w:rFonts w:ascii="Arial" w:hAnsi="Arial" w:cs="Arial"/>
                <w:color w:val="auto"/>
                <w:sz w:val="18"/>
                <w:szCs w:val="18"/>
              </w:rPr>
              <w:tab/>
              <w:t>- related parties (Note 16.2)</w:t>
            </w:r>
          </w:p>
        </w:tc>
        <w:tc>
          <w:tcPr>
            <w:tcW w:w="1296" w:type="dxa"/>
            <w:tcBorders>
              <w:left w:val="nil"/>
              <w:bottom w:val="single" w:sz="4" w:space="0" w:color="auto"/>
              <w:right w:val="nil"/>
            </w:tcBorders>
          </w:tcPr>
          <w:p w14:paraId="77886FCF"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634 </w:t>
            </w:r>
          </w:p>
        </w:tc>
        <w:tc>
          <w:tcPr>
            <w:tcW w:w="1296" w:type="dxa"/>
            <w:tcBorders>
              <w:left w:val="nil"/>
              <w:bottom w:val="single" w:sz="4" w:space="0" w:color="auto"/>
              <w:right w:val="nil"/>
            </w:tcBorders>
          </w:tcPr>
          <w:p w14:paraId="4836490B"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726 </w:t>
            </w:r>
          </w:p>
        </w:tc>
        <w:tc>
          <w:tcPr>
            <w:tcW w:w="1296" w:type="dxa"/>
            <w:tcBorders>
              <w:left w:val="nil"/>
              <w:bottom w:val="single" w:sz="4" w:space="0" w:color="auto"/>
              <w:right w:val="nil"/>
            </w:tcBorders>
          </w:tcPr>
          <w:p w14:paraId="659CF3C0" w14:textId="5E8DC166" w:rsidR="002B58E3" w:rsidRPr="00DC3634" w:rsidRDefault="004B2634" w:rsidP="00955651">
            <w:pPr>
              <w:jc w:val="right"/>
              <w:rPr>
                <w:rFonts w:ascii="Arial" w:hAnsi="Arial" w:cs="Arial"/>
                <w:color w:val="auto"/>
                <w:sz w:val="18"/>
                <w:szCs w:val="18"/>
              </w:rPr>
            </w:pPr>
            <w:r w:rsidRPr="00DC3634">
              <w:rPr>
                <w:rFonts w:ascii="Arial" w:hAnsi="Arial" w:cs="Arial"/>
                <w:color w:val="auto"/>
                <w:sz w:val="18"/>
                <w:szCs w:val="18"/>
              </w:rPr>
              <w:t>167</w:t>
            </w:r>
            <w:r w:rsidR="002B58E3" w:rsidRPr="00DC3634">
              <w:rPr>
                <w:rFonts w:ascii="Arial" w:hAnsi="Arial" w:cs="Arial"/>
                <w:color w:val="auto"/>
                <w:sz w:val="18"/>
                <w:szCs w:val="18"/>
              </w:rPr>
              <w:t xml:space="preserve">   </w:t>
            </w:r>
          </w:p>
        </w:tc>
        <w:tc>
          <w:tcPr>
            <w:tcW w:w="1296" w:type="dxa"/>
            <w:tcBorders>
              <w:left w:val="nil"/>
              <w:bottom w:val="single" w:sz="4" w:space="0" w:color="auto"/>
              <w:right w:val="nil"/>
            </w:tcBorders>
          </w:tcPr>
          <w:p w14:paraId="513FF4E6" w14:textId="22EA8DD3" w:rsidR="002B58E3" w:rsidRPr="00DC3634" w:rsidRDefault="00CF4E14" w:rsidP="00955651">
            <w:pPr>
              <w:jc w:val="right"/>
              <w:rPr>
                <w:rFonts w:ascii="Arial" w:hAnsi="Arial" w:cs="Arial"/>
                <w:color w:val="auto"/>
                <w:sz w:val="18"/>
                <w:szCs w:val="18"/>
              </w:rPr>
            </w:pPr>
            <w:r w:rsidRPr="00DC3634">
              <w:rPr>
                <w:rFonts w:ascii="Arial" w:hAnsi="Arial" w:cs="Arial"/>
                <w:color w:val="auto"/>
                <w:sz w:val="18"/>
                <w:szCs w:val="18"/>
              </w:rPr>
              <w:t>400</w:t>
            </w:r>
          </w:p>
        </w:tc>
      </w:tr>
      <w:tr w:rsidR="002B58E3" w:rsidRPr="00DC3634" w14:paraId="141588E4" w14:textId="77777777" w:rsidTr="00955651">
        <w:tc>
          <w:tcPr>
            <w:tcW w:w="4277" w:type="dxa"/>
            <w:tcBorders>
              <w:top w:val="nil"/>
              <w:left w:val="nil"/>
              <w:right w:val="nil"/>
            </w:tcBorders>
            <w:vAlign w:val="bottom"/>
          </w:tcPr>
          <w:p w14:paraId="1270158D" w14:textId="77777777" w:rsidR="002B58E3" w:rsidRPr="00DC3634" w:rsidRDefault="002B58E3" w:rsidP="00955651">
            <w:pPr>
              <w:ind w:left="435"/>
              <w:rPr>
                <w:rFonts w:ascii="Arial" w:hAnsi="Arial" w:cs="Arial"/>
                <w:color w:val="auto"/>
                <w:sz w:val="18"/>
                <w:szCs w:val="18"/>
              </w:rPr>
            </w:pPr>
          </w:p>
        </w:tc>
        <w:tc>
          <w:tcPr>
            <w:tcW w:w="1296" w:type="dxa"/>
            <w:tcBorders>
              <w:top w:val="single" w:sz="4" w:space="0" w:color="auto"/>
              <w:left w:val="nil"/>
              <w:right w:val="nil"/>
            </w:tcBorders>
            <w:vAlign w:val="bottom"/>
          </w:tcPr>
          <w:p w14:paraId="70F78B46" w14:textId="77777777" w:rsidR="002B58E3" w:rsidRPr="00DC3634" w:rsidRDefault="002B58E3" w:rsidP="0095565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3A70074" w14:textId="77777777" w:rsidR="002B58E3" w:rsidRPr="00DC3634" w:rsidRDefault="002B58E3" w:rsidP="0095565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8C93E15" w14:textId="77777777" w:rsidR="002B58E3" w:rsidRPr="00DC3634" w:rsidRDefault="002B58E3" w:rsidP="0095565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B5F5A3B" w14:textId="77777777" w:rsidR="002B58E3" w:rsidRPr="00DC3634" w:rsidRDefault="002B58E3" w:rsidP="00955651">
            <w:pPr>
              <w:jc w:val="right"/>
              <w:rPr>
                <w:rFonts w:ascii="Arial" w:hAnsi="Arial" w:cs="Arial"/>
                <w:color w:val="auto"/>
                <w:sz w:val="18"/>
                <w:szCs w:val="18"/>
              </w:rPr>
            </w:pPr>
          </w:p>
        </w:tc>
      </w:tr>
      <w:tr w:rsidR="002B58E3" w:rsidRPr="00DC3634" w14:paraId="010D6A45" w14:textId="77777777" w:rsidTr="00955651">
        <w:tc>
          <w:tcPr>
            <w:tcW w:w="4277" w:type="dxa"/>
            <w:tcBorders>
              <w:top w:val="nil"/>
              <w:left w:val="nil"/>
              <w:bottom w:val="nil"/>
              <w:right w:val="nil"/>
            </w:tcBorders>
            <w:vAlign w:val="bottom"/>
          </w:tcPr>
          <w:p w14:paraId="19314542" w14:textId="77777777" w:rsidR="002B58E3" w:rsidRPr="00DC3634" w:rsidRDefault="002B58E3" w:rsidP="00955651">
            <w:pPr>
              <w:ind w:left="-107"/>
              <w:jc w:val="thaiDistribute"/>
              <w:rPr>
                <w:rFonts w:ascii="Arial" w:hAnsi="Arial" w:cs="Arial"/>
                <w:color w:val="auto"/>
                <w:sz w:val="18"/>
                <w:szCs w:val="18"/>
                <w:cs/>
              </w:rPr>
            </w:pPr>
          </w:p>
        </w:tc>
        <w:tc>
          <w:tcPr>
            <w:tcW w:w="1296" w:type="dxa"/>
            <w:tcBorders>
              <w:top w:val="nil"/>
              <w:left w:val="nil"/>
              <w:bottom w:val="single" w:sz="4" w:space="0" w:color="auto"/>
              <w:right w:val="nil"/>
            </w:tcBorders>
          </w:tcPr>
          <w:p w14:paraId="123AB1D2"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296,425 </w:t>
            </w:r>
          </w:p>
        </w:tc>
        <w:tc>
          <w:tcPr>
            <w:tcW w:w="1296" w:type="dxa"/>
            <w:tcBorders>
              <w:top w:val="nil"/>
              <w:left w:val="nil"/>
              <w:bottom w:val="single" w:sz="4" w:space="0" w:color="auto"/>
              <w:right w:val="nil"/>
            </w:tcBorders>
          </w:tcPr>
          <w:p w14:paraId="70C48BA5"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370,775 </w:t>
            </w:r>
          </w:p>
        </w:tc>
        <w:tc>
          <w:tcPr>
            <w:tcW w:w="1296" w:type="dxa"/>
            <w:tcBorders>
              <w:top w:val="nil"/>
              <w:left w:val="nil"/>
              <w:bottom w:val="single" w:sz="4" w:space="0" w:color="auto"/>
              <w:right w:val="nil"/>
            </w:tcBorders>
          </w:tcPr>
          <w:p w14:paraId="3F2E2849"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 xml:space="preserve"> 31,991 </w:t>
            </w:r>
          </w:p>
        </w:tc>
        <w:tc>
          <w:tcPr>
            <w:tcW w:w="1296" w:type="dxa"/>
            <w:tcBorders>
              <w:top w:val="nil"/>
              <w:left w:val="nil"/>
              <w:bottom w:val="single" w:sz="4" w:space="0" w:color="auto"/>
              <w:right w:val="nil"/>
            </w:tcBorders>
          </w:tcPr>
          <w:p w14:paraId="68CC4F5C" w14:textId="77777777" w:rsidR="002B58E3" w:rsidRPr="00DC3634" w:rsidRDefault="002B58E3" w:rsidP="00955651">
            <w:pPr>
              <w:jc w:val="right"/>
              <w:rPr>
                <w:rFonts w:ascii="Arial" w:hAnsi="Arial" w:cs="Arial"/>
                <w:color w:val="auto"/>
                <w:sz w:val="18"/>
                <w:szCs w:val="18"/>
              </w:rPr>
            </w:pPr>
            <w:r w:rsidRPr="00DC3634">
              <w:rPr>
                <w:rFonts w:ascii="Arial" w:hAnsi="Arial" w:cs="Arial"/>
                <w:color w:val="auto"/>
                <w:sz w:val="18"/>
                <w:szCs w:val="18"/>
              </w:rPr>
              <w:t>50,691</w:t>
            </w:r>
          </w:p>
        </w:tc>
      </w:tr>
      <w:bookmarkEnd w:id="5"/>
    </w:tbl>
    <w:p w14:paraId="7AB2977A" w14:textId="77777777" w:rsidR="002B58E3" w:rsidRPr="00DC3634" w:rsidRDefault="002B58E3" w:rsidP="002B58E3">
      <w:pPr>
        <w:ind w:right="0"/>
        <w:rPr>
          <w:rFonts w:ascii="Arial" w:hAnsi="Arial" w:cs="Arial"/>
          <w:color w:val="auto"/>
          <w:sz w:val="18"/>
          <w:szCs w:val="18"/>
          <w:cs/>
        </w:rPr>
      </w:pPr>
    </w:p>
    <w:p w14:paraId="74FD5655" w14:textId="77777777" w:rsidR="002165E1" w:rsidRPr="00DC3634" w:rsidRDefault="002165E1" w:rsidP="003A7534">
      <w:pPr>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DC3634" w14:paraId="68779C7B" w14:textId="77777777" w:rsidTr="00287756">
        <w:trPr>
          <w:trHeight w:val="386"/>
        </w:trPr>
        <w:tc>
          <w:tcPr>
            <w:tcW w:w="9461" w:type="dxa"/>
            <w:vAlign w:val="center"/>
          </w:tcPr>
          <w:p w14:paraId="62AED6E9" w14:textId="1F01F749" w:rsidR="003A7AC4" w:rsidRPr="00DC3634" w:rsidRDefault="00802E7B" w:rsidP="00CD5C2F">
            <w:pPr>
              <w:ind w:left="432" w:right="0" w:hanging="537"/>
              <w:jc w:val="both"/>
              <w:rPr>
                <w:rFonts w:ascii="Arial" w:eastAsia="PMingLiU" w:hAnsi="Arial" w:cs="Arial"/>
                <w:b/>
                <w:bCs/>
                <w:color w:val="auto"/>
                <w:sz w:val="18"/>
                <w:szCs w:val="18"/>
                <w:cs/>
              </w:rPr>
            </w:pPr>
            <w:r w:rsidRPr="00DC3634">
              <w:rPr>
                <w:rFonts w:ascii="Arial" w:hAnsi="Arial" w:cs="Arial"/>
                <w:color w:val="auto"/>
                <w:sz w:val="18"/>
                <w:szCs w:val="18"/>
              </w:rPr>
              <w:br w:type="page"/>
            </w:r>
            <w:r w:rsidR="00B43B0E" w:rsidRPr="00DC3634">
              <w:rPr>
                <w:rFonts w:ascii="Arial" w:eastAsia="PMingLiU" w:hAnsi="Arial" w:cs="Arial"/>
                <w:b/>
                <w:bCs/>
                <w:color w:val="auto"/>
                <w:sz w:val="18"/>
                <w:szCs w:val="18"/>
              </w:rPr>
              <w:t>1</w:t>
            </w:r>
            <w:r w:rsidR="00285A47" w:rsidRPr="00DC3634">
              <w:rPr>
                <w:rFonts w:ascii="Arial" w:eastAsia="PMingLiU" w:hAnsi="Arial" w:cs="Arial"/>
                <w:b/>
                <w:bCs/>
                <w:color w:val="auto"/>
                <w:sz w:val="18"/>
                <w:szCs w:val="18"/>
              </w:rPr>
              <w:t>2</w:t>
            </w:r>
            <w:r w:rsidR="003A7AC4" w:rsidRPr="00DC3634">
              <w:rPr>
                <w:rFonts w:ascii="Arial" w:eastAsia="PMingLiU" w:hAnsi="Arial" w:cs="Arial"/>
                <w:b/>
                <w:bCs/>
                <w:color w:val="auto"/>
                <w:sz w:val="18"/>
                <w:szCs w:val="18"/>
              </w:rPr>
              <w:tab/>
            </w:r>
            <w:r w:rsidR="00FC3C63" w:rsidRPr="00DC3634">
              <w:rPr>
                <w:rFonts w:ascii="Arial" w:eastAsia="PMingLiU" w:hAnsi="Arial" w:cs="Arial"/>
                <w:b/>
                <w:bCs/>
                <w:color w:val="auto"/>
                <w:sz w:val="18"/>
                <w:szCs w:val="18"/>
              </w:rPr>
              <w:t>Loans from financial institutions</w:t>
            </w:r>
          </w:p>
        </w:tc>
      </w:tr>
    </w:tbl>
    <w:p w14:paraId="36A646B6" w14:textId="77777777" w:rsidR="00A15EA4" w:rsidRPr="00DC3634" w:rsidRDefault="00A15EA4" w:rsidP="006B0970">
      <w:pPr>
        <w:ind w:right="0"/>
        <w:jc w:val="both"/>
        <w:rPr>
          <w:rFonts w:ascii="Arial" w:hAnsi="Arial" w:cs="Arial"/>
          <w:color w:val="auto"/>
          <w:spacing w:val="-4"/>
          <w:sz w:val="16"/>
          <w:szCs w:val="16"/>
        </w:rPr>
      </w:pPr>
    </w:p>
    <w:p w14:paraId="1000D760" w14:textId="0C7090D3" w:rsidR="00B27DEE" w:rsidRPr="00DC3634" w:rsidRDefault="00B43B0E" w:rsidP="00B27DEE">
      <w:pPr>
        <w:ind w:left="540" w:right="0" w:hanging="540"/>
        <w:jc w:val="both"/>
        <w:rPr>
          <w:rFonts w:ascii="Arial" w:hAnsi="Arial" w:cs="Arial"/>
          <w:b/>
          <w:bCs/>
          <w:color w:val="auto"/>
          <w:sz w:val="18"/>
          <w:szCs w:val="18"/>
        </w:rPr>
      </w:pPr>
      <w:r w:rsidRPr="00DC3634">
        <w:rPr>
          <w:rFonts w:ascii="Arial" w:hAnsi="Arial" w:cs="Arial"/>
          <w:b/>
          <w:bCs/>
          <w:color w:val="auto"/>
          <w:sz w:val="18"/>
          <w:szCs w:val="18"/>
        </w:rPr>
        <w:t>1</w:t>
      </w:r>
      <w:r w:rsidR="00285A47" w:rsidRPr="00DC3634">
        <w:rPr>
          <w:rFonts w:ascii="Arial" w:hAnsi="Arial" w:cs="Arial"/>
          <w:b/>
          <w:bCs/>
          <w:color w:val="auto"/>
          <w:sz w:val="18"/>
          <w:szCs w:val="18"/>
        </w:rPr>
        <w:t>2</w:t>
      </w:r>
      <w:r w:rsidR="00721A05" w:rsidRPr="00DC3634">
        <w:rPr>
          <w:rFonts w:ascii="Arial" w:hAnsi="Arial" w:cs="Arial"/>
          <w:b/>
          <w:bCs/>
          <w:color w:val="auto"/>
          <w:sz w:val="18"/>
          <w:szCs w:val="18"/>
        </w:rPr>
        <w:t>.</w:t>
      </w:r>
      <w:r w:rsidRPr="00DC3634">
        <w:rPr>
          <w:rFonts w:ascii="Arial" w:hAnsi="Arial" w:cs="Arial"/>
          <w:b/>
          <w:bCs/>
          <w:color w:val="auto"/>
          <w:sz w:val="18"/>
          <w:szCs w:val="18"/>
        </w:rPr>
        <w:t>1</w:t>
      </w:r>
      <w:r w:rsidR="00721A05" w:rsidRPr="00DC3634">
        <w:rPr>
          <w:rFonts w:ascii="Arial" w:hAnsi="Arial" w:cs="Arial"/>
          <w:b/>
          <w:bCs/>
          <w:color w:val="auto"/>
          <w:sz w:val="18"/>
          <w:szCs w:val="18"/>
        </w:rPr>
        <w:tab/>
      </w:r>
      <w:r w:rsidR="00B27DEE" w:rsidRPr="00DC3634">
        <w:rPr>
          <w:rFonts w:ascii="Arial" w:hAnsi="Arial" w:cs="Arial"/>
          <w:b/>
          <w:bCs/>
          <w:color w:val="auto"/>
          <w:sz w:val="18"/>
          <w:szCs w:val="18"/>
        </w:rPr>
        <w:t>Short-term loans from financial institutions</w:t>
      </w:r>
    </w:p>
    <w:p w14:paraId="0B533E9E" w14:textId="77777777" w:rsidR="00B27DEE" w:rsidRPr="00DC3634" w:rsidRDefault="00B27DEE" w:rsidP="00B27DEE">
      <w:pPr>
        <w:ind w:left="540" w:right="0"/>
        <w:jc w:val="both"/>
        <w:rPr>
          <w:rFonts w:ascii="Arial" w:hAnsi="Arial" w:cs="Arial"/>
          <w:color w:val="auto"/>
          <w:spacing w:val="-4"/>
          <w:sz w:val="16"/>
          <w:szCs w:val="16"/>
        </w:rPr>
      </w:pPr>
    </w:p>
    <w:p w14:paraId="1395E47B" w14:textId="0E9A3019" w:rsidR="00B27DEE" w:rsidRPr="00DC3634" w:rsidRDefault="00B27DEE" w:rsidP="00B27DEE">
      <w:pPr>
        <w:ind w:left="540" w:right="9"/>
        <w:jc w:val="both"/>
        <w:rPr>
          <w:rFonts w:ascii="Arial" w:hAnsi="Arial" w:cs="Arial"/>
          <w:color w:val="auto"/>
          <w:spacing w:val="-4"/>
          <w:sz w:val="18"/>
          <w:szCs w:val="18"/>
        </w:rPr>
      </w:pPr>
      <w:r w:rsidRPr="00DC3634">
        <w:rPr>
          <w:rFonts w:ascii="Arial" w:hAnsi="Arial" w:cs="Arial"/>
          <w:color w:val="auto"/>
          <w:spacing w:val="-4"/>
          <w:sz w:val="18"/>
          <w:szCs w:val="18"/>
        </w:rPr>
        <w:t xml:space="preserve">Movement of short-term loans from financial institutions for the </w:t>
      </w:r>
      <w:r w:rsidR="005D0B5F" w:rsidRPr="00DC3634">
        <w:rPr>
          <w:rFonts w:ascii="Arial" w:hAnsi="Arial" w:cs="Arial"/>
          <w:color w:val="auto"/>
          <w:spacing w:val="-4"/>
          <w:sz w:val="18"/>
          <w:szCs w:val="18"/>
        </w:rPr>
        <w:t>three-month</w:t>
      </w:r>
      <w:r w:rsidRPr="00DC3634">
        <w:rPr>
          <w:rFonts w:ascii="Arial" w:hAnsi="Arial" w:cs="Arial"/>
          <w:color w:val="auto"/>
          <w:spacing w:val="-4"/>
          <w:sz w:val="18"/>
          <w:szCs w:val="18"/>
        </w:rPr>
        <w:t xml:space="preserve"> period ended </w:t>
      </w:r>
      <w:r w:rsidR="00B43B0E" w:rsidRPr="00DC3634">
        <w:rPr>
          <w:rFonts w:ascii="Arial" w:hAnsi="Arial" w:cs="Arial"/>
          <w:color w:val="auto"/>
          <w:spacing w:val="-4"/>
          <w:sz w:val="18"/>
          <w:szCs w:val="18"/>
        </w:rPr>
        <w:t>31</w:t>
      </w:r>
      <w:r w:rsidR="006B0C3E" w:rsidRPr="00DC3634">
        <w:rPr>
          <w:rFonts w:ascii="Arial" w:hAnsi="Arial" w:cs="Arial"/>
          <w:color w:val="auto"/>
          <w:spacing w:val="-4"/>
          <w:sz w:val="18"/>
          <w:szCs w:val="18"/>
        </w:rPr>
        <w:t xml:space="preserve"> March</w:t>
      </w:r>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2026</w:t>
      </w:r>
      <w:r w:rsidRPr="00DC3634">
        <w:rPr>
          <w:rFonts w:ascii="Arial" w:hAnsi="Arial" w:cs="Arial"/>
          <w:color w:val="auto"/>
          <w:spacing w:val="-4"/>
          <w:sz w:val="18"/>
          <w:szCs w:val="18"/>
        </w:rPr>
        <w:t xml:space="preserve"> is as follows:</w:t>
      </w:r>
    </w:p>
    <w:p w14:paraId="786AF52F" w14:textId="77777777" w:rsidR="00B27DEE" w:rsidRPr="00DC3634" w:rsidRDefault="00B27DEE" w:rsidP="00B27DEE">
      <w:pPr>
        <w:ind w:left="540" w:right="9"/>
        <w:jc w:val="both"/>
        <w:rPr>
          <w:rFonts w:ascii="Arial" w:hAnsi="Arial" w:cs="Arial"/>
          <w:color w:val="auto"/>
          <w:spacing w:val="-4"/>
          <w:sz w:val="16"/>
          <w:szCs w:val="16"/>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0"/>
        <w:gridCol w:w="3245"/>
      </w:tblGrid>
      <w:tr w:rsidR="00F95FC8" w:rsidRPr="00DC3634" w14:paraId="426D3F44" w14:textId="77777777" w:rsidTr="00BD0DAA">
        <w:tc>
          <w:tcPr>
            <w:tcW w:w="6210" w:type="dxa"/>
            <w:tcBorders>
              <w:top w:val="nil"/>
              <w:left w:val="nil"/>
              <w:bottom w:val="nil"/>
              <w:right w:val="nil"/>
            </w:tcBorders>
          </w:tcPr>
          <w:p w14:paraId="3A4CF640" w14:textId="77777777" w:rsidR="00B27DEE" w:rsidRPr="00DC3634" w:rsidRDefault="00B27DEE" w:rsidP="00E03FFF">
            <w:pPr>
              <w:ind w:left="435"/>
              <w:rPr>
                <w:rFonts w:ascii="Arial" w:hAnsi="Arial" w:cs="Arial"/>
                <w:color w:val="auto"/>
                <w:sz w:val="18"/>
                <w:szCs w:val="18"/>
              </w:rPr>
            </w:pPr>
          </w:p>
        </w:tc>
        <w:tc>
          <w:tcPr>
            <w:tcW w:w="3245" w:type="dxa"/>
            <w:tcBorders>
              <w:top w:val="nil"/>
              <w:left w:val="nil"/>
              <w:bottom w:val="single" w:sz="4" w:space="0" w:color="auto"/>
              <w:right w:val="nil"/>
            </w:tcBorders>
            <w:vAlign w:val="bottom"/>
          </w:tcPr>
          <w:p w14:paraId="358FB790" w14:textId="77777777" w:rsidR="00B27DEE" w:rsidRPr="00DC3634" w:rsidRDefault="00B27DEE" w:rsidP="00E03FFF">
            <w:pPr>
              <w:pStyle w:val="a"/>
              <w:ind w:right="-72"/>
              <w:jc w:val="center"/>
              <w:rPr>
                <w:rFonts w:ascii="Arial" w:hAnsi="Arial" w:cs="Arial"/>
                <w:b/>
                <w:bCs/>
                <w:color w:val="auto"/>
                <w:sz w:val="18"/>
                <w:szCs w:val="18"/>
              </w:rPr>
            </w:pPr>
            <w:r w:rsidRPr="00DC3634">
              <w:rPr>
                <w:rFonts w:ascii="Arial" w:hAnsi="Arial" w:cs="Arial"/>
                <w:b/>
                <w:bCs/>
                <w:color w:val="auto"/>
                <w:spacing w:val="-4"/>
                <w:sz w:val="18"/>
                <w:szCs w:val="18"/>
              </w:rPr>
              <w:t>Consolidated financial information</w:t>
            </w:r>
          </w:p>
          <w:p w14:paraId="6581DFA2" w14:textId="77777777" w:rsidR="00B27DEE" w:rsidRPr="00DC3634" w:rsidRDefault="00B27DEE" w:rsidP="00E03FFF">
            <w:pPr>
              <w:pStyle w:val="a"/>
              <w:ind w:right="-72"/>
              <w:jc w:val="center"/>
              <w:rPr>
                <w:rFonts w:ascii="Arial" w:hAnsi="Arial" w:cs="Arial"/>
                <w:b/>
                <w:bCs/>
                <w:color w:val="auto"/>
                <w:spacing w:val="-4"/>
                <w:sz w:val="18"/>
                <w:szCs w:val="18"/>
              </w:rPr>
            </w:pPr>
            <w:r w:rsidRPr="00DC3634">
              <w:rPr>
                <w:rFonts w:ascii="Arial" w:hAnsi="Arial" w:cs="Arial"/>
                <w:b/>
                <w:bCs/>
                <w:color w:val="auto"/>
                <w:sz w:val="18"/>
                <w:szCs w:val="18"/>
              </w:rPr>
              <w:t>and Separate financial information</w:t>
            </w:r>
          </w:p>
        </w:tc>
      </w:tr>
      <w:tr w:rsidR="00F95FC8" w:rsidRPr="00DC3634" w14:paraId="5AC780C0" w14:textId="77777777" w:rsidTr="00287756">
        <w:tc>
          <w:tcPr>
            <w:tcW w:w="6210" w:type="dxa"/>
            <w:tcBorders>
              <w:top w:val="nil"/>
              <w:left w:val="nil"/>
              <w:bottom w:val="nil"/>
              <w:right w:val="nil"/>
            </w:tcBorders>
          </w:tcPr>
          <w:p w14:paraId="7420DF61" w14:textId="77777777" w:rsidR="00B27DEE" w:rsidRPr="00DC3634" w:rsidRDefault="00B27DEE" w:rsidP="00E03FFF">
            <w:pPr>
              <w:ind w:left="435"/>
              <w:rPr>
                <w:rFonts w:ascii="Arial" w:hAnsi="Arial" w:cs="Arial"/>
                <w:color w:val="auto"/>
                <w:sz w:val="18"/>
                <w:szCs w:val="18"/>
              </w:rPr>
            </w:pPr>
          </w:p>
        </w:tc>
        <w:tc>
          <w:tcPr>
            <w:tcW w:w="3245" w:type="dxa"/>
            <w:tcBorders>
              <w:top w:val="single" w:sz="4" w:space="0" w:color="auto"/>
              <w:left w:val="nil"/>
              <w:bottom w:val="nil"/>
              <w:right w:val="nil"/>
            </w:tcBorders>
            <w:vAlign w:val="bottom"/>
          </w:tcPr>
          <w:p w14:paraId="2C26779D" w14:textId="77777777" w:rsidR="00B27DEE" w:rsidRPr="00DC3634" w:rsidRDefault="00B27DEE" w:rsidP="00E03FFF">
            <w:pPr>
              <w:ind w:left="540"/>
              <w:jc w:val="right"/>
              <w:rPr>
                <w:rFonts w:ascii="Arial" w:hAnsi="Arial" w:cs="Arial"/>
                <w:b/>
                <w:bCs/>
                <w:color w:val="auto"/>
                <w:sz w:val="18"/>
                <w:szCs w:val="18"/>
              </w:rPr>
            </w:pPr>
            <w:r w:rsidRPr="00DC3634">
              <w:rPr>
                <w:rFonts w:ascii="Arial" w:hAnsi="Arial" w:cs="Arial"/>
                <w:b/>
                <w:bCs/>
                <w:color w:val="auto"/>
                <w:sz w:val="18"/>
                <w:szCs w:val="18"/>
              </w:rPr>
              <w:t>(Unaudited)</w:t>
            </w:r>
          </w:p>
        </w:tc>
      </w:tr>
      <w:tr w:rsidR="00F95FC8" w:rsidRPr="00DC3634" w14:paraId="5D90DD92" w14:textId="77777777" w:rsidTr="00287756">
        <w:tc>
          <w:tcPr>
            <w:tcW w:w="6210" w:type="dxa"/>
            <w:tcBorders>
              <w:top w:val="nil"/>
              <w:left w:val="nil"/>
              <w:bottom w:val="nil"/>
              <w:right w:val="nil"/>
            </w:tcBorders>
          </w:tcPr>
          <w:p w14:paraId="32A320DD" w14:textId="77777777" w:rsidR="00B27DEE" w:rsidRPr="00DC3634" w:rsidRDefault="00B27DEE" w:rsidP="00E03FFF">
            <w:pPr>
              <w:ind w:left="435"/>
              <w:rPr>
                <w:rFonts w:ascii="Arial" w:hAnsi="Arial" w:cs="Arial"/>
                <w:color w:val="auto"/>
                <w:sz w:val="18"/>
                <w:szCs w:val="18"/>
              </w:rPr>
            </w:pPr>
          </w:p>
        </w:tc>
        <w:tc>
          <w:tcPr>
            <w:tcW w:w="3245" w:type="dxa"/>
            <w:tcBorders>
              <w:top w:val="nil"/>
              <w:left w:val="nil"/>
              <w:bottom w:val="single" w:sz="4" w:space="0" w:color="auto"/>
              <w:right w:val="nil"/>
            </w:tcBorders>
            <w:vAlign w:val="bottom"/>
          </w:tcPr>
          <w:p w14:paraId="37309354" w14:textId="77777777" w:rsidR="00B27DEE" w:rsidRPr="00DC3634" w:rsidRDefault="00B27DEE" w:rsidP="00E03FFF">
            <w:pPr>
              <w:ind w:left="540"/>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F95FC8" w:rsidRPr="00DC3634" w14:paraId="27FF8935" w14:textId="77777777" w:rsidTr="00287756">
        <w:tc>
          <w:tcPr>
            <w:tcW w:w="6210" w:type="dxa"/>
            <w:tcBorders>
              <w:top w:val="nil"/>
              <w:left w:val="nil"/>
              <w:bottom w:val="nil"/>
              <w:right w:val="nil"/>
            </w:tcBorders>
          </w:tcPr>
          <w:p w14:paraId="19912500" w14:textId="77777777" w:rsidR="00B27DEE" w:rsidRPr="00DC3634" w:rsidRDefault="00B27DEE" w:rsidP="00E03FFF">
            <w:pPr>
              <w:ind w:left="435"/>
              <w:rPr>
                <w:rFonts w:ascii="Arial" w:hAnsi="Arial" w:cs="Arial"/>
                <w:color w:val="auto"/>
                <w:sz w:val="18"/>
                <w:szCs w:val="18"/>
              </w:rPr>
            </w:pPr>
          </w:p>
        </w:tc>
        <w:tc>
          <w:tcPr>
            <w:tcW w:w="3245" w:type="dxa"/>
            <w:tcBorders>
              <w:top w:val="single" w:sz="4" w:space="0" w:color="auto"/>
              <w:left w:val="nil"/>
              <w:bottom w:val="nil"/>
              <w:right w:val="nil"/>
            </w:tcBorders>
          </w:tcPr>
          <w:p w14:paraId="7045273F" w14:textId="77777777" w:rsidR="00B27DEE" w:rsidRPr="00DC3634" w:rsidRDefault="00B27DEE" w:rsidP="00E03FFF">
            <w:pPr>
              <w:jc w:val="right"/>
              <w:rPr>
                <w:rFonts w:ascii="Arial" w:hAnsi="Arial" w:cs="Arial"/>
                <w:color w:val="auto"/>
                <w:sz w:val="18"/>
                <w:szCs w:val="18"/>
              </w:rPr>
            </w:pPr>
          </w:p>
        </w:tc>
      </w:tr>
      <w:tr w:rsidR="00285A47" w:rsidRPr="00DC3634" w14:paraId="3A39B6D8" w14:textId="77777777" w:rsidTr="00287756">
        <w:tc>
          <w:tcPr>
            <w:tcW w:w="6210" w:type="dxa"/>
            <w:tcBorders>
              <w:top w:val="nil"/>
              <w:left w:val="nil"/>
              <w:bottom w:val="nil"/>
              <w:right w:val="nil"/>
            </w:tcBorders>
          </w:tcPr>
          <w:p w14:paraId="113F90B2" w14:textId="77777777" w:rsidR="00285A47" w:rsidRPr="00DC3634" w:rsidRDefault="00285A47" w:rsidP="00285A47">
            <w:pPr>
              <w:ind w:left="435"/>
              <w:rPr>
                <w:rFonts w:ascii="Arial" w:hAnsi="Arial" w:cs="Arial"/>
                <w:color w:val="auto"/>
                <w:sz w:val="18"/>
                <w:szCs w:val="18"/>
              </w:rPr>
            </w:pPr>
            <w:r w:rsidRPr="00DC3634">
              <w:rPr>
                <w:rFonts w:ascii="Arial" w:hAnsi="Arial" w:cs="Arial"/>
                <w:color w:val="auto"/>
                <w:sz w:val="18"/>
                <w:szCs w:val="18"/>
              </w:rPr>
              <w:t>Opening net book value</w:t>
            </w:r>
          </w:p>
        </w:tc>
        <w:tc>
          <w:tcPr>
            <w:tcW w:w="3245" w:type="dxa"/>
            <w:tcBorders>
              <w:top w:val="nil"/>
              <w:left w:val="nil"/>
              <w:bottom w:val="nil"/>
              <w:right w:val="nil"/>
            </w:tcBorders>
          </w:tcPr>
          <w:p w14:paraId="4E9EB95B" w14:textId="6420AAA0"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 xml:space="preserve"> 100,000 </w:t>
            </w:r>
          </w:p>
        </w:tc>
      </w:tr>
      <w:tr w:rsidR="00285A47" w:rsidRPr="00DC3634" w14:paraId="4E881279" w14:textId="77777777" w:rsidTr="00287756">
        <w:tc>
          <w:tcPr>
            <w:tcW w:w="6210" w:type="dxa"/>
            <w:tcBorders>
              <w:top w:val="nil"/>
              <w:left w:val="nil"/>
              <w:bottom w:val="nil"/>
              <w:right w:val="nil"/>
            </w:tcBorders>
          </w:tcPr>
          <w:p w14:paraId="53284DB1" w14:textId="77777777" w:rsidR="00285A47" w:rsidRPr="00DC3634" w:rsidRDefault="00285A47" w:rsidP="00285A47">
            <w:pPr>
              <w:ind w:left="435"/>
              <w:rPr>
                <w:rFonts w:ascii="Arial" w:hAnsi="Arial" w:cs="Arial"/>
                <w:color w:val="auto"/>
                <w:sz w:val="18"/>
                <w:szCs w:val="18"/>
              </w:rPr>
            </w:pPr>
            <w:r w:rsidRPr="00DC3634">
              <w:rPr>
                <w:rFonts w:ascii="Arial" w:hAnsi="Arial" w:cs="Arial"/>
                <w:color w:val="auto"/>
                <w:sz w:val="18"/>
                <w:szCs w:val="18"/>
              </w:rPr>
              <w:t>Addition</w:t>
            </w:r>
          </w:p>
        </w:tc>
        <w:tc>
          <w:tcPr>
            <w:tcW w:w="3245" w:type="dxa"/>
            <w:tcBorders>
              <w:top w:val="nil"/>
              <w:left w:val="nil"/>
              <w:bottom w:val="nil"/>
              <w:right w:val="nil"/>
            </w:tcBorders>
          </w:tcPr>
          <w:p w14:paraId="4C39553E" w14:textId="543EA0AE"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 xml:space="preserve"> 500,000 </w:t>
            </w:r>
          </w:p>
        </w:tc>
      </w:tr>
      <w:tr w:rsidR="00285A47" w:rsidRPr="00DC3634" w14:paraId="447C4F88" w14:textId="77777777" w:rsidTr="00287756">
        <w:tc>
          <w:tcPr>
            <w:tcW w:w="6210" w:type="dxa"/>
            <w:tcBorders>
              <w:top w:val="nil"/>
              <w:left w:val="nil"/>
              <w:bottom w:val="nil"/>
              <w:right w:val="nil"/>
            </w:tcBorders>
          </w:tcPr>
          <w:p w14:paraId="6A06D42A" w14:textId="5FE0AF30" w:rsidR="00285A47" w:rsidRPr="00DC3634" w:rsidRDefault="00285A47" w:rsidP="00285A47">
            <w:pPr>
              <w:ind w:left="435"/>
              <w:rPr>
                <w:rFonts w:ascii="Arial" w:hAnsi="Arial" w:cs="Arial"/>
                <w:color w:val="auto"/>
                <w:sz w:val="18"/>
                <w:szCs w:val="18"/>
              </w:rPr>
            </w:pPr>
            <w:r w:rsidRPr="00DC3634">
              <w:rPr>
                <w:rFonts w:ascii="Arial" w:hAnsi="Arial" w:cs="Arial"/>
                <w:color w:val="auto"/>
                <w:sz w:val="18"/>
                <w:szCs w:val="18"/>
              </w:rPr>
              <w:t>Repayment</w:t>
            </w:r>
          </w:p>
        </w:tc>
        <w:tc>
          <w:tcPr>
            <w:tcW w:w="3245" w:type="dxa"/>
            <w:tcBorders>
              <w:top w:val="nil"/>
              <w:left w:val="nil"/>
              <w:bottom w:val="single" w:sz="4" w:space="0" w:color="auto"/>
              <w:right w:val="nil"/>
            </w:tcBorders>
          </w:tcPr>
          <w:p w14:paraId="230651C9" w14:textId="01A703EA"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 xml:space="preserve"> (465,000)</w:t>
            </w:r>
          </w:p>
        </w:tc>
      </w:tr>
      <w:tr w:rsidR="00F95FC8" w:rsidRPr="00DC3634" w14:paraId="2BD7D1E7" w14:textId="77777777" w:rsidTr="00287756">
        <w:tc>
          <w:tcPr>
            <w:tcW w:w="6210" w:type="dxa"/>
            <w:tcBorders>
              <w:top w:val="nil"/>
              <w:left w:val="nil"/>
              <w:bottom w:val="nil"/>
              <w:right w:val="nil"/>
            </w:tcBorders>
          </w:tcPr>
          <w:p w14:paraId="55399BD3" w14:textId="77777777" w:rsidR="00B27DEE" w:rsidRPr="00DC3634" w:rsidRDefault="00B27DEE" w:rsidP="00E03FFF">
            <w:pPr>
              <w:ind w:left="435"/>
              <w:rPr>
                <w:rFonts w:ascii="Arial" w:hAnsi="Arial" w:cs="Arial"/>
                <w:color w:val="auto"/>
                <w:sz w:val="18"/>
                <w:szCs w:val="18"/>
              </w:rPr>
            </w:pPr>
          </w:p>
        </w:tc>
        <w:tc>
          <w:tcPr>
            <w:tcW w:w="3245" w:type="dxa"/>
            <w:tcBorders>
              <w:top w:val="single" w:sz="4" w:space="0" w:color="auto"/>
              <w:left w:val="nil"/>
              <w:bottom w:val="nil"/>
              <w:right w:val="nil"/>
            </w:tcBorders>
          </w:tcPr>
          <w:p w14:paraId="1E1BCEC3" w14:textId="77777777" w:rsidR="00B27DEE" w:rsidRPr="00DC3634" w:rsidRDefault="00B27DEE" w:rsidP="00E03FFF">
            <w:pPr>
              <w:jc w:val="right"/>
              <w:rPr>
                <w:rFonts w:ascii="Arial" w:hAnsi="Arial" w:cs="Arial"/>
                <w:color w:val="auto"/>
                <w:sz w:val="18"/>
                <w:szCs w:val="18"/>
              </w:rPr>
            </w:pPr>
          </w:p>
        </w:tc>
      </w:tr>
      <w:tr w:rsidR="00285A47" w:rsidRPr="00DC3634" w14:paraId="63F7795B" w14:textId="77777777" w:rsidTr="00287756">
        <w:tc>
          <w:tcPr>
            <w:tcW w:w="6210" w:type="dxa"/>
            <w:tcBorders>
              <w:top w:val="nil"/>
              <w:left w:val="nil"/>
              <w:bottom w:val="nil"/>
              <w:right w:val="nil"/>
            </w:tcBorders>
          </w:tcPr>
          <w:p w14:paraId="119C5433" w14:textId="77777777" w:rsidR="00285A47" w:rsidRPr="00DC3634" w:rsidRDefault="00285A47" w:rsidP="00285A47">
            <w:pPr>
              <w:ind w:left="435"/>
              <w:rPr>
                <w:rFonts w:ascii="Arial" w:hAnsi="Arial" w:cs="Arial"/>
                <w:color w:val="auto"/>
                <w:sz w:val="18"/>
                <w:szCs w:val="18"/>
              </w:rPr>
            </w:pPr>
            <w:r w:rsidRPr="00DC3634">
              <w:rPr>
                <w:rFonts w:ascii="Arial" w:hAnsi="Arial" w:cs="Arial"/>
                <w:color w:val="auto"/>
                <w:sz w:val="18"/>
                <w:szCs w:val="18"/>
              </w:rPr>
              <w:t>Closing net book value</w:t>
            </w:r>
          </w:p>
        </w:tc>
        <w:tc>
          <w:tcPr>
            <w:tcW w:w="3245" w:type="dxa"/>
            <w:tcBorders>
              <w:top w:val="nil"/>
              <w:left w:val="nil"/>
              <w:bottom w:val="single" w:sz="4" w:space="0" w:color="auto"/>
              <w:right w:val="nil"/>
            </w:tcBorders>
          </w:tcPr>
          <w:p w14:paraId="3556F4BB" w14:textId="27673B0B"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 xml:space="preserve"> 135,000 </w:t>
            </w:r>
          </w:p>
        </w:tc>
      </w:tr>
    </w:tbl>
    <w:p w14:paraId="27F78694" w14:textId="77777777" w:rsidR="00B27DEE" w:rsidRPr="00DC3634" w:rsidRDefault="00B27DEE" w:rsidP="00B27DEE">
      <w:pPr>
        <w:ind w:left="540" w:right="9"/>
        <w:jc w:val="both"/>
        <w:rPr>
          <w:rFonts w:ascii="Arial" w:hAnsi="Arial" w:cs="Arial"/>
          <w:color w:val="auto"/>
          <w:spacing w:val="-4"/>
          <w:sz w:val="18"/>
          <w:szCs w:val="18"/>
        </w:rPr>
      </w:pPr>
    </w:p>
    <w:p w14:paraId="5DF2B288" w14:textId="5E0D24DD" w:rsidR="00B27DEE" w:rsidRPr="00DC3634" w:rsidRDefault="00B27DEE" w:rsidP="00B27DEE">
      <w:pPr>
        <w:ind w:left="540" w:right="9"/>
        <w:jc w:val="both"/>
        <w:rPr>
          <w:rFonts w:ascii="Arial" w:hAnsi="Arial" w:cs="Arial"/>
          <w:color w:val="auto"/>
          <w:spacing w:val="-4"/>
          <w:sz w:val="18"/>
          <w:szCs w:val="18"/>
        </w:rPr>
      </w:pPr>
      <w:r w:rsidRPr="00DC3634">
        <w:rPr>
          <w:rFonts w:ascii="Arial" w:hAnsi="Arial" w:cs="Arial"/>
          <w:color w:val="auto"/>
          <w:spacing w:val="-4"/>
          <w:sz w:val="18"/>
          <w:szCs w:val="18"/>
        </w:rPr>
        <w:t xml:space="preserve">As </w:t>
      </w:r>
      <w:proofErr w:type="gramStart"/>
      <w:r w:rsidRPr="00DC3634">
        <w:rPr>
          <w:rFonts w:ascii="Arial" w:hAnsi="Arial" w:cs="Arial"/>
          <w:color w:val="auto"/>
          <w:spacing w:val="-4"/>
          <w:sz w:val="18"/>
          <w:szCs w:val="18"/>
        </w:rPr>
        <w:t>at</w:t>
      </w:r>
      <w:proofErr w:type="gramEnd"/>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31</w:t>
      </w:r>
      <w:r w:rsidR="006B0C3E" w:rsidRPr="00DC3634">
        <w:rPr>
          <w:rFonts w:ascii="Arial" w:hAnsi="Arial" w:cs="Arial"/>
          <w:color w:val="auto"/>
          <w:spacing w:val="-4"/>
          <w:sz w:val="18"/>
          <w:szCs w:val="18"/>
        </w:rPr>
        <w:t xml:space="preserve"> March</w:t>
      </w:r>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2026</w:t>
      </w:r>
      <w:r w:rsidRPr="00DC3634">
        <w:rPr>
          <w:rFonts w:ascii="Arial" w:hAnsi="Arial" w:cs="Arial"/>
          <w:color w:val="auto"/>
          <w:spacing w:val="-4"/>
          <w:sz w:val="18"/>
          <w:szCs w:val="18"/>
        </w:rPr>
        <w:t xml:space="preserve">, </w:t>
      </w:r>
      <w:r w:rsidR="006B6CCC" w:rsidRPr="00DC3634">
        <w:rPr>
          <w:rFonts w:ascii="Arial" w:hAnsi="Arial" w:cs="Arial"/>
          <w:color w:val="auto"/>
          <w:spacing w:val="-4"/>
          <w:sz w:val="18"/>
          <w:szCs w:val="18"/>
        </w:rPr>
        <w:t xml:space="preserve">The </w:t>
      </w:r>
      <w:r w:rsidR="002F2146" w:rsidRPr="00DC3634">
        <w:rPr>
          <w:rFonts w:ascii="Arial" w:hAnsi="Arial" w:cs="Arial"/>
          <w:color w:val="auto"/>
          <w:spacing w:val="-4"/>
          <w:sz w:val="18"/>
          <w:szCs w:val="18"/>
        </w:rPr>
        <w:t>C</w:t>
      </w:r>
      <w:r w:rsidR="006B6CCC" w:rsidRPr="00DC3634">
        <w:rPr>
          <w:rFonts w:ascii="Arial" w:hAnsi="Arial" w:cs="Arial"/>
          <w:color w:val="auto"/>
          <w:spacing w:val="-4"/>
          <w:sz w:val="18"/>
          <w:szCs w:val="18"/>
        </w:rPr>
        <w:t xml:space="preserve">ompany has </w:t>
      </w:r>
      <w:r w:rsidRPr="00DC3634">
        <w:rPr>
          <w:rFonts w:ascii="Arial" w:hAnsi="Arial" w:cs="Arial"/>
          <w:color w:val="auto"/>
          <w:spacing w:val="-4"/>
          <w:sz w:val="18"/>
          <w:szCs w:val="18"/>
        </w:rPr>
        <w:t>short-term loans</w:t>
      </w:r>
      <w:r w:rsidR="007D6AD4" w:rsidRPr="00DC3634">
        <w:rPr>
          <w:rFonts w:ascii="Arial" w:hAnsi="Arial" w:cs="Arial"/>
          <w:color w:val="auto"/>
          <w:spacing w:val="-4"/>
          <w:sz w:val="18"/>
          <w:szCs w:val="18"/>
        </w:rPr>
        <w:t xml:space="preserve"> from financial inst</w:t>
      </w:r>
      <w:r w:rsidR="00F67EA1" w:rsidRPr="00DC3634">
        <w:rPr>
          <w:rFonts w:ascii="Arial" w:hAnsi="Arial" w:cs="Arial"/>
          <w:color w:val="auto"/>
          <w:spacing w:val="-4"/>
          <w:sz w:val="18"/>
          <w:szCs w:val="18"/>
        </w:rPr>
        <w:t>itutions</w:t>
      </w:r>
      <w:r w:rsidRPr="00DC3634">
        <w:rPr>
          <w:rFonts w:ascii="Arial" w:hAnsi="Arial" w:cs="Arial"/>
          <w:color w:val="auto"/>
          <w:spacing w:val="-4"/>
          <w:sz w:val="18"/>
          <w:szCs w:val="18"/>
        </w:rPr>
        <w:t xml:space="preserve"> of Baht </w:t>
      </w:r>
      <w:r w:rsidR="00285A47" w:rsidRPr="00DC3634">
        <w:rPr>
          <w:rFonts w:ascii="Arial" w:hAnsi="Arial" w:cs="Arial"/>
          <w:color w:val="auto"/>
          <w:spacing w:val="-4"/>
          <w:sz w:val="18"/>
          <w:szCs w:val="18"/>
        </w:rPr>
        <w:t>135</w:t>
      </w:r>
      <w:r w:rsidR="004A35E5" w:rsidRPr="00DC3634">
        <w:rPr>
          <w:rFonts w:ascii="Arial" w:eastAsia="Arial Unicode MS" w:hAnsi="Arial" w:cs="Arial"/>
          <w:color w:val="auto"/>
          <w:sz w:val="18"/>
          <w:szCs w:val="18"/>
        </w:rPr>
        <w:t xml:space="preserve"> </w:t>
      </w:r>
      <w:r w:rsidRPr="00DC3634">
        <w:rPr>
          <w:rFonts w:ascii="Arial" w:hAnsi="Arial" w:cs="Arial"/>
          <w:color w:val="auto"/>
          <w:spacing w:val="-4"/>
          <w:sz w:val="18"/>
          <w:szCs w:val="18"/>
        </w:rPr>
        <w:t>million represent promissory notes, which are denominated in Thai Baht and no collateral. The loans bear interest at the rate</w:t>
      </w:r>
      <w:r w:rsidR="00235CF3" w:rsidRPr="00DC3634">
        <w:rPr>
          <w:rFonts w:ascii="Arial" w:hAnsi="Arial" w:cs="Arial"/>
          <w:color w:val="auto"/>
          <w:spacing w:val="-4"/>
          <w:sz w:val="18"/>
          <w:szCs w:val="18"/>
        </w:rPr>
        <w:t>s</w:t>
      </w:r>
      <w:r w:rsidRPr="00DC3634">
        <w:rPr>
          <w:rFonts w:ascii="Arial" w:hAnsi="Arial" w:cs="Arial"/>
          <w:color w:val="auto"/>
          <w:spacing w:val="-4"/>
          <w:sz w:val="18"/>
          <w:szCs w:val="18"/>
        </w:rPr>
        <w:t xml:space="preserve"> of </w:t>
      </w:r>
      <w:r w:rsidR="00285A47" w:rsidRPr="00DC3634">
        <w:rPr>
          <w:rFonts w:ascii="Arial" w:hAnsi="Arial" w:cs="Arial"/>
          <w:color w:val="auto"/>
          <w:spacing w:val="-4"/>
          <w:sz w:val="18"/>
          <w:szCs w:val="18"/>
        </w:rPr>
        <w:t>2.00</w:t>
      </w:r>
      <w:r w:rsidRPr="00DC3634">
        <w:rPr>
          <w:rFonts w:ascii="Arial" w:hAnsi="Arial" w:cs="Arial"/>
          <w:color w:val="auto"/>
          <w:spacing w:val="-4"/>
          <w:sz w:val="18"/>
          <w:szCs w:val="18"/>
        </w:rPr>
        <w:t xml:space="preserve">% - </w:t>
      </w:r>
      <w:r w:rsidR="00285A47" w:rsidRPr="00DC3634">
        <w:rPr>
          <w:rFonts w:ascii="Arial" w:hAnsi="Arial" w:cs="Arial"/>
          <w:color w:val="auto"/>
          <w:spacing w:val="-4"/>
          <w:sz w:val="18"/>
          <w:szCs w:val="18"/>
        </w:rPr>
        <w:t>2.15</w:t>
      </w:r>
      <w:r w:rsidRPr="00DC3634">
        <w:rPr>
          <w:rFonts w:ascii="Arial" w:hAnsi="Arial" w:cs="Arial"/>
          <w:color w:val="auto"/>
          <w:spacing w:val="-4"/>
          <w:sz w:val="18"/>
          <w:szCs w:val="18"/>
        </w:rPr>
        <w:t xml:space="preserve">% per annum and are due for repayment within </w:t>
      </w:r>
      <w:r w:rsidR="00285A47" w:rsidRPr="00DC3634">
        <w:rPr>
          <w:rFonts w:ascii="Arial" w:hAnsi="Arial" w:cs="Arial"/>
          <w:color w:val="auto"/>
          <w:spacing w:val="-4"/>
          <w:sz w:val="18"/>
          <w:szCs w:val="18"/>
        </w:rPr>
        <w:t>2</w:t>
      </w:r>
      <w:r w:rsidRPr="00DC3634">
        <w:rPr>
          <w:rFonts w:ascii="Arial" w:hAnsi="Arial" w:cs="Arial"/>
          <w:color w:val="auto"/>
          <w:spacing w:val="-4"/>
          <w:sz w:val="18"/>
          <w:szCs w:val="18"/>
        </w:rPr>
        <w:t xml:space="preserve"> months.</w:t>
      </w:r>
    </w:p>
    <w:p w14:paraId="35A3A339" w14:textId="77777777" w:rsidR="00BD0DAA" w:rsidRPr="00DC3634" w:rsidRDefault="00BD0DAA" w:rsidP="00B27DEE">
      <w:pPr>
        <w:ind w:left="540" w:right="9"/>
        <w:jc w:val="both"/>
        <w:rPr>
          <w:rFonts w:ascii="Arial" w:hAnsi="Arial" w:cs="Arial"/>
          <w:color w:val="auto"/>
          <w:spacing w:val="-4"/>
          <w:sz w:val="18"/>
          <w:szCs w:val="18"/>
        </w:rPr>
      </w:pPr>
    </w:p>
    <w:p w14:paraId="792A011F" w14:textId="7DDB75A7" w:rsidR="00721A05" w:rsidRPr="00DC3634" w:rsidRDefault="00B43B0E" w:rsidP="00721A05">
      <w:pPr>
        <w:ind w:left="547" w:right="0" w:hanging="540"/>
        <w:jc w:val="both"/>
        <w:rPr>
          <w:rFonts w:ascii="Arial" w:hAnsi="Arial" w:cs="Arial"/>
          <w:b/>
          <w:bCs/>
          <w:color w:val="auto"/>
          <w:sz w:val="18"/>
          <w:szCs w:val="18"/>
        </w:rPr>
      </w:pPr>
      <w:r w:rsidRPr="00DC3634">
        <w:rPr>
          <w:rFonts w:ascii="Arial" w:hAnsi="Arial" w:cs="Arial"/>
          <w:b/>
          <w:bCs/>
          <w:color w:val="auto"/>
          <w:sz w:val="18"/>
          <w:szCs w:val="18"/>
        </w:rPr>
        <w:t>1</w:t>
      </w:r>
      <w:r w:rsidR="00285A47" w:rsidRPr="00DC3634">
        <w:rPr>
          <w:rFonts w:ascii="Arial" w:hAnsi="Arial" w:cs="Arial"/>
          <w:b/>
          <w:bCs/>
          <w:color w:val="auto"/>
          <w:sz w:val="18"/>
          <w:szCs w:val="18"/>
        </w:rPr>
        <w:t>2</w:t>
      </w:r>
      <w:r w:rsidR="00721A05" w:rsidRPr="00DC3634">
        <w:rPr>
          <w:rFonts w:ascii="Arial" w:hAnsi="Arial" w:cs="Arial"/>
          <w:b/>
          <w:bCs/>
          <w:color w:val="auto"/>
          <w:sz w:val="18"/>
          <w:szCs w:val="18"/>
        </w:rPr>
        <w:t>.</w:t>
      </w:r>
      <w:r w:rsidRPr="00DC3634">
        <w:rPr>
          <w:rFonts w:ascii="Arial" w:hAnsi="Arial" w:cs="Arial"/>
          <w:b/>
          <w:bCs/>
          <w:color w:val="auto"/>
          <w:sz w:val="18"/>
          <w:szCs w:val="18"/>
        </w:rPr>
        <w:t>2</w:t>
      </w:r>
      <w:r w:rsidR="00721A05" w:rsidRPr="00DC3634">
        <w:rPr>
          <w:rFonts w:ascii="Arial" w:hAnsi="Arial" w:cs="Arial"/>
          <w:b/>
          <w:bCs/>
          <w:color w:val="auto"/>
          <w:sz w:val="18"/>
          <w:szCs w:val="18"/>
        </w:rPr>
        <w:tab/>
        <w:t>Long-term loans from financial institution</w:t>
      </w:r>
      <w:r w:rsidR="002F566C" w:rsidRPr="00DC3634">
        <w:rPr>
          <w:rFonts w:ascii="Arial" w:hAnsi="Arial" w:cs="Arial"/>
          <w:b/>
          <w:bCs/>
          <w:color w:val="auto"/>
          <w:sz w:val="18"/>
          <w:szCs w:val="18"/>
        </w:rPr>
        <w:t>s</w:t>
      </w:r>
    </w:p>
    <w:p w14:paraId="5B79F3ED" w14:textId="77777777" w:rsidR="00721A05" w:rsidRPr="00DC3634" w:rsidRDefault="00721A05" w:rsidP="00721A05">
      <w:pPr>
        <w:ind w:left="547" w:right="0"/>
        <w:jc w:val="both"/>
        <w:rPr>
          <w:rFonts w:ascii="Arial" w:hAnsi="Arial" w:cs="Arial"/>
          <w:color w:val="auto"/>
          <w:sz w:val="18"/>
          <w:szCs w:val="18"/>
        </w:rPr>
      </w:pPr>
    </w:p>
    <w:p w14:paraId="34E0FF5C" w14:textId="3A2426E7" w:rsidR="00B27DEE" w:rsidRPr="00DC3634" w:rsidRDefault="00B27DEE" w:rsidP="00B27DEE">
      <w:pPr>
        <w:ind w:left="540" w:right="0"/>
        <w:jc w:val="both"/>
        <w:rPr>
          <w:rFonts w:ascii="Arial" w:hAnsi="Arial" w:cs="Arial"/>
          <w:color w:val="auto"/>
          <w:spacing w:val="-4"/>
          <w:sz w:val="18"/>
          <w:szCs w:val="18"/>
        </w:rPr>
      </w:pPr>
      <w:bookmarkStart w:id="6" w:name="_Hlk141723841"/>
      <w:r w:rsidRPr="00DC3634">
        <w:rPr>
          <w:rFonts w:ascii="Arial" w:hAnsi="Arial" w:cs="Arial"/>
          <w:color w:val="auto"/>
          <w:spacing w:val="-4"/>
          <w:sz w:val="18"/>
          <w:szCs w:val="18"/>
        </w:rPr>
        <w:t xml:space="preserve">Long-term loans from financial institutions as </w:t>
      </w:r>
      <w:proofErr w:type="gramStart"/>
      <w:r w:rsidRPr="00DC3634">
        <w:rPr>
          <w:rFonts w:ascii="Arial" w:hAnsi="Arial" w:cs="Arial"/>
          <w:color w:val="auto"/>
          <w:spacing w:val="-4"/>
          <w:sz w:val="18"/>
          <w:szCs w:val="18"/>
        </w:rPr>
        <w:t>at</w:t>
      </w:r>
      <w:proofErr w:type="gramEnd"/>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31</w:t>
      </w:r>
      <w:r w:rsidR="006B0C3E" w:rsidRPr="00DC3634">
        <w:rPr>
          <w:rFonts w:ascii="Arial" w:hAnsi="Arial" w:cs="Arial"/>
          <w:color w:val="auto"/>
          <w:spacing w:val="-4"/>
          <w:sz w:val="18"/>
          <w:szCs w:val="18"/>
        </w:rPr>
        <w:t xml:space="preserve"> March</w:t>
      </w:r>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2026</w:t>
      </w:r>
      <w:r w:rsidRPr="00DC3634">
        <w:rPr>
          <w:rFonts w:ascii="Arial" w:hAnsi="Arial" w:cs="Arial"/>
          <w:color w:val="auto"/>
          <w:spacing w:val="-4"/>
          <w:sz w:val="18"/>
          <w:szCs w:val="18"/>
        </w:rPr>
        <w:t xml:space="preserve"> and </w:t>
      </w:r>
      <w:r w:rsidR="00B43B0E" w:rsidRPr="00DC3634">
        <w:rPr>
          <w:rFonts w:ascii="Arial" w:hAnsi="Arial" w:cs="Arial"/>
          <w:color w:val="auto"/>
          <w:spacing w:val="-4"/>
          <w:sz w:val="18"/>
          <w:szCs w:val="18"/>
        </w:rPr>
        <w:t>31</w:t>
      </w:r>
      <w:r w:rsidRPr="00DC3634">
        <w:rPr>
          <w:rFonts w:ascii="Arial" w:hAnsi="Arial" w:cs="Arial"/>
          <w:color w:val="auto"/>
          <w:spacing w:val="-4"/>
          <w:sz w:val="18"/>
          <w:szCs w:val="18"/>
        </w:rPr>
        <w:t xml:space="preserve"> December </w:t>
      </w:r>
      <w:r w:rsidR="00B43B0E" w:rsidRPr="00DC3634">
        <w:rPr>
          <w:rFonts w:ascii="Arial" w:hAnsi="Arial" w:cs="Arial"/>
          <w:color w:val="auto"/>
          <w:spacing w:val="-4"/>
          <w:sz w:val="18"/>
          <w:szCs w:val="18"/>
        </w:rPr>
        <w:t>2025</w:t>
      </w:r>
      <w:r w:rsidRPr="00DC3634">
        <w:rPr>
          <w:rFonts w:ascii="Arial" w:hAnsi="Arial" w:cs="Arial"/>
          <w:color w:val="auto"/>
          <w:spacing w:val="-4"/>
          <w:sz w:val="18"/>
          <w:szCs w:val="18"/>
        </w:rPr>
        <w:t xml:space="preserve"> comprise the following:</w:t>
      </w:r>
    </w:p>
    <w:p w14:paraId="36B13A93" w14:textId="77777777" w:rsidR="00B27DEE" w:rsidRPr="00DC3634" w:rsidRDefault="00B27DEE" w:rsidP="00B27DEE">
      <w:pPr>
        <w:ind w:left="540" w:right="0"/>
        <w:jc w:val="both"/>
        <w:rPr>
          <w:rFonts w:ascii="Arial" w:hAnsi="Arial" w:cs="Arial"/>
          <w:color w:val="auto"/>
          <w:spacing w:val="-4"/>
          <w:sz w:val="18"/>
          <w:szCs w:val="18"/>
        </w:rPr>
      </w:pPr>
    </w:p>
    <w:tbl>
      <w:tblPr>
        <w:tblW w:w="9450" w:type="dxa"/>
        <w:tblLayout w:type="fixed"/>
        <w:tblLook w:val="04A0" w:firstRow="1" w:lastRow="0" w:firstColumn="1" w:lastColumn="0" w:noHBand="0" w:noVBand="1"/>
      </w:tblPr>
      <w:tblGrid>
        <w:gridCol w:w="6210"/>
        <w:gridCol w:w="1537"/>
        <w:gridCol w:w="1703"/>
      </w:tblGrid>
      <w:tr w:rsidR="0002269D" w:rsidRPr="00DC3634" w14:paraId="454F4503" w14:textId="77777777" w:rsidTr="00D1282C">
        <w:tc>
          <w:tcPr>
            <w:tcW w:w="6210" w:type="dxa"/>
            <w:vAlign w:val="bottom"/>
          </w:tcPr>
          <w:p w14:paraId="4820E9B0" w14:textId="77777777" w:rsidR="00B27DEE" w:rsidRPr="00DC3634" w:rsidRDefault="00B27DEE" w:rsidP="00E03FFF">
            <w:pPr>
              <w:ind w:left="435"/>
              <w:rPr>
                <w:rFonts w:ascii="Arial" w:hAnsi="Arial" w:cs="Arial"/>
                <w:color w:val="auto"/>
                <w:sz w:val="18"/>
                <w:szCs w:val="18"/>
              </w:rPr>
            </w:pPr>
          </w:p>
        </w:tc>
        <w:tc>
          <w:tcPr>
            <w:tcW w:w="3240" w:type="dxa"/>
            <w:gridSpan w:val="2"/>
            <w:tcBorders>
              <w:left w:val="nil"/>
              <w:bottom w:val="single" w:sz="4" w:space="0" w:color="auto"/>
              <w:right w:val="nil"/>
            </w:tcBorders>
            <w:vAlign w:val="bottom"/>
            <w:hideMark/>
          </w:tcPr>
          <w:p w14:paraId="31B1E3A6" w14:textId="77777777" w:rsidR="00B27DEE" w:rsidRPr="00DC3634" w:rsidRDefault="00B27DEE" w:rsidP="00E03FFF">
            <w:pPr>
              <w:pStyle w:val="a"/>
              <w:ind w:right="-72"/>
              <w:jc w:val="center"/>
              <w:rPr>
                <w:rFonts w:ascii="Arial" w:hAnsi="Arial" w:cs="Arial"/>
                <w:b/>
                <w:bCs/>
                <w:color w:val="auto"/>
                <w:sz w:val="18"/>
                <w:szCs w:val="18"/>
              </w:rPr>
            </w:pPr>
            <w:r w:rsidRPr="00DC3634">
              <w:rPr>
                <w:rFonts w:ascii="Arial" w:hAnsi="Arial" w:cs="Arial"/>
                <w:b/>
                <w:bCs/>
                <w:color w:val="auto"/>
                <w:spacing w:val="-4"/>
                <w:sz w:val="18"/>
                <w:szCs w:val="18"/>
              </w:rPr>
              <w:t>Consolidated financial information</w:t>
            </w:r>
            <w:r w:rsidRPr="00DC3634">
              <w:rPr>
                <w:rFonts w:ascii="Arial" w:hAnsi="Arial" w:cs="Arial"/>
                <w:b/>
                <w:bCs/>
                <w:color w:val="auto"/>
                <w:sz w:val="18"/>
                <w:szCs w:val="18"/>
              </w:rPr>
              <w:t xml:space="preserve"> </w:t>
            </w:r>
          </w:p>
          <w:p w14:paraId="10772190" w14:textId="77777777" w:rsidR="00B27DEE" w:rsidRPr="00DC3634" w:rsidRDefault="00B27DEE" w:rsidP="00E03FFF">
            <w:pPr>
              <w:pStyle w:val="a"/>
              <w:ind w:right="-72"/>
              <w:jc w:val="center"/>
              <w:rPr>
                <w:rFonts w:ascii="Arial" w:hAnsi="Arial" w:cs="Arial"/>
                <w:b/>
                <w:bCs/>
                <w:color w:val="auto"/>
                <w:sz w:val="18"/>
                <w:szCs w:val="18"/>
              </w:rPr>
            </w:pPr>
            <w:r w:rsidRPr="00DC3634">
              <w:rPr>
                <w:rFonts w:ascii="Arial" w:hAnsi="Arial" w:cs="Arial"/>
                <w:b/>
                <w:bCs/>
                <w:color w:val="auto"/>
                <w:sz w:val="18"/>
                <w:szCs w:val="18"/>
              </w:rPr>
              <w:t>and Separate financial information</w:t>
            </w:r>
          </w:p>
        </w:tc>
      </w:tr>
      <w:tr w:rsidR="0002269D" w:rsidRPr="00DC3634" w14:paraId="1CDB43B9" w14:textId="77777777" w:rsidTr="00D1282C">
        <w:tc>
          <w:tcPr>
            <w:tcW w:w="6210" w:type="dxa"/>
            <w:vAlign w:val="bottom"/>
          </w:tcPr>
          <w:p w14:paraId="0D176AAC" w14:textId="77777777" w:rsidR="00B27DEE" w:rsidRPr="00DC3634" w:rsidRDefault="00B27DEE" w:rsidP="00E03FFF">
            <w:pPr>
              <w:ind w:left="435"/>
              <w:rPr>
                <w:rFonts w:ascii="Arial" w:hAnsi="Arial" w:cs="Arial"/>
                <w:color w:val="auto"/>
                <w:sz w:val="18"/>
                <w:szCs w:val="18"/>
                <w:cs/>
              </w:rPr>
            </w:pPr>
          </w:p>
        </w:tc>
        <w:tc>
          <w:tcPr>
            <w:tcW w:w="1537" w:type="dxa"/>
            <w:tcBorders>
              <w:top w:val="single" w:sz="4" w:space="0" w:color="auto"/>
              <w:left w:val="nil"/>
              <w:right w:val="nil"/>
            </w:tcBorders>
            <w:vAlign w:val="bottom"/>
          </w:tcPr>
          <w:p w14:paraId="5663EF25" w14:textId="77777777" w:rsidR="00B27DEE" w:rsidRPr="00DC3634" w:rsidRDefault="00B27DE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703" w:type="dxa"/>
            <w:tcBorders>
              <w:top w:val="single" w:sz="4" w:space="0" w:color="auto"/>
              <w:left w:val="nil"/>
              <w:right w:val="nil"/>
            </w:tcBorders>
            <w:vAlign w:val="bottom"/>
          </w:tcPr>
          <w:p w14:paraId="52DA5427" w14:textId="77777777" w:rsidR="00B27DEE" w:rsidRPr="00DC3634" w:rsidRDefault="00B27DEE" w:rsidP="00E03FFF">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lang w:val="en-US"/>
              </w:rPr>
              <w:t>(Audited)</w:t>
            </w:r>
          </w:p>
        </w:tc>
      </w:tr>
      <w:tr w:rsidR="0002269D" w:rsidRPr="00DC3634" w14:paraId="104028EF" w14:textId="77777777" w:rsidTr="00D1282C">
        <w:tc>
          <w:tcPr>
            <w:tcW w:w="6210" w:type="dxa"/>
            <w:vAlign w:val="bottom"/>
          </w:tcPr>
          <w:p w14:paraId="22C1C4BC" w14:textId="77777777" w:rsidR="00B27DEE" w:rsidRPr="00DC3634" w:rsidRDefault="00B27DEE" w:rsidP="00E03FFF">
            <w:pPr>
              <w:ind w:left="435"/>
              <w:rPr>
                <w:rFonts w:ascii="Arial" w:hAnsi="Arial" w:cs="Arial"/>
                <w:color w:val="auto"/>
                <w:sz w:val="18"/>
                <w:szCs w:val="18"/>
                <w:cs/>
              </w:rPr>
            </w:pPr>
          </w:p>
        </w:tc>
        <w:tc>
          <w:tcPr>
            <w:tcW w:w="1537" w:type="dxa"/>
            <w:tcBorders>
              <w:left w:val="nil"/>
              <w:right w:val="nil"/>
            </w:tcBorders>
            <w:vAlign w:val="bottom"/>
          </w:tcPr>
          <w:p w14:paraId="7EA5206F" w14:textId="2327F33D" w:rsidR="00B27DEE"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703" w:type="dxa"/>
            <w:tcBorders>
              <w:left w:val="nil"/>
              <w:right w:val="nil"/>
            </w:tcBorders>
            <w:vAlign w:val="bottom"/>
          </w:tcPr>
          <w:p w14:paraId="1FDA2EBF" w14:textId="1897844D" w:rsidR="00B27DEE" w:rsidRPr="00DC3634" w:rsidRDefault="00B43B0E" w:rsidP="00E03FFF">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rPr>
              <w:t>31</w:t>
            </w:r>
            <w:r w:rsidR="00B27DEE" w:rsidRPr="00DC3634">
              <w:rPr>
                <w:rFonts w:ascii="Arial" w:hAnsi="Arial" w:cs="Arial"/>
                <w:b/>
                <w:bCs/>
                <w:color w:val="auto"/>
                <w:sz w:val="18"/>
                <w:szCs w:val="18"/>
                <w:lang w:val="en-US"/>
              </w:rPr>
              <w:t xml:space="preserve"> December</w:t>
            </w:r>
          </w:p>
        </w:tc>
      </w:tr>
      <w:tr w:rsidR="0002269D" w:rsidRPr="00DC3634" w14:paraId="7F34880D" w14:textId="77777777" w:rsidTr="00D1282C">
        <w:tc>
          <w:tcPr>
            <w:tcW w:w="6210" w:type="dxa"/>
            <w:vAlign w:val="bottom"/>
          </w:tcPr>
          <w:p w14:paraId="086F209C" w14:textId="77777777" w:rsidR="00B27DEE" w:rsidRPr="00DC3634" w:rsidRDefault="00B27DEE" w:rsidP="00E03FFF">
            <w:pPr>
              <w:ind w:left="435"/>
              <w:rPr>
                <w:rFonts w:ascii="Arial" w:hAnsi="Arial" w:cs="Arial"/>
                <w:color w:val="auto"/>
                <w:sz w:val="18"/>
                <w:szCs w:val="18"/>
                <w:cs/>
              </w:rPr>
            </w:pPr>
          </w:p>
        </w:tc>
        <w:tc>
          <w:tcPr>
            <w:tcW w:w="1537" w:type="dxa"/>
            <w:tcBorders>
              <w:left w:val="nil"/>
              <w:right w:val="nil"/>
            </w:tcBorders>
            <w:vAlign w:val="bottom"/>
          </w:tcPr>
          <w:p w14:paraId="2A42B499" w14:textId="344EBA02" w:rsidR="00B27DEE"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703" w:type="dxa"/>
            <w:tcBorders>
              <w:left w:val="nil"/>
              <w:right w:val="nil"/>
            </w:tcBorders>
            <w:vAlign w:val="bottom"/>
          </w:tcPr>
          <w:p w14:paraId="5C1726B3" w14:textId="7FD436E9" w:rsidR="00B27DEE"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r>
      <w:tr w:rsidR="0002269D" w:rsidRPr="00DC3634" w14:paraId="1D7CD4AB" w14:textId="77777777" w:rsidTr="00D1282C">
        <w:tc>
          <w:tcPr>
            <w:tcW w:w="6210" w:type="dxa"/>
            <w:vAlign w:val="bottom"/>
          </w:tcPr>
          <w:p w14:paraId="1D545190" w14:textId="77777777" w:rsidR="00B27DEE" w:rsidRPr="00DC3634" w:rsidRDefault="00B27DEE" w:rsidP="00E03FFF">
            <w:pPr>
              <w:ind w:left="435"/>
              <w:rPr>
                <w:rFonts w:ascii="Arial" w:hAnsi="Arial" w:cs="Arial"/>
                <w:color w:val="auto"/>
                <w:sz w:val="18"/>
                <w:szCs w:val="18"/>
              </w:rPr>
            </w:pPr>
          </w:p>
        </w:tc>
        <w:tc>
          <w:tcPr>
            <w:tcW w:w="1537" w:type="dxa"/>
            <w:tcBorders>
              <w:top w:val="nil"/>
              <w:left w:val="nil"/>
              <w:bottom w:val="single" w:sz="4" w:space="0" w:color="auto"/>
              <w:right w:val="nil"/>
            </w:tcBorders>
            <w:vAlign w:val="bottom"/>
            <w:hideMark/>
          </w:tcPr>
          <w:p w14:paraId="46C9B816" w14:textId="77777777" w:rsidR="00B27DEE" w:rsidRPr="00DC3634" w:rsidRDefault="00B27DEE" w:rsidP="00E03FFF">
            <w:pPr>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703" w:type="dxa"/>
            <w:tcBorders>
              <w:top w:val="nil"/>
              <w:left w:val="nil"/>
              <w:bottom w:val="single" w:sz="4" w:space="0" w:color="auto"/>
              <w:right w:val="nil"/>
            </w:tcBorders>
            <w:vAlign w:val="bottom"/>
            <w:hideMark/>
          </w:tcPr>
          <w:p w14:paraId="43A7F55D" w14:textId="77777777" w:rsidR="00B27DEE" w:rsidRPr="00DC3634" w:rsidRDefault="00B27DEE" w:rsidP="00E03FFF">
            <w:pPr>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02269D" w:rsidRPr="00DC3634" w14:paraId="04ECD6C6" w14:textId="77777777" w:rsidTr="00D1282C">
        <w:tc>
          <w:tcPr>
            <w:tcW w:w="6210" w:type="dxa"/>
            <w:vAlign w:val="bottom"/>
          </w:tcPr>
          <w:p w14:paraId="58F75C77" w14:textId="77777777" w:rsidR="00B27DEE" w:rsidRPr="00DC3634" w:rsidRDefault="00B27DEE" w:rsidP="00E03FFF">
            <w:pPr>
              <w:ind w:left="435"/>
              <w:rPr>
                <w:rFonts w:ascii="Arial" w:hAnsi="Arial" w:cs="Arial"/>
                <w:color w:val="auto"/>
                <w:sz w:val="18"/>
                <w:szCs w:val="18"/>
              </w:rPr>
            </w:pPr>
          </w:p>
        </w:tc>
        <w:tc>
          <w:tcPr>
            <w:tcW w:w="1537" w:type="dxa"/>
            <w:tcBorders>
              <w:top w:val="single" w:sz="4" w:space="0" w:color="auto"/>
              <w:left w:val="nil"/>
              <w:right w:val="nil"/>
            </w:tcBorders>
            <w:vAlign w:val="bottom"/>
          </w:tcPr>
          <w:p w14:paraId="24A331DA" w14:textId="77777777" w:rsidR="00B27DEE" w:rsidRPr="00DC3634" w:rsidRDefault="00B27DEE" w:rsidP="00E03FFF">
            <w:pPr>
              <w:jc w:val="right"/>
              <w:rPr>
                <w:rFonts w:ascii="Arial" w:hAnsi="Arial" w:cs="Arial"/>
                <w:color w:val="auto"/>
                <w:sz w:val="18"/>
                <w:szCs w:val="18"/>
              </w:rPr>
            </w:pPr>
          </w:p>
        </w:tc>
        <w:tc>
          <w:tcPr>
            <w:tcW w:w="1703" w:type="dxa"/>
            <w:tcBorders>
              <w:top w:val="single" w:sz="4" w:space="0" w:color="auto"/>
              <w:left w:val="nil"/>
              <w:right w:val="nil"/>
            </w:tcBorders>
            <w:vAlign w:val="bottom"/>
          </w:tcPr>
          <w:p w14:paraId="23BC2BE6" w14:textId="77777777" w:rsidR="00B27DEE" w:rsidRPr="00DC3634" w:rsidRDefault="00B27DEE" w:rsidP="00E03FFF">
            <w:pPr>
              <w:jc w:val="right"/>
              <w:rPr>
                <w:rFonts w:ascii="Arial" w:hAnsi="Arial" w:cs="Arial"/>
                <w:color w:val="auto"/>
                <w:sz w:val="18"/>
                <w:szCs w:val="18"/>
              </w:rPr>
            </w:pPr>
          </w:p>
        </w:tc>
      </w:tr>
      <w:tr w:rsidR="00285A47" w:rsidRPr="00DC3634" w14:paraId="56BD7BF5" w14:textId="77777777" w:rsidTr="00D1282C">
        <w:tc>
          <w:tcPr>
            <w:tcW w:w="6210" w:type="dxa"/>
            <w:vAlign w:val="bottom"/>
            <w:hideMark/>
          </w:tcPr>
          <w:p w14:paraId="0CF81099" w14:textId="77777777" w:rsidR="00285A47" w:rsidRPr="00DC3634" w:rsidRDefault="00285A47" w:rsidP="00285A47">
            <w:pPr>
              <w:tabs>
                <w:tab w:val="left" w:pos="720"/>
              </w:tabs>
              <w:ind w:left="435" w:right="-246"/>
              <w:rPr>
                <w:rFonts w:ascii="Arial" w:hAnsi="Arial" w:cs="Arial"/>
                <w:color w:val="auto"/>
                <w:spacing w:val="-4"/>
                <w:sz w:val="18"/>
                <w:szCs w:val="18"/>
              </w:rPr>
            </w:pPr>
            <w:r w:rsidRPr="00DC3634">
              <w:rPr>
                <w:rFonts w:ascii="Arial" w:hAnsi="Arial" w:cs="Arial"/>
                <w:color w:val="auto"/>
                <w:sz w:val="18"/>
                <w:szCs w:val="18"/>
              </w:rPr>
              <w:t xml:space="preserve">Current portion of long-term </w:t>
            </w:r>
            <w:r w:rsidRPr="00DC3634">
              <w:rPr>
                <w:rFonts w:ascii="Arial" w:hAnsi="Arial" w:cs="Arial"/>
                <w:color w:val="auto"/>
                <w:spacing w:val="-4"/>
                <w:sz w:val="18"/>
                <w:szCs w:val="18"/>
              </w:rPr>
              <w:t>loans from financial institutions</w:t>
            </w:r>
          </w:p>
        </w:tc>
        <w:tc>
          <w:tcPr>
            <w:tcW w:w="1537" w:type="dxa"/>
          </w:tcPr>
          <w:p w14:paraId="23A16692" w14:textId="019A23D2"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 xml:space="preserve"> 111,000 </w:t>
            </w:r>
          </w:p>
        </w:tc>
        <w:tc>
          <w:tcPr>
            <w:tcW w:w="1703" w:type="dxa"/>
          </w:tcPr>
          <w:p w14:paraId="01E8B03B" w14:textId="308555E5"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111,000</w:t>
            </w:r>
          </w:p>
        </w:tc>
      </w:tr>
      <w:tr w:rsidR="00285A47" w:rsidRPr="00DC3634" w14:paraId="72562984" w14:textId="77777777" w:rsidTr="00D1282C">
        <w:tc>
          <w:tcPr>
            <w:tcW w:w="6210" w:type="dxa"/>
            <w:vAlign w:val="bottom"/>
            <w:hideMark/>
          </w:tcPr>
          <w:p w14:paraId="3E494C82" w14:textId="77777777" w:rsidR="00285A47" w:rsidRPr="00DC3634" w:rsidRDefault="00285A47" w:rsidP="00285A47">
            <w:pPr>
              <w:tabs>
                <w:tab w:val="left" w:pos="720"/>
              </w:tabs>
              <w:ind w:left="435"/>
              <w:rPr>
                <w:rFonts w:ascii="Arial" w:hAnsi="Arial" w:cs="Arial"/>
                <w:color w:val="auto"/>
                <w:spacing w:val="-4"/>
                <w:sz w:val="18"/>
                <w:szCs w:val="18"/>
              </w:rPr>
            </w:pPr>
            <w:r w:rsidRPr="00DC3634">
              <w:rPr>
                <w:rFonts w:ascii="Arial" w:hAnsi="Arial" w:cs="Arial"/>
                <w:color w:val="auto"/>
                <w:spacing w:val="-4"/>
                <w:sz w:val="18"/>
                <w:szCs w:val="18"/>
              </w:rPr>
              <w:t>Non-current portion of long-term loans from financial institutions</w:t>
            </w:r>
          </w:p>
        </w:tc>
        <w:tc>
          <w:tcPr>
            <w:tcW w:w="1537" w:type="dxa"/>
            <w:tcBorders>
              <w:top w:val="nil"/>
              <w:left w:val="nil"/>
              <w:bottom w:val="single" w:sz="4" w:space="0" w:color="auto"/>
              <w:right w:val="nil"/>
            </w:tcBorders>
          </w:tcPr>
          <w:p w14:paraId="1D08F44A" w14:textId="115CD308"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 xml:space="preserve"> 142,500 </w:t>
            </w:r>
          </w:p>
        </w:tc>
        <w:tc>
          <w:tcPr>
            <w:tcW w:w="1703" w:type="dxa"/>
            <w:tcBorders>
              <w:top w:val="nil"/>
              <w:left w:val="nil"/>
              <w:bottom w:val="single" w:sz="4" w:space="0" w:color="auto"/>
              <w:right w:val="nil"/>
            </w:tcBorders>
          </w:tcPr>
          <w:p w14:paraId="7B908549" w14:textId="7ACCF3B2"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170,250</w:t>
            </w:r>
          </w:p>
        </w:tc>
      </w:tr>
      <w:tr w:rsidR="00B43B0E" w:rsidRPr="00DC3634" w14:paraId="2A2AF34F" w14:textId="77777777" w:rsidTr="00D1282C">
        <w:tc>
          <w:tcPr>
            <w:tcW w:w="6210" w:type="dxa"/>
            <w:vAlign w:val="bottom"/>
          </w:tcPr>
          <w:p w14:paraId="6E83B1A6" w14:textId="77777777" w:rsidR="00B43B0E" w:rsidRPr="00DC3634" w:rsidRDefault="00B43B0E" w:rsidP="00B43B0E">
            <w:pPr>
              <w:ind w:left="435" w:right="-180"/>
              <w:rPr>
                <w:rFonts w:ascii="Arial" w:hAnsi="Arial" w:cs="Arial"/>
                <w:color w:val="auto"/>
                <w:spacing w:val="-6"/>
                <w:sz w:val="18"/>
                <w:szCs w:val="18"/>
              </w:rPr>
            </w:pPr>
          </w:p>
        </w:tc>
        <w:tc>
          <w:tcPr>
            <w:tcW w:w="1537" w:type="dxa"/>
            <w:tcBorders>
              <w:top w:val="single" w:sz="4" w:space="0" w:color="auto"/>
              <w:left w:val="nil"/>
              <w:right w:val="nil"/>
            </w:tcBorders>
            <w:vAlign w:val="bottom"/>
          </w:tcPr>
          <w:p w14:paraId="4D432185" w14:textId="77777777" w:rsidR="00B43B0E" w:rsidRPr="00DC3634" w:rsidRDefault="00B43B0E" w:rsidP="00B43B0E">
            <w:pPr>
              <w:jc w:val="right"/>
              <w:rPr>
                <w:rFonts w:ascii="Arial" w:hAnsi="Arial" w:cs="Arial"/>
                <w:color w:val="auto"/>
                <w:sz w:val="18"/>
                <w:szCs w:val="18"/>
              </w:rPr>
            </w:pPr>
          </w:p>
        </w:tc>
        <w:tc>
          <w:tcPr>
            <w:tcW w:w="1703" w:type="dxa"/>
            <w:tcBorders>
              <w:top w:val="single" w:sz="4" w:space="0" w:color="auto"/>
              <w:left w:val="nil"/>
              <w:right w:val="nil"/>
            </w:tcBorders>
            <w:vAlign w:val="bottom"/>
          </w:tcPr>
          <w:p w14:paraId="2369BAAB" w14:textId="77777777" w:rsidR="00B43B0E" w:rsidRPr="00DC3634" w:rsidRDefault="00B43B0E" w:rsidP="00B43B0E">
            <w:pPr>
              <w:jc w:val="right"/>
              <w:rPr>
                <w:rFonts w:ascii="Arial" w:hAnsi="Arial" w:cs="Arial"/>
                <w:color w:val="auto"/>
                <w:sz w:val="18"/>
                <w:szCs w:val="18"/>
              </w:rPr>
            </w:pPr>
          </w:p>
        </w:tc>
      </w:tr>
      <w:tr w:rsidR="00B43B0E" w:rsidRPr="00DC3634" w14:paraId="64544422" w14:textId="77777777" w:rsidTr="00D1282C">
        <w:tc>
          <w:tcPr>
            <w:tcW w:w="6210" w:type="dxa"/>
            <w:vAlign w:val="bottom"/>
            <w:hideMark/>
          </w:tcPr>
          <w:p w14:paraId="4CC4F896" w14:textId="77777777" w:rsidR="00B43B0E" w:rsidRPr="00DC3634" w:rsidRDefault="00B43B0E" w:rsidP="00B43B0E">
            <w:pPr>
              <w:ind w:left="435" w:right="-180"/>
              <w:rPr>
                <w:rFonts w:ascii="Arial" w:hAnsi="Arial" w:cs="Arial"/>
                <w:color w:val="auto"/>
                <w:spacing w:val="-6"/>
                <w:sz w:val="18"/>
                <w:szCs w:val="18"/>
              </w:rPr>
            </w:pPr>
            <w:r w:rsidRPr="00DC3634">
              <w:rPr>
                <w:rFonts w:ascii="Arial" w:hAnsi="Arial" w:cs="Arial"/>
                <w:color w:val="auto"/>
                <w:spacing w:val="-6"/>
                <w:sz w:val="18"/>
                <w:szCs w:val="18"/>
              </w:rPr>
              <w:t>Total</w:t>
            </w:r>
          </w:p>
        </w:tc>
        <w:tc>
          <w:tcPr>
            <w:tcW w:w="1537" w:type="dxa"/>
            <w:tcBorders>
              <w:top w:val="nil"/>
              <w:left w:val="nil"/>
              <w:bottom w:val="single" w:sz="4" w:space="0" w:color="auto"/>
              <w:right w:val="nil"/>
            </w:tcBorders>
          </w:tcPr>
          <w:p w14:paraId="3B8178FF" w14:textId="0F0B4CEC" w:rsidR="00B43B0E" w:rsidRPr="00DC3634" w:rsidRDefault="00285A47" w:rsidP="00B43B0E">
            <w:pPr>
              <w:jc w:val="right"/>
              <w:rPr>
                <w:rFonts w:ascii="Arial" w:hAnsi="Arial" w:cs="Arial"/>
                <w:color w:val="auto"/>
                <w:sz w:val="18"/>
                <w:szCs w:val="18"/>
              </w:rPr>
            </w:pPr>
            <w:r w:rsidRPr="00DC3634">
              <w:rPr>
                <w:rFonts w:ascii="Arial" w:hAnsi="Arial" w:cs="Arial"/>
                <w:color w:val="auto"/>
                <w:sz w:val="18"/>
                <w:szCs w:val="18"/>
              </w:rPr>
              <w:t>253,500</w:t>
            </w:r>
          </w:p>
        </w:tc>
        <w:tc>
          <w:tcPr>
            <w:tcW w:w="1703" w:type="dxa"/>
            <w:tcBorders>
              <w:top w:val="nil"/>
              <w:left w:val="nil"/>
              <w:bottom w:val="single" w:sz="4" w:space="0" w:color="auto"/>
              <w:right w:val="nil"/>
            </w:tcBorders>
          </w:tcPr>
          <w:p w14:paraId="710B94B1" w14:textId="68CB09D2" w:rsidR="00B43B0E" w:rsidRPr="00DC3634" w:rsidRDefault="00B43B0E" w:rsidP="00B43B0E">
            <w:pPr>
              <w:jc w:val="right"/>
              <w:rPr>
                <w:rFonts w:ascii="Arial" w:hAnsi="Arial" w:cs="Arial"/>
                <w:color w:val="auto"/>
                <w:sz w:val="18"/>
                <w:szCs w:val="18"/>
              </w:rPr>
            </w:pPr>
            <w:r w:rsidRPr="00DC3634">
              <w:rPr>
                <w:rFonts w:ascii="Arial" w:hAnsi="Arial" w:cs="Arial"/>
                <w:color w:val="auto"/>
                <w:sz w:val="18"/>
                <w:szCs w:val="18"/>
              </w:rPr>
              <w:t>281,250</w:t>
            </w:r>
          </w:p>
        </w:tc>
      </w:tr>
    </w:tbl>
    <w:p w14:paraId="1CA40C8C" w14:textId="77777777" w:rsidR="00B27DEE" w:rsidRPr="00DC3634" w:rsidRDefault="00B27DEE" w:rsidP="00B27DEE">
      <w:pPr>
        <w:ind w:left="540" w:right="0"/>
        <w:rPr>
          <w:rFonts w:ascii="Arial" w:hAnsi="Arial" w:cs="Arial"/>
          <w:color w:val="auto"/>
          <w:sz w:val="16"/>
          <w:szCs w:val="16"/>
        </w:rPr>
      </w:pPr>
    </w:p>
    <w:p w14:paraId="737479C8" w14:textId="77777777" w:rsidR="00A149DC" w:rsidRPr="00DC3634" w:rsidRDefault="00A149DC">
      <w:pPr>
        <w:ind w:right="0"/>
        <w:rPr>
          <w:rFonts w:ascii="Arial" w:hAnsi="Arial" w:cs="Arial"/>
          <w:color w:val="auto"/>
          <w:spacing w:val="-4"/>
          <w:sz w:val="18"/>
          <w:szCs w:val="18"/>
        </w:rPr>
      </w:pPr>
      <w:r w:rsidRPr="00DC3634">
        <w:rPr>
          <w:rFonts w:ascii="Arial" w:hAnsi="Arial" w:cs="Arial"/>
          <w:color w:val="auto"/>
          <w:spacing w:val="-4"/>
          <w:sz w:val="18"/>
          <w:szCs w:val="18"/>
        </w:rPr>
        <w:br w:type="page"/>
      </w:r>
    </w:p>
    <w:p w14:paraId="44005280" w14:textId="77777777" w:rsidR="00A149DC" w:rsidRPr="00DC3634" w:rsidRDefault="00A149DC" w:rsidP="00B27DEE">
      <w:pPr>
        <w:ind w:left="540" w:right="9"/>
        <w:jc w:val="both"/>
        <w:rPr>
          <w:rFonts w:ascii="Arial" w:hAnsi="Arial" w:cs="Arial"/>
          <w:color w:val="auto"/>
          <w:spacing w:val="-4"/>
          <w:sz w:val="18"/>
          <w:szCs w:val="18"/>
        </w:rPr>
      </w:pPr>
    </w:p>
    <w:p w14:paraId="54E7E031" w14:textId="5670E4A4" w:rsidR="00B27DEE" w:rsidRPr="00DC3634" w:rsidRDefault="00B27DEE" w:rsidP="00B27DEE">
      <w:pPr>
        <w:ind w:left="540" w:right="9"/>
        <w:jc w:val="both"/>
        <w:rPr>
          <w:rFonts w:ascii="Arial" w:hAnsi="Arial" w:cs="Arial"/>
          <w:color w:val="auto"/>
          <w:spacing w:val="-4"/>
          <w:sz w:val="18"/>
          <w:szCs w:val="18"/>
        </w:rPr>
      </w:pPr>
      <w:r w:rsidRPr="00DC3634">
        <w:rPr>
          <w:rFonts w:ascii="Arial" w:hAnsi="Arial" w:cs="Arial"/>
          <w:color w:val="auto"/>
          <w:spacing w:val="-4"/>
          <w:sz w:val="18"/>
          <w:szCs w:val="18"/>
        </w:rPr>
        <w:t xml:space="preserve">Movement of long-term loans from financial institutions for the </w:t>
      </w:r>
      <w:r w:rsidR="005D0B5F" w:rsidRPr="00DC3634">
        <w:rPr>
          <w:rFonts w:ascii="Arial" w:hAnsi="Arial" w:cs="Arial"/>
          <w:color w:val="auto"/>
          <w:spacing w:val="-4"/>
          <w:sz w:val="18"/>
          <w:szCs w:val="18"/>
        </w:rPr>
        <w:t>three-month</w:t>
      </w:r>
      <w:r w:rsidRPr="00DC3634">
        <w:rPr>
          <w:rFonts w:ascii="Arial" w:hAnsi="Arial" w:cs="Arial"/>
          <w:color w:val="auto"/>
          <w:spacing w:val="-4"/>
          <w:sz w:val="18"/>
          <w:szCs w:val="18"/>
        </w:rPr>
        <w:t xml:space="preserve"> period ended </w:t>
      </w:r>
      <w:r w:rsidR="00B43B0E" w:rsidRPr="00DC3634">
        <w:rPr>
          <w:rFonts w:ascii="Arial" w:hAnsi="Arial" w:cs="Arial"/>
          <w:color w:val="auto"/>
          <w:spacing w:val="-4"/>
          <w:sz w:val="18"/>
          <w:szCs w:val="18"/>
        </w:rPr>
        <w:t>31</w:t>
      </w:r>
      <w:r w:rsidR="006B0C3E" w:rsidRPr="00DC3634">
        <w:rPr>
          <w:rFonts w:ascii="Arial" w:hAnsi="Arial" w:cs="Arial"/>
          <w:color w:val="auto"/>
          <w:spacing w:val="-4"/>
          <w:sz w:val="18"/>
          <w:szCs w:val="18"/>
        </w:rPr>
        <w:t xml:space="preserve"> March</w:t>
      </w:r>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2026</w:t>
      </w:r>
      <w:r w:rsidRPr="00DC3634">
        <w:rPr>
          <w:rFonts w:ascii="Arial" w:hAnsi="Arial" w:cs="Arial"/>
          <w:color w:val="auto"/>
          <w:spacing w:val="-4"/>
          <w:sz w:val="18"/>
          <w:szCs w:val="18"/>
        </w:rPr>
        <w:t xml:space="preserve"> is as follows:</w:t>
      </w:r>
    </w:p>
    <w:p w14:paraId="5E90AAAA" w14:textId="77777777" w:rsidR="00B27DEE" w:rsidRPr="00DC3634" w:rsidRDefault="00B27DEE" w:rsidP="00B27DEE">
      <w:pPr>
        <w:ind w:left="540" w:right="9"/>
        <w:jc w:val="both"/>
        <w:rPr>
          <w:rFonts w:ascii="Arial" w:hAnsi="Arial" w:cs="Arial"/>
          <w:color w:val="auto"/>
          <w:spacing w:val="-4"/>
          <w:sz w:val="16"/>
          <w:szCs w:val="16"/>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3"/>
        <w:gridCol w:w="3175"/>
      </w:tblGrid>
      <w:tr w:rsidR="00F95FC8" w:rsidRPr="00DC3634" w14:paraId="0B500EB5" w14:textId="77777777" w:rsidTr="005757BC">
        <w:tc>
          <w:tcPr>
            <w:tcW w:w="6293" w:type="dxa"/>
            <w:tcBorders>
              <w:top w:val="nil"/>
              <w:left w:val="nil"/>
              <w:bottom w:val="nil"/>
              <w:right w:val="nil"/>
            </w:tcBorders>
          </w:tcPr>
          <w:p w14:paraId="6EF0270D" w14:textId="77777777" w:rsidR="00B27DEE" w:rsidRPr="00DC3634" w:rsidRDefault="00B27DEE" w:rsidP="00E03FFF">
            <w:pPr>
              <w:ind w:left="435"/>
              <w:rPr>
                <w:rFonts w:ascii="Arial" w:hAnsi="Arial" w:cs="Arial"/>
                <w:color w:val="auto"/>
                <w:sz w:val="18"/>
                <w:szCs w:val="18"/>
              </w:rPr>
            </w:pPr>
          </w:p>
        </w:tc>
        <w:tc>
          <w:tcPr>
            <w:tcW w:w="3175" w:type="dxa"/>
            <w:tcBorders>
              <w:top w:val="nil"/>
              <w:left w:val="nil"/>
              <w:bottom w:val="single" w:sz="4" w:space="0" w:color="auto"/>
              <w:right w:val="nil"/>
            </w:tcBorders>
            <w:vAlign w:val="bottom"/>
            <w:hideMark/>
          </w:tcPr>
          <w:p w14:paraId="0E172220" w14:textId="77777777" w:rsidR="00B27DEE" w:rsidRPr="00DC3634" w:rsidRDefault="00B27DEE" w:rsidP="00E03FFF">
            <w:pPr>
              <w:pStyle w:val="a"/>
              <w:ind w:right="-72"/>
              <w:jc w:val="center"/>
              <w:rPr>
                <w:rFonts w:ascii="Arial" w:hAnsi="Arial" w:cs="Arial"/>
                <w:b/>
                <w:bCs/>
                <w:color w:val="auto"/>
                <w:sz w:val="18"/>
                <w:szCs w:val="18"/>
              </w:rPr>
            </w:pPr>
            <w:r w:rsidRPr="00DC3634">
              <w:rPr>
                <w:rFonts w:ascii="Arial" w:hAnsi="Arial" w:cs="Arial"/>
                <w:b/>
                <w:bCs/>
                <w:color w:val="auto"/>
                <w:spacing w:val="-4"/>
                <w:sz w:val="18"/>
                <w:szCs w:val="18"/>
              </w:rPr>
              <w:t>Consolidated financial information</w:t>
            </w:r>
          </w:p>
          <w:p w14:paraId="2884D79B" w14:textId="77777777" w:rsidR="00B27DEE" w:rsidRPr="00DC3634" w:rsidRDefault="00B27DEE" w:rsidP="00E03FFF">
            <w:pPr>
              <w:jc w:val="center"/>
              <w:rPr>
                <w:rFonts w:ascii="Arial" w:hAnsi="Arial" w:cs="Arial"/>
                <w:b/>
                <w:bCs/>
                <w:color w:val="auto"/>
                <w:sz w:val="18"/>
                <w:szCs w:val="18"/>
              </w:rPr>
            </w:pPr>
            <w:r w:rsidRPr="00DC3634">
              <w:rPr>
                <w:rFonts w:ascii="Arial" w:hAnsi="Arial" w:cs="Arial"/>
                <w:b/>
                <w:bCs/>
                <w:color w:val="auto"/>
                <w:sz w:val="18"/>
                <w:szCs w:val="18"/>
              </w:rPr>
              <w:t>and Separate financial information</w:t>
            </w:r>
          </w:p>
        </w:tc>
      </w:tr>
      <w:tr w:rsidR="00F95FC8" w:rsidRPr="00DC3634" w14:paraId="43D22F8B" w14:textId="77777777" w:rsidTr="005757BC">
        <w:tc>
          <w:tcPr>
            <w:tcW w:w="6293" w:type="dxa"/>
            <w:tcBorders>
              <w:top w:val="nil"/>
              <w:left w:val="nil"/>
              <w:bottom w:val="nil"/>
              <w:right w:val="nil"/>
            </w:tcBorders>
          </w:tcPr>
          <w:p w14:paraId="1950EE7A" w14:textId="77777777" w:rsidR="00B27DEE" w:rsidRPr="00DC3634" w:rsidRDefault="00B27DEE" w:rsidP="00E03FFF">
            <w:pPr>
              <w:ind w:left="435"/>
              <w:rPr>
                <w:rFonts w:ascii="Arial" w:hAnsi="Arial" w:cs="Arial"/>
                <w:color w:val="auto"/>
                <w:sz w:val="18"/>
                <w:szCs w:val="18"/>
              </w:rPr>
            </w:pPr>
          </w:p>
        </w:tc>
        <w:tc>
          <w:tcPr>
            <w:tcW w:w="3175" w:type="dxa"/>
            <w:tcBorders>
              <w:top w:val="single" w:sz="4" w:space="0" w:color="auto"/>
              <w:left w:val="nil"/>
              <w:bottom w:val="nil"/>
              <w:right w:val="nil"/>
            </w:tcBorders>
          </w:tcPr>
          <w:p w14:paraId="50D9850D" w14:textId="77777777" w:rsidR="00B27DEE" w:rsidRPr="00DC3634" w:rsidRDefault="00B27DEE" w:rsidP="00E03FFF">
            <w:pPr>
              <w:ind w:left="540"/>
              <w:jc w:val="right"/>
              <w:rPr>
                <w:rFonts w:ascii="Arial" w:hAnsi="Arial" w:cs="Arial"/>
                <w:b/>
                <w:bCs/>
                <w:color w:val="auto"/>
                <w:sz w:val="18"/>
                <w:szCs w:val="18"/>
              </w:rPr>
            </w:pPr>
            <w:r w:rsidRPr="00DC3634">
              <w:rPr>
                <w:rFonts w:ascii="Arial" w:hAnsi="Arial" w:cs="Arial"/>
                <w:b/>
                <w:bCs/>
                <w:color w:val="auto"/>
                <w:sz w:val="18"/>
                <w:szCs w:val="18"/>
              </w:rPr>
              <w:t>(Unaudited)</w:t>
            </w:r>
          </w:p>
        </w:tc>
      </w:tr>
      <w:tr w:rsidR="00F95FC8" w:rsidRPr="00DC3634" w14:paraId="059B8028" w14:textId="77777777" w:rsidTr="005757BC">
        <w:tc>
          <w:tcPr>
            <w:tcW w:w="6293" w:type="dxa"/>
            <w:tcBorders>
              <w:top w:val="nil"/>
              <w:left w:val="nil"/>
              <w:bottom w:val="nil"/>
              <w:right w:val="nil"/>
            </w:tcBorders>
          </w:tcPr>
          <w:p w14:paraId="7176CFF2" w14:textId="77777777" w:rsidR="00B27DEE" w:rsidRPr="00DC3634" w:rsidRDefault="00B27DEE" w:rsidP="00E03FFF">
            <w:pPr>
              <w:ind w:left="435"/>
              <w:rPr>
                <w:rFonts w:ascii="Arial" w:hAnsi="Arial" w:cs="Arial"/>
                <w:color w:val="auto"/>
                <w:sz w:val="18"/>
                <w:szCs w:val="18"/>
              </w:rPr>
            </w:pPr>
          </w:p>
        </w:tc>
        <w:tc>
          <w:tcPr>
            <w:tcW w:w="3175" w:type="dxa"/>
            <w:tcBorders>
              <w:top w:val="nil"/>
              <w:left w:val="nil"/>
              <w:bottom w:val="single" w:sz="4" w:space="0" w:color="auto"/>
              <w:right w:val="nil"/>
            </w:tcBorders>
          </w:tcPr>
          <w:p w14:paraId="761458B1" w14:textId="77777777" w:rsidR="00B27DEE" w:rsidRPr="00DC3634" w:rsidRDefault="00B27DEE" w:rsidP="00E03FFF">
            <w:pPr>
              <w:ind w:left="540"/>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F95FC8" w:rsidRPr="00DC3634" w14:paraId="7433CA78" w14:textId="77777777" w:rsidTr="005757BC">
        <w:tc>
          <w:tcPr>
            <w:tcW w:w="6293" w:type="dxa"/>
            <w:tcBorders>
              <w:top w:val="nil"/>
              <w:left w:val="nil"/>
              <w:bottom w:val="nil"/>
              <w:right w:val="nil"/>
            </w:tcBorders>
          </w:tcPr>
          <w:p w14:paraId="399029C4" w14:textId="77777777" w:rsidR="00B27DEE" w:rsidRPr="00DC3634" w:rsidRDefault="00B27DEE" w:rsidP="00E03FFF">
            <w:pPr>
              <w:ind w:left="435"/>
              <w:rPr>
                <w:rFonts w:ascii="Arial" w:hAnsi="Arial" w:cs="Arial"/>
                <w:color w:val="auto"/>
                <w:sz w:val="18"/>
                <w:szCs w:val="18"/>
              </w:rPr>
            </w:pPr>
          </w:p>
        </w:tc>
        <w:tc>
          <w:tcPr>
            <w:tcW w:w="3175" w:type="dxa"/>
            <w:tcBorders>
              <w:top w:val="single" w:sz="4" w:space="0" w:color="auto"/>
              <w:left w:val="nil"/>
              <w:bottom w:val="nil"/>
              <w:right w:val="nil"/>
            </w:tcBorders>
          </w:tcPr>
          <w:p w14:paraId="6A9F169F" w14:textId="77777777" w:rsidR="00B27DEE" w:rsidRPr="00DC3634" w:rsidRDefault="00B27DEE" w:rsidP="00E03FFF">
            <w:pPr>
              <w:jc w:val="right"/>
              <w:rPr>
                <w:rFonts w:ascii="Arial" w:hAnsi="Arial" w:cs="Arial"/>
                <w:color w:val="auto"/>
                <w:sz w:val="18"/>
                <w:szCs w:val="18"/>
              </w:rPr>
            </w:pPr>
          </w:p>
        </w:tc>
      </w:tr>
      <w:tr w:rsidR="00285A47" w:rsidRPr="00DC3634" w14:paraId="7004B8E4" w14:textId="77777777" w:rsidTr="005757BC">
        <w:tc>
          <w:tcPr>
            <w:tcW w:w="6293" w:type="dxa"/>
            <w:tcBorders>
              <w:top w:val="nil"/>
              <w:left w:val="nil"/>
              <w:bottom w:val="nil"/>
              <w:right w:val="nil"/>
            </w:tcBorders>
          </w:tcPr>
          <w:p w14:paraId="01EB4F57" w14:textId="77777777" w:rsidR="00285A47" w:rsidRPr="00DC3634" w:rsidRDefault="00285A47" w:rsidP="00285A47">
            <w:pPr>
              <w:ind w:left="435"/>
              <w:rPr>
                <w:rFonts w:ascii="Arial" w:hAnsi="Arial" w:cs="Arial"/>
                <w:color w:val="auto"/>
                <w:sz w:val="18"/>
                <w:szCs w:val="18"/>
              </w:rPr>
            </w:pPr>
            <w:r w:rsidRPr="00DC3634">
              <w:rPr>
                <w:rFonts w:ascii="Arial" w:hAnsi="Arial" w:cs="Arial"/>
                <w:color w:val="auto"/>
                <w:sz w:val="18"/>
                <w:szCs w:val="18"/>
              </w:rPr>
              <w:t>Opening net book value</w:t>
            </w:r>
          </w:p>
        </w:tc>
        <w:tc>
          <w:tcPr>
            <w:tcW w:w="3175" w:type="dxa"/>
            <w:tcBorders>
              <w:top w:val="nil"/>
              <w:left w:val="nil"/>
              <w:bottom w:val="nil"/>
              <w:right w:val="nil"/>
            </w:tcBorders>
          </w:tcPr>
          <w:p w14:paraId="3B4F65E4" w14:textId="38A4B580"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281,250</w:t>
            </w:r>
          </w:p>
        </w:tc>
      </w:tr>
      <w:tr w:rsidR="00285A47" w:rsidRPr="00DC3634" w14:paraId="4065D518" w14:textId="77777777" w:rsidTr="005757BC">
        <w:tc>
          <w:tcPr>
            <w:tcW w:w="6293" w:type="dxa"/>
            <w:tcBorders>
              <w:top w:val="nil"/>
              <w:left w:val="nil"/>
              <w:bottom w:val="nil"/>
              <w:right w:val="nil"/>
            </w:tcBorders>
          </w:tcPr>
          <w:p w14:paraId="0035E43D" w14:textId="77777777" w:rsidR="00285A47" w:rsidRPr="00DC3634" w:rsidRDefault="00285A47" w:rsidP="00285A47">
            <w:pPr>
              <w:ind w:left="435"/>
              <w:rPr>
                <w:rFonts w:ascii="Arial" w:hAnsi="Arial" w:cs="Arial"/>
                <w:color w:val="auto"/>
                <w:sz w:val="18"/>
                <w:szCs w:val="18"/>
              </w:rPr>
            </w:pPr>
            <w:r w:rsidRPr="00DC3634">
              <w:rPr>
                <w:rFonts w:ascii="Arial" w:hAnsi="Arial" w:cs="Arial"/>
                <w:color w:val="auto"/>
                <w:sz w:val="18"/>
                <w:szCs w:val="18"/>
              </w:rPr>
              <w:t>Repayment</w:t>
            </w:r>
          </w:p>
        </w:tc>
        <w:tc>
          <w:tcPr>
            <w:tcW w:w="3175" w:type="dxa"/>
            <w:tcBorders>
              <w:top w:val="nil"/>
              <w:left w:val="nil"/>
              <w:bottom w:val="single" w:sz="4" w:space="0" w:color="auto"/>
              <w:right w:val="nil"/>
            </w:tcBorders>
          </w:tcPr>
          <w:p w14:paraId="2E81B0BB" w14:textId="21D3BD21"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 xml:space="preserve"> (27,750)</w:t>
            </w:r>
          </w:p>
        </w:tc>
      </w:tr>
      <w:tr w:rsidR="00F95FC8" w:rsidRPr="00DC3634" w14:paraId="49A8A3DF" w14:textId="77777777" w:rsidTr="005757BC">
        <w:trPr>
          <w:trHeight w:val="80"/>
        </w:trPr>
        <w:tc>
          <w:tcPr>
            <w:tcW w:w="6293" w:type="dxa"/>
            <w:tcBorders>
              <w:top w:val="nil"/>
              <w:left w:val="nil"/>
              <w:bottom w:val="nil"/>
              <w:right w:val="nil"/>
            </w:tcBorders>
          </w:tcPr>
          <w:p w14:paraId="1DACD5CF" w14:textId="77777777" w:rsidR="00B27DEE" w:rsidRPr="00DC3634" w:rsidRDefault="00B27DEE" w:rsidP="00E03FFF">
            <w:pPr>
              <w:ind w:left="435"/>
              <w:rPr>
                <w:rFonts w:ascii="Arial" w:hAnsi="Arial" w:cs="Arial"/>
                <w:color w:val="auto"/>
                <w:sz w:val="18"/>
                <w:szCs w:val="18"/>
              </w:rPr>
            </w:pPr>
          </w:p>
        </w:tc>
        <w:tc>
          <w:tcPr>
            <w:tcW w:w="3175" w:type="dxa"/>
            <w:tcBorders>
              <w:top w:val="single" w:sz="4" w:space="0" w:color="auto"/>
              <w:left w:val="nil"/>
              <w:bottom w:val="nil"/>
              <w:right w:val="nil"/>
            </w:tcBorders>
          </w:tcPr>
          <w:p w14:paraId="0A9322BF" w14:textId="77777777" w:rsidR="00B27DEE" w:rsidRPr="00DC3634" w:rsidRDefault="00B27DEE" w:rsidP="00E03FFF">
            <w:pPr>
              <w:jc w:val="right"/>
              <w:rPr>
                <w:rFonts w:ascii="Arial" w:hAnsi="Arial" w:cs="Arial"/>
                <w:color w:val="auto"/>
                <w:sz w:val="18"/>
                <w:szCs w:val="18"/>
              </w:rPr>
            </w:pPr>
          </w:p>
        </w:tc>
      </w:tr>
      <w:tr w:rsidR="00285A47" w:rsidRPr="00DC3634" w14:paraId="57E6AB95" w14:textId="77777777" w:rsidTr="005757BC">
        <w:tc>
          <w:tcPr>
            <w:tcW w:w="6293" w:type="dxa"/>
            <w:tcBorders>
              <w:top w:val="nil"/>
              <w:left w:val="nil"/>
              <w:bottom w:val="nil"/>
              <w:right w:val="nil"/>
            </w:tcBorders>
          </w:tcPr>
          <w:p w14:paraId="65A37B79" w14:textId="77777777" w:rsidR="00285A47" w:rsidRPr="00DC3634" w:rsidRDefault="00285A47" w:rsidP="00285A47">
            <w:pPr>
              <w:ind w:left="435"/>
              <w:rPr>
                <w:rFonts w:ascii="Arial" w:hAnsi="Arial" w:cs="Arial"/>
                <w:color w:val="auto"/>
                <w:sz w:val="18"/>
                <w:szCs w:val="18"/>
              </w:rPr>
            </w:pPr>
            <w:r w:rsidRPr="00DC3634">
              <w:rPr>
                <w:rFonts w:ascii="Arial" w:hAnsi="Arial" w:cs="Arial"/>
                <w:color w:val="auto"/>
                <w:sz w:val="18"/>
                <w:szCs w:val="18"/>
              </w:rPr>
              <w:t>Closing net book value</w:t>
            </w:r>
          </w:p>
        </w:tc>
        <w:tc>
          <w:tcPr>
            <w:tcW w:w="3175" w:type="dxa"/>
            <w:tcBorders>
              <w:top w:val="nil"/>
              <w:left w:val="nil"/>
              <w:bottom w:val="single" w:sz="4" w:space="0" w:color="auto"/>
              <w:right w:val="nil"/>
            </w:tcBorders>
          </w:tcPr>
          <w:p w14:paraId="4BC4CC83" w14:textId="4ECDB850" w:rsidR="00285A47" w:rsidRPr="00DC3634" w:rsidRDefault="00285A47" w:rsidP="00285A47">
            <w:pPr>
              <w:jc w:val="right"/>
              <w:rPr>
                <w:rFonts w:ascii="Arial" w:hAnsi="Arial" w:cs="Arial"/>
                <w:color w:val="auto"/>
                <w:sz w:val="18"/>
                <w:szCs w:val="18"/>
              </w:rPr>
            </w:pPr>
            <w:r w:rsidRPr="00DC3634">
              <w:rPr>
                <w:rFonts w:ascii="Arial" w:hAnsi="Arial" w:cs="Arial"/>
                <w:color w:val="auto"/>
                <w:sz w:val="18"/>
                <w:szCs w:val="18"/>
              </w:rPr>
              <w:t xml:space="preserve"> 253,500 </w:t>
            </w:r>
          </w:p>
        </w:tc>
      </w:tr>
    </w:tbl>
    <w:p w14:paraId="475165D8" w14:textId="77777777" w:rsidR="00B27DEE" w:rsidRPr="00DC3634" w:rsidRDefault="00B27DEE" w:rsidP="00B27DEE">
      <w:pPr>
        <w:ind w:left="540" w:right="9"/>
        <w:jc w:val="both"/>
        <w:rPr>
          <w:rFonts w:ascii="Arial" w:hAnsi="Arial" w:cs="Arial"/>
          <w:color w:val="auto"/>
          <w:spacing w:val="-4"/>
          <w:sz w:val="16"/>
          <w:szCs w:val="16"/>
        </w:rPr>
      </w:pPr>
    </w:p>
    <w:p w14:paraId="1BBE3DE9" w14:textId="42306B7D" w:rsidR="00B27DEE" w:rsidRPr="00DC3634" w:rsidRDefault="00611F5A" w:rsidP="0001727D">
      <w:pPr>
        <w:ind w:left="540" w:right="0"/>
        <w:jc w:val="both"/>
        <w:rPr>
          <w:rFonts w:ascii="Arial" w:hAnsi="Arial" w:cs="Arial"/>
          <w:color w:val="auto"/>
          <w:spacing w:val="-4"/>
          <w:sz w:val="18"/>
          <w:szCs w:val="18"/>
        </w:rPr>
      </w:pPr>
      <w:r w:rsidRPr="00DC3634">
        <w:rPr>
          <w:rFonts w:ascii="Arial" w:hAnsi="Arial" w:cs="Arial"/>
          <w:color w:val="auto"/>
          <w:spacing w:val="-4"/>
          <w:sz w:val="18"/>
          <w:szCs w:val="18"/>
        </w:rPr>
        <w:t xml:space="preserve">As </w:t>
      </w:r>
      <w:proofErr w:type="gramStart"/>
      <w:r w:rsidRPr="00DC3634">
        <w:rPr>
          <w:rFonts w:ascii="Arial" w:hAnsi="Arial" w:cs="Arial"/>
          <w:color w:val="auto"/>
          <w:spacing w:val="-4"/>
          <w:sz w:val="18"/>
          <w:szCs w:val="18"/>
        </w:rPr>
        <w:t>at</w:t>
      </w:r>
      <w:proofErr w:type="gramEnd"/>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31</w:t>
      </w:r>
      <w:r w:rsidR="006B0C3E" w:rsidRPr="00DC3634">
        <w:rPr>
          <w:rFonts w:ascii="Arial" w:hAnsi="Arial" w:cs="Arial"/>
          <w:color w:val="auto"/>
          <w:spacing w:val="-4"/>
          <w:sz w:val="18"/>
          <w:szCs w:val="18"/>
        </w:rPr>
        <w:t xml:space="preserve"> March</w:t>
      </w:r>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2026</w:t>
      </w:r>
      <w:r w:rsidRPr="00DC3634">
        <w:rPr>
          <w:rFonts w:ascii="Arial" w:hAnsi="Arial" w:cs="Arial"/>
          <w:color w:val="auto"/>
          <w:spacing w:val="-4"/>
          <w:sz w:val="18"/>
          <w:szCs w:val="18"/>
        </w:rPr>
        <w:t xml:space="preserve">, the Company has long-term loans from financial institutions of Baht </w:t>
      </w:r>
      <w:r w:rsidR="00285A47" w:rsidRPr="00DC3634">
        <w:rPr>
          <w:rFonts w:ascii="Arial" w:hAnsi="Arial" w:cs="Arial"/>
          <w:color w:val="auto"/>
          <w:spacing w:val="-4"/>
          <w:sz w:val="18"/>
          <w:szCs w:val="18"/>
        </w:rPr>
        <w:t>253.50</w:t>
      </w:r>
      <w:r w:rsidR="00783177" w:rsidRPr="00DC3634">
        <w:rPr>
          <w:rFonts w:ascii="Arial" w:hAnsi="Arial" w:cs="Arial"/>
          <w:color w:val="auto"/>
          <w:spacing w:val="-4"/>
          <w:sz w:val="18"/>
          <w:szCs w:val="18"/>
        </w:rPr>
        <w:t xml:space="preserve"> </w:t>
      </w:r>
      <w:r w:rsidRPr="00DC3634">
        <w:rPr>
          <w:rFonts w:ascii="Arial" w:hAnsi="Arial" w:cs="Arial"/>
          <w:color w:val="auto"/>
          <w:spacing w:val="-4"/>
          <w:sz w:val="18"/>
          <w:szCs w:val="18"/>
        </w:rPr>
        <w:t xml:space="preserve">million, which are denominated in Thai Baht. The loans are due for repayment </w:t>
      </w:r>
      <w:r w:rsidR="00BA7FC0" w:rsidRPr="00DC3634">
        <w:rPr>
          <w:rFonts w:ascii="Arial" w:hAnsi="Arial" w:cs="Arial"/>
          <w:color w:val="auto"/>
          <w:spacing w:val="-4"/>
          <w:sz w:val="18"/>
          <w:szCs w:val="18"/>
        </w:rPr>
        <w:t>during</w:t>
      </w:r>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2025</w:t>
      </w:r>
      <w:r w:rsidRPr="00DC3634">
        <w:rPr>
          <w:rFonts w:ascii="Arial" w:hAnsi="Arial" w:cs="Arial"/>
          <w:color w:val="auto"/>
          <w:spacing w:val="-4"/>
          <w:sz w:val="18"/>
          <w:szCs w:val="18"/>
        </w:rPr>
        <w:t xml:space="preserve"> </w:t>
      </w:r>
      <w:r w:rsidR="002F4B97" w:rsidRPr="00DC3634">
        <w:rPr>
          <w:rFonts w:ascii="Arial" w:hAnsi="Arial" w:cs="Arial"/>
          <w:color w:val="auto"/>
          <w:spacing w:val="-4"/>
          <w:sz w:val="18"/>
          <w:szCs w:val="18"/>
        </w:rPr>
        <w:t>to</w:t>
      </w:r>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2028</w:t>
      </w:r>
      <w:r w:rsidRPr="00DC3634">
        <w:rPr>
          <w:rFonts w:ascii="Arial" w:hAnsi="Arial" w:cs="Arial"/>
          <w:color w:val="auto"/>
          <w:spacing w:val="-4"/>
          <w:sz w:val="18"/>
          <w:szCs w:val="18"/>
        </w:rPr>
        <w:t xml:space="preserve">. The loans bear interest </w:t>
      </w:r>
      <w:r w:rsidR="001C6438" w:rsidRPr="00DC3634">
        <w:rPr>
          <w:rFonts w:ascii="Arial" w:hAnsi="Arial" w:cs="Arial"/>
          <w:color w:val="auto"/>
          <w:spacing w:val="-4"/>
          <w:sz w:val="18"/>
          <w:szCs w:val="18"/>
        </w:rPr>
        <w:t xml:space="preserve">at the </w:t>
      </w:r>
      <w:r w:rsidRPr="00DC3634">
        <w:rPr>
          <w:rFonts w:ascii="Arial" w:hAnsi="Arial" w:cs="Arial"/>
          <w:color w:val="auto"/>
          <w:spacing w:val="-4"/>
          <w:sz w:val="18"/>
          <w:szCs w:val="18"/>
        </w:rPr>
        <w:t xml:space="preserve">rates of MLR </w:t>
      </w:r>
      <w:r w:rsidR="00E340E1" w:rsidRPr="00DC3634">
        <w:rPr>
          <w:rFonts w:ascii="Arial" w:hAnsi="Arial" w:cs="Arial"/>
          <w:color w:val="auto"/>
          <w:spacing w:val="-4"/>
          <w:sz w:val="18"/>
          <w:szCs w:val="18"/>
          <w:lang w:val="en-US"/>
        </w:rPr>
        <w:t>-</w:t>
      </w:r>
      <w:r w:rsidRPr="00DC3634">
        <w:rPr>
          <w:rFonts w:ascii="Arial" w:hAnsi="Arial" w:cs="Arial"/>
          <w:color w:val="auto"/>
          <w:spacing w:val="-4"/>
          <w:sz w:val="18"/>
          <w:szCs w:val="18"/>
        </w:rPr>
        <w:t xml:space="preserve"> </w:t>
      </w:r>
      <w:r w:rsidR="00285A47" w:rsidRPr="00DC3634">
        <w:rPr>
          <w:rFonts w:ascii="Arial" w:hAnsi="Arial" w:cs="Arial"/>
          <w:color w:val="auto"/>
          <w:spacing w:val="-4"/>
          <w:sz w:val="18"/>
          <w:szCs w:val="18"/>
        </w:rPr>
        <w:t>1.30</w:t>
      </w:r>
      <w:r w:rsidRPr="00DC3634">
        <w:rPr>
          <w:rFonts w:ascii="Arial" w:hAnsi="Arial" w:cs="Arial"/>
          <w:color w:val="auto"/>
          <w:spacing w:val="-4"/>
          <w:sz w:val="18"/>
          <w:szCs w:val="18"/>
        </w:rPr>
        <w:t xml:space="preserve">% to </w:t>
      </w:r>
      <w:r w:rsidR="00163296" w:rsidRPr="00DC3634">
        <w:rPr>
          <w:rFonts w:ascii="Arial" w:hAnsi="Arial" w:cs="Arial"/>
          <w:color w:val="auto"/>
          <w:spacing w:val="-4"/>
          <w:sz w:val="18"/>
          <w:szCs w:val="18"/>
        </w:rPr>
        <w:t xml:space="preserve">MLR </w:t>
      </w:r>
      <w:r w:rsidR="006C7A92" w:rsidRPr="00DC3634">
        <w:rPr>
          <w:rFonts w:ascii="Arial" w:hAnsi="Arial" w:cs="Arial"/>
          <w:color w:val="auto"/>
          <w:spacing w:val="-4"/>
          <w:sz w:val="18"/>
          <w:szCs w:val="18"/>
          <w:cs/>
        </w:rPr>
        <w:t>-</w:t>
      </w:r>
      <w:r w:rsidR="00163296" w:rsidRPr="00DC3634">
        <w:rPr>
          <w:rFonts w:ascii="Arial" w:hAnsi="Arial" w:cs="Arial"/>
          <w:color w:val="auto"/>
          <w:spacing w:val="-4"/>
          <w:sz w:val="18"/>
          <w:szCs w:val="18"/>
        </w:rPr>
        <w:t xml:space="preserve"> </w:t>
      </w:r>
      <w:r w:rsidR="00285A47" w:rsidRPr="00DC3634">
        <w:rPr>
          <w:rFonts w:ascii="Arial" w:hAnsi="Arial" w:cs="Arial"/>
          <w:color w:val="auto"/>
          <w:spacing w:val="-4"/>
          <w:sz w:val="18"/>
          <w:szCs w:val="18"/>
        </w:rPr>
        <w:t>2.40</w:t>
      </w:r>
      <w:r w:rsidRPr="00DC3634">
        <w:rPr>
          <w:rFonts w:ascii="Arial" w:hAnsi="Arial" w:cs="Arial"/>
          <w:color w:val="auto"/>
          <w:spacing w:val="-4"/>
          <w:sz w:val="18"/>
          <w:szCs w:val="18"/>
        </w:rPr>
        <w:t>% per annum. The loans have no collateral</w:t>
      </w:r>
      <w:r w:rsidR="002F4B97" w:rsidRPr="00DC3634">
        <w:rPr>
          <w:rFonts w:ascii="Arial" w:hAnsi="Arial" w:cs="Arial"/>
          <w:color w:val="auto"/>
          <w:spacing w:val="-4"/>
          <w:sz w:val="18"/>
          <w:szCs w:val="18"/>
        </w:rPr>
        <w:t>.</w:t>
      </w:r>
      <w:r w:rsidRPr="00DC3634">
        <w:rPr>
          <w:rFonts w:ascii="Arial" w:hAnsi="Arial" w:cs="Arial"/>
          <w:color w:val="auto"/>
          <w:spacing w:val="-4"/>
          <w:sz w:val="18"/>
          <w:szCs w:val="18"/>
        </w:rPr>
        <w:t xml:space="preserve"> </w:t>
      </w:r>
      <w:r w:rsidR="007679E5" w:rsidRPr="00DC3634">
        <w:rPr>
          <w:rFonts w:ascii="Arial" w:hAnsi="Arial" w:cs="Arial"/>
          <w:color w:val="auto"/>
          <w:spacing w:val="-4"/>
          <w:sz w:val="18"/>
          <w:szCs w:val="18"/>
        </w:rPr>
        <w:t>T</w:t>
      </w:r>
      <w:r w:rsidRPr="00DC3634">
        <w:rPr>
          <w:rFonts w:ascii="Arial" w:hAnsi="Arial" w:cs="Arial"/>
          <w:color w:val="auto"/>
          <w:spacing w:val="-4"/>
          <w:sz w:val="18"/>
          <w:szCs w:val="18"/>
        </w:rPr>
        <w:t xml:space="preserve">he Company </w:t>
      </w:r>
      <w:proofErr w:type="gramStart"/>
      <w:r w:rsidRPr="00DC3634">
        <w:rPr>
          <w:rFonts w:ascii="Arial" w:hAnsi="Arial" w:cs="Arial"/>
          <w:color w:val="auto"/>
          <w:spacing w:val="-4"/>
          <w:sz w:val="18"/>
          <w:szCs w:val="18"/>
        </w:rPr>
        <w:t>has to</w:t>
      </w:r>
      <w:proofErr w:type="gramEnd"/>
      <w:r w:rsidRPr="00DC3634">
        <w:rPr>
          <w:rFonts w:ascii="Arial" w:hAnsi="Arial" w:cs="Arial"/>
          <w:color w:val="auto"/>
          <w:spacing w:val="-4"/>
          <w:sz w:val="18"/>
          <w:szCs w:val="18"/>
        </w:rPr>
        <w:t xml:space="preserve"> comply with the loan covenants as indicated in the contracts</w:t>
      </w:r>
      <w:bookmarkEnd w:id="6"/>
      <w:r w:rsidRPr="00DC3634">
        <w:rPr>
          <w:rFonts w:ascii="Arial" w:hAnsi="Arial" w:cs="Arial"/>
          <w:color w:val="auto"/>
          <w:spacing w:val="-4"/>
          <w:sz w:val="18"/>
          <w:szCs w:val="18"/>
        </w:rPr>
        <w:t>.</w:t>
      </w:r>
    </w:p>
    <w:p w14:paraId="6F5551BE" w14:textId="77777777" w:rsidR="002165E1" w:rsidRPr="00DC3634" w:rsidRDefault="002165E1" w:rsidP="00144FD1">
      <w:pPr>
        <w:pStyle w:val="a"/>
        <w:ind w:right="-72"/>
        <w:jc w:val="both"/>
        <w:rPr>
          <w:rFonts w:ascii="Arial" w:eastAsia="Arial Unicode MS" w:hAnsi="Arial" w:cs="Arial"/>
          <w:color w:val="auto"/>
          <w:spacing w:val="-2"/>
          <w:sz w:val="16"/>
          <w:szCs w:val="16"/>
        </w:rPr>
      </w:pPr>
    </w:p>
    <w:p w14:paraId="2D40C73B" w14:textId="77777777" w:rsidR="00E340E1" w:rsidRPr="00DC3634" w:rsidRDefault="00E340E1" w:rsidP="00144FD1">
      <w:pPr>
        <w:pStyle w:val="a"/>
        <w:ind w:right="-72"/>
        <w:jc w:val="both"/>
        <w:rPr>
          <w:rFonts w:ascii="Arial" w:eastAsia="Arial Unicode MS" w:hAnsi="Arial" w:cs="Arial"/>
          <w:color w:val="auto"/>
          <w:spacing w:val="-2"/>
          <w:sz w:val="16"/>
          <w:szCs w:val="16"/>
        </w:rPr>
      </w:pPr>
    </w:p>
    <w:tbl>
      <w:tblPr>
        <w:tblW w:w="9461" w:type="dxa"/>
        <w:tblLook w:val="04A0" w:firstRow="1" w:lastRow="0" w:firstColumn="1" w:lastColumn="0" w:noHBand="0" w:noVBand="1"/>
      </w:tblPr>
      <w:tblGrid>
        <w:gridCol w:w="9461"/>
      </w:tblGrid>
      <w:tr w:rsidR="00CD5C2F" w:rsidRPr="00DC3634" w14:paraId="4C8C39A8" w14:textId="77777777" w:rsidTr="00287756">
        <w:trPr>
          <w:trHeight w:val="386"/>
        </w:trPr>
        <w:tc>
          <w:tcPr>
            <w:tcW w:w="9461" w:type="dxa"/>
            <w:vAlign w:val="center"/>
          </w:tcPr>
          <w:p w14:paraId="61EC97E6" w14:textId="2E2F50FC" w:rsidR="003A7AC4" w:rsidRPr="00DC3634" w:rsidRDefault="00B43B0E" w:rsidP="00CD5C2F">
            <w:pPr>
              <w:ind w:left="432" w:right="0" w:hanging="537"/>
              <w:jc w:val="both"/>
              <w:rPr>
                <w:rFonts w:ascii="Arial" w:eastAsia="PMingLiU" w:hAnsi="Arial" w:cs="Arial"/>
                <w:b/>
                <w:bCs/>
                <w:color w:val="auto"/>
                <w:sz w:val="18"/>
                <w:szCs w:val="18"/>
                <w:cs/>
              </w:rPr>
            </w:pPr>
            <w:r w:rsidRPr="00DC3634">
              <w:rPr>
                <w:rFonts w:ascii="Arial" w:eastAsia="PMingLiU" w:hAnsi="Arial" w:cs="Arial"/>
                <w:b/>
                <w:bCs/>
                <w:color w:val="auto"/>
                <w:sz w:val="18"/>
                <w:szCs w:val="18"/>
              </w:rPr>
              <w:t>1</w:t>
            </w:r>
            <w:r w:rsidR="00A5423D" w:rsidRPr="00DC3634">
              <w:rPr>
                <w:rFonts w:ascii="Arial" w:eastAsia="PMingLiU" w:hAnsi="Arial" w:cs="Arial"/>
                <w:b/>
                <w:bCs/>
                <w:color w:val="auto"/>
                <w:sz w:val="18"/>
                <w:szCs w:val="18"/>
              </w:rPr>
              <w:t>3</w:t>
            </w:r>
            <w:r w:rsidR="003A7AC4" w:rsidRPr="00DC3634">
              <w:rPr>
                <w:rFonts w:ascii="Arial" w:eastAsia="PMingLiU" w:hAnsi="Arial" w:cs="Arial"/>
                <w:b/>
                <w:bCs/>
                <w:color w:val="auto"/>
                <w:sz w:val="18"/>
                <w:szCs w:val="18"/>
              </w:rPr>
              <w:tab/>
              <w:t xml:space="preserve">Income tax </w:t>
            </w:r>
          </w:p>
        </w:tc>
      </w:tr>
    </w:tbl>
    <w:p w14:paraId="030BE268" w14:textId="77777777" w:rsidR="002165E1" w:rsidRPr="00DC3634" w:rsidRDefault="002165E1" w:rsidP="00144FD1">
      <w:pPr>
        <w:pStyle w:val="a"/>
        <w:ind w:right="-72"/>
        <w:jc w:val="both"/>
        <w:rPr>
          <w:rFonts w:ascii="Arial" w:eastAsia="Arial Unicode MS" w:hAnsi="Arial" w:cs="Arial"/>
          <w:color w:val="auto"/>
          <w:spacing w:val="-2"/>
          <w:sz w:val="16"/>
          <w:szCs w:val="16"/>
        </w:rPr>
      </w:pPr>
    </w:p>
    <w:p w14:paraId="49FDB287" w14:textId="10FB9430" w:rsidR="002B58E3" w:rsidRPr="00DC3634" w:rsidRDefault="002165E1" w:rsidP="00940117">
      <w:pPr>
        <w:ind w:right="9"/>
        <w:jc w:val="both"/>
        <w:rPr>
          <w:rFonts w:ascii="Arial" w:eastAsia="Arial Unicode MS" w:hAnsi="Arial" w:cs="Arial"/>
          <w:color w:val="auto"/>
          <w:spacing w:val="-2"/>
          <w:sz w:val="18"/>
          <w:szCs w:val="18"/>
        </w:rPr>
      </w:pPr>
      <w:r w:rsidRPr="00DC3634">
        <w:rPr>
          <w:rFonts w:ascii="Arial" w:eastAsia="Arial Unicode MS" w:hAnsi="Arial" w:cs="Arial"/>
          <w:color w:val="auto"/>
          <w:sz w:val="18"/>
          <w:szCs w:val="18"/>
        </w:rPr>
        <w:t xml:space="preserve">The interim income tax expense is accrued by management’s estimate using the effective tax rate that based on the expected profit for the full year. The estimated tax rate for the consolidated financial information for the </w:t>
      </w:r>
      <w:r w:rsidR="005D0B5F" w:rsidRPr="00DC3634">
        <w:rPr>
          <w:rFonts w:ascii="Arial" w:eastAsia="Arial Unicode MS" w:hAnsi="Arial" w:cs="Arial"/>
          <w:color w:val="auto"/>
          <w:sz w:val="18"/>
          <w:szCs w:val="18"/>
        </w:rPr>
        <w:t>three-month</w:t>
      </w:r>
      <w:r w:rsidRPr="00DC3634">
        <w:rPr>
          <w:rFonts w:ascii="Arial" w:eastAsia="Arial Unicode MS" w:hAnsi="Arial" w:cs="Arial"/>
          <w:color w:val="auto"/>
          <w:sz w:val="18"/>
          <w:szCs w:val="18"/>
        </w:rPr>
        <w:t xml:space="preserve"> period ended </w:t>
      </w:r>
      <w:r w:rsidR="00B43B0E" w:rsidRPr="00DC3634">
        <w:rPr>
          <w:rFonts w:ascii="Arial" w:eastAsia="Arial Unicode MS" w:hAnsi="Arial" w:cs="Arial"/>
          <w:color w:val="auto"/>
          <w:sz w:val="18"/>
          <w:szCs w:val="18"/>
        </w:rPr>
        <w:t>31</w:t>
      </w:r>
      <w:r w:rsidR="006B0C3E" w:rsidRPr="00DC3634">
        <w:rPr>
          <w:rFonts w:ascii="Arial" w:eastAsia="Arial Unicode MS" w:hAnsi="Arial" w:cs="Arial"/>
          <w:color w:val="auto"/>
          <w:sz w:val="18"/>
          <w:szCs w:val="18"/>
        </w:rPr>
        <w:t xml:space="preserve"> March</w:t>
      </w:r>
      <w:r w:rsidRPr="00DC3634">
        <w:rPr>
          <w:rFonts w:ascii="Arial" w:eastAsia="Arial Unicode MS" w:hAnsi="Arial" w:cs="Arial"/>
          <w:color w:val="auto"/>
          <w:sz w:val="18"/>
          <w:szCs w:val="18"/>
        </w:rPr>
        <w:t xml:space="preserve"> </w:t>
      </w:r>
      <w:r w:rsidR="00B43B0E" w:rsidRPr="00DC3634">
        <w:rPr>
          <w:rFonts w:ascii="Arial" w:eastAsia="Arial Unicode MS" w:hAnsi="Arial" w:cs="Arial"/>
          <w:color w:val="auto"/>
          <w:sz w:val="18"/>
          <w:szCs w:val="18"/>
        </w:rPr>
        <w:t>2026</w:t>
      </w:r>
      <w:r w:rsidRPr="00DC3634">
        <w:rPr>
          <w:rFonts w:ascii="Arial" w:eastAsia="Arial Unicode MS" w:hAnsi="Arial" w:cs="Arial"/>
          <w:color w:val="auto"/>
          <w:sz w:val="18"/>
          <w:szCs w:val="18"/>
        </w:rPr>
        <w:t xml:space="preserve"> is </w:t>
      </w:r>
      <w:r w:rsidR="00285A47" w:rsidRPr="00DC3634">
        <w:rPr>
          <w:rFonts w:ascii="Arial" w:eastAsia="Arial Unicode MS" w:hAnsi="Arial" w:cs="Arial"/>
          <w:color w:val="auto"/>
          <w:sz w:val="18"/>
          <w:szCs w:val="18"/>
        </w:rPr>
        <w:t>4.</w:t>
      </w:r>
      <w:r w:rsidR="00D735F6" w:rsidRPr="00DC3634">
        <w:rPr>
          <w:rFonts w:ascii="Arial" w:eastAsia="Arial Unicode MS" w:hAnsi="Arial" w:cs="Arial"/>
          <w:color w:val="auto"/>
          <w:sz w:val="18"/>
          <w:szCs w:val="18"/>
        </w:rPr>
        <w:t>26</w:t>
      </w:r>
      <w:r w:rsidR="004959A1" w:rsidRPr="00DC3634">
        <w:rPr>
          <w:rFonts w:ascii="Arial" w:eastAsia="Arial Unicode MS" w:hAnsi="Arial" w:cs="Arial"/>
          <w:color w:val="auto"/>
          <w:sz w:val="18"/>
          <w:szCs w:val="18"/>
        </w:rPr>
        <w:t xml:space="preserve">% </w:t>
      </w:r>
      <w:r w:rsidRPr="00DC3634">
        <w:rPr>
          <w:rFonts w:ascii="Arial" w:eastAsia="Arial Unicode MS" w:hAnsi="Arial" w:cs="Arial"/>
          <w:color w:val="auto"/>
          <w:sz w:val="18"/>
          <w:szCs w:val="18"/>
        </w:rPr>
        <w:t>(</w:t>
      </w:r>
      <w:r w:rsidR="00B43B0E" w:rsidRPr="00DC3634">
        <w:rPr>
          <w:rFonts w:ascii="Arial" w:eastAsia="Arial Unicode MS" w:hAnsi="Arial" w:cs="Arial"/>
          <w:color w:val="auto"/>
          <w:sz w:val="18"/>
          <w:szCs w:val="18"/>
        </w:rPr>
        <w:t>31</w:t>
      </w:r>
      <w:r w:rsidR="006B0C3E" w:rsidRPr="00DC3634">
        <w:rPr>
          <w:rFonts w:ascii="Arial" w:eastAsia="Arial Unicode MS" w:hAnsi="Arial" w:cs="Arial"/>
          <w:color w:val="auto"/>
          <w:sz w:val="18"/>
          <w:szCs w:val="18"/>
        </w:rPr>
        <w:t xml:space="preserve"> March</w:t>
      </w:r>
      <w:r w:rsidRPr="00DC3634">
        <w:rPr>
          <w:rFonts w:ascii="Arial" w:eastAsia="Arial Unicode MS" w:hAnsi="Arial" w:cs="Arial"/>
          <w:color w:val="auto"/>
          <w:sz w:val="18"/>
          <w:szCs w:val="18"/>
        </w:rPr>
        <w:t xml:space="preserve"> </w:t>
      </w:r>
      <w:proofErr w:type="gramStart"/>
      <w:r w:rsidR="00B43B0E" w:rsidRPr="00DC3634">
        <w:rPr>
          <w:rFonts w:ascii="Arial" w:eastAsia="Arial Unicode MS" w:hAnsi="Arial" w:cs="Arial"/>
          <w:color w:val="auto"/>
          <w:sz w:val="18"/>
          <w:szCs w:val="18"/>
        </w:rPr>
        <w:t>2025</w:t>
      </w:r>
      <w:r w:rsidR="00F23243" w:rsidRPr="00DC3634">
        <w:rPr>
          <w:rFonts w:ascii="Arial" w:eastAsia="Arial Unicode MS" w:hAnsi="Arial" w:cs="Arial"/>
          <w:color w:val="auto"/>
          <w:sz w:val="18"/>
          <w:szCs w:val="18"/>
        </w:rPr>
        <w:t xml:space="preserve"> </w:t>
      </w:r>
      <w:r w:rsidRPr="00DC3634">
        <w:rPr>
          <w:rFonts w:ascii="Arial" w:eastAsia="Arial Unicode MS" w:hAnsi="Arial" w:cs="Arial"/>
          <w:color w:val="auto"/>
          <w:sz w:val="18"/>
          <w:szCs w:val="18"/>
        </w:rPr>
        <w:t>:</w:t>
      </w:r>
      <w:proofErr w:type="gramEnd"/>
      <w:r w:rsidRPr="00DC3634">
        <w:rPr>
          <w:rFonts w:ascii="Arial" w:eastAsia="Arial Unicode MS" w:hAnsi="Arial" w:cs="Arial"/>
          <w:color w:val="auto"/>
          <w:sz w:val="18"/>
          <w:szCs w:val="18"/>
        </w:rPr>
        <w:t xml:space="preserve"> </w:t>
      </w:r>
      <w:r w:rsidR="00B43B0E" w:rsidRPr="00DC3634">
        <w:rPr>
          <w:rFonts w:ascii="Arial" w:eastAsia="Arial Unicode MS" w:hAnsi="Arial" w:cs="Arial"/>
          <w:color w:val="auto"/>
          <w:sz w:val="18"/>
          <w:szCs w:val="18"/>
        </w:rPr>
        <w:t>3</w:t>
      </w:r>
      <w:r w:rsidR="00783177" w:rsidRPr="00DC3634">
        <w:rPr>
          <w:rFonts w:ascii="Arial" w:eastAsia="Arial Unicode MS" w:hAnsi="Arial" w:cs="Arial"/>
          <w:color w:val="auto"/>
          <w:sz w:val="18"/>
          <w:szCs w:val="18"/>
        </w:rPr>
        <w:t>.</w:t>
      </w:r>
      <w:r w:rsidR="00B43B0E" w:rsidRPr="00DC3634">
        <w:rPr>
          <w:rFonts w:ascii="Arial" w:eastAsia="Arial Unicode MS" w:hAnsi="Arial" w:cs="Arial"/>
          <w:color w:val="auto"/>
          <w:sz w:val="18"/>
          <w:szCs w:val="18"/>
        </w:rPr>
        <w:t>56</w:t>
      </w:r>
      <w:r w:rsidRPr="00DC3634">
        <w:rPr>
          <w:rFonts w:ascii="Arial" w:eastAsia="Arial Unicode MS" w:hAnsi="Arial" w:cs="Arial"/>
          <w:color w:val="auto"/>
          <w:sz w:val="18"/>
          <w:szCs w:val="18"/>
        </w:rPr>
        <w:t>%)</w:t>
      </w:r>
      <w:r w:rsidR="00FE03F6" w:rsidRPr="00DC3634">
        <w:rPr>
          <w:rFonts w:ascii="Arial" w:eastAsia="Arial Unicode MS" w:hAnsi="Arial" w:cs="Arial"/>
          <w:color w:val="auto"/>
          <w:sz w:val="18"/>
          <w:szCs w:val="18"/>
        </w:rPr>
        <w:t xml:space="preserve"> and</w:t>
      </w:r>
      <w:r w:rsidRPr="00DC3634">
        <w:rPr>
          <w:rFonts w:ascii="Arial" w:eastAsia="Arial Unicode MS" w:hAnsi="Arial" w:cs="Arial"/>
          <w:color w:val="auto"/>
          <w:sz w:val="18"/>
          <w:szCs w:val="18"/>
        </w:rPr>
        <w:t xml:space="preserve"> the separate financial information is </w:t>
      </w:r>
      <w:r w:rsidR="00285A47" w:rsidRPr="00DC3634">
        <w:rPr>
          <w:rFonts w:ascii="Arial" w:eastAsia="Arial Unicode MS" w:hAnsi="Arial" w:cs="Arial"/>
          <w:color w:val="auto"/>
          <w:sz w:val="18"/>
          <w:szCs w:val="18"/>
        </w:rPr>
        <w:t>6.03</w:t>
      </w:r>
      <w:r w:rsidRPr="00DC3634">
        <w:rPr>
          <w:rFonts w:ascii="Arial" w:eastAsia="Arial Unicode MS" w:hAnsi="Arial" w:cs="Arial"/>
          <w:color w:val="auto"/>
          <w:sz w:val="18"/>
          <w:szCs w:val="18"/>
        </w:rPr>
        <w:t xml:space="preserve">% </w:t>
      </w:r>
      <w:r w:rsidR="00A149DC" w:rsidRPr="00DC3634">
        <w:rPr>
          <w:rFonts w:ascii="Arial" w:eastAsia="Arial Unicode MS" w:hAnsi="Arial" w:cs="Arial"/>
          <w:color w:val="auto"/>
          <w:sz w:val="18"/>
          <w:szCs w:val="18"/>
        </w:rPr>
        <w:br/>
      </w:r>
      <w:r w:rsidRPr="00DC3634">
        <w:rPr>
          <w:rFonts w:ascii="Arial" w:eastAsia="Arial Unicode MS" w:hAnsi="Arial" w:cs="Arial"/>
          <w:color w:val="auto"/>
          <w:sz w:val="18"/>
          <w:szCs w:val="18"/>
        </w:rPr>
        <w:t>(</w:t>
      </w:r>
      <w:r w:rsidR="00B43B0E" w:rsidRPr="00DC3634">
        <w:rPr>
          <w:rFonts w:ascii="Arial" w:eastAsia="Arial Unicode MS" w:hAnsi="Arial" w:cs="Arial"/>
          <w:color w:val="auto"/>
          <w:sz w:val="18"/>
          <w:szCs w:val="18"/>
        </w:rPr>
        <w:t>31</w:t>
      </w:r>
      <w:r w:rsidR="006B0C3E" w:rsidRPr="00DC3634">
        <w:rPr>
          <w:rFonts w:ascii="Arial" w:eastAsia="Arial Unicode MS" w:hAnsi="Arial" w:cs="Arial"/>
          <w:color w:val="auto"/>
          <w:sz w:val="18"/>
          <w:szCs w:val="18"/>
        </w:rPr>
        <w:t xml:space="preserve"> March</w:t>
      </w:r>
      <w:r w:rsidRPr="00DC3634">
        <w:rPr>
          <w:rFonts w:ascii="Arial" w:eastAsia="Arial Unicode MS" w:hAnsi="Arial" w:cs="Arial"/>
          <w:color w:val="auto"/>
          <w:sz w:val="18"/>
          <w:szCs w:val="18"/>
        </w:rPr>
        <w:t xml:space="preserve"> </w:t>
      </w:r>
      <w:proofErr w:type="gramStart"/>
      <w:r w:rsidR="00B43B0E" w:rsidRPr="00DC3634">
        <w:rPr>
          <w:rFonts w:ascii="Arial" w:eastAsia="Arial Unicode MS" w:hAnsi="Arial" w:cs="Arial"/>
          <w:color w:val="auto"/>
          <w:sz w:val="18"/>
          <w:szCs w:val="18"/>
        </w:rPr>
        <w:t>2025</w:t>
      </w:r>
      <w:r w:rsidR="00F23243" w:rsidRPr="00DC3634">
        <w:rPr>
          <w:rFonts w:ascii="Arial" w:eastAsia="Arial Unicode MS" w:hAnsi="Arial" w:cs="Arial"/>
          <w:color w:val="auto"/>
          <w:sz w:val="18"/>
          <w:szCs w:val="18"/>
        </w:rPr>
        <w:t xml:space="preserve"> </w:t>
      </w:r>
      <w:r w:rsidRPr="00DC3634">
        <w:rPr>
          <w:rFonts w:ascii="Arial" w:eastAsia="Arial Unicode MS" w:hAnsi="Arial" w:cs="Arial"/>
          <w:color w:val="auto"/>
          <w:sz w:val="18"/>
          <w:szCs w:val="18"/>
        </w:rPr>
        <w:t>:</w:t>
      </w:r>
      <w:proofErr w:type="gramEnd"/>
      <w:r w:rsidRPr="00DC3634">
        <w:rPr>
          <w:rFonts w:ascii="Arial" w:eastAsia="Arial Unicode MS" w:hAnsi="Arial" w:cs="Arial"/>
          <w:color w:val="auto"/>
          <w:sz w:val="18"/>
          <w:szCs w:val="18"/>
        </w:rPr>
        <w:t xml:space="preserve"> </w:t>
      </w:r>
      <w:r w:rsidR="00B43B0E" w:rsidRPr="00DC3634">
        <w:rPr>
          <w:rFonts w:ascii="Arial" w:eastAsia="Arial Unicode MS" w:hAnsi="Arial" w:cs="Arial"/>
          <w:color w:val="auto"/>
          <w:sz w:val="18"/>
          <w:szCs w:val="18"/>
        </w:rPr>
        <w:t>26</w:t>
      </w:r>
      <w:r w:rsidR="00783177" w:rsidRPr="00DC3634">
        <w:rPr>
          <w:rFonts w:ascii="Arial" w:eastAsia="Arial Unicode MS" w:hAnsi="Arial" w:cs="Arial"/>
          <w:color w:val="auto"/>
          <w:sz w:val="18"/>
          <w:szCs w:val="18"/>
        </w:rPr>
        <w:t>.</w:t>
      </w:r>
      <w:r w:rsidR="00B43B0E" w:rsidRPr="00DC3634">
        <w:rPr>
          <w:rFonts w:ascii="Arial" w:eastAsia="Arial Unicode MS" w:hAnsi="Arial" w:cs="Arial"/>
          <w:color w:val="auto"/>
          <w:sz w:val="18"/>
          <w:szCs w:val="18"/>
        </w:rPr>
        <w:t>19</w:t>
      </w:r>
      <w:r w:rsidR="00525C86" w:rsidRPr="00DC3634">
        <w:rPr>
          <w:rFonts w:ascii="Arial" w:eastAsia="Arial Unicode MS" w:hAnsi="Arial" w:cs="Arial"/>
          <w:color w:val="auto"/>
          <w:sz w:val="18"/>
          <w:szCs w:val="18"/>
        </w:rPr>
        <w:t>%)</w:t>
      </w:r>
      <w:r w:rsidR="00386630" w:rsidRPr="00DC3634">
        <w:rPr>
          <w:rFonts w:ascii="Arial" w:eastAsia="Arial Unicode MS" w:hAnsi="Arial" w:cs="Arial"/>
          <w:color w:val="auto"/>
          <w:sz w:val="18"/>
          <w:szCs w:val="18"/>
        </w:rPr>
        <w:t>.</w:t>
      </w:r>
      <w:r w:rsidR="003F3A41" w:rsidRPr="00DC3634">
        <w:rPr>
          <w:rFonts w:ascii="Arial" w:eastAsia="Arial Unicode MS" w:hAnsi="Arial" w:cs="Arial"/>
          <w:color w:val="auto"/>
          <w:spacing w:val="-2"/>
          <w:sz w:val="18"/>
          <w:szCs w:val="18"/>
        </w:rPr>
        <w:t xml:space="preserve"> The effective tax rate for the separate financial information changed from the previous period due to the impact of inconsistent income not subject to tax.</w:t>
      </w:r>
    </w:p>
    <w:p w14:paraId="06DF37F6" w14:textId="77777777" w:rsidR="00A149DC" w:rsidRPr="00DC3634" w:rsidRDefault="00A149DC">
      <w:pPr>
        <w:ind w:right="0"/>
        <w:rPr>
          <w:rFonts w:ascii="Arial" w:eastAsia="Arial Unicode MS" w:hAnsi="Arial" w:cs="Arial"/>
          <w:color w:val="auto"/>
          <w:spacing w:val="-2"/>
          <w:sz w:val="18"/>
          <w:szCs w:val="18"/>
        </w:rPr>
      </w:pPr>
    </w:p>
    <w:p w14:paraId="5E026BE8" w14:textId="77777777" w:rsidR="00F76D4A" w:rsidRPr="00DC3634" w:rsidRDefault="00F76D4A" w:rsidP="00940117">
      <w:pPr>
        <w:ind w:right="9"/>
        <w:jc w:val="both"/>
        <w:rPr>
          <w:rFonts w:ascii="Arial" w:hAnsi="Arial" w:cs="Arial"/>
          <w:color w:val="auto"/>
          <w:spacing w:val="-4"/>
          <w:sz w:val="18"/>
          <w:szCs w:val="18"/>
          <w:cs/>
        </w:rPr>
      </w:pPr>
    </w:p>
    <w:tbl>
      <w:tblPr>
        <w:tblW w:w="9461" w:type="dxa"/>
        <w:tblLook w:val="04A0" w:firstRow="1" w:lastRow="0" w:firstColumn="1" w:lastColumn="0" w:noHBand="0" w:noVBand="1"/>
      </w:tblPr>
      <w:tblGrid>
        <w:gridCol w:w="9461"/>
      </w:tblGrid>
      <w:tr w:rsidR="00E44039" w:rsidRPr="00DC3634" w14:paraId="1FEEBD04" w14:textId="77777777" w:rsidTr="0055074E">
        <w:trPr>
          <w:trHeight w:val="386"/>
        </w:trPr>
        <w:tc>
          <w:tcPr>
            <w:tcW w:w="9461" w:type="dxa"/>
            <w:vAlign w:val="center"/>
          </w:tcPr>
          <w:p w14:paraId="7E7D172B" w14:textId="6D9A1673" w:rsidR="00E44039" w:rsidRPr="00DC3634" w:rsidRDefault="00B43B0E" w:rsidP="0055074E">
            <w:pPr>
              <w:ind w:left="432" w:right="0" w:hanging="537"/>
              <w:jc w:val="both"/>
              <w:rPr>
                <w:rFonts w:ascii="Arial" w:eastAsia="PMingLiU" w:hAnsi="Arial" w:cs="Arial"/>
                <w:b/>
                <w:bCs/>
                <w:color w:val="auto"/>
                <w:sz w:val="18"/>
                <w:szCs w:val="18"/>
                <w:cs/>
              </w:rPr>
            </w:pPr>
            <w:r w:rsidRPr="00DC3634">
              <w:rPr>
                <w:rFonts w:ascii="Arial" w:eastAsia="PMingLiU" w:hAnsi="Arial" w:cs="Arial"/>
                <w:b/>
                <w:bCs/>
                <w:color w:val="auto"/>
                <w:sz w:val="18"/>
                <w:szCs w:val="18"/>
              </w:rPr>
              <w:t>1</w:t>
            </w:r>
            <w:r w:rsidR="00A5423D" w:rsidRPr="00DC3634">
              <w:rPr>
                <w:rFonts w:ascii="Arial" w:eastAsia="PMingLiU" w:hAnsi="Arial" w:cs="Arial"/>
                <w:b/>
                <w:bCs/>
                <w:color w:val="auto"/>
                <w:sz w:val="18"/>
                <w:szCs w:val="18"/>
              </w:rPr>
              <w:t>4</w:t>
            </w:r>
            <w:r w:rsidR="00E44039" w:rsidRPr="00DC3634">
              <w:rPr>
                <w:rFonts w:ascii="Arial" w:eastAsia="PMingLiU" w:hAnsi="Arial" w:cs="Arial"/>
                <w:b/>
                <w:bCs/>
                <w:color w:val="auto"/>
                <w:sz w:val="18"/>
                <w:szCs w:val="18"/>
              </w:rPr>
              <w:tab/>
            </w:r>
            <w:r w:rsidR="00032CA0" w:rsidRPr="00DC3634">
              <w:rPr>
                <w:rFonts w:ascii="Arial" w:eastAsia="PMingLiU" w:hAnsi="Arial" w:cs="Arial"/>
                <w:b/>
                <w:bCs/>
                <w:color w:val="auto"/>
                <w:sz w:val="18"/>
                <w:szCs w:val="18"/>
              </w:rPr>
              <w:t>Earnings</w:t>
            </w:r>
            <w:r w:rsidR="00DD1DBD" w:rsidRPr="00DC3634">
              <w:rPr>
                <w:rFonts w:ascii="Arial" w:eastAsia="PMingLiU" w:hAnsi="Arial" w:cs="Arial"/>
                <w:b/>
                <w:bCs/>
                <w:color w:val="auto"/>
                <w:sz w:val="18"/>
                <w:szCs w:val="18"/>
              </w:rPr>
              <w:t xml:space="preserve"> (loss)</w:t>
            </w:r>
            <w:r w:rsidR="00B77795" w:rsidRPr="00DC3634">
              <w:rPr>
                <w:rFonts w:ascii="Arial" w:eastAsia="PMingLiU" w:hAnsi="Arial" w:cs="Arial"/>
                <w:b/>
                <w:bCs/>
                <w:color w:val="auto"/>
                <w:sz w:val="18"/>
                <w:szCs w:val="18"/>
              </w:rPr>
              <w:t xml:space="preserve"> per share</w:t>
            </w:r>
          </w:p>
        </w:tc>
      </w:tr>
    </w:tbl>
    <w:p w14:paraId="24D6079D" w14:textId="77777777" w:rsidR="00E44039" w:rsidRPr="00DC3634" w:rsidRDefault="00E44039" w:rsidP="00E44039">
      <w:pPr>
        <w:rPr>
          <w:rFonts w:ascii="Arial" w:hAnsi="Arial" w:cs="Arial"/>
          <w:color w:val="auto"/>
          <w:sz w:val="18"/>
          <w:szCs w:val="18"/>
        </w:rPr>
      </w:pPr>
    </w:p>
    <w:p w14:paraId="74A7FA6B" w14:textId="2F47B47A" w:rsidR="003145E4" w:rsidRPr="00DC3634" w:rsidRDefault="003145E4" w:rsidP="003145E4">
      <w:pPr>
        <w:ind w:right="9"/>
        <w:jc w:val="both"/>
        <w:rPr>
          <w:rFonts w:ascii="Arial" w:hAnsi="Arial" w:cs="Arial"/>
          <w:b/>
          <w:bCs/>
          <w:color w:val="auto"/>
          <w:spacing w:val="-4"/>
          <w:sz w:val="18"/>
          <w:szCs w:val="18"/>
        </w:rPr>
      </w:pPr>
      <w:r w:rsidRPr="00DC3634">
        <w:rPr>
          <w:rFonts w:ascii="Arial" w:hAnsi="Arial" w:cs="Arial"/>
          <w:b/>
          <w:bCs/>
          <w:color w:val="auto"/>
          <w:spacing w:val="-4"/>
          <w:sz w:val="18"/>
          <w:szCs w:val="18"/>
        </w:rPr>
        <w:t xml:space="preserve">Basic earnings </w:t>
      </w:r>
      <w:r w:rsidR="00792D21" w:rsidRPr="00DC3634">
        <w:rPr>
          <w:rFonts w:ascii="Arial" w:hAnsi="Arial" w:cs="Arial"/>
          <w:b/>
          <w:bCs/>
          <w:color w:val="auto"/>
          <w:spacing w:val="-4"/>
          <w:sz w:val="18"/>
          <w:szCs w:val="18"/>
        </w:rPr>
        <w:t xml:space="preserve">(loss) </w:t>
      </w:r>
      <w:r w:rsidRPr="00DC3634">
        <w:rPr>
          <w:rFonts w:ascii="Arial" w:hAnsi="Arial" w:cs="Arial"/>
          <w:b/>
          <w:bCs/>
          <w:color w:val="auto"/>
          <w:spacing w:val="-4"/>
          <w:sz w:val="18"/>
          <w:szCs w:val="18"/>
        </w:rPr>
        <w:t>per share</w:t>
      </w:r>
    </w:p>
    <w:p w14:paraId="14C27CB6" w14:textId="77777777" w:rsidR="003145E4" w:rsidRPr="00DC3634" w:rsidRDefault="003145E4" w:rsidP="003145E4">
      <w:pPr>
        <w:ind w:right="9"/>
        <w:jc w:val="both"/>
        <w:rPr>
          <w:rFonts w:ascii="Arial" w:hAnsi="Arial" w:cs="Arial"/>
          <w:color w:val="auto"/>
          <w:spacing w:val="-4"/>
          <w:sz w:val="18"/>
          <w:szCs w:val="18"/>
        </w:rPr>
      </w:pPr>
    </w:p>
    <w:tbl>
      <w:tblPr>
        <w:tblW w:w="9525" w:type="dxa"/>
        <w:tblInd w:w="-72" w:type="dxa"/>
        <w:tblLayout w:type="fixed"/>
        <w:tblLook w:val="04A0" w:firstRow="1" w:lastRow="0" w:firstColumn="1" w:lastColumn="0" w:noHBand="0" w:noVBand="1"/>
      </w:tblPr>
      <w:tblGrid>
        <w:gridCol w:w="4345"/>
        <w:gridCol w:w="1295"/>
        <w:gridCol w:w="1295"/>
        <w:gridCol w:w="1295"/>
        <w:gridCol w:w="1295"/>
      </w:tblGrid>
      <w:tr w:rsidR="0002269D" w:rsidRPr="00DC3634" w14:paraId="18967E7C" w14:textId="77777777" w:rsidTr="00E340E1">
        <w:trPr>
          <w:trHeight w:val="20"/>
        </w:trPr>
        <w:tc>
          <w:tcPr>
            <w:tcW w:w="4345" w:type="dxa"/>
            <w:vAlign w:val="bottom"/>
          </w:tcPr>
          <w:p w14:paraId="04370E10" w14:textId="77777777" w:rsidR="003145E4" w:rsidRPr="00DC3634" w:rsidRDefault="003145E4" w:rsidP="00442A68">
            <w:pPr>
              <w:jc w:val="both"/>
              <w:rPr>
                <w:rFonts w:ascii="Arial" w:hAnsi="Arial" w:cs="Arial"/>
                <w:b/>
                <w:bCs/>
                <w:color w:val="auto"/>
                <w:spacing w:val="-4"/>
                <w:sz w:val="18"/>
                <w:szCs w:val="18"/>
              </w:rPr>
            </w:pPr>
          </w:p>
        </w:tc>
        <w:tc>
          <w:tcPr>
            <w:tcW w:w="2590" w:type="dxa"/>
            <w:gridSpan w:val="2"/>
            <w:vAlign w:val="bottom"/>
            <w:hideMark/>
          </w:tcPr>
          <w:p w14:paraId="4F233B47" w14:textId="77777777" w:rsidR="003145E4" w:rsidRPr="00DC3634" w:rsidRDefault="003145E4" w:rsidP="00442A68">
            <w:pPr>
              <w:jc w:val="center"/>
              <w:rPr>
                <w:rFonts w:ascii="Arial" w:hAnsi="Arial" w:cs="Arial"/>
                <w:b/>
                <w:bCs/>
                <w:color w:val="auto"/>
                <w:spacing w:val="-4"/>
                <w:sz w:val="18"/>
                <w:szCs w:val="18"/>
                <w:cs/>
              </w:rPr>
            </w:pPr>
            <w:r w:rsidRPr="00DC3634">
              <w:rPr>
                <w:rFonts w:ascii="Arial" w:hAnsi="Arial" w:cs="Arial"/>
                <w:b/>
                <w:bCs/>
                <w:color w:val="auto"/>
                <w:spacing w:val="-4"/>
                <w:sz w:val="18"/>
                <w:szCs w:val="18"/>
              </w:rPr>
              <w:t xml:space="preserve">Consolidated </w:t>
            </w:r>
            <w:r w:rsidRPr="00DC3634">
              <w:rPr>
                <w:rFonts w:ascii="Arial" w:hAnsi="Arial" w:cs="Arial"/>
                <w:b/>
                <w:bCs/>
                <w:color w:val="auto"/>
                <w:spacing w:val="-4"/>
                <w:sz w:val="18"/>
                <w:szCs w:val="18"/>
              </w:rPr>
              <w:br/>
              <w:t>financial information</w:t>
            </w:r>
          </w:p>
        </w:tc>
        <w:tc>
          <w:tcPr>
            <w:tcW w:w="2590" w:type="dxa"/>
            <w:gridSpan w:val="2"/>
            <w:vAlign w:val="bottom"/>
            <w:hideMark/>
          </w:tcPr>
          <w:p w14:paraId="15A5E6DE" w14:textId="77777777" w:rsidR="003145E4" w:rsidRPr="00DC3634" w:rsidRDefault="003145E4" w:rsidP="00442A68">
            <w:pPr>
              <w:jc w:val="center"/>
              <w:rPr>
                <w:rFonts w:ascii="Arial" w:hAnsi="Arial" w:cs="Arial"/>
                <w:color w:val="auto"/>
                <w:spacing w:val="-4"/>
                <w:sz w:val="18"/>
                <w:szCs w:val="18"/>
                <w:cs/>
              </w:rPr>
            </w:pPr>
            <w:r w:rsidRPr="00DC3634">
              <w:rPr>
                <w:rFonts w:ascii="Arial" w:hAnsi="Arial" w:cs="Arial"/>
                <w:b/>
                <w:bCs/>
                <w:color w:val="auto"/>
                <w:spacing w:val="-4"/>
                <w:sz w:val="18"/>
                <w:szCs w:val="18"/>
              </w:rPr>
              <w:t>Separate</w:t>
            </w:r>
            <w:r w:rsidRPr="00DC3634">
              <w:rPr>
                <w:rFonts w:ascii="Arial" w:hAnsi="Arial" w:cs="Arial"/>
                <w:b/>
                <w:bCs/>
                <w:color w:val="auto"/>
                <w:spacing w:val="-4"/>
                <w:sz w:val="18"/>
                <w:szCs w:val="18"/>
              </w:rPr>
              <w:br/>
              <w:t>financial information</w:t>
            </w:r>
          </w:p>
        </w:tc>
      </w:tr>
      <w:tr w:rsidR="0002269D" w:rsidRPr="00DC3634" w14:paraId="03DB919F" w14:textId="77777777" w:rsidTr="00E340E1">
        <w:trPr>
          <w:trHeight w:val="20"/>
        </w:trPr>
        <w:tc>
          <w:tcPr>
            <w:tcW w:w="4345" w:type="dxa"/>
            <w:vAlign w:val="bottom"/>
            <w:hideMark/>
          </w:tcPr>
          <w:p w14:paraId="607F187D" w14:textId="77777777" w:rsidR="003145E4" w:rsidRPr="00DC3634" w:rsidRDefault="003145E4" w:rsidP="00442A68">
            <w:pPr>
              <w:jc w:val="both"/>
              <w:rPr>
                <w:rFonts w:ascii="Arial" w:hAnsi="Arial" w:cs="Arial"/>
                <w:b/>
                <w:bCs/>
                <w:color w:val="auto"/>
                <w:spacing w:val="-4"/>
                <w:sz w:val="18"/>
                <w:szCs w:val="18"/>
              </w:rPr>
            </w:pPr>
            <w:r w:rsidRPr="00DC3634">
              <w:rPr>
                <w:rFonts w:ascii="Arial" w:hAnsi="Arial" w:cs="Arial"/>
                <w:b/>
                <w:bCs/>
                <w:color w:val="auto"/>
                <w:spacing w:val="-4"/>
                <w:sz w:val="18"/>
                <w:szCs w:val="18"/>
              </w:rPr>
              <w:t xml:space="preserve">For the three-month </w:t>
            </w:r>
          </w:p>
        </w:tc>
        <w:tc>
          <w:tcPr>
            <w:tcW w:w="1295" w:type="dxa"/>
            <w:tcBorders>
              <w:top w:val="single" w:sz="4" w:space="0" w:color="auto"/>
              <w:left w:val="nil"/>
              <w:bottom w:val="nil"/>
              <w:right w:val="nil"/>
            </w:tcBorders>
            <w:vAlign w:val="bottom"/>
            <w:hideMark/>
          </w:tcPr>
          <w:p w14:paraId="06DB4B28" w14:textId="77777777" w:rsidR="003145E4" w:rsidRPr="00DC3634" w:rsidRDefault="003145E4" w:rsidP="00442A68">
            <w:pPr>
              <w:jc w:val="right"/>
              <w:rPr>
                <w:rFonts w:ascii="Arial" w:hAnsi="Arial" w:cs="Arial"/>
                <w:b/>
                <w:bCs/>
                <w:color w:val="auto"/>
                <w:spacing w:val="-4"/>
                <w:sz w:val="18"/>
                <w:szCs w:val="18"/>
                <w:cs/>
              </w:rPr>
            </w:pPr>
            <w:r w:rsidRPr="00DC3634">
              <w:rPr>
                <w:rFonts w:ascii="Arial" w:hAnsi="Arial" w:cs="Arial"/>
                <w:b/>
                <w:bCs/>
                <w:color w:val="auto"/>
                <w:spacing w:val="-4"/>
                <w:sz w:val="18"/>
                <w:szCs w:val="18"/>
              </w:rPr>
              <w:t>(Unaudited)</w:t>
            </w:r>
          </w:p>
        </w:tc>
        <w:tc>
          <w:tcPr>
            <w:tcW w:w="1295" w:type="dxa"/>
            <w:tcBorders>
              <w:top w:val="single" w:sz="4" w:space="0" w:color="auto"/>
              <w:left w:val="nil"/>
              <w:bottom w:val="nil"/>
              <w:right w:val="nil"/>
            </w:tcBorders>
            <w:vAlign w:val="bottom"/>
            <w:hideMark/>
          </w:tcPr>
          <w:p w14:paraId="25DEE58B" w14:textId="77777777" w:rsidR="003145E4" w:rsidRPr="00DC3634" w:rsidRDefault="003145E4" w:rsidP="00442A68">
            <w:pPr>
              <w:jc w:val="right"/>
              <w:rPr>
                <w:rFonts w:ascii="Arial" w:hAnsi="Arial" w:cs="Arial"/>
                <w:b/>
                <w:bCs/>
                <w:color w:val="auto"/>
                <w:spacing w:val="-4"/>
                <w:sz w:val="18"/>
                <w:szCs w:val="18"/>
              </w:rPr>
            </w:pPr>
            <w:r w:rsidRPr="00DC3634">
              <w:rPr>
                <w:rFonts w:ascii="Arial" w:hAnsi="Arial" w:cs="Arial"/>
                <w:b/>
                <w:bCs/>
                <w:color w:val="auto"/>
                <w:spacing w:val="-4"/>
                <w:sz w:val="18"/>
                <w:szCs w:val="18"/>
              </w:rPr>
              <w:t>(Unaudited)</w:t>
            </w:r>
          </w:p>
        </w:tc>
        <w:tc>
          <w:tcPr>
            <w:tcW w:w="1295" w:type="dxa"/>
            <w:tcBorders>
              <w:top w:val="single" w:sz="4" w:space="0" w:color="auto"/>
              <w:left w:val="nil"/>
              <w:bottom w:val="nil"/>
              <w:right w:val="nil"/>
            </w:tcBorders>
            <w:vAlign w:val="bottom"/>
            <w:hideMark/>
          </w:tcPr>
          <w:p w14:paraId="7318DF2F" w14:textId="77777777" w:rsidR="003145E4" w:rsidRPr="00DC3634" w:rsidRDefault="003145E4" w:rsidP="00442A68">
            <w:pPr>
              <w:jc w:val="right"/>
              <w:rPr>
                <w:rFonts w:ascii="Arial" w:hAnsi="Arial" w:cs="Arial"/>
                <w:b/>
                <w:bCs/>
                <w:color w:val="auto"/>
                <w:spacing w:val="-4"/>
                <w:sz w:val="18"/>
                <w:szCs w:val="18"/>
              </w:rPr>
            </w:pPr>
            <w:r w:rsidRPr="00DC3634">
              <w:rPr>
                <w:rFonts w:ascii="Arial" w:hAnsi="Arial" w:cs="Arial"/>
                <w:b/>
                <w:bCs/>
                <w:color w:val="auto"/>
                <w:spacing w:val="-4"/>
                <w:sz w:val="18"/>
                <w:szCs w:val="18"/>
              </w:rPr>
              <w:t>(Unaudited)</w:t>
            </w:r>
          </w:p>
        </w:tc>
        <w:tc>
          <w:tcPr>
            <w:tcW w:w="1295" w:type="dxa"/>
            <w:tcBorders>
              <w:top w:val="single" w:sz="4" w:space="0" w:color="auto"/>
              <w:left w:val="nil"/>
              <w:bottom w:val="nil"/>
              <w:right w:val="nil"/>
            </w:tcBorders>
            <w:vAlign w:val="bottom"/>
            <w:hideMark/>
          </w:tcPr>
          <w:p w14:paraId="1C36F82D" w14:textId="77777777" w:rsidR="003145E4" w:rsidRPr="00DC3634" w:rsidRDefault="003145E4" w:rsidP="00442A68">
            <w:pPr>
              <w:jc w:val="right"/>
              <w:rPr>
                <w:rFonts w:ascii="Arial" w:hAnsi="Arial" w:cs="Arial"/>
                <w:b/>
                <w:bCs/>
                <w:color w:val="auto"/>
                <w:spacing w:val="-4"/>
                <w:sz w:val="18"/>
                <w:szCs w:val="18"/>
              </w:rPr>
            </w:pPr>
            <w:r w:rsidRPr="00DC3634">
              <w:rPr>
                <w:rFonts w:ascii="Arial" w:hAnsi="Arial" w:cs="Arial"/>
                <w:b/>
                <w:bCs/>
                <w:color w:val="auto"/>
                <w:spacing w:val="-4"/>
                <w:sz w:val="18"/>
                <w:szCs w:val="18"/>
              </w:rPr>
              <w:t>(Unaudited)</w:t>
            </w:r>
          </w:p>
        </w:tc>
      </w:tr>
      <w:tr w:rsidR="0002269D" w:rsidRPr="00DC3634" w14:paraId="2B4BFDEB" w14:textId="77777777" w:rsidTr="00E340E1">
        <w:trPr>
          <w:trHeight w:val="20"/>
        </w:trPr>
        <w:tc>
          <w:tcPr>
            <w:tcW w:w="4345" w:type="dxa"/>
            <w:vAlign w:val="bottom"/>
            <w:hideMark/>
          </w:tcPr>
          <w:p w14:paraId="196E27E1" w14:textId="0C2A505B" w:rsidR="003145E4" w:rsidRPr="00DC3634" w:rsidRDefault="003145E4" w:rsidP="00442A68">
            <w:pPr>
              <w:jc w:val="both"/>
              <w:rPr>
                <w:rFonts w:ascii="Arial" w:hAnsi="Arial" w:cs="Arial"/>
                <w:b/>
                <w:bCs/>
                <w:color w:val="auto"/>
                <w:spacing w:val="-4"/>
                <w:sz w:val="18"/>
                <w:szCs w:val="18"/>
              </w:rPr>
            </w:pPr>
            <w:r w:rsidRPr="00DC3634">
              <w:rPr>
                <w:rFonts w:ascii="Arial" w:hAnsi="Arial" w:cs="Arial"/>
                <w:b/>
                <w:bCs/>
                <w:color w:val="auto"/>
                <w:spacing w:val="-4"/>
                <w:sz w:val="18"/>
                <w:szCs w:val="18"/>
              </w:rPr>
              <w:t xml:space="preserve">   period ended </w:t>
            </w:r>
            <w:r w:rsidR="00B43B0E" w:rsidRPr="00DC3634">
              <w:rPr>
                <w:rFonts w:ascii="Arial" w:hAnsi="Arial" w:cs="Arial"/>
                <w:b/>
                <w:bCs/>
                <w:color w:val="auto"/>
                <w:spacing w:val="-4"/>
                <w:sz w:val="18"/>
                <w:szCs w:val="18"/>
              </w:rPr>
              <w:t>31</w:t>
            </w:r>
            <w:r w:rsidR="006B0C3E" w:rsidRPr="00DC3634">
              <w:rPr>
                <w:rFonts w:ascii="Arial" w:hAnsi="Arial" w:cs="Arial"/>
                <w:b/>
                <w:bCs/>
                <w:color w:val="auto"/>
                <w:spacing w:val="-4"/>
                <w:sz w:val="18"/>
                <w:szCs w:val="18"/>
              </w:rPr>
              <w:t xml:space="preserve"> March</w:t>
            </w:r>
          </w:p>
        </w:tc>
        <w:tc>
          <w:tcPr>
            <w:tcW w:w="1295" w:type="dxa"/>
            <w:tcBorders>
              <w:top w:val="nil"/>
              <w:left w:val="nil"/>
              <w:bottom w:val="single" w:sz="4" w:space="0" w:color="auto"/>
              <w:right w:val="nil"/>
            </w:tcBorders>
            <w:vAlign w:val="bottom"/>
            <w:hideMark/>
          </w:tcPr>
          <w:p w14:paraId="31FC8F2C" w14:textId="3077372C" w:rsidR="003145E4" w:rsidRPr="00DC3634" w:rsidRDefault="00B43B0E" w:rsidP="00442A68">
            <w:pPr>
              <w:jc w:val="right"/>
              <w:rPr>
                <w:rFonts w:ascii="Arial" w:hAnsi="Arial" w:cs="Arial"/>
                <w:b/>
                <w:bCs/>
                <w:color w:val="auto"/>
                <w:spacing w:val="-4"/>
                <w:sz w:val="18"/>
                <w:szCs w:val="18"/>
                <w:cs/>
              </w:rPr>
            </w:pPr>
            <w:r w:rsidRPr="00DC3634">
              <w:rPr>
                <w:rFonts w:ascii="Arial" w:hAnsi="Arial" w:cs="Arial"/>
                <w:b/>
                <w:bCs/>
                <w:color w:val="auto"/>
                <w:spacing w:val="-4"/>
                <w:sz w:val="18"/>
                <w:szCs w:val="18"/>
              </w:rPr>
              <w:t>2026</w:t>
            </w:r>
          </w:p>
        </w:tc>
        <w:tc>
          <w:tcPr>
            <w:tcW w:w="1295" w:type="dxa"/>
            <w:tcBorders>
              <w:top w:val="nil"/>
              <w:left w:val="nil"/>
              <w:bottom w:val="single" w:sz="4" w:space="0" w:color="auto"/>
              <w:right w:val="nil"/>
            </w:tcBorders>
            <w:vAlign w:val="bottom"/>
            <w:hideMark/>
          </w:tcPr>
          <w:p w14:paraId="410D59CF" w14:textId="022F1750" w:rsidR="003145E4" w:rsidRPr="00DC3634" w:rsidRDefault="00B43B0E" w:rsidP="00442A68">
            <w:pPr>
              <w:jc w:val="right"/>
              <w:rPr>
                <w:rFonts w:ascii="Arial" w:hAnsi="Arial" w:cs="Arial"/>
                <w:b/>
                <w:bCs/>
                <w:color w:val="auto"/>
                <w:spacing w:val="-4"/>
                <w:sz w:val="18"/>
                <w:szCs w:val="18"/>
              </w:rPr>
            </w:pPr>
            <w:r w:rsidRPr="00DC3634">
              <w:rPr>
                <w:rFonts w:ascii="Arial" w:hAnsi="Arial" w:cs="Arial"/>
                <w:b/>
                <w:bCs/>
                <w:color w:val="auto"/>
                <w:spacing w:val="-4"/>
                <w:sz w:val="18"/>
                <w:szCs w:val="18"/>
              </w:rPr>
              <w:t>2025</w:t>
            </w:r>
          </w:p>
        </w:tc>
        <w:tc>
          <w:tcPr>
            <w:tcW w:w="1295" w:type="dxa"/>
            <w:tcBorders>
              <w:top w:val="nil"/>
              <w:left w:val="nil"/>
              <w:bottom w:val="single" w:sz="4" w:space="0" w:color="auto"/>
              <w:right w:val="nil"/>
            </w:tcBorders>
            <w:vAlign w:val="bottom"/>
            <w:hideMark/>
          </w:tcPr>
          <w:p w14:paraId="383B3756" w14:textId="6C604188" w:rsidR="003145E4" w:rsidRPr="00DC3634" w:rsidRDefault="00B43B0E" w:rsidP="00442A68">
            <w:pPr>
              <w:jc w:val="right"/>
              <w:rPr>
                <w:rFonts w:ascii="Arial" w:hAnsi="Arial" w:cs="Arial"/>
                <w:b/>
                <w:bCs/>
                <w:color w:val="auto"/>
                <w:spacing w:val="-4"/>
                <w:sz w:val="18"/>
                <w:szCs w:val="18"/>
              </w:rPr>
            </w:pPr>
            <w:r w:rsidRPr="00DC3634">
              <w:rPr>
                <w:rFonts w:ascii="Arial" w:hAnsi="Arial" w:cs="Arial"/>
                <w:b/>
                <w:bCs/>
                <w:color w:val="auto"/>
                <w:spacing w:val="-4"/>
                <w:sz w:val="18"/>
                <w:szCs w:val="18"/>
              </w:rPr>
              <w:t>2026</w:t>
            </w:r>
          </w:p>
        </w:tc>
        <w:tc>
          <w:tcPr>
            <w:tcW w:w="1295" w:type="dxa"/>
            <w:tcBorders>
              <w:top w:val="nil"/>
              <w:left w:val="nil"/>
              <w:bottom w:val="single" w:sz="4" w:space="0" w:color="auto"/>
              <w:right w:val="nil"/>
            </w:tcBorders>
            <w:vAlign w:val="bottom"/>
            <w:hideMark/>
          </w:tcPr>
          <w:p w14:paraId="52C6AF9D" w14:textId="3F72E9B8" w:rsidR="003145E4" w:rsidRPr="00DC3634" w:rsidRDefault="00B43B0E" w:rsidP="00442A68">
            <w:pPr>
              <w:jc w:val="right"/>
              <w:rPr>
                <w:rFonts w:ascii="Arial" w:hAnsi="Arial" w:cs="Arial"/>
                <w:b/>
                <w:bCs/>
                <w:color w:val="auto"/>
                <w:spacing w:val="-4"/>
                <w:sz w:val="18"/>
                <w:szCs w:val="18"/>
              </w:rPr>
            </w:pPr>
            <w:r w:rsidRPr="00DC3634">
              <w:rPr>
                <w:rFonts w:ascii="Arial" w:hAnsi="Arial" w:cs="Arial"/>
                <w:b/>
                <w:bCs/>
                <w:color w:val="auto"/>
                <w:spacing w:val="-4"/>
                <w:sz w:val="18"/>
                <w:szCs w:val="18"/>
              </w:rPr>
              <w:t>2025</w:t>
            </w:r>
          </w:p>
        </w:tc>
      </w:tr>
      <w:tr w:rsidR="0002269D" w:rsidRPr="00DC3634" w14:paraId="192D41C0" w14:textId="77777777" w:rsidTr="00E340E1">
        <w:trPr>
          <w:trHeight w:val="20"/>
        </w:trPr>
        <w:tc>
          <w:tcPr>
            <w:tcW w:w="4345" w:type="dxa"/>
            <w:vAlign w:val="bottom"/>
          </w:tcPr>
          <w:p w14:paraId="1D58D8B8" w14:textId="77777777" w:rsidR="003145E4" w:rsidRPr="00DC3634" w:rsidRDefault="003145E4" w:rsidP="00442A68">
            <w:pPr>
              <w:jc w:val="both"/>
              <w:rPr>
                <w:rFonts w:ascii="Arial" w:hAnsi="Arial" w:cs="Arial"/>
                <w:b/>
                <w:bCs/>
                <w:color w:val="auto"/>
                <w:spacing w:val="-4"/>
                <w:sz w:val="18"/>
                <w:szCs w:val="18"/>
              </w:rPr>
            </w:pPr>
          </w:p>
        </w:tc>
        <w:tc>
          <w:tcPr>
            <w:tcW w:w="1295" w:type="dxa"/>
            <w:tcBorders>
              <w:top w:val="single" w:sz="4" w:space="0" w:color="auto"/>
              <w:left w:val="nil"/>
              <w:bottom w:val="nil"/>
              <w:right w:val="nil"/>
            </w:tcBorders>
            <w:vAlign w:val="bottom"/>
          </w:tcPr>
          <w:p w14:paraId="747ED518" w14:textId="77777777" w:rsidR="003145E4" w:rsidRPr="00DC3634" w:rsidRDefault="003145E4" w:rsidP="00442A68">
            <w:pPr>
              <w:jc w:val="both"/>
              <w:rPr>
                <w:rFonts w:ascii="Arial" w:hAnsi="Arial" w:cs="Arial"/>
                <w:color w:val="auto"/>
                <w:spacing w:val="-4"/>
                <w:sz w:val="18"/>
                <w:szCs w:val="18"/>
                <w:cs/>
              </w:rPr>
            </w:pPr>
          </w:p>
        </w:tc>
        <w:tc>
          <w:tcPr>
            <w:tcW w:w="1295" w:type="dxa"/>
            <w:tcBorders>
              <w:top w:val="single" w:sz="4" w:space="0" w:color="auto"/>
              <w:left w:val="nil"/>
              <w:bottom w:val="nil"/>
              <w:right w:val="nil"/>
            </w:tcBorders>
            <w:vAlign w:val="bottom"/>
          </w:tcPr>
          <w:p w14:paraId="40C1FA25" w14:textId="77777777" w:rsidR="003145E4" w:rsidRPr="00DC3634"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6CA6442A" w14:textId="77777777" w:rsidR="003145E4" w:rsidRPr="00DC3634"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41920096" w14:textId="77777777" w:rsidR="003145E4" w:rsidRPr="00DC3634" w:rsidRDefault="003145E4" w:rsidP="00442A68">
            <w:pPr>
              <w:jc w:val="both"/>
              <w:rPr>
                <w:rFonts w:ascii="Arial" w:hAnsi="Arial" w:cs="Arial"/>
                <w:color w:val="auto"/>
                <w:spacing w:val="-4"/>
                <w:sz w:val="18"/>
                <w:szCs w:val="18"/>
              </w:rPr>
            </w:pPr>
          </w:p>
        </w:tc>
      </w:tr>
      <w:tr w:rsidR="00285A47" w:rsidRPr="00DC3634" w14:paraId="5E110419" w14:textId="77777777" w:rsidTr="00E340E1">
        <w:trPr>
          <w:trHeight w:val="20"/>
        </w:trPr>
        <w:tc>
          <w:tcPr>
            <w:tcW w:w="4345" w:type="dxa"/>
            <w:vAlign w:val="bottom"/>
            <w:hideMark/>
          </w:tcPr>
          <w:p w14:paraId="7840329F" w14:textId="02EF85F2" w:rsidR="00285A47" w:rsidRPr="00DC3634" w:rsidRDefault="00285A47" w:rsidP="00285A47">
            <w:pPr>
              <w:jc w:val="both"/>
              <w:rPr>
                <w:rFonts w:ascii="Arial" w:hAnsi="Arial" w:cs="Arial"/>
                <w:color w:val="auto"/>
                <w:spacing w:val="-4"/>
                <w:sz w:val="18"/>
                <w:szCs w:val="18"/>
              </w:rPr>
            </w:pPr>
            <w:r w:rsidRPr="00DC3634">
              <w:rPr>
                <w:rFonts w:ascii="Arial" w:hAnsi="Arial" w:cs="Arial"/>
                <w:color w:val="auto"/>
                <w:spacing w:val="-4"/>
                <w:sz w:val="18"/>
                <w:szCs w:val="18"/>
              </w:rPr>
              <w:t>Profit</w:t>
            </w:r>
            <w:r w:rsidR="002D77D0" w:rsidRPr="00DC3634">
              <w:rPr>
                <w:rFonts w:ascii="Arial" w:hAnsi="Arial" w:cs="Arial"/>
                <w:color w:val="auto"/>
                <w:spacing w:val="-4"/>
                <w:sz w:val="18"/>
                <w:szCs w:val="18"/>
              </w:rPr>
              <w:t xml:space="preserve"> (loss)</w:t>
            </w:r>
            <w:r w:rsidRPr="00DC3634">
              <w:rPr>
                <w:rFonts w:ascii="Arial" w:hAnsi="Arial" w:cs="Arial"/>
                <w:color w:val="auto"/>
                <w:spacing w:val="-4"/>
                <w:sz w:val="18"/>
                <w:szCs w:val="18"/>
              </w:rPr>
              <w:t xml:space="preserve"> attributable to ordinary equity</w:t>
            </w:r>
          </w:p>
          <w:p w14:paraId="51E2EFBA" w14:textId="44567827" w:rsidR="00285A47" w:rsidRPr="00DC3634" w:rsidRDefault="00285A47" w:rsidP="00285A47">
            <w:pPr>
              <w:jc w:val="both"/>
              <w:rPr>
                <w:rFonts w:ascii="Arial" w:hAnsi="Arial" w:cs="Arial"/>
                <w:color w:val="auto"/>
                <w:spacing w:val="-4"/>
                <w:sz w:val="18"/>
                <w:szCs w:val="18"/>
              </w:rPr>
            </w:pPr>
            <w:r w:rsidRPr="00DC3634">
              <w:rPr>
                <w:rFonts w:ascii="Arial" w:hAnsi="Arial" w:cs="Arial"/>
                <w:color w:val="auto"/>
                <w:spacing w:val="-4"/>
                <w:sz w:val="18"/>
                <w:szCs w:val="18"/>
              </w:rPr>
              <w:t xml:space="preserve">   holders of the Company (</w:t>
            </w:r>
            <w:r w:rsidR="00CC35D1" w:rsidRPr="00DC3634">
              <w:rPr>
                <w:rFonts w:ascii="Arial" w:hAnsi="Arial" w:cs="Arial"/>
                <w:color w:val="auto"/>
                <w:spacing w:val="-4"/>
                <w:sz w:val="18"/>
                <w:szCs w:val="18"/>
              </w:rPr>
              <w:t xml:space="preserve">Thousand </w:t>
            </w:r>
            <w:r w:rsidRPr="00DC3634">
              <w:rPr>
                <w:rFonts w:ascii="Arial" w:hAnsi="Arial" w:cs="Arial"/>
                <w:color w:val="auto"/>
                <w:spacing w:val="-4"/>
                <w:sz w:val="18"/>
                <w:szCs w:val="18"/>
              </w:rPr>
              <w:t>Baht)</w:t>
            </w:r>
          </w:p>
        </w:tc>
        <w:tc>
          <w:tcPr>
            <w:tcW w:w="1295" w:type="dxa"/>
            <w:tcBorders>
              <w:top w:val="nil"/>
              <w:left w:val="nil"/>
              <w:bottom w:val="single" w:sz="4" w:space="0" w:color="auto"/>
              <w:right w:val="nil"/>
            </w:tcBorders>
            <w:vAlign w:val="bottom"/>
          </w:tcPr>
          <w:p w14:paraId="6FC2E7AE" w14:textId="77777777" w:rsidR="00285A47" w:rsidRPr="00DC3634" w:rsidRDefault="00285A47" w:rsidP="00285A47">
            <w:pPr>
              <w:jc w:val="right"/>
              <w:rPr>
                <w:rFonts w:ascii="Arial" w:hAnsi="Arial" w:cs="Arial"/>
                <w:color w:val="auto"/>
                <w:spacing w:val="-4"/>
                <w:sz w:val="18"/>
                <w:szCs w:val="18"/>
              </w:rPr>
            </w:pPr>
          </w:p>
          <w:p w14:paraId="0A13970E" w14:textId="727ABFE7" w:rsidR="00285A47" w:rsidRPr="00DC3634" w:rsidRDefault="00285A47" w:rsidP="00285A47">
            <w:pPr>
              <w:jc w:val="right"/>
              <w:rPr>
                <w:rFonts w:ascii="Arial" w:hAnsi="Arial" w:cs="Arial"/>
                <w:color w:val="auto"/>
                <w:spacing w:val="-4"/>
                <w:sz w:val="18"/>
                <w:szCs w:val="18"/>
                <w:cs/>
              </w:rPr>
            </w:pPr>
            <w:r w:rsidRPr="00DC3634">
              <w:rPr>
                <w:rFonts w:ascii="Arial" w:hAnsi="Arial" w:cs="Arial"/>
                <w:color w:val="auto"/>
                <w:spacing w:val="-4"/>
                <w:sz w:val="18"/>
                <w:szCs w:val="18"/>
              </w:rPr>
              <w:t xml:space="preserve"> </w:t>
            </w:r>
            <w:r w:rsidR="00D735F6" w:rsidRPr="00DC3634">
              <w:rPr>
                <w:rFonts w:ascii="Arial" w:hAnsi="Arial" w:cs="Arial"/>
                <w:color w:val="auto"/>
                <w:spacing w:val="-4"/>
                <w:sz w:val="18"/>
                <w:szCs w:val="18"/>
              </w:rPr>
              <w:t>95,021</w:t>
            </w:r>
          </w:p>
        </w:tc>
        <w:tc>
          <w:tcPr>
            <w:tcW w:w="1295" w:type="dxa"/>
            <w:tcBorders>
              <w:top w:val="nil"/>
              <w:left w:val="nil"/>
              <w:bottom w:val="single" w:sz="4" w:space="0" w:color="auto"/>
              <w:right w:val="nil"/>
            </w:tcBorders>
            <w:vAlign w:val="bottom"/>
          </w:tcPr>
          <w:p w14:paraId="438D706D" w14:textId="77777777" w:rsidR="00285A47" w:rsidRPr="00DC3634" w:rsidRDefault="00285A47" w:rsidP="00285A47">
            <w:pPr>
              <w:jc w:val="right"/>
              <w:rPr>
                <w:rFonts w:ascii="Arial" w:hAnsi="Arial" w:cs="Arial"/>
                <w:color w:val="auto"/>
                <w:spacing w:val="-4"/>
                <w:sz w:val="18"/>
                <w:szCs w:val="18"/>
              </w:rPr>
            </w:pPr>
          </w:p>
          <w:p w14:paraId="283D0CCB" w14:textId="233F041C"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 xml:space="preserve"> 108,604 </w:t>
            </w:r>
          </w:p>
        </w:tc>
        <w:tc>
          <w:tcPr>
            <w:tcW w:w="1295" w:type="dxa"/>
            <w:tcBorders>
              <w:top w:val="nil"/>
              <w:left w:val="nil"/>
              <w:bottom w:val="single" w:sz="4" w:space="0" w:color="auto"/>
              <w:right w:val="nil"/>
            </w:tcBorders>
            <w:vAlign w:val="bottom"/>
          </w:tcPr>
          <w:p w14:paraId="4F773CF9" w14:textId="77777777" w:rsidR="00285A47" w:rsidRPr="00DC3634" w:rsidRDefault="00285A47" w:rsidP="00285A47">
            <w:pPr>
              <w:jc w:val="right"/>
              <w:rPr>
                <w:rFonts w:ascii="Arial" w:hAnsi="Arial" w:cs="Arial"/>
                <w:color w:val="auto"/>
                <w:spacing w:val="-4"/>
                <w:sz w:val="18"/>
                <w:szCs w:val="18"/>
              </w:rPr>
            </w:pPr>
          </w:p>
          <w:p w14:paraId="7E9FA5D0" w14:textId="241EDFAA"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 xml:space="preserve"> (5,391)</w:t>
            </w:r>
          </w:p>
        </w:tc>
        <w:tc>
          <w:tcPr>
            <w:tcW w:w="1295" w:type="dxa"/>
            <w:tcBorders>
              <w:top w:val="nil"/>
              <w:left w:val="nil"/>
              <w:bottom w:val="single" w:sz="4" w:space="0" w:color="auto"/>
              <w:right w:val="nil"/>
            </w:tcBorders>
            <w:vAlign w:val="bottom"/>
          </w:tcPr>
          <w:p w14:paraId="1C8C0966" w14:textId="77777777" w:rsidR="00285A47" w:rsidRPr="00DC3634" w:rsidRDefault="00285A47" w:rsidP="00285A47">
            <w:pPr>
              <w:jc w:val="right"/>
              <w:rPr>
                <w:rFonts w:ascii="Arial" w:hAnsi="Arial" w:cs="Arial"/>
                <w:color w:val="auto"/>
                <w:spacing w:val="-4"/>
                <w:sz w:val="18"/>
                <w:szCs w:val="18"/>
              </w:rPr>
            </w:pPr>
          </w:p>
          <w:p w14:paraId="6DE0A46E" w14:textId="2C6AE97C"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 xml:space="preserve"> (541)</w:t>
            </w:r>
          </w:p>
        </w:tc>
      </w:tr>
      <w:tr w:rsidR="0002269D" w:rsidRPr="00DC3634" w14:paraId="3F31694B" w14:textId="77777777" w:rsidTr="00E340E1">
        <w:trPr>
          <w:trHeight w:val="20"/>
        </w:trPr>
        <w:tc>
          <w:tcPr>
            <w:tcW w:w="4345" w:type="dxa"/>
            <w:vAlign w:val="bottom"/>
          </w:tcPr>
          <w:p w14:paraId="4DD721E7" w14:textId="77777777" w:rsidR="003145E4" w:rsidRPr="00DC3634"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513C6732" w14:textId="77777777" w:rsidR="003145E4" w:rsidRPr="00DC3634"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154FBF8F" w14:textId="77777777" w:rsidR="003145E4" w:rsidRPr="00DC3634"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2F7494FC" w14:textId="77777777" w:rsidR="003145E4" w:rsidRPr="00DC3634"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26845EB1" w14:textId="77777777" w:rsidR="003145E4" w:rsidRPr="00DC3634" w:rsidRDefault="003145E4" w:rsidP="00442A68">
            <w:pPr>
              <w:jc w:val="right"/>
              <w:rPr>
                <w:rFonts w:ascii="Arial" w:hAnsi="Arial" w:cs="Arial"/>
                <w:color w:val="auto"/>
                <w:spacing w:val="-4"/>
                <w:sz w:val="18"/>
                <w:szCs w:val="18"/>
              </w:rPr>
            </w:pPr>
          </w:p>
        </w:tc>
      </w:tr>
      <w:tr w:rsidR="00285A47" w:rsidRPr="00DC3634" w14:paraId="32836065" w14:textId="77777777" w:rsidTr="00E340E1">
        <w:trPr>
          <w:trHeight w:val="20"/>
        </w:trPr>
        <w:tc>
          <w:tcPr>
            <w:tcW w:w="4345" w:type="dxa"/>
            <w:vAlign w:val="bottom"/>
            <w:hideMark/>
          </w:tcPr>
          <w:p w14:paraId="65A1368A" w14:textId="77777777" w:rsidR="00285A47" w:rsidRPr="00DC3634" w:rsidRDefault="00285A47" w:rsidP="00285A47">
            <w:pPr>
              <w:jc w:val="both"/>
              <w:rPr>
                <w:rFonts w:ascii="Arial" w:hAnsi="Arial" w:cs="Arial"/>
                <w:color w:val="auto"/>
                <w:spacing w:val="-4"/>
                <w:sz w:val="18"/>
                <w:szCs w:val="18"/>
              </w:rPr>
            </w:pPr>
            <w:r w:rsidRPr="00DC3634">
              <w:rPr>
                <w:rFonts w:ascii="Arial" w:hAnsi="Arial" w:cs="Arial"/>
                <w:color w:val="auto"/>
                <w:spacing w:val="-4"/>
                <w:sz w:val="18"/>
                <w:szCs w:val="18"/>
              </w:rPr>
              <w:t>Weighted average number of paid-up</w:t>
            </w:r>
          </w:p>
          <w:p w14:paraId="74B6333B" w14:textId="023FB114" w:rsidR="00285A47" w:rsidRPr="00DC3634" w:rsidRDefault="00285A47" w:rsidP="00285A47">
            <w:pPr>
              <w:jc w:val="both"/>
              <w:rPr>
                <w:rFonts w:ascii="Arial" w:hAnsi="Arial" w:cs="Arial"/>
                <w:color w:val="auto"/>
                <w:spacing w:val="-4"/>
                <w:sz w:val="18"/>
                <w:szCs w:val="18"/>
              </w:rPr>
            </w:pPr>
            <w:r w:rsidRPr="00DC3634">
              <w:rPr>
                <w:rFonts w:ascii="Arial" w:hAnsi="Arial" w:cs="Arial"/>
                <w:color w:val="auto"/>
                <w:spacing w:val="-4"/>
                <w:sz w:val="18"/>
                <w:szCs w:val="18"/>
              </w:rPr>
              <w:t xml:space="preserve">   ordinary shares in issued (</w:t>
            </w:r>
            <w:r w:rsidR="00CC35D1" w:rsidRPr="00DC3634">
              <w:rPr>
                <w:rFonts w:ascii="Arial" w:hAnsi="Arial" w:cs="Arial"/>
                <w:color w:val="auto"/>
                <w:spacing w:val="-4"/>
                <w:sz w:val="18"/>
                <w:szCs w:val="18"/>
              </w:rPr>
              <w:t xml:space="preserve">Thousand </w:t>
            </w:r>
            <w:r w:rsidRPr="00DC3634">
              <w:rPr>
                <w:rFonts w:ascii="Arial" w:hAnsi="Arial" w:cs="Arial"/>
                <w:color w:val="auto"/>
                <w:spacing w:val="-4"/>
                <w:sz w:val="18"/>
                <w:szCs w:val="18"/>
              </w:rPr>
              <w:t>shares)</w:t>
            </w:r>
          </w:p>
        </w:tc>
        <w:tc>
          <w:tcPr>
            <w:tcW w:w="1295" w:type="dxa"/>
            <w:tcBorders>
              <w:top w:val="nil"/>
              <w:left w:val="nil"/>
              <w:bottom w:val="single" w:sz="4" w:space="0" w:color="auto"/>
              <w:right w:val="nil"/>
            </w:tcBorders>
            <w:vAlign w:val="bottom"/>
          </w:tcPr>
          <w:p w14:paraId="4FD9F70C" w14:textId="77777777" w:rsidR="00285A47" w:rsidRPr="00DC3634" w:rsidRDefault="00285A47" w:rsidP="00285A47">
            <w:pPr>
              <w:jc w:val="right"/>
              <w:rPr>
                <w:rFonts w:ascii="Arial" w:hAnsi="Arial" w:cs="Arial"/>
                <w:color w:val="auto"/>
                <w:spacing w:val="-4"/>
                <w:sz w:val="18"/>
                <w:szCs w:val="18"/>
              </w:rPr>
            </w:pPr>
          </w:p>
          <w:p w14:paraId="0CD85C3E" w14:textId="77E7683D"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776,436</w:t>
            </w:r>
          </w:p>
        </w:tc>
        <w:tc>
          <w:tcPr>
            <w:tcW w:w="1295" w:type="dxa"/>
            <w:tcBorders>
              <w:top w:val="nil"/>
              <w:left w:val="nil"/>
              <w:bottom w:val="single" w:sz="4" w:space="0" w:color="auto"/>
              <w:right w:val="nil"/>
            </w:tcBorders>
            <w:vAlign w:val="bottom"/>
          </w:tcPr>
          <w:p w14:paraId="0396E70C" w14:textId="77777777" w:rsidR="00285A47" w:rsidRPr="00DC3634" w:rsidRDefault="00285A47" w:rsidP="00285A47">
            <w:pPr>
              <w:jc w:val="right"/>
              <w:rPr>
                <w:rFonts w:ascii="Arial" w:hAnsi="Arial" w:cs="Arial"/>
                <w:color w:val="auto"/>
                <w:spacing w:val="-4"/>
                <w:sz w:val="18"/>
                <w:szCs w:val="18"/>
              </w:rPr>
            </w:pPr>
          </w:p>
          <w:p w14:paraId="2B67D53A" w14:textId="4F2A66A3"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781,944</w:t>
            </w:r>
          </w:p>
        </w:tc>
        <w:tc>
          <w:tcPr>
            <w:tcW w:w="1295" w:type="dxa"/>
            <w:tcBorders>
              <w:top w:val="nil"/>
              <w:left w:val="nil"/>
              <w:bottom w:val="single" w:sz="4" w:space="0" w:color="auto"/>
              <w:right w:val="nil"/>
            </w:tcBorders>
            <w:vAlign w:val="bottom"/>
          </w:tcPr>
          <w:p w14:paraId="28B06CA8" w14:textId="77777777" w:rsidR="00285A47" w:rsidRPr="00DC3634" w:rsidRDefault="00285A47" w:rsidP="00285A47">
            <w:pPr>
              <w:jc w:val="right"/>
              <w:rPr>
                <w:rFonts w:ascii="Arial" w:hAnsi="Arial" w:cs="Arial"/>
                <w:color w:val="auto"/>
                <w:spacing w:val="-4"/>
                <w:sz w:val="18"/>
                <w:szCs w:val="18"/>
              </w:rPr>
            </w:pPr>
          </w:p>
          <w:p w14:paraId="481E8B2B" w14:textId="13454306"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776,436</w:t>
            </w:r>
          </w:p>
        </w:tc>
        <w:tc>
          <w:tcPr>
            <w:tcW w:w="1295" w:type="dxa"/>
            <w:tcBorders>
              <w:top w:val="nil"/>
              <w:left w:val="nil"/>
              <w:bottom w:val="single" w:sz="4" w:space="0" w:color="auto"/>
              <w:right w:val="nil"/>
            </w:tcBorders>
            <w:vAlign w:val="bottom"/>
          </w:tcPr>
          <w:p w14:paraId="6328F66C" w14:textId="77777777" w:rsidR="00285A47" w:rsidRPr="00DC3634" w:rsidRDefault="00285A47" w:rsidP="00285A47">
            <w:pPr>
              <w:jc w:val="right"/>
              <w:rPr>
                <w:rFonts w:ascii="Arial" w:hAnsi="Arial" w:cs="Arial"/>
                <w:color w:val="auto"/>
                <w:spacing w:val="-4"/>
                <w:sz w:val="18"/>
                <w:szCs w:val="18"/>
              </w:rPr>
            </w:pPr>
          </w:p>
          <w:p w14:paraId="2E55F421" w14:textId="358284BF"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781,944</w:t>
            </w:r>
          </w:p>
        </w:tc>
      </w:tr>
      <w:tr w:rsidR="0002269D" w:rsidRPr="00DC3634" w14:paraId="6748A413" w14:textId="77777777" w:rsidTr="00E340E1">
        <w:trPr>
          <w:trHeight w:val="20"/>
        </w:trPr>
        <w:tc>
          <w:tcPr>
            <w:tcW w:w="4345" w:type="dxa"/>
            <w:vAlign w:val="bottom"/>
          </w:tcPr>
          <w:p w14:paraId="7515C453" w14:textId="77777777" w:rsidR="003145E4" w:rsidRPr="00DC3634" w:rsidRDefault="003145E4" w:rsidP="00442A68">
            <w:pPr>
              <w:jc w:val="both"/>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5F19A8D9" w14:textId="77777777" w:rsidR="003145E4" w:rsidRPr="00DC3634"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766F810B" w14:textId="77777777" w:rsidR="003145E4" w:rsidRPr="00DC3634"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2EB678A3" w14:textId="77777777" w:rsidR="003145E4" w:rsidRPr="00DC3634" w:rsidRDefault="003145E4" w:rsidP="00442A68">
            <w:pPr>
              <w:jc w:val="right"/>
              <w:rPr>
                <w:rFonts w:ascii="Arial" w:hAnsi="Arial" w:cs="Arial"/>
                <w:color w:val="auto"/>
                <w:spacing w:val="-4"/>
                <w:sz w:val="18"/>
                <w:szCs w:val="18"/>
              </w:rPr>
            </w:pPr>
          </w:p>
        </w:tc>
        <w:tc>
          <w:tcPr>
            <w:tcW w:w="1295" w:type="dxa"/>
            <w:tcBorders>
              <w:top w:val="single" w:sz="4" w:space="0" w:color="auto"/>
              <w:left w:val="nil"/>
              <w:bottom w:val="nil"/>
              <w:right w:val="nil"/>
            </w:tcBorders>
            <w:vAlign w:val="bottom"/>
          </w:tcPr>
          <w:p w14:paraId="293EBF96" w14:textId="77777777" w:rsidR="003145E4" w:rsidRPr="00DC3634" w:rsidRDefault="003145E4" w:rsidP="00442A68">
            <w:pPr>
              <w:jc w:val="right"/>
              <w:rPr>
                <w:rFonts w:ascii="Arial" w:hAnsi="Arial" w:cs="Arial"/>
                <w:color w:val="auto"/>
                <w:spacing w:val="-4"/>
                <w:sz w:val="18"/>
                <w:szCs w:val="18"/>
              </w:rPr>
            </w:pPr>
          </w:p>
        </w:tc>
      </w:tr>
      <w:tr w:rsidR="00285A47" w:rsidRPr="00DC3634" w14:paraId="423BD798" w14:textId="77777777" w:rsidTr="00E340E1">
        <w:trPr>
          <w:trHeight w:val="20"/>
        </w:trPr>
        <w:tc>
          <w:tcPr>
            <w:tcW w:w="4345" w:type="dxa"/>
            <w:vAlign w:val="bottom"/>
            <w:hideMark/>
          </w:tcPr>
          <w:p w14:paraId="68CB4AC9" w14:textId="34744394" w:rsidR="00285A47" w:rsidRPr="00DC3634" w:rsidRDefault="00285A47" w:rsidP="00285A47">
            <w:pPr>
              <w:jc w:val="both"/>
              <w:rPr>
                <w:rFonts w:ascii="Arial" w:hAnsi="Arial" w:cs="Arial"/>
                <w:color w:val="auto"/>
                <w:spacing w:val="-4"/>
                <w:sz w:val="18"/>
                <w:szCs w:val="18"/>
              </w:rPr>
            </w:pPr>
            <w:r w:rsidRPr="00DC3634">
              <w:rPr>
                <w:rFonts w:ascii="Arial" w:hAnsi="Arial" w:cs="Arial"/>
                <w:color w:val="auto"/>
                <w:spacing w:val="-4"/>
                <w:sz w:val="18"/>
                <w:szCs w:val="18"/>
              </w:rPr>
              <w:t xml:space="preserve">Basic earnings </w:t>
            </w:r>
            <w:r w:rsidR="00CC35D1" w:rsidRPr="00DC3634">
              <w:rPr>
                <w:rFonts w:ascii="Arial" w:hAnsi="Arial" w:cs="Arial"/>
                <w:color w:val="auto"/>
                <w:spacing w:val="-4"/>
                <w:sz w:val="18"/>
                <w:szCs w:val="18"/>
              </w:rPr>
              <w:t xml:space="preserve">(loss) </w:t>
            </w:r>
            <w:r w:rsidRPr="00DC3634">
              <w:rPr>
                <w:rFonts w:ascii="Arial" w:hAnsi="Arial" w:cs="Arial"/>
                <w:color w:val="auto"/>
                <w:spacing w:val="-4"/>
                <w:sz w:val="18"/>
                <w:szCs w:val="18"/>
              </w:rPr>
              <w:t>per share (Baht per share)</w:t>
            </w:r>
          </w:p>
        </w:tc>
        <w:tc>
          <w:tcPr>
            <w:tcW w:w="1295" w:type="dxa"/>
            <w:tcBorders>
              <w:top w:val="nil"/>
              <w:left w:val="nil"/>
              <w:bottom w:val="single" w:sz="4" w:space="0" w:color="auto"/>
              <w:right w:val="nil"/>
            </w:tcBorders>
            <w:vAlign w:val="bottom"/>
          </w:tcPr>
          <w:p w14:paraId="5A00F1B6" w14:textId="7DCBFAB6"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 xml:space="preserve"> 0.12</w:t>
            </w:r>
            <w:r w:rsidR="00D735F6" w:rsidRPr="00DC3634">
              <w:rPr>
                <w:rFonts w:ascii="Arial" w:hAnsi="Arial" w:cs="Arial"/>
                <w:color w:val="auto"/>
                <w:spacing w:val="-4"/>
                <w:sz w:val="18"/>
                <w:szCs w:val="18"/>
                <w:lang w:val="en-US"/>
              </w:rPr>
              <w:t>24</w:t>
            </w:r>
            <w:r w:rsidRPr="00DC3634">
              <w:rPr>
                <w:rFonts w:ascii="Arial" w:hAnsi="Arial" w:cs="Arial"/>
                <w:color w:val="auto"/>
                <w:spacing w:val="-4"/>
                <w:sz w:val="18"/>
                <w:szCs w:val="18"/>
              </w:rPr>
              <w:t xml:space="preserve"> </w:t>
            </w:r>
          </w:p>
        </w:tc>
        <w:tc>
          <w:tcPr>
            <w:tcW w:w="1295" w:type="dxa"/>
            <w:tcBorders>
              <w:top w:val="nil"/>
              <w:left w:val="nil"/>
              <w:bottom w:val="single" w:sz="4" w:space="0" w:color="auto"/>
              <w:right w:val="nil"/>
            </w:tcBorders>
            <w:vAlign w:val="bottom"/>
          </w:tcPr>
          <w:p w14:paraId="7145B426" w14:textId="1BB86C49"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 xml:space="preserve"> 0.1389 </w:t>
            </w:r>
          </w:p>
        </w:tc>
        <w:tc>
          <w:tcPr>
            <w:tcW w:w="1295" w:type="dxa"/>
            <w:tcBorders>
              <w:top w:val="nil"/>
              <w:left w:val="nil"/>
              <w:bottom w:val="single" w:sz="4" w:space="0" w:color="auto"/>
              <w:right w:val="nil"/>
            </w:tcBorders>
            <w:vAlign w:val="bottom"/>
          </w:tcPr>
          <w:p w14:paraId="1A1CF843" w14:textId="0D1EF760"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 xml:space="preserve"> (0.0069)</w:t>
            </w:r>
          </w:p>
        </w:tc>
        <w:tc>
          <w:tcPr>
            <w:tcW w:w="1295" w:type="dxa"/>
            <w:tcBorders>
              <w:top w:val="nil"/>
              <w:left w:val="nil"/>
              <w:bottom w:val="single" w:sz="4" w:space="0" w:color="auto"/>
              <w:right w:val="nil"/>
            </w:tcBorders>
            <w:vAlign w:val="bottom"/>
          </w:tcPr>
          <w:p w14:paraId="646CEFE4" w14:textId="7804E2F5" w:rsidR="00285A47" w:rsidRPr="00DC3634" w:rsidRDefault="00285A47" w:rsidP="00285A47">
            <w:pPr>
              <w:jc w:val="right"/>
              <w:rPr>
                <w:rFonts w:ascii="Arial" w:hAnsi="Arial" w:cs="Arial"/>
                <w:color w:val="auto"/>
                <w:spacing w:val="-4"/>
                <w:sz w:val="18"/>
                <w:szCs w:val="18"/>
              </w:rPr>
            </w:pPr>
            <w:r w:rsidRPr="00DC3634">
              <w:rPr>
                <w:rFonts w:ascii="Arial" w:hAnsi="Arial" w:cs="Arial"/>
                <w:color w:val="auto"/>
                <w:spacing w:val="-4"/>
                <w:sz w:val="18"/>
                <w:szCs w:val="18"/>
              </w:rPr>
              <w:t xml:space="preserve"> (0.0007)</w:t>
            </w:r>
          </w:p>
        </w:tc>
      </w:tr>
    </w:tbl>
    <w:p w14:paraId="5BCC6579" w14:textId="77777777" w:rsidR="003145E4" w:rsidRPr="00DC3634" w:rsidRDefault="003145E4" w:rsidP="003145E4">
      <w:pPr>
        <w:ind w:right="9"/>
        <w:jc w:val="both"/>
        <w:rPr>
          <w:rFonts w:ascii="Arial" w:hAnsi="Arial" w:cs="Arial"/>
          <w:color w:val="auto"/>
          <w:spacing w:val="-4"/>
          <w:sz w:val="18"/>
          <w:szCs w:val="18"/>
        </w:rPr>
      </w:pPr>
    </w:p>
    <w:p w14:paraId="5658B73E" w14:textId="77777777" w:rsidR="003145E4" w:rsidRPr="00DC3634" w:rsidRDefault="003145E4" w:rsidP="003145E4">
      <w:pPr>
        <w:ind w:right="9"/>
        <w:jc w:val="both"/>
        <w:rPr>
          <w:rFonts w:ascii="Arial" w:hAnsi="Arial" w:cs="Arial"/>
          <w:color w:val="auto"/>
          <w:spacing w:val="-4"/>
          <w:sz w:val="18"/>
          <w:szCs w:val="18"/>
          <w:lang w:val="en-US"/>
        </w:rPr>
      </w:pPr>
      <w:r w:rsidRPr="00DC3634">
        <w:rPr>
          <w:rFonts w:ascii="Arial" w:hAnsi="Arial" w:cs="Arial"/>
          <w:color w:val="auto"/>
          <w:spacing w:val="-4"/>
          <w:sz w:val="18"/>
          <w:szCs w:val="18"/>
          <w:lang w:val="en-US"/>
        </w:rPr>
        <w:t>There are no potential dilutive ordinary shares in issue during the period.</w:t>
      </w:r>
    </w:p>
    <w:p w14:paraId="2BCB12CF" w14:textId="77777777" w:rsidR="00A5423D" w:rsidRPr="00DC3634" w:rsidRDefault="00A5423D" w:rsidP="003145E4">
      <w:pPr>
        <w:ind w:right="9"/>
        <w:jc w:val="both"/>
        <w:rPr>
          <w:rFonts w:ascii="Arial" w:hAnsi="Arial" w:cs="Arial"/>
          <w:color w:val="auto"/>
          <w:spacing w:val="-4"/>
          <w:sz w:val="18"/>
          <w:szCs w:val="18"/>
          <w:lang w:val="en-US"/>
        </w:rPr>
      </w:pPr>
    </w:p>
    <w:p w14:paraId="035C1422" w14:textId="1E70AFBC" w:rsidR="00A149DC" w:rsidRPr="00DC3634" w:rsidRDefault="00A149DC">
      <w:pPr>
        <w:ind w:right="0"/>
        <w:rPr>
          <w:rFonts w:ascii="Arial" w:hAnsi="Arial" w:cs="Arial"/>
          <w:color w:val="auto"/>
          <w:spacing w:val="-4"/>
          <w:sz w:val="18"/>
          <w:szCs w:val="18"/>
        </w:rPr>
      </w:pPr>
      <w:r w:rsidRPr="00DC3634">
        <w:rPr>
          <w:rFonts w:ascii="Arial" w:hAnsi="Arial" w:cs="Arial"/>
          <w:color w:val="auto"/>
          <w:spacing w:val="-4"/>
          <w:sz w:val="18"/>
          <w:szCs w:val="18"/>
        </w:rPr>
        <w:br w:type="page"/>
      </w:r>
    </w:p>
    <w:p w14:paraId="64127EE9" w14:textId="77777777" w:rsidR="00E44039" w:rsidRPr="00DC3634" w:rsidRDefault="00E44039" w:rsidP="00D71A76">
      <w:pPr>
        <w:ind w:right="9"/>
        <w:jc w:val="both"/>
        <w:rPr>
          <w:rFonts w:ascii="Arial" w:hAnsi="Arial" w:cs="Arial"/>
          <w:color w:val="auto"/>
          <w:spacing w:val="-4"/>
          <w:sz w:val="18"/>
          <w:szCs w:val="18"/>
        </w:rPr>
      </w:pPr>
    </w:p>
    <w:tbl>
      <w:tblPr>
        <w:tblW w:w="0" w:type="auto"/>
        <w:tblLook w:val="04A0" w:firstRow="1" w:lastRow="0" w:firstColumn="1" w:lastColumn="0" w:noHBand="0" w:noVBand="1"/>
      </w:tblPr>
      <w:tblGrid>
        <w:gridCol w:w="9450"/>
      </w:tblGrid>
      <w:tr w:rsidR="00CD5C2F" w:rsidRPr="00DC3634" w14:paraId="72785861" w14:textId="77777777" w:rsidTr="00287756">
        <w:trPr>
          <w:trHeight w:val="386"/>
        </w:trPr>
        <w:tc>
          <w:tcPr>
            <w:tcW w:w="9450" w:type="dxa"/>
            <w:vAlign w:val="center"/>
            <w:hideMark/>
          </w:tcPr>
          <w:p w14:paraId="42452A66" w14:textId="07ACAE2E" w:rsidR="00627FCC" w:rsidRPr="00DC3634" w:rsidRDefault="00B43B0E" w:rsidP="00CD5C2F">
            <w:pPr>
              <w:ind w:left="432" w:right="0" w:hanging="537"/>
              <w:jc w:val="both"/>
              <w:rPr>
                <w:rFonts w:ascii="Arial" w:eastAsia="PMingLiU" w:hAnsi="Arial" w:cs="Arial"/>
                <w:b/>
                <w:bCs/>
                <w:color w:val="auto"/>
                <w:sz w:val="18"/>
                <w:szCs w:val="18"/>
              </w:rPr>
            </w:pPr>
            <w:r w:rsidRPr="00DC3634">
              <w:rPr>
                <w:rFonts w:ascii="Arial" w:eastAsia="PMingLiU" w:hAnsi="Arial" w:cs="Arial"/>
                <w:b/>
                <w:bCs/>
                <w:color w:val="auto"/>
                <w:sz w:val="18"/>
                <w:szCs w:val="18"/>
              </w:rPr>
              <w:t>1</w:t>
            </w:r>
            <w:r w:rsidR="00FF3D1D" w:rsidRPr="00DC3634">
              <w:rPr>
                <w:rFonts w:ascii="Arial" w:eastAsia="PMingLiU" w:hAnsi="Arial" w:cs="Arial"/>
                <w:b/>
                <w:bCs/>
                <w:color w:val="auto"/>
                <w:sz w:val="18"/>
                <w:szCs w:val="18"/>
              </w:rPr>
              <w:t>5</w:t>
            </w:r>
            <w:r w:rsidR="00627FCC" w:rsidRPr="00DC3634">
              <w:rPr>
                <w:rFonts w:ascii="Arial" w:eastAsia="PMingLiU" w:hAnsi="Arial" w:cs="Arial"/>
                <w:b/>
                <w:bCs/>
                <w:color w:val="auto"/>
                <w:sz w:val="18"/>
                <w:szCs w:val="18"/>
              </w:rPr>
              <w:tab/>
            </w:r>
            <w:r w:rsidR="00C22735" w:rsidRPr="00DC3634">
              <w:rPr>
                <w:rFonts w:ascii="Arial" w:eastAsia="PMingLiU" w:hAnsi="Arial" w:cs="Arial"/>
                <w:b/>
                <w:bCs/>
                <w:color w:val="auto"/>
                <w:sz w:val="18"/>
                <w:szCs w:val="18"/>
              </w:rPr>
              <w:t>Commitments</w:t>
            </w:r>
            <w:r w:rsidR="008879AB" w:rsidRPr="00DC3634">
              <w:rPr>
                <w:rFonts w:ascii="Arial" w:eastAsia="PMingLiU" w:hAnsi="Arial" w:cs="Arial"/>
                <w:b/>
                <w:bCs/>
                <w:color w:val="auto"/>
                <w:sz w:val="18"/>
                <w:szCs w:val="18"/>
              </w:rPr>
              <w:t xml:space="preserve"> and contingent liabilities</w:t>
            </w:r>
          </w:p>
        </w:tc>
      </w:tr>
    </w:tbl>
    <w:p w14:paraId="0DE36C77" w14:textId="77777777" w:rsidR="00627FCC" w:rsidRPr="00DC3634" w:rsidRDefault="00627FCC" w:rsidP="00D62407">
      <w:pPr>
        <w:ind w:left="540" w:right="9"/>
        <w:jc w:val="both"/>
        <w:rPr>
          <w:rFonts w:ascii="Arial" w:hAnsi="Arial" w:cs="Arial"/>
          <w:color w:val="auto"/>
          <w:spacing w:val="-4"/>
          <w:sz w:val="18"/>
          <w:szCs w:val="18"/>
          <w:cs/>
        </w:rPr>
      </w:pPr>
    </w:p>
    <w:p w14:paraId="5F53AA14" w14:textId="2F70B1BD" w:rsidR="00627FCC" w:rsidRPr="00DC3634" w:rsidRDefault="00B43B0E" w:rsidP="00DE1CFC">
      <w:pPr>
        <w:ind w:left="567" w:right="0" w:hanging="567"/>
        <w:jc w:val="both"/>
        <w:rPr>
          <w:rFonts w:ascii="Arial" w:eastAsia="Arial Unicode MS" w:hAnsi="Arial" w:cs="Arial"/>
          <w:b/>
          <w:bCs/>
          <w:color w:val="auto"/>
          <w:sz w:val="18"/>
          <w:szCs w:val="18"/>
        </w:rPr>
      </w:pPr>
      <w:r w:rsidRPr="00DC3634">
        <w:rPr>
          <w:rFonts w:ascii="Arial" w:eastAsia="Arial Unicode MS" w:hAnsi="Arial" w:cs="Arial"/>
          <w:b/>
          <w:bCs/>
          <w:color w:val="auto"/>
          <w:sz w:val="18"/>
          <w:szCs w:val="18"/>
        </w:rPr>
        <w:t>1</w:t>
      </w:r>
      <w:r w:rsidR="00FF3D1D" w:rsidRPr="00DC3634">
        <w:rPr>
          <w:rFonts w:ascii="Arial" w:eastAsia="Arial Unicode MS" w:hAnsi="Arial" w:cs="Arial"/>
          <w:b/>
          <w:bCs/>
          <w:color w:val="auto"/>
          <w:sz w:val="18"/>
          <w:szCs w:val="18"/>
        </w:rPr>
        <w:t>5</w:t>
      </w:r>
      <w:r w:rsidR="001868CB" w:rsidRPr="00DC3634">
        <w:rPr>
          <w:rFonts w:ascii="Arial" w:eastAsia="Arial Unicode MS" w:hAnsi="Arial" w:cs="Arial"/>
          <w:b/>
          <w:bCs/>
          <w:color w:val="auto"/>
          <w:sz w:val="18"/>
          <w:szCs w:val="18"/>
        </w:rPr>
        <w:t>.</w:t>
      </w:r>
      <w:r w:rsidRPr="00DC3634">
        <w:rPr>
          <w:rFonts w:ascii="Arial" w:eastAsia="Arial Unicode MS" w:hAnsi="Arial" w:cs="Arial"/>
          <w:b/>
          <w:bCs/>
          <w:color w:val="auto"/>
          <w:sz w:val="18"/>
          <w:szCs w:val="18"/>
        </w:rPr>
        <w:t>1</w:t>
      </w:r>
      <w:r w:rsidR="001868CB" w:rsidRPr="00DC3634">
        <w:rPr>
          <w:rFonts w:ascii="Arial" w:eastAsia="Arial Unicode MS" w:hAnsi="Arial" w:cs="Arial"/>
          <w:b/>
          <w:bCs/>
          <w:color w:val="auto"/>
          <w:sz w:val="18"/>
          <w:szCs w:val="18"/>
        </w:rPr>
        <w:tab/>
      </w:r>
      <w:r w:rsidR="00C22735" w:rsidRPr="00DC3634">
        <w:rPr>
          <w:rFonts w:ascii="Arial" w:eastAsia="Arial Unicode MS" w:hAnsi="Arial" w:cs="Arial"/>
          <w:b/>
          <w:bCs/>
          <w:color w:val="auto"/>
          <w:sz w:val="18"/>
          <w:szCs w:val="18"/>
        </w:rPr>
        <w:t>Bank guarantees</w:t>
      </w:r>
    </w:p>
    <w:p w14:paraId="36A9EF39" w14:textId="77777777" w:rsidR="00942851" w:rsidRPr="00DC3634" w:rsidRDefault="00942851" w:rsidP="00F65871">
      <w:pPr>
        <w:ind w:left="540" w:right="9"/>
        <w:jc w:val="both"/>
        <w:rPr>
          <w:rFonts w:ascii="Arial" w:hAnsi="Arial" w:cs="Arial"/>
          <w:color w:val="auto"/>
          <w:spacing w:val="-4"/>
          <w:sz w:val="18"/>
          <w:szCs w:val="18"/>
        </w:rPr>
      </w:pPr>
    </w:p>
    <w:p w14:paraId="0DE7477B" w14:textId="79499F4E" w:rsidR="00A941C7" w:rsidRPr="00DC3634" w:rsidRDefault="00435464" w:rsidP="00F65871">
      <w:pPr>
        <w:ind w:left="540" w:right="0"/>
        <w:jc w:val="both"/>
        <w:rPr>
          <w:rFonts w:ascii="Arial" w:eastAsia="Arial Unicode MS" w:hAnsi="Arial" w:cs="Arial"/>
          <w:color w:val="auto"/>
          <w:spacing w:val="3"/>
          <w:sz w:val="18"/>
          <w:szCs w:val="18"/>
        </w:rPr>
      </w:pPr>
      <w:r w:rsidRPr="00DC3634">
        <w:rPr>
          <w:rFonts w:ascii="Arial" w:eastAsia="Arial Unicode MS" w:hAnsi="Arial" w:cs="Arial"/>
          <w:color w:val="auto"/>
          <w:spacing w:val="3"/>
          <w:sz w:val="18"/>
          <w:szCs w:val="18"/>
        </w:rPr>
        <w:t xml:space="preserve">As </w:t>
      </w:r>
      <w:proofErr w:type="gramStart"/>
      <w:r w:rsidRPr="00DC3634">
        <w:rPr>
          <w:rFonts w:ascii="Arial" w:eastAsia="Arial Unicode MS" w:hAnsi="Arial" w:cs="Arial"/>
          <w:color w:val="auto"/>
          <w:spacing w:val="3"/>
          <w:sz w:val="18"/>
          <w:szCs w:val="18"/>
        </w:rPr>
        <w:t>at</w:t>
      </w:r>
      <w:proofErr w:type="gramEnd"/>
      <w:r w:rsidRPr="00DC3634">
        <w:rPr>
          <w:rFonts w:ascii="Arial" w:eastAsia="Arial Unicode MS" w:hAnsi="Arial" w:cs="Arial"/>
          <w:color w:val="auto"/>
          <w:spacing w:val="3"/>
          <w:sz w:val="18"/>
          <w:szCs w:val="18"/>
        </w:rPr>
        <w:t xml:space="preserve"> </w:t>
      </w:r>
      <w:r w:rsidR="00B43B0E" w:rsidRPr="00DC3634">
        <w:rPr>
          <w:rFonts w:ascii="Arial" w:eastAsia="Arial Unicode MS" w:hAnsi="Arial" w:cs="Arial"/>
          <w:color w:val="auto"/>
          <w:spacing w:val="3"/>
          <w:sz w:val="18"/>
          <w:szCs w:val="18"/>
        </w:rPr>
        <w:t>31</w:t>
      </w:r>
      <w:r w:rsidR="006B0C3E" w:rsidRPr="00DC3634">
        <w:rPr>
          <w:rFonts w:ascii="Arial" w:eastAsia="Arial Unicode MS" w:hAnsi="Arial" w:cs="Arial"/>
          <w:color w:val="auto"/>
          <w:spacing w:val="3"/>
          <w:sz w:val="18"/>
          <w:szCs w:val="18"/>
        </w:rPr>
        <w:t xml:space="preserve"> March</w:t>
      </w:r>
      <w:r w:rsidRPr="00DC3634">
        <w:rPr>
          <w:rFonts w:ascii="Arial" w:eastAsia="Arial Unicode MS" w:hAnsi="Arial" w:cs="Arial"/>
          <w:color w:val="auto"/>
          <w:spacing w:val="3"/>
          <w:sz w:val="18"/>
          <w:szCs w:val="18"/>
        </w:rPr>
        <w:t xml:space="preserve"> </w:t>
      </w:r>
      <w:r w:rsidR="00B43B0E" w:rsidRPr="00DC3634">
        <w:rPr>
          <w:rFonts w:ascii="Arial" w:eastAsia="Arial Unicode MS" w:hAnsi="Arial" w:cs="Arial"/>
          <w:color w:val="auto"/>
          <w:spacing w:val="3"/>
          <w:sz w:val="18"/>
          <w:szCs w:val="18"/>
        </w:rPr>
        <w:t>2026</w:t>
      </w:r>
      <w:r w:rsidRPr="00DC3634">
        <w:rPr>
          <w:rFonts w:ascii="Arial" w:eastAsia="Arial Unicode MS" w:hAnsi="Arial" w:cs="Arial"/>
          <w:color w:val="auto"/>
          <w:spacing w:val="3"/>
          <w:sz w:val="18"/>
          <w:szCs w:val="18"/>
        </w:rPr>
        <w:t xml:space="preserve">, the Group has bank guarantees for providing services in the consolidated financial information in an </w:t>
      </w:r>
      <w:proofErr w:type="gramStart"/>
      <w:r w:rsidRPr="00DC3634">
        <w:rPr>
          <w:rFonts w:ascii="Arial" w:eastAsia="Arial Unicode MS" w:hAnsi="Arial" w:cs="Arial"/>
          <w:color w:val="auto"/>
          <w:spacing w:val="3"/>
          <w:sz w:val="18"/>
          <w:szCs w:val="18"/>
        </w:rPr>
        <w:t>amount</w:t>
      </w:r>
      <w:proofErr w:type="gramEnd"/>
      <w:r w:rsidRPr="00DC3634">
        <w:rPr>
          <w:rFonts w:ascii="Arial" w:eastAsia="Arial Unicode MS" w:hAnsi="Arial" w:cs="Arial"/>
          <w:color w:val="auto"/>
          <w:spacing w:val="3"/>
          <w:sz w:val="18"/>
          <w:szCs w:val="18"/>
        </w:rPr>
        <w:t xml:space="preserve"> of Baht</w:t>
      </w:r>
      <w:r w:rsidR="0096549E" w:rsidRPr="00DC3634">
        <w:rPr>
          <w:rFonts w:ascii="Arial" w:eastAsia="Arial Unicode MS" w:hAnsi="Arial" w:cs="Arial"/>
          <w:color w:val="auto"/>
          <w:spacing w:val="3"/>
          <w:sz w:val="18"/>
          <w:szCs w:val="18"/>
        </w:rPr>
        <w:t xml:space="preserve"> </w:t>
      </w:r>
      <w:r w:rsidR="00285A47" w:rsidRPr="00DC3634">
        <w:rPr>
          <w:rFonts w:ascii="Arial" w:eastAsia="Arial Unicode MS" w:hAnsi="Arial" w:cs="Arial"/>
          <w:color w:val="auto"/>
          <w:spacing w:val="3"/>
          <w:sz w:val="18"/>
          <w:szCs w:val="18"/>
        </w:rPr>
        <w:t>131.98</w:t>
      </w:r>
      <w:r w:rsidR="0096549E" w:rsidRPr="00DC3634">
        <w:rPr>
          <w:rFonts w:ascii="Arial" w:eastAsia="Arial Unicode MS" w:hAnsi="Arial" w:cs="Arial"/>
          <w:color w:val="auto"/>
          <w:spacing w:val="3"/>
          <w:sz w:val="18"/>
          <w:szCs w:val="18"/>
        </w:rPr>
        <w:t xml:space="preserve"> </w:t>
      </w:r>
      <w:r w:rsidRPr="00DC3634">
        <w:rPr>
          <w:rFonts w:ascii="Arial" w:eastAsia="Arial Unicode MS" w:hAnsi="Arial" w:cs="Arial"/>
          <w:color w:val="auto"/>
          <w:spacing w:val="3"/>
          <w:sz w:val="18"/>
          <w:szCs w:val="18"/>
        </w:rPr>
        <w:t>million (</w:t>
      </w:r>
      <w:r w:rsidR="00B43B0E" w:rsidRPr="00DC3634">
        <w:rPr>
          <w:rFonts w:ascii="Arial" w:eastAsia="Arial Unicode MS" w:hAnsi="Arial" w:cs="Arial"/>
          <w:color w:val="auto"/>
          <w:spacing w:val="3"/>
          <w:sz w:val="18"/>
          <w:szCs w:val="18"/>
        </w:rPr>
        <w:t>31</w:t>
      </w:r>
      <w:r w:rsidRPr="00DC3634">
        <w:rPr>
          <w:rFonts w:ascii="Arial" w:eastAsia="Arial Unicode MS" w:hAnsi="Arial" w:cs="Arial"/>
          <w:color w:val="auto"/>
          <w:spacing w:val="3"/>
          <w:sz w:val="18"/>
          <w:szCs w:val="18"/>
        </w:rPr>
        <w:t xml:space="preserve"> </w:t>
      </w:r>
      <w:r w:rsidR="00A75744" w:rsidRPr="00DC3634">
        <w:rPr>
          <w:rFonts w:ascii="Arial" w:eastAsia="Arial Unicode MS" w:hAnsi="Arial" w:cs="Arial"/>
          <w:color w:val="auto"/>
          <w:spacing w:val="3"/>
          <w:sz w:val="18"/>
          <w:szCs w:val="18"/>
        </w:rPr>
        <w:t>December</w:t>
      </w:r>
      <w:r w:rsidRPr="00DC3634">
        <w:rPr>
          <w:rFonts w:ascii="Arial" w:eastAsia="Arial Unicode MS" w:hAnsi="Arial" w:cs="Arial"/>
          <w:color w:val="auto"/>
          <w:spacing w:val="3"/>
          <w:sz w:val="18"/>
          <w:szCs w:val="18"/>
        </w:rPr>
        <w:t xml:space="preserve"> </w:t>
      </w:r>
      <w:proofErr w:type="gramStart"/>
      <w:r w:rsidR="00B43B0E" w:rsidRPr="00DC3634">
        <w:rPr>
          <w:rFonts w:ascii="Arial" w:eastAsia="Arial Unicode MS" w:hAnsi="Arial" w:cs="Arial"/>
          <w:color w:val="auto"/>
          <w:spacing w:val="3"/>
          <w:sz w:val="18"/>
          <w:szCs w:val="18"/>
        </w:rPr>
        <w:t>2025</w:t>
      </w:r>
      <w:r w:rsidRPr="00DC3634">
        <w:rPr>
          <w:rFonts w:ascii="Arial" w:eastAsia="Arial Unicode MS" w:hAnsi="Arial" w:cs="Arial"/>
          <w:color w:val="auto"/>
          <w:spacing w:val="3"/>
          <w:sz w:val="18"/>
          <w:szCs w:val="18"/>
        </w:rPr>
        <w:t xml:space="preserve"> :</w:t>
      </w:r>
      <w:proofErr w:type="gramEnd"/>
      <w:r w:rsidRPr="00DC3634">
        <w:rPr>
          <w:rFonts w:ascii="Arial" w:eastAsia="Arial Unicode MS" w:hAnsi="Arial" w:cs="Arial"/>
          <w:color w:val="auto"/>
          <w:spacing w:val="3"/>
          <w:sz w:val="18"/>
          <w:szCs w:val="18"/>
        </w:rPr>
        <w:t xml:space="preserve"> Baht </w:t>
      </w:r>
      <w:r w:rsidR="00B43B0E" w:rsidRPr="00DC3634">
        <w:rPr>
          <w:rFonts w:ascii="Arial" w:eastAsia="Arial Unicode MS" w:hAnsi="Arial" w:cs="Arial"/>
          <w:color w:val="auto"/>
          <w:sz w:val="18"/>
          <w:szCs w:val="18"/>
        </w:rPr>
        <w:t xml:space="preserve">130.29 </w:t>
      </w:r>
      <w:r w:rsidRPr="00DC3634">
        <w:rPr>
          <w:rFonts w:ascii="Arial" w:eastAsia="Arial Unicode MS" w:hAnsi="Arial" w:cs="Arial"/>
          <w:color w:val="auto"/>
          <w:spacing w:val="3"/>
          <w:sz w:val="18"/>
          <w:szCs w:val="18"/>
        </w:rPr>
        <w:t>million).</w:t>
      </w:r>
    </w:p>
    <w:p w14:paraId="265E012E" w14:textId="77777777" w:rsidR="00325A74" w:rsidRPr="00DC3634" w:rsidRDefault="00325A74" w:rsidP="00F65871">
      <w:pPr>
        <w:ind w:left="540" w:right="0"/>
        <w:jc w:val="both"/>
        <w:rPr>
          <w:rFonts w:ascii="Arial" w:eastAsia="Arial Unicode MS" w:hAnsi="Arial" w:cs="Arial"/>
          <w:color w:val="auto"/>
          <w:spacing w:val="3"/>
          <w:sz w:val="18"/>
          <w:szCs w:val="18"/>
        </w:rPr>
      </w:pPr>
    </w:p>
    <w:p w14:paraId="130E0913" w14:textId="15FE9E19" w:rsidR="00325A74" w:rsidRPr="00DC3634" w:rsidRDefault="00821592" w:rsidP="00325A74">
      <w:pPr>
        <w:ind w:left="540" w:hanging="547"/>
        <w:rPr>
          <w:rFonts w:ascii="Arial" w:hAnsi="Arial" w:cs="Arial"/>
          <w:b/>
          <w:bCs/>
          <w:color w:val="auto"/>
          <w:sz w:val="18"/>
          <w:szCs w:val="18"/>
        </w:rPr>
      </w:pPr>
      <w:r w:rsidRPr="00DC3634">
        <w:rPr>
          <w:rFonts w:ascii="Arial" w:hAnsi="Arial" w:cs="Arial"/>
          <w:b/>
          <w:bCs/>
          <w:color w:val="auto"/>
          <w:sz w:val="18"/>
          <w:szCs w:val="22"/>
        </w:rPr>
        <w:t>1</w:t>
      </w:r>
      <w:r w:rsidR="00FF3D1D" w:rsidRPr="00DC3634">
        <w:rPr>
          <w:rFonts w:ascii="Arial" w:hAnsi="Arial" w:cs="Arial"/>
          <w:b/>
          <w:bCs/>
          <w:color w:val="auto"/>
          <w:sz w:val="18"/>
          <w:szCs w:val="18"/>
        </w:rPr>
        <w:t>5</w:t>
      </w:r>
      <w:r w:rsidR="00325A74" w:rsidRPr="00DC3634">
        <w:rPr>
          <w:rFonts w:ascii="Arial" w:hAnsi="Arial" w:cs="Arial"/>
          <w:b/>
          <w:bCs/>
          <w:color w:val="auto"/>
          <w:sz w:val="18"/>
          <w:szCs w:val="18"/>
        </w:rPr>
        <w:t>.2</w:t>
      </w:r>
      <w:r w:rsidR="00325A74" w:rsidRPr="00DC3634">
        <w:rPr>
          <w:rFonts w:ascii="Arial" w:hAnsi="Arial" w:cs="Arial"/>
          <w:b/>
          <w:bCs/>
          <w:color w:val="auto"/>
          <w:sz w:val="18"/>
          <w:szCs w:val="18"/>
          <w:cs/>
        </w:rPr>
        <w:tab/>
      </w:r>
      <w:r w:rsidR="00325A74" w:rsidRPr="00DC3634">
        <w:rPr>
          <w:rFonts w:ascii="Arial" w:hAnsi="Arial" w:cs="Arial"/>
          <w:b/>
          <w:bCs/>
          <w:color w:val="auto"/>
          <w:sz w:val="18"/>
          <w:szCs w:val="18"/>
        </w:rPr>
        <w:t>Commitments from non-cancellable significant agreements</w:t>
      </w:r>
    </w:p>
    <w:p w14:paraId="1C7ED547" w14:textId="77777777" w:rsidR="00325A74" w:rsidRPr="00DC3634" w:rsidRDefault="00325A74" w:rsidP="00325A74">
      <w:pPr>
        <w:ind w:left="1080" w:right="27" w:hanging="547"/>
        <w:jc w:val="thaiDistribute"/>
        <w:rPr>
          <w:rFonts w:ascii="Arial" w:hAnsi="Arial" w:cs="Arial"/>
          <w:color w:val="auto"/>
          <w:spacing w:val="-6"/>
          <w:sz w:val="18"/>
          <w:szCs w:val="18"/>
        </w:rPr>
      </w:pPr>
    </w:p>
    <w:p w14:paraId="48C8C12F" w14:textId="12009D20" w:rsidR="00325A74" w:rsidRPr="00DC3634" w:rsidRDefault="00325A74" w:rsidP="00325A74">
      <w:pPr>
        <w:ind w:left="540" w:right="27"/>
        <w:jc w:val="thaiDistribute"/>
        <w:rPr>
          <w:rFonts w:ascii="Arial" w:eastAsia="Arial Unicode MS" w:hAnsi="Arial" w:cs="Arial"/>
          <w:color w:val="auto"/>
          <w:sz w:val="18"/>
          <w:szCs w:val="18"/>
        </w:rPr>
      </w:pPr>
      <w:r w:rsidRPr="00DC3634">
        <w:rPr>
          <w:rFonts w:ascii="Arial" w:eastAsia="Arial Unicode MS" w:hAnsi="Arial" w:cs="Arial"/>
          <w:color w:val="auto"/>
          <w:sz w:val="18"/>
          <w:szCs w:val="18"/>
        </w:rPr>
        <w:t xml:space="preserve">As </w:t>
      </w:r>
      <w:proofErr w:type="gramStart"/>
      <w:r w:rsidRPr="00DC3634">
        <w:rPr>
          <w:rFonts w:ascii="Arial" w:eastAsia="Arial Unicode MS" w:hAnsi="Arial" w:cs="Arial"/>
          <w:color w:val="auto"/>
          <w:sz w:val="18"/>
          <w:szCs w:val="18"/>
        </w:rPr>
        <w:t>at</w:t>
      </w:r>
      <w:proofErr w:type="gramEnd"/>
      <w:r w:rsidRPr="00DC3634">
        <w:rPr>
          <w:rFonts w:ascii="Arial" w:eastAsia="Arial Unicode MS" w:hAnsi="Arial" w:cs="Arial"/>
          <w:color w:val="auto"/>
          <w:sz w:val="18"/>
          <w:szCs w:val="18"/>
        </w:rPr>
        <w:t xml:space="preserve"> 31 </w:t>
      </w:r>
      <w:r w:rsidR="00821592" w:rsidRPr="00DC3634">
        <w:rPr>
          <w:rFonts w:ascii="Arial" w:eastAsia="Arial Unicode MS" w:hAnsi="Arial" w:cs="Arial"/>
          <w:color w:val="auto"/>
          <w:sz w:val="18"/>
          <w:szCs w:val="18"/>
        </w:rPr>
        <w:t>March</w:t>
      </w:r>
      <w:r w:rsidRPr="00DC3634">
        <w:rPr>
          <w:rFonts w:ascii="Arial" w:eastAsia="Arial Unicode MS" w:hAnsi="Arial" w:cs="Arial"/>
          <w:color w:val="auto"/>
          <w:sz w:val="18"/>
          <w:szCs w:val="18"/>
        </w:rPr>
        <w:t xml:space="preserve"> 202</w:t>
      </w:r>
      <w:r w:rsidR="00821592" w:rsidRPr="00DC3634">
        <w:rPr>
          <w:rFonts w:ascii="Arial" w:eastAsia="Arial Unicode MS" w:hAnsi="Arial" w:cs="Arial"/>
          <w:color w:val="auto"/>
          <w:sz w:val="18"/>
          <w:szCs w:val="18"/>
        </w:rPr>
        <w:t>6</w:t>
      </w:r>
      <w:r w:rsidRPr="00DC3634">
        <w:rPr>
          <w:rFonts w:ascii="Arial" w:eastAsia="Arial Unicode MS" w:hAnsi="Arial" w:cs="Arial"/>
          <w:color w:val="auto"/>
          <w:sz w:val="18"/>
          <w:szCs w:val="18"/>
        </w:rPr>
        <w:t xml:space="preserve">, the Group and the Company </w:t>
      </w:r>
      <w:proofErr w:type="gramStart"/>
      <w:r w:rsidRPr="00DC3634">
        <w:rPr>
          <w:rFonts w:ascii="Arial" w:eastAsia="Arial Unicode MS" w:hAnsi="Arial" w:cs="Arial"/>
          <w:color w:val="auto"/>
          <w:sz w:val="18"/>
          <w:szCs w:val="18"/>
        </w:rPr>
        <w:t>has</w:t>
      </w:r>
      <w:proofErr w:type="gramEnd"/>
      <w:r w:rsidRPr="00DC3634">
        <w:rPr>
          <w:rFonts w:ascii="Arial" w:eastAsia="Arial Unicode MS" w:hAnsi="Arial" w:cs="Arial"/>
          <w:color w:val="auto"/>
          <w:sz w:val="18"/>
          <w:szCs w:val="18"/>
        </w:rPr>
        <w:t xml:space="preserve"> rental commitments, which are non-cancellable lease contracts </w:t>
      </w:r>
      <w:r w:rsidR="000E451A" w:rsidRPr="00DC3634">
        <w:rPr>
          <w:rFonts w:ascii="Arial" w:eastAsia="Arial Unicode MS" w:hAnsi="Arial" w:cs="Arial"/>
          <w:color w:val="auto"/>
          <w:sz w:val="18"/>
          <w:szCs w:val="18"/>
        </w:rPr>
        <w:t>and</w:t>
      </w:r>
      <w:r w:rsidRPr="00DC3634">
        <w:rPr>
          <w:rFonts w:ascii="Arial" w:eastAsia="Arial Unicode MS" w:hAnsi="Arial" w:cs="Arial"/>
          <w:color w:val="auto"/>
          <w:sz w:val="18"/>
          <w:szCs w:val="18"/>
        </w:rPr>
        <w:t xml:space="preserve"> service agreements as follows: </w:t>
      </w:r>
    </w:p>
    <w:p w14:paraId="58A81159" w14:textId="77777777" w:rsidR="00325A74" w:rsidRPr="00DC3634" w:rsidRDefault="00325A74" w:rsidP="00325A74">
      <w:pPr>
        <w:ind w:left="540" w:right="27"/>
        <w:jc w:val="thaiDistribute"/>
        <w:rPr>
          <w:rFonts w:ascii="Arial" w:eastAsia="Arial Unicode MS"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325A74" w:rsidRPr="00DC3634" w14:paraId="11F052C1" w14:textId="77777777" w:rsidTr="002B58E3">
        <w:tc>
          <w:tcPr>
            <w:tcW w:w="4277" w:type="dxa"/>
            <w:tcBorders>
              <w:top w:val="nil"/>
              <w:left w:val="nil"/>
              <w:right w:val="nil"/>
            </w:tcBorders>
            <w:vAlign w:val="center"/>
          </w:tcPr>
          <w:p w14:paraId="42AE650A" w14:textId="77777777" w:rsidR="00325A74" w:rsidRPr="00DC3634" w:rsidRDefault="00325A74" w:rsidP="00E340E1">
            <w:pPr>
              <w:ind w:left="436"/>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37670514" w14:textId="79631059" w:rsidR="00325A74" w:rsidRPr="00DC3634" w:rsidRDefault="00325A74" w:rsidP="001A5216">
            <w:pPr>
              <w:pStyle w:val="a"/>
              <w:ind w:right="-72"/>
              <w:jc w:val="center"/>
              <w:rPr>
                <w:rFonts w:ascii="Arial" w:hAnsi="Arial" w:cs="Arial"/>
                <w:b/>
                <w:bCs/>
                <w:color w:val="auto"/>
                <w:sz w:val="18"/>
                <w:szCs w:val="18"/>
                <w:cs/>
              </w:rPr>
            </w:pPr>
            <w:r w:rsidRPr="00DC3634">
              <w:rPr>
                <w:rFonts w:ascii="Arial" w:hAnsi="Arial" w:cs="Arial"/>
                <w:b/>
                <w:bCs/>
                <w:color w:val="auto"/>
                <w:sz w:val="18"/>
                <w:szCs w:val="18"/>
              </w:rPr>
              <w:t>Consolidated</w:t>
            </w:r>
            <w:r w:rsidRPr="00DC3634">
              <w:rPr>
                <w:rFonts w:ascii="Arial" w:hAnsi="Arial" w:cs="Arial"/>
                <w:b/>
                <w:bCs/>
                <w:color w:val="auto"/>
                <w:sz w:val="18"/>
                <w:szCs w:val="18"/>
              </w:rPr>
              <w:br/>
              <w:t xml:space="preserve">financial </w:t>
            </w:r>
            <w:r w:rsidR="00535BD3" w:rsidRPr="00DC3634">
              <w:rPr>
                <w:rFonts w:ascii="Arial" w:hAnsi="Arial" w:cs="Arial"/>
                <w:b/>
                <w:bCs/>
                <w:color w:val="auto"/>
                <w:sz w:val="18"/>
                <w:szCs w:val="18"/>
              </w:rPr>
              <w:t>information</w:t>
            </w:r>
          </w:p>
        </w:tc>
        <w:tc>
          <w:tcPr>
            <w:tcW w:w="2592" w:type="dxa"/>
            <w:gridSpan w:val="2"/>
            <w:tcBorders>
              <w:left w:val="nil"/>
              <w:bottom w:val="single" w:sz="4" w:space="0" w:color="auto"/>
              <w:right w:val="nil"/>
            </w:tcBorders>
            <w:vAlign w:val="center"/>
          </w:tcPr>
          <w:p w14:paraId="063A9EF2" w14:textId="4714006B" w:rsidR="00325A74" w:rsidRPr="00DC3634" w:rsidRDefault="00325A74" w:rsidP="001A5216">
            <w:pPr>
              <w:pStyle w:val="a"/>
              <w:ind w:right="-72"/>
              <w:jc w:val="center"/>
              <w:rPr>
                <w:rFonts w:ascii="Arial" w:hAnsi="Arial" w:cs="Arial"/>
                <w:b/>
                <w:bCs/>
                <w:color w:val="auto"/>
                <w:sz w:val="18"/>
                <w:szCs w:val="18"/>
                <w:cs/>
              </w:rPr>
            </w:pPr>
            <w:r w:rsidRPr="00DC3634">
              <w:rPr>
                <w:rFonts w:ascii="Arial" w:hAnsi="Arial" w:cs="Arial"/>
                <w:b/>
                <w:bCs/>
                <w:color w:val="auto"/>
                <w:sz w:val="18"/>
                <w:szCs w:val="18"/>
              </w:rPr>
              <w:t>Separate</w:t>
            </w:r>
            <w:r w:rsidRPr="00DC3634">
              <w:rPr>
                <w:rFonts w:ascii="Arial" w:hAnsi="Arial" w:cs="Arial"/>
                <w:b/>
                <w:bCs/>
                <w:color w:val="auto"/>
                <w:sz w:val="18"/>
                <w:szCs w:val="18"/>
              </w:rPr>
              <w:br/>
              <w:t xml:space="preserve">financial </w:t>
            </w:r>
            <w:r w:rsidR="00535BD3" w:rsidRPr="00DC3634">
              <w:rPr>
                <w:rFonts w:ascii="Arial" w:hAnsi="Arial" w:cs="Arial"/>
                <w:b/>
                <w:bCs/>
                <w:color w:val="auto"/>
                <w:sz w:val="18"/>
                <w:szCs w:val="18"/>
              </w:rPr>
              <w:t>information</w:t>
            </w:r>
          </w:p>
        </w:tc>
      </w:tr>
      <w:tr w:rsidR="00877355" w:rsidRPr="00DC3634" w14:paraId="279ED115" w14:textId="77777777" w:rsidTr="002B58E3">
        <w:tc>
          <w:tcPr>
            <w:tcW w:w="4277" w:type="dxa"/>
            <w:tcBorders>
              <w:top w:val="nil"/>
              <w:left w:val="nil"/>
              <w:right w:val="nil"/>
            </w:tcBorders>
            <w:vAlign w:val="center"/>
          </w:tcPr>
          <w:p w14:paraId="4BA3695D" w14:textId="77777777" w:rsidR="00877355" w:rsidRPr="00DC3634" w:rsidRDefault="00877355" w:rsidP="00E340E1">
            <w:pPr>
              <w:ind w:left="436"/>
              <w:rPr>
                <w:rFonts w:ascii="Arial" w:hAnsi="Arial" w:cs="Arial"/>
                <w:color w:val="auto"/>
                <w:sz w:val="18"/>
                <w:szCs w:val="18"/>
              </w:rPr>
            </w:pPr>
          </w:p>
        </w:tc>
        <w:tc>
          <w:tcPr>
            <w:tcW w:w="1296" w:type="dxa"/>
            <w:tcBorders>
              <w:top w:val="single" w:sz="4" w:space="0" w:color="auto"/>
              <w:left w:val="nil"/>
              <w:right w:val="nil"/>
            </w:tcBorders>
            <w:vAlign w:val="bottom"/>
          </w:tcPr>
          <w:p w14:paraId="570DF7EA" w14:textId="75F4A860" w:rsidR="00877355" w:rsidRPr="00DC3634" w:rsidRDefault="00877355" w:rsidP="00877355">
            <w:pPr>
              <w:pStyle w:val="a"/>
              <w:ind w:right="-72"/>
              <w:jc w:val="right"/>
              <w:rPr>
                <w:rFonts w:ascii="Arial" w:hAnsi="Arial" w:cs="Arial"/>
                <w:b/>
                <w:bCs/>
                <w:color w:val="auto"/>
                <w:sz w:val="18"/>
                <w:szCs w:val="18"/>
                <w:lang w:val="en-US"/>
              </w:rPr>
            </w:pPr>
            <w:r w:rsidRPr="00DC3634">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4DECB1C3" w14:textId="4E1F0420" w:rsidR="00877355" w:rsidRPr="00DC3634" w:rsidRDefault="00877355" w:rsidP="00877355">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lang w:val="en-US"/>
              </w:rPr>
              <w:t>(Audited)</w:t>
            </w:r>
          </w:p>
        </w:tc>
        <w:tc>
          <w:tcPr>
            <w:tcW w:w="1296" w:type="dxa"/>
            <w:tcBorders>
              <w:top w:val="single" w:sz="4" w:space="0" w:color="auto"/>
              <w:left w:val="nil"/>
              <w:right w:val="nil"/>
            </w:tcBorders>
            <w:vAlign w:val="bottom"/>
          </w:tcPr>
          <w:p w14:paraId="0C6C52F2" w14:textId="73DD48FC" w:rsidR="00877355" w:rsidRPr="00DC3634" w:rsidRDefault="00877355" w:rsidP="00877355">
            <w:pPr>
              <w:pStyle w:val="a"/>
              <w:ind w:right="-72"/>
              <w:jc w:val="right"/>
              <w:rPr>
                <w:rFonts w:ascii="Arial" w:hAnsi="Arial" w:cs="Arial"/>
                <w:b/>
                <w:bCs/>
                <w:color w:val="auto"/>
                <w:sz w:val="18"/>
                <w:szCs w:val="18"/>
                <w:lang w:val="en-US"/>
              </w:rPr>
            </w:pPr>
            <w:r w:rsidRPr="00DC3634">
              <w:rPr>
                <w:rFonts w:ascii="Arial" w:hAnsi="Arial" w:cs="Arial"/>
                <w:b/>
                <w:bCs/>
                <w:color w:val="auto"/>
                <w:spacing w:val="-4"/>
                <w:sz w:val="18"/>
                <w:szCs w:val="18"/>
              </w:rPr>
              <w:t>(Unaudited)</w:t>
            </w:r>
          </w:p>
        </w:tc>
        <w:tc>
          <w:tcPr>
            <w:tcW w:w="1296" w:type="dxa"/>
            <w:tcBorders>
              <w:top w:val="single" w:sz="4" w:space="0" w:color="auto"/>
              <w:left w:val="nil"/>
              <w:right w:val="nil"/>
            </w:tcBorders>
            <w:vAlign w:val="bottom"/>
          </w:tcPr>
          <w:p w14:paraId="32B6BDDF" w14:textId="37F3F30F" w:rsidR="00877355" w:rsidRPr="00DC3634" w:rsidRDefault="00877355" w:rsidP="00877355">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lang w:val="en-US"/>
              </w:rPr>
              <w:t>(Audited)</w:t>
            </w:r>
          </w:p>
        </w:tc>
      </w:tr>
      <w:tr w:rsidR="00877355" w:rsidRPr="00DC3634" w14:paraId="43337780" w14:textId="77777777" w:rsidTr="002B58E3">
        <w:tc>
          <w:tcPr>
            <w:tcW w:w="4277" w:type="dxa"/>
            <w:tcBorders>
              <w:top w:val="nil"/>
              <w:left w:val="nil"/>
              <w:right w:val="nil"/>
            </w:tcBorders>
            <w:vAlign w:val="center"/>
          </w:tcPr>
          <w:p w14:paraId="37F22231" w14:textId="77777777" w:rsidR="00877355" w:rsidRPr="00DC3634" w:rsidRDefault="00877355" w:rsidP="00E340E1">
            <w:pPr>
              <w:ind w:left="436"/>
              <w:rPr>
                <w:rFonts w:ascii="Arial" w:hAnsi="Arial" w:cs="Arial"/>
                <w:color w:val="auto"/>
                <w:sz w:val="18"/>
                <w:szCs w:val="18"/>
              </w:rPr>
            </w:pPr>
          </w:p>
        </w:tc>
        <w:tc>
          <w:tcPr>
            <w:tcW w:w="1296" w:type="dxa"/>
            <w:tcBorders>
              <w:left w:val="nil"/>
              <w:right w:val="nil"/>
            </w:tcBorders>
            <w:vAlign w:val="bottom"/>
          </w:tcPr>
          <w:p w14:paraId="5F16754F" w14:textId="5F09CF9E"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31 March</w:t>
            </w:r>
          </w:p>
        </w:tc>
        <w:tc>
          <w:tcPr>
            <w:tcW w:w="1296" w:type="dxa"/>
            <w:tcBorders>
              <w:left w:val="nil"/>
              <w:right w:val="nil"/>
            </w:tcBorders>
            <w:vAlign w:val="bottom"/>
          </w:tcPr>
          <w:p w14:paraId="7B9F4AC9" w14:textId="549EE2B1" w:rsidR="00877355" w:rsidRPr="00DC3634" w:rsidRDefault="00877355" w:rsidP="00877355">
            <w:pPr>
              <w:pStyle w:val="a"/>
              <w:ind w:right="-72"/>
              <w:jc w:val="right"/>
              <w:rPr>
                <w:rFonts w:ascii="Arial" w:hAnsi="Arial" w:cs="Arial"/>
                <w:b/>
                <w:bCs/>
                <w:color w:val="auto"/>
                <w:sz w:val="18"/>
                <w:szCs w:val="22"/>
              </w:rPr>
            </w:pPr>
            <w:r w:rsidRPr="00DC3634">
              <w:rPr>
                <w:rFonts w:ascii="Arial" w:hAnsi="Arial" w:cs="Arial"/>
                <w:b/>
                <w:bCs/>
                <w:color w:val="auto"/>
                <w:sz w:val="18"/>
                <w:szCs w:val="18"/>
              </w:rPr>
              <w:t xml:space="preserve">31 </w:t>
            </w:r>
            <w:r w:rsidRPr="00DC3634">
              <w:rPr>
                <w:rFonts w:ascii="Arial" w:hAnsi="Arial" w:cs="Arial"/>
                <w:b/>
                <w:bCs/>
                <w:color w:val="auto"/>
                <w:sz w:val="18"/>
                <w:szCs w:val="22"/>
              </w:rPr>
              <w:t>December</w:t>
            </w:r>
          </w:p>
        </w:tc>
        <w:tc>
          <w:tcPr>
            <w:tcW w:w="1296" w:type="dxa"/>
            <w:tcBorders>
              <w:left w:val="nil"/>
              <w:right w:val="nil"/>
            </w:tcBorders>
            <w:vAlign w:val="bottom"/>
          </w:tcPr>
          <w:p w14:paraId="29050139" w14:textId="0BE5E908"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31 March</w:t>
            </w:r>
          </w:p>
        </w:tc>
        <w:tc>
          <w:tcPr>
            <w:tcW w:w="1296" w:type="dxa"/>
            <w:tcBorders>
              <w:left w:val="nil"/>
              <w:right w:val="nil"/>
            </w:tcBorders>
            <w:vAlign w:val="bottom"/>
          </w:tcPr>
          <w:p w14:paraId="400CB974" w14:textId="24C06589"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 xml:space="preserve">31 </w:t>
            </w:r>
            <w:r w:rsidRPr="00DC3634">
              <w:rPr>
                <w:rFonts w:ascii="Arial" w:hAnsi="Arial" w:cs="Arial"/>
                <w:b/>
                <w:bCs/>
                <w:color w:val="auto"/>
                <w:sz w:val="18"/>
                <w:szCs w:val="22"/>
              </w:rPr>
              <w:t>December</w:t>
            </w:r>
          </w:p>
        </w:tc>
      </w:tr>
      <w:tr w:rsidR="00877355" w:rsidRPr="00DC3634" w14:paraId="2327684D" w14:textId="77777777" w:rsidTr="002B58E3">
        <w:tc>
          <w:tcPr>
            <w:tcW w:w="4277" w:type="dxa"/>
            <w:tcBorders>
              <w:top w:val="nil"/>
              <w:left w:val="nil"/>
              <w:right w:val="nil"/>
            </w:tcBorders>
            <w:vAlign w:val="center"/>
          </w:tcPr>
          <w:p w14:paraId="44FC86E1" w14:textId="77777777" w:rsidR="00877355" w:rsidRPr="00DC3634" w:rsidRDefault="00877355" w:rsidP="00E340E1">
            <w:pPr>
              <w:ind w:left="436"/>
              <w:rPr>
                <w:rFonts w:ascii="Arial" w:hAnsi="Arial" w:cs="Arial"/>
                <w:color w:val="auto"/>
                <w:sz w:val="18"/>
                <w:szCs w:val="18"/>
              </w:rPr>
            </w:pPr>
          </w:p>
        </w:tc>
        <w:tc>
          <w:tcPr>
            <w:tcW w:w="1296" w:type="dxa"/>
            <w:tcBorders>
              <w:left w:val="nil"/>
              <w:right w:val="nil"/>
            </w:tcBorders>
            <w:vAlign w:val="bottom"/>
          </w:tcPr>
          <w:p w14:paraId="26CF4A22" w14:textId="166ED823"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left w:val="nil"/>
              <w:right w:val="nil"/>
            </w:tcBorders>
            <w:vAlign w:val="bottom"/>
          </w:tcPr>
          <w:p w14:paraId="795BD430" w14:textId="034F3368"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c>
          <w:tcPr>
            <w:tcW w:w="1296" w:type="dxa"/>
            <w:tcBorders>
              <w:left w:val="nil"/>
              <w:right w:val="nil"/>
            </w:tcBorders>
            <w:vAlign w:val="bottom"/>
          </w:tcPr>
          <w:p w14:paraId="52E82D79" w14:textId="0E29938D"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left w:val="nil"/>
              <w:right w:val="nil"/>
            </w:tcBorders>
            <w:vAlign w:val="bottom"/>
          </w:tcPr>
          <w:p w14:paraId="3025547F" w14:textId="0403FF81"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r>
      <w:tr w:rsidR="00877355" w:rsidRPr="00DC3634" w14:paraId="56BB2739" w14:textId="77777777" w:rsidTr="002B58E3">
        <w:tc>
          <w:tcPr>
            <w:tcW w:w="4277" w:type="dxa"/>
            <w:tcBorders>
              <w:top w:val="nil"/>
              <w:left w:val="nil"/>
              <w:right w:val="nil"/>
            </w:tcBorders>
            <w:vAlign w:val="center"/>
          </w:tcPr>
          <w:p w14:paraId="12C7C788" w14:textId="77777777" w:rsidR="00877355" w:rsidRPr="00DC3634" w:rsidRDefault="00877355" w:rsidP="00E340E1">
            <w:pPr>
              <w:ind w:left="436"/>
              <w:rPr>
                <w:rFonts w:ascii="Arial" w:hAnsi="Arial" w:cs="Arial"/>
                <w:color w:val="auto"/>
                <w:sz w:val="18"/>
                <w:szCs w:val="18"/>
              </w:rPr>
            </w:pPr>
          </w:p>
        </w:tc>
        <w:tc>
          <w:tcPr>
            <w:tcW w:w="1296" w:type="dxa"/>
            <w:tcBorders>
              <w:left w:val="nil"/>
              <w:right w:val="nil"/>
            </w:tcBorders>
            <w:vAlign w:val="center"/>
          </w:tcPr>
          <w:p w14:paraId="153E6907" w14:textId="77777777"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w:t>
            </w:r>
          </w:p>
        </w:tc>
        <w:tc>
          <w:tcPr>
            <w:tcW w:w="1296" w:type="dxa"/>
            <w:tcBorders>
              <w:left w:val="nil"/>
              <w:right w:val="nil"/>
            </w:tcBorders>
            <w:vAlign w:val="center"/>
          </w:tcPr>
          <w:p w14:paraId="164FE300" w14:textId="448A0B23"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w:t>
            </w:r>
          </w:p>
        </w:tc>
        <w:tc>
          <w:tcPr>
            <w:tcW w:w="1296" w:type="dxa"/>
            <w:tcBorders>
              <w:left w:val="nil"/>
              <w:right w:val="nil"/>
            </w:tcBorders>
            <w:vAlign w:val="center"/>
          </w:tcPr>
          <w:p w14:paraId="11C425FC" w14:textId="7C736CE6"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w:t>
            </w:r>
          </w:p>
        </w:tc>
        <w:tc>
          <w:tcPr>
            <w:tcW w:w="1296" w:type="dxa"/>
            <w:tcBorders>
              <w:left w:val="nil"/>
              <w:right w:val="nil"/>
            </w:tcBorders>
            <w:vAlign w:val="center"/>
          </w:tcPr>
          <w:p w14:paraId="2CF1E3C1" w14:textId="1504DB3E"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w:t>
            </w:r>
          </w:p>
        </w:tc>
      </w:tr>
      <w:tr w:rsidR="00877355" w:rsidRPr="00DC3634" w14:paraId="4F716310" w14:textId="77777777" w:rsidTr="002B58E3">
        <w:tc>
          <w:tcPr>
            <w:tcW w:w="4277" w:type="dxa"/>
            <w:tcBorders>
              <w:top w:val="nil"/>
              <w:left w:val="nil"/>
              <w:right w:val="nil"/>
            </w:tcBorders>
            <w:vAlign w:val="center"/>
          </w:tcPr>
          <w:p w14:paraId="64DC93D1" w14:textId="77777777" w:rsidR="00877355" w:rsidRPr="00DC3634" w:rsidRDefault="00877355" w:rsidP="00E340E1">
            <w:pPr>
              <w:ind w:left="436"/>
              <w:rPr>
                <w:rFonts w:ascii="Arial" w:hAnsi="Arial" w:cs="Arial"/>
                <w:color w:val="auto"/>
                <w:sz w:val="18"/>
                <w:szCs w:val="18"/>
              </w:rPr>
            </w:pPr>
          </w:p>
        </w:tc>
        <w:tc>
          <w:tcPr>
            <w:tcW w:w="1296" w:type="dxa"/>
            <w:tcBorders>
              <w:top w:val="nil"/>
              <w:left w:val="nil"/>
              <w:bottom w:val="single" w:sz="4" w:space="0" w:color="auto"/>
              <w:right w:val="nil"/>
            </w:tcBorders>
            <w:vAlign w:val="bottom"/>
          </w:tcPr>
          <w:p w14:paraId="7D1F9828" w14:textId="77777777"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01D3190" w14:textId="11C33D5F"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B03450B" w14:textId="0714FABF"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77C87C6" w14:textId="326DBCF7" w:rsidR="00877355" w:rsidRPr="00DC3634" w:rsidRDefault="00877355" w:rsidP="00877355">
            <w:pPr>
              <w:pStyle w:val="a"/>
              <w:ind w:right="-72"/>
              <w:jc w:val="right"/>
              <w:rPr>
                <w:rFonts w:ascii="Arial" w:hAnsi="Arial" w:cs="Arial"/>
                <w:b/>
                <w:bCs/>
                <w:color w:val="auto"/>
                <w:sz w:val="18"/>
                <w:szCs w:val="18"/>
              </w:rPr>
            </w:pPr>
            <w:r w:rsidRPr="00DC3634">
              <w:rPr>
                <w:rFonts w:ascii="Arial" w:hAnsi="Arial" w:cs="Arial"/>
                <w:b/>
                <w:bCs/>
                <w:color w:val="auto"/>
                <w:sz w:val="18"/>
                <w:szCs w:val="18"/>
              </w:rPr>
              <w:t>Baht</w:t>
            </w:r>
          </w:p>
        </w:tc>
      </w:tr>
      <w:tr w:rsidR="00877355" w:rsidRPr="00DC3634" w14:paraId="1E715D44" w14:textId="77777777" w:rsidTr="002B58E3">
        <w:tc>
          <w:tcPr>
            <w:tcW w:w="4277" w:type="dxa"/>
            <w:tcBorders>
              <w:top w:val="nil"/>
              <w:left w:val="nil"/>
              <w:right w:val="nil"/>
            </w:tcBorders>
          </w:tcPr>
          <w:p w14:paraId="4BF23620" w14:textId="77777777" w:rsidR="00877355" w:rsidRPr="00DC3634" w:rsidRDefault="00877355" w:rsidP="00E340E1">
            <w:pPr>
              <w:ind w:left="436"/>
              <w:rPr>
                <w:rFonts w:ascii="Arial" w:hAnsi="Arial" w:cs="Arial"/>
                <w:color w:val="auto"/>
                <w:sz w:val="18"/>
                <w:szCs w:val="18"/>
              </w:rPr>
            </w:pPr>
          </w:p>
        </w:tc>
        <w:tc>
          <w:tcPr>
            <w:tcW w:w="1296" w:type="dxa"/>
            <w:tcBorders>
              <w:top w:val="single" w:sz="4" w:space="0" w:color="auto"/>
              <w:left w:val="nil"/>
              <w:right w:val="nil"/>
            </w:tcBorders>
          </w:tcPr>
          <w:p w14:paraId="2613573F" w14:textId="77777777" w:rsidR="00877355" w:rsidRPr="00DC3634" w:rsidRDefault="00877355" w:rsidP="00877355">
            <w:pPr>
              <w:jc w:val="right"/>
              <w:rPr>
                <w:rFonts w:ascii="Arial" w:hAnsi="Arial" w:cs="Arial"/>
                <w:color w:val="auto"/>
                <w:sz w:val="18"/>
                <w:szCs w:val="18"/>
              </w:rPr>
            </w:pPr>
          </w:p>
        </w:tc>
        <w:tc>
          <w:tcPr>
            <w:tcW w:w="1296" w:type="dxa"/>
            <w:tcBorders>
              <w:top w:val="single" w:sz="4" w:space="0" w:color="auto"/>
              <w:left w:val="nil"/>
              <w:right w:val="nil"/>
            </w:tcBorders>
          </w:tcPr>
          <w:p w14:paraId="4F06DBC2" w14:textId="77777777" w:rsidR="00877355" w:rsidRPr="00DC3634" w:rsidRDefault="00877355" w:rsidP="00877355">
            <w:pPr>
              <w:jc w:val="right"/>
              <w:rPr>
                <w:rFonts w:ascii="Arial" w:hAnsi="Arial" w:cs="Arial"/>
                <w:color w:val="auto"/>
                <w:sz w:val="18"/>
                <w:szCs w:val="18"/>
              </w:rPr>
            </w:pPr>
          </w:p>
        </w:tc>
        <w:tc>
          <w:tcPr>
            <w:tcW w:w="1296" w:type="dxa"/>
            <w:tcBorders>
              <w:top w:val="single" w:sz="4" w:space="0" w:color="auto"/>
              <w:left w:val="nil"/>
              <w:right w:val="nil"/>
            </w:tcBorders>
          </w:tcPr>
          <w:p w14:paraId="55299371" w14:textId="77777777" w:rsidR="00877355" w:rsidRPr="00DC3634" w:rsidRDefault="00877355" w:rsidP="00877355">
            <w:pPr>
              <w:jc w:val="right"/>
              <w:rPr>
                <w:rFonts w:ascii="Arial" w:hAnsi="Arial" w:cs="Arial"/>
                <w:color w:val="auto"/>
                <w:sz w:val="18"/>
                <w:szCs w:val="18"/>
              </w:rPr>
            </w:pPr>
          </w:p>
        </w:tc>
        <w:tc>
          <w:tcPr>
            <w:tcW w:w="1296" w:type="dxa"/>
            <w:tcBorders>
              <w:top w:val="single" w:sz="4" w:space="0" w:color="auto"/>
              <w:left w:val="nil"/>
              <w:right w:val="nil"/>
            </w:tcBorders>
          </w:tcPr>
          <w:p w14:paraId="370A3A75" w14:textId="77777777" w:rsidR="00877355" w:rsidRPr="00DC3634" w:rsidRDefault="00877355" w:rsidP="00877355">
            <w:pPr>
              <w:jc w:val="right"/>
              <w:rPr>
                <w:rFonts w:ascii="Arial" w:hAnsi="Arial" w:cs="Arial"/>
                <w:color w:val="auto"/>
                <w:sz w:val="18"/>
                <w:szCs w:val="18"/>
              </w:rPr>
            </w:pPr>
          </w:p>
        </w:tc>
      </w:tr>
      <w:tr w:rsidR="00877355" w:rsidRPr="00DC3634" w14:paraId="537C0578" w14:textId="77777777" w:rsidTr="002B58E3">
        <w:tc>
          <w:tcPr>
            <w:tcW w:w="4277" w:type="dxa"/>
            <w:tcBorders>
              <w:left w:val="nil"/>
              <w:right w:val="nil"/>
            </w:tcBorders>
          </w:tcPr>
          <w:p w14:paraId="7E13CD78" w14:textId="77777777" w:rsidR="00877355" w:rsidRPr="00DC3634" w:rsidRDefault="00877355" w:rsidP="00E340E1">
            <w:pPr>
              <w:ind w:left="436"/>
              <w:rPr>
                <w:rFonts w:ascii="Arial" w:hAnsi="Arial" w:cs="Arial"/>
                <w:b/>
                <w:bCs/>
                <w:color w:val="auto"/>
                <w:sz w:val="18"/>
                <w:szCs w:val="18"/>
              </w:rPr>
            </w:pPr>
            <w:r w:rsidRPr="00DC3634">
              <w:rPr>
                <w:rFonts w:ascii="Arial" w:hAnsi="Arial" w:cs="Arial"/>
                <w:b/>
                <w:bCs/>
                <w:color w:val="auto"/>
                <w:sz w:val="18"/>
                <w:szCs w:val="18"/>
              </w:rPr>
              <w:t>Due payment</w:t>
            </w:r>
          </w:p>
        </w:tc>
        <w:tc>
          <w:tcPr>
            <w:tcW w:w="1296" w:type="dxa"/>
            <w:tcBorders>
              <w:left w:val="nil"/>
              <w:right w:val="nil"/>
            </w:tcBorders>
          </w:tcPr>
          <w:p w14:paraId="58BE77A4" w14:textId="77777777" w:rsidR="00877355" w:rsidRPr="00DC3634" w:rsidRDefault="00877355" w:rsidP="00877355">
            <w:pPr>
              <w:jc w:val="right"/>
              <w:rPr>
                <w:rFonts w:ascii="Arial" w:hAnsi="Arial" w:cs="Arial"/>
                <w:color w:val="auto"/>
                <w:sz w:val="18"/>
                <w:szCs w:val="18"/>
              </w:rPr>
            </w:pPr>
          </w:p>
        </w:tc>
        <w:tc>
          <w:tcPr>
            <w:tcW w:w="1296" w:type="dxa"/>
            <w:tcBorders>
              <w:left w:val="nil"/>
              <w:right w:val="nil"/>
            </w:tcBorders>
          </w:tcPr>
          <w:p w14:paraId="1E00C2F2" w14:textId="77777777" w:rsidR="00877355" w:rsidRPr="00DC3634" w:rsidRDefault="00877355" w:rsidP="00877355">
            <w:pPr>
              <w:jc w:val="right"/>
              <w:rPr>
                <w:rFonts w:ascii="Arial" w:hAnsi="Arial" w:cs="Arial"/>
                <w:color w:val="auto"/>
                <w:sz w:val="18"/>
                <w:szCs w:val="18"/>
              </w:rPr>
            </w:pPr>
          </w:p>
        </w:tc>
        <w:tc>
          <w:tcPr>
            <w:tcW w:w="1296" w:type="dxa"/>
            <w:tcBorders>
              <w:left w:val="nil"/>
              <w:right w:val="nil"/>
            </w:tcBorders>
          </w:tcPr>
          <w:p w14:paraId="1E4374C4" w14:textId="77777777" w:rsidR="00877355" w:rsidRPr="00DC3634" w:rsidRDefault="00877355" w:rsidP="00877355">
            <w:pPr>
              <w:jc w:val="right"/>
              <w:rPr>
                <w:rFonts w:ascii="Arial" w:hAnsi="Arial" w:cs="Arial"/>
                <w:color w:val="auto"/>
                <w:sz w:val="18"/>
                <w:szCs w:val="18"/>
              </w:rPr>
            </w:pPr>
          </w:p>
        </w:tc>
        <w:tc>
          <w:tcPr>
            <w:tcW w:w="1296" w:type="dxa"/>
            <w:tcBorders>
              <w:left w:val="nil"/>
              <w:right w:val="nil"/>
            </w:tcBorders>
          </w:tcPr>
          <w:p w14:paraId="1CE3352F" w14:textId="77777777" w:rsidR="00877355" w:rsidRPr="00DC3634" w:rsidRDefault="00877355" w:rsidP="00877355">
            <w:pPr>
              <w:jc w:val="right"/>
              <w:rPr>
                <w:rFonts w:ascii="Arial" w:hAnsi="Arial" w:cs="Arial"/>
                <w:color w:val="auto"/>
                <w:sz w:val="18"/>
                <w:szCs w:val="18"/>
              </w:rPr>
            </w:pPr>
          </w:p>
        </w:tc>
      </w:tr>
      <w:tr w:rsidR="004F3F29" w:rsidRPr="00DC3634" w14:paraId="2E39D938" w14:textId="77777777" w:rsidTr="002B58E3">
        <w:tc>
          <w:tcPr>
            <w:tcW w:w="4277" w:type="dxa"/>
            <w:tcBorders>
              <w:left w:val="nil"/>
              <w:right w:val="nil"/>
            </w:tcBorders>
          </w:tcPr>
          <w:p w14:paraId="57EAABAD" w14:textId="77777777" w:rsidR="004F3F29" w:rsidRPr="00DC3634" w:rsidRDefault="004F3F29" w:rsidP="00E340E1">
            <w:pPr>
              <w:ind w:left="436"/>
              <w:rPr>
                <w:rFonts w:ascii="Arial" w:hAnsi="Arial" w:cs="Arial"/>
                <w:color w:val="auto"/>
                <w:sz w:val="18"/>
                <w:szCs w:val="18"/>
              </w:rPr>
            </w:pPr>
            <w:r w:rsidRPr="00DC3634">
              <w:rPr>
                <w:rFonts w:ascii="Arial" w:hAnsi="Arial" w:cs="Arial"/>
                <w:color w:val="auto"/>
                <w:sz w:val="18"/>
                <w:szCs w:val="18"/>
              </w:rPr>
              <w:t>Within 1 year</w:t>
            </w:r>
          </w:p>
        </w:tc>
        <w:tc>
          <w:tcPr>
            <w:tcW w:w="1296" w:type="dxa"/>
            <w:tcBorders>
              <w:left w:val="nil"/>
              <w:right w:val="nil"/>
            </w:tcBorders>
          </w:tcPr>
          <w:p w14:paraId="60C8F8F1" w14:textId="21F3AD81" w:rsidR="004F3F29" w:rsidRPr="00DC3634" w:rsidRDefault="001C371A" w:rsidP="004F3F29">
            <w:pPr>
              <w:jc w:val="right"/>
              <w:rPr>
                <w:rFonts w:ascii="Arial" w:hAnsi="Arial" w:cs="Arial"/>
                <w:color w:val="auto"/>
                <w:sz w:val="18"/>
                <w:szCs w:val="18"/>
              </w:rPr>
            </w:pPr>
            <w:r w:rsidRPr="00DC3634">
              <w:rPr>
                <w:rFonts w:ascii="Arial" w:hAnsi="Arial" w:cs="Arial"/>
                <w:color w:val="auto"/>
                <w:sz w:val="18"/>
                <w:szCs w:val="18"/>
              </w:rPr>
              <w:t>24,4</w:t>
            </w:r>
            <w:r w:rsidR="00250ADB" w:rsidRPr="00DC3634">
              <w:rPr>
                <w:rFonts w:ascii="Arial" w:hAnsi="Arial" w:cs="Arial"/>
                <w:color w:val="auto"/>
                <w:sz w:val="18"/>
                <w:szCs w:val="18"/>
              </w:rPr>
              <w:t>29</w:t>
            </w:r>
          </w:p>
        </w:tc>
        <w:tc>
          <w:tcPr>
            <w:tcW w:w="1296" w:type="dxa"/>
            <w:tcBorders>
              <w:left w:val="nil"/>
              <w:right w:val="nil"/>
            </w:tcBorders>
          </w:tcPr>
          <w:p w14:paraId="19032160" w14:textId="7AEEAA3E" w:rsidR="004F3F29" w:rsidRPr="00DC3634" w:rsidRDefault="004F3F29" w:rsidP="004F3F29">
            <w:pPr>
              <w:jc w:val="right"/>
              <w:rPr>
                <w:rFonts w:ascii="Arial" w:hAnsi="Arial" w:cs="Arial"/>
                <w:color w:val="auto"/>
                <w:sz w:val="18"/>
                <w:szCs w:val="18"/>
              </w:rPr>
            </w:pPr>
            <w:r w:rsidRPr="00DC3634">
              <w:rPr>
                <w:rFonts w:ascii="Arial" w:hAnsi="Arial" w:cs="Arial"/>
                <w:color w:val="auto"/>
                <w:sz w:val="18"/>
                <w:szCs w:val="18"/>
              </w:rPr>
              <w:t>25,044</w:t>
            </w:r>
          </w:p>
        </w:tc>
        <w:tc>
          <w:tcPr>
            <w:tcW w:w="1296" w:type="dxa"/>
            <w:tcBorders>
              <w:left w:val="nil"/>
              <w:right w:val="nil"/>
            </w:tcBorders>
          </w:tcPr>
          <w:p w14:paraId="282421F7" w14:textId="4EA1B01C" w:rsidR="004F3F29" w:rsidRPr="00DC3634" w:rsidRDefault="006753E6" w:rsidP="004F3F29">
            <w:pPr>
              <w:jc w:val="right"/>
              <w:rPr>
                <w:rFonts w:ascii="Arial" w:hAnsi="Arial" w:cs="Arial"/>
                <w:color w:val="auto"/>
                <w:sz w:val="18"/>
                <w:szCs w:val="18"/>
              </w:rPr>
            </w:pPr>
            <w:r w:rsidRPr="00DC3634">
              <w:rPr>
                <w:rFonts w:ascii="Arial" w:hAnsi="Arial" w:cs="Arial"/>
                <w:color w:val="auto"/>
                <w:sz w:val="18"/>
                <w:szCs w:val="18"/>
              </w:rPr>
              <w:t>2,348</w:t>
            </w:r>
          </w:p>
        </w:tc>
        <w:tc>
          <w:tcPr>
            <w:tcW w:w="1296" w:type="dxa"/>
            <w:tcBorders>
              <w:left w:val="nil"/>
              <w:right w:val="nil"/>
            </w:tcBorders>
          </w:tcPr>
          <w:p w14:paraId="0D37BC27" w14:textId="78F073ED" w:rsidR="004F3F29" w:rsidRPr="00DC3634" w:rsidRDefault="004F3F29" w:rsidP="004F3F29">
            <w:pPr>
              <w:jc w:val="right"/>
              <w:rPr>
                <w:rFonts w:ascii="Arial" w:hAnsi="Arial" w:cs="Arial"/>
                <w:color w:val="auto"/>
                <w:sz w:val="18"/>
                <w:szCs w:val="18"/>
              </w:rPr>
            </w:pPr>
            <w:r w:rsidRPr="00DC3634">
              <w:rPr>
                <w:rFonts w:ascii="Arial" w:hAnsi="Arial" w:cs="Arial"/>
                <w:color w:val="auto"/>
                <w:sz w:val="18"/>
                <w:szCs w:val="18"/>
              </w:rPr>
              <w:t>1,637</w:t>
            </w:r>
          </w:p>
        </w:tc>
      </w:tr>
      <w:tr w:rsidR="004F3F29" w:rsidRPr="00DC3634" w14:paraId="40FAF50C" w14:textId="77777777" w:rsidTr="002B58E3">
        <w:tc>
          <w:tcPr>
            <w:tcW w:w="4277" w:type="dxa"/>
            <w:tcBorders>
              <w:top w:val="nil"/>
              <w:left w:val="nil"/>
              <w:right w:val="nil"/>
            </w:tcBorders>
          </w:tcPr>
          <w:p w14:paraId="7C4F03E5" w14:textId="77777777" w:rsidR="004F3F29" w:rsidRPr="00DC3634" w:rsidRDefault="004F3F29" w:rsidP="00E340E1">
            <w:pPr>
              <w:ind w:left="436"/>
              <w:rPr>
                <w:rFonts w:ascii="Arial" w:hAnsi="Arial" w:cs="Arial"/>
                <w:color w:val="auto"/>
                <w:sz w:val="18"/>
                <w:szCs w:val="18"/>
              </w:rPr>
            </w:pPr>
            <w:r w:rsidRPr="00DC3634">
              <w:rPr>
                <w:rFonts w:ascii="Arial" w:hAnsi="Arial" w:cs="Arial"/>
                <w:color w:val="auto"/>
                <w:sz w:val="18"/>
                <w:szCs w:val="18"/>
              </w:rPr>
              <w:t>Later than 1 year but not later than 5 years</w:t>
            </w:r>
          </w:p>
        </w:tc>
        <w:tc>
          <w:tcPr>
            <w:tcW w:w="1296" w:type="dxa"/>
            <w:tcBorders>
              <w:top w:val="nil"/>
              <w:left w:val="nil"/>
              <w:bottom w:val="single" w:sz="4" w:space="0" w:color="auto"/>
              <w:right w:val="nil"/>
            </w:tcBorders>
          </w:tcPr>
          <w:p w14:paraId="7E555E20" w14:textId="17088321" w:rsidR="004F3F29" w:rsidRPr="00DC3634" w:rsidRDefault="001C371A" w:rsidP="004F3F29">
            <w:pPr>
              <w:jc w:val="right"/>
              <w:rPr>
                <w:rFonts w:ascii="Arial" w:hAnsi="Arial" w:cs="Arial"/>
                <w:color w:val="auto"/>
                <w:sz w:val="18"/>
                <w:szCs w:val="18"/>
              </w:rPr>
            </w:pPr>
            <w:r w:rsidRPr="00DC3634">
              <w:rPr>
                <w:rFonts w:ascii="Arial" w:hAnsi="Arial" w:cs="Arial"/>
                <w:color w:val="auto"/>
                <w:sz w:val="18"/>
                <w:szCs w:val="18"/>
              </w:rPr>
              <w:t>14,243</w:t>
            </w:r>
          </w:p>
        </w:tc>
        <w:tc>
          <w:tcPr>
            <w:tcW w:w="1296" w:type="dxa"/>
            <w:tcBorders>
              <w:top w:val="nil"/>
              <w:left w:val="nil"/>
              <w:bottom w:val="single" w:sz="4" w:space="0" w:color="auto"/>
              <w:right w:val="nil"/>
            </w:tcBorders>
          </w:tcPr>
          <w:p w14:paraId="2C08EE3B" w14:textId="4F2618B2" w:rsidR="004F3F29" w:rsidRPr="00DC3634" w:rsidRDefault="004F3F29" w:rsidP="004F3F29">
            <w:pPr>
              <w:jc w:val="right"/>
              <w:rPr>
                <w:rFonts w:ascii="Arial" w:hAnsi="Arial" w:cs="Arial"/>
                <w:color w:val="auto"/>
                <w:sz w:val="18"/>
                <w:szCs w:val="18"/>
              </w:rPr>
            </w:pPr>
            <w:r w:rsidRPr="00DC3634">
              <w:rPr>
                <w:rFonts w:ascii="Arial" w:hAnsi="Arial" w:cs="Arial"/>
                <w:color w:val="auto"/>
                <w:sz w:val="18"/>
                <w:szCs w:val="18"/>
              </w:rPr>
              <w:t>15,702</w:t>
            </w:r>
          </w:p>
        </w:tc>
        <w:tc>
          <w:tcPr>
            <w:tcW w:w="1296" w:type="dxa"/>
            <w:tcBorders>
              <w:top w:val="nil"/>
              <w:left w:val="nil"/>
              <w:bottom w:val="single" w:sz="4" w:space="0" w:color="auto"/>
              <w:right w:val="nil"/>
            </w:tcBorders>
          </w:tcPr>
          <w:p w14:paraId="6DA829F8" w14:textId="7A8D772E" w:rsidR="004F3F29" w:rsidRPr="00DC3634" w:rsidRDefault="006753E6" w:rsidP="004F3F29">
            <w:pPr>
              <w:jc w:val="right"/>
              <w:rPr>
                <w:rFonts w:ascii="Arial" w:hAnsi="Arial" w:cs="Arial"/>
                <w:color w:val="auto"/>
                <w:sz w:val="18"/>
                <w:szCs w:val="18"/>
              </w:rPr>
            </w:pPr>
            <w:r w:rsidRPr="00DC3634">
              <w:rPr>
                <w:rFonts w:ascii="Arial" w:hAnsi="Arial" w:cs="Arial"/>
                <w:color w:val="auto"/>
                <w:sz w:val="18"/>
                <w:szCs w:val="18"/>
              </w:rPr>
              <w:t>315</w:t>
            </w:r>
          </w:p>
        </w:tc>
        <w:tc>
          <w:tcPr>
            <w:tcW w:w="1296" w:type="dxa"/>
            <w:tcBorders>
              <w:top w:val="nil"/>
              <w:left w:val="nil"/>
              <w:bottom w:val="single" w:sz="4" w:space="0" w:color="auto"/>
              <w:right w:val="nil"/>
            </w:tcBorders>
          </w:tcPr>
          <w:p w14:paraId="675EF572" w14:textId="760FF9FF" w:rsidR="004F3F29" w:rsidRPr="00DC3634" w:rsidRDefault="004F3F29" w:rsidP="004F3F29">
            <w:pPr>
              <w:jc w:val="right"/>
              <w:rPr>
                <w:rFonts w:ascii="Arial" w:hAnsi="Arial" w:cs="Arial"/>
                <w:color w:val="auto"/>
                <w:sz w:val="18"/>
                <w:szCs w:val="18"/>
              </w:rPr>
            </w:pPr>
            <w:r w:rsidRPr="00DC3634">
              <w:rPr>
                <w:rFonts w:ascii="Arial" w:hAnsi="Arial" w:cs="Arial"/>
                <w:color w:val="auto"/>
                <w:sz w:val="18"/>
                <w:szCs w:val="18"/>
              </w:rPr>
              <w:t>424</w:t>
            </w:r>
          </w:p>
        </w:tc>
      </w:tr>
      <w:tr w:rsidR="004F3F29" w:rsidRPr="00DC3634" w14:paraId="4DCAA8AE" w14:textId="77777777" w:rsidTr="002B58E3">
        <w:tc>
          <w:tcPr>
            <w:tcW w:w="4277" w:type="dxa"/>
            <w:tcBorders>
              <w:top w:val="nil"/>
              <w:left w:val="nil"/>
              <w:right w:val="nil"/>
            </w:tcBorders>
          </w:tcPr>
          <w:p w14:paraId="7697B701" w14:textId="77777777" w:rsidR="004F3F29" w:rsidRPr="00DC3634" w:rsidRDefault="004F3F29" w:rsidP="00E340E1">
            <w:pPr>
              <w:ind w:left="436"/>
              <w:rPr>
                <w:rFonts w:ascii="Arial" w:hAnsi="Arial" w:cs="Arial"/>
                <w:color w:val="auto"/>
                <w:sz w:val="18"/>
                <w:szCs w:val="18"/>
              </w:rPr>
            </w:pPr>
          </w:p>
        </w:tc>
        <w:tc>
          <w:tcPr>
            <w:tcW w:w="1296" w:type="dxa"/>
            <w:tcBorders>
              <w:top w:val="single" w:sz="4" w:space="0" w:color="auto"/>
              <w:left w:val="nil"/>
              <w:right w:val="nil"/>
            </w:tcBorders>
          </w:tcPr>
          <w:p w14:paraId="3554A5EA" w14:textId="77777777" w:rsidR="004F3F29" w:rsidRPr="00DC3634" w:rsidRDefault="004F3F29" w:rsidP="004F3F29">
            <w:pPr>
              <w:jc w:val="right"/>
              <w:rPr>
                <w:rFonts w:ascii="Arial" w:hAnsi="Arial" w:cs="Arial"/>
                <w:color w:val="auto"/>
                <w:sz w:val="18"/>
                <w:szCs w:val="18"/>
              </w:rPr>
            </w:pPr>
          </w:p>
        </w:tc>
        <w:tc>
          <w:tcPr>
            <w:tcW w:w="1296" w:type="dxa"/>
            <w:tcBorders>
              <w:top w:val="single" w:sz="4" w:space="0" w:color="auto"/>
              <w:left w:val="nil"/>
              <w:right w:val="nil"/>
            </w:tcBorders>
          </w:tcPr>
          <w:p w14:paraId="0B6DC1ED" w14:textId="77777777" w:rsidR="004F3F29" w:rsidRPr="00DC3634" w:rsidRDefault="004F3F29" w:rsidP="004F3F29">
            <w:pPr>
              <w:jc w:val="right"/>
              <w:rPr>
                <w:rFonts w:ascii="Arial" w:hAnsi="Arial" w:cs="Arial"/>
                <w:color w:val="auto"/>
                <w:sz w:val="18"/>
                <w:szCs w:val="18"/>
              </w:rPr>
            </w:pPr>
          </w:p>
        </w:tc>
        <w:tc>
          <w:tcPr>
            <w:tcW w:w="1296" w:type="dxa"/>
            <w:tcBorders>
              <w:top w:val="single" w:sz="4" w:space="0" w:color="auto"/>
              <w:left w:val="nil"/>
              <w:right w:val="nil"/>
            </w:tcBorders>
          </w:tcPr>
          <w:p w14:paraId="0CB55241" w14:textId="77777777" w:rsidR="004F3F29" w:rsidRPr="00DC3634" w:rsidRDefault="004F3F29" w:rsidP="004F3F29">
            <w:pPr>
              <w:jc w:val="right"/>
              <w:rPr>
                <w:rFonts w:ascii="Arial" w:hAnsi="Arial" w:cs="Arial"/>
                <w:color w:val="auto"/>
                <w:sz w:val="18"/>
                <w:szCs w:val="18"/>
              </w:rPr>
            </w:pPr>
          </w:p>
        </w:tc>
        <w:tc>
          <w:tcPr>
            <w:tcW w:w="1296" w:type="dxa"/>
            <w:tcBorders>
              <w:top w:val="single" w:sz="4" w:space="0" w:color="auto"/>
              <w:left w:val="nil"/>
              <w:right w:val="nil"/>
            </w:tcBorders>
          </w:tcPr>
          <w:p w14:paraId="23214116" w14:textId="77777777" w:rsidR="004F3F29" w:rsidRPr="00DC3634" w:rsidRDefault="004F3F29" w:rsidP="004F3F29">
            <w:pPr>
              <w:jc w:val="right"/>
              <w:rPr>
                <w:rFonts w:ascii="Arial" w:hAnsi="Arial" w:cs="Arial"/>
                <w:color w:val="auto"/>
                <w:sz w:val="18"/>
                <w:szCs w:val="18"/>
              </w:rPr>
            </w:pPr>
          </w:p>
        </w:tc>
      </w:tr>
      <w:tr w:rsidR="004F3F29" w:rsidRPr="00DC3634" w14:paraId="2C4C2938" w14:textId="77777777" w:rsidTr="002B58E3">
        <w:tc>
          <w:tcPr>
            <w:tcW w:w="4277" w:type="dxa"/>
            <w:tcBorders>
              <w:left w:val="nil"/>
              <w:right w:val="nil"/>
            </w:tcBorders>
          </w:tcPr>
          <w:p w14:paraId="72B6042F" w14:textId="77777777" w:rsidR="004F3F29" w:rsidRPr="00DC3634" w:rsidRDefault="004F3F29" w:rsidP="00E340E1">
            <w:pPr>
              <w:ind w:left="436"/>
              <w:rPr>
                <w:rFonts w:ascii="Arial" w:hAnsi="Arial" w:cs="Arial"/>
                <w:color w:val="auto"/>
                <w:sz w:val="18"/>
                <w:szCs w:val="18"/>
              </w:rPr>
            </w:pPr>
          </w:p>
        </w:tc>
        <w:tc>
          <w:tcPr>
            <w:tcW w:w="1296" w:type="dxa"/>
            <w:tcBorders>
              <w:left w:val="nil"/>
              <w:bottom w:val="single" w:sz="4" w:space="0" w:color="auto"/>
              <w:right w:val="nil"/>
            </w:tcBorders>
            <w:vAlign w:val="bottom"/>
          </w:tcPr>
          <w:p w14:paraId="4BCB6B45" w14:textId="2C871EC6" w:rsidR="004F3F29" w:rsidRPr="00DC3634" w:rsidRDefault="001C371A" w:rsidP="004F3F29">
            <w:pPr>
              <w:jc w:val="right"/>
              <w:rPr>
                <w:rFonts w:ascii="Arial" w:hAnsi="Arial" w:cs="Arial"/>
                <w:color w:val="auto"/>
                <w:sz w:val="18"/>
                <w:szCs w:val="18"/>
              </w:rPr>
            </w:pPr>
            <w:r w:rsidRPr="00DC3634">
              <w:rPr>
                <w:rFonts w:ascii="Arial" w:hAnsi="Arial" w:cs="Arial"/>
                <w:color w:val="auto"/>
                <w:sz w:val="18"/>
                <w:szCs w:val="18"/>
              </w:rPr>
              <w:t>38,</w:t>
            </w:r>
            <w:r w:rsidR="00250ADB" w:rsidRPr="00DC3634">
              <w:rPr>
                <w:rFonts w:ascii="Arial" w:hAnsi="Arial" w:cs="Arial"/>
                <w:color w:val="auto"/>
                <w:sz w:val="18"/>
                <w:szCs w:val="18"/>
              </w:rPr>
              <w:t>672</w:t>
            </w:r>
          </w:p>
        </w:tc>
        <w:tc>
          <w:tcPr>
            <w:tcW w:w="1296" w:type="dxa"/>
            <w:tcBorders>
              <w:left w:val="nil"/>
              <w:bottom w:val="single" w:sz="4" w:space="0" w:color="auto"/>
              <w:right w:val="nil"/>
            </w:tcBorders>
            <w:vAlign w:val="bottom"/>
          </w:tcPr>
          <w:p w14:paraId="55DF1AFE" w14:textId="0695A349" w:rsidR="004F3F29" w:rsidRPr="00DC3634" w:rsidRDefault="004F3F29" w:rsidP="004F3F29">
            <w:pPr>
              <w:jc w:val="right"/>
              <w:rPr>
                <w:rFonts w:ascii="Arial" w:hAnsi="Arial" w:cs="Arial"/>
                <w:color w:val="auto"/>
                <w:sz w:val="18"/>
                <w:szCs w:val="18"/>
              </w:rPr>
            </w:pPr>
            <w:r w:rsidRPr="00DC3634">
              <w:rPr>
                <w:rFonts w:ascii="Arial" w:hAnsi="Arial" w:cs="Arial"/>
                <w:color w:val="auto"/>
                <w:sz w:val="18"/>
                <w:szCs w:val="18"/>
              </w:rPr>
              <w:t>40,746</w:t>
            </w:r>
          </w:p>
        </w:tc>
        <w:tc>
          <w:tcPr>
            <w:tcW w:w="1296" w:type="dxa"/>
            <w:tcBorders>
              <w:left w:val="nil"/>
              <w:bottom w:val="single" w:sz="4" w:space="0" w:color="auto"/>
              <w:right w:val="nil"/>
            </w:tcBorders>
            <w:vAlign w:val="bottom"/>
          </w:tcPr>
          <w:p w14:paraId="6B1B75D0" w14:textId="7A5FD9ED" w:rsidR="004F3F29" w:rsidRPr="00DC3634" w:rsidRDefault="006753E6" w:rsidP="004F3F29">
            <w:pPr>
              <w:jc w:val="right"/>
              <w:rPr>
                <w:rFonts w:ascii="Arial" w:hAnsi="Arial" w:cs="Arial"/>
                <w:color w:val="auto"/>
                <w:sz w:val="18"/>
                <w:szCs w:val="18"/>
              </w:rPr>
            </w:pPr>
            <w:r w:rsidRPr="00DC3634">
              <w:rPr>
                <w:rFonts w:ascii="Arial" w:hAnsi="Arial" w:cs="Arial"/>
                <w:color w:val="auto"/>
                <w:sz w:val="18"/>
                <w:szCs w:val="18"/>
              </w:rPr>
              <w:t>2,663</w:t>
            </w:r>
          </w:p>
        </w:tc>
        <w:tc>
          <w:tcPr>
            <w:tcW w:w="1296" w:type="dxa"/>
            <w:tcBorders>
              <w:left w:val="nil"/>
              <w:bottom w:val="single" w:sz="4" w:space="0" w:color="auto"/>
              <w:right w:val="nil"/>
            </w:tcBorders>
            <w:vAlign w:val="bottom"/>
          </w:tcPr>
          <w:p w14:paraId="178389DA" w14:textId="58036D44" w:rsidR="004F3F29" w:rsidRPr="00DC3634" w:rsidRDefault="004F3F29" w:rsidP="004F3F29">
            <w:pPr>
              <w:jc w:val="right"/>
              <w:rPr>
                <w:rFonts w:ascii="Arial" w:hAnsi="Arial" w:cs="Arial"/>
                <w:color w:val="auto"/>
                <w:sz w:val="18"/>
                <w:szCs w:val="18"/>
              </w:rPr>
            </w:pPr>
            <w:r w:rsidRPr="00DC3634">
              <w:rPr>
                <w:rFonts w:ascii="Arial" w:hAnsi="Arial" w:cs="Arial"/>
                <w:color w:val="auto"/>
                <w:sz w:val="18"/>
                <w:szCs w:val="18"/>
              </w:rPr>
              <w:t>2,061</w:t>
            </w:r>
          </w:p>
        </w:tc>
      </w:tr>
    </w:tbl>
    <w:p w14:paraId="3C1977E0" w14:textId="77777777" w:rsidR="005646AA" w:rsidRPr="00DC3634" w:rsidRDefault="005646AA" w:rsidP="00F65871">
      <w:pPr>
        <w:ind w:left="540" w:right="0"/>
        <w:jc w:val="both"/>
        <w:rPr>
          <w:rFonts w:ascii="Arial" w:eastAsia="Arial Unicode MS" w:hAnsi="Arial" w:cs="Arial"/>
          <w:color w:val="auto"/>
          <w:spacing w:val="3"/>
          <w:sz w:val="18"/>
          <w:szCs w:val="18"/>
        </w:rPr>
      </w:pPr>
    </w:p>
    <w:p w14:paraId="6665056F" w14:textId="04E4FD1D" w:rsidR="005646AA" w:rsidRPr="00DC3634" w:rsidRDefault="00B43B0E" w:rsidP="005646AA">
      <w:pPr>
        <w:ind w:left="567" w:right="0" w:hanging="567"/>
        <w:jc w:val="both"/>
        <w:rPr>
          <w:rFonts w:ascii="Arial" w:eastAsia="Arial Unicode MS" w:hAnsi="Arial" w:cs="Arial"/>
          <w:b/>
          <w:bCs/>
          <w:color w:val="auto"/>
          <w:sz w:val="18"/>
          <w:szCs w:val="18"/>
        </w:rPr>
      </w:pPr>
      <w:r w:rsidRPr="00DC3634">
        <w:rPr>
          <w:rFonts w:ascii="Arial" w:eastAsia="Arial Unicode MS" w:hAnsi="Arial" w:cs="Arial"/>
          <w:b/>
          <w:bCs/>
          <w:color w:val="auto"/>
          <w:sz w:val="18"/>
          <w:szCs w:val="18"/>
        </w:rPr>
        <w:t>1</w:t>
      </w:r>
      <w:r w:rsidR="00FF3D1D" w:rsidRPr="00DC3634">
        <w:rPr>
          <w:rFonts w:ascii="Arial" w:eastAsia="Arial Unicode MS" w:hAnsi="Arial" w:cs="Arial"/>
          <w:b/>
          <w:bCs/>
          <w:color w:val="auto"/>
          <w:sz w:val="18"/>
          <w:szCs w:val="18"/>
        </w:rPr>
        <w:t>5</w:t>
      </w:r>
      <w:r w:rsidR="001868CB" w:rsidRPr="00DC3634">
        <w:rPr>
          <w:rFonts w:ascii="Arial" w:eastAsia="Arial Unicode MS" w:hAnsi="Arial" w:cs="Arial"/>
          <w:b/>
          <w:bCs/>
          <w:color w:val="auto"/>
          <w:sz w:val="18"/>
          <w:szCs w:val="18"/>
        </w:rPr>
        <w:t>.</w:t>
      </w:r>
      <w:r w:rsidR="00821592" w:rsidRPr="00DC3634">
        <w:rPr>
          <w:rFonts w:ascii="Arial" w:eastAsia="Arial Unicode MS" w:hAnsi="Arial" w:cs="Arial"/>
          <w:b/>
          <w:bCs/>
          <w:color w:val="auto"/>
          <w:sz w:val="18"/>
          <w:szCs w:val="18"/>
        </w:rPr>
        <w:t>3</w:t>
      </w:r>
      <w:r w:rsidR="001868CB" w:rsidRPr="00DC3634">
        <w:rPr>
          <w:rFonts w:ascii="Arial" w:eastAsia="Arial Unicode MS" w:hAnsi="Arial" w:cs="Arial"/>
          <w:b/>
          <w:bCs/>
          <w:color w:val="auto"/>
          <w:sz w:val="18"/>
          <w:szCs w:val="18"/>
        </w:rPr>
        <w:tab/>
      </w:r>
      <w:r w:rsidR="005646AA" w:rsidRPr="00DC3634">
        <w:rPr>
          <w:rFonts w:ascii="Arial" w:eastAsia="Arial Unicode MS" w:hAnsi="Arial" w:cs="Arial"/>
          <w:b/>
          <w:bCs/>
          <w:color w:val="auto"/>
          <w:sz w:val="18"/>
          <w:szCs w:val="18"/>
        </w:rPr>
        <w:t>Legal case</w:t>
      </w:r>
    </w:p>
    <w:p w14:paraId="4C8E661D" w14:textId="77777777" w:rsidR="005646AA" w:rsidRPr="00DC3634" w:rsidRDefault="005646AA" w:rsidP="00F65871">
      <w:pPr>
        <w:ind w:left="540" w:right="0"/>
        <w:jc w:val="both"/>
        <w:rPr>
          <w:rFonts w:ascii="Arial" w:eastAsia="Arial Unicode MS" w:hAnsi="Arial" w:cs="Arial"/>
          <w:b/>
          <w:bCs/>
          <w:color w:val="auto"/>
          <w:sz w:val="18"/>
          <w:szCs w:val="18"/>
        </w:rPr>
      </w:pPr>
    </w:p>
    <w:p w14:paraId="0DF04ADE" w14:textId="182ED49E" w:rsidR="005646AA" w:rsidRPr="00DC3634" w:rsidRDefault="005646AA" w:rsidP="00F65871">
      <w:pPr>
        <w:ind w:left="540" w:right="0"/>
        <w:jc w:val="thaiDistribute"/>
        <w:rPr>
          <w:rFonts w:ascii="Arial" w:eastAsia="Arial Unicode MS" w:hAnsi="Arial" w:cs="Arial"/>
          <w:color w:val="auto"/>
          <w:spacing w:val="3"/>
          <w:sz w:val="18"/>
          <w:szCs w:val="18"/>
        </w:rPr>
      </w:pPr>
      <w:r w:rsidRPr="00DC3634">
        <w:rPr>
          <w:rFonts w:ascii="Arial" w:eastAsia="Arial Unicode MS" w:hAnsi="Arial" w:cs="Arial"/>
          <w:color w:val="auto"/>
          <w:spacing w:val="-6"/>
          <w:sz w:val="18"/>
          <w:szCs w:val="18"/>
        </w:rPr>
        <w:t xml:space="preserve">On </w:t>
      </w:r>
      <w:r w:rsidR="00B43B0E" w:rsidRPr="00DC3634">
        <w:rPr>
          <w:rFonts w:ascii="Arial" w:eastAsia="Arial Unicode MS" w:hAnsi="Arial" w:cs="Arial"/>
          <w:color w:val="auto"/>
          <w:spacing w:val="-6"/>
          <w:sz w:val="18"/>
          <w:szCs w:val="18"/>
        </w:rPr>
        <w:t>12</w:t>
      </w:r>
      <w:r w:rsidRPr="00DC3634">
        <w:rPr>
          <w:rFonts w:ascii="Arial" w:eastAsia="Arial Unicode MS" w:hAnsi="Arial" w:cs="Arial"/>
          <w:color w:val="auto"/>
          <w:spacing w:val="-6"/>
          <w:sz w:val="18"/>
          <w:szCs w:val="18"/>
        </w:rPr>
        <w:t xml:space="preserve"> June </w:t>
      </w:r>
      <w:r w:rsidR="00B43B0E" w:rsidRPr="00DC3634">
        <w:rPr>
          <w:rFonts w:ascii="Arial" w:eastAsia="Arial Unicode MS" w:hAnsi="Arial" w:cs="Arial"/>
          <w:color w:val="auto"/>
          <w:spacing w:val="-6"/>
          <w:sz w:val="18"/>
          <w:szCs w:val="18"/>
        </w:rPr>
        <w:t>2024</w:t>
      </w:r>
      <w:r w:rsidRPr="00DC3634">
        <w:rPr>
          <w:rFonts w:ascii="Arial" w:eastAsia="Arial Unicode MS" w:hAnsi="Arial" w:cs="Arial"/>
          <w:color w:val="auto"/>
          <w:spacing w:val="-6"/>
          <w:sz w:val="18"/>
          <w:szCs w:val="18"/>
        </w:rPr>
        <w:t>, a State</w:t>
      </w:r>
      <w:r w:rsidRPr="00DC3634">
        <w:rPr>
          <w:rFonts w:ascii="Arial" w:eastAsia="Arial Unicode MS" w:hAnsi="Arial" w:cs="Arial"/>
          <w:color w:val="auto"/>
          <w:spacing w:val="-6"/>
          <w:sz w:val="18"/>
          <w:szCs w:val="18"/>
          <w:lang w:val="en-US"/>
        </w:rPr>
        <w:t xml:space="preserve"> Enterprise</w:t>
      </w:r>
      <w:r w:rsidRPr="00DC3634">
        <w:rPr>
          <w:rFonts w:ascii="Arial" w:eastAsia="Arial Unicode MS" w:hAnsi="Arial" w:cs="Arial"/>
          <w:color w:val="auto"/>
          <w:spacing w:val="-6"/>
          <w:sz w:val="18"/>
          <w:szCs w:val="18"/>
        </w:rPr>
        <w:t xml:space="preserve"> filed a lawsuit against Triple </w:t>
      </w:r>
      <w:proofErr w:type="spellStart"/>
      <w:r w:rsidRPr="00DC3634">
        <w:rPr>
          <w:rFonts w:ascii="Arial" w:eastAsia="Arial Unicode MS" w:hAnsi="Arial" w:cs="Arial"/>
          <w:color w:val="auto"/>
          <w:spacing w:val="-6"/>
          <w:sz w:val="18"/>
          <w:szCs w:val="18"/>
        </w:rPr>
        <w:t>i</w:t>
      </w:r>
      <w:proofErr w:type="spellEnd"/>
      <w:r w:rsidRPr="00DC3634">
        <w:rPr>
          <w:rFonts w:ascii="Arial" w:eastAsia="Arial Unicode MS" w:hAnsi="Arial" w:cs="Arial"/>
          <w:color w:val="auto"/>
          <w:spacing w:val="-6"/>
          <w:sz w:val="18"/>
          <w:szCs w:val="18"/>
        </w:rPr>
        <w:t xml:space="preserve"> Maritime Agencies Company Limited (third defendant).</w:t>
      </w:r>
      <w:r w:rsidRPr="00DC3634">
        <w:rPr>
          <w:rFonts w:ascii="Arial" w:eastAsia="Arial Unicode MS" w:hAnsi="Arial" w:cs="Arial"/>
          <w:color w:val="auto"/>
          <w:spacing w:val="3"/>
          <w:sz w:val="18"/>
          <w:szCs w:val="18"/>
        </w:rPr>
        <w:t xml:space="preserve"> The three defendants are called for damages of Baht </w:t>
      </w:r>
      <w:r w:rsidR="00B43B0E" w:rsidRPr="00DC3634">
        <w:rPr>
          <w:rFonts w:ascii="Arial" w:eastAsia="Arial Unicode MS" w:hAnsi="Arial" w:cs="Arial"/>
          <w:color w:val="auto"/>
          <w:spacing w:val="3"/>
          <w:sz w:val="18"/>
          <w:szCs w:val="18"/>
        </w:rPr>
        <w:t>26</w:t>
      </w:r>
      <w:r w:rsidRPr="00DC3634">
        <w:rPr>
          <w:rFonts w:ascii="Arial" w:eastAsia="Arial Unicode MS" w:hAnsi="Arial" w:cs="Arial"/>
          <w:color w:val="auto"/>
          <w:spacing w:val="3"/>
          <w:sz w:val="18"/>
          <w:szCs w:val="18"/>
          <w:cs/>
        </w:rPr>
        <w:t>.</w:t>
      </w:r>
      <w:r w:rsidR="00B43B0E" w:rsidRPr="00DC3634">
        <w:rPr>
          <w:rFonts w:ascii="Arial" w:eastAsia="Arial Unicode MS" w:hAnsi="Arial" w:cs="Arial"/>
          <w:color w:val="auto"/>
          <w:spacing w:val="3"/>
          <w:sz w:val="18"/>
          <w:szCs w:val="18"/>
        </w:rPr>
        <w:t>20</w:t>
      </w:r>
      <w:r w:rsidRPr="00DC3634">
        <w:rPr>
          <w:rFonts w:ascii="Arial" w:eastAsia="Arial Unicode MS" w:hAnsi="Arial" w:cs="Arial"/>
          <w:color w:val="auto"/>
          <w:spacing w:val="3"/>
          <w:sz w:val="18"/>
          <w:szCs w:val="18"/>
        </w:rPr>
        <w:t xml:space="preserve"> million due to an accident. </w:t>
      </w:r>
    </w:p>
    <w:p w14:paraId="5674E271" w14:textId="77777777" w:rsidR="005646AA" w:rsidRPr="00DC3634" w:rsidRDefault="005646AA" w:rsidP="00F65871">
      <w:pPr>
        <w:ind w:left="540" w:right="0"/>
        <w:jc w:val="thaiDistribute"/>
        <w:rPr>
          <w:rFonts w:ascii="Arial" w:eastAsia="Arial Unicode MS" w:hAnsi="Arial" w:cs="Arial"/>
          <w:color w:val="auto"/>
          <w:spacing w:val="3"/>
          <w:sz w:val="18"/>
          <w:szCs w:val="18"/>
        </w:rPr>
      </w:pPr>
    </w:p>
    <w:p w14:paraId="5D1FE0F1" w14:textId="650723B8" w:rsidR="005646AA" w:rsidRPr="00DC3634" w:rsidRDefault="005646AA" w:rsidP="00F65871">
      <w:pPr>
        <w:ind w:left="540" w:right="0"/>
        <w:jc w:val="both"/>
        <w:rPr>
          <w:rFonts w:ascii="Arial" w:eastAsia="Arial Unicode MS" w:hAnsi="Arial" w:cs="Arial"/>
          <w:color w:val="auto"/>
          <w:spacing w:val="3"/>
          <w:sz w:val="18"/>
          <w:szCs w:val="18"/>
        </w:rPr>
      </w:pPr>
      <w:r w:rsidRPr="00DC3634">
        <w:rPr>
          <w:rFonts w:ascii="Arial" w:eastAsia="Arial Unicode MS" w:hAnsi="Arial" w:cs="Arial"/>
          <w:color w:val="auto"/>
          <w:spacing w:val="-2"/>
          <w:sz w:val="18"/>
          <w:szCs w:val="18"/>
        </w:rPr>
        <w:t xml:space="preserve">On </w:t>
      </w:r>
      <w:r w:rsidR="00B43B0E" w:rsidRPr="00DC3634">
        <w:rPr>
          <w:rFonts w:ascii="Arial" w:eastAsia="Arial Unicode MS" w:hAnsi="Arial" w:cs="Arial"/>
          <w:color w:val="auto"/>
          <w:spacing w:val="-2"/>
          <w:sz w:val="18"/>
          <w:szCs w:val="18"/>
        </w:rPr>
        <w:t>24</w:t>
      </w:r>
      <w:r w:rsidRPr="00DC3634">
        <w:rPr>
          <w:rFonts w:ascii="Arial" w:eastAsia="Arial Unicode MS" w:hAnsi="Arial" w:cs="Arial"/>
          <w:color w:val="auto"/>
          <w:spacing w:val="-2"/>
          <w:sz w:val="18"/>
          <w:szCs w:val="18"/>
        </w:rPr>
        <w:t xml:space="preserve"> March </w:t>
      </w:r>
      <w:r w:rsidR="00B43B0E" w:rsidRPr="00DC3634">
        <w:rPr>
          <w:rFonts w:ascii="Arial" w:eastAsia="Arial Unicode MS" w:hAnsi="Arial" w:cs="Arial"/>
          <w:color w:val="auto"/>
          <w:spacing w:val="-2"/>
          <w:sz w:val="18"/>
          <w:szCs w:val="18"/>
        </w:rPr>
        <w:t>2025</w:t>
      </w:r>
      <w:r w:rsidRPr="00DC3634">
        <w:rPr>
          <w:rFonts w:ascii="Arial" w:eastAsia="Arial Unicode MS" w:hAnsi="Arial" w:cs="Arial"/>
          <w:color w:val="auto"/>
          <w:spacing w:val="-2"/>
          <w:sz w:val="18"/>
          <w:szCs w:val="18"/>
        </w:rPr>
        <w:t xml:space="preserve">, the Court of First Instance ruled that the three defendants must jointly pay Baht </w:t>
      </w:r>
      <w:r w:rsidR="00B43B0E" w:rsidRPr="00DC3634">
        <w:rPr>
          <w:rFonts w:ascii="Arial" w:eastAsia="Arial Unicode MS" w:hAnsi="Arial" w:cs="Arial"/>
          <w:color w:val="auto"/>
          <w:spacing w:val="-2"/>
          <w:sz w:val="18"/>
          <w:szCs w:val="18"/>
        </w:rPr>
        <w:t>17</w:t>
      </w:r>
      <w:r w:rsidRPr="00DC3634">
        <w:rPr>
          <w:rFonts w:ascii="Arial" w:eastAsia="Arial Unicode MS" w:hAnsi="Arial" w:cs="Arial"/>
          <w:color w:val="auto"/>
          <w:spacing w:val="-2"/>
          <w:sz w:val="18"/>
          <w:szCs w:val="18"/>
          <w:cs/>
        </w:rPr>
        <w:t>.</w:t>
      </w:r>
      <w:r w:rsidR="00B43B0E" w:rsidRPr="00DC3634">
        <w:rPr>
          <w:rFonts w:ascii="Arial" w:eastAsia="Arial Unicode MS" w:hAnsi="Arial" w:cs="Arial"/>
          <w:color w:val="auto"/>
          <w:spacing w:val="-2"/>
          <w:sz w:val="18"/>
          <w:szCs w:val="18"/>
        </w:rPr>
        <w:t>50</w:t>
      </w:r>
      <w:r w:rsidRPr="00DC3634">
        <w:rPr>
          <w:rFonts w:ascii="Arial" w:eastAsia="Arial Unicode MS" w:hAnsi="Arial" w:cs="Arial"/>
          <w:color w:val="auto"/>
          <w:spacing w:val="-2"/>
          <w:sz w:val="18"/>
          <w:szCs w:val="18"/>
        </w:rPr>
        <w:t xml:space="preserve"> million</w:t>
      </w:r>
      <w:r w:rsidRPr="00DC3634">
        <w:rPr>
          <w:rFonts w:ascii="Arial" w:eastAsia="Arial Unicode MS" w:hAnsi="Arial" w:cs="Arial"/>
          <w:color w:val="auto"/>
          <w:spacing w:val="3"/>
          <w:sz w:val="18"/>
          <w:szCs w:val="18"/>
        </w:rPr>
        <w:t xml:space="preserve"> to the plaintiff, with Triple </w:t>
      </w:r>
      <w:proofErr w:type="spellStart"/>
      <w:r w:rsidRPr="00DC3634">
        <w:rPr>
          <w:rFonts w:ascii="Arial" w:eastAsia="Arial Unicode MS" w:hAnsi="Arial" w:cs="Arial"/>
          <w:color w:val="auto"/>
          <w:spacing w:val="3"/>
          <w:sz w:val="18"/>
          <w:szCs w:val="18"/>
        </w:rPr>
        <w:t>i</w:t>
      </w:r>
      <w:proofErr w:type="spellEnd"/>
      <w:r w:rsidRPr="00DC3634">
        <w:rPr>
          <w:rFonts w:ascii="Arial" w:eastAsia="Arial Unicode MS" w:hAnsi="Arial" w:cs="Arial"/>
          <w:color w:val="auto"/>
          <w:spacing w:val="3"/>
          <w:sz w:val="18"/>
          <w:szCs w:val="18"/>
        </w:rPr>
        <w:t xml:space="preserve"> Maritime Agencies Company Limited liable for Baht </w:t>
      </w:r>
      <w:r w:rsidR="00B43B0E" w:rsidRPr="00DC3634">
        <w:rPr>
          <w:rFonts w:ascii="Arial" w:eastAsia="Arial Unicode MS" w:hAnsi="Arial" w:cs="Arial"/>
          <w:color w:val="auto"/>
          <w:spacing w:val="3"/>
          <w:sz w:val="18"/>
          <w:szCs w:val="18"/>
        </w:rPr>
        <w:t>5</w:t>
      </w:r>
      <w:r w:rsidRPr="00DC3634">
        <w:rPr>
          <w:rFonts w:ascii="Arial" w:eastAsia="Arial Unicode MS" w:hAnsi="Arial" w:cs="Arial"/>
          <w:color w:val="auto"/>
          <w:spacing w:val="3"/>
          <w:sz w:val="18"/>
          <w:szCs w:val="18"/>
          <w:cs/>
        </w:rPr>
        <w:t>.</w:t>
      </w:r>
      <w:r w:rsidR="00B43B0E" w:rsidRPr="00DC3634">
        <w:rPr>
          <w:rFonts w:ascii="Arial" w:eastAsia="Arial Unicode MS" w:hAnsi="Arial" w:cs="Arial"/>
          <w:color w:val="auto"/>
          <w:spacing w:val="3"/>
          <w:sz w:val="18"/>
          <w:szCs w:val="18"/>
        </w:rPr>
        <w:t>80</w:t>
      </w:r>
      <w:r w:rsidRPr="00DC3634">
        <w:rPr>
          <w:rFonts w:ascii="Arial" w:eastAsia="Arial Unicode MS" w:hAnsi="Arial" w:cs="Arial"/>
          <w:color w:val="auto"/>
          <w:spacing w:val="3"/>
          <w:sz w:val="18"/>
          <w:szCs w:val="18"/>
        </w:rPr>
        <w:t xml:space="preserve"> million. </w:t>
      </w:r>
    </w:p>
    <w:p w14:paraId="2B0559DD" w14:textId="77777777" w:rsidR="005646AA" w:rsidRPr="00DC3634" w:rsidRDefault="005646AA" w:rsidP="00F65871">
      <w:pPr>
        <w:ind w:left="540" w:right="0"/>
        <w:jc w:val="thaiDistribute"/>
        <w:rPr>
          <w:rFonts w:ascii="Arial" w:eastAsia="Arial Unicode MS" w:hAnsi="Arial" w:cs="Arial"/>
          <w:color w:val="auto"/>
          <w:spacing w:val="2"/>
          <w:sz w:val="18"/>
          <w:szCs w:val="18"/>
        </w:rPr>
      </w:pPr>
    </w:p>
    <w:p w14:paraId="5FDE1072" w14:textId="58BFF7CB" w:rsidR="005646AA" w:rsidRPr="00DC3634" w:rsidRDefault="001F576F" w:rsidP="00F65871">
      <w:pPr>
        <w:ind w:left="540" w:right="0"/>
        <w:jc w:val="thaiDistribute"/>
        <w:rPr>
          <w:rFonts w:ascii="Arial" w:eastAsia="Arial Unicode MS" w:hAnsi="Arial" w:cs="Arial"/>
          <w:color w:val="auto"/>
          <w:spacing w:val="3"/>
          <w:sz w:val="18"/>
          <w:szCs w:val="18"/>
          <w:cs/>
        </w:rPr>
      </w:pPr>
      <w:r w:rsidRPr="00DC3634">
        <w:rPr>
          <w:rFonts w:ascii="Arial" w:eastAsia="Arial Unicode MS" w:hAnsi="Arial" w:cs="Arial"/>
          <w:color w:val="auto"/>
          <w:spacing w:val="2"/>
          <w:sz w:val="18"/>
          <w:szCs w:val="22"/>
        </w:rPr>
        <w:t xml:space="preserve">On </w:t>
      </w:r>
      <w:r w:rsidR="00B43B0E" w:rsidRPr="00DC3634">
        <w:rPr>
          <w:rFonts w:ascii="Arial" w:eastAsia="Arial Unicode MS" w:hAnsi="Arial" w:cs="Arial"/>
          <w:color w:val="auto"/>
          <w:spacing w:val="2"/>
          <w:sz w:val="18"/>
          <w:szCs w:val="22"/>
        </w:rPr>
        <w:t>20</w:t>
      </w:r>
      <w:r w:rsidR="007C4FAC" w:rsidRPr="00DC3634">
        <w:rPr>
          <w:rFonts w:ascii="Arial" w:eastAsia="Arial Unicode MS" w:hAnsi="Arial" w:cs="Arial"/>
          <w:color w:val="auto"/>
          <w:spacing w:val="2"/>
          <w:sz w:val="18"/>
          <w:szCs w:val="22"/>
        </w:rPr>
        <w:t xml:space="preserve"> August </w:t>
      </w:r>
      <w:r w:rsidR="00B43B0E" w:rsidRPr="00DC3634">
        <w:rPr>
          <w:rFonts w:ascii="Arial" w:eastAsia="Arial Unicode MS" w:hAnsi="Arial" w:cs="Arial"/>
          <w:color w:val="auto"/>
          <w:spacing w:val="2"/>
          <w:sz w:val="18"/>
          <w:szCs w:val="22"/>
        </w:rPr>
        <w:t>2025</w:t>
      </w:r>
      <w:r w:rsidR="00441210" w:rsidRPr="00DC3634">
        <w:rPr>
          <w:rFonts w:ascii="Arial" w:eastAsia="Arial Unicode MS" w:hAnsi="Arial" w:cs="Arial"/>
          <w:color w:val="auto"/>
          <w:spacing w:val="2"/>
          <w:sz w:val="18"/>
          <w:szCs w:val="22"/>
        </w:rPr>
        <w:t>,</w:t>
      </w:r>
      <w:r w:rsidR="00441210" w:rsidRPr="00DC3634">
        <w:rPr>
          <w:rFonts w:ascii="Arial" w:eastAsia="Arial Unicode MS" w:hAnsi="Arial" w:cs="Arial"/>
          <w:color w:val="auto"/>
          <w:spacing w:val="2"/>
          <w:sz w:val="18"/>
          <w:szCs w:val="18"/>
        </w:rPr>
        <w:t xml:space="preserve"> Triple</w:t>
      </w:r>
      <w:r w:rsidR="005646AA" w:rsidRPr="00DC3634">
        <w:rPr>
          <w:rFonts w:ascii="Arial" w:eastAsia="Arial Unicode MS" w:hAnsi="Arial" w:cs="Arial"/>
          <w:color w:val="auto"/>
          <w:spacing w:val="2"/>
          <w:sz w:val="18"/>
          <w:szCs w:val="18"/>
        </w:rPr>
        <w:t xml:space="preserve"> </w:t>
      </w:r>
      <w:proofErr w:type="spellStart"/>
      <w:r w:rsidR="005646AA" w:rsidRPr="00DC3634">
        <w:rPr>
          <w:rFonts w:ascii="Arial" w:eastAsia="Arial Unicode MS" w:hAnsi="Arial" w:cs="Arial"/>
          <w:color w:val="auto"/>
          <w:spacing w:val="2"/>
          <w:sz w:val="18"/>
          <w:szCs w:val="18"/>
        </w:rPr>
        <w:t>i</w:t>
      </w:r>
      <w:proofErr w:type="spellEnd"/>
      <w:r w:rsidR="005646AA" w:rsidRPr="00DC3634">
        <w:rPr>
          <w:rFonts w:ascii="Arial" w:eastAsia="Arial Unicode MS" w:hAnsi="Arial" w:cs="Arial"/>
          <w:color w:val="auto"/>
          <w:spacing w:val="2"/>
          <w:sz w:val="18"/>
          <w:szCs w:val="18"/>
        </w:rPr>
        <w:t xml:space="preserve"> Maritime Agencies Company Limited</w:t>
      </w:r>
      <w:r w:rsidR="00FA21E1" w:rsidRPr="00DC3634">
        <w:rPr>
          <w:rFonts w:ascii="Arial" w:eastAsia="Arial Unicode MS" w:hAnsi="Arial" w:cs="Arial"/>
          <w:color w:val="auto"/>
          <w:spacing w:val="2"/>
          <w:sz w:val="18"/>
          <w:szCs w:val="18"/>
        </w:rPr>
        <w:t xml:space="preserve"> filed </w:t>
      </w:r>
      <w:r w:rsidR="00B92594" w:rsidRPr="00DC3634">
        <w:rPr>
          <w:rFonts w:ascii="Arial" w:eastAsia="Arial Unicode MS" w:hAnsi="Arial" w:cs="Arial"/>
          <w:color w:val="auto"/>
          <w:spacing w:val="2"/>
          <w:sz w:val="18"/>
          <w:szCs w:val="18"/>
        </w:rPr>
        <w:t xml:space="preserve">an appeal against </w:t>
      </w:r>
      <w:r w:rsidR="005646AA" w:rsidRPr="00DC3634">
        <w:rPr>
          <w:rFonts w:ascii="Arial" w:eastAsia="Arial Unicode MS" w:hAnsi="Arial" w:cs="Arial"/>
          <w:color w:val="auto"/>
          <w:spacing w:val="2"/>
          <w:sz w:val="18"/>
          <w:szCs w:val="18"/>
        </w:rPr>
        <w:t>the court's decision.</w:t>
      </w:r>
      <w:r w:rsidR="005646AA" w:rsidRPr="00DC3634">
        <w:rPr>
          <w:rFonts w:ascii="Arial" w:eastAsia="Arial Unicode MS" w:hAnsi="Arial" w:cs="Arial"/>
          <w:color w:val="auto"/>
          <w:spacing w:val="3"/>
          <w:sz w:val="18"/>
          <w:szCs w:val="18"/>
        </w:rPr>
        <w:t xml:space="preserve"> Management believes that the ultimate outcome will not give rise to any significant losses. </w:t>
      </w:r>
      <w:r w:rsidR="00402612" w:rsidRPr="00DC3634">
        <w:rPr>
          <w:rFonts w:ascii="Arial" w:eastAsia="Arial Unicode MS" w:hAnsi="Arial" w:cs="Arial"/>
          <w:color w:val="auto"/>
          <w:spacing w:val="3"/>
          <w:sz w:val="18"/>
          <w:szCs w:val="18"/>
        </w:rPr>
        <w:t>Therefore,</w:t>
      </w:r>
      <w:r w:rsidR="005646AA" w:rsidRPr="00DC3634">
        <w:rPr>
          <w:rFonts w:ascii="Arial" w:eastAsia="Arial Unicode MS" w:hAnsi="Arial" w:cs="Arial"/>
          <w:color w:val="auto"/>
          <w:spacing w:val="3"/>
          <w:sz w:val="18"/>
          <w:szCs w:val="18"/>
        </w:rPr>
        <w:t xml:space="preserve"> the Group has not recorded any provision for this liability in the financial information.</w:t>
      </w:r>
    </w:p>
    <w:p w14:paraId="251F449E" w14:textId="33970ADC" w:rsidR="00C0555B" w:rsidRPr="00DC3634" w:rsidRDefault="00C0555B" w:rsidP="001868CB">
      <w:pPr>
        <w:ind w:right="0"/>
        <w:rPr>
          <w:rFonts w:ascii="Arial" w:hAnsi="Arial" w:cs="Arial"/>
          <w:color w:val="auto"/>
          <w:spacing w:val="-4"/>
          <w:sz w:val="18"/>
          <w:szCs w:val="18"/>
        </w:rPr>
      </w:pPr>
    </w:p>
    <w:p w14:paraId="40D3D3C4" w14:textId="196FE3CB" w:rsidR="00E340E1" w:rsidRPr="00DC3634" w:rsidRDefault="00E340E1">
      <w:pPr>
        <w:ind w:right="0"/>
        <w:rPr>
          <w:rFonts w:ascii="Arial" w:hAnsi="Arial" w:cs="Arial"/>
          <w:color w:val="auto"/>
          <w:spacing w:val="-4"/>
          <w:sz w:val="18"/>
          <w:szCs w:val="18"/>
        </w:rPr>
      </w:pPr>
      <w:r w:rsidRPr="00DC3634">
        <w:rPr>
          <w:rFonts w:ascii="Arial" w:hAnsi="Arial" w:cs="Arial"/>
          <w:color w:val="auto"/>
          <w:spacing w:val="-4"/>
          <w:sz w:val="18"/>
          <w:szCs w:val="18"/>
        </w:rPr>
        <w:br w:type="page"/>
      </w:r>
    </w:p>
    <w:p w14:paraId="6F2FC6A8" w14:textId="77777777" w:rsidR="002165E1" w:rsidRPr="00DC3634" w:rsidRDefault="002165E1" w:rsidP="00D46701">
      <w:pPr>
        <w:ind w:right="9"/>
        <w:jc w:val="both"/>
        <w:rPr>
          <w:rFonts w:ascii="Arial" w:hAnsi="Arial" w:cs="Arial"/>
          <w:color w:val="auto"/>
          <w:spacing w:val="-4"/>
          <w:sz w:val="18"/>
          <w:szCs w:val="18"/>
        </w:rPr>
      </w:pPr>
    </w:p>
    <w:tbl>
      <w:tblPr>
        <w:tblW w:w="9461" w:type="dxa"/>
        <w:tblLook w:val="04A0" w:firstRow="1" w:lastRow="0" w:firstColumn="1" w:lastColumn="0" w:noHBand="0" w:noVBand="1"/>
      </w:tblPr>
      <w:tblGrid>
        <w:gridCol w:w="9461"/>
      </w:tblGrid>
      <w:tr w:rsidR="00CD5C2F" w:rsidRPr="00DC3634" w14:paraId="37B3E56A" w14:textId="77777777" w:rsidTr="00287756">
        <w:trPr>
          <w:trHeight w:val="386"/>
        </w:trPr>
        <w:tc>
          <w:tcPr>
            <w:tcW w:w="9461" w:type="dxa"/>
            <w:vAlign w:val="center"/>
          </w:tcPr>
          <w:p w14:paraId="30E76253" w14:textId="6FE53126" w:rsidR="003A7AC4" w:rsidRPr="00DC3634" w:rsidRDefault="00B43B0E" w:rsidP="00CD5C2F">
            <w:pPr>
              <w:ind w:left="432" w:right="0" w:hanging="537"/>
              <w:jc w:val="both"/>
              <w:rPr>
                <w:rFonts w:ascii="Arial" w:eastAsia="PMingLiU" w:hAnsi="Arial" w:cs="Arial"/>
                <w:b/>
                <w:bCs/>
                <w:color w:val="auto"/>
                <w:sz w:val="18"/>
                <w:szCs w:val="18"/>
                <w:cs/>
              </w:rPr>
            </w:pPr>
            <w:r w:rsidRPr="00DC3634">
              <w:rPr>
                <w:rFonts w:ascii="Arial" w:eastAsia="PMingLiU" w:hAnsi="Arial" w:cs="Arial"/>
                <w:b/>
                <w:bCs/>
                <w:color w:val="auto"/>
                <w:sz w:val="18"/>
                <w:szCs w:val="18"/>
              </w:rPr>
              <w:t>1</w:t>
            </w:r>
            <w:r w:rsidR="00F2274C" w:rsidRPr="00DC3634">
              <w:rPr>
                <w:rFonts w:ascii="Arial" w:eastAsia="PMingLiU" w:hAnsi="Arial" w:cs="Arial"/>
                <w:b/>
                <w:bCs/>
                <w:color w:val="auto"/>
                <w:sz w:val="18"/>
                <w:szCs w:val="18"/>
              </w:rPr>
              <w:t>6</w:t>
            </w:r>
            <w:r w:rsidR="003A7AC4" w:rsidRPr="00DC3634">
              <w:rPr>
                <w:rFonts w:ascii="Arial" w:eastAsia="PMingLiU" w:hAnsi="Arial" w:cs="Arial"/>
                <w:b/>
                <w:bCs/>
                <w:color w:val="auto"/>
                <w:sz w:val="18"/>
                <w:szCs w:val="18"/>
              </w:rPr>
              <w:tab/>
              <w:t>Related party transactions</w:t>
            </w:r>
          </w:p>
        </w:tc>
      </w:tr>
    </w:tbl>
    <w:p w14:paraId="0B74F67E" w14:textId="77777777" w:rsidR="003A7AC4" w:rsidRPr="00DC3634" w:rsidRDefault="003A7AC4" w:rsidP="003313A5">
      <w:pPr>
        <w:ind w:right="9"/>
        <w:jc w:val="both"/>
        <w:rPr>
          <w:rFonts w:ascii="Arial" w:hAnsi="Arial" w:cs="Arial"/>
          <w:color w:val="auto"/>
          <w:spacing w:val="-4"/>
          <w:sz w:val="18"/>
          <w:szCs w:val="18"/>
        </w:rPr>
      </w:pPr>
    </w:p>
    <w:p w14:paraId="2120F13A" w14:textId="59CB399D" w:rsidR="003A7AC4" w:rsidRPr="00DC3634" w:rsidRDefault="00A01521" w:rsidP="003119B8">
      <w:pPr>
        <w:ind w:right="0"/>
        <w:jc w:val="both"/>
        <w:rPr>
          <w:rFonts w:ascii="Arial" w:hAnsi="Arial" w:cs="Arial"/>
          <w:color w:val="auto"/>
          <w:spacing w:val="-2"/>
          <w:sz w:val="18"/>
          <w:szCs w:val="18"/>
        </w:rPr>
      </w:pPr>
      <w:r w:rsidRPr="00DC3634">
        <w:rPr>
          <w:rFonts w:ascii="Arial" w:hAnsi="Arial" w:cs="Arial"/>
          <w:color w:val="auto"/>
          <w:spacing w:val="-2"/>
          <w:sz w:val="18"/>
          <w:szCs w:val="18"/>
        </w:rPr>
        <w:t>There are</w:t>
      </w:r>
      <w:r w:rsidR="00BD16A8" w:rsidRPr="00DC3634">
        <w:rPr>
          <w:rFonts w:ascii="Arial" w:hAnsi="Arial" w:cs="Arial"/>
          <w:color w:val="auto"/>
          <w:spacing w:val="-2"/>
          <w:sz w:val="18"/>
          <w:szCs w:val="18"/>
        </w:rPr>
        <w:t xml:space="preserve"> </w:t>
      </w:r>
      <w:r w:rsidR="00B43B0E" w:rsidRPr="00DC3634">
        <w:rPr>
          <w:rFonts w:ascii="Arial" w:hAnsi="Arial" w:cs="Arial"/>
          <w:color w:val="auto"/>
          <w:spacing w:val="-2"/>
          <w:sz w:val="18"/>
          <w:szCs w:val="18"/>
        </w:rPr>
        <w:t>2</w:t>
      </w:r>
      <w:r w:rsidRPr="00DC3634">
        <w:rPr>
          <w:rFonts w:ascii="Arial" w:hAnsi="Arial" w:cs="Arial"/>
          <w:color w:val="auto"/>
          <w:spacing w:val="-2"/>
          <w:sz w:val="18"/>
          <w:szCs w:val="18"/>
        </w:rPr>
        <w:t xml:space="preserve"> major shareholders</w:t>
      </w:r>
      <w:r w:rsidR="006B68B3" w:rsidRPr="00DC3634">
        <w:rPr>
          <w:rFonts w:ascii="Arial" w:hAnsi="Arial" w:cs="Arial"/>
          <w:color w:val="auto"/>
          <w:spacing w:val="-2"/>
          <w:sz w:val="18"/>
          <w:szCs w:val="18"/>
        </w:rPr>
        <w:t xml:space="preserve"> </w:t>
      </w:r>
      <w:r w:rsidRPr="00DC3634">
        <w:rPr>
          <w:rFonts w:ascii="Arial" w:hAnsi="Arial" w:cs="Arial"/>
          <w:color w:val="auto"/>
          <w:spacing w:val="-2"/>
          <w:sz w:val="18"/>
          <w:szCs w:val="18"/>
        </w:rPr>
        <w:t>wh</w:t>
      </w:r>
      <w:r w:rsidR="00181A09" w:rsidRPr="00DC3634">
        <w:rPr>
          <w:rFonts w:ascii="Arial" w:hAnsi="Arial" w:cs="Arial"/>
          <w:color w:val="auto"/>
          <w:spacing w:val="-2"/>
          <w:sz w:val="18"/>
          <w:szCs w:val="18"/>
        </w:rPr>
        <w:t>o</w:t>
      </w:r>
      <w:r w:rsidRPr="00DC3634">
        <w:rPr>
          <w:rFonts w:ascii="Arial" w:hAnsi="Arial" w:cs="Arial"/>
          <w:color w:val="auto"/>
          <w:spacing w:val="-2"/>
          <w:sz w:val="18"/>
          <w:szCs w:val="18"/>
        </w:rPr>
        <w:t xml:space="preserve"> are </w:t>
      </w:r>
      <w:r w:rsidR="003A7AC4" w:rsidRPr="00DC3634">
        <w:rPr>
          <w:rFonts w:ascii="Arial" w:hAnsi="Arial" w:cs="Arial"/>
          <w:color w:val="auto"/>
          <w:spacing w:val="-2"/>
          <w:sz w:val="18"/>
          <w:szCs w:val="18"/>
        </w:rPr>
        <w:t>directors</w:t>
      </w:r>
      <w:r w:rsidRPr="00DC3634">
        <w:rPr>
          <w:rFonts w:ascii="Arial" w:hAnsi="Arial" w:cs="Arial"/>
          <w:color w:val="auto"/>
          <w:spacing w:val="-2"/>
          <w:sz w:val="18"/>
          <w:szCs w:val="18"/>
        </w:rPr>
        <w:t xml:space="preserve"> of the Company</w:t>
      </w:r>
      <w:r w:rsidR="003A7AC4" w:rsidRPr="00DC3634">
        <w:rPr>
          <w:rFonts w:ascii="Arial" w:hAnsi="Arial" w:cs="Arial"/>
          <w:color w:val="auto"/>
          <w:spacing w:val="-2"/>
          <w:sz w:val="18"/>
          <w:szCs w:val="18"/>
        </w:rPr>
        <w:t xml:space="preserve"> whose aggregate shareholding</w:t>
      </w:r>
      <w:r w:rsidR="00BB7EAC" w:rsidRPr="00DC3634">
        <w:rPr>
          <w:rFonts w:ascii="Arial" w:hAnsi="Arial" w:cs="Arial"/>
          <w:color w:val="auto"/>
          <w:spacing w:val="-2"/>
          <w:sz w:val="18"/>
          <w:szCs w:val="18"/>
        </w:rPr>
        <w:t xml:space="preserve"> interest</w:t>
      </w:r>
      <w:r w:rsidR="003A7AC4" w:rsidRPr="00DC3634">
        <w:rPr>
          <w:rFonts w:ascii="Arial" w:hAnsi="Arial" w:cs="Arial"/>
          <w:color w:val="auto"/>
          <w:spacing w:val="-2"/>
          <w:sz w:val="18"/>
          <w:szCs w:val="18"/>
        </w:rPr>
        <w:t xml:space="preserve"> </w:t>
      </w:r>
      <w:r w:rsidR="00BB7EAC" w:rsidRPr="00DC3634">
        <w:rPr>
          <w:rFonts w:ascii="Arial" w:hAnsi="Arial" w:cs="Arial"/>
          <w:color w:val="auto"/>
          <w:spacing w:val="-2"/>
          <w:sz w:val="18"/>
          <w:szCs w:val="18"/>
        </w:rPr>
        <w:t>i</w:t>
      </w:r>
      <w:r w:rsidR="003A7AC4" w:rsidRPr="00DC3634">
        <w:rPr>
          <w:rFonts w:ascii="Arial" w:hAnsi="Arial" w:cs="Arial"/>
          <w:color w:val="auto"/>
          <w:spacing w:val="-2"/>
          <w:sz w:val="18"/>
          <w:szCs w:val="18"/>
        </w:rPr>
        <w:t>s</w:t>
      </w:r>
      <w:r w:rsidR="008E6D83" w:rsidRPr="00DC3634">
        <w:rPr>
          <w:rFonts w:ascii="Arial" w:hAnsi="Arial" w:cs="Arial"/>
          <w:color w:val="auto"/>
          <w:spacing w:val="-2"/>
          <w:sz w:val="18"/>
          <w:szCs w:val="18"/>
        </w:rPr>
        <w:t xml:space="preserve"> </w:t>
      </w:r>
      <w:r w:rsidR="00B43B0E" w:rsidRPr="00DC3634">
        <w:rPr>
          <w:rFonts w:ascii="Arial" w:hAnsi="Arial" w:cs="Arial"/>
          <w:color w:val="auto"/>
          <w:spacing w:val="-2"/>
          <w:sz w:val="18"/>
          <w:szCs w:val="18"/>
        </w:rPr>
        <w:t>2</w:t>
      </w:r>
      <w:r w:rsidR="00285A47" w:rsidRPr="00DC3634">
        <w:rPr>
          <w:rFonts w:ascii="Arial" w:hAnsi="Arial" w:cs="Arial"/>
          <w:color w:val="auto"/>
          <w:spacing w:val="-2"/>
          <w:sz w:val="18"/>
          <w:szCs w:val="18"/>
        </w:rPr>
        <w:t>7.00</w:t>
      </w:r>
      <w:r w:rsidR="003A7AC4" w:rsidRPr="00DC3634">
        <w:rPr>
          <w:rFonts w:ascii="Arial" w:hAnsi="Arial" w:cs="Arial"/>
          <w:color w:val="auto"/>
          <w:spacing w:val="-2"/>
          <w:sz w:val="18"/>
          <w:szCs w:val="18"/>
        </w:rPr>
        <w:t xml:space="preserve">% </w:t>
      </w:r>
      <w:r w:rsidR="00A4072D" w:rsidRPr="00DC3634">
        <w:rPr>
          <w:rFonts w:ascii="Arial" w:hAnsi="Arial" w:cs="Arial"/>
          <w:color w:val="auto"/>
          <w:spacing w:val="-2"/>
          <w:sz w:val="18"/>
          <w:szCs w:val="18"/>
        </w:rPr>
        <w:br/>
      </w:r>
      <w:r w:rsidR="003A7AC4" w:rsidRPr="00DC3634">
        <w:rPr>
          <w:rFonts w:ascii="Arial" w:hAnsi="Arial" w:cs="Arial"/>
          <w:color w:val="auto"/>
          <w:spacing w:val="-2"/>
          <w:sz w:val="18"/>
          <w:szCs w:val="18"/>
        </w:rPr>
        <w:t>(</w:t>
      </w:r>
      <w:r w:rsidR="00B43B0E" w:rsidRPr="00DC3634">
        <w:rPr>
          <w:rFonts w:ascii="Arial" w:hAnsi="Arial" w:cs="Arial"/>
          <w:color w:val="auto"/>
          <w:spacing w:val="-2"/>
          <w:sz w:val="18"/>
          <w:szCs w:val="18"/>
        </w:rPr>
        <w:t>31</w:t>
      </w:r>
      <w:r w:rsidR="00D15DA7" w:rsidRPr="00DC3634">
        <w:rPr>
          <w:rFonts w:ascii="Arial" w:hAnsi="Arial" w:cs="Arial"/>
          <w:color w:val="auto"/>
          <w:spacing w:val="-2"/>
          <w:sz w:val="18"/>
          <w:szCs w:val="18"/>
        </w:rPr>
        <w:t xml:space="preserve"> </w:t>
      </w:r>
      <w:r w:rsidR="00A75744" w:rsidRPr="00DC3634">
        <w:rPr>
          <w:rFonts w:ascii="Arial" w:hAnsi="Arial" w:cs="Arial"/>
          <w:color w:val="auto"/>
          <w:spacing w:val="-2"/>
          <w:sz w:val="18"/>
          <w:szCs w:val="18"/>
        </w:rPr>
        <w:t>December</w:t>
      </w:r>
      <w:r w:rsidR="00D15DA7" w:rsidRPr="00DC3634">
        <w:rPr>
          <w:rFonts w:ascii="Arial" w:hAnsi="Arial" w:cs="Arial"/>
          <w:color w:val="auto"/>
          <w:spacing w:val="-2"/>
          <w:sz w:val="18"/>
          <w:szCs w:val="18"/>
        </w:rPr>
        <w:t xml:space="preserve"> </w:t>
      </w:r>
      <w:proofErr w:type="gramStart"/>
      <w:r w:rsidR="00B43B0E" w:rsidRPr="00DC3634">
        <w:rPr>
          <w:rFonts w:ascii="Arial" w:hAnsi="Arial" w:cs="Arial"/>
          <w:color w:val="auto"/>
          <w:spacing w:val="-2"/>
          <w:sz w:val="18"/>
          <w:szCs w:val="18"/>
        </w:rPr>
        <w:t>2025</w:t>
      </w:r>
      <w:r w:rsidR="00EC580D" w:rsidRPr="00DC3634">
        <w:rPr>
          <w:rFonts w:ascii="Arial" w:hAnsi="Arial" w:cs="Arial"/>
          <w:color w:val="auto"/>
          <w:spacing w:val="-2"/>
          <w:sz w:val="18"/>
          <w:szCs w:val="18"/>
        </w:rPr>
        <w:t xml:space="preserve"> </w:t>
      </w:r>
      <w:r w:rsidR="003A7AC4" w:rsidRPr="00DC3634">
        <w:rPr>
          <w:rFonts w:ascii="Arial" w:hAnsi="Arial" w:cs="Arial"/>
          <w:color w:val="auto"/>
          <w:spacing w:val="-2"/>
          <w:sz w:val="18"/>
          <w:szCs w:val="18"/>
        </w:rPr>
        <w:t>:</w:t>
      </w:r>
      <w:proofErr w:type="gramEnd"/>
      <w:r w:rsidR="003A7AC4" w:rsidRPr="00DC3634">
        <w:rPr>
          <w:rFonts w:ascii="Arial" w:hAnsi="Arial" w:cs="Arial"/>
          <w:color w:val="auto"/>
          <w:spacing w:val="-2"/>
          <w:sz w:val="18"/>
          <w:szCs w:val="18"/>
        </w:rPr>
        <w:t xml:space="preserve"> </w:t>
      </w:r>
      <w:r w:rsidR="00B43B0E" w:rsidRPr="00DC3634">
        <w:rPr>
          <w:rFonts w:ascii="Arial" w:hAnsi="Arial" w:cs="Arial"/>
          <w:color w:val="auto"/>
          <w:spacing w:val="-2"/>
          <w:sz w:val="18"/>
          <w:szCs w:val="18"/>
        </w:rPr>
        <w:t>28</w:t>
      </w:r>
      <w:r w:rsidR="00716C88" w:rsidRPr="00DC3634">
        <w:rPr>
          <w:rFonts w:ascii="Arial" w:hAnsi="Arial" w:cs="Arial"/>
          <w:color w:val="auto"/>
          <w:spacing w:val="-2"/>
          <w:sz w:val="18"/>
          <w:szCs w:val="18"/>
        </w:rPr>
        <w:t>.</w:t>
      </w:r>
      <w:r w:rsidR="00B43B0E" w:rsidRPr="00DC3634">
        <w:rPr>
          <w:rFonts w:ascii="Arial" w:hAnsi="Arial" w:cs="Arial"/>
          <w:color w:val="auto"/>
          <w:spacing w:val="-2"/>
          <w:sz w:val="18"/>
          <w:szCs w:val="18"/>
        </w:rPr>
        <w:t>65</w:t>
      </w:r>
      <w:r w:rsidR="003A7AC4" w:rsidRPr="00DC3634">
        <w:rPr>
          <w:rFonts w:ascii="Arial" w:hAnsi="Arial" w:cs="Arial"/>
          <w:color w:val="auto"/>
          <w:spacing w:val="-2"/>
          <w:sz w:val="18"/>
          <w:szCs w:val="18"/>
        </w:rPr>
        <w:t>%)</w:t>
      </w:r>
      <w:r w:rsidR="00842D3D" w:rsidRPr="00DC3634">
        <w:rPr>
          <w:rFonts w:ascii="Arial" w:hAnsi="Arial" w:cs="Arial"/>
          <w:color w:val="auto"/>
          <w:spacing w:val="-2"/>
          <w:sz w:val="18"/>
          <w:szCs w:val="18"/>
        </w:rPr>
        <w:t>.</w:t>
      </w:r>
    </w:p>
    <w:p w14:paraId="68C01E3C" w14:textId="178AB95B" w:rsidR="00800CBD" w:rsidRPr="00DC3634" w:rsidRDefault="00800CBD" w:rsidP="003119B8">
      <w:pPr>
        <w:ind w:right="0"/>
        <w:jc w:val="both"/>
        <w:rPr>
          <w:rFonts w:ascii="Arial" w:hAnsi="Arial" w:cs="Arial"/>
          <w:color w:val="auto"/>
          <w:spacing w:val="-2"/>
          <w:sz w:val="18"/>
          <w:szCs w:val="18"/>
        </w:rPr>
      </w:pPr>
    </w:p>
    <w:p w14:paraId="479C9F13" w14:textId="2420974B" w:rsidR="003A7AC4" w:rsidRPr="00DC3634" w:rsidRDefault="003A7AC4" w:rsidP="003119B8">
      <w:pPr>
        <w:ind w:right="0"/>
        <w:jc w:val="both"/>
        <w:rPr>
          <w:rFonts w:ascii="Arial" w:hAnsi="Arial" w:cs="Arial"/>
          <w:color w:val="auto"/>
          <w:spacing w:val="-2"/>
          <w:sz w:val="18"/>
          <w:szCs w:val="18"/>
        </w:rPr>
      </w:pPr>
      <w:r w:rsidRPr="00DC3634">
        <w:rPr>
          <w:rFonts w:ascii="Arial" w:hAnsi="Arial" w:cs="Arial"/>
          <w:color w:val="auto"/>
          <w:spacing w:val="-2"/>
          <w:sz w:val="18"/>
          <w:szCs w:val="18"/>
        </w:rPr>
        <w:t xml:space="preserve">The following transactions </w:t>
      </w:r>
      <w:r w:rsidR="00BB7EAC" w:rsidRPr="00DC3634">
        <w:rPr>
          <w:rFonts w:ascii="Arial" w:hAnsi="Arial" w:cs="Arial"/>
          <w:color w:val="auto"/>
          <w:spacing w:val="-2"/>
          <w:sz w:val="18"/>
          <w:szCs w:val="18"/>
        </w:rPr>
        <w:t>are</w:t>
      </w:r>
      <w:r w:rsidRPr="00DC3634">
        <w:rPr>
          <w:rFonts w:ascii="Arial" w:hAnsi="Arial" w:cs="Arial"/>
          <w:color w:val="auto"/>
          <w:spacing w:val="-2"/>
          <w:sz w:val="18"/>
          <w:szCs w:val="18"/>
        </w:rPr>
        <w:t xml:space="preserve"> carried out with related parties:</w:t>
      </w:r>
    </w:p>
    <w:p w14:paraId="5E8F8660" w14:textId="541CF55D" w:rsidR="008F5930" w:rsidRPr="00DC3634" w:rsidRDefault="008F5930">
      <w:pPr>
        <w:ind w:right="0"/>
        <w:rPr>
          <w:rFonts w:ascii="Arial" w:hAnsi="Arial" w:cs="Arial"/>
          <w:color w:val="auto"/>
          <w:spacing w:val="-2"/>
          <w:sz w:val="18"/>
          <w:szCs w:val="18"/>
        </w:rPr>
      </w:pPr>
    </w:p>
    <w:p w14:paraId="4322EEFC" w14:textId="53A9C0D3" w:rsidR="003A7AC4" w:rsidRPr="00DC3634" w:rsidRDefault="00B43B0E" w:rsidP="008F2610">
      <w:pPr>
        <w:ind w:left="540" w:hanging="540"/>
        <w:jc w:val="both"/>
        <w:rPr>
          <w:rFonts w:ascii="Arial" w:hAnsi="Arial" w:cs="Arial"/>
          <w:b/>
          <w:bCs/>
          <w:color w:val="auto"/>
          <w:spacing w:val="-2"/>
          <w:sz w:val="18"/>
          <w:szCs w:val="18"/>
        </w:rPr>
      </w:pPr>
      <w:r w:rsidRPr="00DC3634">
        <w:rPr>
          <w:rFonts w:ascii="Arial" w:eastAsia="Arial Unicode MS" w:hAnsi="Arial" w:cs="Arial"/>
          <w:b/>
          <w:bCs/>
          <w:color w:val="auto"/>
          <w:sz w:val="18"/>
          <w:szCs w:val="18"/>
        </w:rPr>
        <w:t>1</w:t>
      </w:r>
      <w:r w:rsidR="00F2274C" w:rsidRPr="00DC3634">
        <w:rPr>
          <w:rFonts w:ascii="Arial" w:eastAsia="Arial Unicode MS" w:hAnsi="Arial" w:cs="Arial"/>
          <w:b/>
          <w:bCs/>
          <w:color w:val="auto"/>
          <w:sz w:val="18"/>
          <w:szCs w:val="18"/>
        </w:rPr>
        <w:t>6</w:t>
      </w:r>
      <w:r w:rsidR="003A7AC4" w:rsidRPr="00DC3634">
        <w:rPr>
          <w:rFonts w:ascii="Arial" w:eastAsia="Arial Unicode MS" w:hAnsi="Arial" w:cs="Arial"/>
          <w:b/>
          <w:bCs/>
          <w:color w:val="auto"/>
          <w:sz w:val="18"/>
          <w:szCs w:val="18"/>
        </w:rPr>
        <w:t>.</w:t>
      </w:r>
      <w:r w:rsidRPr="00DC3634">
        <w:rPr>
          <w:rFonts w:ascii="Arial" w:eastAsia="Arial Unicode MS" w:hAnsi="Arial" w:cs="Arial"/>
          <w:b/>
          <w:bCs/>
          <w:color w:val="auto"/>
          <w:sz w:val="18"/>
          <w:szCs w:val="18"/>
        </w:rPr>
        <w:t>1</w:t>
      </w:r>
      <w:r w:rsidR="003A7AC4" w:rsidRPr="00DC3634">
        <w:rPr>
          <w:rFonts w:ascii="Arial" w:eastAsia="Arial Unicode MS" w:hAnsi="Arial" w:cs="Arial"/>
          <w:b/>
          <w:bCs/>
          <w:color w:val="auto"/>
          <w:sz w:val="18"/>
          <w:szCs w:val="18"/>
        </w:rPr>
        <w:tab/>
      </w:r>
      <w:r w:rsidR="003A7AC4" w:rsidRPr="00DC3634">
        <w:rPr>
          <w:rFonts w:ascii="Arial" w:hAnsi="Arial" w:cs="Arial"/>
          <w:b/>
          <w:bCs/>
          <w:color w:val="auto"/>
          <w:spacing w:val="-2"/>
          <w:sz w:val="18"/>
          <w:szCs w:val="18"/>
        </w:rPr>
        <w:t>Transactions with related parties</w:t>
      </w:r>
    </w:p>
    <w:p w14:paraId="2E3718C8" w14:textId="77777777" w:rsidR="003A7AC4" w:rsidRPr="00DC3634" w:rsidRDefault="003A7AC4" w:rsidP="00C52446">
      <w:pPr>
        <w:ind w:left="540"/>
        <w:jc w:val="both"/>
        <w:rPr>
          <w:rFonts w:ascii="Arial" w:hAnsi="Arial" w:cs="Arial"/>
          <w:color w:val="auto"/>
          <w:spacing w:val="-2"/>
          <w:sz w:val="18"/>
          <w:szCs w:val="18"/>
        </w:rPr>
      </w:pPr>
    </w:p>
    <w:p w14:paraId="12BE8554" w14:textId="3DE70FE5" w:rsidR="003A7AC4" w:rsidRPr="00DC3634" w:rsidRDefault="003A7AC4" w:rsidP="00C52446">
      <w:pPr>
        <w:ind w:left="540" w:right="9"/>
        <w:jc w:val="both"/>
        <w:rPr>
          <w:rFonts w:ascii="Arial" w:hAnsi="Arial" w:cs="Arial"/>
          <w:color w:val="auto"/>
          <w:sz w:val="18"/>
          <w:szCs w:val="18"/>
        </w:rPr>
      </w:pPr>
      <w:r w:rsidRPr="00DC3634">
        <w:rPr>
          <w:rFonts w:ascii="Arial" w:hAnsi="Arial" w:cs="Arial"/>
          <w:color w:val="auto"/>
          <w:sz w:val="18"/>
          <w:szCs w:val="18"/>
        </w:rPr>
        <w:t>Transactions with related part</w:t>
      </w:r>
      <w:r w:rsidR="00206FEA" w:rsidRPr="00DC3634">
        <w:rPr>
          <w:rFonts w:ascii="Arial" w:hAnsi="Arial" w:cs="Arial"/>
          <w:color w:val="auto"/>
          <w:sz w:val="18"/>
          <w:szCs w:val="18"/>
        </w:rPr>
        <w:t>ies</w:t>
      </w:r>
      <w:r w:rsidRPr="00DC3634">
        <w:rPr>
          <w:rFonts w:ascii="Arial" w:hAnsi="Arial" w:cs="Arial"/>
          <w:color w:val="auto"/>
          <w:sz w:val="18"/>
          <w:szCs w:val="18"/>
        </w:rPr>
        <w:t xml:space="preserve"> during the </w:t>
      </w:r>
      <w:r w:rsidR="005D0B5F" w:rsidRPr="00DC3634">
        <w:rPr>
          <w:rFonts w:ascii="Arial" w:hAnsi="Arial" w:cs="Arial"/>
          <w:color w:val="auto"/>
          <w:sz w:val="18"/>
          <w:szCs w:val="18"/>
        </w:rPr>
        <w:t>three-month</w:t>
      </w:r>
      <w:r w:rsidR="00B25302" w:rsidRPr="00DC3634">
        <w:rPr>
          <w:rFonts w:ascii="Arial" w:hAnsi="Arial" w:cs="Arial"/>
          <w:color w:val="auto"/>
          <w:sz w:val="18"/>
          <w:szCs w:val="18"/>
        </w:rPr>
        <w:t xml:space="preserve"> period ended </w:t>
      </w:r>
      <w:r w:rsidR="00B43B0E" w:rsidRPr="00DC3634">
        <w:rPr>
          <w:rFonts w:ascii="Arial" w:hAnsi="Arial" w:cs="Arial"/>
          <w:color w:val="auto"/>
          <w:sz w:val="18"/>
          <w:szCs w:val="18"/>
        </w:rPr>
        <w:t>31</w:t>
      </w:r>
      <w:r w:rsidR="006B0C3E" w:rsidRPr="00DC3634">
        <w:rPr>
          <w:rFonts w:ascii="Arial" w:hAnsi="Arial" w:cs="Arial"/>
          <w:color w:val="auto"/>
          <w:sz w:val="18"/>
          <w:szCs w:val="18"/>
        </w:rPr>
        <w:t xml:space="preserve"> March</w:t>
      </w:r>
      <w:r w:rsidR="00D15DA7" w:rsidRPr="00DC3634">
        <w:rPr>
          <w:rFonts w:ascii="Arial" w:hAnsi="Arial" w:cs="Arial"/>
          <w:color w:val="auto"/>
          <w:sz w:val="18"/>
          <w:szCs w:val="18"/>
        </w:rPr>
        <w:t xml:space="preserve"> </w:t>
      </w:r>
      <w:r w:rsidR="00B43B0E" w:rsidRPr="00DC3634">
        <w:rPr>
          <w:rFonts w:ascii="Arial" w:hAnsi="Arial" w:cs="Arial"/>
          <w:color w:val="auto"/>
          <w:sz w:val="18"/>
          <w:szCs w:val="18"/>
        </w:rPr>
        <w:t>2026</w:t>
      </w:r>
      <w:r w:rsidRPr="00DC3634">
        <w:rPr>
          <w:rFonts w:ascii="Arial" w:hAnsi="Arial" w:cs="Arial"/>
          <w:color w:val="auto"/>
          <w:sz w:val="18"/>
          <w:szCs w:val="18"/>
        </w:rPr>
        <w:t xml:space="preserve"> and </w:t>
      </w:r>
      <w:r w:rsidR="00B43B0E" w:rsidRPr="00DC3634">
        <w:rPr>
          <w:rFonts w:ascii="Arial" w:hAnsi="Arial" w:cs="Arial"/>
          <w:color w:val="auto"/>
          <w:sz w:val="18"/>
          <w:szCs w:val="18"/>
        </w:rPr>
        <w:t>2025</w:t>
      </w:r>
      <w:r w:rsidRPr="00DC3634">
        <w:rPr>
          <w:rFonts w:ascii="Arial" w:hAnsi="Arial" w:cs="Arial"/>
          <w:color w:val="auto"/>
          <w:sz w:val="18"/>
          <w:szCs w:val="18"/>
        </w:rPr>
        <w:t xml:space="preserve"> are as follows:</w:t>
      </w:r>
    </w:p>
    <w:p w14:paraId="78B4D3ED" w14:textId="77777777" w:rsidR="00A341F6" w:rsidRPr="00DC3634" w:rsidRDefault="00A341F6" w:rsidP="00A341F6">
      <w:pPr>
        <w:ind w:left="540"/>
        <w:jc w:val="both"/>
        <w:rPr>
          <w:rFonts w:ascii="Arial" w:hAnsi="Arial" w:cs="Arial"/>
          <w:color w:val="auto"/>
          <w:spacing w:val="-2"/>
          <w:sz w:val="18"/>
          <w:szCs w:val="18"/>
        </w:rPr>
      </w:pPr>
    </w:p>
    <w:tbl>
      <w:tblPr>
        <w:tblW w:w="9522" w:type="dxa"/>
        <w:tblInd w:w="-72" w:type="dxa"/>
        <w:tblLayout w:type="fixed"/>
        <w:tblLook w:val="0000" w:firstRow="0" w:lastRow="0" w:firstColumn="0" w:lastColumn="0" w:noHBand="0" w:noVBand="0"/>
      </w:tblPr>
      <w:tblGrid>
        <w:gridCol w:w="4334"/>
        <w:gridCol w:w="1296"/>
        <w:gridCol w:w="1296"/>
        <w:gridCol w:w="1296"/>
        <w:gridCol w:w="1300"/>
      </w:tblGrid>
      <w:tr w:rsidR="0002269D" w:rsidRPr="00DC3634" w14:paraId="48494192" w14:textId="77777777" w:rsidTr="00144FD1">
        <w:tc>
          <w:tcPr>
            <w:tcW w:w="4334" w:type="dxa"/>
            <w:tcBorders>
              <w:top w:val="nil"/>
              <w:left w:val="nil"/>
              <w:right w:val="nil"/>
            </w:tcBorders>
            <w:vAlign w:val="bottom"/>
          </w:tcPr>
          <w:p w14:paraId="4C33357D" w14:textId="77777777" w:rsidR="00A341F6" w:rsidRPr="00DC3634" w:rsidRDefault="00A341F6" w:rsidP="00E03FFF">
            <w:pPr>
              <w:tabs>
                <w:tab w:val="left" w:pos="1604"/>
              </w:tabs>
              <w:ind w:left="502"/>
              <w:jc w:val="thaiDistribute"/>
              <w:rPr>
                <w:rFonts w:ascii="Arial" w:hAnsi="Arial" w:cs="Arial"/>
                <w:b/>
                <w:bCs/>
                <w:color w:val="auto"/>
                <w:sz w:val="18"/>
                <w:szCs w:val="18"/>
                <w:cs/>
              </w:rPr>
            </w:pPr>
          </w:p>
        </w:tc>
        <w:tc>
          <w:tcPr>
            <w:tcW w:w="2592" w:type="dxa"/>
            <w:gridSpan w:val="2"/>
            <w:tcBorders>
              <w:left w:val="nil"/>
              <w:bottom w:val="single" w:sz="4" w:space="0" w:color="auto"/>
              <w:right w:val="nil"/>
            </w:tcBorders>
            <w:vAlign w:val="bottom"/>
          </w:tcPr>
          <w:p w14:paraId="6397E921" w14:textId="77777777" w:rsidR="00A341F6" w:rsidRPr="00DC3634" w:rsidRDefault="00A341F6" w:rsidP="00E03FFF">
            <w:pPr>
              <w:pStyle w:val="a"/>
              <w:ind w:right="-72"/>
              <w:jc w:val="center"/>
              <w:rPr>
                <w:rFonts w:ascii="Arial" w:hAnsi="Arial" w:cs="Arial"/>
                <w:b/>
                <w:bCs/>
                <w:color w:val="auto"/>
                <w:sz w:val="18"/>
                <w:szCs w:val="18"/>
                <w:cs/>
              </w:rPr>
            </w:pPr>
            <w:r w:rsidRPr="00DC3634">
              <w:rPr>
                <w:rFonts w:ascii="Arial" w:hAnsi="Arial" w:cs="Arial"/>
                <w:b/>
                <w:bCs/>
                <w:color w:val="auto"/>
                <w:sz w:val="18"/>
                <w:szCs w:val="18"/>
              </w:rPr>
              <w:t xml:space="preserve">Consolidated </w:t>
            </w:r>
            <w:r w:rsidRPr="00DC3634">
              <w:rPr>
                <w:rFonts w:ascii="Arial" w:hAnsi="Arial" w:cs="Arial"/>
                <w:b/>
                <w:bCs/>
                <w:color w:val="auto"/>
                <w:sz w:val="18"/>
                <w:szCs w:val="18"/>
              </w:rPr>
              <w:br/>
              <w:t>financial information</w:t>
            </w:r>
          </w:p>
        </w:tc>
        <w:tc>
          <w:tcPr>
            <w:tcW w:w="2596" w:type="dxa"/>
            <w:gridSpan w:val="2"/>
            <w:tcBorders>
              <w:left w:val="nil"/>
              <w:bottom w:val="single" w:sz="4" w:space="0" w:color="auto"/>
              <w:right w:val="nil"/>
            </w:tcBorders>
            <w:vAlign w:val="bottom"/>
          </w:tcPr>
          <w:p w14:paraId="55D78655" w14:textId="77777777" w:rsidR="00A341F6" w:rsidRPr="00DC3634" w:rsidRDefault="00A341F6" w:rsidP="00E03FFF">
            <w:pPr>
              <w:jc w:val="center"/>
              <w:rPr>
                <w:rFonts w:ascii="Arial" w:hAnsi="Arial" w:cs="Arial"/>
                <w:color w:val="auto"/>
                <w:sz w:val="18"/>
                <w:szCs w:val="18"/>
              </w:rPr>
            </w:pPr>
            <w:r w:rsidRPr="00DC3634">
              <w:rPr>
                <w:rFonts w:ascii="Arial" w:hAnsi="Arial" w:cs="Arial"/>
                <w:b/>
                <w:bCs/>
                <w:color w:val="auto"/>
                <w:sz w:val="18"/>
                <w:szCs w:val="18"/>
              </w:rPr>
              <w:t>Separate</w:t>
            </w:r>
            <w:r w:rsidRPr="00DC3634">
              <w:rPr>
                <w:rFonts w:ascii="Arial" w:hAnsi="Arial" w:cs="Arial"/>
                <w:b/>
                <w:bCs/>
                <w:color w:val="auto"/>
                <w:sz w:val="18"/>
                <w:szCs w:val="18"/>
              </w:rPr>
              <w:br/>
              <w:t>financial information</w:t>
            </w:r>
          </w:p>
        </w:tc>
      </w:tr>
      <w:tr w:rsidR="0002269D" w:rsidRPr="00DC3634" w14:paraId="418D8B82" w14:textId="77777777" w:rsidTr="00144FD1">
        <w:tc>
          <w:tcPr>
            <w:tcW w:w="4334" w:type="dxa"/>
            <w:tcBorders>
              <w:top w:val="nil"/>
              <w:left w:val="nil"/>
              <w:right w:val="nil"/>
            </w:tcBorders>
            <w:vAlign w:val="bottom"/>
          </w:tcPr>
          <w:p w14:paraId="3D655DF3" w14:textId="77777777" w:rsidR="00A341F6" w:rsidRPr="00DC3634" w:rsidRDefault="00A341F6" w:rsidP="00E03FFF">
            <w:pPr>
              <w:tabs>
                <w:tab w:val="left" w:pos="1604"/>
              </w:tabs>
              <w:ind w:left="502"/>
              <w:jc w:val="thaiDistribute"/>
              <w:rPr>
                <w:rFonts w:ascii="Arial" w:hAnsi="Arial" w:cs="Arial"/>
                <w:b/>
                <w:bCs/>
                <w:color w:val="auto"/>
                <w:sz w:val="18"/>
                <w:szCs w:val="18"/>
                <w:cs/>
              </w:rPr>
            </w:pPr>
          </w:p>
        </w:tc>
        <w:tc>
          <w:tcPr>
            <w:tcW w:w="1296" w:type="dxa"/>
            <w:tcBorders>
              <w:top w:val="single" w:sz="4" w:space="0" w:color="auto"/>
              <w:left w:val="nil"/>
              <w:right w:val="nil"/>
            </w:tcBorders>
            <w:vAlign w:val="bottom"/>
          </w:tcPr>
          <w:p w14:paraId="74D1F9EF"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366E2AAE"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296" w:type="dxa"/>
            <w:tcBorders>
              <w:top w:val="single" w:sz="4" w:space="0" w:color="auto"/>
              <w:left w:val="nil"/>
              <w:right w:val="nil"/>
            </w:tcBorders>
            <w:vAlign w:val="bottom"/>
          </w:tcPr>
          <w:p w14:paraId="3B681B92"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300" w:type="dxa"/>
            <w:tcBorders>
              <w:top w:val="single" w:sz="4" w:space="0" w:color="auto"/>
              <w:left w:val="nil"/>
              <w:right w:val="nil"/>
            </w:tcBorders>
            <w:vAlign w:val="bottom"/>
          </w:tcPr>
          <w:p w14:paraId="23F67905"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r>
      <w:tr w:rsidR="0002269D" w:rsidRPr="00DC3634" w14:paraId="5401AA68" w14:textId="77777777" w:rsidTr="00144FD1">
        <w:tc>
          <w:tcPr>
            <w:tcW w:w="4334" w:type="dxa"/>
            <w:tcBorders>
              <w:top w:val="nil"/>
              <w:left w:val="nil"/>
              <w:right w:val="nil"/>
            </w:tcBorders>
            <w:vAlign w:val="bottom"/>
          </w:tcPr>
          <w:p w14:paraId="6E2DDA22" w14:textId="77777777" w:rsidR="00A341F6" w:rsidRPr="00DC3634" w:rsidRDefault="00A341F6" w:rsidP="00E03FFF">
            <w:pPr>
              <w:tabs>
                <w:tab w:val="left" w:pos="1604"/>
              </w:tabs>
              <w:ind w:left="502"/>
              <w:jc w:val="thaiDistribute"/>
              <w:rPr>
                <w:rFonts w:ascii="Arial" w:hAnsi="Arial" w:cs="Arial"/>
                <w:b/>
                <w:bCs/>
                <w:color w:val="auto"/>
                <w:sz w:val="18"/>
                <w:szCs w:val="18"/>
                <w:cs/>
              </w:rPr>
            </w:pPr>
          </w:p>
        </w:tc>
        <w:tc>
          <w:tcPr>
            <w:tcW w:w="1296" w:type="dxa"/>
            <w:tcBorders>
              <w:left w:val="nil"/>
              <w:right w:val="nil"/>
            </w:tcBorders>
            <w:vAlign w:val="bottom"/>
          </w:tcPr>
          <w:p w14:paraId="7016375F" w14:textId="19C6BDD2" w:rsidR="00A341F6" w:rsidRPr="00DC3634" w:rsidRDefault="00B43B0E" w:rsidP="00E03FFF">
            <w:pPr>
              <w:pStyle w:val="a"/>
              <w:ind w:left="-48"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296" w:type="dxa"/>
            <w:tcBorders>
              <w:left w:val="nil"/>
              <w:right w:val="nil"/>
            </w:tcBorders>
            <w:vAlign w:val="bottom"/>
          </w:tcPr>
          <w:p w14:paraId="1F571C71" w14:textId="0510D383" w:rsidR="00A341F6" w:rsidRPr="00DC3634" w:rsidRDefault="00B43B0E" w:rsidP="00E03FFF">
            <w:pPr>
              <w:pStyle w:val="a"/>
              <w:ind w:left="-48"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296" w:type="dxa"/>
            <w:tcBorders>
              <w:left w:val="nil"/>
              <w:right w:val="nil"/>
            </w:tcBorders>
            <w:vAlign w:val="bottom"/>
          </w:tcPr>
          <w:p w14:paraId="6BEAE84D" w14:textId="16FB57BF" w:rsidR="00A341F6" w:rsidRPr="00DC3634" w:rsidRDefault="00B43B0E" w:rsidP="00E03FFF">
            <w:pPr>
              <w:pStyle w:val="a"/>
              <w:ind w:left="-48"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300" w:type="dxa"/>
            <w:tcBorders>
              <w:left w:val="nil"/>
              <w:right w:val="nil"/>
            </w:tcBorders>
            <w:vAlign w:val="bottom"/>
          </w:tcPr>
          <w:p w14:paraId="2DDEB63A" w14:textId="1EAA0C10" w:rsidR="00A341F6" w:rsidRPr="00DC3634" w:rsidRDefault="00B43B0E" w:rsidP="00E03FFF">
            <w:pPr>
              <w:pStyle w:val="a"/>
              <w:ind w:left="-48"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r>
      <w:tr w:rsidR="0002269D" w:rsidRPr="00DC3634" w14:paraId="43E5DA17" w14:textId="77777777" w:rsidTr="00144FD1">
        <w:tc>
          <w:tcPr>
            <w:tcW w:w="4334" w:type="dxa"/>
            <w:tcBorders>
              <w:top w:val="nil"/>
              <w:left w:val="nil"/>
              <w:right w:val="nil"/>
            </w:tcBorders>
            <w:vAlign w:val="bottom"/>
          </w:tcPr>
          <w:p w14:paraId="5EF341BA" w14:textId="77777777" w:rsidR="00A341F6" w:rsidRPr="00DC3634" w:rsidRDefault="00A341F6" w:rsidP="00E03FFF">
            <w:pPr>
              <w:tabs>
                <w:tab w:val="left" w:pos="1604"/>
              </w:tabs>
              <w:ind w:left="502"/>
              <w:jc w:val="thaiDistribute"/>
              <w:rPr>
                <w:rFonts w:ascii="Arial" w:hAnsi="Arial" w:cs="Arial"/>
                <w:b/>
                <w:bCs/>
                <w:color w:val="auto"/>
                <w:sz w:val="18"/>
                <w:szCs w:val="18"/>
                <w:cs/>
              </w:rPr>
            </w:pPr>
          </w:p>
        </w:tc>
        <w:tc>
          <w:tcPr>
            <w:tcW w:w="1296" w:type="dxa"/>
            <w:tcBorders>
              <w:top w:val="nil"/>
              <w:left w:val="nil"/>
              <w:right w:val="nil"/>
            </w:tcBorders>
            <w:vAlign w:val="bottom"/>
          </w:tcPr>
          <w:p w14:paraId="352D76A1" w14:textId="5B94FBA6" w:rsidR="00A341F6"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top w:val="nil"/>
              <w:left w:val="nil"/>
              <w:right w:val="nil"/>
            </w:tcBorders>
            <w:vAlign w:val="bottom"/>
          </w:tcPr>
          <w:p w14:paraId="2C2CD435" w14:textId="42E3643B" w:rsidR="00A341F6"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c>
          <w:tcPr>
            <w:tcW w:w="1296" w:type="dxa"/>
            <w:tcBorders>
              <w:top w:val="nil"/>
              <w:left w:val="nil"/>
              <w:right w:val="nil"/>
            </w:tcBorders>
            <w:vAlign w:val="bottom"/>
          </w:tcPr>
          <w:p w14:paraId="4ED5C74D" w14:textId="3CA236FE" w:rsidR="00A341F6"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300" w:type="dxa"/>
            <w:tcBorders>
              <w:top w:val="nil"/>
              <w:left w:val="nil"/>
              <w:right w:val="nil"/>
            </w:tcBorders>
            <w:vAlign w:val="bottom"/>
          </w:tcPr>
          <w:p w14:paraId="7A4BAAD6" w14:textId="2B96605D" w:rsidR="00A341F6"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r>
      <w:tr w:rsidR="0002269D" w:rsidRPr="00DC3634" w14:paraId="34F6F6AA" w14:textId="77777777" w:rsidTr="00144FD1">
        <w:tc>
          <w:tcPr>
            <w:tcW w:w="4334" w:type="dxa"/>
            <w:tcBorders>
              <w:top w:val="nil"/>
              <w:left w:val="nil"/>
              <w:right w:val="nil"/>
            </w:tcBorders>
            <w:vAlign w:val="bottom"/>
          </w:tcPr>
          <w:p w14:paraId="63EC720E" w14:textId="77777777" w:rsidR="00A341F6" w:rsidRPr="00DC3634" w:rsidRDefault="00A341F6" w:rsidP="00E03FFF">
            <w:pPr>
              <w:tabs>
                <w:tab w:val="left" w:pos="1604"/>
              </w:tabs>
              <w:ind w:left="502"/>
              <w:jc w:val="thaiDistribute"/>
              <w:rPr>
                <w:rFonts w:ascii="Arial" w:hAnsi="Arial" w:cs="Arial"/>
                <w:b/>
                <w:bCs/>
                <w:color w:val="auto"/>
                <w:sz w:val="18"/>
                <w:szCs w:val="18"/>
              </w:rPr>
            </w:pPr>
          </w:p>
        </w:tc>
        <w:tc>
          <w:tcPr>
            <w:tcW w:w="1296" w:type="dxa"/>
            <w:tcBorders>
              <w:top w:val="nil"/>
              <w:left w:val="nil"/>
              <w:bottom w:val="single" w:sz="4" w:space="0" w:color="auto"/>
              <w:right w:val="nil"/>
            </w:tcBorders>
            <w:vAlign w:val="bottom"/>
          </w:tcPr>
          <w:p w14:paraId="00E06ACA"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3C6D89D8"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14E01BB"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300" w:type="dxa"/>
            <w:tcBorders>
              <w:top w:val="nil"/>
              <w:left w:val="nil"/>
              <w:bottom w:val="single" w:sz="4" w:space="0" w:color="auto"/>
              <w:right w:val="nil"/>
            </w:tcBorders>
            <w:vAlign w:val="bottom"/>
          </w:tcPr>
          <w:p w14:paraId="38A53535"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02269D" w:rsidRPr="00DC3634" w14:paraId="1849F892" w14:textId="77777777" w:rsidTr="00144FD1">
        <w:tc>
          <w:tcPr>
            <w:tcW w:w="4334" w:type="dxa"/>
            <w:tcBorders>
              <w:top w:val="nil"/>
              <w:left w:val="nil"/>
              <w:right w:val="nil"/>
            </w:tcBorders>
            <w:vAlign w:val="bottom"/>
          </w:tcPr>
          <w:p w14:paraId="0161AB62" w14:textId="77777777" w:rsidR="00A341F6" w:rsidRPr="00DC3634" w:rsidRDefault="00A341F6" w:rsidP="00D1282C">
            <w:pPr>
              <w:ind w:left="502"/>
              <w:rPr>
                <w:rFonts w:ascii="Arial" w:hAnsi="Arial" w:cs="Arial"/>
                <w:color w:val="auto"/>
                <w:sz w:val="18"/>
                <w:szCs w:val="18"/>
                <w:cs/>
              </w:rPr>
            </w:pPr>
          </w:p>
        </w:tc>
        <w:tc>
          <w:tcPr>
            <w:tcW w:w="1296" w:type="dxa"/>
            <w:tcBorders>
              <w:top w:val="single" w:sz="4" w:space="0" w:color="auto"/>
              <w:left w:val="nil"/>
              <w:right w:val="nil"/>
            </w:tcBorders>
            <w:vAlign w:val="bottom"/>
          </w:tcPr>
          <w:p w14:paraId="1AF876FE" w14:textId="77777777" w:rsidR="00A341F6" w:rsidRPr="00DC3634" w:rsidRDefault="00A341F6" w:rsidP="00D1282C">
            <w:pPr>
              <w:rPr>
                <w:rFonts w:ascii="Arial" w:hAnsi="Arial" w:cs="Arial"/>
                <w:color w:val="auto"/>
                <w:sz w:val="18"/>
                <w:szCs w:val="18"/>
              </w:rPr>
            </w:pPr>
          </w:p>
        </w:tc>
        <w:tc>
          <w:tcPr>
            <w:tcW w:w="1296" w:type="dxa"/>
            <w:tcBorders>
              <w:top w:val="single" w:sz="4" w:space="0" w:color="auto"/>
              <w:left w:val="nil"/>
              <w:right w:val="nil"/>
            </w:tcBorders>
            <w:vAlign w:val="bottom"/>
          </w:tcPr>
          <w:p w14:paraId="48F99E14" w14:textId="77777777" w:rsidR="00A341F6" w:rsidRPr="00DC3634" w:rsidRDefault="00A341F6" w:rsidP="00D1282C">
            <w:pPr>
              <w:rPr>
                <w:rFonts w:ascii="Arial" w:hAnsi="Arial" w:cs="Arial"/>
                <w:color w:val="auto"/>
                <w:sz w:val="18"/>
                <w:szCs w:val="18"/>
              </w:rPr>
            </w:pPr>
          </w:p>
        </w:tc>
        <w:tc>
          <w:tcPr>
            <w:tcW w:w="1296" w:type="dxa"/>
            <w:tcBorders>
              <w:top w:val="single" w:sz="4" w:space="0" w:color="auto"/>
              <w:left w:val="nil"/>
              <w:right w:val="nil"/>
            </w:tcBorders>
            <w:vAlign w:val="bottom"/>
          </w:tcPr>
          <w:p w14:paraId="2B324643" w14:textId="77777777" w:rsidR="00A341F6" w:rsidRPr="00DC3634" w:rsidRDefault="00A341F6" w:rsidP="00D1282C">
            <w:pPr>
              <w:rPr>
                <w:rFonts w:ascii="Arial" w:hAnsi="Arial" w:cs="Arial"/>
                <w:color w:val="auto"/>
                <w:sz w:val="18"/>
                <w:szCs w:val="18"/>
              </w:rPr>
            </w:pPr>
          </w:p>
        </w:tc>
        <w:tc>
          <w:tcPr>
            <w:tcW w:w="1300" w:type="dxa"/>
            <w:tcBorders>
              <w:top w:val="single" w:sz="4" w:space="0" w:color="auto"/>
              <w:left w:val="nil"/>
              <w:right w:val="nil"/>
            </w:tcBorders>
            <w:vAlign w:val="bottom"/>
          </w:tcPr>
          <w:p w14:paraId="42BE442B" w14:textId="77777777" w:rsidR="00A341F6" w:rsidRPr="00DC3634" w:rsidRDefault="00A341F6" w:rsidP="00D1282C">
            <w:pPr>
              <w:rPr>
                <w:rFonts w:ascii="Arial" w:hAnsi="Arial" w:cs="Arial"/>
                <w:color w:val="auto"/>
                <w:sz w:val="18"/>
                <w:szCs w:val="18"/>
              </w:rPr>
            </w:pPr>
          </w:p>
        </w:tc>
      </w:tr>
      <w:tr w:rsidR="0002269D" w:rsidRPr="00DC3634" w14:paraId="2F75CC8F" w14:textId="77777777" w:rsidTr="00144FD1">
        <w:trPr>
          <w:trHeight w:val="135"/>
        </w:trPr>
        <w:tc>
          <w:tcPr>
            <w:tcW w:w="4334" w:type="dxa"/>
            <w:tcBorders>
              <w:top w:val="nil"/>
              <w:left w:val="nil"/>
              <w:right w:val="nil"/>
            </w:tcBorders>
            <w:vAlign w:val="bottom"/>
          </w:tcPr>
          <w:p w14:paraId="68D1AF6F" w14:textId="77777777" w:rsidR="00A341F6" w:rsidRPr="00DC3634" w:rsidRDefault="00A341F6" w:rsidP="00E03FFF">
            <w:pPr>
              <w:tabs>
                <w:tab w:val="left" w:pos="1604"/>
              </w:tabs>
              <w:ind w:left="502"/>
              <w:jc w:val="thaiDistribute"/>
              <w:rPr>
                <w:rFonts w:ascii="Arial" w:hAnsi="Arial" w:cs="Arial"/>
                <w:b/>
                <w:bCs/>
                <w:color w:val="auto"/>
                <w:sz w:val="18"/>
                <w:szCs w:val="18"/>
              </w:rPr>
            </w:pPr>
            <w:r w:rsidRPr="00DC3634">
              <w:rPr>
                <w:rFonts w:ascii="Arial" w:hAnsi="Arial" w:cs="Arial"/>
                <w:b/>
                <w:bCs/>
                <w:color w:val="auto"/>
                <w:sz w:val="18"/>
                <w:szCs w:val="18"/>
              </w:rPr>
              <w:t>Revenue from sales and services:</w:t>
            </w:r>
          </w:p>
        </w:tc>
        <w:tc>
          <w:tcPr>
            <w:tcW w:w="1296" w:type="dxa"/>
            <w:vAlign w:val="bottom"/>
          </w:tcPr>
          <w:p w14:paraId="4F443095" w14:textId="77777777" w:rsidR="00A341F6" w:rsidRPr="00DC3634" w:rsidRDefault="00A341F6" w:rsidP="00144FD1">
            <w:pPr>
              <w:ind w:left="-40"/>
              <w:jc w:val="right"/>
              <w:rPr>
                <w:rFonts w:ascii="Arial" w:eastAsia="Arial Unicode MS" w:hAnsi="Arial" w:cs="Arial"/>
                <w:color w:val="auto"/>
                <w:sz w:val="18"/>
                <w:szCs w:val="18"/>
              </w:rPr>
            </w:pPr>
          </w:p>
        </w:tc>
        <w:tc>
          <w:tcPr>
            <w:tcW w:w="1296" w:type="dxa"/>
            <w:vAlign w:val="bottom"/>
          </w:tcPr>
          <w:p w14:paraId="06089641" w14:textId="77777777" w:rsidR="00A341F6" w:rsidRPr="00DC3634" w:rsidRDefault="00A341F6" w:rsidP="00144FD1">
            <w:pPr>
              <w:ind w:left="-40"/>
              <w:jc w:val="right"/>
              <w:rPr>
                <w:rFonts w:ascii="Arial" w:eastAsia="Arial Unicode MS" w:hAnsi="Arial" w:cs="Arial"/>
                <w:color w:val="auto"/>
                <w:sz w:val="18"/>
                <w:szCs w:val="18"/>
              </w:rPr>
            </w:pPr>
          </w:p>
        </w:tc>
        <w:tc>
          <w:tcPr>
            <w:tcW w:w="1296" w:type="dxa"/>
            <w:vAlign w:val="bottom"/>
          </w:tcPr>
          <w:p w14:paraId="1278F217" w14:textId="77777777" w:rsidR="00A341F6" w:rsidRPr="00DC3634" w:rsidRDefault="00A341F6" w:rsidP="00144FD1">
            <w:pPr>
              <w:ind w:left="-40"/>
              <w:jc w:val="right"/>
              <w:rPr>
                <w:rFonts w:ascii="Arial" w:eastAsia="Arial Unicode MS" w:hAnsi="Arial" w:cs="Arial"/>
                <w:color w:val="auto"/>
                <w:sz w:val="18"/>
                <w:szCs w:val="18"/>
                <w:cs/>
              </w:rPr>
            </w:pPr>
          </w:p>
        </w:tc>
        <w:tc>
          <w:tcPr>
            <w:tcW w:w="1300" w:type="dxa"/>
            <w:vAlign w:val="bottom"/>
          </w:tcPr>
          <w:p w14:paraId="44EC11DB" w14:textId="77777777" w:rsidR="00A341F6" w:rsidRPr="00DC3634" w:rsidRDefault="00A341F6" w:rsidP="00144FD1">
            <w:pPr>
              <w:ind w:left="-40"/>
              <w:jc w:val="right"/>
              <w:rPr>
                <w:rFonts w:ascii="Arial" w:eastAsia="Arial Unicode MS" w:hAnsi="Arial" w:cs="Arial"/>
                <w:color w:val="auto"/>
                <w:sz w:val="18"/>
                <w:szCs w:val="18"/>
              </w:rPr>
            </w:pPr>
          </w:p>
        </w:tc>
      </w:tr>
      <w:tr w:rsidR="00285A47" w:rsidRPr="00DC3634" w14:paraId="28E72575" w14:textId="77777777" w:rsidTr="00144FD1">
        <w:trPr>
          <w:trHeight w:val="135"/>
        </w:trPr>
        <w:tc>
          <w:tcPr>
            <w:tcW w:w="4334" w:type="dxa"/>
            <w:tcBorders>
              <w:top w:val="nil"/>
              <w:left w:val="nil"/>
              <w:right w:val="nil"/>
            </w:tcBorders>
            <w:vAlign w:val="bottom"/>
          </w:tcPr>
          <w:p w14:paraId="55356729" w14:textId="77777777" w:rsidR="00285A47" w:rsidRPr="00DC3634" w:rsidRDefault="00285A47" w:rsidP="00285A47">
            <w:pPr>
              <w:tabs>
                <w:tab w:val="left" w:pos="1604"/>
              </w:tabs>
              <w:ind w:left="502" w:right="-74"/>
              <w:jc w:val="thaiDistribute"/>
              <w:rPr>
                <w:rFonts w:ascii="Arial" w:hAnsi="Arial" w:cs="Arial"/>
                <w:color w:val="auto"/>
                <w:sz w:val="18"/>
                <w:szCs w:val="18"/>
                <w:cs/>
              </w:rPr>
            </w:pPr>
            <w:r w:rsidRPr="00DC3634">
              <w:rPr>
                <w:rFonts w:ascii="Arial" w:hAnsi="Arial" w:cs="Arial"/>
                <w:color w:val="auto"/>
                <w:sz w:val="18"/>
                <w:szCs w:val="18"/>
              </w:rPr>
              <w:t>Subsidiaries</w:t>
            </w:r>
          </w:p>
        </w:tc>
        <w:tc>
          <w:tcPr>
            <w:tcW w:w="1296" w:type="dxa"/>
          </w:tcPr>
          <w:p w14:paraId="7CC3683B" w14:textId="6EFA9E4D"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Pr>
          <w:p w14:paraId="6F82A58D" w14:textId="201CE02B"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Pr>
          <w:p w14:paraId="021617D3" w14:textId="7537CC15"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8</w:t>
            </w:r>
          </w:p>
        </w:tc>
        <w:tc>
          <w:tcPr>
            <w:tcW w:w="1300" w:type="dxa"/>
          </w:tcPr>
          <w:p w14:paraId="249CA809" w14:textId="408C613D"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114</w:t>
            </w:r>
          </w:p>
        </w:tc>
      </w:tr>
      <w:tr w:rsidR="00285A47" w:rsidRPr="00DC3634" w14:paraId="702FDD9E" w14:textId="77777777" w:rsidTr="00144FD1">
        <w:tc>
          <w:tcPr>
            <w:tcW w:w="4334" w:type="dxa"/>
            <w:tcBorders>
              <w:top w:val="nil"/>
              <w:left w:val="nil"/>
              <w:right w:val="nil"/>
            </w:tcBorders>
            <w:vAlign w:val="bottom"/>
          </w:tcPr>
          <w:p w14:paraId="4694CF39" w14:textId="77777777" w:rsidR="00285A47" w:rsidRPr="00DC3634" w:rsidRDefault="00285A47" w:rsidP="00285A47">
            <w:pPr>
              <w:tabs>
                <w:tab w:val="left" w:pos="1604"/>
              </w:tabs>
              <w:ind w:left="502"/>
              <w:jc w:val="thaiDistribute"/>
              <w:rPr>
                <w:rFonts w:ascii="Arial" w:hAnsi="Arial" w:cs="Arial"/>
                <w:color w:val="auto"/>
                <w:sz w:val="18"/>
                <w:szCs w:val="18"/>
                <w:cs/>
              </w:rPr>
            </w:pPr>
            <w:r w:rsidRPr="00DC3634">
              <w:rPr>
                <w:rFonts w:ascii="Arial" w:hAnsi="Arial" w:cs="Arial"/>
                <w:color w:val="auto"/>
                <w:sz w:val="18"/>
                <w:szCs w:val="18"/>
              </w:rPr>
              <w:t>Associates</w:t>
            </w:r>
          </w:p>
        </w:tc>
        <w:tc>
          <w:tcPr>
            <w:tcW w:w="1296" w:type="dxa"/>
          </w:tcPr>
          <w:p w14:paraId="55DE8FC1" w14:textId="04D69C50" w:rsidR="00285A47" w:rsidRPr="00DC3634" w:rsidRDefault="00CB12EC" w:rsidP="006C7A92">
            <w:pPr>
              <w:jc w:val="right"/>
              <w:rPr>
                <w:rFonts w:ascii="Arial" w:hAnsi="Arial" w:cs="Arial"/>
                <w:color w:val="auto"/>
                <w:sz w:val="18"/>
                <w:szCs w:val="18"/>
              </w:rPr>
            </w:pPr>
            <w:r w:rsidRPr="00DC3634">
              <w:rPr>
                <w:rFonts w:ascii="Arial" w:hAnsi="Arial" w:cs="Arial"/>
                <w:color w:val="auto"/>
                <w:sz w:val="18"/>
                <w:szCs w:val="18"/>
              </w:rPr>
              <w:t>14</w:t>
            </w:r>
            <w:r w:rsidR="00285A47" w:rsidRPr="00DC3634">
              <w:rPr>
                <w:rFonts w:ascii="Arial" w:hAnsi="Arial" w:cs="Arial"/>
                <w:color w:val="auto"/>
                <w:sz w:val="18"/>
                <w:szCs w:val="18"/>
              </w:rPr>
              <w:t>,</w:t>
            </w:r>
            <w:r w:rsidRPr="00DC3634">
              <w:rPr>
                <w:rFonts w:ascii="Arial" w:hAnsi="Arial" w:cs="Arial"/>
                <w:color w:val="auto"/>
                <w:sz w:val="18"/>
                <w:szCs w:val="18"/>
              </w:rPr>
              <w:t>260</w:t>
            </w:r>
          </w:p>
        </w:tc>
        <w:tc>
          <w:tcPr>
            <w:tcW w:w="1296" w:type="dxa"/>
          </w:tcPr>
          <w:p w14:paraId="563DB4FB" w14:textId="295372C0"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6,387</w:t>
            </w:r>
          </w:p>
        </w:tc>
        <w:tc>
          <w:tcPr>
            <w:tcW w:w="1296" w:type="dxa"/>
          </w:tcPr>
          <w:p w14:paraId="1854E12B" w14:textId="39AB149D"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1,2</w:t>
            </w:r>
            <w:r w:rsidR="00BB7B02" w:rsidRPr="00DC3634">
              <w:rPr>
                <w:rFonts w:ascii="Arial" w:hAnsi="Arial" w:cs="Arial"/>
                <w:color w:val="auto"/>
                <w:sz w:val="18"/>
                <w:szCs w:val="18"/>
              </w:rPr>
              <w:t>64</w:t>
            </w:r>
          </w:p>
        </w:tc>
        <w:tc>
          <w:tcPr>
            <w:tcW w:w="1300" w:type="dxa"/>
          </w:tcPr>
          <w:p w14:paraId="0B4EFC40" w14:textId="6CCDA604"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2,948</w:t>
            </w:r>
          </w:p>
        </w:tc>
      </w:tr>
      <w:tr w:rsidR="00285A47" w:rsidRPr="00DC3634" w14:paraId="119B2D90" w14:textId="77777777" w:rsidTr="00144FD1">
        <w:tc>
          <w:tcPr>
            <w:tcW w:w="4334" w:type="dxa"/>
            <w:tcBorders>
              <w:top w:val="nil"/>
              <w:left w:val="nil"/>
              <w:right w:val="nil"/>
            </w:tcBorders>
            <w:vAlign w:val="bottom"/>
          </w:tcPr>
          <w:p w14:paraId="7755E357" w14:textId="77777777" w:rsidR="00285A47" w:rsidRPr="00DC3634" w:rsidRDefault="00285A47" w:rsidP="00285A47">
            <w:pPr>
              <w:ind w:left="502"/>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bottom w:val="single" w:sz="4" w:space="0" w:color="auto"/>
            </w:tcBorders>
          </w:tcPr>
          <w:p w14:paraId="34FF8501" w14:textId="4F8230CA" w:rsidR="00285A47" w:rsidRPr="00DC3634" w:rsidRDefault="00CB12EC" w:rsidP="006C7A92">
            <w:pPr>
              <w:jc w:val="right"/>
              <w:rPr>
                <w:rFonts w:ascii="Arial" w:hAnsi="Arial" w:cs="Arial"/>
                <w:color w:val="auto"/>
                <w:sz w:val="18"/>
                <w:szCs w:val="18"/>
              </w:rPr>
            </w:pPr>
            <w:r w:rsidRPr="00DC3634">
              <w:rPr>
                <w:rFonts w:ascii="Arial" w:hAnsi="Arial" w:cs="Arial"/>
                <w:color w:val="auto"/>
                <w:sz w:val="18"/>
                <w:szCs w:val="18"/>
              </w:rPr>
              <w:t>6</w:t>
            </w:r>
            <w:r w:rsidR="00285A47" w:rsidRPr="00DC3634">
              <w:rPr>
                <w:rFonts w:ascii="Arial" w:hAnsi="Arial" w:cs="Arial"/>
                <w:color w:val="auto"/>
                <w:sz w:val="18"/>
                <w:szCs w:val="18"/>
              </w:rPr>
              <w:t>,</w:t>
            </w:r>
            <w:r w:rsidRPr="00DC3634">
              <w:rPr>
                <w:rFonts w:ascii="Arial" w:hAnsi="Arial" w:cs="Arial"/>
                <w:color w:val="auto"/>
                <w:sz w:val="18"/>
                <w:szCs w:val="18"/>
              </w:rPr>
              <w:t>511</w:t>
            </w:r>
          </w:p>
        </w:tc>
        <w:tc>
          <w:tcPr>
            <w:tcW w:w="1296" w:type="dxa"/>
            <w:tcBorders>
              <w:bottom w:val="single" w:sz="4" w:space="0" w:color="auto"/>
            </w:tcBorders>
          </w:tcPr>
          <w:p w14:paraId="499E4FB4" w14:textId="56DA1AEE"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8,521</w:t>
            </w:r>
          </w:p>
        </w:tc>
        <w:tc>
          <w:tcPr>
            <w:tcW w:w="1296" w:type="dxa"/>
            <w:tcBorders>
              <w:bottom w:val="single" w:sz="4" w:space="0" w:color="auto"/>
            </w:tcBorders>
          </w:tcPr>
          <w:p w14:paraId="59648C26" w14:textId="00C6F36D"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5,0</w:t>
            </w:r>
            <w:r w:rsidR="00BB7B02" w:rsidRPr="00DC3634">
              <w:rPr>
                <w:rFonts w:ascii="Arial" w:hAnsi="Arial" w:cs="Arial"/>
                <w:color w:val="auto"/>
                <w:sz w:val="18"/>
                <w:szCs w:val="18"/>
              </w:rPr>
              <w:t>16</w:t>
            </w:r>
          </w:p>
        </w:tc>
        <w:tc>
          <w:tcPr>
            <w:tcW w:w="1300" w:type="dxa"/>
            <w:tcBorders>
              <w:bottom w:val="single" w:sz="4" w:space="0" w:color="auto"/>
            </w:tcBorders>
          </w:tcPr>
          <w:p w14:paraId="01616CE5" w14:textId="3245F807"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7,036</w:t>
            </w:r>
          </w:p>
        </w:tc>
      </w:tr>
      <w:tr w:rsidR="00783177" w:rsidRPr="00DC3634" w14:paraId="45241BBD" w14:textId="77777777" w:rsidTr="00144FD1">
        <w:tc>
          <w:tcPr>
            <w:tcW w:w="4334" w:type="dxa"/>
            <w:tcBorders>
              <w:top w:val="nil"/>
              <w:left w:val="nil"/>
              <w:right w:val="nil"/>
            </w:tcBorders>
            <w:vAlign w:val="bottom"/>
          </w:tcPr>
          <w:p w14:paraId="092FB2C7" w14:textId="77777777" w:rsidR="00783177" w:rsidRPr="00DC3634" w:rsidRDefault="00783177" w:rsidP="00783177">
            <w:pPr>
              <w:ind w:left="502"/>
              <w:rPr>
                <w:rFonts w:ascii="Arial" w:hAnsi="Arial" w:cs="Arial"/>
                <w:color w:val="auto"/>
                <w:sz w:val="18"/>
                <w:szCs w:val="18"/>
                <w:cs/>
              </w:rPr>
            </w:pPr>
          </w:p>
        </w:tc>
        <w:tc>
          <w:tcPr>
            <w:tcW w:w="1296" w:type="dxa"/>
            <w:tcBorders>
              <w:top w:val="single" w:sz="4" w:space="0" w:color="auto"/>
            </w:tcBorders>
            <w:vAlign w:val="bottom"/>
          </w:tcPr>
          <w:p w14:paraId="05EA2386"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vAlign w:val="bottom"/>
          </w:tcPr>
          <w:p w14:paraId="02616F63"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vAlign w:val="bottom"/>
          </w:tcPr>
          <w:p w14:paraId="6EFADE6C" w14:textId="77777777" w:rsidR="00783177" w:rsidRPr="00DC3634" w:rsidRDefault="00783177" w:rsidP="006C7A92">
            <w:pPr>
              <w:jc w:val="right"/>
              <w:rPr>
                <w:rFonts w:ascii="Arial" w:hAnsi="Arial" w:cs="Arial"/>
                <w:color w:val="auto"/>
                <w:sz w:val="18"/>
                <w:szCs w:val="18"/>
              </w:rPr>
            </w:pPr>
          </w:p>
        </w:tc>
        <w:tc>
          <w:tcPr>
            <w:tcW w:w="1300" w:type="dxa"/>
            <w:tcBorders>
              <w:top w:val="single" w:sz="4" w:space="0" w:color="auto"/>
            </w:tcBorders>
          </w:tcPr>
          <w:p w14:paraId="2933D94D" w14:textId="77777777" w:rsidR="00783177" w:rsidRPr="00DC3634" w:rsidRDefault="00783177" w:rsidP="006C7A92">
            <w:pPr>
              <w:jc w:val="right"/>
              <w:rPr>
                <w:rFonts w:ascii="Arial" w:hAnsi="Arial" w:cs="Arial"/>
                <w:color w:val="auto"/>
                <w:sz w:val="18"/>
                <w:szCs w:val="18"/>
              </w:rPr>
            </w:pPr>
          </w:p>
        </w:tc>
      </w:tr>
      <w:tr w:rsidR="00285A47" w:rsidRPr="00DC3634" w14:paraId="132258A2" w14:textId="77777777" w:rsidTr="00144FD1">
        <w:tc>
          <w:tcPr>
            <w:tcW w:w="4334" w:type="dxa"/>
            <w:tcBorders>
              <w:top w:val="nil"/>
              <w:left w:val="nil"/>
              <w:right w:val="nil"/>
            </w:tcBorders>
            <w:vAlign w:val="bottom"/>
          </w:tcPr>
          <w:p w14:paraId="1549076A" w14:textId="77777777" w:rsidR="00285A47" w:rsidRPr="00DC3634" w:rsidRDefault="00285A47" w:rsidP="00285A47">
            <w:pPr>
              <w:ind w:left="502"/>
              <w:rPr>
                <w:rFonts w:ascii="Arial" w:hAnsi="Arial" w:cs="Arial"/>
                <w:color w:val="auto"/>
                <w:sz w:val="18"/>
                <w:szCs w:val="18"/>
                <w:cs/>
              </w:rPr>
            </w:pPr>
          </w:p>
        </w:tc>
        <w:tc>
          <w:tcPr>
            <w:tcW w:w="1296" w:type="dxa"/>
            <w:tcBorders>
              <w:bottom w:val="single" w:sz="4" w:space="0" w:color="auto"/>
            </w:tcBorders>
          </w:tcPr>
          <w:p w14:paraId="2DAE3A9C" w14:textId="2673BCDF"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20,771</w:t>
            </w:r>
          </w:p>
        </w:tc>
        <w:tc>
          <w:tcPr>
            <w:tcW w:w="1296" w:type="dxa"/>
            <w:tcBorders>
              <w:bottom w:val="single" w:sz="4" w:space="0" w:color="auto"/>
            </w:tcBorders>
          </w:tcPr>
          <w:p w14:paraId="100B48FE" w14:textId="3F5471A7"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14,908</w:t>
            </w:r>
          </w:p>
        </w:tc>
        <w:tc>
          <w:tcPr>
            <w:tcW w:w="1296" w:type="dxa"/>
            <w:tcBorders>
              <w:bottom w:val="single" w:sz="4" w:space="0" w:color="auto"/>
            </w:tcBorders>
          </w:tcPr>
          <w:p w14:paraId="1BFBF558" w14:textId="76A5C85A"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6,288</w:t>
            </w:r>
          </w:p>
        </w:tc>
        <w:tc>
          <w:tcPr>
            <w:tcW w:w="1300" w:type="dxa"/>
            <w:tcBorders>
              <w:bottom w:val="single" w:sz="4" w:space="0" w:color="auto"/>
            </w:tcBorders>
          </w:tcPr>
          <w:p w14:paraId="2BFFE5DF" w14:textId="27337B70"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10,098</w:t>
            </w:r>
          </w:p>
        </w:tc>
      </w:tr>
      <w:tr w:rsidR="0002269D" w:rsidRPr="00DC3634" w14:paraId="5726A1F3" w14:textId="77777777" w:rsidTr="00144FD1">
        <w:tc>
          <w:tcPr>
            <w:tcW w:w="4334" w:type="dxa"/>
            <w:tcBorders>
              <w:top w:val="nil"/>
              <w:left w:val="nil"/>
              <w:right w:val="nil"/>
            </w:tcBorders>
            <w:vAlign w:val="bottom"/>
          </w:tcPr>
          <w:p w14:paraId="27AEF04E" w14:textId="77777777" w:rsidR="0002269D" w:rsidRPr="00DC3634" w:rsidRDefault="0002269D" w:rsidP="0002269D">
            <w:pPr>
              <w:tabs>
                <w:tab w:val="left" w:pos="1604"/>
              </w:tabs>
              <w:ind w:left="502"/>
              <w:rPr>
                <w:rFonts w:ascii="Arial" w:hAnsi="Arial" w:cs="Arial"/>
                <w:b/>
                <w:bCs/>
                <w:color w:val="auto"/>
                <w:sz w:val="18"/>
                <w:szCs w:val="18"/>
                <w:cs/>
              </w:rPr>
            </w:pPr>
          </w:p>
        </w:tc>
        <w:tc>
          <w:tcPr>
            <w:tcW w:w="1296" w:type="dxa"/>
            <w:tcBorders>
              <w:top w:val="single" w:sz="4" w:space="0" w:color="auto"/>
              <w:left w:val="nil"/>
              <w:right w:val="nil"/>
            </w:tcBorders>
            <w:vAlign w:val="bottom"/>
          </w:tcPr>
          <w:p w14:paraId="7D45B5AD" w14:textId="77777777" w:rsidR="0002269D" w:rsidRPr="00DC3634" w:rsidRDefault="0002269D" w:rsidP="006C7A9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657A9C7" w14:textId="77777777" w:rsidR="0002269D" w:rsidRPr="00DC3634" w:rsidRDefault="0002269D" w:rsidP="006C7A9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C1921EB" w14:textId="77777777" w:rsidR="0002269D" w:rsidRPr="00DC3634" w:rsidRDefault="0002269D" w:rsidP="006C7A92">
            <w:pPr>
              <w:jc w:val="right"/>
              <w:rPr>
                <w:rFonts w:ascii="Arial" w:hAnsi="Arial" w:cs="Arial"/>
                <w:color w:val="auto"/>
                <w:sz w:val="18"/>
                <w:szCs w:val="18"/>
              </w:rPr>
            </w:pPr>
          </w:p>
        </w:tc>
        <w:tc>
          <w:tcPr>
            <w:tcW w:w="1300" w:type="dxa"/>
            <w:tcBorders>
              <w:top w:val="single" w:sz="4" w:space="0" w:color="auto"/>
              <w:left w:val="nil"/>
              <w:right w:val="nil"/>
            </w:tcBorders>
            <w:vAlign w:val="bottom"/>
          </w:tcPr>
          <w:p w14:paraId="0B36FA22" w14:textId="77777777" w:rsidR="0002269D" w:rsidRPr="00DC3634" w:rsidRDefault="0002269D" w:rsidP="006C7A92">
            <w:pPr>
              <w:jc w:val="right"/>
              <w:rPr>
                <w:rFonts w:ascii="Arial" w:hAnsi="Arial" w:cs="Arial"/>
                <w:color w:val="auto"/>
                <w:sz w:val="18"/>
                <w:szCs w:val="18"/>
              </w:rPr>
            </w:pPr>
          </w:p>
        </w:tc>
      </w:tr>
      <w:tr w:rsidR="0002269D" w:rsidRPr="00DC3634" w14:paraId="24432532" w14:textId="77777777" w:rsidTr="00144FD1">
        <w:tc>
          <w:tcPr>
            <w:tcW w:w="4334" w:type="dxa"/>
            <w:tcBorders>
              <w:top w:val="nil"/>
              <w:left w:val="nil"/>
              <w:right w:val="nil"/>
            </w:tcBorders>
            <w:vAlign w:val="bottom"/>
          </w:tcPr>
          <w:p w14:paraId="001FB894" w14:textId="77777777" w:rsidR="0002269D" w:rsidRPr="00DC3634" w:rsidRDefault="0002269D" w:rsidP="0002269D">
            <w:pPr>
              <w:tabs>
                <w:tab w:val="left" w:pos="1604"/>
              </w:tabs>
              <w:ind w:left="502"/>
              <w:rPr>
                <w:rFonts w:ascii="Arial" w:hAnsi="Arial" w:cs="Arial"/>
                <w:b/>
                <w:bCs/>
                <w:color w:val="auto"/>
                <w:sz w:val="18"/>
                <w:szCs w:val="18"/>
              </w:rPr>
            </w:pPr>
            <w:r w:rsidRPr="00DC3634">
              <w:rPr>
                <w:rFonts w:ascii="Arial" w:hAnsi="Arial" w:cs="Arial"/>
                <w:b/>
                <w:bCs/>
                <w:color w:val="auto"/>
                <w:sz w:val="18"/>
                <w:szCs w:val="18"/>
              </w:rPr>
              <w:t>Rental income and related services:</w:t>
            </w:r>
          </w:p>
        </w:tc>
        <w:tc>
          <w:tcPr>
            <w:tcW w:w="1296" w:type="dxa"/>
            <w:vAlign w:val="bottom"/>
          </w:tcPr>
          <w:p w14:paraId="5BF8BC50" w14:textId="77777777" w:rsidR="0002269D" w:rsidRPr="00DC3634" w:rsidRDefault="0002269D" w:rsidP="006C7A92">
            <w:pPr>
              <w:jc w:val="right"/>
              <w:rPr>
                <w:rFonts w:ascii="Arial" w:hAnsi="Arial" w:cs="Arial"/>
                <w:color w:val="auto"/>
                <w:sz w:val="18"/>
                <w:szCs w:val="18"/>
              </w:rPr>
            </w:pPr>
          </w:p>
        </w:tc>
        <w:tc>
          <w:tcPr>
            <w:tcW w:w="1296" w:type="dxa"/>
            <w:vAlign w:val="bottom"/>
          </w:tcPr>
          <w:p w14:paraId="705D2BE4" w14:textId="77777777" w:rsidR="0002269D" w:rsidRPr="00DC3634" w:rsidRDefault="0002269D" w:rsidP="006C7A92">
            <w:pPr>
              <w:jc w:val="right"/>
              <w:rPr>
                <w:rFonts w:ascii="Arial" w:hAnsi="Arial" w:cs="Arial"/>
                <w:color w:val="auto"/>
                <w:sz w:val="18"/>
                <w:szCs w:val="18"/>
              </w:rPr>
            </w:pPr>
          </w:p>
        </w:tc>
        <w:tc>
          <w:tcPr>
            <w:tcW w:w="1296" w:type="dxa"/>
            <w:vAlign w:val="bottom"/>
          </w:tcPr>
          <w:p w14:paraId="4169C875" w14:textId="77777777" w:rsidR="0002269D" w:rsidRPr="00DC3634" w:rsidRDefault="0002269D" w:rsidP="006C7A92">
            <w:pPr>
              <w:jc w:val="right"/>
              <w:rPr>
                <w:rFonts w:ascii="Arial" w:hAnsi="Arial" w:cs="Arial"/>
                <w:color w:val="auto"/>
                <w:sz w:val="18"/>
                <w:szCs w:val="18"/>
              </w:rPr>
            </w:pPr>
          </w:p>
        </w:tc>
        <w:tc>
          <w:tcPr>
            <w:tcW w:w="1300" w:type="dxa"/>
            <w:vAlign w:val="bottom"/>
          </w:tcPr>
          <w:p w14:paraId="123C0972" w14:textId="77777777" w:rsidR="0002269D" w:rsidRPr="00DC3634" w:rsidRDefault="0002269D" w:rsidP="006C7A92">
            <w:pPr>
              <w:jc w:val="right"/>
              <w:rPr>
                <w:rFonts w:ascii="Arial" w:hAnsi="Arial" w:cs="Arial"/>
                <w:color w:val="auto"/>
                <w:sz w:val="18"/>
                <w:szCs w:val="18"/>
              </w:rPr>
            </w:pPr>
          </w:p>
        </w:tc>
      </w:tr>
      <w:tr w:rsidR="00285A47" w:rsidRPr="00DC3634" w14:paraId="1F52138D" w14:textId="77777777" w:rsidTr="00144FD1">
        <w:tc>
          <w:tcPr>
            <w:tcW w:w="4334" w:type="dxa"/>
            <w:tcBorders>
              <w:top w:val="nil"/>
              <w:left w:val="nil"/>
              <w:right w:val="nil"/>
            </w:tcBorders>
            <w:vAlign w:val="bottom"/>
          </w:tcPr>
          <w:p w14:paraId="3EF6AD48" w14:textId="77777777" w:rsidR="00285A47" w:rsidRPr="00DC3634" w:rsidRDefault="00285A47" w:rsidP="00285A47">
            <w:pPr>
              <w:tabs>
                <w:tab w:val="left" w:pos="1604"/>
              </w:tabs>
              <w:ind w:left="502" w:right="-74"/>
              <w:rPr>
                <w:rFonts w:ascii="Arial" w:hAnsi="Arial" w:cs="Arial"/>
                <w:color w:val="auto"/>
                <w:sz w:val="18"/>
                <w:szCs w:val="18"/>
                <w:cs/>
              </w:rPr>
            </w:pPr>
            <w:r w:rsidRPr="00DC3634">
              <w:rPr>
                <w:rFonts w:ascii="Arial" w:hAnsi="Arial" w:cs="Arial"/>
                <w:color w:val="auto"/>
                <w:sz w:val="18"/>
                <w:szCs w:val="18"/>
              </w:rPr>
              <w:t>Subsidiaries</w:t>
            </w:r>
          </w:p>
        </w:tc>
        <w:tc>
          <w:tcPr>
            <w:tcW w:w="1296" w:type="dxa"/>
          </w:tcPr>
          <w:p w14:paraId="18626CE3" w14:textId="67AD2AEA"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Pr>
          <w:p w14:paraId="12F8101E" w14:textId="2EE18024"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Pr>
          <w:p w14:paraId="518F0598" w14:textId="6F0B20A1"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1,722</w:t>
            </w:r>
          </w:p>
        </w:tc>
        <w:tc>
          <w:tcPr>
            <w:tcW w:w="1300" w:type="dxa"/>
          </w:tcPr>
          <w:p w14:paraId="76D688FC" w14:textId="4DE95B41"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1,751</w:t>
            </w:r>
          </w:p>
        </w:tc>
      </w:tr>
      <w:tr w:rsidR="00285A47" w:rsidRPr="00DC3634" w14:paraId="6DF6DC1A" w14:textId="77777777" w:rsidTr="00144FD1">
        <w:tc>
          <w:tcPr>
            <w:tcW w:w="4334" w:type="dxa"/>
            <w:tcBorders>
              <w:top w:val="nil"/>
              <w:left w:val="nil"/>
              <w:right w:val="nil"/>
            </w:tcBorders>
            <w:vAlign w:val="bottom"/>
          </w:tcPr>
          <w:p w14:paraId="2AC4C032" w14:textId="77777777" w:rsidR="00285A47" w:rsidRPr="00DC3634" w:rsidRDefault="00285A47" w:rsidP="00285A47">
            <w:pPr>
              <w:tabs>
                <w:tab w:val="left" w:pos="1604"/>
              </w:tabs>
              <w:ind w:left="502"/>
              <w:rPr>
                <w:rFonts w:ascii="Arial" w:hAnsi="Arial" w:cs="Arial"/>
                <w:color w:val="auto"/>
                <w:sz w:val="18"/>
                <w:szCs w:val="18"/>
                <w:cs/>
              </w:rPr>
            </w:pPr>
            <w:r w:rsidRPr="00DC3634">
              <w:rPr>
                <w:rFonts w:ascii="Arial" w:hAnsi="Arial" w:cs="Arial"/>
                <w:color w:val="auto"/>
                <w:sz w:val="18"/>
                <w:szCs w:val="18"/>
              </w:rPr>
              <w:t>Associates</w:t>
            </w:r>
          </w:p>
        </w:tc>
        <w:tc>
          <w:tcPr>
            <w:tcW w:w="1296" w:type="dxa"/>
          </w:tcPr>
          <w:p w14:paraId="590E0BF0" w14:textId="139A0FB2"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w:t>
            </w:r>
            <w:r w:rsidR="00BB7B02" w:rsidRPr="00DC3634">
              <w:rPr>
                <w:rFonts w:ascii="Arial" w:hAnsi="Arial" w:cs="Arial"/>
                <w:color w:val="auto"/>
                <w:sz w:val="18"/>
                <w:szCs w:val="18"/>
              </w:rPr>
              <w:t>760</w:t>
            </w:r>
          </w:p>
        </w:tc>
        <w:tc>
          <w:tcPr>
            <w:tcW w:w="1296" w:type="dxa"/>
          </w:tcPr>
          <w:p w14:paraId="0AECE4DC" w14:textId="0627272F"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1,617</w:t>
            </w:r>
          </w:p>
        </w:tc>
        <w:tc>
          <w:tcPr>
            <w:tcW w:w="1296" w:type="dxa"/>
          </w:tcPr>
          <w:p w14:paraId="3D148A43" w14:textId="3A99C313"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w:t>
            </w:r>
            <w:r w:rsidR="00BB7B02" w:rsidRPr="00DC3634">
              <w:rPr>
                <w:rFonts w:ascii="Arial" w:hAnsi="Arial" w:cs="Arial"/>
                <w:color w:val="auto"/>
                <w:sz w:val="18"/>
                <w:szCs w:val="18"/>
              </w:rPr>
              <w:t>760</w:t>
            </w:r>
          </w:p>
        </w:tc>
        <w:tc>
          <w:tcPr>
            <w:tcW w:w="1300" w:type="dxa"/>
          </w:tcPr>
          <w:p w14:paraId="58090AF9" w14:textId="0E5FD166"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1,617</w:t>
            </w:r>
          </w:p>
        </w:tc>
      </w:tr>
      <w:tr w:rsidR="00285A47" w:rsidRPr="00DC3634" w14:paraId="1B24D380" w14:textId="77777777" w:rsidTr="00144FD1">
        <w:tc>
          <w:tcPr>
            <w:tcW w:w="4334" w:type="dxa"/>
            <w:tcBorders>
              <w:top w:val="nil"/>
              <w:left w:val="nil"/>
              <w:right w:val="nil"/>
            </w:tcBorders>
            <w:vAlign w:val="bottom"/>
          </w:tcPr>
          <w:p w14:paraId="3266D5FF" w14:textId="77777777" w:rsidR="00285A47" w:rsidRPr="00DC3634" w:rsidRDefault="00285A47" w:rsidP="00285A47">
            <w:pPr>
              <w:tabs>
                <w:tab w:val="left" w:pos="1604"/>
              </w:tabs>
              <w:ind w:left="502"/>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bottom w:val="single" w:sz="4" w:space="0" w:color="auto"/>
            </w:tcBorders>
          </w:tcPr>
          <w:p w14:paraId="2E2C578D" w14:textId="02EA7460" w:rsidR="00285A47" w:rsidRPr="00DC3634" w:rsidRDefault="00BB7B02" w:rsidP="006C7A92">
            <w:pPr>
              <w:jc w:val="right"/>
              <w:rPr>
                <w:rFonts w:ascii="Arial" w:hAnsi="Arial" w:cs="Arial"/>
                <w:color w:val="auto"/>
                <w:sz w:val="18"/>
                <w:szCs w:val="18"/>
              </w:rPr>
            </w:pPr>
            <w:r w:rsidRPr="00DC3634">
              <w:rPr>
                <w:rFonts w:ascii="Arial" w:hAnsi="Arial" w:cs="Arial"/>
                <w:color w:val="auto"/>
                <w:sz w:val="18"/>
                <w:szCs w:val="18"/>
              </w:rPr>
              <w:t>56</w:t>
            </w:r>
          </w:p>
        </w:tc>
        <w:tc>
          <w:tcPr>
            <w:tcW w:w="1296" w:type="dxa"/>
            <w:tcBorders>
              <w:bottom w:val="single" w:sz="4" w:space="0" w:color="auto"/>
            </w:tcBorders>
          </w:tcPr>
          <w:p w14:paraId="762793BC" w14:textId="2871DEF7"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117</w:t>
            </w:r>
          </w:p>
        </w:tc>
        <w:tc>
          <w:tcPr>
            <w:tcW w:w="1296" w:type="dxa"/>
            <w:tcBorders>
              <w:bottom w:val="single" w:sz="4" w:space="0" w:color="auto"/>
            </w:tcBorders>
          </w:tcPr>
          <w:p w14:paraId="675B997E" w14:textId="4AAEDF80" w:rsidR="00285A47" w:rsidRPr="00DC3634" w:rsidRDefault="009C6DD4" w:rsidP="006C7A92">
            <w:pPr>
              <w:jc w:val="right"/>
              <w:rPr>
                <w:rFonts w:ascii="Arial" w:hAnsi="Arial" w:cs="Arial"/>
                <w:color w:val="auto"/>
                <w:sz w:val="18"/>
                <w:szCs w:val="18"/>
              </w:rPr>
            </w:pPr>
            <w:r w:rsidRPr="00DC3634">
              <w:rPr>
                <w:rFonts w:ascii="Arial" w:hAnsi="Arial" w:cs="Arial"/>
                <w:color w:val="auto"/>
                <w:sz w:val="18"/>
                <w:szCs w:val="18"/>
              </w:rPr>
              <w:t>56</w:t>
            </w:r>
          </w:p>
        </w:tc>
        <w:tc>
          <w:tcPr>
            <w:tcW w:w="1300" w:type="dxa"/>
            <w:tcBorders>
              <w:bottom w:val="single" w:sz="4" w:space="0" w:color="auto"/>
            </w:tcBorders>
          </w:tcPr>
          <w:p w14:paraId="401C5CE7" w14:textId="493BF49F"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117</w:t>
            </w:r>
          </w:p>
        </w:tc>
      </w:tr>
      <w:tr w:rsidR="00783177" w:rsidRPr="00DC3634" w14:paraId="62AE04AC" w14:textId="77777777" w:rsidTr="00144FD1">
        <w:tc>
          <w:tcPr>
            <w:tcW w:w="4334" w:type="dxa"/>
            <w:tcBorders>
              <w:top w:val="nil"/>
              <w:left w:val="nil"/>
              <w:right w:val="nil"/>
            </w:tcBorders>
            <w:vAlign w:val="bottom"/>
          </w:tcPr>
          <w:p w14:paraId="6ED29736" w14:textId="77777777" w:rsidR="00783177" w:rsidRPr="00DC3634" w:rsidRDefault="00783177" w:rsidP="00783177">
            <w:pPr>
              <w:ind w:left="502"/>
              <w:rPr>
                <w:rFonts w:ascii="Arial" w:hAnsi="Arial" w:cs="Arial"/>
                <w:color w:val="auto"/>
                <w:sz w:val="18"/>
                <w:szCs w:val="18"/>
                <w:cs/>
              </w:rPr>
            </w:pPr>
          </w:p>
        </w:tc>
        <w:tc>
          <w:tcPr>
            <w:tcW w:w="1296" w:type="dxa"/>
            <w:tcBorders>
              <w:top w:val="single" w:sz="4" w:space="0" w:color="auto"/>
              <w:left w:val="nil"/>
              <w:right w:val="nil"/>
            </w:tcBorders>
            <w:vAlign w:val="bottom"/>
          </w:tcPr>
          <w:p w14:paraId="1FFFD7EC"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50B4264"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BFEBF03" w14:textId="77777777" w:rsidR="00783177" w:rsidRPr="00DC3634" w:rsidRDefault="00783177" w:rsidP="006C7A92">
            <w:pPr>
              <w:jc w:val="right"/>
              <w:rPr>
                <w:rFonts w:ascii="Arial" w:hAnsi="Arial" w:cs="Arial"/>
                <w:color w:val="auto"/>
                <w:sz w:val="18"/>
                <w:szCs w:val="18"/>
              </w:rPr>
            </w:pPr>
          </w:p>
        </w:tc>
        <w:tc>
          <w:tcPr>
            <w:tcW w:w="1300" w:type="dxa"/>
            <w:tcBorders>
              <w:top w:val="single" w:sz="4" w:space="0" w:color="auto"/>
              <w:left w:val="nil"/>
              <w:right w:val="nil"/>
            </w:tcBorders>
          </w:tcPr>
          <w:p w14:paraId="46F290E9" w14:textId="77777777" w:rsidR="00783177" w:rsidRPr="00DC3634" w:rsidRDefault="00783177" w:rsidP="006C7A92">
            <w:pPr>
              <w:jc w:val="right"/>
              <w:rPr>
                <w:rFonts w:ascii="Arial" w:hAnsi="Arial" w:cs="Arial"/>
                <w:color w:val="auto"/>
                <w:sz w:val="18"/>
                <w:szCs w:val="18"/>
              </w:rPr>
            </w:pPr>
          </w:p>
        </w:tc>
      </w:tr>
      <w:tr w:rsidR="00285A47" w:rsidRPr="00DC3634" w14:paraId="41C967C4" w14:textId="77777777" w:rsidTr="00144FD1">
        <w:tc>
          <w:tcPr>
            <w:tcW w:w="4334" w:type="dxa"/>
            <w:tcBorders>
              <w:top w:val="nil"/>
              <w:left w:val="nil"/>
              <w:right w:val="nil"/>
            </w:tcBorders>
            <w:vAlign w:val="bottom"/>
          </w:tcPr>
          <w:p w14:paraId="48F62602" w14:textId="77777777" w:rsidR="00285A47" w:rsidRPr="00DC3634" w:rsidRDefault="00285A47" w:rsidP="00285A47">
            <w:pPr>
              <w:ind w:left="502"/>
              <w:rPr>
                <w:rFonts w:ascii="Arial" w:hAnsi="Arial" w:cs="Arial"/>
                <w:color w:val="auto"/>
                <w:sz w:val="18"/>
                <w:szCs w:val="18"/>
                <w:cs/>
              </w:rPr>
            </w:pPr>
          </w:p>
        </w:tc>
        <w:tc>
          <w:tcPr>
            <w:tcW w:w="1296" w:type="dxa"/>
            <w:tcBorders>
              <w:bottom w:val="single" w:sz="4" w:space="0" w:color="auto"/>
            </w:tcBorders>
          </w:tcPr>
          <w:p w14:paraId="261CE74E" w14:textId="632B2DA7"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1,816</w:t>
            </w:r>
          </w:p>
        </w:tc>
        <w:tc>
          <w:tcPr>
            <w:tcW w:w="1296" w:type="dxa"/>
            <w:tcBorders>
              <w:bottom w:val="single" w:sz="4" w:space="0" w:color="auto"/>
            </w:tcBorders>
          </w:tcPr>
          <w:p w14:paraId="3DE2673D" w14:textId="6A5E3E13"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1,734</w:t>
            </w:r>
          </w:p>
        </w:tc>
        <w:tc>
          <w:tcPr>
            <w:tcW w:w="1296" w:type="dxa"/>
            <w:tcBorders>
              <w:bottom w:val="single" w:sz="4" w:space="0" w:color="auto"/>
            </w:tcBorders>
          </w:tcPr>
          <w:p w14:paraId="319F6913" w14:textId="1F63B34F"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3,538</w:t>
            </w:r>
          </w:p>
        </w:tc>
        <w:tc>
          <w:tcPr>
            <w:tcW w:w="1300" w:type="dxa"/>
            <w:tcBorders>
              <w:bottom w:val="single" w:sz="4" w:space="0" w:color="auto"/>
            </w:tcBorders>
          </w:tcPr>
          <w:p w14:paraId="4B8ED68B" w14:textId="4B9F0A32"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3,485</w:t>
            </w:r>
          </w:p>
        </w:tc>
      </w:tr>
      <w:tr w:rsidR="00783177" w:rsidRPr="00DC3634" w14:paraId="2B871D1D" w14:textId="77777777" w:rsidTr="00144FD1">
        <w:tc>
          <w:tcPr>
            <w:tcW w:w="4334" w:type="dxa"/>
            <w:tcBorders>
              <w:top w:val="nil"/>
              <w:left w:val="nil"/>
              <w:right w:val="nil"/>
            </w:tcBorders>
            <w:vAlign w:val="bottom"/>
          </w:tcPr>
          <w:p w14:paraId="669E98CD" w14:textId="77777777" w:rsidR="00783177" w:rsidRPr="00DC3634" w:rsidRDefault="00783177" w:rsidP="00783177">
            <w:pPr>
              <w:ind w:left="502"/>
              <w:rPr>
                <w:rFonts w:ascii="Arial" w:hAnsi="Arial" w:cs="Arial"/>
                <w:color w:val="auto"/>
                <w:sz w:val="18"/>
                <w:szCs w:val="18"/>
                <w:cs/>
              </w:rPr>
            </w:pPr>
          </w:p>
        </w:tc>
        <w:tc>
          <w:tcPr>
            <w:tcW w:w="1296" w:type="dxa"/>
            <w:tcBorders>
              <w:top w:val="single" w:sz="4" w:space="0" w:color="auto"/>
            </w:tcBorders>
            <w:vAlign w:val="bottom"/>
          </w:tcPr>
          <w:p w14:paraId="6D58DF10" w14:textId="77777777" w:rsidR="00783177" w:rsidRPr="00DC3634" w:rsidRDefault="00783177" w:rsidP="006C7A92">
            <w:pPr>
              <w:jc w:val="right"/>
              <w:rPr>
                <w:rFonts w:ascii="Arial" w:hAnsi="Arial" w:cs="Arial"/>
                <w:color w:val="auto"/>
                <w:sz w:val="18"/>
                <w:szCs w:val="18"/>
                <w:cs/>
              </w:rPr>
            </w:pPr>
          </w:p>
        </w:tc>
        <w:tc>
          <w:tcPr>
            <w:tcW w:w="1296" w:type="dxa"/>
            <w:tcBorders>
              <w:top w:val="single" w:sz="4" w:space="0" w:color="auto"/>
            </w:tcBorders>
            <w:vAlign w:val="bottom"/>
          </w:tcPr>
          <w:p w14:paraId="05726CEA"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vAlign w:val="bottom"/>
          </w:tcPr>
          <w:p w14:paraId="11C9097A" w14:textId="77777777" w:rsidR="00783177" w:rsidRPr="00DC3634" w:rsidRDefault="00783177" w:rsidP="006C7A92">
            <w:pPr>
              <w:jc w:val="right"/>
              <w:rPr>
                <w:rFonts w:ascii="Arial" w:hAnsi="Arial" w:cs="Arial"/>
                <w:color w:val="auto"/>
                <w:sz w:val="18"/>
                <w:szCs w:val="18"/>
                <w:cs/>
              </w:rPr>
            </w:pPr>
          </w:p>
        </w:tc>
        <w:tc>
          <w:tcPr>
            <w:tcW w:w="1300" w:type="dxa"/>
            <w:tcBorders>
              <w:top w:val="single" w:sz="4" w:space="0" w:color="auto"/>
            </w:tcBorders>
            <w:vAlign w:val="bottom"/>
          </w:tcPr>
          <w:p w14:paraId="687D5733" w14:textId="77777777" w:rsidR="00783177" w:rsidRPr="00DC3634" w:rsidRDefault="00783177" w:rsidP="006C7A92">
            <w:pPr>
              <w:jc w:val="right"/>
              <w:rPr>
                <w:rFonts w:ascii="Arial" w:hAnsi="Arial" w:cs="Arial"/>
                <w:color w:val="auto"/>
                <w:sz w:val="18"/>
                <w:szCs w:val="18"/>
              </w:rPr>
            </w:pPr>
          </w:p>
        </w:tc>
      </w:tr>
      <w:tr w:rsidR="00783177" w:rsidRPr="00DC3634" w14:paraId="53D0BA6D" w14:textId="77777777" w:rsidTr="00144FD1">
        <w:tc>
          <w:tcPr>
            <w:tcW w:w="4334" w:type="dxa"/>
            <w:tcBorders>
              <w:top w:val="nil"/>
              <w:left w:val="nil"/>
              <w:right w:val="nil"/>
            </w:tcBorders>
            <w:vAlign w:val="bottom"/>
          </w:tcPr>
          <w:p w14:paraId="7974B65A" w14:textId="77777777" w:rsidR="00783177" w:rsidRPr="00DC3634" w:rsidRDefault="00783177" w:rsidP="00783177">
            <w:pPr>
              <w:ind w:left="502"/>
              <w:rPr>
                <w:rFonts w:ascii="Arial" w:hAnsi="Arial" w:cs="Arial"/>
                <w:color w:val="auto"/>
                <w:sz w:val="18"/>
                <w:szCs w:val="18"/>
                <w:cs/>
              </w:rPr>
            </w:pPr>
            <w:r w:rsidRPr="00DC3634">
              <w:rPr>
                <w:rFonts w:ascii="Arial" w:hAnsi="Arial" w:cs="Arial"/>
                <w:b/>
                <w:bCs/>
                <w:color w:val="auto"/>
                <w:sz w:val="18"/>
                <w:szCs w:val="18"/>
              </w:rPr>
              <w:t>Management service income:</w:t>
            </w:r>
          </w:p>
        </w:tc>
        <w:tc>
          <w:tcPr>
            <w:tcW w:w="1296" w:type="dxa"/>
            <w:vAlign w:val="bottom"/>
          </w:tcPr>
          <w:p w14:paraId="0D848C37" w14:textId="77777777" w:rsidR="00783177" w:rsidRPr="00DC3634" w:rsidRDefault="00783177" w:rsidP="006C7A92">
            <w:pPr>
              <w:jc w:val="right"/>
              <w:rPr>
                <w:rFonts w:ascii="Arial" w:hAnsi="Arial" w:cs="Arial"/>
                <w:color w:val="auto"/>
                <w:sz w:val="18"/>
                <w:szCs w:val="18"/>
                <w:cs/>
              </w:rPr>
            </w:pPr>
          </w:p>
        </w:tc>
        <w:tc>
          <w:tcPr>
            <w:tcW w:w="1296" w:type="dxa"/>
            <w:vAlign w:val="bottom"/>
          </w:tcPr>
          <w:p w14:paraId="3103D4A7" w14:textId="77777777" w:rsidR="00783177" w:rsidRPr="00DC3634" w:rsidRDefault="00783177" w:rsidP="006C7A92">
            <w:pPr>
              <w:jc w:val="right"/>
              <w:rPr>
                <w:rFonts w:ascii="Arial" w:hAnsi="Arial" w:cs="Arial"/>
                <w:color w:val="auto"/>
                <w:sz w:val="18"/>
                <w:szCs w:val="18"/>
              </w:rPr>
            </w:pPr>
          </w:p>
        </w:tc>
        <w:tc>
          <w:tcPr>
            <w:tcW w:w="1296" w:type="dxa"/>
            <w:vAlign w:val="bottom"/>
          </w:tcPr>
          <w:p w14:paraId="7B01C6C2" w14:textId="77777777" w:rsidR="00783177" w:rsidRPr="00DC3634" w:rsidRDefault="00783177" w:rsidP="006C7A92">
            <w:pPr>
              <w:jc w:val="right"/>
              <w:rPr>
                <w:rFonts w:ascii="Arial" w:hAnsi="Arial" w:cs="Arial"/>
                <w:color w:val="auto"/>
                <w:sz w:val="18"/>
                <w:szCs w:val="18"/>
                <w:cs/>
              </w:rPr>
            </w:pPr>
          </w:p>
        </w:tc>
        <w:tc>
          <w:tcPr>
            <w:tcW w:w="1300" w:type="dxa"/>
            <w:vAlign w:val="bottom"/>
          </w:tcPr>
          <w:p w14:paraId="0E32F43F" w14:textId="77777777" w:rsidR="00783177" w:rsidRPr="00DC3634" w:rsidRDefault="00783177" w:rsidP="006C7A92">
            <w:pPr>
              <w:jc w:val="right"/>
              <w:rPr>
                <w:rFonts w:ascii="Arial" w:hAnsi="Arial" w:cs="Arial"/>
                <w:color w:val="auto"/>
                <w:sz w:val="18"/>
                <w:szCs w:val="18"/>
              </w:rPr>
            </w:pPr>
          </w:p>
        </w:tc>
      </w:tr>
      <w:tr w:rsidR="00285A47" w:rsidRPr="00DC3634" w14:paraId="21CC6062" w14:textId="77777777" w:rsidTr="00144FD1">
        <w:tc>
          <w:tcPr>
            <w:tcW w:w="4334" w:type="dxa"/>
            <w:tcBorders>
              <w:top w:val="nil"/>
              <w:left w:val="nil"/>
              <w:right w:val="nil"/>
            </w:tcBorders>
            <w:vAlign w:val="bottom"/>
          </w:tcPr>
          <w:p w14:paraId="098CC184" w14:textId="40CF128F" w:rsidR="00285A47" w:rsidRPr="00DC3634" w:rsidRDefault="00285A47" w:rsidP="00285A47">
            <w:pPr>
              <w:ind w:left="502"/>
              <w:rPr>
                <w:rFonts w:ascii="Arial" w:hAnsi="Arial" w:cs="Arial"/>
                <w:color w:val="auto"/>
                <w:sz w:val="18"/>
                <w:szCs w:val="18"/>
                <w:cs/>
              </w:rPr>
            </w:pPr>
            <w:r w:rsidRPr="00DC3634">
              <w:rPr>
                <w:rFonts w:ascii="Arial" w:hAnsi="Arial" w:cs="Arial"/>
                <w:color w:val="auto"/>
                <w:sz w:val="18"/>
                <w:szCs w:val="18"/>
              </w:rPr>
              <w:t>Subsidiaries</w:t>
            </w:r>
          </w:p>
        </w:tc>
        <w:tc>
          <w:tcPr>
            <w:tcW w:w="1296" w:type="dxa"/>
          </w:tcPr>
          <w:p w14:paraId="77E8973A" w14:textId="66160F70" w:rsidR="00285A47" w:rsidRPr="00DC3634" w:rsidRDefault="00285A47" w:rsidP="006C7A92">
            <w:pPr>
              <w:jc w:val="right"/>
              <w:rPr>
                <w:rFonts w:ascii="Arial" w:hAnsi="Arial" w:cs="Arial"/>
                <w:color w:val="auto"/>
                <w:sz w:val="18"/>
                <w:szCs w:val="18"/>
                <w:cs/>
              </w:rPr>
            </w:pPr>
            <w:r w:rsidRPr="00DC3634">
              <w:rPr>
                <w:rFonts w:ascii="Arial" w:hAnsi="Arial" w:cs="Arial"/>
                <w:color w:val="auto"/>
                <w:sz w:val="18"/>
                <w:szCs w:val="18"/>
              </w:rPr>
              <w:t>-</w:t>
            </w:r>
          </w:p>
        </w:tc>
        <w:tc>
          <w:tcPr>
            <w:tcW w:w="1296" w:type="dxa"/>
          </w:tcPr>
          <w:p w14:paraId="30FE87B4" w14:textId="00691EC6"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Pr>
          <w:p w14:paraId="2FA8D324" w14:textId="1343B8B7" w:rsidR="00285A47" w:rsidRPr="00DC3634" w:rsidRDefault="00285A47" w:rsidP="006C7A92">
            <w:pPr>
              <w:jc w:val="right"/>
              <w:rPr>
                <w:rFonts w:ascii="Arial" w:hAnsi="Arial" w:cs="Arial"/>
                <w:color w:val="auto"/>
                <w:sz w:val="18"/>
                <w:szCs w:val="18"/>
                <w:cs/>
              </w:rPr>
            </w:pPr>
            <w:r w:rsidRPr="00DC3634">
              <w:rPr>
                <w:rFonts w:ascii="Arial" w:hAnsi="Arial" w:cs="Arial"/>
                <w:color w:val="auto"/>
                <w:sz w:val="18"/>
                <w:szCs w:val="18"/>
              </w:rPr>
              <w:t>13,813</w:t>
            </w:r>
          </w:p>
        </w:tc>
        <w:tc>
          <w:tcPr>
            <w:tcW w:w="1300" w:type="dxa"/>
          </w:tcPr>
          <w:p w14:paraId="7AB8E23E" w14:textId="170F430F"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13,213</w:t>
            </w:r>
          </w:p>
        </w:tc>
      </w:tr>
      <w:tr w:rsidR="00285A47" w:rsidRPr="00DC3634" w14:paraId="2AD09FC1" w14:textId="77777777" w:rsidTr="00144FD1">
        <w:tc>
          <w:tcPr>
            <w:tcW w:w="4334" w:type="dxa"/>
            <w:tcBorders>
              <w:top w:val="nil"/>
              <w:left w:val="nil"/>
              <w:right w:val="nil"/>
            </w:tcBorders>
            <w:vAlign w:val="bottom"/>
          </w:tcPr>
          <w:p w14:paraId="2EC2A315" w14:textId="6307C5F3" w:rsidR="00285A47" w:rsidRPr="00DC3634" w:rsidRDefault="00285A47" w:rsidP="00285A47">
            <w:pPr>
              <w:ind w:left="502"/>
              <w:rPr>
                <w:rFonts w:ascii="Arial" w:hAnsi="Arial" w:cs="Arial"/>
                <w:color w:val="auto"/>
                <w:sz w:val="18"/>
                <w:szCs w:val="18"/>
              </w:rPr>
            </w:pPr>
            <w:r w:rsidRPr="00DC3634">
              <w:rPr>
                <w:rFonts w:ascii="Arial" w:hAnsi="Arial" w:cs="Arial"/>
                <w:color w:val="auto"/>
                <w:sz w:val="18"/>
                <w:szCs w:val="18"/>
              </w:rPr>
              <w:t>Associates</w:t>
            </w:r>
          </w:p>
        </w:tc>
        <w:tc>
          <w:tcPr>
            <w:tcW w:w="1296" w:type="dxa"/>
          </w:tcPr>
          <w:p w14:paraId="7BF71F89" w14:textId="57B51D65" w:rsidR="00285A47" w:rsidRPr="00DC3634" w:rsidRDefault="00285A47" w:rsidP="006C7A92">
            <w:pPr>
              <w:jc w:val="right"/>
              <w:rPr>
                <w:rFonts w:ascii="Arial" w:hAnsi="Arial" w:cs="Arial"/>
                <w:color w:val="auto"/>
                <w:sz w:val="18"/>
                <w:szCs w:val="18"/>
                <w:cs/>
              </w:rPr>
            </w:pPr>
            <w:r w:rsidRPr="00DC3634">
              <w:rPr>
                <w:rFonts w:ascii="Arial" w:hAnsi="Arial" w:cs="Arial"/>
                <w:color w:val="auto"/>
                <w:sz w:val="18"/>
                <w:szCs w:val="18"/>
              </w:rPr>
              <w:t>525</w:t>
            </w:r>
          </w:p>
        </w:tc>
        <w:tc>
          <w:tcPr>
            <w:tcW w:w="1296" w:type="dxa"/>
          </w:tcPr>
          <w:p w14:paraId="5281D2D7" w14:textId="536A3767"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525</w:t>
            </w:r>
          </w:p>
        </w:tc>
        <w:tc>
          <w:tcPr>
            <w:tcW w:w="1296" w:type="dxa"/>
          </w:tcPr>
          <w:p w14:paraId="5982568C" w14:textId="1BD9CB21" w:rsidR="00285A47" w:rsidRPr="00DC3634" w:rsidRDefault="00285A47" w:rsidP="006C7A92">
            <w:pPr>
              <w:jc w:val="right"/>
              <w:rPr>
                <w:rFonts w:ascii="Arial" w:hAnsi="Arial" w:cs="Arial"/>
                <w:color w:val="auto"/>
                <w:sz w:val="18"/>
                <w:szCs w:val="18"/>
                <w:cs/>
              </w:rPr>
            </w:pPr>
            <w:r w:rsidRPr="00DC3634">
              <w:rPr>
                <w:rFonts w:ascii="Arial" w:hAnsi="Arial" w:cs="Arial"/>
                <w:color w:val="auto"/>
                <w:sz w:val="18"/>
                <w:szCs w:val="18"/>
              </w:rPr>
              <w:t>-</w:t>
            </w:r>
          </w:p>
        </w:tc>
        <w:tc>
          <w:tcPr>
            <w:tcW w:w="1300" w:type="dxa"/>
          </w:tcPr>
          <w:p w14:paraId="783F2DE5" w14:textId="564C29D9"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w:t>
            </w:r>
          </w:p>
        </w:tc>
      </w:tr>
      <w:tr w:rsidR="00285A47" w:rsidRPr="00DC3634" w14:paraId="7CF4B85B" w14:textId="77777777" w:rsidTr="00144FD1">
        <w:tc>
          <w:tcPr>
            <w:tcW w:w="4334" w:type="dxa"/>
            <w:tcBorders>
              <w:top w:val="nil"/>
              <w:left w:val="nil"/>
              <w:right w:val="nil"/>
            </w:tcBorders>
            <w:vAlign w:val="bottom"/>
          </w:tcPr>
          <w:p w14:paraId="389A4CD2" w14:textId="451B0BC0" w:rsidR="00285A47" w:rsidRPr="00DC3634" w:rsidRDefault="00285A47" w:rsidP="00285A47">
            <w:pPr>
              <w:ind w:left="502"/>
              <w:rPr>
                <w:rFonts w:ascii="Arial" w:hAnsi="Arial" w:cs="Arial"/>
                <w:color w:val="auto"/>
                <w:sz w:val="18"/>
                <w:szCs w:val="18"/>
                <w:cs/>
              </w:rPr>
            </w:pPr>
            <w:r w:rsidRPr="00DC3634">
              <w:rPr>
                <w:rFonts w:ascii="Arial" w:hAnsi="Arial" w:cs="Arial"/>
                <w:color w:val="auto"/>
                <w:sz w:val="18"/>
                <w:szCs w:val="18"/>
              </w:rPr>
              <w:t>Joint ventures</w:t>
            </w:r>
          </w:p>
        </w:tc>
        <w:tc>
          <w:tcPr>
            <w:tcW w:w="1296" w:type="dxa"/>
            <w:tcBorders>
              <w:bottom w:val="single" w:sz="4" w:space="0" w:color="auto"/>
            </w:tcBorders>
          </w:tcPr>
          <w:p w14:paraId="1281D721" w14:textId="308E10BE" w:rsidR="00285A47" w:rsidRPr="00DC3634" w:rsidRDefault="00285A47" w:rsidP="006C7A92">
            <w:pPr>
              <w:jc w:val="right"/>
              <w:rPr>
                <w:rFonts w:ascii="Arial" w:hAnsi="Arial" w:cs="Arial"/>
                <w:color w:val="auto"/>
                <w:sz w:val="18"/>
                <w:szCs w:val="18"/>
                <w:cs/>
              </w:rPr>
            </w:pPr>
            <w:r w:rsidRPr="00DC3634">
              <w:rPr>
                <w:rFonts w:ascii="Arial" w:hAnsi="Arial" w:cs="Arial"/>
                <w:color w:val="auto"/>
                <w:sz w:val="18"/>
                <w:szCs w:val="18"/>
              </w:rPr>
              <w:t>30</w:t>
            </w:r>
          </w:p>
        </w:tc>
        <w:tc>
          <w:tcPr>
            <w:tcW w:w="1296" w:type="dxa"/>
            <w:tcBorders>
              <w:bottom w:val="single" w:sz="4" w:space="0" w:color="auto"/>
            </w:tcBorders>
          </w:tcPr>
          <w:p w14:paraId="1A26C15E" w14:textId="0C894C08"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bottom w:val="single" w:sz="4" w:space="0" w:color="auto"/>
            </w:tcBorders>
          </w:tcPr>
          <w:p w14:paraId="5BD4E559" w14:textId="66858EAC" w:rsidR="00285A47" w:rsidRPr="00DC3634" w:rsidRDefault="00285A47" w:rsidP="006C7A92">
            <w:pPr>
              <w:jc w:val="right"/>
              <w:rPr>
                <w:rFonts w:ascii="Arial" w:hAnsi="Arial" w:cs="Arial"/>
                <w:color w:val="auto"/>
                <w:sz w:val="18"/>
                <w:szCs w:val="18"/>
                <w:cs/>
              </w:rPr>
            </w:pPr>
            <w:r w:rsidRPr="00DC3634">
              <w:rPr>
                <w:rFonts w:ascii="Arial" w:hAnsi="Arial" w:cs="Arial"/>
                <w:color w:val="auto"/>
                <w:sz w:val="18"/>
                <w:szCs w:val="18"/>
              </w:rPr>
              <w:t>30</w:t>
            </w:r>
          </w:p>
        </w:tc>
        <w:tc>
          <w:tcPr>
            <w:tcW w:w="1300" w:type="dxa"/>
            <w:tcBorders>
              <w:bottom w:val="single" w:sz="4" w:space="0" w:color="auto"/>
            </w:tcBorders>
          </w:tcPr>
          <w:p w14:paraId="116F7C00" w14:textId="55A5D0B5"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w:t>
            </w:r>
          </w:p>
        </w:tc>
      </w:tr>
      <w:tr w:rsidR="00783177" w:rsidRPr="00DC3634" w14:paraId="2D7E557E" w14:textId="77777777" w:rsidTr="00144FD1">
        <w:tc>
          <w:tcPr>
            <w:tcW w:w="4334" w:type="dxa"/>
            <w:tcBorders>
              <w:top w:val="nil"/>
              <w:left w:val="nil"/>
              <w:right w:val="nil"/>
            </w:tcBorders>
            <w:vAlign w:val="bottom"/>
          </w:tcPr>
          <w:p w14:paraId="5C484008" w14:textId="77777777" w:rsidR="00783177" w:rsidRPr="00DC3634" w:rsidRDefault="00783177" w:rsidP="00783177">
            <w:pPr>
              <w:ind w:left="502"/>
              <w:rPr>
                <w:rFonts w:ascii="Arial" w:hAnsi="Arial" w:cs="Arial"/>
                <w:color w:val="auto"/>
                <w:sz w:val="18"/>
                <w:szCs w:val="18"/>
                <w:cs/>
              </w:rPr>
            </w:pPr>
          </w:p>
        </w:tc>
        <w:tc>
          <w:tcPr>
            <w:tcW w:w="1296" w:type="dxa"/>
            <w:tcBorders>
              <w:top w:val="single" w:sz="4" w:space="0" w:color="auto"/>
            </w:tcBorders>
            <w:vAlign w:val="bottom"/>
          </w:tcPr>
          <w:p w14:paraId="5ACD4840" w14:textId="77777777" w:rsidR="00783177" w:rsidRPr="00DC3634" w:rsidRDefault="00783177" w:rsidP="006C7A92">
            <w:pPr>
              <w:jc w:val="right"/>
              <w:rPr>
                <w:rFonts w:ascii="Arial" w:hAnsi="Arial" w:cs="Arial"/>
                <w:color w:val="auto"/>
                <w:sz w:val="18"/>
                <w:szCs w:val="18"/>
                <w:cs/>
              </w:rPr>
            </w:pPr>
          </w:p>
        </w:tc>
        <w:tc>
          <w:tcPr>
            <w:tcW w:w="1296" w:type="dxa"/>
            <w:tcBorders>
              <w:top w:val="single" w:sz="4" w:space="0" w:color="auto"/>
            </w:tcBorders>
            <w:vAlign w:val="bottom"/>
          </w:tcPr>
          <w:p w14:paraId="105994D2"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vAlign w:val="bottom"/>
          </w:tcPr>
          <w:p w14:paraId="57AF0066" w14:textId="77777777" w:rsidR="00783177" w:rsidRPr="00DC3634" w:rsidRDefault="00783177" w:rsidP="006C7A92">
            <w:pPr>
              <w:jc w:val="right"/>
              <w:rPr>
                <w:rFonts w:ascii="Arial" w:hAnsi="Arial" w:cs="Arial"/>
                <w:color w:val="auto"/>
                <w:sz w:val="18"/>
                <w:szCs w:val="18"/>
                <w:cs/>
              </w:rPr>
            </w:pPr>
          </w:p>
        </w:tc>
        <w:tc>
          <w:tcPr>
            <w:tcW w:w="1300" w:type="dxa"/>
            <w:tcBorders>
              <w:top w:val="single" w:sz="4" w:space="0" w:color="auto"/>
            </w:tcBorders>
          </w:tcPr>
          <w:p w14:paraId="6FAF2729" w14:textId="77777777" w:rsidR="00783177" w:rsidRPr="00DC3634" w:rsidRDefault="00783177" w:rsidP="006C7A92">
            <w:pPr>
              <w:jc w:val="right"/>
              <w:rPr>
                <w:rFonts w:ascii="Arial" w:hAnsi="Arial" w:cs="Arial"/>
                <w:color w:val="auto"/>
                <w:sz w:val="18"/>
                <w:szCs w:val="18"/>
              </w:rPr>
            </w:pPr>
          </w:p>
        </w:tc>
      </w:tr>
      <w:tr w:rsidR="00285A47" w:rsidRPr="00DC3634" w14:paraId="2D7678B7" w14:textId="77777777" w:rsidTr="00144FD1">
        <w:tc>
          <w:tcPr>
            <w:tcW w:w="4334" w:type="dxa"/>
            <w:tcBorders>
              <w:top w:val="nil"/>
              <w:left w:val="nil"/>
              <w:right w:val="nil"/>
            </w:tcBorders>
            <w:vAlign w:val="bottom"/>
          </w:tcPr>
          <w:p w14:paraId="62A29784" w14:textId="77777777" w:rsidR="00285A47" w:rsidRPr="00DC3634" w:rsidRDefault="00285A47" w:rsidP="00285A47">
            <w:pPr>
              <w:ind w:left="502"/>
              <w:rPr>
                <w:rFonts w:ascii="Arial" w:hAnsi="Arial" w:cs="Arial"/>
                <w:color w:val="auto"/>
                <w:sz w:val="18"/>
                <w:szCs w:val="18"/>
                <w:cs/>
              </w:rPr>
            </w:pPr>
          </w:p>
        </w:tc>
        <w:tc>
          <w:tcPr>
            <w:tcW w:w="1296" w:type="dxa"/>
            <w:tcBorders>
              <w:bottom w:val="single" w:sz="4" w:space="0" w:color="auto"/>
            </w:tcBorders>
          </w:tcPr>
          <w:p w14:paraId="129B8D81" w14:textId="3F29591A" w:rsidR="00285A47" w:rsidRPr="00DC3634" w:rsidRDefault="00285A47" w:rsidP="006C7A92">
            <w:pPr>
              <w:jc w:val="right"/>
              <w:rPr>
                <w:rFonts w:ascii="Arial" w:hAnsi="Arial" w:cs="Arial"/>
                <w:color w:val="auto"/>
                <w:sz w:val="18"/>
                <w:szCs w:val="18"/>
                <w:cs/>
              </w:rPr>
            </w:pPr>
            <w:r w:rsidRPr="00DC3634">
              <w:rPr>
                <w:rFonts w:ascii="Arial" w:hAnsi="Arial" w:cs="Arial"/>
                <w:color w:val="auto"/>
                <w:sz w:val="18"/>
                <w:szCs w:val="18"/>
              </w:rPr>
              <w:t>555</w:t>
            </w:r>
          </w:p>
        </w:tc>
        <w:tc>
          <w:tcPr>
            <w:tcW w:w="1296" w:type="dxa"/>
            <w:tcBorders>
              <w:bottom w:val="single" w:sz="4" w:space="0" w:color="auto"/>
            </w:tcBorders>
          </w:tcPr>
          <w:p w14:paraId="74904C93" w14:textId="6E436DC3"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525</w:t>
            </w:r>
          </w:p>
        </w:tc>
        <w:tc>
          <w:tcPr>
            <w:tcW w:w="1296" w:type="dxa"/>
            <w:tcBorders>
              <w:bottom w:val="single" w:sz="4" w:space="0" w:color="auto"/>
            </w:tcBorders>
          </w:tcPr>
          <w:p w14:paraId="5ED6A4E0" w14:textId="6A75CB0D" w:rsidR="00285A47" w:rsidRPr="00DC3634" w:rsidRDefault="00285A47" w:rsidP="006C7A92">
            <w:pPr>
              <w:jc w:val="right"/>
              <w:rPr>
                <w:rFonts w:ascii="Arial" w:hAnsi="Arial" w:cs="Arial"/>
                <w:color w:val="auto"/>
                <w:sz w:val="18"/>
                <w:szCs w:val="18"/>
                <w:cs/>
              </w:rPr>
            </w:pPr>
            <w:r w:rsidRPr="00DC3634">
              <w:rPr>
                <w:rFonts w:ascii="Arial" w:hAnsi="Arial" w:cs="Arial"/>
                <w:color w:val="auto"/>
                <w:sz w:val="18"/>
                <w:szCs w:val="18"/>
              </w:rPr>
              <w:t>13,843</w:t>
            </w:r>
          </w:p>
        </w:tc>
        <w:tc>
          <w:tcPr>
            <w:tcW w:w="1300" w:type="dxa"/>
            <w:tcBorders>
              <w:bottom w:val="single" w:sz="4" w:space="0" w:color="auto"/>
            </w:tcBorders>
          </w:tcPr>
          <w:p w14:paraId="6B8020C8" w14:textId="40071E1E"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13,213</w:t>
            </w:r>
          </w:p>
        </w:tc>
      </w:tr>
      <w:tr w:rsidR="00C90A7D" w:rsidRPr="00DC3634" w14:paraId="15583B07" w14:textId="77777777" w:rsidTr="00C90A7D">
        <w:tc>
          <w:tcPr>
            <w:tcW w:w="4334" w:type="dxa"/>
            <w:tcBorders>
              <w:top w:val="nil"/>
              <w:left w:val="nil"/>
              <w:right w:val="nil"/>
            </w:tcBorders>
            <w:vAlign w:val="bottom"/>
          </w:tcPr>
          <w:p w14:paraId="25387E14" w14:textId="77777777" w:rsidR="00C90A7D" w:rsidRPr="00DC3634" w:rsidRDefault="00C90A7D" w:rsidP="00285A47">
            <w:pPr>
              <w:ind w:left="502"/>
              <w:rPr>
                <w:rFonts w:ascii="Arial" w:hAnsi="Arial" w:cs="Arial"/>
                <w:color w:val="auto"/>
                <w:sz w:val="18"/>
                <w:szCs w:val="18"/>
                <w:cs/>
              </w:rPr>
            </w:pPr>
          </w:p>
        </w:tc>
        <w:tc>
          <w:tcPr>
            <w:tcW w:w="1296" w:type="dxa"/>
          </w:tcPr>
          <w:p w14:paraId="03498FAC" w14:textId="77777777" w:rsidR="00C90A7D" w:rsidRPr="00DC3634" w:rsidRDefault="00C90A7D" w:rsidP="006C7A92">
            <w:pPr>
              <w:jc w:val="right"/>
              <w:rPr>
                <w:rFonts w:ascii="Arial" w:hAnsi="Arial" w:cs="Arial"/>
                <w:color w:val="auto"/>
                <w:sz w:val="18"/>
                <w:szCs w:val="18"/>
              </w:rPr>
            </w:pPr>
          </w:p>
        </w:tc>
        <w:tc>
          <w:tcPr>
            <w:tcW w:w="1296" w:type="dxa"/>
          </w:tcPr>
          <w:p w14:paraId="38197B1F" w14:textId="77777777" w:rsidR="00C90A7D" w:rsidRPr="00DC3634" w:rsidRDefault="00C90A7D" w:rsidP="006C7A92">
            <w:pPr>
              <w:jc w:val="right"/>
              <w:rPr>
                <w:rFonts w:ascii="Arial" w:hAnsi="Arial" w:cs="Arial"/>
                <w:color w:val="auto"/>
                <w:sz w:val="18"/>
                <w:szCs w:val="18"/>
              </w:rPr>
            </w:pPr>
          </w:p>
        </w:tc>
        <w:tc>
          <w:tcPr>
            <w:tcW w:w="1296" w:type="dxa"/>
          </w:tcPr>
          <w:p w14:paraId="44953299" w14:textId="77777777" w:rsidR="00C90A7D" w:rsidRPr="00DC3634" w:rsidRDefault="00C90A7D" w:rsidP="006C7A92">
            <w:pPr>
              <w:jc w:val="right"/>
              <w:rPr>
                <w:rFonts w:ascii="Arial" w:hAnsi="Arial" w:cs="Arial"/>
                <w:color w:val="auto"/>
                <w:sz w:val="18"/>
                <w:szCs w:val="18"/>
              </w:rPr>
            </w:pPr>
          </w:p>
        </w:tc>
        <w:tc>
          <w:tcPr>
            <w:tcW w:w="1300" w:type="dxa"/>
          </w:tcPr>
          <w:p w14:paraId="2AC2FC5D" w14:textId="77777777" w:rsidR="00C90A7D" w:rsidRPr="00DC3634" w:rsidRDefault="00C90A7D" w:rsidP="006C7A92">
            <w:pPr>
              <w:jc w:val="right"/>
              <w:rPr>
                <w:rFonts w:ascii="Arial" w:hAnsi="Arial" w:cs="Arial"/>
                <w:color w:val="auto"/>
                <w:sz w:val="18"/>
                <w:szCs w:val="18"/>
              </w:rPr>
            </w:pPr>
          </w:p>
        </w:tc>
      </w:tr>
      <w:tr w:rsidR="00783177" w:rsidRPr="00DC3634" w14:paraId="01ED3949" w14:textId="77777777" w:rsidTr="00C90A7D">
        <w:tc>
          <w:tcPr>
            <w:tcW w:w="4334" w:type="dxa"/>
            <w:tcBorders>
              <w:top w:val="nil"/>
              <w:left w:val="nil"/>
              <w:right w:val="nil"/>
            </w:tcBorders>
            <w:vAlign w:val="bottom"/>
          </w:tcPr>
          <w:p w14:paraId="3501D93A" w14:textId="77777777" w:rsidR="00783177" w:rsidRPr="00DC3634" w:rsidRDefault="00783177" w:rsidP="00783177">
            <w:pPr>
              <w:ind w:left="502"/>
              <w:rPr>
                <w:rFonts w:ascii="Arial" w:hAnsi="Arial" w:cs="Arial"/>
                <w:color w:val="auto"/>
                <w:sz w:val="18"/>
                <w:szCs w:val="18"/>
                <w:cs/>
              </w:rPr>
            </w:pPr>
            <w:r w:rsidRPr="00DC3634">
              <w:rPr>
                <w:rFonts w:ascii="Arial" w:hAnsi="Arial" w:cs="Arial"/>
                <w:b/>
                <w:bCs/>
                <w:color w:val="auto"/>
                <w:sz w:val="18"/>
                <w:szCs w:val="18"/>
              </w:rPr>
              <w:t>Dividend income:</w:t>
            </w:r>
          </w:p>
        </w:tc>
        <w:tc>
          <w:tcPr>
            <w:tcW w:w="1296" w:type="dxa"/>
            <w:vAlign w:val="bottom"/>
          </w:tcPr>
          <w:p w14:paraId="22F74A42" w14:textId="77777777" w:rsidR="00783177" w:rsidRPr="00DC3634" w:rsidRDefault="00783177" w:rsidP="006C7A92">
            <w:pPr>
              <w:jc w:val="right"/>
              <w:rPr>
                <w:rFonts w:ascii="Arial" w:hAnsi="Arial" w:cs="Arial"/>
                <w:color w:val="auto"/>
                <w:sz w:val="18"/>
                <w:szCs w:val="18"/>
                <w:cs/>
              </w:rPr>
            </w:pPr>
          </w:p>
        </w:tc>
        <w:tc>
          <w:tcPr>
            <w:tcW w:w="1296" w:type="dxa"/>
          </w:tcPr>
          <w:p w14:paraId="03E884B2" w14:textId="77777777" w:rsidR="00783177" w:rsidRPr="00DC3634" w:rsidRDefault="00783177" w:rsidP="006C7A92">
            <w:pPr>
              <w:jc w:val="right"/>
              <w:rPr>
                <w:rFonts w:ascii="Arial" w:hAnsi="Arial" w:cs="Arial"/>
                <w:color w:val="auto"/>
                <w:sz w:val="18"/>
                <w:szCs w:val="18"/>
              </w:rPr>
            </w:pPr>
          </w:p>
        </w:tc>
        <w:tc>
          <w:tcPr>
            <w:tcW w:w="1296" w:type="dxa"/>
          </w:tcPr>
          <w:p w14:paraId="0A37556B" w14:textId="77777777" w:rsidR="00783177" w:rsidRPr="00DC3634" w:rsidRDefault="00783177" w:rsidP="006C7A92">
            <w:pPr>
              <w:jc w:val="right"/>
              <w:rPr>
                <w:rFonts w:ascii="Arial" w:hAnsi="Arial" w:cs="Arial"/>
                <w:color w:val="auto"/>
                <w:sz w:val="18"/>
                <w:szCs w:val="18"/>
                <w:cs/>
              </w:rPr>
            </w:pPr>
          </w:p>
        </w:tc>
        <w:tc>
          <w:tcPr>
            <w:tcW w:w="1300" w:type="dxa"/>
          </w:tcPr>
          <w:p w14:paraId="07D4988E" w14:textId="77777777" w:rsidR="00783177" w:rsidRPr="00DC3634" w:rsidRDefault="00783177" w:rsidP="006C7A92">
            <w:pPr>
              <w:jc w:val="right"/>
              <w:rPr>
                <w:rFonts w:ascii="Arial" w:hAnsi="Arial" w:cs="Arial"/>
                <w:color w:val="auto"/>
                <w:sz w:val="18"/>
                <w:szCs w:val="18"/>
              </w:rPr>
            </w:pPr>
          </w:p>
        </w:tc>
      </w:tr>
      <w:tr w:rsidR="00285A47" w:rsidRPr="00DC3634" w14:paraId="6AA3818F" w14:textId="77777777" w:rsidTr="00144FD1">
        <w:tc>
          <w:tcPr>
            <w:tcW w:w="4334" w:type="dxa"/>
            <w:tcBorders>
              <w:top w:val="nil"/>
              <w:left w:val="nil"/>
              <w:right w:val="nil"/>
            </w:tcBorders>
            <w:vAlign w:val="bottom"/>
          </w:tcPr>
          <w:p w14:paraId="05B583A9" w14:textId="460943EF" w:rsidR="00285A47" w:rsidRPr="00DC3634" w:rsidRDefault="00285A47" w:rsidP="00285A47">
            <w:pPr>
              <w:ind w:left="502"/>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bottom w:val="single" w:sz="4" w:space="0" w:color="auto"/>
            </w:tcBorders>
          </w:tcPr>
          <w:p w14:paraId="1F88A690" w14:textId="79522686"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bottom w:val="single" w:sz="4" w:space="0" w:color="auto"/>
            </w:tcBorders>
          </w:tcPr>
          <w:p w14:paraId="586AB6AE" w14:textId="207F4C70"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bottom w:val="single" w:sz="4" w:space="0" w:color="auto"/>
            </w:tcBorders>
          </w:tcPr>
          <w:p w14:paraId="10EF1F49" w14:textId="4EA42460"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5,463</w:t>
            </w:r>
          </w:p>
        </w:tc>
        <w:tc>
          <w:tcPr>
            <w:tcW w:w="1300" w:type="dxa"/>
            <w:tcBorders>
              <w:bottom w:val="single" w:sz="4" w:space="0" w:color="auto"/>
            </w:tcBorders>
          </w:tcPr>
          <w:p w14:paraId="408FE07A" w14:textId="0A70A413" w:rsidR="00285A47" w:rsidRPr="00DC3634" w:rsidRDefault="00285A47" w:rsidP="006C7A92">
            <w:pPr>
              <w:jc w:val="right"/>
              <w:rPr>
                <w:rFonts w:ascii="Arial" w:hAnsi="Arial" w:cs="Arial"/>
                <w:color w:val="auto"/>
                <w:sz w:val="18"/>
                <w:szCs w:val="18"/>
              </w:rPr>
            </w:pPr>
            <w:r w:rsidRPr="00DC3634">
              <w:rPr>
                <w:rFonts w:ascii="Arial" w:hAnsi="Arial" w:cs="Arial"/>
                <w:color w:val="auto"/>
                <w:sz w:val="18"/>
                <w:szCs w:val="18"/>
              </w:rPr>
              <w:t>5,646</w:t>
            </w:r>
          </w:p>
        </w:tc>
      </w:tr>
      <w:tr w:rsidR="00783177" w:rsidRPr="00DC3634" w14:paraId="0AF42227" w14:textId="77777777" w:rsidTr="00144FD1">
        <w:tc>
          <w:tcPr>
            <w:tcW w:w="4334" w:type="dxa"/>
            <w:tcBorders>
              <w:top w:val="nil"/>
              <w:left w:val="nil"/>
              <w:right w:val="nil"/>
            </w:tcBorders>
            <w:vAlign w:val="bottom"/>
          </w:tcPr>
          <w:p w14:paraId="64BA4080" w14:textId="205CE342" w:rsidR="00783177" w:rsidRPr="00DC3634" w:rsidRDefault="00783177" w:rsidP="00783177">
            <w:pPr>
              <w:ind w:left="502"/>
              <w:rPr>
                <w:rFonts w:ascii="Arial" w:hAnsi="Arial" w:cs="Arial"/>
                <w:color w:val="auto"/>
                <w:sz w:val="18"/>
                <w:szCs w:val="18"/>
              </w:rPr>
            </w:pPr>
          </w:p>
        </w:tc>
        <w:tc>
          <w:tcPr>
            <w:tcW w:w="1296" w:type="dxa"/>
            <w:tcBorders>
              <w:top w:val="single" w:sz="4" w:space="0" w:color="auto"/>
            </w:tcBorders>
            <w:vAlign w:val="bottom"/>
          </w:tcPr>
          <w:p w14:paraId="58494F88" w14:textId="77777777" w:rsidR="00783177" w:rsidRPr="00DC3634" w:rsidRDefault="00783177" w:rsidP="006C7A92">
            <w:pPr>
              <w:jc w:val="right"/>
              <w:rPr>
                <w:rFonts w:ascii="Arial" w:hAnsi="Arial" w:cs="Arial"/>
                <w:color w:val="auto"/>
                <w:sz w:val="18"/>
                <w:szCs w:val="18"/>
                <w:cs/>
              </w:rPr>
            </w:pPr>
          </w:p>
        </w:tc>
        <w:tc>
          <w:tcPr>
            <w:tcW w:w="1296" w:type="dxa"/>
            <w:tcBorders>
              <w:top w:val="single" w:sz="4" w:space="0" w:color="auto"/>
            </w:tcBorders>
          </w:tcPr>
          <w:p w14:paraId="0F7CF6DE"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vAlign w:val="bottom"/>
          </w:tcPr>
          <w:p w14:paraId="481749B0" w14:textId="77777777" w:rsidR="00783177" w:rsidRPr="00DC3634" w:rsidRDefault="00783177" w:rsidP="006C7A92">
            <w:pPr>
              <w:jc w:val="right"/>
              <w:rPr>
                <w:rFonts w:ascii="Arial" w:hAnsi="Arial" w:cs="Arial"/>
                <w:color w:val="auto"/>
                <w:sz w:val="18"/>
                <w:szCs w:val="18"/>
              </w:rPr>
            </w:pPr>
          </w:p>
        </w:tc>
        <w:tc>
          <w:tcPr>
            <w:tcW w:w="1300" w:type="dxa"/>
            <w:tcBorders>
              <w:top w:val="single" w:sz="4" w:space="0" w:color="auto"/>
            </w:tcBorders>
            <w:vAlign w:val="bottom"/>
          </w:tcPr>
          <w:p w14:paraId="4072B0C4" w14:textId="77777777" w:rsidR="00783177" w:rsidRPr="00DC3634" w:rsidRDefault="00783177" w:rsidP="006C7A92">
            <w:pPr>
              <w:jc w:val="right"/>
              <w:rPr>
                <w:rFonts w:ascii="Arial" w:hAnsi="Arial" w:cs="Arial"/>
                <w:color w:val="auto"/>
                <w:sz w:val="18"/>
                <w:szCs w:val="18"/>
              </w:rPr>
            </w:pPr>
          </w:p>
        </w:tc>
      </w:tr>
      <w:tr w:rsidR="00783177" w:rsidRPr="00DC3634" w14:paraId="5E36CD3C" w14:textId="77777777" w:rsidTr="00144FD1">
        <w:tc>
          <w:tcPr>
            <w:tcW w:w="4334" w:type="dxa"/>
            <w:tcBorders>
              <w:top w:val="nil"/>
              <w:left w:val="nil"/>
              <w:right w:val="nil"/>
            </w:tcBorders>
            <w:vAlign w:val="bottom"/>
          </w:tcPr>
          <w:p w14:paraId="5693194E" w14:textId="0EA59A2D" w:rsidR="00783177" w:rsidRPr="00DC3634" w:rsidRDefault="00783177" w:rsidP="00783177">
            <w:pPr>
              <w:ind w:left="502"/>
              <w:rPr>
                <w:rFonts w:ascii="Arial" w:hAnsi="Arial" w:cs="Arial"/>
                <w:color w:val="auto"/>
                <w:sz w:val="18"/>
                <w:szCs w:val="18"/>
              </w:rPr>
            </w:pPr>
            <w:r w:rsidRPr="00DC3634">
              <w:rPr>
                <w:rFonts w:ascii="Arial" w:hAnsi="Arial" w:cs="Arial"/>
                <w:b/>
                <w:bCs/>
                <w:color w:val="auto"/>
                <w:sz w:val="18"/>
                <w:szCs w:val="18"/>
              </w:rPr>
              <w:t>Interest income:</w:t>
            </w:r>
          </w:p>
        </w:tc>
        <w:tc>
          <w:tcPr>
            <w:tcW w:w="1296" w:type="dxa"/>
            <w:vAlign w:val="bottom"/>
          </w:tcPr>
          <w:p w14:paraId="643EA971" w14:textId="77777777" w:rsidR="00783177" w:rsidRPr="00DC3634" w:rsidRDefault="00783177" w:rsidP="006C7A92">
            <w:pPr>
              <w:jc w:val="right"/>
              <w:rPr>
                <w:rFonts w:ascii="Arial" w:hAnsi="Arial" w:cs="Arial"/>
                <w:color w:val="auto"/>
                <w:sz w:val="18"/>
                <w:szCs w:val="18"/>
                <w:cs/>
              </w:rPr>
            </w:pPr>
          </w:p>
        </w:tc>
        <w:tc>
          <w:tcPr>
            <w:tcW w:w="1296" w:type="dxa"/>
          </w:tcPr>
          <w:p w14:paraId="52F7384E" w14:textId="77777777" w:rsidR="00783177" w:rsidRPr="00DC3634" w:rsidRDefault="00783177" w:rsidP="006C7A92">
            <w:pPr>
              <w:jc w:val="right"/>
              <w:rPr>
                <w:rFonts w:ascii="Arial" w:hAnsi="Arial" w:cs="Arial"/>
                <w:color w:val="auto"/>
                <w:sz w:val="18"/>
                <w:szCs w:val="18"/>
              </w:rPr>
            </w:pPr>
          </w:p>
        </w:tc>
        <w:tc>
          <w:tcPr>
            <w:tcW w:w="1296" w:type="dxa"/>
            <w:vAlign w:val="bottom"/>
          </w:tcPr>
          <w:p w14:paraId="7137E385" w14:textId="77777777" w:rsidR="00783177" w:rsidRPr="00DC3634" w:rsidRDefault="00783177" w:rsidP="006C7A92">
            <w:pPr>
              <w:jc w:val="right"/>
              <w:rPr>
                <w:rFonts w:ascii="Arial" w:hAnsi="Arial" w:cs="Arial"/>
                <w:color w:val="auto"/>
                <w:sz w:val="18"/>
                <w:szCs w:val="18"/>
              </w:rPr>
            </w:pPr>
          </w:p>
        </w:tc>
        <w:tc>
          <w:tcPr>
            <w:tcW w:w="1300" w:type="dxa"/>
            <w:vAlign w:val="bottom"/>
          </w:tcPr>
          <w:p w14:paraId="082067B2" w14:textId="77777777" w:rsidR="00783177" w:rsidRPr="00DC3634" w:rsidRDefault="00783177" w:rsidP="006C7A92">
            <w:pPr>
              <w:jc w:val="right"/>
              <w:rPr>
                <w:rFonts w:ascii="Arial" w:hAnsi="Arial" w:cs="Arial"/>
                <w:color w:val="auto"/>
                <w:sz w:val="18"/>
                <w:szCs w:val="18"/>
              </w:rPr>
            </w:pPr>
          </w:p>
        </w:tc>
      </w:tr>
      <w:tr w:rsidR="0064278B" w:rsidRPr="00DC3634" w14:paraId="1968663D" w14:textId="77777777" w:rsidTr="00144FD1">
        <w:tc>
          <w:tcPr>
            <w:tcW w:w="4334" w:type="dxa"/>
            <w:tcBorders>
              <w:top w:val="nil"/>
              <w:left w:val="nil"/>
              <w:right w:val="nil"/>
            </w:tcBorders>
            <w:vAlign w:val="bottom"/>
          </w:tcPr>
          <w:p w14:paraId="177F734B" w14:textId="76FAE48C" w:rsidR="0064278B" w:rsidRPr="00DC3634" w:rsidRDefault="0064278B" w:rsidP="0064278B">
            <w:pPr>
              <w:ind w:left="502"/>
              <w:rPr>
                <w:rFonts w:ascii="Arial" w:hAnsi="Arial" w:cs="Arial"/>
                <w:color w:val="auto"/>
                <w:sz w:val="18"/>
                <w:szCs w:val="18"/>
              </w:rPr>
            </w:pPr>
            <w:r w:rsidRPr="00DC3634">
              <w:rPr>
                <w:rFonts w:ascii="Arial" w:hAnsi="Arial" w:cs="Arial"/>
                <w:color w:val="auto"/>
                <w:sz w:val="18"/>
                <w:szCs w:val="18"/>
              </w:rPr>
              <w:t>Subsidiaries</w:t>
            </w:r>
          </w:p>
        </w:tc>
        <w:tc>
          <w:tcPr>
            <w:tcW w:w="1296" w:type="dxa"/>
          </w:tcPr>
          <w:p w14:paraId="0F76B494" w14:textId="2958C91C" w:rsidR="0064278B" w:rsidRPr="00DC3634" w:rsidRDefault="0064278B" w:rsidP="006C7A92">
            <w:pPr>
              <w:jc w:val="right"/>
              <w:rPr>
                <w:rFonts w:ascii="Arial" w:hAnsi="Arial" w:cs="Arial"/>
                <w:color w:val="auto"/>
                <w:sz w:val="18"/>
                <w:szCs w:val="18"/>
                <w:cs/>
              </w:rPr>
            </w:pPr>
            <w:r w:rsidRPr="00DC3634">
              <w:rPr>
                <w:rFonts w:ascii="Arial" w:hAnsi="Arial" w:cs="Arial"/>
                <w:color w:val="auto"/>
                <w:sz w:val="18"/>
                <w:szCs w:val="18"/>
              </w:rPr>
              <w:t>-</w:t>
            </w:r>
          </w:p>
        </w:tc>
        <w:tc>
          <w:tcPr>
            <w:tcW w:w="1296" w:type="dxa"/>
          </w:tcPr>
          <w:p w14:paraId="57FA4B4F" w14:textId="6DD4834B"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Pr>
          <w:p w14:paraId="382802B8" w14:textId="648CEB26"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401</w:t>
            </w:r>
          </w:p>
        </w:tc>
        <w:tc>
          <w:tcPr>
            <w:tcW w:w="1300" w:type="dxa"/>
          </w:tcPr>
          <w:p w14:paraId="71FD31B2" w14:textId="038AA367"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591</w:t>
            </w:r>
          </w:p>
        </w:tc>
      </w:tr>
      <w:tr w:rsidR="0064278B" w:rsidRPr="00DC3634" w14:paraId="64151E5D" w14:textId="77777777" w:rsidTr="00144FD1">
        <w:tc>
          <w:tcPr>
            <w:tcW w:w="4334" w:type="dxa"/>
            <w:tcBorders>
              <w:top w:val="nil"/>
              <w:left w:val="nil"/>
              <w:right w:val="nil"/>
            </w:tcBorders>
            <w:vAlign w:val="bottom"/>
          </w:tcPr>
          <w:p w14:paraId="51AABEFA" w14:textId="42D50C51" w:rsidR="0064278B" w:rsidRPr="00DC3634" w:rsidRDefault="0064278B" w:rsidP="0064278B">
            <w:pPr>
              <w:ind w:left="502"/>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bottom w:val="single" w:sz="4" w:space="0" w:color="auto"/>
            </w:tcBorders>
          </w:tcPr>
          <w:p w14:paraId="1E6D5F21" w14:textId="5DC778D7" w:rsidR="0064278B" w:rsidRPr="00DC3634" w:rsidRDefault="0064278B" w:rsidP="006C7A92">
            <w:pPr>
              <w:jc w:val="right"/>
              <w:rPr>
                <w:rFonts w:ascii="Arial" w:hAnsi="Arial" w:cs="Arial"/>
                <w:color w:val="auto"/>
                <w:sz w:val="18"/>
                <w:szCs w:val="18"/>
                <w:cs/>
              </w:rPr>
            </w:pPr>
            <w:r w:rsidRPr="00DC3634">
              <w:rPr>
                <w:rFonts w:ascii="Arial" w:hAnsi="Arial" w:cs="Arial"/>
                <w:color w:val="auto"/>
                <w:sz w:val="18"/>
                <w:szCs w:val="18"/>
              </w:rPr>
              <w:t>40</w:t>
            </w:r>
          </w:p>
        </w:tc>
        <w:tc>
          <w:tcPr>
            <w:tcW w:w="1296" w:type="dxa"/>
            <w:tcBorders>
              <w:bottom w:val="single" w:sz="4" w:space="0" w:color="auto"/>
            </w:tcBorders>
          </w:tcPr>
          <w:p w14:paraId="64E73473" w14:textId="1A7EE13E"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43</w:t>
            </w:r>
          </w:p>
        </w:tc>
        <w:tc>
          <w:tcPr>
            <w:tcW w:w="1296" w:type="dxa"/>
            <w:tcBorders>
              <w:bottom w:val="single" w:sz="4" w:space="0" w:color="auto"/>
            </w:tcBorders>
          </w:tcPr>
          <w:p w14:paraId="14D41A37" w14:textId="0E180513"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40</w:t>
            </w:r>
          </w:p>
        </w:tc>
        <w:tc>
          <w:tcPr>
            <w:tcW w:w="1300" w:type="dxa"/>
            <w:tcBorders>
              <w:bottom w:val="single" w:sz="4" w:space="0" w:color="auto"/>
            </w:tcBorders>
          </w:tcPr>
          <w:p w14:paraId="27FE5BD1" w14:textId="44053BB5"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43</w:t>
            </w:r>
          </w:p>
        </w:tc>
      </w:tr>
      <w:tr w:rsidR="00783177" w:rsidRPr="00DC3634" w14:paraId="444C7D33" w14:textId="77777777" w:rsidTr="00144FD1">
        <w:tc>
          <w:tcPr>
            <w:tcW w:w="4334" w:type="dxa"/>
            <w:tcBorders>
              <w:top w:val="nil"/>
              <w:left w:val="nil"/>
              <w:right w:val="nil"/>
            </w:tcBorders>
            <w:vAlign w:val="bottom"/>
          </w:tcPr>
          <w:p w14:paraId="3379C6FF" w14:textId="77777777" w:rsidR="00783177" w:rsidRPr="00DC3634" w:rsidRDefault="00783177" w:rsidP="00783177">
            <w:pPr>
              <w:ind w:left="502"/>
              <w:rPr>
                <w:rFonts w:ascii="Arial" w:hAnsi="Arial" w:cs="Arial"/>
                <w:color w:val="auto"/>
                <w:sz w:val="18"/>
                <w:szCs w:val="18"/>
              </w:rPr>
            </w:pPr>
          </w:p>
        </w:tc>
        <w:tc>
          <w:tcPr>
            <w:tcW w:w="1296" w:type="dxa"/>
            <w:tcBorders>
              <w:top w:val="single" w:sz="4" w:space="0" w:color="auto"/>
            </w:tcBorders>
            <w:vAlign w:val="bottom"/>
          </w:tcPr>
          <w:p w14:paraId="61D3F7D8" w14:textId="0EBBF938" w:rsidR="00783177" w:rsidRPr="00DC3634" w:rsidRDefault="00783177" w:rsidP="006C7A92">
            <w:pPr>
              <w:jc w:val="right"/>
              <w:rPr>
                <w:rFonts w:ascii="Arial" w:hAnsi="Arial" w:cs="Arial"/>
                <w:color w:val="auto"/>
                <w:sz w:val="18"/>
                <w:szCs w:val="18"/>
                <w:cs/>
              </w:rPr>
            </w:pPr>
          </w:p>
        </w:tc>
        <w:tc>
          <w:tcPr>
            <w:tcW w:w="1296" w:type="dxa"/>
            <w:tcBorders>
              <w:top w:val="single" w:sz="4" w:space="0" w:color="auto"/>
            </w:tcBorders>
          </w:tcPr>
          <w:p w14:paraId="1BD7FB71" w14:textId="62A27DAB"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vAlign w:val="bottom"/>
          </w:tcPr>
          <w:p w14:paraId="47D5D14D" w14:textId="33D159F6" w:rsidR="00783177" w:rsidRPr="00DC3634" w:rsidRDefault="00783177" w:rsidP="006C7A92">
            <w:pPr>
              <w:jc w:val="right"/>
              <w:rPr>
                <w:rFonts w:ascii="Arial" w:hAnsi="Arial" w:cs="Arial"/>
                <w:color w:val="auto"/>
                <w:sz w:val="18"/>
                <w:szCs w:val="18"/>
              </w:rPr>
            </w:pPr>
          </w:p>
        </w:tc>
        <w:tc>
          <w:tcPr>
            <w:tcW w:w="1300" w:type="dxa"/>
            <w:tcBorders>
              <w:top w:val="single" w:sz="4" w:space="0" w:color="auto"/>
            </w:tcBorders>
            <w:vAlign w:val="bottom"/>
          </w:tcPr>
          <w:p w14:paraId="70CB5A1A" w14:textId="587E4BB4" w:rsidR="00783177" w:rsidRPr="00DC3634" w:rsidRDefault="00783177" w:rsidP="006C7A92">
            <w:pPr>
              <w:jc w:val="right"/>
              <w:rPr>
                <w:rFonts w:ascii="Arial" w:hAnsi="Arial" w:cs="Arial"/>
                <w:color w:val="auto"/>
                <w:sz w:val="18"/>
                <w:szCs w:val="18"/>
              </w:rPr>
            </w:pPr>
          </w:p>
        </w:tc>
      </w:tr>
      <w:tr w:rsidR="0064278B" w:rsidRPr="00DC3634" w14:paraId="57E64EB6" w14:textId="77777777" w:rsidTr="00144FD1">
        <w:tc>
          <w:tcPr>
            <w:tcW w:w="4334" w:type="dxa"/>
            <w:tcBorders>
              <w:top w:val="nil"/>
              <w:left w:val="nil"/>
              <w:right w:val="nil"/>
            </w:tcBorders>
            <w:vAlign w:val="bottom"/>
          </w:tcPr>
          <w:p w14:paraId="7CF246D1" w14:textId="77777777" w:rsidR="0064278B" w:rsidRPr="00DC3634" w:rsidRDefault="0064278B" w:rsidP="0064278B">
            <w:pPr>
              <w:ind w:left="502"/>
              <w:rPr>
                <w:rFonts w:ascii="Arial" w:hAnsi="Arial" w:cs="Arial"/>
                <w:color w:val="auto"/>
                <w:sz w:val="18"/>
                <w:szCs w:val="18"/>
              </w:rPr>
            </w:pPr>
          </w:p>
        </w:tc>
        <w:tc>
          <w:tcPr>
            <w:tcW w:w="1296" w:type="dxa"/>
            <w:tcBorders>
              <w:bottom w:val="single" w:sz="4" w:space="0" w:color="auto"/>
            </w:tcBorders>
          </w:tcPr>
          <w:p w14:paraId="7593C658" w14:textId="2FDF3130" w:rsidR="0064278B" w:rsidRPr="00DC3634" w:rsidRDefault="0064278B" w:rsidP="006C7A92">
            <w:pPr>
              <w:jc w:val="right"/>
              <w:rPr>
                <w:rFonts w:ascii="Arial" w:hAnsi="Arial" w:cs="Arial"/>
                <w:color w:val="auto"/>
                <w:sz w:val="18"/>
                <w:szCs w:val="18"/>
                <w:cs/>
              </w:rPr>
            </w:pPr>
            <w:r w:rsidRPr="00DC3634">
              <w:rPr>
                <w:rFonts w:ascii="Arial" w:hAnsi="Arial" w:cs="Arial"/>
                <w:color w:val="auto"/>
                <w:sz w:val="18"/>
                <w:szCs w:val="18"/>
              </w:rPr>
              <w:t>40</w:t>
            </w:r>
          </w:p>
        </w:tc>
        <w:tc>
          <w:tcPr>
            <w:tcW w:w="1296" w:type="dxa"/>
            <w:tcBorders>
              <w:bottom w:val="single" w:sz="4" w:space="0" w:color="auto"/>
            </w:tcBorders>
          </w:tcPr>
          <w:p w14:paraId="412D1914" w14:textId="54AE8D05"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43</w:t>
            </w:r>
          </w:p>
        </w:tc>
        <w:tc>
          <w:tcPr>
            <w:tcW w:w="1296" w:type="dxa"/>
            <w:tcBorders>
              <w:bottom w:val="single" w:sz="4" w:space="0" w:color="auto"/>
            </w:tcBorders>
          </w:tcPr>
          <w:p w14:paraId="7A27D886" w14:textId="03177B84"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441</w:t>
            </w:r>
          </w:p>
        </w:tc>
        <w:tc>
          <w:tcPr>
            <w:tcW w:w="1300" w:type="dxa"/>
            <w:tcBorders>
              <w:bottom w:val="single" w:sz="4" w:space="0" w:color="auto"/>
            </w:tcBorders>
          </w:tcPr>
          <w:p w14:paraId="65AA78B9" w14:textId="50988D91"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634</w:t>
            </w:r>
          </w:p>
        </w:tc>
      </w:tr>
      <w:tr w:rsidR="00783177" w:rsidRPr="00DC3634" w14:paraId="4892631B" w14:textId="77777777" w:rsidTr="00144FD1">
        <w:tc>
          <w:tcPr>
            <w:tcW w:w="4334" w:type="dxa"/>
            <w:tcBorders>
              <w:top w:val="nil"/>
              <w:left w:val="nil"/>
              <w:right w:val="nil"/>
            </w:tcBorders>
            <w:vAlign w:val="bottom"/>
          </w:tcPr>
          <w:p w14:paraId="0C1845F1" w14:textId="77777777" w:rsidR="00783177" w:rsidRPr="00DC3634" w:rsidRDefault="00783177" w:rsidP="00783177">
            <w:pPr>
              <w:ind w:left="502"/>
              <w:rPr>
                <w:rFonts w:ascii="Arial" w:hAnsi="Arial" w:cs="Arial"/>
                <w:color w:val="auto"/>
                <w:sz w:val="18"/>
                <w:szCs w:val="18"/>
              </w:rPr>
            </w:pPr>
          </w:p>
        </w:tc>
        <w:tc>
          <w:tcPr>
            <w:tcW w:w="1296" w:type="dxa"/>
            <w:tcBorders>
              <w:top w:val="single" w:sz="4" w:space="0" w:color="auto"/>
            </w:tcBorders>
            <w:vAlign w:val="bottom"/>
          </w:tcPr>
          <w:p w14:paraId="1A3FF0CA" w14:textId="77777777" w:rsidR="00783177" w:rsidRPr="00DC3634" w:rsidRDefault="00783177" w:rsidP="006C7A92">
            <w:pPr>
              <w:jc w:val="right"/>
              <w:rPr>
                <w:rFonts w:ascii="Arial" w:hAnsi="Arial" w:cs="Arial"/>
                <w:color w:val="auto"/>
                <w:sz w:val="18"/>
                <w:szCs w:val="18"/>
                <w:cs/>
              </w:rPr>
            </w:pPr>
          </w:p>
        </w:tc>
        <w:tc>
          <w:tcPr>
            <w:tcW w:w="1296" w:type="dxa"/>
            <w:tcBorders>
              <w:top w:val="single" w:sz="4" w:space="0" w:color="auto"/>
            </w:tcBorders>
          </w:tcPr>
          <w:p w14:paraId="22053EBD"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vAlign w:val="bottom"/>
          </w:tcPr>
          <w:p w14:paraId="3E44ABD5" w14:textId="77777777" w:rsidR="00783177" w:rsidRPr="00DC3634" w:rsidRDefault="00783177" w:rsidP="006C7A92">
            <w:pPr>
              <w:jc w:val="right"/>
              <w:rPr>
                <w:rFonts w:ascii="Arial" w:hAnsi="Arial" w:cs="Arial"/>
                <w:color w:val="auto"/>
                <w:sz w:val="18"/>
                <w:szCs w:val="18"/>
              </w:rPr>
            </w:pPr>
          </w:p>
        </w:tc>
        <w:tc>
          <w:tcPr>
            <w:tcW w:w="1300" w:type="dxa"/>
            <w:tcBorders>
              <w:top w:val="single" w:sz="4" w:space="0" w:color="auto"/>
            </w:tcBorders>
            <w:vAlign w:val="bottom"/>
          </w:tcPr>
          <w:p w14:paraId="6B80D5AE" w14:textId="77777777" w:rsidR="00783177" w:rsidRPr="00DC3634" w:rsidRDefault="00783177" w:rsidP="006C7A92">
            <w:pPr>
              <w:jc w:val="right"/>
              <w:rPr>
                <w:rFonts w:ascii="Arial" w:hAnsi="Arial" w:cs="Arial"/>
                <w:color w:val="auto"/>
                <w:sz w:val="18"/>
                <w:szCs w:val="18"/>
              </w:rPr>
            </w:pPr>
          </w:p>
        </w:tc>
      </w:tr>
      <w:tr w:rsidR="00783177" w:rsidRPr="00DC3634" w14:paraId="7A48CBFA" w14:textId="77777777" w:rsidTr="00144FD1">
        <w:tc>
          <w:tcPr>
            <w:tcW w:w="4334" w:type="dxa"/>
            <w:tcBorders>
              <w:top w:val="nil"/>
              <w:left w:val="nil"/>
              <w:right w:val="nil"/>
            </w:tcBorders>
            <w:vAlign w:val="bottom"/>
          </w:tcPr>
          <w:p w14:paraId="52CEE891" w14:textId="77777777" w:rsidR="00783177" w:rsidRPr="00DC3634" w:rsidRDefault="00783177" w:rsidP="00783177">
            <w:pPr>
              <w:ind w:left="502"/>
              <w:rPr>
                <w:rFonts w:ascii="Arial" w:hAnsi="Arial" w:cs="Arial"/>
                <w:color w:val="auto"/>
                <w:sz w:val="18"/>
                <w:szCs w:val="18"/>
              </w:rPr>
            </w:pPr>
            <w:r w:rsidRPr="00DC3634">
              <w:rPr>
                <w:rFonts w:ascii="Arial" w:hAnsi="Arial" w:cs="Arial"/>
                <w:b/>
                <w:bCs/>
                <w:color w:val="auto"/>
                <w:sz w:val="18"/>
                <w:szCs w:val="18"/>
              </w:rPr>
              <w:t>Cost of services:</w:t>
            </w:r>
          </w:p>
        </w:tc>
        <w:tc>
          <w:tcPr>
            <w:tcW w:w="1296" w:type="dxa"/>
            <w:vAlign w:val="bottom"/>
          </w:tcPr>
          <w:p w14:paraId="66BCD791" w14:textId="77777777" w:rsidR="00783177" w:rsidRPr="00DC3634" w:rsidRDefault="00783177" w:rsidP="006C7A92">
            <w:pPr>
              <w:jc w:val="right"/>
              <w:rPr>
                <w:rFonts w:ascii="Arial" w:hAnsi="Arial" w:cs="Arial"/>
                <w:color w:val="auto"/>
                <w:sz w:val="18"/>
                <w:szCs w:val="18"/>
                <w:cs/>
              </w:rPr>
            </w:pPr>
          </w:p>
        </w:tc>
        <w:tc>
          <w:tcPr>
            <w:tcW w:w="1296" w:type="dxa"/>
          </w:tcPr>
          <w:p w14:paraId="75A6CE28" w14:textId="77777777" w:rsidR="00783177" w:rsidRPr="00DC3634" w:rsidRDefault="00783177" w:rsidP="006C7A92">
            <w:pPr>
              <w:jc w:val="right"/>
              <w:rPr>
                <w:rFonts w:ascii="Arial" w:hAnsi="Arial" w:cs="Arial"/>
                <w:color w:val="auto"/>
                <w:sz w:val="18"/>
                <w:szCs w:val="18"/>
              </w:rPr>
            </w:pPr>
          </w:p>
        </w:tc>
        <w:tc>
          <w:tcPr>
            <w:tcW w:w="1296" w:type="dxa"/>
          </w:tcPr>
          <w:p w14:paraId="1B3FD7BC" w14:textId="77777777" w:rsidR="00783177" w:rsidRPr="00DC3634" w:rsidRDefault="00783177" w:rsidP="006C7A92">
            <w:pPr>
              <w:jc w:val="right"/>
              <w:rPr>
                <w:rFonts w:ascii="Arial" w:hAnsi="Arial" w:cs="Arial"/>
                <w:color w:val="auto"/>
                <w:sz w:val="18"/>
                <w:szCs w:val="18"/>
                <w:cs/>
              </w:rPr>
            </w:pPr>
          </w:p>
        </w:tc>
        <w:tc>
          <w:tcPr>
            <w:tcW w:w="1300" w:type="dxa"/>
          </w:tcPr>
          <w:p w14:paraId="7B43FCDE" w14:textId="77777777" w:rsidR="00783177" w:rsidRPr="00DC3634" w:rsidRDefault="00783177" w:rsidP="006C7A92">
            <w:pPr>
              <w:jc w:val="right"/>
              <w:rPr>
                <w:rFonts w:ascii="Arial" w:hAnsi="Arial" w:cs="Arial"/>
                <w:color w:val="auto"/>
                <w:sz w:val="18"/>
                <w:szCs w:val="18"/>
              </w:rPr>
            </w:pPr>
          </w:p>
        </w:tc>
      </w:tr>
      <w:tr w:rsidR="0064278B" w:rsidRPr="00DC3634" w14:paraId="570E008C" w14:textId="77777777" w:rsidTr="00144FD1">
        <w:tc>
          <w:tcPr>
            <w:tcW w:w="4334" w:type="dxa"/>
            <w:tcBorders>
              <w:top w:val="nil"/>
              <w:left w:val="nil"/>
              <w:right w:val="nil"/>
            </w:tcBorders>
            <w:vAlign w:val="bottom"/>
          </w:tcPr>
          <w:p w14:paraId="55C6356C" w14:textId="77777777" w:rsidR="0064278B" w:rsidRPr="00DC3634" w:rsidRDefault="0064278B" w:rsidP="0064278B">
            <w:pPr>
              <w:ind w:left="502"/>
              <w:rPr>
                <w:rFonts w:ascii="Arial" w:hAnsi="Arial" w:cs="Arial"/>
                <w:b/>
                <w:bCs/>
                <w:color w:val="auto"/>
                <w:sz w:val="18"/>
                <w:szCs w:val="18"/>
              </w:rPr>
            </w:pPr>
            <w:r w:rsidRPr="00DC3634">
              <w:rPr>
                <w:rFonts w:ascii="Arial" w:hAnsi="Arial" w:cs="Arial"/>
                <w:color w:val="auto"/>
                <w:sz w:val="18"/>
                <w:szCs w:val="18"/>
              </w:rPr>
              <w:t>Subsidiaries</w:t>
            </w:r>
          </w:p>
        </w:tc>
        <w:tc>
          <w:tcPr>
            <w:tcW w:w="1296" w:type="dxa"/>
          </w:tcPr>
          <w:p w14:paraId="2FFC56F6" w14:textId="32C77B4A" w:rsidR="0064278B" w:rsidRPr="00DC3634" w:rsidRDefault="0064278B" w:rsidP="006C7A92">
            <w:pPr>
              <w:jc w:val="right"/>
              <w:rPr>
                <w:rFonts w:ascii="Arial" w:hAnsi="Arial" w:cs="Arial"/>
                <w:color w:val="auto"/>
                <w:sz w:val="18"/>
                <w:szCs w:val="18"/>
                <w:cs/>
              </w:rPr>
            </w:pPr>
            <w:r w:rsidRPr="00DC3634">
              <w:rPr>
                <w:rFonts w:ascii="Arial" w:hAnsi="Arial" w:cs="Arial"/>
                <w:color w:val="auto"/>
                <w:sz w:val="18"/>
                <w:szCs w:val="18"/>
              </w:rPr>
              <w:t>-</w:t>
            </w:r>
          </w:p>
        </w:tc>
        <w:tc>
          <w:tcPr>
            <w:tcW w:w="1296" w:type="dxa"/>
          </w:tcPr>
          <w:p w14:paraId="7EA0F654" w14:textId="6AFA6197"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Pr>
          <w:p w14:paraId="0016E1FD" w14:textId="76DAA579" w:rsidR="0064278B" w:rsidRPr="00DC3634" w:rsidRDefault="0064278B" w:rsidP="006C7A92">
            <w:pPr>
              <w:jc w:val="right"/>
              <w:rPr>
                <w:rFonts w:ascii="Arial" w:hAnsi="Arial" w:cs="Arial"/>
                <w:color w:val="auto"/>
                <w:sz w:val="18"/>
                <w:szCs w:val="18"/>
                <w:cs/>
              </w:rPr>
            </w:pPr>
            <w:r w:rsidRPr="00DC3634">
              <w:rPr>
                <w:rFonts w:ascii="Arial" w:hAnsi="Arial" w:cs="Arial"/>
                <w:color w:val="auto"/>
                <w:sz w:val="18"/>
                <w:szCs w:val="18"/>
              </w:rPr>
              <w:t>10,320</w:t>
            </w:r>
          </w:p>
        </w:tc>
        <w:tc>
          <w:tcPr>
            <w:tcW w:w="1300" w:type="dxa"/>
          </w:tcPr>
          <w:p w14:paraId="08E868ED" w14:textId="25649324"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9,769</w:t>
            </w:r>
          </w:p>
        </w:tc>
      </w:tr>
      <w:tr w:rsidR="0064278B" w:rsidRPr="00DC3634" w14:paraId="406A1B77" w14:textId="77777777" w:rsidTr="00144FD1">
        <w:tc>
          <w:tcPr>
            <w:tcW w:w="4334" w:type="dxa"/>
            <w:tcBorders>
              <w:top w:val="nil"/>
              <w:left w:val="nil"/>
              <w:right w:val="nil"/>
            </w:tcBorders>
            <w:vAlign w:val="bottom"/>
          </w:tcPr>
          <w:p w14:paraId="4F37E80C" w14:textId="77777777" w:rsidR="0064278B" w:rsidRPr="00DC3634" w:rsidRDefault="0064278B" w:rsidP="0064278B">
            <w:pPr>
              <w:ind w:left="502"/>
              <w:rPr>
                <w:rFonts w:ascii="Arial" w:hAnsi="Arial" w:cs="Arial"/>
                <w:color w:val="auto"/>
                <w:sz w:val="18"/>
                <w:szCs w:val="18"/>
              </w:rPr>
            </w:pPr>
            <w:r w:rsidRPr="00DC3634">
              <w:rPr>
                <w:rFonts w:ascii="Arial" w:hAnsi="Arial" w:cs="Arial"/>
                <w:color w:val="auto"/>
                <w:sz w:val="18"/>
                <w:szCs w:val="18"/>
              </w:rPr>
              <w:t>Associates</w:t>
            </w:r>
          </w:p>
        </w:tc>
        <w:tc>
          <w:tcPr>
            <w:tcW w:w="1296" w:type="dxa"/>
          </w:tcPr>
          <w:p w14:paraId="2ECDFF49" w14:textId="19FAECBA" w:rsidR="0064278B" w:rsidRPr="00DC3634" w:rsidRDefault="009C6DD4" w:rsidP="006C7A92">
            <w:pPr>
              <w:jc w:val="right"/>
              <w:rPr>
                <w:rFonts w:ascii="Arial" w:hAnsi="Arial" w:cs="Arial"/>
                <w:color w:val="auto"/>
                <w:sz w:val="18"/>
                <w:szCs w:val="18"/>
              </w:rPr>
            </w:pPr>
            <w:r w:rsidRPr="00DC3634">
              <w:rPr>
                <w:rFonts w:ascii="Arial" w:hAnsi="Arial" w:cs="Arial"/>
                <w:color w:val="auto"/>
                <w:sz w:val="18"/>
                <w:szCs w:val="18"/>
              </w:rPr>
              <w:t>37</w:t>
            </w:r>
            <w:r w:rsidR="0064278B" w:rsidRPr="00DC3634">
              <w:rPr>
                <w:rFonts w:ascii="Arial" w:hAnsi="Arial" w:cs="Arial"/>
                <w:color w:val="auto"/>
                <w:sz w:val="18"/>
                <w:szCs w:val="18"/>
              </w:rPr>
              <w:t>,</w:t>
            </w:r>
            <w:r w:rsidRPr="00DC3634">
              <w:rPr>
                <w:rFonts w:ascii="Arial" w:hAnsi="Arial" w:cs="Arial"/>
                <w:color w:val="auto"/>
                <w:sz w:val="18"/>
                <w:szCs w:val="18"/>
              </w:rPr>
              <w:t>396</w:t>
            </w:r>
          </w:p>
        </w:tc>
        <w:tc>
          <w:tcPr>
            <w:tcW w:w="1296" w:type="dxa"/>
          </w:tcPr>
          <w:p w14:paraId="2FC74EB7" w14:textId="2D4A5E36"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47,088</w:t>
            </w:r>
          </w:p>
        </w:tc>
        <w:tc>
          <w:tcPr>
            <w:tcW w:w="1296" w:type="dxa"/>
          </w:tcPr>
          <w:p w14:paraId="0C2388FE" w14:textId="21618DB1"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24,153</w:t>
            </w:r>
          </w:p>
        </w:tc>
        <w:tc>
          <w:tcPr>
            <w:tcW w:w="1300" w:type="dxa"/>
          </w:tcPr>
          <w:p w14:paraId="4A4B28D4" w14:textId="69D19B9C"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46,975</w:t>
            </w:r>
          </w:p>
        </w:tc>
      </w:tr>
      <w:tr w:rsidR="0064278B" w:rsidRPr="00DC3634" w14:paraId="5537AC27" w14:textId="77777777" w:rsidTr="00144FD1">
        <w:tc>
          <w:tcPr>
            <w:tcW w:w="4334" w:type="dxa"/>
            <w:tcBorders>
              <w:top w:val="nil"/>
              <w:left w:val="nil"/>
              <w:right w:val="nil"/>
            </w:tcBorders>
            <w:vAlign w:val="bottom"/>
          </w:tcPr>
          <w:p w14:paraId="41AC84E3" w14:textId="77777777" w:rsidR="0064278B" w:rsidRPr="00DC3634" w:rsidRDefault="0064278B" w:rsidP="0064278B">
            <w:pPr>
              <w:ind w:left="502"/>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bottom w:val="single" w:sz="4" w:space="0" w:color="auto"/>
            </w:tcBorders>
          </w:tcPr>
          <w:p w14:paraId="1272DE72" w14:textId="7EDA13DD" w:rsidR="0064278B" w:rsidRPr="00DC3634" w:rsidRDefault="009C6DD4" w:rsidP="006C7A92">
            <w:pPr>
              <w:jc w:val="right"/>
              <w:rPr>
                <w:rFonts w:ascii="Arial" w:hAnsi="Arial" w:cs="Arial"/>
                <w:color w:val="auto"/>
                <w:sz w:val="18"/>
                <w:szCs w:val="18"/>
              </w:rPr>
            </w:pPr>
            <w:r w:rsidRPr="00DC3634">
              <w:rPr>
                <w:rFonts w:ascii="Arial" w:hAnsi="Arial" w:cs="Arial"/>
                <w:color w:val="auto"/>
                <w:sz w:val="18"/>
                <w:szCs w:val="18"/>
              </w:rPr>
              <w:t>25</w:t>
            </w:r>
            <w:r w:rsidR="0064278B" w:rsidRPr="00DC3634">
              <w:rPr>
                <w:rFonts w:ascii="Arial" w:hAnsi="Arial" w:cs="Arial"/>
                <w:color w:val="auto"/>
                <w:sz w:val="18"/>
                <w:szCs w:val="18"/>
              </w:rPr>
              <w:t>,</w:t>
            </w:r>
            <w:r w:rsidRPr="00DC3634">
              <w:rPr>
                <w:rFonts w:ascii="Arial" w:hAnsi="Arial" w:cs="Arial"/>
                <w:color w:val="auto"/>
                <w:sz w:val="18"/>
                <w:szCs w:val="18"/>
              </w:rPr>
              <w:t>335</w:t>
            </w:r>
          </w:p>
        </w:tc>
        <w:tc>
          <w:tcPr>
            <w:tcW w:w="1296" w:type="dxa"/>
            <w:tcBorders>
              <w:bottom w:val="single" w:sz="4" w:space="0" w:color="auto"/>
            </w:tcBorders>
          </w:tcPr>
          <w:p w14:paraId="5BCC770E" w14:textId="3BAA6235"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25,239</w:t>
            </w:r>
          </w:p>
        </w:tc>
        <w:tc>
          <w:tcPr>
            <w:tcW w:w="1296" w:type="dxa"/>
            <w:tcBorders>
              <w:bottom w:val="single" w:sz="4" w:space="0" w:color="auto"/>
            </w:tcBorders>
          </w:tcPr>
          <w:p w14:paraId="4E004467" w14:textId="47FE059B"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w:t>
            </w:r>
          </w:p>
        </w:tc>
        <w:tc>
          <w:tcPr>
            <w:tcW w:w="1300" w:type="dxa"/>
            <w:tcBorders>
              <w:bottom w:val="single" w:sz="4" w:space="0" w:color="auto"/>
            </w:tcBorders>
          </w:tcPr>
          <w:p w14:paraId="7B4D07F8" w14:textId="485CE48E"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w:t>
            </w:r>
          </w:p>
        </w:tc>
      </w:tr>
      <w:tr w:rsidR="00783177" w:rsidRPr="00DC3634" w14:paraId="22902CBB" w14:textId="77777777" w:rsidTr="00144FD1">
        <w:tc>
          <w:tcPr>
            <w:tcW w:w="4334" w:type="dxa"/>
            <w:tcBorders>
              <w:top w:val="nil"/>
              <w:left w:val="nil"/>
              <w:right w:val="nil"/>
            </w:tcBorders>
            <w:vAlign w:val="bottom"/>
          </w:tcPr>
          <w:p w14:paraId="53D44622" w14:textId="77777777" w:rsidR="00783177" w:rsidRPr="00DC3634" w:rsidRDefault="00783177" w:rsidP="00783177">
            <w:pPr>
              <w:ind w:left="502"/>
              <w:rPr>
                <w:rFonts w:ascii="Arial" w:hAnsi="Arial" w:cs="Arial"/>
                <w:color w:val="auto"/>
                <w:sz w:val="18"/>
                <w:szCs w:val="18"/>
              </w:rPr>
            </w:pPr>
          </w:p>
        </w:tc>
        <w:tc>
          <w:tcPr>
            <w:tcW w:w="1296" w:type="dxa"/>
            <w:tcBorders>
              <w:top w:val="single" w:sz="4" w:space="0" w:color="auto"/>
            </w:tcBorders>
            <w:vAlign w:val="bottom"/>
          </w:tcPr>
          <w:p w14:paraId="11936AC2"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vAlign w:val="bottom"/>
          </w:tcPr>
          <w:p w14:paraId="5F73573C"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vAlign w:val="bottom"/>
          </w:tcPr>
          <w:p w14:paraId="66E692EE" w14:textId="77777777" w:rsidR="00783177" w:rsidRPr="00DC3634" w:rsidRDefault="00783177" w:rsidP="006C7A92">
            <w:pPr>
              <w:jc w:val="right"/>
              <w:rPr>
                <w:rFonts w:ascii="Arial" w:hAnsi="Arial" w:cs="Arial"/>
                <w:color w:val="auto"/>
                <w:sz w:val="18"/>
                <w:szCs w:val="18"/>
              </w:rPr>
            </w:pPr>
          </w:p>
        </w:tc>
        <w:tc>
          <w:tcPr>
            <w:tcW w:w="1300" w:type="dxa"/>
            <w:tcBorders>
              <w:top w:val="single" w:sz="4" w:space="0" w:color="auto"/>
            </w:tcBorders>
          </w:tcPr>
          <w:p w14:paraId="369F9126" w14:textId="77777777" w:rsidR="00783177" w:rsidRPr="00DC3634" w:rsidRDefault="00783177" w:rsidP="006C7A92">
            <w:pPr>
              <w:jc w:val="right"/>
              <w:rPr>
                <w:rFonts w:ascii="Arial" w:hAnsi="Arial" w:cs="Arial"/>
                <w:color w:val="auto"/>
                <w:sz w:val="18"/>
                <w:szCs w:val="18"/>
              </w:rPr>
            </w:pPr>
          </w:p>
        </w:tc>
      </w:tr>
      <w:tr w:rsidR="0064278B" w:rsidRPr="00DC3634" w14:paraId="200AB1B1" w14:textId="77777777" w:rsidTr="00144FD1">
        <w:tc>
          <w:tcPr>
            <w:tcW w:w="4334" w:type="dxa"/>
            <w:tcBorders>
              <w:top w:val="nil"/>
              <w:left w:val="nil"/>
              <w:bottom w:val="nil"/>
              <w:right w:val="nil"/>
            </w:tcBorders>
            <w:vAlign w:val="bottom"/>
          </w:tcPr>
          <w:p w14:paraId="1010D82E" w14:textId="77777777" w:rsidR="0064278B" w:rsidRPr="00DC3634" w:rsidRDefault="0064278B" w:rsidP="0064278B">
            <w:pPr>
              <w:ind w:left="502"/>
              <w:rPr>
                <w:rFonts w:ascii="Arial" w:hAnsi="Arial" w:cs="Arial"/>
                <w:color w:val="auto"/>
                <w:sz w:val="18"/>
                <w:szCs w:val="18"/>
              </w:rPr>
            </w:pPr>
          </w:p>
        </w:tc>
        <w:tc>
          <w:tcPr>
            <w:tcW w:w="1296" w:type="dxa"/>
            <w:tcBorders>
              <w:bottom w:val="single" w:sz="4" w:space="0" w:color="auto"/>
            </w:tcBorders>
          </w:tcPr>
          <w:p w14:paraId="714212CE" w14:textId="2003350D"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62,731</w:t>
            </w:r>
          </w:p>
        </w:tc>
        <w:tc>
          <w:tcPr>
            <w:tcW w:w="1296" w:type="dxa"/>
            <w:tcBorders>
              <w:bottom w:val="single" w:sz="4" w:space="0" w:color="auto"/>
            </w:tcBorders>
          </w:tcPr>
          <w:p w14:paraId="0ED86E96" w14:textId="2CC9667D"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72,327</w:t>
            </w:r>
          </w:p>
        </w:tc>
        <w:tc>
          <w:tcPr>
            <w:tcW w:w="1296" w:type="dxa"/>
            <w:tcBorders>
              <w:bottom w:val="single" w:sz="4" w:space="0" w:color="auto"/>
            </w:tcBorders>
          </w:tcPr>
          <w:p w14:paraId="20172CD0" w14:textId="159ED3A8"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34,473</w:t>
            </w:r>
          </w:p>
        </w:tc>
        <w:tc>
          <w:tcPr>
            <w:tcW w:w="1300" w:type="dxa"/>
            <w:tcBorders>
              <w:bottom w:val="single" w:sz="4" w:space="0" w:color="auto"/>
            </w:tcBorders>
          </w:tcPr>
          <w:p w14:paraId="341EE382" w14:textId="1311910B"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56,744</w:t>
            </w:r>
          </w:p>
        </w:tc>
      </w:tr>
      <w:tr w:rsidR="00783177" w:rsidRPr="00DC3634" w14:paraId="14F4D6F1" w14:textId="77777777" w:rsidTr="00144FD1">
        <w:tc>
          <w:tcPr>
            <w:tcW w:w="4334" w:type="dxa"/>
            <w:tcBorders>
              <w:top w:val="nil"/>
              <w:left w:val="nil"/>
              <w:bottom w:val="nil"/>
              <w:right w:val="nil"/>
            </w:tcBorders>
            <w:vAlign w:val="bottom"/>
          </w:tcPr>
          <w:p w14:paraId="3B08C5CA" w14:textId="77777777" w:rsidR="00783177" w:rsidRPr="00DC3634" w:rsidRDefault="00783177" w:rsidP="00783177">
            <w:pPr>
              <w:ind w:left="502"/>
              <w:rPr>
                <w:rFonts w:ascii="Arial" w:hAnsi="Arial" w:cs="Arial"/>
                <w:color w:val="auto"/>
                <w:sz w:val="18"/>
                <w:szCs w:val="18"/>
              </w:rPr>
            </w:pPr>
          </w:p>
        </w:tc>
        <w:tc>
          <w:tcPr>
            <w:tcW w:w="1296" w:type="dxa"/>
            <w:tcBorders>
              <w:top w:val="single" w:sz="4" w:space="0" w:color="auto"/>
            </w:tcBorders>
          </w:tcPr>
          <w:p w14:paraId="5A98AC19"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tcPr>
          <w:p w14:paraId="2E0F337E"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tcPr>
          <w:p w14:paraId="18373EA5" w14:textId="77777777" w:rsidR="00783177" w:rsidRPr="00DC3634" w:rsidRDefault="00783177" w:rsidP="006C7A92">
            <w:pPr>
              <w:jc w:val="right"/>
              <w:rPr>
                <w:rFonts w:ascii="Arial" w:hAnsi="Arial" w:cs="Arial"/>
                <w:color w:val="auto"/>
                <w:sz w:val="18"/>
                <w:szCs w:val="18"/>
              </w:rPr>
            </w:pPr>
          </w:p>
        </w:tc>
        <w:tc>
          <w:tcPr>
            <w:tcW w:w="1300" w:type="dxa"/>
            <w:tcBorders>
              <w:top w:val="single" w:sz="4" w:space="0" w:color="auto"/>
            </w:tcBorders>
          </w:tcPr>
          <w:p w14:paraId="1A6AF990" w14:textId="77777777" w:rsidR="00783177" w:rsidRPr="00DC3634" w:rsidRDefault="00783177" w:rsidP="006C7A92">
            <w:pPr>
              <w:jc w:val="right"/>
              <w:rPr>
                <w:rFonts w:ascii="Arial" w:hAnsi="Arial" w:cs="Arial"/>
                <w:color w:val="auto"/>
                <w:sz w:val="18"/>
                <w:szCs w:val="18"/>
              </w:rPr>
            </w:pPr>
          </w:p>
        </w:tc>
      </w:tr>
      <w:tr w:rsidR="00783177" w:rsidRPr="00DC3634" w14:paraId="118A83A5" w14:textId="77777777" w:rsidTr="00144FD1">
        <w:tc>
          <w:tcPr>
            <w:tcW w:w="4334" w:type="dxa"/>
            <w:tcBorders>
              <w:top w:val="nil"/>
              <w:left w:val="nil"/>
              <w:bottom w:val="nil"/>
              <w:right w:val="nil"/>
            </w:tcBorders>
            <w:vAlign w:val="bottom"/>
          </w:tcPr>
          <w:p w14:paraId="05893EBF" w14:textId="208B869A" w:rsidR="00783177" w:rsidRPr="00DC3634" w:rsidRDefault="00783177" w:rsidP="00783177">
            <w:pPr>
              <w:ind w:left="502"/>
              <w:rPr>
                <w:rFonts w:ascii="Arial" w:hAnsi="Arial" w:cs="Arial"/>
                <w:b/>
                <w:bCs/>
                <w:color w:val="auto"/>
                <w:sz w:val="18"/>
                <w:szCs w:val="18"/>
              </w:rPr>
            </w:pPr>
            <w:r w:rsidRPr="00DC3634">
              <w:rPr>
                <w:rFonts w:ascii="Arial" w:hAnsi="Arial" w:cs="Arial"/>
                <w:b/>
                <w:bCs/>
                <w:color w:val="auto"/>
                <w:sz w:val="18"/>
                <w:szCs w:val="18"/>
              </w:rPr>
              <w:t>Finance costs:</w:t>
            </w:r>
          </w:p>
        </w:tc>
        <w:tc>
          <w:tcPr>
            <w:tcW w:w="1296" w:type="dxa"/>
          </w:tcPr>
          <w:p w14:paraId="7D38DF14" w14:textId="77777777" w:rsidR="00783177" w:rsidRPr="00DC3634" w:rsidRDefault="00783177" w:rsidP="006C7A92">
            <w:pPr>
              <w:jc w:val="right"/>
              <w:rPr>
                <w:rFonts w:ascii="Arial" w:hAnsi="Arial" w:cs="Arial"/>
                <w:color w:val="auto"/>
                <w:sz w:val="18"/>
                <w:szCs w:val="18"/>
              </w:rPr>
            </w:pPr>
          </w:p>
        </w:tc>
        <w:tc>
          <w:tcPr>
            <w:tcW w:w="1296" w:type="dxa"/>
          </w:tcPr>
          <w:p w14:paraId="09D2FD3A" w14:textId="77777777" w:rsidR="00783177" w:rsidRPr="00DC3634" w:rsidRDefault="00783177" w:rsidP="006C7A92">
            <w:pPr>
              <w:jc w:val="right"/>
              <w:rPr>
                <w:rFonts w:ascii="Arial" w:hAnsi="Arial" w:cs="Arial"/>
                <w:color w:val="auto"/>
                <w:sz w:val="18"/>
                <w:szCs w:val="18"/>
              </w:rPr>
            </w:pPr>
          </w:p>
        </w:tc>
        <w:tc>
          <w:tcPr>
            <w:tcW w:w="1296" w:type="dxa"/>
          </w:tcPr>
          <w:p w14:paraId="7E495064" w14:textId="77777777" w:rsidR="00783177" w:rsidRPr="00DC3634" w:rsidRDefault="00783177" w:rsidP="006C7A92">
            <w:pPr>
              <w:jc w:val="right"/>
              <w:rPr>
                <w:rFonts w:ascii="Arial" w:hAnsi="Arial" w:cs="Arial"/>
                <w:color w:val="auto"/>
                <w:sz w:val="18"/>
                <w:szCs w:val="18"/>
              </w:rPr>
            </w:pPr>
          </w:p>
        </w:tc>
        <w:tc>
          <w:tcPr>
            <w:tcW w:w="1300" w:type="dxa"/>
          </w:tcPr>
          <w:p w14:paraId="5D9E009E" w14:textId="77777777" w:rsidR="00783177" w:rsidRPr="00DC3634" w:rsidRDefault="00783177" w:rsidP="006C7A92">
            <w:pPr>
              <w:jc w:val="right"/>
              <w:rPr>
                <w:rFonts w:ascii="Arial" w:hAnsi="Arial" w:cs="Arial"/>
                <w:color w:val="auto"/>
                <w:sz w:val="18"/>
                <w:szCs w:val="18"/>
              </w:rPr>
            </w:pPr>
          </w:p>
        </w:tc>
      </w:tr>
      <w:tr w:rsidR="0064278B" w:rsidRPr="00DC3634" w14:paraId="3ADB4B9D" w14:textId="77777777" w:rsidTr="00144FD1">
        <w:tc>
          <w:tcPr>
            <w:tcW w:w="4334" w:type="dxa"/>
            <w:tcBorders>
              <w:top w:val="nil"/>
              <w:left w:val="nil"/>
              <w:bottom w:val="nil"/>
              <w:right w:val="nil"/>
            </w:tcBorders>
            <w:vAlign w:val="bottom"/>
          </w:tcPr>
          <w:p w14:paraId="7DED1442" w14:textId="1A8906A0" w:rsidR="0064278B" w:rsidRPr="00DC3634" w:rsidRDefault="0064278B" w:rsidP="0064278B">
            <w:pPr>
              <w:ind w:left="502"/>
              <w:rPr>
                <w:rFonts w:ascii="Arial" w:hAnsi="Arial" w:cs="Arial"/>
                <w:color w:val="auto"/>
                <w:sz w:val="18"/>
                <w:szCs w:val="18"/>
              </w:rPr>
            </w:pPr>
            <w:r w:rsidRPr="00DC3634">
              <w:rPr>
                <w:rFonts w:ascii="Arial" w:hAnsi="Arial" w:cs="Arial"/>
                <w:color w:val="auto"/>
                <w:sz w:val="18"/>
                <w:szCs w:val="18"/>
              </w:rPr>
              <w:t>Subsidiaries</w:t>
            </w:r>
          </w:p>
        </w:tc>
        <w:tc>
          <w:tcPr>
            <w:tcW w:w="1296" w:type="dxa"/>
          </w:tcPr>
          <w:p w14:paraId="0B2F36CB" w14:textId="29C2B336"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Pr>
          <w:p w14:paraId="2D55C551" w14:textId="2257743F"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Pr>
          <w:p w14:paraId="4E7F7769" w14:textId="1013637D"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470</w:t>
            </w:r>
          </w:p>
        </w:tc>
        <w:tc>
          <w:tcPr>
            <w:tcW w:w="1300" w:type="dxa"/>
          </w:tcPr>
          <w:p w14:paraId="0B14DFD3" w14:textId="6F59C350"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11</w:t>
            </w:r>
          </w:p>
        </w:tc>
      </w:tr>
      <w:tr w:rsidR="0064278B" w:rsidRPr="00DC3634" w14:paraId="6F097796" w14:textId="77777777" w:rsidTr="00144FD1">
        <w:tc>
          <w:tcPr>
            <w:tcW w:w="4334" w:type="dxa"/>
            <w:tcBorders>
              <w:top w:val="nil"/>
              <w:left w:val="nil"/>
              <w:bottom w:val="nil"/>
              <w:right w:val="nil"/>
            </w:tcBorders>
            <w:vAlign w:val="bottom"/>
          </w:tcPr>
          <w:p w14:paraId="350DC72C" w14:textId="54CDA556" w:rsidR="0064278B" w:rsidRPr="00DC3634" w:rsidRDefault="0064278B" w:rsidP="0064278B">
            <w:pPr>
              <w:ind w:left="502"/>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bottom w:val="single" w:sz="4" w:space="0" w:color="auto"/>
            </w:tcBorders>
          </w:tcPr>
          <w:p w14:paraId="6C9EA8AA" w14:textId="61A6B6D1"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168</w:t>
            </w:r>
          </w:p>
        </w:tc>
        <w:tc>
          <w:tcPr>
            <w:tcW w:w="1296" w:type="dxa"/>
            <w:tcBorders>
              <w:bottom w:val="single" w:sz="4" w:space="0" w:color="auto"/>
            </w:tcBorders>
          </w:tcPr>
          <w:p w14:paraId="1DB97F1E" w14:textId="15309AFA"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bottom w:val="single" w:sz="4" w:space="0" w:color="auto"/>
            </w:tcBorders>
          </w:tcPr>
          <w:p w14:paraId="704E5107" w14:textId="04B63507"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168</w:t>
            </w:r>
          </w:p>
        </w:tc>
        <w:tc>
          <w:tcPr>
            <w:tcW w:w="1300" w:type="dxa"/>
            <w:tcBorders>
              <w:bottom w:val="single" w:sz="4" w:space="0" w:color="auto"/>
            </w:tcBorders>
          </w:tcPr>
          <w:p w14:paraId="07875D0D" w14:textId="3B2D6077"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w:t>
            </w:r>
          </w:p>
        </w:tc>
      </w:tr>
      <w:tr w:rsidR="00783177" w:rsidRPr="00DC3634" w14:paraId="3D6C6503" w14:textId="77777777" w:rsidTr="00144FD1">
        <w:tc>
          <w:tcPr>
            <w:tcW w:w="4334" w:type="dxa"/>
            <w:tcBorders>
              <w:top w:val="nil"/>
              <w:left w:val="nil"/>
              <w:bottom w:val="nil"/>
              <w:right w:val="nil"/>
            </w:tcBorders>
            <w:vAlign w:val="bottom"/>
          </w:tcPr>
          <w:p w14:paraId="6D51537B" w14:textId="77777777" w:rsidR="00783177" w:rsidRPr="00DC3634" w:rsidRDefault="00783177" w:rsidP="00783177">
            <w:pPr>
              <w:ind w:left="502"/>
              <w:rPr>
                <w:rFonts w:ascii="Arial" w:hAnsi="Arial" w:cs="Arial"/>
                <w:color w:val="auto"/>
                <w:sz w:val="18"/>
                <w:szCs w:val="18"/>
              </w:rPr>
            </w:pPr>
          </w:p>
        </w:tc>
        <w:tc>
          <w:tcPr>
            <w:tcW w:w="1296" w:type="dxa"/>
            <w:tcBorders>
              <w:top w:val="single" w:sz="4" w:space="0" w:color="auto"/>
            </w:tcBorders>
          </w:tcPr>
          <w:p w14:paraId="63FC772A"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tcPr>
          <w:p w14:paraId="67746C3C" w14:textId="77777777" w:rsidR="00783177" w:rsidRPr="00DC3634" w:rsidRDefault="00783177" w:rsidP="006C7A92">
            <w:pPr>
              <w:jc w:val="right"/>
              <w:rPr>
                <w:rFonts w:ascii="Arial" w:hAnsi="Arial" w:cs="Arial"/>
                <w:color w:val="auto"/>
                <w:sz w:val="18"/>
                <w:szCs w:val="18"/>
              </w:rPr>
            </w:pPr>
          </w:p>
        </w:tc>
        <w:tc>
          <w:tcPr>
            <w:tcW w:w="1296" w:type="dxa"/>
            <w:tcBorders>
              <w:top w:val="single" w:sz="4" w:space="0" w:color="auto"/>
            </w:tcBorders>
          </w:tcPr>
          <w:p w14:paraId="78691BCD" w14:textId="77777777" w:rsidR="00783177" w:rsidRPr="00DC3634" w:rsidRDefault="00783177" w:rsidP="006C7A92">
            <w:pPr>
              <w:jc w:val="right"/>
              <w:rPr>
                <w:rFonts w:ascii="Arial" w:hAnsi="Arial" w:cs="Arial"/>
                <w:color w:val="auto"/>
                <w:sz w:val="18"/>
                <w:szCs w:val="18"/>
              </w:rPr>
            </w:pPr>
          </w:p>
        </w:tc>
        <w:tc>
          <w:tcPr>
            <w:tcW w:w="1300" w:type="dxa"/>
            <w:tcBorders>
              <w:top w:val="single" w:sz="4" w:space="0" w:color="auto"/>
            </w:tcBorders>
          </w:tcPr>
          <w:p w14:paraId="735C77CA" w14:textId="77777777" w:rsidR="00783177" w:rsidRPr="00DC3634" w:rsidRDefault="00783177" w:rsidP="006C7A92">
            <w:pPr>
              <w:jc w:val="right"/>
              <w:rPr>
                <w:rFonts w:ascii="Arial" w:hAnsi="Arial" w:cs="Arial"/>
                <w:color w:val="auto"/>
                <w:sz w:val="18"/>
                <w:szCs w:val="18"/>
              </w:rPr>
            </w:pPr>
          </w:p>
        </w:tc>
      </w:tr>
      <w:tr w:rsidR="0064278B" w:rsidRPr="00DC3634" w14:paraId="0DC14D17" w14:textId="77777777" w:rsidTr="00144FD1">
        <w:tc>
          <w:tcPr>
            <w:tcW w:w="4334" w:type="dxa"/>
            <w:tcBorders>
              <w:top w:val="nil"/>
              <w:left w:val="nil"/>
              <w:bottom w:val="nil"/>
              <w:right w:val="nil"/>
            </w:tcBorders>
            <w:vAlign w:val="bottom"/>
          </w:tcPr>
          <w:p w14:paraId="7C8C75C7" w14:textId="77777777" w:rsidR="0064278B" w:rsidRPr="00DC3634" w:rsidRDefault="0064278B" w:rsidP="0064278B">
            <w:pPr>
              <w:ind w:left="502"/>
              <w:rPr>
                <w:rFonts w:ascii="Arial" w:hAnsi="Arial" w:cs="Arial"/>
                <w:color w:val="auto"/>
                <w:sz w:val="18"/>
                <w:szCs w:val="18"/>
              </w:rPr>
            </w:pPr>
          </w:p>
        </w:tc>
        <w:tc>
          <w:tcPr>
            <w:tcW w:w="1296" w:type="dxa"/>
            <w:tcBorders>
              <w:bottom w:val="single" w:sz="4" w:space="0" w:color="auto"/>
            </w:tcBorders>
          </w:tcPr>
          <w:p w14:paraId="338F4F60" w14:textId="3F5E1ABE"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168</w:t>
            </w:r>
          </w:p>
        </w:tc>
        <w:tc>
          <w:tcPr>
            <w:tcW w:w="1296" w:type="dxa"/>
            <w:tcBorders>
              <w:bottom w:val="single" w:sz="4" w:space="0" w:color="auto"/>
            </w:tcBorders>
          </w:tcPr>
          <w:p w14:paraId="1BE4E7ED" w14:textId="3D768CAE"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bottom w:val="single" w:sz="4" w:space="0" w:color="auto"/>
            </w:tcBorders>
          </w:tcPr>
          <w:p w14:paraId="37A21E9A" w14:textId="78D12069"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638</w:t>
            </w:r>
          </w:p>
        </w:tc>
        <w:tc>
          <w:tcPr>
            <w:tcW w:w="1300" w:type="dxa"/>
            <w:tcBorders>
              <w:bottom w:val="single" w:sz="4" w:space="0" w:color="auto"/>
            </w:tcBorders>
          </w:tcPr>
          <w:p w14:paraId="617CD9ED" w14:textId="59E58CD6" w:rsidR="0064278B" w:rsidRPr="00DC3634" w:rsidRDefault="0064278B" w:rsidP="006C7A92">
            <w:pPr>
              <w:jc w:val="right"/>
              <w:rPr>
                <w:rFonts w:ascii="Arial" w:hAnsi="Arial" w:cs="Arial"/>
                <w:color w:val="auto"/>
                <w:sz w:val="18"/>
                <w:szCs w:val="18"/>
              </w:rPr>
            </w:pPr>
            <w:r w:rsidRPr="00DC3634">
              <w:rPr>
                <w:rFonts w:ascii="Arial" w:hAnsi="Arial" w:cs="Arial"/>
                <w:color w:val="auto"/>
                <w:sz w:val="18"/>
                <w:szCs w:val="18"/>
              </w:rPr>
              <w:t>11</w:t>
            </w:r>
          </w:p>
        </w:tc>
      </w:tr>
    </w:tbl>
    <w:p w14:paraId="62AFF757" w14:textId="76DF08D6" w:rsidR="00DE1CFC" w:rsidRPr="00DC3634" w:rsidRDefault="00DE1CFC" w:rsidP="00C47B7D">
      <w:pPr>
        <w:jc w:val="both"/>
        <w:rPr>
          <w:rFonts w:ascii="Arial" w:hAnsi="Arial" w:cs="Arial"/>
          <w:color w:val="auto"/>
          <w:spacing w:val="-2"/>
          <w:sz w:val="18"/>
          <w:szCs w:val="18"/>
        </w:rPr>
      </w:pPr>
      <w:r w:rsidRPr="00DC3634">
        <w:rPr>
          <w:rFonts w:ascii="Arial" w:hAnsi="Arial" w:cs="Arial"/>
          <w:color w:val="auto"/>
          <w:spacing w:val="-2"/>
          <w:sz w:val="18"/>
          <w:szCs w:val="18"/>
        </w:rPr>
        <w:br w:type="page"/>
      </w:r>
    </w:p>
    <w:p w14:paraId="6562F36C" w14:textId="77777777" w:rsidR="00DA6E2E" w:rsidRPr="00DC3634" w:rsidRDefault="00DA6E2E" w:rsidP="00C52446">
      <w:pPr>
        <w:ind w:left="540"/>
        <w:jc w:val="both"/>
        <w:rPr>
          <w:rFonts w:ascii="Arial" w:hAnsi="Arial" w:cs="Arial"/>
          <w:color w:val="auto"/>
          <w:spacing w:val="-2"/>
          <w:sz w:val="18"/>
          <w:szCs w:val="18"/>
        </w:rPr>
      </w:pPr>
    </w:p>
    <w:p w14:paraId="66539BB3" w14:textId="18C1E9F7" w:rsidR="007B5EEE" w:rsidRPr="00DC3634" w:rsidRDefault="00B43B0E" w:rsidP="007B5EEE">
      <w:pPr>
        <w:ind w:left="547" w:right="0" w:hanging="547"/>
        <w:jc w:val="both"/>
        <w:rPr>
          <w:rFonts w:ascii="Arial" w:hAnsi="Arial" w:cs="Arial"/>
          <w:b/>
          <w:bCs/>
          <w:color w:val="auto"/>
          <w:spacing w:val="-2"/>
          <w:sz w:val="18"/>
          <w:szCs w:val="18"/>
        </w:rPr>
      </w:pPr>
      <w:r w:rsidRPr="00DC3634">
        <w:rPr>
          <w:rFonts w:ascii="Arial" w:hAnsi="Arial" w:cs="Arial"/>
          <w:b/>
          <w:bCs/>
          <w:color w:val="auto"/>
          <w:spacing w:val="-2"/>
          <w:sz w:val="18"/>
          <w:szCs w:val="18"/>
        </w:rPr>
        <w:t>1</w:t>
      </w:r>
      <w:r w:rsidR="000651A1" w:rsidRPr="00DC3634">
        <w:rPr>
          <w:rFonts w:ascii="Arial" w:hAnsi="Arial" w:cs="Arial"/>
          <w:b/>
          <w:bCs/>
          <w:color w:val="auto"/>
          <w:spacing w:val="-2"/>
          <w:sz w:val="18"/>
          <w:szCs w:val="18"/>
        </w:rPr>
        <w:t>6</w:t>
      </w:r>
      <w:r w:rsidR="007B5EEE" w:rsidRPr="00DC3634">
        <w:rPr>
          <w:rFonts w:ascii="Arial" w:hAnsi="Arial" w:cs="Arial"/>
          <w:b/>
          <w:bCs/>
          <w:color w:val="auto"/>
          <w:spacing w:val="-2"/>
          <w:sz w:val="18"/>
          <w:szCs w:val="18"/>
        </w:rPr>
        <w:t>.</w:t>
      </w:r>
      <w:r w:rsidRPr="00DC3634">
        <w:rPr>
          <w:rFonts w:ascii="Arial" w:hAnsi="Arial" w:cs="Arial"/>
          <w:b/>
          <w:bCs/>
          <w:color w:val="auto"/>
          <w:spacing w:val="-2"/>
          <w:sz w:val="18"/>
          <w:szCs w:val="18"/>
        </w:rPr>
        <w:t>2</w:t>
      </w:r>
      <w:r w:rsidR="007B5EEE" w:rsidRPr="00DC3634">
        <w:rPr>
          <w:rFonts w:ascii="Arial" w:hAnsi="Arial" w:cs="Arial"/>
          <w:b/>
          <w:bCs/>
          <w:color w:val="auto"/>
          <w:spacing w:val="-2"/>
          <w:sz w:val="18"/>
          <w:szCs w:val="18"/>
        </w:rPr>
        <w:tab/>
        <w:t>Outstanding balances from service income and purchase of services</w:t>
      </w:r>
    </w:p>
    <w:p w14:paraId="308920A8" w14:textId="77777777" w:rsidR="007B5EEE" w:rsidRPr="00DC3634" w:rsidRDefault="007B5EEE" w:rsidP="007B5EEE">
      <w:pPr>
        <w:ind w:left="540" w:right="9"/>
        <w:jc w:val="both"/>
        <w:rPr>
          <w:rFonts w:ascii="Arial" w:eastAsia="Arial Unicode MS" w:hAnsi="Arial" w:cs="Arial"/>
          <w:color w:val="auto"/>
          <w:sz w:val="18"/>
          <w:szCs w:val="18"/>
        </w:rPr>
      </w:pPr>
    </w:p>
    <w:p w14:paraId="770CF063" w14:textId="77777777" w:rsidR="00EF19DD" w:rsidRPr="00DC3634" w:rsidRDefault="00EF19DD" w:rsidP="00EF19DD">
      <w:pPr>
        <w:ind w:left="540" w:right="9"/>
        <w:jc w:val="both"/>
        <w:rPr>
          <w:rFonts w:ascii="Arial" w:eastAsia="Arial Unicode MS" w:hAnsi="Arial" w:cs="Arial"/>
          <w:color w:val="auto"/>
          <w:spacing w:val="-4"/>
          <w:sz w:val="18"/>
          <w:szCs w:val="18"/>
        </w:rPr>
      </w:pPr>
      <w:r w:rsidRPr="00DC3634">
        <w:rPr>
          <w:rFonts w:ascii="Arial" w:eastAsia="Arial Unicode MS" w:hAnsi="Arial" w:cs="Arial"/>
          <w:color w:val="auto"/>
          <w:spacing w:val="-4"/>
          <w:sz w:val="18"/>
          <w:szCs w:val="18"/>
        </w:rPr>
        <w:t>The outstanding balances at the end of the reporting period in relation to transactions with related parties are as follows:</w:t>
      </w:r>
    </w:p>
    <w:p w14:paraId="27195B69" w14:textId="77777777" w:rsidR="00DC453C" w:rsidRPr="00DC3634" w:rsidRDefault="00DC453C" w:rsidP="00DC453C">
      <w:pPr>
        <w:ind w:left="540" w:right="9"/>
        <w:jc w:val="both"/>
        <w:rPr>
          <w:rFonts w:ascii="Arial" w:eastAsia="Arial Unicode MS" w:hAnsi="Arial" w:cs="Arial"/>
          <w:color w:val="auto"/>
          <w:sz w:val="18"/>
          <w:szCs w:val="18"/>
        </w:rPr>
      </w:pPr>
    </w:p>
    <w:tbl>
      <w:tblPr>
        <w:tblW w:w="0" w:type="auto"/>
        <w:tblInd w:w="18" w:type="dxa"/>
        <w:tblLayout w:type="fixed"/>
        <w:tblLook w:val="0000" w:firstRow="0" w:lastRow="0" w:firstColumn="0" w:lastColumn="0" w:noHBand="0" w:noVBand="0"/>
      </w:tblPr>
      <w:tblGrid>
        <w:gridCol w:w="4248"/>
        <w:gridCol w:w="1296"/>
        <w:gridCol w:w="1296"/>
        <w:gridCol w:w="1296"/>
        <w:gridCol w:w="1296"/>
      </w:tblGrid>
      <w:tr w:rsidR="0002269D" w:rsidRPr="00DC3634" w14:paraId="0EF701DD" w14:textId="77777777" w:rsidTr="00287756">
        <w:trPr>
          <w:tblHeader/>
        </w:trPr>
        <w:tc>
          <w:tcPr>
            <w:tcW w:w="4248" w:type="dxa"/>
            <w:tcBorders>
              <w:top w:val="nil"/>
              <w:left w:val="nil"/>
              <w:right w:val="nil"/>
            </w:tcBorders>
            <w:vAlign w:val="bottom"/>
          </w:tcPr>
          <w:p w14:paraId="20F76A7F" w14:textId="77777777" w:rsidR="007B5EEE" w:rsidRPr="00DC3634" w:rsidRDefault="007B5EEE" w:rsidP="00FB60FF">
            <w:pPr>
              <w:ind w:left="414"/>
              <w:rPr>
                <w:rFonts w:ascii="Arial" w:hAnsi="Arial" w:cs="Arial"/>
                <w:color w:val="auto"/>
                <w:sz w:val="18"/>
                <w:szCs w:val="18"/>
              </w:rPr>
            </w:pPr>
          </w:p>
          <w:p w14:paraId="4EBD531E" w14:textId="77777777" w:rsidR="007B5EEE" w:rsidRPr="00DC3634" w:rsidRDefault="007B5EEE" w:rsidP="00FB60FF">
            <w:pPr>
              <w:ind w:left="414"/>
              <w:rPr>
                <w:rFonts w:ascii="Arial" w:hAnsi="Arial" w:cs="Arial"/>
                <w:color w:val="auto"/>
                <w:sz w:val="18"/>
                <w:szCs w:val="18"/>
              </w:rPr>
            </w:pPr>
          </w:p>
        </w:tc>
        <w:tc>
          <w:tcPr>
            <w:tcW w:w="2592" w:type="dxa"/>
            <w:gridSpan w:val="2"/>
            <w:tcBorders>
              <w:left w:val="nil"/>
              <w:bottom w:val="single" w:sz="4" w:space="0" w:color="auto"/>
              <w:right w:val="nil"/>
            </w:tcBorders>
            <w:vAlign w:val="bottom"/>
          </w:tcPr>
          <w:p w14:paraId="502A7C97" w14:textId="77777777" w:rsidR="007B5EEE" w:rsidRPr="00DC3634" w:rsidRDefault="007B5EEE" w:rsidP="00F11ADC">
            <w:pPr>
              <w:pStyle w:val="a"/>
              <w:ind w:right="-72"/>
              <w:jc w:val="center"/>
              <w:rPr>
                <w:rFonts w:ascii="Arial" w:hAnsi="Arial" w:cs="Arial"/>
                <w:b/>
                <w:bCs/>
                <w:color w:val="auto"/>
                <w:sz w:val="18"/>
                <w:szCs w:val="18"/>
                <w:cs/>
              </w:rPr>
            </w:pPr>
            <w:r w:rsidRPr="00DC3634">
              <w:rPr>
                <w:rFonts w:ascii="Arial" w:hAnsi="Arial" w:cs="Arial"/>
                <w:b/>
                <w:bCs/>
                <w:color w:val="auto"/>
                <w:sz w:val="18"/>
                <w:szCs w:val="18"/>
              </w:rPr>
              <w:t xml:space="preserve">Consolidated </w:t>
            </w:r>
            <w:r w:rsidRPr="00DC3634">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bottom"/>
          </w:tcPr>
          <w:p w14:paraId="08FA8CC4" w14:textId="77777777" w:rsidR="007B5EEE" w:rsidRPr="00DC3634" w:rsidRDefault="007B5EEE" w:rsidP="00F11ADC">
            <w:pPr>
              <w:pStyle w:val="a"/>
              <w:ind w:right="-72"/>
              <w:jc w:val="center"/>
              <w:rPr>
                <w:rFonts w:ascii="Arial" w:hAnsi="Arial" w:cs="Arial"/>
                <w:b/>
                <w:bCs/>
                <w:color w:val="auto"/>
                <w:sz w:val="18"/>
                <w:szCs w:val="18"/>
                <w:cs/>
              </w:rPr>
            </w:pPr>
            <w:r w:rsidRPr="00DC3634">
              <w:rPr>
                <w:rFonts w:ascii="Arial" w:hAnsi="Arial" w:cs="Arial"/>
                <w:b/>
                <w:bCs/>
                <w:color w:val="auto"/>
                <w:sz w:val="18"/>
                <w:szCs w:val="18"/>
              </w:rPr>
              <w:t>Separate</w:t>
            </w:r>
            <w:r w:rsidRPr="00DC3634">
              <w:rPr>
                <w:rFonts w:ascii="Arial" w:hAnsi="Arial" w:cs="Arial"/>
                <w:b/>
                <w:bCs/>
                <w:color w:val="auto"/>
                <w:sz w:val="18"/>
                <w:szCs w:val="18"/>
              </w:rPr>
              <w:br/>
              <w:t>financial information</w:t>
            </w:r>
          </w:p>
        </w:tc>
      </w:tr>
      <w:tr w:rsidR="0002269D" w:rsidRPr="00DC3634" w14:paraId="0103DEC8" w14:textId="77777777" w:rsidTr="00287756">
        <w:trPr>
          <w:tblHeader/>
        </w:trPr>
        <w:tc>
          <w:tcPr>
            <w:tcW w:w="4248" w:type="dxa"/>
            <w:tcBorders>
              <w:top w:val="nil"/>
              <w:left w:val="nil"/>
              <w:right w:val="nil"/>
            </w:tcBorders>
            <w:vAlign w:val="bottom"/>
          </w:tcPr>
          <w:p w14:paraId="350F39C7" w14:textId="77777777" w:rsidR="007B5EEE" w:rsidRPr="00DC3634" w:rsidRDefault="007B5EEE"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24284D81" w14:textId="77777777" w:rsidR="007B5EEE" w:rsidRPr="00DC3634" w:rsidRDefault="007B5EEE" w:rsidP="00F11ADC">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296" w:type="dxa"/>
            <w:tcBorders>
              <w:top w:val="nil"/>
              <w:left w:val="nil"/>
              <w:right w:val="nil"/>
            </w:tcBorders>
            <w:vAlign w:val="bottom"/>
          </w:tcPr>
          <w:p w14:paraId="393208E8" w14:textId="77777777" w:rsidR="007B5EEE" w:rsidRPr="00DC3634" w:rsidRDefault="007B5EEE" w:rsidP="00F11ADC">
            <w:pPr>
              <w:pStyle w:val="a"/>
              <w:ind w:right="-72"/>
              <w:jc w:val="right"/>
              <w:rPr>
                <w:rFonts w:ascii="Arial" w:hAnsi="Arial" w:cs="Arial"/>
                <w:b/>
                <w:bCs/>
                <w:color w:val="auto"/>
                <w:sz w:val="18"/>
                <w:szCs w:val="18"/>
              </w:rPr>
            </w:pPr>
            <w:r w:rsidRPr="00DC3634">
              <w:rPr>
                <w:rFonts w:ascii="Arial" w:hAnsi="Arial" w:cs="Arial"/>
                <w:b/>
                <w:bCs/>
                <w:color w:val="auto"/>
                <w:sz w:val="18"/>
                <w:szCs w:val="18"/>
              </w:rPr>
              <w:t>(Audited)</w:t>
            </w:r>
          </w:p>
        </w:tc>
        <w:tc>
          <w:tcPr>
            <w:tcW w:w="1296" w:type="dxa"/>
            <w:tcBorders>
              <w:top w:val="nil"/>
              <w:left w:val="nil"/>
              <w:right w:val="nil"/>
            </w:tcBorders>
            <w:vAlign w:val="bottom"/>
          </w:tcPr>
          <w:p w14:paraId="4F8C8B37" w14:textId="77777777" w:rsidR="007B5EEE" w:rsidRPr="00DC3634" w:rsidRDefault="007B5EEE" w:rsidP="00F11ADC">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296" w:type="dxa"/>
            <w:tcBorders>
              <w:top w:val="nil"/>
              <w:left w:val="nil"/>
              <w:right w:val="nil"/>
            </w:tcBorders>
            <w:vAlign w:val="bottom"/>
          </w:tcPr>
          <w:p w14:paraId="5DC59C23" w14:textId="77777777" w:rsidR="007B5EEE" w:rsidRPr="00DC3634" w:rsidRDefault="007B5EEE" w:rsidP="00F11ADC">
            <w:pPr>
              <w:pStyle w:val="a"/>
              <w:ind w:right="-72"/>
              <w:jc w:val="right"/>
              <w:rPr>
                <w:rFonts w:ascii="Arial" w:hAnsi="Arial" w:cs="Arial"/>
                <w:b/>
                <w:bCs/>
                <w:color w:val="auto"/>
                <w:sz w:val="18"/>
                <w:szCs w:val="18"/>
              </w:rPr>
            </w:pPr>
            <w:r w:rsidRPr="00DC3634">
              <w:rPr>
                <w:rFonts w:ascii="Arial" w:hAnsi="Arial" w:cs="Arial"/>
                <w:b/>
                <w:bCs/>
                <w:color w:val="auto"/>
                <w:sz w:val="18"/>
                <w:szCs w:val="18"/>
              </w:rPr>
              <w:t>(Audited)</w:t>
            </w:r>
          </w:p>
        </w:tc>
      </w:tr>
      <w:tr w:rsidR="0002269D" w:rsidRPr="00DC3634" w14:paraId="1B4FB71B" w14:textId="77777777" w:rsidTr="00287756">
        <w:trPr>
          <w:tblHeader/>
        </w:trPr>
        <w:tc>
          <w:tcPr>
            <w:tcW w:w="4248" w:type="dxa"/>
            <w:tcBorders>
              <w:top w:val="nil"/>
              <w:left w:val="nil"/>
              <w:right w:val="nil"/>
            </w:tcBorders>
            <w:vAlign w:val="bottom"/>
          </w:tcPr>
          <w:p w14:paraId="0C865FFF" w14:textId="77777777" w:rsidR="007B5EEE" w:rsidRPr="00DC3634" w:rsidRDefault="007B5EEE"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1A1D7C1A" w14:textId="089F5621" w:rsidR="007B5EEE" w:rsidRPr="00DC3634" w:rsidRDefault="00B43B0E" w:rsidP="00C817A4">
            <w:pPr>
              <w:pStyle w:val="a"/>
              <w:ind w:left="-78"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296" w:type="dxa"/>
            <w:tcBorders>
              <w:top w:val="nil"/>
              <w:left w:val="nil"/>
              <w:right w:val="nil"/>
            </w:tcBorders>
            <w:vAlign w:val="bottom"/>
          </w:tcPr>
          <w:p w14:paraId="782EB4D7" w14:textId="23334029" w:rsidR="007B5EEE" w:rsidRPr="00DC3634" w:rsidRDefault="00B43B0E" w:rsidP="00F11ADC">
            <w:pPr>
              <w:pStyle w:val="a"/>
              <w:ind w:right="-72"/>
              <w:jc w:val="right"/>
              <w:rPr>
                <w:rFonts w:ascii="Arial" w:hAnsi="Arial" w:cs="Arial"/>
                <w:b/>
                <w:bCs/>
                <w:color w:val="auto"/>
                <w:sz w:val="18"/>
                <w:szCs w:val="18"/>
              </w:rPr>
            </w:pPr>
            <w:r w:rsidRPr="00DC3634">
              <w:rPr>
                <w:rFonts w:ascii="Arial" w:hAnsi="Arial" w:cs="Arial"/>
                <w:b/>
                <w:bCs/>
                <w:color w:val="auto"/>
                <w:sz w:val="18"/>
                <w:szCs w:val="18"/>
              </w:rPr>
              <w:t>31</w:t>
            </w:r>
            <w:r w:rsidR="007B5EEE" w:rsidRPr="00DC3634">
              <w:rPr>
                <w:rFonts w:ascii="Arial" w:hAnsi="Arial" w:cs="Arial"/>
                <w:b/>
                <w:bCs/>
                <w:color w:val="auto"/>
                <w:sz w:val="18"/>
                <w:szCs w:val="18"/>
              </w:rPr>
              <w:t xml:space="preserve"> </w:t>
            </w:r>
            <w:r w:rsidR="00A75744" w:rsidRPr="00DC3634">
              <w:rPr>
                <w:rFonts w:ascii="Arial" w:hAnsi="Arial" w:cs="Arial"/>
                <w:b/>
                <w:bCs/>
                <w:color w:val="auto"/>
                <w:sz w:val="18"/>
                <w:szCs w:val="18"/>
              </w:rPr>
              <w:t>December</w:t>
            </w:r>
          </w:p>
        </w:tc>
        <w:tc>
          <w:tcPr>
            <w:tcW w:w="1296" w:type="dxa"/>
            <w:tcBorders>
              <w:top w:val="nil"/>
              <w:left w:val="nil"/>
              <w:right w:val="nil"/>
            </w:tcBorders>
            <w:vAlign w:val="bottom"/>
          </w:tcPr>
          <w:p w14:paraId="32DC97ED" w14:textId="781EB38F" w:rsidR="007B5EEE" w:rsidRPr="00DC3634" w:rsidRDefault="00B43B0E" w:rsidP="00C817A4">
            <w:pPr>
              <w:pStyle w:val="a"/>
              <w:ind w:left="-90"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296" w:type="dxa"/>
            <w:tcBorders>
              <w:top w:val="nil"/>
              <w:left w:val="nil"/>
              <w:right w:val="nil"/>
            </w:tcBorders>
            <w:vAlign w:val="bottom"/>
          </w:tcPr>
          <w:p w14:paraId="53BD2C0C" w14:textId="1767191E" w:rsidR="007B5EEE" w:rsidRPr="00DC3634" w:rsidRDefault="00B43B0E" w:rsidP="00F11ADC">
            <w:pPr>
              <w:pStyle w:val="a"/>
              <w:ind w:right="-72"/>
              <w:jc w:val="right"/>
              <w:rPr>
                <w:rFonts w:ascii="Arial" w:hAnsi="Arial" w:cs="Arial"/>
                <w:b/>
                <w:bCs/>
                <w:color w:val="auto"/>
                <w:sz w:val="18"/>
                <w:szCs w:val="18"/>
              </w:rPr>
            </w:pPr>
            <w:r w:rsidRPr="00DC3634">
              <w:rPr>
                <w:rFonts w:ascii="Arial" w:hAnsi="Arial" w:cs="Arial"/>
                <w:b/>
                <w:bCs/>
                <w:color w:val="auto"/>
                <w:sz w:val="18"/>
                <w:szCs w:val="18"/>
              </w:rPr>
              <w:t>31</w:t>
            </w:r>
            <w:r w:rsidR="007B5EEE" w:rsidRPr="00DC3634">
              <w:rPr>
                <w:rFonts w:ascii="Arial" w:hAnsi="Arial" w:cs="Arial"/>
                <w:b/>
                <w:bCs/>
                <w:color w:val="auto"/>
                <w:sz w:val="18"/>
                <w:szCs w:val="18"/>
              </w:rPr>
              <w:t xml:space="preserve"> </w:t>
            </w:r>
            <w:r w:rsidR="00A75744" w:rsidRPr="00DC3634">
              <w:rPr>
                <w:rFonts w:ascii="Arial" w:hAnsi="Arial" w:cs="Arial"/>
                <w:b/>
                <w:bCs/>
                <w:color w:val="auto"/>
                <w:sz w:val="18"/>
                <w:szCs w:val="18"/>
              </w:rPr>
              <w:t>December</w:t>
            </w:r>
          </w:p>
        </w:tc>
      </w:tr>
      <w:tr w:rsidR="0002269D" w:rsidRPr="00DC3634" w14:paraId="167FBA53" w14:textId="77777777" w:rsidTr="00287756">
        <w:trPr>
          <w:tblHeader/>
        </w:trPr>
        <w:tc>
          <w:tcPr>
            <w:tcW w:w="4248" w:type="dxa"/>
            <w:tcBorders>
              <w:top w:val="nil"/>
              <w:left w:val="nil"/>
              <w:right w:val="nil"/>
            </w:tcBorders>
            <w:vAlign w:val="bottom"/>
          </w:tcPr>
          <w:p w14:paraId="5C304C1E" w14:textId="77777777" w:rsidR="003119B8" w:rsidRPr="00DC3634" w:rsidRDefault="003119B8" w:rsidP="00FB60FF">
            <w:pPr>
              <w:ind w:left="414"/>
              <w:rPr>
                <w:rFonts w:ascii="Arial" w:hAnsi="Arial" w:cs="Arial"/>
                <w:b/>
                <w:bCs/>
                <w:color w:val="auto"/>
                <w:sz w:val="18"/>
                <w:szCs w:val="18"/>
                <w:cs/>
              </w:rPr>
            </w:pPr>
          </w:p>
        </w:tc>
        <w:tc>
          <w:tcPr>
            <w:tcW w:w="1296" w:type="dxa"/>
            <w:tcBorders>
              <w:top w:val="nil"/>
              <w:left w:val="nil"/>
              <w:right w:val="nil"/>
            </w:tcBorders>
            <w:vAlign w:val="bottom"/>
          </w:tcPr>
          <w:p w14:paraId="43E4F569" w14:textId="71A7263C" w:rsidR="003119B8" w:rsidRPr="00DC3634" w:rsidRDefault="00B43B0E"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top w:val="nil"/>
              <w:left w:val="nil"/>
              <w:right w:val="nil"/>
            </w:tcBorders>
            <w:vAlign w:val="bottom"/>
          </w:tcPr>
          <w:p w14:paraId="41A7A72B" w14:textId="1B6DE86B" w:rsidR="003119B8" w:rsidRPr="00DC3634" w:rsidRDefault="00B43B0E"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c>
          <w:tcPr>
            <w:tcW w:w="1296" w:type="dxa"/>
            <w:tcBorders>
              <w:top w:val="nil"/>
              <w:left w:val="nil"/>
              <w:right w:val="nil"/>
            </w:tcBorders>
            <w:vAlign w:val="bottom"/>
          </w:tcPr>
          <w:p w14:paraId="57C4F748" w14:textId="3367C968" w:rsidR="003119B8" w:rsidRPr="00DC3634" w:rsidRDefault="00B43B0E"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top w:val="nil"/>
              <w:left w:val="nil"/>
              <w:right w:val="nil"/>
            </w:tcBorders>
            <w:vAlign w:val="bottom"/>
          </w:tcPr>
          <w:p w14:paraId="3A4F7D1E" w14:textId="0235CBC5" w:rsidR="003119B8" w:rsidRPr="00DC3634" w:rsidRDefault="00B43B0E"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r>
      <w:tr w:rsidR="0002269D" w:rsidRPr="00DC3634" w14:paraId="55E13469" w14:textId="77777777" w:rsidTr="00287756">
        <w:trPr>
          <w:tblHeader/>
        </w:trPr>
        <w:tc>
          <w:tcPr>
            <w:tcW w:w="4248" w:type="dxa"/>
            <w:tcBorders>
              <w:top w:val="nil"/>
              <w:left w:val="nil"/>
              <w:right w:val="nil"/>
            </w:tcBorders>
            <w:vAlign w:val="bottom"/>
          </w:tcPr>
          <w:p w14:paraId="3D1BAE23" w14:textId="77777777" w:rsidR="003119B8" w:rsidRPr="00DC3634"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vAlign w:val="bottom"/>
          </w:tcPr>
          <w:p w14:paraId="69F44017" w14:textId="77777777" w:rsidR="003119B8" w:rsidRPr="00DC3634" w:rsidRDefault="003119B8"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5A4BA837" w14:textId="77777777" w:rsidR="003119B8" w:rsidRPr="00DC3634" w:rsidRDefault="003119B8"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3813B78" w14:textId="77777777" w:rsidR="003119B8" w:rsidRPr="00DC3634" w:rsidRDefault="003119B8"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2FD33D3E" w14:textId="77777777" w:rsidR="003119B8" w:rsidRPr="00DC3634" w:rsidRDefault="003119B8"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02269D" w:rsidRPr="00DC3634" w14:paraId="510232E5" w14:textId="77777777" w:rsidTr="00287756">
        <w:tc>
          <w:tcPr>
            <w:tcW w:w="4248" w:type="dxa"/>
            <w:tcBorders>
              <w:left w:val="nil"/>
              <w:right w:val="nil"/>
            </w:tcBorders>
            <w:vAlign w:val="bottom"/>
          </w:tcPr>
          <w:p w14:paraId="3BA48586" w14:textId="77777777" w:rsidR="003119B8" w:rsidRPr="00DC3634" w:rsidRDefault="003119B8" w:rsidP="00FB60FF">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31A3364E" w14:textId="77777777" w:rsidR="003119B8" w:rsidRPr="00DC3634" w:rsidRDefault="003119B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D6712E5" w14:textId="77777777" w:rsidR="003119B8" w:rsidRPr="00DC3634" w:rsidRDefault="003119B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64CBCBF" w14:textId="77777777" w:rsidR="003119B8" w:rsidRPr="00DC3634" w:rsidRDefault="003119B8" w:rsidP="00144FD1">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8F1D842" w14:textId="77777777" w:rsidR="003119B8" w:rsidRPr="00DC3634" w:rsidRDefault="003119B8" w:rsidP="00144FD1">
            <w:pPr>
              <w:jc w:val="right"/>
              <w:rPr>
                <w:rFonts w:ascii="Arial" w:hAnsi="Arial" w:cs="Arial"/>
                <w:color w:val="auto"/>
                <w:sz w:val="18"/>
                <w:szCs w:val="18"/>
              </w:rPr>
            </w:pPr>
          </w:p>
        </w:tc>
      </w:tr>
      <w:tr w:rsidR="0002269D" w:rsidRPr="00DC3634" w14:paraId="23E79FD9" w14:textId="77777777" w:rsidTr="00287756">
        <w:tc>
          <w:tcPr>
            <w:tcW w:w="4248" w:type="dxa"/>
            <w:tcBorders>
              <w:top w:val="nil"/>
              <w:left w:val="nil"/>
              <w:right w:val="nil"/>
            </w:tcBorders>
            <w:vAlign w:val="bottom"/>
          </w:tcPr>
          <w:p w14:paraId="5C6749A4" w14:textId="77777777" w:rsidR="002071FA" w:rsidRPr="00DC3634" w:rsidRDefault="002071FA" w:rsidP="002071FA">
            <w:pPr>
              <w:tabs>
                <w:tab w:val="left" w:pos="1604"/>
              </w:tabs>
              <w:ind w:left="414"/>
              <w:rPr>
                <w:rFonts w:ascii="Arial" w:hAnsi="Arial" w:cs="Arial"/>
                <w:b/>
                <w:bCs/>
                <w:color w:val="auto"/>
                <w:sz w:val="18"/>
                <w:szCs w:val="18"/>
              </w:rPr>
            </w:pPr>
            <w:r w:rsidRPr="00DC3634">
              <w:rPr>
                <w:rFonts w:ascii="Arial" w:hAnsi="Arial" w:cs="Arial"/>
                <w:b/>
                <w:bCs/>
                <w:color w:val="auto"/>
                <w:sz w:val="18"/>
                <w:szCs w:val="18"/>
              </w:rPr>
              <w:t xml:space="preserve">Trade receivables </w:t>
            </w:r>
          </w:p>
        </w:tc>
        <w:tc>
          <w:tcPr>
            <w:tcW w:w="1296" w:type="dxa"/>
            <w:tcBorders>
              <w:top w:val="nil"/>
              <w:left w:val="nil"/>
              <w:right w:val="nil"/>
            </w:tcBorders>
          </w:tcPr>
          <w:p w14:paraId="0180F93D" w14:textId="05D3E6F1" w:rsidR="002071FA" w:rsidRPr="00DC3634" w:rsidRDefault="002071FA" w:rsidP="00144FD1">
            <w:pPr>
              <w:jc w:val="right"/>
              <w:rPr>
                <w:rFonts w:ascii="Arial" w:hAnsi="Arial" w:cs="Arial"/>
                <w:color w:val="auto"/>
                <w:sz w:val="18"/>
                <w:szCs w:val="18"/>
              </w:rPr>
            </w:pPr>
          </w:p>
        </w:tc>
        <w:tc>
          <w:tcPr>
            <w:tcW w:w="1296" w:type="dxa"/>
            <w:tcBorders>
              <w:top w:val="nil"/>
              <w:left w:val="nil"/>
              <w:right w:val="nil"/>
            </w:tcBorders>
          </w:tcPr>
          <w:p w14:paraId="4BE658C6" w14:textId="69A8A522" w:rsidR="002071FA" w:rsidRPr="00DC3634" w:rsidRDefault="002071FA" w:rsidP="00144FD1">
            <w:pPr>
              <w:jc w:val="right"/>
              <w:rPr>
                <w:rFonts w:ascii="Arial" w:hAnsi="Arial" w:cs="Arial"/>
                <w:color w:val="auto"/>
                <w:sz w:val="18"/>
                <w:szCs w:val="18"/>
              </w:rPr>
            </w:pPr>
          </w:p>
        </w:tc>
        <w:tc>
          <w:tcPr>
            <w:tcW w:w="1296" w:type="dxa"/>
            <w:tcBorders>
              <w:top w:val="nil"/>
              <w:left w:val="nil"/>
              <w:right w:val="nil"/>
            </w:tcBorders>
          </w:tcPr>
          <w:p w14:paraId="5EE885EF" w14:textId="6B670145" w:rsidR="002071FA" w:rsidRPr="00DC3634" w:rsidRDefault="002071FA" w:rsidP="00144FD1">
            <w:pPr>
              <w:jc w:val="right"/>
              <w:rPr>
                <w:rFonts w:ascii="Arial" w:hAnsi="Arial" w:cs="Arial"/>
                <w:color w:val="auto"/>
                <w:sz w:val="18"/>
                <w:szCs w:val="18"/>
              </w:rPr>
            </w:pPr>
          </w:p>
        </w:tc>
        <w:tc>
          <w:tcPr>
            <w:tcW w:w="1296" w:type="dxa"/>
            <w:tcBorders>
              <w:top w:val="nil"/>
              <w:left w:val="nil"/>
              <w:right w:val="nil"/>
            </w:tcBorders>
            <w:vAlign w:val="bottom"/>
          </w:tcPr>
          <w:p w14:paraId="19671D9C" w14:textId="77777777" w:rsidR="002071FA" w:rsidRPr="00DC3634" w:rsidRDefault="002071FA" w:rsidP="00144FD1">
            <w:pPr>
              <w:jc w:val="right"/>
              <w:rPr>
                <w:rFonts w:ascii="Arial" w:hAnsi="Arial" w:cs="Arial"/>
                <w:color w:val="auto"/>
                <w:sz w:val="18"/>
                <w:szCs w:val="18"/>
              </w:rPr>
            </w:pPr>
          </w:p>
        </w:tc>
      </w:tr>
      <w:tr w:rsidR="0064278B" w:rsidRPr="00DC3634" w14:paraId="18C94685" w14:textId="77777777" w:rsidTr="00287756">
        <w:tc>
          <w:tcPr>
            <w:tcW w:w="4248" w:type="dxa"/>
            <w:tcBorders>
              <w:top w:val="nil"/>
              <w:left w:val="nil"/>
              <w:right w:val="nil"/>
            </w:tcBorders>
            <w:vAlign w:val="bottom"/>
          </w:tcPr>
          <w:p w14:paraId="07EC07D3" w14:textId="77777777" w:rsidR="0064278B" w:rsidRPr="00DC3634" w:rsidRDefault="0064278B" w:rsidP="0064278B">
            <w:pPr>
              <w:tabs>
                <w:tab w:val="left" w:pos="1604"/>
              </w:tabs>
              <w:ind w:left="414"/>
              <w:rPr>
                <w:rFonts w:ascii="Arial" w:hAnsi="Arial" w:cs="Arial"/>
                <w:color w:val="auto"/>
                <w:sz w:val="18"/>
                <w:szCs w:val="18"/>
              </w:rPr>
            </w:pPr>
            <w:r w:rsidRPr="00DC3634">
              <w:rPr>
                <w:rFonts w:ascii="Arial" w:hAnsi="Arial" w:cs="Arial"/>
                <w:color w:val="auto"/>
                <w:sz w:val="18"/>
                <w:szCs w:val="18"/>
              </w:rPr>
              <w:t>Subsidiaries</w:t>
            </w:r>
          </w:p>
        </w:tc>
        <w:tc>
          <w:tcPr>
            <w:tcW w:w="1296" w:type="dxa"/>
            <w:tcBorders>
              <w:top w:val="nil"/>
              <w:left w:val="nil"/>
              <w:right w:val="nil"/>
            </w:tcBorders>
          </w:tcPr>
          <w:p w14:paraId="04F4E1C7" w14:textId="6F53D827"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   </w:t>
            </w:r>
          </w:p>
        </w:tc>
        <w:tc>
          <w:tcPr>
            <w:tcW w:w="1296" w:type="dxa"/>
            <w:tcBorders>
              <w:top w:val="nil"/>
              <w:left w:val="nil"/>
              <w:right w:val="nil"/>
            </w:tcBorders>
          </w:tcPr>
          <w:p w14:paraId="418644A4" w14:textId="334A89F4"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   </w:t>
            </w:r>
          </w:p>
        </w:tc>
        <w:tc>
          <w:tcPr>
            <w:tcW w:w="1296" w:type="dxa"/>
            <w:tcBorders>
              <w:top w:val="nil"/>
              <w:left w:val="nil"/>
              <w:right w:val="nil"/>
            </w:tcBorders>
          </w:tcPr>
          <w:p w14:paraId="57042E01" w14:textId="4D9B267D"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   </w:t>
            </w:r>
          </w:p>
        </w:tc>
        <w:tc>
          <w:tcPr>
            <w:tcW w:w="1296" w:type="dxa"/>
            <w:tcBorders>
              <w:top w:val="nil"/>
              <w:left w:val="nil"/>
              <w:right w:val="nil"/>
            </w:tcBorders>
          </w:tcPr>
          <w:p w14:paraId="5665C1D1" w14:textId="24E2C062"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30</w:t>
            </w:r>
          </w:p>
        </w:tc>
      </w:tr>
      <w:tr w:rsidR="0064278B" w:rsidRPr="00DC3634" w14:paraId="374C2F08" w14:textId="77777777" w:rsidTr="00287756">
        <w:tc>
          <w:tcPr>
            <w:tcW w:w="4248" w:type="dxa"/>
            <w:tcBorders>
              <w:top w:val="nil"/>
              <w:left w:val="nil"/>
              <w:right w:val="nil"/>
            </w:tcBorders>
            <w:vAlign w:val="bottom"/>
          </w:tcPr>
          <w:p w14:paraId="7CA31CC0" w14:textId="77777777" w:rsidR="0064278B" w:rsidRPr="00DC3634" w:rsidRDefault="0064278B" w:rsidP="0064278B">
            <w:pPr>
              <w:tabs>
                <w:tab w:val="left" w:pos="1604"/>
              </w:tabs>
              <w:ind w:left="414"/>
              <w:rPr>
                <w:rFonts w:ascii="Arial" w:hAnsi="Arial" w:cs="Arial"/>
                <w:color w:val="auto"/>
                <w:sz w:val="18"/>
                <w:szCs w:val="18"/>
                <w:cs/>
              </w:rPr>
            </w:pPr>
            <w:r w:rsidRPr="00DC3634">
              <w:rPr>
                <w:rFonts w:ascii="Arial" w:hAnsi="Arial" w:cs="Arial"/>
                <w:color w:val="auto"/>
                <w:sz w:val="18"/>
                <w:szCs w:val="18"/>
              </w:rPr>
              <w:t>Associates</w:t>
            </w:r>
          </w:p>
        </w:tc>
        <w:tc>
          <w:tcPr>
            <w:tcW w:w="1296" w:type="dxa"/>
            <w:tcBorders>
              <w:top w:val="nil"/>
              <w:left w:val="nil"/>
              <w:right w:val="nil"/>
            </w:tcBorders>
          </w:tcPr>
          <w:p w14:paraId="1892FA0C" w14:textId="3D69EE6F"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w:t>
            </w:r>
            <w:r w:rsidR="00742D14" w:rsidRPr="00DC3634">
              <w:rPr>
                <w:rFonts w:ascii="Arial" w:hAnsi="Arial" w:cs="Arial"/>
                <w:color w:val="auto"/>
                <w:sz w:val="18"/>
                <w:szCs w:val="18"/>
              </w:rPr>
              <w:t>12</w:t>
            </w:r>
            <w:r w:rsidRPr="00DC3634">
              <w:rPr>
                <w:rFonts w:ascii="Arial" w:hAnsi="Arial" w:cs="Arial"/>
                <w:color w:val="auto"/>
                <w:sz w:val="18"/>
                <w:szCs w:val="18"/>
              </w:rPr>
              <w:t>,</w:t>
            </w:r>
            <w:r w:rsidR="00742D14" w:rsidRPr="00DC3634">
              <w:rPr>
                <w:rFonts w:ascii="Arial" w:hAnsi="Arial" w:cs="Arial"/>
                <w:color w:val="auto"/>
                <w:sz w:val="18"/>
                <w:szCs w:val="18"/>
              </w:rPr>
              <w:t>803</w:t>
            </w:r>
            <w:r w:rsidRPr="00DC3634">
              <w:rPr>
                <w:rFonts w:ascii="Arial" w:hAnsi="Arial" w:cs="Arial"/>
                <w:color w:val="auto"/>
                <w:sz w:val="18"/>
                <w:szCs w:val="18"/>
              </w:rPr>
              <w:t xml:space="preserve"> </w:t>
            </w:r>
          </w:p>
        </w:tc>
        <w:tc>
          <w:tcPr>
            <w:tcW w:w="1296" w:type="dxa"/>
            <w:tcBorders>
              <w:top w:val="nil"/>
              <w:left w:val="nil"/>
              <w:right w:val="nil"/>
            </w:tcBorders>
          </w:tcPr>
          <w:p w14:paraId="598F616B" w14:textId="71E8A8AB"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4,448 </w:t>
            </w:r>
          </w:p>
        </w:tc>
        <w:tc>
          <w:tcPr>
            <w:tcW w:w="1296" w:type="dxa"/>
            <w:tcBorders>
              <w:top w:val="nil"/>
              <w:left w:val="nil"/>
              <w:right w:val="nil"/>
            </w:tcBorders>
          </w:tcPr>
          <w:p w14:paraId="6C993583" w14:textId="059B9AD7"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3,082 </w:t>
            </w:r>
          </w:p>
        </w:tc>
        <w:tc>
          <w:tcPr>
            <w:tcW w:w="1296" w:type="dxa"/>
            <w:tcBorders>
              <w:top w:val="nil"/>
              <w:left w:val="nil"/>
              <w:right w:val="nil"/>
            </w:tcBorders>
          </w:tcPr>
          <w:p w14:paraId="4CA6D528" w14:textId="72DDCEE9"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1,764</w:t>
            </w:r>
          </w:p>
        </w:tc>
      </w:tr>
      <w:tr w:rsidR="0064278B" w:rsidRPr="00DC3634" w14:paraId="12284639" w14:textId="77777777" w:rsidTr="00287756">
        <w:tc>
          <w:tcPr>
            <w:tcW w:w="4248" w:type="dxa"/>
            <w:tcBorders>
              <w:top w:val="nil"/>
              <w:left w:val="nil"/>
              <w:right w:val="nil"/>
            </w:tcBorders>
            <w:vAlign w:val="bottom"/>
          </w:tcPr>
          <w:p w14:paraId="00B51509" w14:textId="77777777" w:rsidR="0064278B" w:rsidRPr="00DC3634" w:rsidRDefault="0064278B" w:rsidP="0064278B">
            <w:pPr>
              <w:ind w:left="414"/>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top w:val="nil"/>
              <w:left w:val="nil"/>
              <w:bottom w:val="single" w:sz="4" w:space="0" w:color="auto"/>
              <w:right w:val="nil"/>
            </w:tcBorders>
          </w:tcPr>
          <w:p w14:paraId="3DF4A68D" w14:textId="135EFF02"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w:t>
            </w:r>
            <w:r w:rsidR="00742D14" w:rsidRPr="00DC3634">
              <w:rPr>
                <w:rFonts w:ascii="Arial" w:hAnsi="Arial" w:cs="Arial"/>
                <w:color w:val="auto"/>
                <w:sz w:val="18"/>
                <w:szCs w:val="18"/>
              </w:rPr>
              <w:t>4</w:t>
            </w:r>
            <w:r w:rsidRPr="00DC3634">
              <w:rPr>
                <w:rFonts w:ascii="Arial" w:hAnsi="Arial" w:cs="Arial"/>
                <w:color w:val="auto"/>
                <w:sz w:val="18"/>
                <w:szCs w:val="18"/>
              </w:rPr>
              <w:t>,</w:t>
            </w:r>
            <w:r w:rsidR="00742D14" w:rsidRPr="00DC3634">
              <w:rPr>
                <w:rFonts w:ascii="Arial" w:hAnsi="Arial" w:cs="Arial"/>
                <w:color w:val="auto"/>
                <w:sz w:val="18"/>
                <w:szCs w:val="18"/>
              </w:rPr>
              <w:t>409</w:t>
            </w:r>
            <w:r w:rsidRPr="00DC3634">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6DA65679" w14:textId="4ABF629D"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2,353 </w:t>
            </w:r>
          </w:p>
        </w:tc>
        <w:tc>
          <w:tcPr>
            <w:tcW w:w="1296" w:type="dxa"/>
            <w:tcBorders>
              <w:top w:val="nil"/>
              <w:left w:val="nil"/>
              <w:bottom w:val="single" w:sz="4" w:space="0" w:color="auto"/>
              <w:right w:val="nil"/>
            </w:tcBorders>
          </w:tcPr>
          <w:p w14:paraId="215050CD" w14:textId="2B37013F"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2,758 </w:t>
            </w:r>
          </w:p>
        </w:tc>
        <w:tc>
          <w:tcPr>
            <w:tcW w:w="1296" w:type="dxa"/>
            <w:tcBorders>
              <w:top w:val="nil"/>
              <w:left w:val="nil"/>
              <w:bottom w:val="single" w:sz="4" w:space="0" w:color="auto"/>
              <w:right w:val="nil"/>
            </w:tcBorders>
          </w:tcPr>
          <w:p w14:paraId="2138913B" w14:textId="39B0EC0C"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761</w:t>
            </w:r>
          </w:p>
        </w:tc>
      </w:tr>
      <w:tr w:rsidR="00B43B0E" w:rsidRPr="00DC3634" w14:paraId="2BB62B81" w14:textId="77777777" w:rsidTr="00287756">
        <w:tc>
          <w:tcPr>
            <w:tcW w:w="4248" w:type="dxa"/>
            <w:tcBorders>
              <w:top w:val="nil"/>
              <w:left w:val="nil"/>
              <w:right w:val="nil"/>
            </w:tcBorders>
            <w:vAlign w:val="bottom"/>
          </w:tcPr>
          <w:p w14:paraId="2E1ABE9E" w14:textId="77777777" w:rsidR="00B43B0E" w:rsidRPr="00DC3634" w:rsidRDefault="00B43B0E" w:rsidP="00B43B0E">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530F78EE"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39F31E2"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D496266"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350BED7" w14:textId="77777777" w:rsidR="00B43B0E" w:rsidRPr="00DC3634" w:rsidRDefault="00B43B0E" w:rsidP="00B43B0E">
            <w:pPr>
              <w:jc w:val="right"/>
              <w:rPr>
                <w:rFonts w:ascii="Arial" w:hAnsi="Arial" w:cs="Arial"/>
                <w:color w:val="auto"/>
                <w:sz w:val="18"/>
                <w:szCs w:val="18"/>
              </w:rPr>
            </w:pPr>
          </w:p>
        </w:tc>
      </w:tr>
      <w:tr w:rsidR="0064278B" w:rsidRPr="00DC3634" w14:paraId="28F1E745" w14:textId="77777777" w:rsidTr="00287756">
        <w:tc>
          <w:tcPr>
            <w:tcW w:w="4248" w:type="dxa"/>
            <w:tcBorders>
              <w:top w:val="nil"/>
              <w:left w:val="nil"/>
              <w:right w:val="nil"/>
            </w:tcBorders>
            <w:vAlign w:val="bottom"/>
          </w:tcPr>
          <w:p w14:paraId="06AFAED6" w14:textId="77777777" w:rsidR="0064278B" w:rsidRPr="00DC3634" w:rsidRDefault="0064278B" w:rsidP="0064278B">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1CD2F959" w14:textId="268B9319"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17,212 </w:t>
            </w:r>
          </w:p>
        </w:tc>
        <w:tc>
          <w:tcPr>
            <w:tcW w:w="1296" w:type="dxa"/>
            <w:tcBorders>
              <w:top w:val="nil"/>
              <w:left w:val="nil"/>
              <w:bottom w:val="single" w:sz="4" w:space="0" w:color="auto"/>
              <w:right w:val="nil"/>
            </w:tcBorders>
          </w:tcPr>
          <w:p w14:paraId="64B4883F" w14:textId="629A15C4"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6,801 </w:t>
            </w:r>
          </w:p>
        </w:tc>
        <w:tc>
          <w:tcPr>
            <w:tcW w:w="1296" w:type="dxa"/>
            <w:tcBorders>
              <w:top w:val="nil"/>
              <w:left w:val="nil"/>
              <w:bottom w:val="single" w:sz="4" w:space="0" w:color="auto"/>
              <w:right w:val="nil"/>
            </w:tcBorders>
          </w:tcPr>
          <w:p w14:paraId="7CDBCC93" w14:textId="4C41F803"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5,840 </w:t>
            </w:r>
          </w:p>
        </w:tc>
        <w:tc>
          <w:tcPr>
            <w:tcW w:w="1296" w:type="dxa"/>
            <w:tcBorders>
              <w:top w:val="nil"/>
              <w:left w:val="nil"/>
              <w:bottom w:val="single" w:sz="4" w:space="0" w:color="auto"/>
              <w:right w:val="nil"/>
            </w:tcBorders>
          </w:tcPr>
          <w:p w14:paraId="17440EA1" w14:textId="0BBD75BE"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2,555</w:t>
            </w:r>
          </w:p>
        </w:tc>
      </w:tr>
      <w:tr w:rsidR="00B43B0E" w:rsidRPr="00DC3634" w14:paraId="4BF38BCE" w14:textId="77777777" w:rsidTr="00287756">
        <w:tc>
          <w:tcPr>
            <w:tcW w:w="4248" w:type="dxa"/>
            <w:tcBorders>
              <w:top w:val="nil"/>
              <w:left w:val="nil"/>
              <w:right w:val="nil"/>
            </w:tcBorders>
            <w:vAlign w:val="bottom"/>
          </w:tcPr>
          <w:p w14:paraId="6341FF0E" w14:textId="77777777" w:rsidR="00B43B0E" w:rsidRPr="00DC3634" w:rsidRDefault="00B43B0E" w:rsidP="00B43B0E">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75E2B6BE"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5897E21"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6B86911"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BA38A0A" w14:textId="77777777" w:rsidR="00B43B0E" w:rsidRPr="00DC3634" w:rsidRDefault="00B43B0E" w:rsidP="00B43B0E">
            <w:pPr>
              <w:jc w:val="right"/>
              <w:rPr>
                <w:rFonts w:ascii="Arial" w:hAnsi="Arial" w:cs="Arial"/>
                <w:color w:val="auto"/>
                <w:sz w:val="18"/>
                <w:szCs w:val="18"/>
              </w:rPr>
            </w:pPr>
          </w:p>
        </w:tc>
      </w:tr>
      <w:tr w:rsidR="00B43B0E" w:rsidRPr="00DC3634" w14:paraId="16A185CB" w14:textId="77777777" w:rsidTr="00287756">
        <w:tc>
          <w:tcPr>
            <w:tcW w:w="4248" w:type="dxa"/>
            <w:tcBorders>
              <w:top w:val="nil"/>
              <w:left w:val="nil"/>
              <w:right w:val="nil"/>
            </w:tcBorders>
            <w:vAlign w:val="bottom"/>
          </w:tcPr>
          <w:p w14:paraId="49744983" w14:textId="0E617DBA" w:rsidR="00B43B0E" w:rsidRPr="00DC3634" w:rsidRDefault="00B43B0E" w:rsidP="00B43B0E">
            <w:pPr>
              <w:ind w:left="414"/>
              <w:rPr>
                <w:rFonts w:ascii="Arial" w:hAnsi="Arial" w:cs="Arial"/>
                <w:b/>
                <w:bCs/>
                <w:color w:val="auto"/>
                <w:sz w:val="18"/>
                <w:szCs w:val="18"/>
              </w:rPr>
            </w:pPr>
            <w:r w:rsidRPr="00DC3634">
              <w:rPr>
                <w:rFonts w:ascii="Arial" w:hAnsi="Arial" w:cs="Arial"/>
                <w:b/>
                <w:bCs/>
                <w:color w:val="auto"/>
                <w:sz w:val="18"/>
                <w:szCs w:val="18"/>
              </w:rPr>
              <w:t>Other current receivables</w:t>
            </w:r>
          </w:p>
        </w:tc>
        <w:tc>
          <w:tcPr>
            <w:tcW w:w="1296" w:type="dxa"/>
            <w:tcBorders>
              <w:top w:val="nil"/>
              <w:left w:val="nil"/>
              <w:right w:val="nil"/>
            </w:tcBorders>
            <w:vAlign w:val="bottom"/>
          </w:tcPr>
          <w:p w14:paraId="0D351124"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47DF50CB"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5D2B56DC"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62B00AF7" w14:textId="77777777" w:rsidR="00B43B0E" w:rsidRPr="00DC3634" w:rsidRDefault="00B43B0E" w:rsidP="00B43B0E">
            <w:pPr>
              <w:jc w:val="right"/>
              <w:rPr>
                <w:rFonts w:ascii="Arial" w:hAnsi="Arial" w:cs="Arial"/>
                <w:color w:val="auto"/>
                <w:sz w:val="18"/>
                <w:szCs w:val="18"/>
              </w:rPr>
            </w:pPr>
          </w:p>
        </w:tc>
      </w:tr>
      <w:tr w:rsidR="0064278B" w:rsidRPr="00DC3634" w14:paraId="1FD38154" w14:textId="77777777" w:rsidTr="00287756">
        <w:tc>
          <w:tcPr>
            <w:tcW w:w="4248" w:type="dxa"/>
            <w:tcBorders>
              <w:top w:val="nil"/>
              <w:left w:val="nil"/>
              <w:right w:val="nil"/>
            </w:tcBorders>
            <w:vAlign w:val="bottom"/>
          </w:tcPr>
          <w:p w14:paraId="4D966AFA" w14:textId="77777777" w:rsidR="0064278B" w:rsidRPr="00DC3634" w:rsidRDefault="0064278B" w:rsidP="0064278B">
            <w:pPr>
              <w:tabs>
                <w:tab w:val="left" w:pos="1604"/>
              </w:tabs>
              <w:ind w:left="414"/>
              <w:rPr>
                <w:rFonts w:ascii="Arial" w:hAnsi="Arial" w:cs="Arial"/>
                <w:color w:val="auto"/>
                <w:sz w:val="18"/>
                <w:szCs w:val="18"/>
              </w:rPr>
            </w:pPr>
            <w:r w:rsidRPr="00DC3634">
              <w:rPr>
                <w:rFonts w:ascii="Arial" w:hAnsi="Arial" w:cs="Arial"/>
                <w:color w:val="auto"/>
                <w:sz w:val="18"/>
                <w:szCs w:val="18"/>
              </w:rPr>
              <w:t>Subsidiaries</w:t>
            </w:r>
          </w:p>
        </w:tc>
        <w:tc>
          <w:tcPr>
            <w:tcW w:w="1296" w:type="dxa"/>
            <w:tcBorders>
              <w:top w:val="nil"/>
              <w:left w:val="nil"/>
              <w:right w:val="nil"/>
            </w:tcBorders>
          </w:tcPr>
          <w:p w14:paraId="1E92D56F" w14:textId="2E94B6AC"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   </w:t>
            </w:r>
          </w:p>
        </w:tc>
        <w:tc>
          <w:tcPr>
            <w:tcW w:w="1296" w:type="dxa"/>
            <w:tcBorders>
              <w:top w:val="nil"/>
              <w:left w:val="nil"/>
              <w:right w:val="nil"/>
            </w:tcBorders>
          </w:tcPr>
          <w:p w14:paraId="0212CA49" w14:textId="582DE86A"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   </w:t>
            </w:r>
          </w:p>
        </w:tc>
        <w:tc>
          <w:tcPr>
            <w:tcW w:w="1296" w:type="dxa"/>
            <w:tcBorders>
              <w:top w:val="nil"/>
              <w:left w:val="nil"/>
              <w:right w:val="nil"/>
            </w:tcBorders>
          </w:tcPr>
          <w:p w14:paraId="25E70686" w14:textId="743A0698"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11,215 </w:t>
            </w:r>
          </w:p>
        </w:tc>
        <w:tc>
          <w:tcPr>
            <w:tcW w:w="1296" w:type="dxa"/>
            <w:tcBorders>
              <w:top w:val="nil"/>
              <w:left w:val="nil"/>
              <w:right w:val="nil"/>
            </w:tcBorders>
          </w:tcPr>
          <w:p w14:paraId="2AF1F868" w14:textId="1CEAA200"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9,345</w:t>
            </w:r>
          </w:p>
        </w:tc>
      </w:tr>
      <w:tr w:rsidR="0064278B" w:rsidRPr="00DC3634" w14:paraId="6C7869CC" w14:textId="77777777" w:rsidTr="00287756">
        <w:tc>
          <w:tcPr>
            <w:tcW w:w="4248" w:type="dxa"/>
            <w:tcBorders>
              <w:top w:val="nil"/>
              <w:left w:val="nil"/>
              <w:right w:val="nil"/>
            </w:tcBorders>
            <w:vAlign w:val="bottom"/>
          </w:tcPr>
          <w:p w14:paraId="10153B4D" w14:textId="77777777" w:rsidR="0064278B" w:rsidRPr="00DC3634" w:rsidRDefault="0064278B" w:rsidP="0064278B">
            <w:pPr>
              <w:tabs>
                <w:tab w:val="left" w:pos="1604"/>
              </w:tabs>
              <w:ind w:left="414"/>
              <w:rPr>
                <w:rFonts w:ascii="Arial" w:hAnsi="Arial" w:cs="Arial"/>
                <w:color w:val="auto"/>
                <w:sz w:val="18"/>
                <w:szCs w:val="18"/>
                <w:cs/>
              </w:rPr>
            </w:pPr>
            <w:r w:rsidRPr="00DC3634">
              <w:rPr>
                <w:rFonts w:ascii="Arial" w:hAnsi="Arial" w:cs="Arial"/>
                <w:color w:val="auto"/>
                <w:sz w:val="18"/>
                <w:szCs w:val="18"/>
              </w:rPr>
              <w:t>Associates</w:t>
            </w:r>
          </w:p>
        </w:tc>
        <w:tc>
          <w:tcPr>
            <w:tcW w:w="1296" w:type="dxa"/>
            <w:tcBorders>
              <w:top w:val="nil"/>
              <w:left w:val="nil"/>
              <w:right w:val="nil"/>
            </w:tcBorders>
          </w:tcPr>
          <w:p w14:paraId="1990ACE7" w14:textId="0E3AF5E6"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1,</w:t>
            </w:r>
            <w:r w:rsidR="004D0370" w:rsidRPr="00DC3634">
              <w:rPr>
                <w:rFonts w:ascii="Arial" w:hAnsi="Arial" w:cs="Arial"/>
                <w:color w:val="auto"/>
                <w:sz w:val="18"/>
                <w:szCs w:val="18"/>
              </w:rPr>
              <w:t>921</w:t>
            </w:r>
            <w:r w:rsidRPr="00DC3634">
              <w:rPr>
                <w:rFonts w:ascii="Arial" w:hAnsi="Arial" w:cs="Arial"/>
                <w:color w:val="auto"/>
                <w:sz w:val="18"/>
                <w:szCs w:val="18"/>
              </w:rPr>
              <w:t xml:space="preserve"> </w:t>
            </w:r>
          </w:p>
        </w:tc>
        <w:tc>
          <w:tcPr>
            <w:tcW w:w="1296" w:type="dxa"/>
            <w:tcBorders>
              <w:top w:val="nil"/>
              <w:left w:val="nil"/>
              <w:right w:val="nil"/>
            </w:tcBorders>
          </w:tcPr>
          <w:p w14:paraId="5E45C8AC" w14:textId="13013F80"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1,165 </w:t>
            </w:r>
          </w:p>
        </w:tc>
        <w:tc>
          <w:tcPr>
            <w:tcW w:w="1296" w:type="dxa"/>
            <w:tcBorders>
              <w:top w:val="nil"/>
              <w:left w:val="nil"/>
              <w:right w:val="nil"/>
            </w:tcBorders>
          </w:tcPr>
          <w:p w14:paraId="36305583" w14:textId="4F066B44"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1,</w:t>
            </w:r>
            <w:r w:rsidR="004D0370" w:rsidRPr="00DC3634">
              <w:rPr>
                <w:rFonts w:ascii="Arial" w:hAnsi="Arial" w:cs="Arial"/>
                <w:color w:val="auto"/>
                <w:sz w:val="18"/>
                <w:szCs w:val="18"/>
              </w:rPr>
              <w:t>920</w:t>
            </w:r>
            <w:r w:rsidRPr="00DC3634">
              <w:rPr>
                <w:rFonts w:ascii="Arial" w:hAnsi="Arial" w:cs="Arial"/>
                <w:color w:val="auto"/>
                <w:sz w:val="18"/>
                <w:szCs w:val="18"/>
              </w:rPr>
              <w:t xml:space="preserve"> </w:t>
            </w:r>
          </w:p>
        </w:tc>
        <w:tc>
          <w:tcPr>
            <w:tcW w:w="1296" w:type="dxa"/>
            <w:tcBorders>
              <w:top w:val="nil"/>
              <w:left w:val="nil"/>
              <w:right w:val="nil"/>
            </w:tcBorders>
          </w:tcPr>
          <w:p w14:paraId="774D530F" w14:textId="056C4DBB"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1,165</w:t>
            </w:r>
          </w:p>
        </w:tc>
      </w:tr>
      <w:tr w:rsidR="0064278B" w:rsidRPr="00DC3634" w14:paraId="00313F44" w14:textId="77777777" w:rsidTr="00287756">
        <w:tc>
          <w:tcPr>
            <w:tcW w:w="4248" w:type="dxa"/>
            <w:tcBorders>
              <w:top w:val="nil"/>
              <w:left w:val="nil"/>
              <w:right w:val="nil"/>
            </w:tcBorders>
            <w:vAlign w:val="bottom"/>
          </w:tcPr>
          <w:p w14:paraId="627FA0FB" w14:textId="77777777" w:rsidR="0064278B" w:rsidRPr="00DC3634" w:rsidRDefault="0064278B" w:rsidP="0064278B">
            <w:pPr>
              <w:tabs>
                <w:tab w:val="left" w:pos="1604"/>
              </w:tabs>
              <w:ind w:left="414"/>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top w:val="nil"/>
              <w:left w:val="nil"/>
              <w:bottom w:val="single" w:sz="4" w:space="0" w:color="auto"/>
              <w:right w:val="nil"/>
            </w:tcBorders>
          </w:tcPr>
          <w:p w14:paraId="554FB059" w14:textId="023451DD"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w:t>
            </w:r>
            <w:r w:rsidR="004D0370" w:rsidRPr="00DC3634">
              <w:rPr>
                <w:rFonts w:ascii="Arial" w:hAnsi="Arial" w:cs="Arial"/>
                <w:color w:val="auto"/>
                <w:sz w:val="18"/>
                <w:szCs w:val="18"/>
              </w:rPr>
              <w:t>178</w:t>
            </w:r>
            <w:r w:rsidRPr="00DC3634">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6D2D2723" w14:textId="0A011AC6"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571 </w:t>
            </w:r>
          </w:p>
        </w:tc>
        <w:tc>
          <w:tcPr>
            <w:tcW w:w="1296" w:type="dxa"/>
            <w:tcBorders>
              <w:top w:val="nil"/>
              <w:left w:val="nil"/>
              <w:bottom w:val="single" w:sz="4" w:space="0" w:color="auto"/>
              <w:right w:val="nil"/>
            </w:tcBorders>
          </w:tcPr>
          <w:p w14:paraId="78435DA0" w14:textId="0A009D71"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w:t>
            </w:r>
            <w:r w:rsidR="004D0370" w:rsidRPr="00DC3634">
              <w:rPr>
                <w:rFonts w:ascii="Arial" w:hAnsi="Arial" w:cs="Arial"/>
                <w:color w:val="auto"/>
                <w:sz w:val="18"/>
                <w:szCs w:val="18"/>
              </w:rPr>
              <w:t>178</w:t>
            </w:r>
            <w:r w:rsidRPr="00DC3634">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4B6BC354" w14:textId="7B084ECC"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571</w:t>
            </w:r>
          </w:p>
        </w:tc>
      </w:tr>
      <w:tr w:rsidR="00B43B0E" w:rsidRPr="00DC3634" w14:paraId="60AB56A8" w14:textId="77777777" w:rsidTr="00287756">
        <w:tc>
          <w:tcPr>
            <w:tcW w:w="4248" w:type="dxa"/>
            <w:tcBorders>
              <w:top w:val="nil"/>
              <w:left w:val="nil"/>
              <w:right w:val="nil"/>
            </w:tcBorders>
            <w:vAlign w:val="bottom"/>
          </w:tcPr>
          <w:p w14:paraId="7C54CDB2" w14:textId="77777777" w:rsidR="00B43B0E" w:rsidRPr="00DC3634" w:rsidRDefault="00B43B0E" w:rsidP="00B43B0E">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5C641622"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06B1F0F2"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7375182D"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6E2D7340" w14:textId="77777777" w:rsidR="00B43B0E" w:rsidRPr="00DC3634" w:rsidRDefault="00B43B0E" w:rsidP="00B43B0E">
            <w:pPr>
              <w:jc w:val="right"/>
              <w:rPr>
                <w:rFonts w:ascii="Arial" w:hAnsi="Arial" w:cs="Arial"/>
                <w:color w:val="auto"/>
                <w:sz w:val="18"/>
                <w:szCs w:val="18"/>
              </w:rPr>
            </w:pPr>
          </w:p>
        </w:tc>
      </w:tr>
      <w:tr w:rsidR="0064278B" w:rsidRPr="00DC3634" w14:paraId="2389B46B" w14:textId="77777777" w:rsidTr="00287756">
        <w:tc>
          <w:tcPr>
            <w:tcW w:w="4248" w:type="dxa"/>
            <w:tcBorders>
              <w:top w:val="nil"/>
              <w:left w:val="nil"/>
              <w:right w:val="nil"/>
            </w:tcBorders>
            <w:vAlign w:val="bottom"/>
          </w:tcPr>
          <w:p w14:paraId="28286757" w14:textId="77777777" w:rsidR="0064278B" w:rsidRPr="00DC3634" w:rsidRDefault="0064278B" w:rsidP="0064278B">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31113532" w14:textId="71AD61A4"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2,099 </w:t>
            </w:r>
          </w:p>
        </w:tc>
        <w:tc>
          <w:tcPr>
            <w:tcW w:w="1296" w:type="dxa"/>
            <w:tcBorders>
              <w:top w:val="nil"/>
              <w:left w:val="nil"/>
              <w:bottom w:val="single" w:sz="4" w:space="0" w:color="auto"/>
              <w:right w:val="nil"/>
            </w:tcBorders>
          </w:tcPr>
          <w:p w14:paraId="7C3288AA" w14:textId="27EC2DD2"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1,736 </w:t>
            </w:r>
          </w:p>
        </w:tc>
        <w:tc>
          <w:tcPr>
            <w:tcW w:w="1296" w:type="dxa"/>
            <w:tcBorders>
              <w:top w:val="nil"/>
              <w:left w:val="nil"/>
              <w:bottom w:val="single" w:sz="4" w:space="0" w:color="auto"/>
              <w:right w:val="nil"/>
            </w:tcBorders>
          </w:tcPr>
          <w:p w14:paraId="39B1E93B" w14:textId="2AA6AB0E"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13,313 </w:t>
            </w:r>
          </w:p>
        </w:tc>
        <w:tc>
          <w:tcPr>
            <w:tcW w:w="1296" w:type="dxa"/>
            <w:tcBorders>
              <w:top w:val="nil"/>
              <w:left w:val="nil"/>
              <w:bottom w:val="single" w:sz="4" w:space="0" w:color="auto"/>
              <w:right w:val="nil"/>
            </w:tcBorders>
          </w:tcPr>
          <w:p w14:paraId="794D3F7E" w14:textId="0254B942"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11,081</w:t>
            </w:r>
          </w:p>
        </w:tc>
      </w:tr>
      <w:tr w:rsidR="00B43B0E" w:rsidRPr="00DC3634" w14:paraId="754ED53D" w14:textId="77777777" w:rsidTr="00287756">
        <w:tc>
          <w:tcPr>
            <w:tcW w:w="4248" w:type="dxa"/>
            <w:tcBorders>
              <w:top w:val="nil"/>
              <w:left w:val="nil"/>
              <w:right w:val="nil"/>
            </w:tcBorders>
            <w:vAlign w:val="bottom"/>
          </w:tcPr>
          <w:p w14:paraId="00E023AB" w14:textId="77777777" w:rsidR="00B43B0E" w:rsidRPr="00DC3634" w:rsidRDefault="00B43B0E" w:rsidP="00B43B0E">
            <w:pPr>
              <w:ind w:left="414"/>
              <w:rPr>
                <w:rFonts w:ascii="Arial" w:hAnsi="Arial" w:cs="Arial"/>
                <w:b/>
                <w:bCs/>
                <w:color w:val="auto"/>
                <w:sz w:val="18"/>
                <w:szCs w:val="18"/>
              </w:rPr>
            </w:pPr>
          </w:p>
        </w:tc>
        <w:tc>
          <w:tcPr>
            <w:tcW w:w="1296" w:type="dxa"/>
            <w:tcBorders>
              <w:top w:val="single" w:sz="4" w:space="0" w:color="auto"/>
              <w:left w:val="nil"/>
              <w:right w:val="nil"/>
            </w:tcBorders>
            <w:vAlign w:val="bottom"/>
          </w:tcPr>
          <w:p w14:paraId="31C515B0"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0DDCE1D"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8391753"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14092DD" w14:textId="77777777" w:rsidR="00B43B0E" w:rsidRPr="00DC3634" w:rsidRDefault="00B43B0E" w:rsidP="00B43B0E">
            <w:pPr>
              <w:jc w:val="right"/>
              <w:rPr>
                <w:rFonts w:ascii="Arial" w:hAnsi="Arial" w:cs="Arial"/>
                <w:color w:val="auto"/>
                <w:sz w:val="18"/>
                <w:szCs w:val="18"/>
              </w:rPr>
            </w:pPr>
          </w:p>
        </w:tc>
      </w:tr>
      <w:tr w:rsidR="00B43B0E" w:rsidRPr="00DC3634" w14:paraId="183EB190" w14:textId="77777777" w:rsidTr="00287756">
        <w:tc>
          <w:tcPr>
            <w:tcW w:w="4248" w:type="dxa"/>
            <w:tcBorders>
              <w:top w:val="nil"/>
              <w:left w:val="nil"/>
              <w:right w:val="nil"/>
            </w:tcBorders>
            <w:vAlign w:val="bottom"/>
          </w:tcPr>
          <w:p w14:paraId="61F059FA" w14:textId="05E12697" w:rsidR="00B43B0E" w:rsidRPr="00DC3634" w:rsidRDefault="00B43B0E" w:rsidP="00B43B0E">
            <w:pPr>
              <w:ind w:left="414"/>
              <w:rPr>
                <w:rFonts w:ascii="Arial" w:hAnsi="Arial" w:cs="Arial"/>
                <w:b/>
                <w:bCs/>
                <w:color w:val="auto"/>
                <w:sz w:val="18"/>
                <w:szCs w:val="18"/>
              </w:rPr>
            </w:pPr>
            <w:r w:rsidRPr="00DC3634">
              <w:rPr>
                <w:rFonts w:ascii="Arial" w:hAnsi="Arial" w:cs="Arial"/>
                <w:b/>
                <w:bCs/>
                <w:color w:val="auto"/>
                <w:sz w:val="18"/>
                <w:szCs w:val="18"/>
              </w:rPr>
              <w:t>Accrued income</w:t>
            </w:r>
          </w:p>
        </w:tc>
        <w:tc>
          <w:tcPr>
            <w:tcW w:w="1296" w:type="dxa"/>
            <w:tcBorders>
              <w:left w:val="nil"/>
              <w:right w:val="nil"/>
            </w:tcBorders>
            <w:vAlign w:val="bottom"/>
          </w:tcPr>
          <w:p w14:paraId="5CB8ABBA" w14:textId="77777777" w:rsidR="00B43B0E" w:rsidRPr="00DC3634" w:rsidRDefault="00B43B0E" w:rsidP="00B43B0E">
            <w:pPr>
              <w:jc w:val="right"/>
              <w:rPr>
                <w:rFonts w:ascii="Arial" w:hAnsi="Arial" w:cs="Arial"/>
                <w:color w:val="auto"/>
                <w:sz w:val="18"/>
                <w:szCs w:val="18"/>
              </w:rPr>
            </w:pPr>
          </w:p>
        </w:tc>
        <w:tc>
          <w:tcPr>
            <w:tcW w:w="1296" w:type="dxa"/>
            <w:tcBorders>
              <w:left w:val="nil"/>
              <w:right w:val="nil"/>
            </w:tcBorders>
            <w:vAlign w:val="bottom"/>
          </w:tcPr>
          <w:p w14:paraId="33A0EB98" w14:textId="77777777" w:rsidR="00B43B0E" w:rsidRPr="00DC3634" w:rsidRDefault="00B43B0E" w:rsidP="00B43B0E">
            <w:pPr>
              <w:jc w:val="right"/>
              <w:rPr>
                <w:rFonts w:ascii="Arial" w:hAnsi="Arial" w:cs="Arial"/>
                <w:color w:val="auto"/>
                <w:sz w:val="18"/>
                <w:szCs w:val="18"/>
              </w:rPr>
            </w:pPr>
          </w:p>
        </w:tc>
        <w:tc>
          <w:tcPr>
            <w:tcW w:w="1296" w:type="dxa"/>
            <w:tcBorders>
              <w:left w:val="nil"/>
              <w:right w:val="nil"/>
            </w:tcBorders>
            <w:vAlign w:val="bottom"/>
          </w:tcPr>
          <w:p w14:paraId="3F7AE4B6" w14:textId="77777777" w:rsidR="00B43B0E" w:rsidRPr="00DC3634" w:rsidRDefault="00B43B0E" w:rsidP="00B43B0E">
            <w:pPr>
              <w:jc w:val="right"/>
              <w:rPr>
                <w:rFonts w:ascii="Arial" w:hAnsi="Arial" w:cs="Arial"/>
                <w:color w:val="auto"/>
                <w:sz w:val="18"/>
                <w:szCs w:val="18"/>
              </w:rPr>
            </w:pPr>
          </w:p>
        </w:tc>
        <w:tc>
          <w:tcPr>
            <w:tcW w:w="1296" w:type="dxa"/>
            <w:tcBorders>
              <w:left w:val="nil"/>
              <w:right w:val="nil"/>
            </w:tcBorders>
            <w:vAlign w:val="bottom"/>
          </w:tcPr>
          <w:p w14:paraId="68A4E053" w14:textId="77777777" w:rsidR="00B43B0E" w:rsidRPr="00DC3634" w:rsidRDefault="00B43B0E" w:rsidP="00B43B0E">
            <w:pPr>
              <w:jc w:val="right"/>
              <w:rPr>
                <w:rFonts w:ascii="Arial" w:hAnsi="Arial" w:cs="Arial"/>
                <w:color w:val="auto"/>
                <w:sz w:val="18"/>
                <w:szCs w:val="18"/>
              </w:rPr>
            </w:pPr>
          </w:p>
        </w:tc>
      </w:tr>
      <w:tr w:rsidR="0064278B" w:rsidRPr="00DC3634" w14:paraId="5674945C" w14:textId="77777777" w:rsidTr="00287756">
        <w:tc>
          <w:tcPr>
            <w:tcW w:w="4248" w:type="dxa"/>
            <w:tcBorders>
              <w:top w:val="nil"/>
              <w:left w:val="nil"/>
              <w:right w:val="nil"/>
            </w:tcBorders>
            <w:vAlign w:val="bottom"/>
          </w:tcPr>
          <w:p w14:paraId="5D681B70" w14:textId="11E7BB4B" w:rsidR="0064278B" w:rsidRPr="00DC3634" w:rsidRDefault="0064278B" w:rsidP="0064278B">
            <w:pPr>
              <w:ind w:left="414"/>
              <w:rPr>
                <w:rFonts w:ascii="Arial" w:hAnsi="Arial" w:cs="Arial"/>
                <w:b/>
                <w:bCs/>
                <w:color w:val="auto"/>
                <w:sz w:val="18"/>
                <w:szCs w:val="18"/>
              </w:rPr>
            </w:pPr>
            <w:r w:rsidRPr="00DC3634">
              <w:rPr>
                <w:rFonts w:ascii="Arial" w:hAnsi="Arial" w:cs="Arial"/>
                <w:color w:val="auto"/>
                <w:sz w:val="18"/>
                <w:szCs w:val="18"/>
              </w:rPr>
              <w:t>Associates</w:t>
            </w:r>
          </w:p>
        </w:tc>
        <w:tc>
          <w:tcPr>
            <w:tcW w:w="1296" w:type="dxa"/>
            <w:tcBorders>
              <w:left w:val="nil"/>
              <w:right w:val="nil"/>
            </w:tcBorders>
          </w:tcPr>
          <w:p w14:paraId="7DF16F6D" w14:textId="04E196C8"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597 </w:t>
            </w:r>
          </w:p>
        </w:tc>
        <w:tc>
          <w:tcPr>
            <w:tcW w:w="1296" w:type="dxa"/>
            <w:tcBorders>
              <w:left w:val="nil"/>
              <w:right w:val="nil"/>
            </w:tcBorders>
          </w:tcPr>
          <w:p w14:paraId="324C9D56" w14:textId="1764E9A4"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921 </w:t>
            </w:r>
          </w:p>
        </w:tc>
        <w:tc>
          <w:tcPr>
            <w:tcW w:w="1296" w:type="dxa"/>
            <w:tcBorders>
              <w:left w:val="nil"/>
              <w:right w:val="nil"/>
            </w:tcBorders>
          </w:tcPr>
          <w:p w14:paraId="403CC615" w14:textId="1564029C"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597 </w:t>
            </w:r>
          </w:p>
        </w:tc>
        <w:tc>
          <w:tcPr>
            <w:tcW w:w="1296" w:type="dxa"/>
            <w:tcBorders>
              <w:left w:val="nil"/>
              <w:right w:val="nil"/>
            </w:tcBorders>
          </w:tcPr>
          <w:p w14:paraId="7687E54C" w14:textId="0439CB43"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921</w:t>
            </w:r>
          </w:p>
        </w:tc>
      </w:tr>
      <w:tr w:rsidR="0064278B" w:rsidRPr="00DC3634" w14:paraId="10126711" w14:textId="77777777" w:rsidTr="00287756">
        <w:tc>
          <w:tcPr>
            <w:tcW w:w="4248" w:type="dxa"/>
            <w:tcBorders>
              <w:top w:val="nil"/>
              <w:left w:val="nil"/>
              <w:right w:val="nil"/>
            </w:tcBorders>
            <w:vAlign w:val="bottom"/>
          </w:tcPr>
          <w:p w14:paraId="468EF08E" w14:textId="285F11B0" w:rsidR="0064278B" w:rsidRPr="00DC3634" w:rsidRDefault="0064278B" w:rsidP="0064278B">
            <w:pPr>
              <w:tabs>
                <w:tab w:val="left" w:pos="1604"/>
              </w:tabs>
              <w:ind w:left="414"/>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left w:val="nil"/>
              <w:bottom w:val="single" w:sz="4" w:space="0" w:color="auto"/>
              <w:right w:val="nil"/>
            </w:tcBorders>
          </w:tcPr>
          <w:p w14:paraId="74AF5325" w14:textId="38C4DFD5"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1 </w:t>
            </w:r>
          </w:p>
        </w:tc>
        <w:tc>
          <w:tcPr>
            <w:tcW w:w="1296" w:type="dxa"/>
            <w:tcBorders>
              <w:left w:val="nil"/>
              <w:bottom w:val="single" w:sz="4" w:space="0" w:color="auto"/>
              <w:right w:val="nil"/>
            </w:tcBorders>
          </w:tcPr>
          <w:p w14:paraId="0515B14D" w14:textId="69D014E7"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5 </w:t>
            </w:r>
          </w:p>
        </w:tc>
        <w:tc>
          <w:tcPr>
            <w:tcW w:w="1296" w:type="dxa"/>
            <w:tcBorders>
              <w:left w:val="nil"/>
              <w:bottom w:val="single" w:sz="4" w:space="0" w:color="auto"/>
              <w:right w:val="nil"/>
            </w:tcBorders>
          </w:tcPr>
          <w:p w14:paraId="2C3F7804" w14:textId="6EBEE245"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   </w:t>
            </w:r>
          </w:p>
        </w:tc>
        <w:tc>
          <w:tcPr>
            <w:tcW w:w="1296" w:type="dxa"/>
            <w:tcBorders>
              <w:left w:val="nil"/>
              <w:bottom w:val="single" w:sz="4" w:space="0" w:color="auto"/>
              <w:right w:val="nil"/>
            </w:tcBorders>
          </w:tcPr>
          <w:p w14:paraId="19EC0F44" w14:textId="0668C5BA"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r>
      <w:tr w:rsidR="00B43B0E" w:rsidRPr="00DC3634" w14:paraId="33CC5FAD" w14:textId="77777777" w:rsidTr="003A2C00">
        <w:tc>
          <w:tcPr>
            <w:tcW w:w="4248" w:type="dxa"/>
            <w:tcBorders>
              <w:top w:val="nil"/>
              <w:left w:val="nil"/>
              <w:right w:val="nil"/>
            </w:tcBorders>
            <w:vAlign w:val="bottom"/>
          </w:tcPr>
          <w:p w14:paraId="1E33BFEC" w14:textId="77777777" w:rsidR="00B43B0E" w:rsidRPr="00DC3634" w:rsidRDefault="00B43B0E" w:rsidP="00B43B0E">
            <w:pPr>
              <w:tabs>
                <w:tab w:val="left" w:pos="1604"/>
              </w:tabs>
              <w:ind w:left="414"/>
              <w:rPr>
                <w:rFonts w:ascii="Arial" w:hAnsi="Arial" w:cs="Arial"/>
                <w:color w:val="auto"/>
                <w:sz w:val="18"/>
                <w:szCs w:val="18"/>
              </w:rPr>
            </w:pPr>
          </w:p>
        </w:tc>
        <w:tc>
          <w:tcPr>
            <w:tcW w:w="1296" w:type="dxa"/>
            <w:tcBorders>
              <w:top w:val="single" w:sz="4" w:space="0" w:color="auto"/>
              <w:left w:val="nil"/>
              <w:right w:val="nil"/>
            </w:tcBorders>
          </w:tcPr>
          <w:p w14:paraId="4256884B"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0CB76AA2"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738283F8"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710DA6FE" w14:textId="77777777" w:rsidR="00B43B0E" w:rsidRPr="00DC3634" w:rsidRDefault="00B43B0E" w:rsidP="00B43B0E">
            <w:pPr>
              <w:jc w:val="right"/>
              <w:rPr>
                <w:rFonts w:ascii="Arial" w:hAnsi="Arial" w:cs="Arial"/>
                <w:color w:val="auto"/>
                <w:sz w:val="18"/>
                <w:szCs w:val="18"/>
              </w:rPr>
            </w:pPr>
          </w:p>
        </w:tc>
      </w:tr>
      <w:tr w:rsidR="0064278B" w:rsidRPr="00DC3634" w14:paraId="28C5D09F" w14:textId="77777777" w:rsidTr="00287756">
        <w:tc>
          <w:tcPr>
            <w:tcW w:w="4248" w:type="dxa"/>
            <w:tcBorders>
              <w:top w:val="nil"/>
              <w:left w:val="nil"/>
              <w:right w:val="nil"/>
            </w:tcBorders>
            <w:vAlign w:val="bottom"/>
          </w:tcPr>
          <w:p w14:paraId="75EA2DB6" w14:textId="77777777" w:rsidR="0064278B" w:rsidRPr="00DC3634" w:rsidRDefault="0064278B" w:rsidP="0064278B">
            <w:pPr>
              <w:tabs>
                <w:tab w:val="left" w:pos="1604"/>
              </w:tabs>
              <w:ind w:left="414"/>
              <w:rPr>
                <w:rFonts w:ascii="Arial" w:hAnsi="Arial" w:cs="Arial"/>
                <w:color w:val="auto"/>
                <w:sz w:val="18"/>
                <w:szCs w:val="18"/>
              </w:rPr>
            </w:pPr>
          </w:p>
        </w:tc>
        <w:tc>
          <w:tcPr>
            <w:tcW w:w="1296" w:type="dxa"/>
            <w:tcBorders>
              <w:left w:val="nil"/>
              <w:bottom w:val="single" w:sz="4" w:space="0" w:color="auto"/>
              <w:right w:val="nil"/>
            </w:tcBorders>
          </w:tcPr>
          <w:p w14:paraId="33E8949B" w14:textId="07CB0759"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598 </w:t>
            </w:r>
          </w:p>
        </w:tc>
        <w:tc>
          <w:tcPr>
            <w:tcW w:w="1296" w:type="dxa"/>
            <w:tcBorders>
              <w:left w:val="nil"/>
              <w:bottom w:val="single" w:sz="4" w:space="0" w:color="auto"/>
              <w:right w:val="nil"/>
            </w:tcBorders>
          </w:tcPr>
          <w:p w14:paraId="7C99D0F3" w14:textId="0F565AAC"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926 </w:t>
            </w:r>
          </w:p>
        </w:tc>
        <w:tc>
          <w:tcPr>
            <w:tcW w:w="1296" w:type="dxa"/>
            <w:tcBorders>
              <w:left w:val="nil"/>
              <w:bottom w:val="single" w:sz="4" w:space="0" w:color="auto"/>
              <w:right w:val="nil"/>
            </w:tcBorders>
          </w:tcPr>
          <w:p w14:paraId="33F207E5" w14:textId="7EE1352C"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597 </w:t>
            </w:r>
          </w:p>
        </w:tc>
        <w:tc>
          <w:tcPr>
            <w:tcW w:w="1296" w:type="dxa"/>
            <w:tcBorders>
              <w:left w:val="nil"/>
              <w:bottom w:val="single" w:sz="4" w:space="0" w:color="auto"/>
              <w:right w:val="nil"/>
            </w:tcBorders>
          </w:tcPr>
          <w:p w14:paraId="67259B5B" w14:textId="3D6C9F7B"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921</w:t>
            </w:r>
          </w:p>
        </w:tc>
      </w:tr>
      <w:tr w:rsidR="00B43B0E" w:rsidRPr="00DC3634" w14:paraId="400A8AFA" w14:textId="77777777" w:rsidTr="00287756">
        <w:tc>
          <w:tcPr>
            <w:tcW w:w="4248" w:type="dxa"/>
            <w:tcBorders>
              <w:top w:val="nil"/>
              <w:left w:val="nil"/>
              <w:right w:val="nil"/>
            </w:tcBorders>
            <w:vAlign w:val="bottom"/>
          </w:tcPr>
          <w:p w14:paraId="1BA7B714" w14:textId="77777777" w:rsidR="00B43B0E" w:rsidRPr="00DC3634" w:rsidRDefault="00B43B0E" w:rsidP="00B43B0E">
            <w:pPr>
              <w:ind w:right="0"/>
              <w:rPr>
                <w:rFonts w:ascii="Arial" w:hAnsi="Arial" w:cs="Arial"/>
                <w:color w:val="auto"/>
                <w:sz w:val="18"/>
                <w:szCs w:val="18"/>
              </w:rPr>
            </w:pPr>
          </w:p>
        </w:tc>
        <w:tc>
          <w:tcPr>
            <w:tcW w:w="1296" w:type="dxa"/>
            <w:tcBorders>
              <w:top w:val="single" w:sz="4" w:space="0" w:color="auto"/>
              <w:left w:val="nil"/>
              <w:right w:val="nil"/>
            </w:tcBorders>
            <w:vAlign w:val="bottom"/>
          </w:tcPr>
          <w:p w14:paraId="0C273516"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72C5705"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B134656"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D7E4430" w14:textId="77777777" w:rsidR="00B43B0E" w:rsidRPr="00DC3634" w:rsidRDefault="00B43B0E" w:rsidP="00B43B0E">
            <w:pPr>
              <w:jc w:val="right"/>
              <w:rPr>
                <w:rFonts w:ascii="Arial" w:hAnsi="Arial" w:cs="Arial"/>
                <w:color w:val="auto"/>
                <w:sz w:val="18"/>
                <w:szCs w:val="18"/>
              </w:rPr>
            </w:pPr>
          </w:p>
        </w:tc>
      </w:tr>
      <w:tr w:rsidR="00B43B0E" w:rsidRPr="00DC3634" w14:paraId="77D9FB1B" w14:textId="77777777" w:rsidTr="00287756">
        <w:tc>
          <w:tcPr>
            <w:tcW w:w="4248" w:type="dxa"/>
            <w:tcBorders>
              <w:top w:val="nil"/>
              <w:left w:val="nil"/>
              <w:right w:val="nil"/>
            </w:tcBorders>
            <w:vAlign w:val="bottom"/>
          </w:tcPr>
          <w:p w14:paraId="4C339168" w14:textId="3D2DF66C" w:rsidR="00B43B0E" w:rsidRPr="00DC3634" w:rsidRDefault="00B43B0E" w:rsidP="00B43B0E">
            <w:pPr>
              <w:tabs>
                <w:tab w:val="left" w:pos="1604"/>
              </w:tabs>
              <w:ind w:left="414"/>
              <w:rPr>
                <w:rFonts w:ascii="Arial" w:hAnsi="Arial" w:cs="Arial"/>
                <w:b/>
                <w:bCs/>
                <w:color w:val="auto"/>
                <w:sz w:val="18"/>
                <w:szCs w:val="18"/>
              </w:rPr>
            </w:pPr>
            <w:r w:rsidRPr="00DC3634">
              <w:rPr>
                <w:rFonts w:ascii="Arial" w:hAnsi="Arial" w:cs="Arial"/>
                <w:b/>
                <w:bCs/>
                <w:color w:val="auto"/>
                <w:sz w:val="18"/>
                <w:szCs w:val="18"/>
              </w:rPr>
              <w:t>Dividend receivables</w:t>
            </w:r>
          </w:p>
        </w:tc>
        <w:tc>
          <w:tcPr>
            <w:tcW w:w="1296" w:type="dxa"/>
            <w:tcBorders>
              <w:top w:val="nil"/>
              <w:left w:val="nil"/>
              <w:right w:val="nil"/>
            </w:tcBorders>
            <w:vAlign w:val="bottom"/>
          </w:tcPr>
          <w:p w14:paraId="715E1A4B"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4223B571"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6EF4962D"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38322C4B" w14:textId="77777777" w:rsidR="00B43B0E" w:rsidRPr="00DC3634" w:rsidRDefault="00B43B0E" w:rsidP="00B43B0E">
            <w:pPr>
              <w:jc w:val="right"/>
              <w:rPr>
                <w:rFonts w:ascii="Arial" w:hAnsi="Arial" w:cs="Arial"/>
                <w:color w:val="auto"/>
                <w:sz w:val="18"/>
                <w:szCs w:val="18"/>
              </w:rPr>
            </w:pPr>
          </w:p>
        </w:tc>
      </w:tr>
      <w:tr w:rsidR="0064278B" w:rsidRPr="00DC3634" w14:paraId="1D758BFB" w14:textId="77777777" w:rsidTr="00287756">
        <w:tc>
          <w:tcPr>
            <w:tcW w:w="4248" w:type="dxa"/>
            <w:tcBorders>
              <w:top w:val="nil"/>
              <w:left w:val="nil"/>
              <w:right w:val="nil"/>
            </w:tcBorders>
            <w:vAlign w:val="bottom"/>
          </w:tcPr>
          <w:p w14:paraId="00832E0D" w14:textId="433371C4" w:rsidR="0064278B" w:rsidRPr="00DC3634" w:rsidRDefault="0064278B" w:rsidP="0064278B">
            <w:pPr>
              <w:tabs>
                <w:tab w:val="left" w:pos="1604"/>
              </w:tabs>
              <w:ind w:left="414"/>
              <w:rPr>
                <w:rFonts w:ascii="Arial" w:hAnsi="Arial" w:cs="Arial"/>
                <w:color w:val="auto"/>
                <w:sz w:val="18"/>
                <w:szCs w:val="18"/>
              </w:rPr>
            </w:pPr>
            <w:r w:rsidRPr="00DC3634">
              <w:rPr>
                <w:rFonts w:ascii="Arial" w:hAnsi="Arial" w:cs="Arial"/>
                <w:color w:val="auto"/>
                <w:sz w:val="18"/>
                <w:szCs w:val="18"/>
              </w:rPr>
              <w:t>Subsidiaries</w:t>
            </w:r>
          </w:p>
        </w:tc>
        <w:tc>
          <w:tcPr>
            <w:tcW w:w="1296" w:type="dxa"/>
            <w:tcBorders>
              <w:top w:val="nil"/>
              <w:left w:val="nil"/>
              <w:right w:val="nil"/>
            </w:tcBorders>
          </w:tcPr>
          <w:p w14:paraId="438A6A49" w14:textId="64AE0265"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301C49E3" w14:textId="220BE032"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Pr>
          <w:p w14:paraId="484B66D3" w14:textId="3CA4A054"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0FB492EF" w14:textId="25BA7249"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59,000</w:t>
            </w:r>
          </w:p>
        </w:tc>
      </w:tr>
      <w:tr w:rsidR="0064278B" w:rsidRPr="00DC3634" w14:paraId="61A3B9DC" w14:textId="77777777" w:rsidTr="00287756">
        <w:tc>
          <w:tcPr>
            <w:tcW w:w="4248" w:type="dxa"/>
            <w:tcBorders>
              <w:top w:val="nil"/>
              <w:left w:val="nil"/>
              <w:right w:val="nil"/>
            </w:tcBorders>
            <w:vAlign w:val="bottom"/>
          </w:tcPr>
          <w:p w14:paraId="702DC552" w14:textId="5AE1A25A" w:rsidR="0064278B" w:rsidRPr="00DC3634" w:rsidRDefault="0064278B" w:rsidP="0064278B">
            <w:pPr>
              <w:tabs>
                <w:tab w:val="left" w:pos="1604"/>
              </w:tabs>
              <w:ind w:left="414"/>
              <w:rPr>
                <w:rFonts w:ascii="Arial" w:hAnsi="Arial" w:cs="Arial"/>
                <w:color w:val="auto"/>
                <w:sz w:val="18"/>
                <w:szCs w:val="18"/>
              </w:rPr>
            </w:pPr>
            <w:r w:rsidRPr="00DC3634">
              <w:rPr>
                <w:rFonts w:ascii="Arial" w:hAnsi="Arial" w:cs="Arial"/>
                <w:color w:val="auto"/>
                <w:sz w:val="18"/>
                <w:szCs w:val="18"/>
              </w:rPr>
              <w:t>Associates</w:t>
            </w:r>
          </w:p>
        </w:tc>
        <w:tc>
          <w:tcPr>
            <w:tcW w:w="1296" w:type="dxa"/>
            <w:tcBorders>
              <w:top w:val="nil"/>
              <w:left w:val="nil"/>
              <w:right w:val="nil"/>
            </w:tcBorders>
          </w:tcPr>
          <w:p w14:paraId="26F7DDEA" w14:textId="12A78FE8"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0E092F0E" w14:textId="163697FB"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4,300</w:t>
            </w:r>
          </w:p>
        </w:tc>
        <w:tc>
          <w:tcPr>
            <w:tcW w:w="1296" w:type="dxa"/>
          </w:tcPr>
          <w:p w14:paraId="115EE5C9" w14:textId="47714429"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00A1FE41" w14:textId="4C057129"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4,300</w:t>
            </w:r>
          </w:p>
        </w:tc>
      </w:tr>
      <w:tr w:rsidR="0064278B" w:rsidRPr="00DC3634" w14:paraId="35B4059E" w14:textId="77777777" w:rsidTr="00287756">
        <w:tc>
          <w:tcPr>
            <w:tcW w:w="4248" w:type="dxa"/>
            <w:tcBorders>
              <w:top w:val="nil"/>
              <w:left w:val="nil"/>
              <w:right w:val="nil"/>
            </w:tcBorders>
            <w:vAlign w:val="bottom"/>
          </w:tcPr>
          <w:p w14:paraId="59484DE9" w14:textId="63F2A4C2" w:rsidR="0064278B" w:rsidRPr="00DC3634" w:rsidRDefault="0064278B" w:rsidP="0064278B">
            <w:pPr>
              <w:ind w:left="414"/>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top w:val="nil"/>
              <w:left w:val="nil"/>
              <w:bottom w:val="single" w:sz="4" w:space="0" w:color="auto"/>
              <w:right w:val="nil"/>
            </w:tcBorders>
          </w:tcPr>
          <w:p w14:paraId="45E1B996" w14:textId="5F50B9C6"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bottom w:val="single" w:sz="4" w:space="0" w:color="auto"/>
              <w:right w:val="nil"/>
            </w:tcBorders>
          </w:tcPr>
          <w:p w14:paraId="7F999671" w14:textId="44449035"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3,600</w:t>
            </w:r>
          </w:p>
        </w:tc>
        <w:tc>
          <w:tcPr>
            <w:tcW w:w="1296" w:type="dxa"/>
            <w:tcBorders>
              <w:bottom w:val="single" w:sz="4" w:space="0" w:color="auto"/>
            </w:tcBorders>
          </w:tcPr>
          <w:p w14:paraId="422D5CEB" w14:textId="155D0C56"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bottom w:val="single" w:sz="4" w:space="0" w:color="auto"/>
              <w:right w:val="nil"/>
            </w:tcBorders>
          </w:tcPr>
          <w:p w14:paraId="6152848D" w14:textId="5F3DC414"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r>
      <w:tr w:rsidR="00B43B0E" w:rsidRPr="00DC3634" w14:paraId="5860BF91" w14:textId="77777777" w:rsidTr="003A2C00">
        <w:tc>
          <w:tcPr>
            <w:tcW w:w="4248" w:type="dxa"/>
            <w:tcBorders>
              <w:top w:val="nil"/>
              <w:left w:val="nil"/>
              <w:right w:val="nil"/>
            </w:tcBorders>
            <w:vAlign w:val="bottom"/>
          </w:tcPr>
          <w:p w14:paraId="594942A5" w14:textId="77777777" w:rsidR="00B43B0E" w:rsidRPr="00DC3634" w:rsidRDefault="00B43B0E" w:rsidP="00B43B0E">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6A8E8802"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7904AD48"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4378AD53"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079E20E6" w14:textId="77777777" w:rsidR="00B43B0E" w:rsidRPr="00DC3634" w:rsidRDefault="00B43B0E" w:rsidP="00B43B0E">
            <w:pPr>
              <w:jc w:val="right"/>
              <w:rPr>
                <w:rFonts w:ascii="Arial" w:hAnsi="Arial" w:cs="Arial"/>
                <w:color w:val="auto"/>
                <w:sz w:val="18"/>
                <w:szCs w:val="18"/>
              </w:rPr>
            </w:pPr>
          </w:p>
        </w:tc>
      </w:tr>
      <w:tr w:rsidR="0064278B" w:rsidRPr="00DC3634" w14:paraId="3E044423" w14:textId="77777777" w:rsidTr="00287756">
        <w:tc>
          <w:tcPr>
            <w:tcW w:w="4248" w:type="dxa"/>
            <w:tcBorders>
              <w:top w:val="nil"/>
              <w:left w:val="nil"/>
              <w:right w:val="nil"/>
            </w:tcBorders>
            <w:vAlign w:val="bottom"/>
          </w:tcPr>
          <w:p w14:paraId="12A1F75E" w14:textId="77777777" w:rsidR="0064278B" w:rsidRPr="00DC3634" w:rsidRDefault="0064278B" w:rsidP="0064278B">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6A9B94E2" w14:textId="5EFCB792"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bottom w:val="single" w:sz="4" w:space="0" w:color="auto"/>
              <w:right w:val="nil"/>
            </w:tcBorders>
          </w:tcPr>
          <w:p w14:paraId="6DAB83BB" w14:textId="53AEB3B4"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7,900</w:t>
            </w:r>
          </w:p>
        </w:tc>
        <w:tc>
          <w:tcPr>
            <w:tcW w:w="1296" w:type="dxa"/>
            <w:tcBorders>
              <w:top w:val="nil"/>
              <w:left w:val="nil"/>
              <w:bottom w:val="single" w:sz="4" w:space="0" w:color="auto"/>
              <w:right w:val="nil"/>
            </w:tcBorders>
          </w:tcPr>
          <w:p w14:paraId="67E990C5" w14:textId="7030EF48"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bottom w:val="single" w:sz="4" w:space="0" w:color="auto"/>
              <w:right w:val="nil"/>
            </w:tcBorders>
          </w:tcPr>
          <w:p w14:paraId="0663CEE1" w14:textId="0F61B0DF"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63,300</w:t>
            </w:r>
          </w:p>
        </w:tc>
      </w:tr>
      <w:tr w:rsidR="00B43B0E" w:rsidRPr="00DC3634" w14:paraId="38B881AF" w14:textId="77777777" w:rsidTr="00287756">
        <w:tc>
          <w:tcPr>
            <w:tcW w:w="4248" w:type="dxa"/>
            <w:tcBorders>
              <w:top w:val="nil"/>
              <w:left w:val="nil"/>
              <w:right w:val="nil"/>
            </w:tcBorders>
            <w:vAlign w:val="bottom"/>
          </w:tcPr>
          <w:p w14:paraId="06B708BB" w14:textId="77777777" w:rsidR="00B43B0E" w:rsidRPr="00DC3634" w:rsidRDefault="00B43B0E" w:rsidP="00B43B0E">
            <w:pPr>
              <w:ind w:left="414"/>
              <w:rPr>
                <w:rFonts w:ascii="Arial" w:hAnsi="Arial" w:cs="Arial"/>
                <w:color w:val="auto"/>
                <w:sz w:val="18"/>
                <w:szCs w:val="18"/>
                <w:cs/>
              </w:rPr>
            </w:pPr>
          </w:p>
        </w:tc>
        <w:tc>
          <w:tcPr>
            <w:tcW w:w="1296" w:type="dxa"/>
            <w:tcBorders>
              <w:top w:val="single" w:sz="4" w:space="0" w:color="auto"/>
              <w:left w:val="nil"/>
              <w:right w:val="nil"/>
            </w:tcBorders>
            <w:vAlign w:val="bottom"/>
          </w:tcPr>
          <w:p w14:paraId="36D6A95A"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2BBD1B"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D02A5B9"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99CA024" w14:textId="77777777" w:rsidR="00B43B0E" w:rsidRPr="00DC3634" w:rsidRDefault="00B43B0E" w:rsidP="00B43B0E">
            <w:pPr>
              <w:jc w:val="right"/>
              <w:rPr>
                <w:rFonts w:ascii="Arial" w:hAnsi="Arial" w:cs="Arial"/>
                <w:color w:val="auto"/>
                <w:sz w:val="18"/>
                <w:szCs w:val="18"/>
              </w:rPr>
            </w:pPr>
          </w:p>
        </w:tc>
      </w:tr>
      <w:tr w:rsidR="00B43B0E" w:rsidRPr="00DC3634" w14:paraId="1A4CD7EC" w14:textId="77777777" w:rsidTr="00287756">
        <w:tc>
          <w:tcPr>
            <w:tcW w:w="4248" w:type="dxa"/>
            <w:tcBorders>
              <w:top w:val="nil"/>
              <w:left w:val="nil"/>
              <w:right w:val="nil"/>
            </w:tcBorders>
            <w:vAlign w:val="bottom"/>
          </w:tcPr>
          <w:p w14:paraId="33147DCB" w14:textId="21EA1D1F" w:rsidR="00B43B0E" w:rsidRPr="00DC3634" w:rsidRDefault="00B43B0E" w:rsidP="00B43B0E">
            <w:pPr>
              <w:ind w:left="414"/>
              <w:rPr>
                <w:rFonts w:ascii="Arial" w:hAnsi="Arial" w:cs="Arial"/>
                <w:b/>
                <w:bCs/>
                <w:color w:val="auto"/>
                <w:sz w:val="18"/>
                <w:szCs w:val="18"/>
              </w:rPr>
            </w:pPr>
            <w:r w:rsidRPr="00DC3634">
              <w:rPr>
                <w:rFonts w:ascii="Arial" w:hAnsi="Arial" w:cs="Arial"/>
                <w:b/>
                <w:bCs/>
                <w:color w:val="auto"/>
                <w:sz w:val="18"/>
                <w:szCs w:val="18"/>
              </w:rPr>
              <w:t xml:space="preserve">Trade payables </w:t>
            </w:r>
          </w:p>
        </w:tc>
        <w:tc>
          <w:tcPr>
            <w:tcW w:w="1296" w:type="dxa"/>
            <w:tcBorders>
              <w:top w:val="nil"/>
              <w:left w:val="nil"/>
              <w:right w:val="nil"/>
            </w:tcBorders>
            <w:vAlign w:val="bottom"/>
          </w:tcPr>
          <w:p w14:paraId="342AB195"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64EB7CFD"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3926EA46"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24F65CA4" w14:textId="77777777" w:rsidR="00B43B0E" w:rsidRPr="00DC3634" w:rsidRDefault="00B43B0E" w:rsidP="00B43B0E">
            <w:pPr>
              <w:jc w:val="right"/>
              <w:rPr>
                <w:rFonts w:ascii="Arial" w:hAnsi="Arial" w:cs="Arial"/>
                <w:color w:val="auto"/>
                <w:sz w:val="18"/>
                <w:szCs w:val="18"/>
              </w:rPr>
            </w:pPr>
          </w:p>
        </w:tc>
      </w:tr>
      <w:tr w:rsidR="0064278B" w:rsidRPr="00DC3634" w14:paraId="29B6C972" w14:textId="77777777" w:rsidTr="00287756">
        <w:tc>
          <w:tcPr>
            <w:tcW w:w="4248" w:type="dxa"/>
            <w:tcBorders>
              <w:top w:val="nil"/>
              <w:left w:val="nil"/>
              <w:right w:val="nil"/>
            </w:tcBorders>
            <w:vAlign w:val="bottom"/>
          </w:tcPr>
          <w:p w14:paraId="48E22AC6" w14:textId="203B5043" w:rsidR="0064278B" w:rsidRPr="00DC3634" w:rsidRDefault="0064278B" w:rsidP="0064278B">
            <w:pPr>
              <w:ind w:left="414"/>
              <w:rPr>
                <w:rFonts w:ascii="Arial" w:hAnsi="Arial" w:cs="Arial"/>
                <w:b/>
                <w:bCs/>
                <w:color w:val="auto"/>
                <w:sz w:val="18"/>
                <w:szCs w:val="18"/>
              </w:rPr>
            </w:pPr>
            <w:r w:rsidRPr="00DC3634">
              <w:rPr>
                <w:rFonts w:ascii="Arial" w:hAnsi="Arial" w:cs="Arial"/>
                <w:color w:val="auto"/>
                <w:sz w:val="18"/>
                <w:szCs w:val="18"/>
              </w:rPr>
              <w:t>Subsidiaries</w:t>
            </w:r>
          </w:p>
        </w:tc>
        <w:tc>
          <w:tcPr>
            <w:tcW w:w="1296" w:type="dxa"/>
            <w:tcBorders>
              <w:top w:val="nil"/>
              <w:left w:val="nil"/>
              <w:right w:val="nil"/>
            </w:tcBorders>
          </w:tcPr>
          <w:p w14:paraId="278FBC62" w14:textId="56E5F898"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   </w:t>
            </w:r>
          </w:p>
        </w:tc>
        <w:tc>
          <w:tcPr>
            <w:tcW w:w="1296" w:type="dxa"/>
            <w:tcBorders>
              <w:top w:val="nil"/>
              <w:left w:val="nil"/>
              <w:right w:val="nil"/>
            </w:tcBorders>
          </w:tcPr>
          <w:p w14:paraId="503AB5E5" w14:textId="4B96E5BC"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   </w:t>
            </w:r>
          </w:p>
        </w:tc>
        <w:tc>
          <w:tcPr>
            <w:tcW w:w="1296" w:type="dxa"/>
            <w:tcBorders>
              <w:top w:val="nil"/>
              <w:left w:val="nil"/>
              <w:right w:val="nil"/>
            </w:tcBorders>
          </w:tcPr>
          <w:p w14:paraId="7760F82A" w14:textId="76F82A52"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3,020 </w:t>
            </w:r>
          </w:p>
        </w:tc>
        <w:tc>
          <w:tcPr>
            <w:tcW w:w="1296" w:type="dxa"/>
            <w:tcBorders>
              <w:top w:val="nil"/>
              <w:left w:val="nil"/>
              <w:right w:val="nil"/>
            </w:tcBorders>
          </w:tcPr>
          <w:p w14:paraId="5E1D6BA0" w14:textId="19D5730F"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2,721</w:t>
            </w:r>
          </w:p>
        </w:tc>
      </w:tr>
      <w:tr w:rsidR="0064278B" w:rsidRPr="00DC3634" w14:paraId="35044496" w14:textId="77777777" w:rsidTr="00287756">
        <w:tc>
          <w:tcPr>
            <w:tcW w:w="4248" w:type="dxa"/>
            <w:tcBorders>
              <w:top w:val="nil"/>
              <w:left w:val="nil"/>
              <w:right w:val="nil"/>
            </w:tcBorders>
            <w:vAlign w:val="bottom"/>
          </w:tcPr>
          <w:p w14:paraId="75E95816" w14:textId="7966585C" w:rsidR="0064278B" w:rsidRPr="00DC3634" w:rsidRDefault="0064278B" w:rsidP="0064278B">
            <w:pPr>
              <w:ind w:left="414"/>
              <w:rPr>
                <w:rFonts w:ascii="Arial" w:hAnsi="Arial" w:cs="Arial"/>
                <w:color w:val="auto"/>
                <w:sz w:val="18"/>
                <w:szCs w:val="18"/>
              </w:rPr>
            </w:pPr>
            <w:r w:rsidRPr="00DC3634">
              <w:rPr>
                <w:rFonts w:ascii="Arial" w:hAnsi="Arial" w:cs="Arial"/>
                <w:color w:val="auto"/>
                <w:sz w:val="18"/>
                <w:szCs w:val="18"/>
              </w:rPr>
              <w:t>Associates</w:t>
            </w:r>
          </w:p>
        </w:tc>
        <w:tc>
          <w:tcPr>
            <w:tcW w:w="1296" w:type="dxa"/>
            <w:tcBorders>
              <w:top w:val="nil"/>
              <w:left w:val="nil"/>
              <w:right w:val="nil"/>
            </w:tcBorders>
          </w:tcPr>
          <w:p w14:paraId="13E53968" w14:textId="751F5CC2"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w:t>
            </w:r>
            <w:r w:rsidR="00A62DCC" w:rsidRPr="00DC3634">
              <w:rPr>
                <w:rFonts w:ascii="Arial" w:hAnsi="Arial" w:cs="Arial"/>
                <w:color w:val="auto"/>
                <w:sz w:val="18"/>
                <w:szCs w:val="18"/>
              </w:rPr>
              <w:t>10</w:t>
            </w:r>
            <w:r w:rsidRPr="00DC3634">
              <w:rPr>
                <w:rFonts w:ascii="Arial" w:hAnsi="Arial" w:cs="Arial"/>
                <w:color w:val="auto"/>
                <w:sz w:val="18"/>
                <w:szCs w:val="18"/>
              </w:rPr>
              <w:t>,</w:t>
            </w:r>
            <w:r w:rsidR="00A62DCC" w:rsidRPr="00DC3634">
              <w:rPr>
                <w:rFonts w:ascii="Arial" w:hAnsi="Arial" w:cs="Arial"/>
                <w:color w:val="auto"/>
                <w:sz w:val="18"/>
                <w:szCs w:val="18"/>
              </w:rPr>
              <w:t>555</w:t>
            </w:r>
            <w:r w:rsidRPr="00DC3634">
              <w:rPr>
                <w:rFonts w:ascii="Arial" w:hAnsi="Arial" w:cs="Arial"/>
                <w:color w:val="auto"/>
                <w:sz w:val="18"/>
                <w:szCs w:val="18"/>
              </w:rPr>
              <w:t xml:space="preserve"> </w:t>
            </w:r>
          </w:p>
        </w:tc>
        <w:tc>
          <w:tcPr>
            <w:tcW w:w="1296" w:type="dxa"/>
            <w:tcBorders>
              <w:top w:val="nil"/>
              <w:left w:val="nil"/>
              <w:right w:val="nil"/>
            </w:tcBorders>
          </w:tcPr>
          <w:p w14:paraId="5BD81688" w14:textId="75FBF47A"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3,876 </w:t>
            </w:r>
          </w:p>
        </w:tc>
        <w:tc>
          <w:tcPr>
            <w:tcW w:w="1296" w:type="dxa"/>
            <w:tcBorders>
              <w:top w:val="nil"/>
              <w:left w:val="nil"/>
              <w:right w:val="nil"/>
            </w:tcBorders>
          </w:tcPr>
          <w:p w14:paraId="0BE551C0" w14:textId="5DDEF510"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2,663 </w:t>
            </w:r>
          </w:p>
        </w:tc>
        <w:tc>
          <w:tcPr>
            <w:tcW w:w="1296" w:type="dxa"/>
            <w:tcBorders>
              <w:top w:val="nil"/>
              <w:left w:val="nil"/>
              <w:right w:val="nil"/>
            </w:tcBorders>
          </w:tcPr>
          <w:p w14:paraId="777DED44" w14:textId="62885D10"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3,870</w:t>
            </w:r>
          </w:p>
        </w:tc>
      </w:tr>
      <w:tr w:rsidR="0064278B" w:rsidRPr="00DC3634" w14:paraId="125B8944" w14:textId="77777777" w:rsidTr="00287756">
        <w:tc>
          <w:tcPr>
            <w:tcW w:w="4248" w:type="dxa"/>
            <w:tcBorders>
              <w:top w:val="nil"/>
              <w:left w:val="nil"/>
              <w:right w:val="nil"/>
            </w:tcBorders>
            <w:vAlign w:val="bottom"/>
          </w:tcPr>
          <w:p w14:paraId="70644C3C" w14:textId="573110D9" w:rsidR="0064278B" w:rsidRPr="00DC3634" w:rsidRDefault="0064278B" w:rsidP="0064278B">
            <w:pPr>
              <w:ind w:left="414"/>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top w:val="nil"/>
              <w:left w:val="nil"/>
              <w:bottom w:val="single" w:sz="4" w:space="0" w:color="auto"/>
              <w:right w:val="nil"/>
            </w:tcBorders>
          </w:tcPr>
          <w:p w14:paraId="52CD925B" w14:textId="1813119C"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w:t>
            </w:r>
            <w:r w:rsidR="00A62DCC" w:rsidRPr="00DC3634">
              <w:rPr>
                <w:rFonts w:ascii="Arial" w:hAnsi="Arial" w:cs="Arial"/>
                <w:color w:val="auto"/>
                <w:sz w:val="18"/>
                <w:szCs w:val="18"/>
              </w:rPr>
              <w:t>19</w:t>
            </w:r>
            <w:r w:rsidRPr="00DC3634">
              <w:rPr>
                <w:rFonts w:ascii="Arial" w:hAnsi="Arial" w:cs="Arial"/>
                <w:color w:val="auto"/>
                <w:sz w:val="18"/>
                <w:szCs w:val="18"/>
              </w:rPr>
              <w:t>,</w:t>
            </w:r>
            <w:r w:rsidR="00A62DCC" w:rsidRPr="00DC3634">
              <w:rPr>
                <w:rFonts w:ascii="Arial" w:hAnsi="Arial" w:cs="Arial"/>
                <w:color w:val="auto"/>
                <w:sz w:val="18"/>
                <w:szCs w:val="18"/>
              </w:rPr>
              <w:t>467</w:t>
            </w:r>
            <w:r w:rsidRPr="00DC3634">
              <w:rPr>
                <w:rFonts w:ascii="Arial" w:hAnsi="Arial" w:cs="Arial"/>
                <w:color w:val="auto"/>
                <w:sz w:val="18"/>
                <w:szCs w:val="18"/>
              </w:rPr>
              <w:t xml:space="preserve"> </w:t>
            </w:r>
          </w:p>
        </w:tc>
        <w:tc>
          <w:tcPr>
            <w:tcW w:w="1296" w:type="dxa"/>
            <w:tcBorders>
              <w:top w:val="nil"/>
              <w:left w:val="nil"/>
              <w:bottom w:val="single" w:sz="4" w:space="0" w:color="auto"/>
              <w:right w:val="nil"/>
            </w:tcBorders>
          </w:tcPr>
          <w:p w14:paraId="337490F0" w14:textId="7504AB38"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20,669 </w:t>
            </w:r>
          </w:p>
        </w:tc>
        <w:tc>
          <w:tcPr>
            <w:tcW w:w="1296" w:type="dxa"/>
            <w:tcBorders>
              <w:top w:val="nil"/>
              <w:left w:val="nil"/>
              <w:bottom w:val="single" w:sz="4" w:space="0" w:color="auto"/>
              <w:right w:val="nil"/>
            </w:tcBorders>
          </w:tcPr>
          <w:p w14:paraId="19E925E6" w14:textId="4F298A5D"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   </w:t>
            </w:r>
          </w:p>
        </w:tc>
        <w:tc>
          <w:tcPr>
            <w:tcW w:w="1296" w:type="dxa"/>
            <w:tcBorders>
              <w:top w:val="nil"/>
              <w:left w:val="nil"/>
              <w:bottom w:val="single" w:sz="4" w:space="0" w:color="auto"/>
              <w:right w:val="nil"/>
            </w:tcBorders>
          </w:tcPr>
          <w:p w14:paraId="205FB2D0" w14:textId="761F2333"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r>
      <w:tr w:rsidR="00B43B0E" w:rsidRPr="00DC3634" w14:paraId="227CCE8F" w14:textId="77777777" w:rsidTr="00287756">
        <w:tc>
          <w:tcPr>
            <w:tcW w:w="4248" w:type="dxa"/>
            <w:tcBorders>
              <w:top w:val="nil"/>
              <w:left w:val="nil"/>
              <w:right w:val="nil"/>
            </w:tcBorders>
            <w:vAlign w:val="bottom"/>
          </w:tcPr>
          <w:p w14:paraId="2255CA88" w14:textId="77777777" w:rsidR="00B43B0E" w:rsidRPr="00DC3634" w:rsidRDefault="00B43B0E" w:rsidP="00B43B0E">
            <w:pPr>
              <w:ind w:left="414"/>
              <w:rPr>
                <w:rFonts w:ascii="Arial" w:hAnsi="Arial" w:cs="Arial"/>
                <w:color w:val="auto"/>
                <w:sz w:val="18"/>
                <w:szCs w:val="18"/>
              </w:rPr>
            </w:pPr>
          </w:p>
        </w:tc>
        <w:tc>
          <w:tcPr>
            <w:tcW w:w="1296" w:type="dxa"/>
            <w:tcBorders>
              <w:top w:val="single" w:sz="4" w:space="0" w:color="auto"/>
              <w:left w:val="nil"/>
              <w:right w:val="nil"/>
            </w:tcBorders>
            <w:vAlign w:val="bottom"/>
          </w:tcPr>
          <w:p w14:paraId="50479022"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4714230"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8052378"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82EB259" w14:textId="77777777" w:rsidR="00B43B0E" w:rsidRPr="00DC3634" w:rsidRDefault="00B43B0E" w:rsidP="00B43B0E">
            <w:pPr>
              <w:jc w:val="right"/>
              <w:rPr>
                <w:rFonts w:ascii="Arial" w:hAnsi="Arial" w:cs="Arial"/>
                <w:color w:val="auto"/>
                <w:sz w:val="18"/>
                <w:szCs w:val="18"/>
              </w:rPr>
            </w:pPr>
          </w:p>
        </w:tc>
      </w:tr>
      <w:tr w:rsidR="0064278B" w:rsidRPr="00DC3634" w14:paraId="36C51A8A" w14:textId="77777777" w:rsidTr="00287756">
        <w:tc>
          <w:tcPr>
            <w:tcW w:w="4248" w:type="dxa"/>
            <w:tcBorders>
              <w:top w:val="nil"/>
              <w:left w:val="nil"/>
              <w:right w:val="nil"/>
            </w:tcBorders>
            <w:vAlign w:val="bottom"/>
          </w:tcPr>
          <w:p w14:paraId="55F470D6" w14:textId="6446D561" w:rsidR="0064278B" w:rsidRPr="00DC3634" w:rsidRDefault="0064278B" w:rsidP="0064278B">
            <w:pPr>
              <w:ind w:left="414"/>
              <w:rPr>
                <w:rFonts w:ascii="Arial" w:hAnsi="Arial" w:cs="Arial"/>
                <w:color w:val="auto"/>
                <w:sz w:val="18"/>
                <w:szCs w:val="18"/>
              </w:rPr>
            </w:pPr>
          </w:p>
        </w:tc>
        <w:tc>
          <w:tcPr>
            <w:tcW w:w="1296" w:type="dxa"/>
            <w:tcBorders>
              <w:top w:val="nil"/>
              <w:left w:val="nil"/>
              <w:bottom w:val="single" w:sz="4" w:space="0" w:color="000000"/>
              <w:right w:val="nil"/>
            </w:tcBorders>
          </w:tcPr>
          <w:p w14:paraId="1D99AB3E" w14:textId="40F6A1EB"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30,022 </w:t>
            </w:r>
          </w:p>
        </w:tc>
        <w:tc>
          <w:tcPr>
            <w:tcW w:w="1296" w:type="dxa"/>
            <w:tcBorders>
              <w:top w:val="nil"/>
              <w:left w:val="nil"/>
              <w:bottom w:val="single" w:sz="4" w:space="0" w:color="000000"/>
              <w:right w:val="nil"/>
            </w:tcBorders>
          </w:tcPr>
          <w:p w14:paraId="2B4B39C6" w14:textId="51E352B0"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24,545 </w:t>
            </w:r>
          </w:p>
        </w:tc>
        <w:tc>
          <w:tcPr>
            <w:tcW w:w="1296" w:type="dxa"/>
            <w:tcBorders>
              <w:top w:val="nil"/>
              <w:left w:val="nil"/>
              <w:bottom w:val="single" w:sz="4" w:space="0" w:color="000000"/>
              <w:right w:val="nil"/>
            </w:tcBorders>
          </w:tcPr>
          <w:p w14:paraId="7FF42902" w14:textId="18E807AD"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 xml:space="preserve"> 5,683 </w:t>
            </w:r>
          </w:p>
        </w:tc>
        <w:tc>
          <w:tcPr>
            <w:tcW w:w="1296" w:type="dxa"/>
            <w:tcBorders>
              <w:top w:val="nil"/>
              <w:left w:val="nil"/>
              <w:bottom w:val="single" w:sz="4" w:space="0" w:color="000000"/>
              <w:right w:val="nil"/>
            </w:tcBorders>
          </w:tcPr>
          <w:p w14:paraId="54D627E3" w14:textId="0A54A591"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6,591</w:t>
            </w:r>
          </w:p>
        </w:tc>
      </w:tr>
      <w:tr w:rsidR="00B43B0E" w:rsidRPr="00DC3634" w14:paraId="660B849F" w14:textId="77777777" w:rsidTr="00287756">
        <w:tc>
          <w:tcPr>
            <w:tcW w:w="4248" w:type="dxa"/>
            <w:tcBorders>
              <w:top w:val="nil"/>
              <w:left w:val="nil"/>
              <w:right w:val="nil"/>
            </w:tcBorders>
            <w:vAlign w:val="bottom"/>
          </w:tcPr>
          <w:p w14:paraId="6B11DBA3" w14:textId="77777777" w:rsidR="00B43B0E" w:rsidRPr="00DC3634" w:rsidRDefault="00B43B0E" w:rsidP="00B43B0E">
            <w:pPr>
              <w:ind w:left="414"/>
              <w:rPr>
                <w:rFonts w:ascii="Arial" w:hAnsi="Arial" w:cs="Arial"/>
                <w:color w:val="auto"/>
                <w:sz w:val="18"/>
                <w:szCs w:val="18"/>
              </w:rPr>
            </w:pPr>
          </w:p>
        </w:tc>
        <w:tc>
          <w:tcPr>
            <w:tcW w:w="1296" w:type="dxa"/>
            <w:tcBorders>
              <w:top w:val="single" w:sz="4" w:space="0" w:color="000000"/>
              <w:left w:val="nil"/>
              <w:right w:val="nil"/>
            </w:tcBorders>
            <w:vAlign w:val="bottom"/>
          </w:tcPr>
          <w:p w14:paraId="2723EF75"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28A61D11"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07B5EC8C"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000000"/>
              <w:left w:val="nil"/>
              <w:right w:val="nil"/>
            </w:tcBorders>
            <w:vAlign w:val="bottom"/>
          </w:tcPr>
          <w:p w14:paraId="69406264" w14:textId="77777777" w:rsidR="00B43B0E" w:rsidRPr="00DC3634" w:rsidRDefault="00B43B0E" w:rsidP="00B43B0E">
            <w:pPr>
              <w:jc w:val="right"/>
              <w:rPr>
                <w:rFonts w:ascii="Arial" w:hAnsi="Arial" w:cs="Arial"/>
                <w:color w:val="auto"/>
                <w:sz w:val="18"/>
                <w:szCs w:val="18"/>
              </w:rPr>
            </w:pPr>
          </w:p>
        </w:tc>
      </w:tr>
      <w:tr w:rsidR="00B43B0E" w:rsidRPr="00DC3634" w14:paraId="31424D6D" w14:textId="77777777" w:rsidTr="0064278B">
        <w:tc>
          <w:tcPr>
            <w:tcW w:w="4248" w:type="dxa"/>
            <w:tcBorders>
              <w:top w:val="nil"/>
              <w:left w:val="nil"/>
              <w:right w:val="nil"/>
            </w:tcBorders>
            <w:vAlign w:val="bottom"/>
          </w:tcPr>
          <w:p w14:paraId="1420AD34" w14:textId="1E603304" w:rsidR="00B43B0E" w:rsidRPr="00DC3634" w:rsidRDefault="00B43B0E" w:rsidP="00B43B0E">
            <w:pPr>
              <w:tabs>
                <w:tab w:val="left" w:pos="1604"/>
              </w:tabs>
              <w:ind w:left="414"/>
              <w:rPr>
                <w:rFonts w:ascii="Arial" w:hAnsi="Arial" w:cs="Arial"/>
                <w:b/>
                <w:bCs/>
                <w:color w:val="auto"/>
                <w:sz w:val="18"/>
                <w:szCs w:val="18"/>
                <w:cs/>
              </w:rPr>
            </w:pPr>
            <w:r w:rsidRPr="00DC3634">
              <w:rPr>
                <w:rFonts w:ascii="Arial" w:hAnsi="Arial" w:cs="Arial"/>
                <w:b/>
                <w:bCs/>
                <w:color w:val="auto"/>
                <w:sz w:val="18"/>
                <w:szCs w:val="18"/>
              </w:rPr>
              <w:t>Other current payables</w:t>
            </w:r>
          </w:p>
        </w:tc>
        <w:tc>
          <w:tcPr>
            <w:tcW w:w="1296" w:type="dxa"/>
            <w:tcBorders>
              <w:left w:val="nil"/>
              <w:right w:val="nil"/>
            </w:tcBorders>
            <w:vAlign w:val="bottom"/>
          </w:tcPr>
          <w:p w14:paraId="44A1666D" w14:textId="77777777" w:rsidR="00B43B0E" w:rsidRPr="00DC3634" w:rsidRDefault="00B43B0E" w:rsidP="00B43B0E">
            <w:pPr>
              <w:jc w:val="right"/>
              <w:rPr>
                <w:rFonts w:ascii="Arial" w:hAnsi="Arial" w:cs="Arial"/>
                <w:color w:val="auto"/>
                <w:sz w:val="18"/>
                <w:szCs w:val="18"/>
              </w:rPr>
            </w:pPr>
          </w:p>
        </w:tc>
        <w:tc>
          <w:tcPr>
            <w:tcW w:w="1296" w:type="dxa"/>
            <w:tcBorders>
              <w:left w:val="nil"/>
              <w:right w:val="nil"/>
            </w:tcBorders>
            <w:vAlign w:val="bottom"/>
          </w:tcPr>
          <w:p w14:paraId="7EE348D2" w14:textId="77777777" w:rsidR="00B43B0E" w:rsidRPr="00DC3634" w:rsidRDefault="00B43B0E" w:rsidP="00B43B0E">
            <w:pPr>
              <w:jc w:val="right"/>
              <w:rPr>
                <w:rFonts w:ascii="Arial" w:hAnsi="Arial" w:cs="Arial"/>
                <w:color w:val="auto"/>
                <w:sz w:val="18"/>
                <w:szCs w:val="18"/>
              </w:rPr>
            </w:pPr>
          </w:p>
        </w:tc>
        <w:tc>
          <w:tcPr>
            <w:tcW w:w="1296" w:type="dxa"/>
            <w:tcBorders>
              <w:left w:val="nil"/>
              <w:right w:val="nil"/>
            </w:tcBorders>
            <w:vAlign w:val="bottom"/>
          </w:tcPr>
          <w:p w14:paraId="706DAFB3" w14:textId="77777777" w:rsidR="00B43B0E" w:rsidRPr="00DC3634" w:rsidRDefault="00B43B0E" w:rsidP="00B43B0E">
            <w:pPr>
              <w:jc w:val="right"/>
              <w:rPr>
                <w:rFonts w:ascii="Arial" w:hAnsi="Arial" w:cs="Arial"/>
                <w:color w:val="auto"/>
                <w:sz w:val="18"/>
                <w:szCs w:val="18"/>
              </w:rPr>
            </w:pPr>
          </w:p>
        </w:tc>
        <w:tc>
          <w:tcPr>
            <w:tcW w:w="1296" w:type="dxa"/>
            <w:tcBorders>
              <w:left w:val="nil"/>
              <w:right w:val="nil"/>
            </w:tcBorders>
            <w:vAlign w:val="bottom"/>
          </w:tcPr>
          <w:p w14:paraId="3AFA5958" w14:textId="77777777" w:rsidR="00B43B0E" w:rsidRPr="00DC3634" w:rsidRDefault="00B43B0E" w:rsidP="00B43B0E">
            <w:pPr>
              <w:jc w:val="right"/>
              <w:rPr>
                <w:rFonts w:ascii="Arial" w:hAnsi="Arial" w:cs="Arial"/>
                <w:color w:val="auto"/>
                <w:sz w:val="18"/>
                <w:szCs w:val="18"/>
              </w:rPr>
            </w:pPr>
          </w:p>
        </w:tc>
      </w:tr>
      <w:tr w:rsidR="0064278B" w:rsidRPr="00DC3634" w14:paraId="3BAAC918" w14:textId="77777777" w:rsidTr="0064278B">
        <w:tc>
          <w:tcPr>
            <w:tcW w:w="4248" w:type="dxa"/>
            <w:tcBorders>
              <w:top w:val="nil"/>
              <w:left w:val="nil"/>
              <w:right w:val="nil"/>
            </w:tcBorders>
            <w:vAlign w:val="bottom"/>
          </w:tcPr>
          <w:p w14:paraId="1C754AEE" w14:textId="446B1E51" w:rsidR="0064278B" w:rsidRPr="00DC3634" w:rsidRDefault="0064278B" w:rsidP="0064278B">
            <w:pPr>
              <w:tabs>
                <w:tab w:val="left" w:pos="1604"/>
              </w:tabs>
              <w:ind w:left="414"/>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left w:val="nil"/>
              <w:bottom w:val="single" w:sz="4" w:space="0" w:color="auto"/>
              <w:right w:val="nil"/>
            </w:tcBorders>
            <w:vAlign w:val="bottom"/>
          </w:tcPr>
          <w:p w14:paraId="5AC84B66" w14:textId="16A6B912"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24</w:t>
            </w:r>
          </w:p>
        </w:tc>
        <w:tc>
          <w:tcPr>
            <w:tcW w:w="1296" w:type="dxa"/>
            <w:tcBorders>
              <w:left w:val="nil"/>
              <w:bottom w:val="single" w:sz="4" w:space="0" w:color="auto"/>
              <w:right w:val="nil"/>
            </w:tcBorders>
          </w:tcPr>
          <w:p w14:paraId="51017812" w14:textId="1516A941"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left w:val="nil"/>
              <w:bottom w:val="single" w:sz="4" w:space="0" w:color="auto"/>
              <w:right w:val="nil"/>
            </w:tcBorders>
          </w:tcPr>
          <w:p w14:paraId="40683995" w14:textId="2167E18E"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left w:val="nil"/>
              <w:bottom w:val="single" w:sz="4" w:space="0" w:color="auto"/>
              <w:right w:val="nil"/>
            </w:tcBorders>
          </w:tcPr>
          <w:p w14:paraId="7975EA4F" w14:textId="2944CE3E"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r>
      <w:tr w:rsidR="00B43B0E" w:rsidRPr="00DC3634" w14:paraId="7297C21F" w14:textId="77777777" w:rsidTr="0064278B">
        <w:tc>
          <w:tcPr>
            <w:tcW w:w="4248" w:type="dxa"/>
            <w:tcBorders>
              <w:top w:val="nil"/>
              <w:left w:val="nil"/>
              <w:right w:val="nil"/>
            </w:tcBorders>
            <w:vAlign w:val="bottom"/>
          </w:tcPr>
          <w:p w14:paraId="7CF75A69" w14:textId="77777777" w:rsidR="00B43B0E" w:rsidRPr="00DC3634" w:rsidRDefault="00B43B0E" w:rsidP="00B43B0E">
            <w:pPr>
              <w:ind w:left="414"/>
              <w:rPr>
                <w:rFonts w:ascii="Arial" w:hAnsi="Arial" w:cs="Arial"/>
                <w:color w:val="auto"/>
                <w:sz w:val="18"/>
                <w:szCs w:val="18"/>
                <w:cs/>
              </w:rPr>
            </w:pPr>
          </w:p>
        </w:tc>
        <w:tc>
          <w:tcPr>
            <w:tcW w:w="1296" w:type="dxa"/>
            <w:tcBorders>
              <w:top w:val="single" w:sz="4" w:space="0" w:color="auto"/>
              <w:left w:val="nil"/>
              <w:right w:val="nil"/>
            </w:tcBorders>
            <w:vAlign w:val="bottom"/>
          </w:tcPr>
          <w:p w14:paraId="38547A09"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1BDA89E8"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9E94C92"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762B34DC" w14:textId="77777777" w:rsidR="00B43B0E" w:rsidRPr="00DC3634" w:rsidRDefault="00B43B0E" w:rsidP="00B43B0E">
            <w:pPr>
              <w:jc w:val="right"/>
              <w:rPr>
                <w:rFonts w:ascii="Arial" w:hAnsi="Arial" w:cs="Arial"/>
                <w:color w:val="auto"/>
                <w:sz w:val="18"/>
                <w:szCs w:val="18"/>
              </w:rPr>
            </w:pPr>
          </w:p>
        </w:tc>
      </w:tr>
      <w:tr w:rsidR="00B43B0E" w:rsidRPr="00DC3634" w14:paraId="0AEC2DF0" w14:textId="77777777" w:rsidTr="00287756">
        <w:tc>
          <w:tcPr>
            <w:tcW w:w="4248" w:type="dxa"/>
            <w:tcBorders>
              <w:top w:val="nil"/>
              <w:left w:val="nil"/>
              <w:right w:val="nil"/>
            </w:tcBorders>
            <w:vAlign w:val="bottom"/>
          </w:tcPr>
          <w:p w14:paraId="091285D0" w14:textId="2E90B0EF" w:rsidR="00B43B0E" w:rsidRPr="00DC3634" w:rsidRDefault="00B43B0E" w:rsidP="00B43B0E">
            <w:pPr>
              <w:tabs>
                <w:tab w:val="left" w:pos="1604"/>
              </w:tabs>
              <w:ind w:left="414"/>
              <w:rPr>
                <w:rFonts w:ascii="Arial" w:hAnsi="Arial" w:cs="Arial"/>
                <w:b/>
                <w:bCs/>
                <w:color w:val="auto"/>
                <w:sz w:val="18"/>
                <w:szCs w:val="18"/>
              </w:rPr>
            </w:pPr>
            <w:r w:rsidRPr="00DC3634">
              <w:rPr>
                <w:rFonts w:ascii="Arial" w:hAnsi="Arial" w:cs="Arial"/>
                <w:b/>
                <w:bCs/>
                <w:color w:val="auto"/>
                <w:sz w:val="18"/>
                <w:szCs w:val="18"/>
              </w:rPr>
              <w:t xml:space="preserve">Accrued expenses </w:t>
            </w:r>
          </w:p>
        </w:tc>
        <w:tc>
          <w:tcPr>
            <w:tcW w:w="1296" w:type="dxa"/>
            <w:tcBorders>
              <w:top w:val="nil"/>
              <w:left w:val="nil"/>
              <w:right w:val="nil"/>
            </w:tcBorders>
            <w:vAlign w:val="bottom"/>
          </w:tcPr>
          <w:p w14:paraId="26A42121"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0197BB0B"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34EF567C" w14:textId="77777777" w:rsidR="00B43B0E" w:rsidRPr="00DC3634" w:rsidRDefault="00B43B0E" w:rsidP="00B43B0E">
            <w:pPr>
              <w:jc w:val="right"/>
              <w:rPr>
                <w:rFonts w:ascii="Arial" w:hAnsi="Arial" w:cs="Arial"/>
                <w:color w:val="auto"/>
                <w:sz w:val="18"/>
                <w:szCs w:val="18"/>
              </w:rPr>
            </w:pPr>
          </w:p>
        </w:tc>
        <w:tc>
          <w:tcPr>
            <w:tcW w:w="1296" w:type="dxa"/>
            <w:tcBorders>
              <w:top w:val="nil"/>
              <w:left w:val="nil"/>
              <w:right w:val="nil"/>
            </w:tcBorders>
            <w:vAlign w:val="bottom"/>
          </w:tcPr>
          <w:p w14:paraId="5CD5A372" w14:textId="77777777" w:rsidR="00B43B0E" w:rsidRPr="00DC3634" w:rsidRDefault="00B43B0E" w:rsidP="00B43B0E">
            <w:pPr>
              <w:jc w:val="right"/>
              <w:rPr>
                <w:rFonts w:ascii="Arial" w:hAnsi="Arial" w:cs="Arial"/>
                <w:color w:val="auto"/>
                <w:sz w:val="18"/>
                <w:szCs w:val="18"/>
              </w:rPr>
            </w:pPr>
          </w:p>
        </w:tc>
      </w:tr>
      <w:tr w:rsidR="0064278B" w:rsidRPr="00DC3634" w14:paraId="6B5B42EA" w14:textId="77777777" w:rsidTr="003A2C00">
        <w:tc>
          <w:tcPr>
            <w:tcW w:w="4248" w:type="dxa"/>
            <w:tcBorders>
              <w:top w:val="nil"/>
              <w:left w:val="nil"/>
              <w:right w:val="nil"/>
            </w:tcBorders>
            <w:vAlign w:val="bottom"/>
          </w:tcPr>
          <w:p w14:paraId="21AAFFFE" w14:textId="63C8BDE3" w:rsidR="0064278B" w:rsidRPr="00DC3634" w:rsidRDefault="0064278B" w:rsidP="0064278B">
            <w:pPr>
              <w:tabs>
                <w:tab w:val="left" w:pos="1604"/>
              </w:tabs>
              <w:ind w:left="414"/>
              <w:rPr>
                <w:rFonts w:ascii="Arial" w:hAnsi="Arial" w:cs="Arial"/>
                <w:color w:val="auto"/>
                <w:sz w:val="18"/>
                <w:szCs w:val="18"/>
              </w:rPr>
            </w:pPr>
            <w:r w:rsidRPr="00DC3634">
              <w:rPr>
                <w:rFonts w:ascii="Arial" w:hAnsi="Arial" w:cs="Arial"/>
                <w:color w:val="auto"/>
                <w:sz w:val="18"/>
                <w:szCs w:val="18"/>
              </w:rPr>
              <w:t>Subsidiaries</w:t>
            </w:r>
          </w:p>
        </w:tc>
        <w:tc>
          <w:tcPr>
            <w:tcW w:w="1296" w:type="dxa"/>
            <w:tcBorders>
              <w:top w:val="nil"/>
              <w:left w:val="nil"/>
              <w:right w:val="nil"/>
            </w:tcBorders>
          </w:tcPr>
          <w:p w14:paraId="382B88C4" w14:textId="237430CF"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792AAAB4" w14:textId="658C404F" w:rsidR="0064278B" w:rsidRPr="00DC3634" w:rsidRDefault="0064278B" w:rsidP="0064278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74E3C3FB" w14:textId="57095A52" w:rsidR="0064278B" w:rsidRPr="00DC3634" w:rsidRDefault="00965857" w:rsidP="0064278B">
            <w:pPr>
              <w:jc w:val="right"/>
              <w:rPr>
                <w:rFonts w:ascii="Arial" w:hAnsi="Arial" w:cs="Arial"/>
                <w:color w:val="auto"/>
                <w:sz w:val="18"/>
                <w:szCs w:val="18"/>
              </w:rPr>
            </w:pPr>
            <w:r w:rsidRPr="00DC3634">
              <w:rPr>
                <w:rFonts w:ascii="Arial" w:hAnsi="Arial" w:cs="Arial"/>
                <w:color w:val="auto"/>
                <w:sz w:val="18"/>
                <w:szCs w:val="18"/>
              </w:rPr>
              <w:t>167</w:t>
            </w:r>
          </w:p>
        </w:tc>
        <w:tc>
          <w:tcPr>
            <w:tcW w:w="1296" w:type="dxa"/>
            <w:tcBorders>
              <w:top w:val="nil"/>
              <w:left w:val="nil"/>
              <w:right w:val="nil"/>
            </w:tcBorders>
          </w:tcPr>
          <w:p w14:paraId="60E2797B" w14:textId="108C2075" w:rsidR="0064278B" w:rsidRPr="00DC3634" w:rsidRDefault="00965857" w:rsidP="0064278B">
            <w:pPr>
              <w:jc w:val="right"/>
              <w:rPr>
                <w:rFonts w:ascii="Arial" w:hAnsi="Arial" w:cs="Arial"/>
                <w:color w:val="auto"/>
                <w:sz w:val="18"/>
                <w:szCs w:val="18"/>
              </w:rPr>
            </w:pPr>
            <w:r w:rsidRPr="00DC3634">
              <w:rPr>
                <w:rFonts w:ascii="Arial" w:hAnsi="Arial" w:cs="Arial"/>
                <w:color w:val="auto"/>
                <w:sz w:val="18"/>
                <w:szCs w:val="18"/>
              </w:rPr>
              <w:t>400</w:t>
            </w:r>
          </w:p>
        </w:tc>
      </w:tr>
      <w:tr w:rsidR="004641CB" w:rsidRPr="00DC3634" w14:paraId="64F9C067" w14:textId="77777777" w:rsidTr="003A2C00">
        <w:tc>
          <w:tcPr>
            <w:tcW w:w="4248" w:type="dxa"/>
            <w:tcBorders>
              <w:top w:val="nil"/>
              <w:left w:val="nil"/>
              <w:right w:val="nil"/>
            </w:tcBorders>
            <w:vAlign w:val="bottom"/>
          </w:tcPr>
          <w:p w14:paraId="085469C9" w14:textId="25CE13A4" w:rsidR="004641CB" w:rsidRPr="00DC3634" w:rsidRDefault="004641CB" w:rsidP="004641CB">
            <w:pPr>
              <w:tabs>
                <w:tab w:val="left" w:pos="1604"/>
              </w:tabs>
              <w:ind w:left="414"/>
              <w:rPr>
                <w:rFonts w:ascii="Arial" w:hAnsi="Arial" w:cs="Arial"/>
                <w:color w:val="auto"/>
                <w:sz w:val="18"/>
                <w:szCs w:val="18"/>
              </w:rPr>
            </w:pPr>
            <w:r w:rsidRPr="00DC3634">
              <w:rPr>
                <w:rFonts w:ascii="Arial" w:hAnsi="Arial" w:cs="Arial"/>
                <w:color w:val="auto"/>
                <w:sz w:val="18"/>
                <w:szCs w:val="18"/>
              </w:rPr>
              <w:t>Associates</w:t>
            </w:r>
          </w:p>
        </w:tc>
        <w:tc>
          <w:tcPr>
            <w:tcW w:w="1296" w:type="dxa"/>
            <w:tcBorders>
              <w:top w:val="nil"/>
              <w:left w:val="nil"/>
              <w:right w:val="nil"/>
            </w:tcBorders>
          </w:tcPr>
          <w:p w14:paraId="296B085B" w14:textId="2C75B366" w:rsidR="004641CB" w:rsidRPr="00DC3634" w:rsidRDefault="004641CB" w:rsidP="004641CB">
            <w:pPr>
              <w:jc w:val="right"/>
              <w:rPr>
                <w:rFonts w:ascii="Arial" w:hAnsi="Arial" w:cs="Arial"/>
                <w:color w:val="auto"/>
                <w:sz w:val="18"/>
                <w:szCs w:val="18"/>
              </w:rPr>
            </w:pPr>
            <w:r w:rsidRPr="00DC3634">
              <w:rPr>
                <w:rFonts w:ascii="Arial" w:hAnsi="Arial" w:cs="Arial"/>
                <w:color w:val="auto"/>
                <w:sz w:val="18"/>
                <w:szCs w:val="18"/>
              </w:rPr>
              <w:t>537</w:t>
            </w:r>
          </w:p>
        </w:tc>
        <w:tc>
          <w:tcPr>
            <w:tcW w:w="1296" w:type="dxa"/>
            <w:tcBorders>
              <w:top w:val="nil"/>
              <w:left w:val="nil"/>
              <w:right w:val="nil"/>
            </w:tcBorders>
          </w:tcPr>
          <w:p w14:paraId="0A2C57B7" w14:textId="6AA8B2F5" w:rsidR="004641CB" w:rsidRPr="00DC3634" w:rsidRDefault="004641CB" w:rsidP="004641C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622DB3FC" w14:textId="64E6627A" w:rsidR="004641CB" w:rsidRPr="00DC3634" w:rsidRDefault="004641CB" w:rsidP="004641C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0E5EC6B5" w14:textId="755CDDB9" w:rsidR="004641CB" w:rsidRPr="00DC3634" w:rsidRDefault="004641CB" w:rsidP="004641CB">
            <w:pPr>
              <w:jc w:val="right"/>
              <w:rPr>
                <w:rFonts w:ascii="Arial" w:hAnsi="Arial" w:cs="Arial"/>
                <w:color w:val="auto"/>
                <w:sz w:val="18"/>
                <w:szCs w:val="18"/>
              </w:rPr>
            </w:pPr>
            <w:r w:rsidRPr="00DC3634">
              <w:rPr>
                <w:rFonts w:ascii="Arial" w:hAnsi="Arial" w:cs="Arial"/>
                <w:color w:val="auto"/>
                <w:sz w:val="18"/>
                <w:szCs w:val="18"/>
              </w:rPr>
              <w:t>-</w:t>
            </w:r>
          </w:p>
        </w:tc>
      </w:tr>
      <w:tr w:rsidR="004641CB" w:rsidRPr="00DC3634" w14:paraId="538F2219" w14:textId="77777777" w:rsidTr="003A2C00">
        <w:tc>
          <w:tcPr>
            <w:tcW w:w="4248" w:type="dxa"/>
            <w:tcBorders>
              <w:top w:val="nil"/>
              <w:left w:val="nil"/>
              <w:right w:val="nil"/>
            </w:tcBorders>
            <w:vAlign w:val="bottom"/>
          </w:tcPr>
          <w:p w14:paraId="78405E9B" w14:textId="6E17AC02" w:rsidR="004641CB" w:rsidRPr="00DC3634" w:rsidRDefault="004641CB" w:rsidP="004641CB">
            <w:pPr>
              <w:tabs>
                <w:tab w:val="left" w:pos="1604"/>
              </w:tabs>
              <w:ind w:left="414"/>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top w:val="nil"/>
              <w:left w:val="nil"/>
              <w:bottom w:val="single" w:sz="4" w:space="0" w:color="auto"/>
              <w:right w:val="nil"/>
            </w:tcBorders>
          </w:tcPr>
          <w:p w14:paraId="587A50ED" w14:textId="6A7A234A" w:rsidR="004641CB" w:rsidRPr="00DC3634" w:rsidRDefault="004641CB" w:rsidP="004641CB">
            <w:pPr>
              <w:jc w:val="right"/>
              <w:rPr>
                <w:rFonts w:ascii="Arial" w:hAnsi="Arial" w:cs="Arial"/>
                <w:color w:val="auto"/>
                <w:sz w:val="18"/>
                <w:szCs w:val="18"/>
              </w:rPr>
            </w:pPr>
            <w:r w:rsidRPr="00DC3634">
              <w:rPr>
                <w:rFonts w:ascii="Arial" w:hAnsi="Arial" w:cs="Arial"/>
                <w:color w:val="auto"/>
                <w:sz w:val="18"/>
                <w:szCs w:val="18"/>
              </w:rPr>
              <w:t>97</w:t>
            </w:r>
          </w:p>
        </w:tc>
        <w:tc>
          <w:tcPr>
            <w:tcW w:w="1296" w:type="dxa"/>
            <w:tcBorders>
              <w:top w:val="nil"/>
              <w:left w:val="nil"/>
              <w:bottom w:val="single" w:sz="4" w:space="0" w:color="auto"/>
              <w:right w:val="nil"/>
            </w:tcBorders>
          </w:tcPr>
          <w:p w14:paraId="677F6E3C" w14:textId="5A0489BA" w:rsidR="004641CB" w:rsidRPr="00DC3634" w:rsidRDefault="004641CB" w:rsidP="004641CB">
            <w:pPr>
              <w:jc w:val="right"/>
              <w:rPr>
                <w:rFonts w:ascii="Arial" w:hAnsi="Arial" w:cs="Arial"/>
                <w:color w:val="auto"/>
                <w:sz w:val="18"/>
                <w:szCs w:val="18"/>
              </w:rPr>
            </w:pPr>
            <w:r w:rsidRPr="00DC3634">
              <w:rPr>
                <w:rFonts w:ascii="Arial" w:hAnsi="Arial" w:cs="Arial"/>
                <w:color w:val="auto"/>
                <w:sz w:val="18"/>
                <w:szCs w:val="18"/>
              </w:rPr>
              <w:t>726</w:t>
            </w:r>
          </w:p>
        </w:tc>
        <w:tc>
          <w:tcPr>
            <w:tcW w:w="1296" w:type="dxa"/>
            <w:tcBorders>
              <w:top w:val="nil"/>
              <w:left w:val="nil"/>
              <w:bottom w:val="single" w:sz="4" w:space="0" w:color="auto"/>
              <w:right w:val="nil"/>
            </w:tcBorders>
          </w:tcPr>
          <w:p w14:paraId="1EB4E158" w14:textId="46622228" w:rsidR="004641CB" w:rsidRPr="00DC3634" w:rsidRDefault="004641CB" w:rsidP="004641CB">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bottom w:val="single" w:sz="4" w:space="0" w:color="auto"/>
              <w:right w:val="nil"/>
            </w:tcBorders>
          </w:tcPr>
          <w:p w14:paraId="1C35B5E0" w14:textId="4FAEC941" w:rsidR="004641CB" w:rsidRPr="00DC3634" w:rsidRDefault="004641CB" w:rsidP="004641CB">
            <w:pPr>
              <w:jc w:val="right"/>
              <w:rPr>
                <w:rFonts w:ascii="Arial" w:hAnsi="Arial" w:cs="Arial"/>
                <w:color w:val="auto"/>
                <w:sz w:val="18"/>
                <w:szCs w:val="18"/>
              </w:rPr>
            </w:pPr>
            <w:r w:rsidRPr="00DC3634">
              <w:rPr>
                <w:rFonts w:ascii="Arial" w:hAnsi="Arial" w:cs="Arial"/>
                <w:color w:val="auto"/>
                <w:sz w:val="18"/>
                <w:szCs w:val="18"/>
              </w:rPr>
              <w:t>-</w:t>
            </w:r>
          </w:p>
        </w:tc>
      </w:tr>
      <w:tr w:rsidR="004641CB" w:rsidRPr="00DC3634" w14:paraId="2603398C" w14:textId="77777777" w:rsidTr="00287756">
        <w:tc>
          <w:tcPr>
            <w:tcW w:w="4248" w:type="dxa"/>
            <w:tcBorders>
              <w:top w:val="nil"/>
              <w:left w:val="nil"/>
              <w:right w:val="nil"/>
            </w:tcBorders>
            <w:vAlign w:val="bottom"/>
          </w:tcPr>
          <w:p w14:paraId="195180E0" w14:textId="77777777" w:rsidR="004641CB" w:rsidRPr="00DC3634" w:rsidRDefault="004641CB" w:rsidP="004641CB">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66C9D615" w14:textId="77777777" w:rsidR="004641CB" w:rsidRPr="00DC3634" w:rsidRDefault="004641CB" w:rsidP="004641C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826D31F" w14:textId="77777777" w:rsidR="004641CB" w:rsidRPr="00DC3634" w:rsidRDefault="004641CB" w:rsidP="004641C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347E30E4" w14:textId="77777777" w:rsidR="004641CB" w:rsidRPr="00DC3634" w:rsidRDefault="004641CB" w:rsidP="004641CB">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6826727E" w14:textId="77777777" w:rsidR="004641CB" w:rsidRPr="00DC3634" w:rsidRDefault="004641CB" w:rsidP="004641CB">
            <w:pPr>
              <w:jc w:val="right"/>
              <w:rPr>
                <w:rFonts w:ascii="Arial" w:hAnsi="Arial" w:cs="Arial"/>
                <w:color w:val="auto"/>
                <w:sz w:val="18"/>
                <w:szCs w:val="18"/>
              </w:rPr>
            </w:pPr>
          </w:p>
        </w:tc>
      </w:tr>
      <w:tr w:rsidR="004641CB" w:rsidRPr="00DC3634" w14:paraId="7AD1EDA9" w14:textId="77777777" w:rsidTr="00287756">
        <w:tc>
          <w:tcPr>
            <w:tcW w:w="4248" w:type="dxa"/>
            <w:tcBorders>
              <w:top w:val="nil"/>
              <w:left w:val="nil"/>
              <w:bottom w:val="nil"/>
              <w:right w:val="nil"/>
            </w:tcBorders>
            <w:vAlign w:val="bottom"/>
          </w:tcPr>
          <w:p w14:paraId="64C3674E" w14:textId="77777777" w:rsidR="004641CB" w:rsidRPr="00DC3634" w:rsidRDefault="004641CB" w:rsidP="004641CB">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375F0510" w14:textId="5FD542E9" w:rsidR="004641CB" w:rsidRPr="00DC3634" w:rsidRDefault="004641CB" w:rsidP="004641CB">
            <w:pPr>
              <w:jc w:val="right"/>
              <w:rPr>
                <w:rFonts w:ascii="Arial" w:hAnsi="Arial" w:cs="Arial"/>
                <w:color w:val="auto"/>
                <w:sz w:val="18"/>
                <w:szCs w:val="18"/>
              </w:rPr>
            </w:pPr>
            <w:r w:rsidRPr="00DC3634">
              <w:rPr>
                <w:rFonts w:ascii="Arial" w:hAnsi="Arial" w:cs="Arial"/>
                <w:color w:val="auto"/>
                <w:sz w:val="18"/>
                <w:szCs w:val="18"/>
              </w:rPr>
              <w:t>634</w:t>
            </w:r>
          </w:p>
        </w:tc>
        <w:tc>
          <w:tcPr>
            <w:tcW w:w="1296" w:type="dxa"/>
            <w:tcBorders>
              <w:top w:val="nil"/>
              <w:left w:val="nil"/>
              <w:bottom w:val="single" w:sz="4" w:space="0" w:color="auto"/>
              <w:right w:val="nil"/>
            </w:tcBorders>
          </w:tcPr>
          <w:p w14:paraId="5351F59A" w14:textId="043A6481" w:rsidR="004641CB" w:rsidRPr="00DC3634" w:rsidRDefault="004641CB" w:rsidP="004641CB">
            <w:pPr>
              <w:jc w:val="right"/>
              <w:rPr>
                <w:rFonts w:ascii="Arial" w:hAnsi="Arial" w:cs="Arial"/>
                <w:color w:val="auto"/>
                <w:sz w:val="18"/>
                <w:szCs w:val="18"/>
              </w:rPr>
            </w:pPr>
            <w:r w:rsidRPr="00DC3634">
              <w:rPr>
                <w:rFonts w:ascii="Arial" w:hAnsi="Arial" w:cs="Arial"/>
                <w:color w:val="auto"/>
                <w:sz w:val="18"/>
                <w:szCs w:val="18"/>
              </w:rPr>
              <w:t>726</w:t>
            </w:r>
          </w:p>
        </w:tc>
        <w:tc>
          <w:tcPr>
            <w:tcW w:w="1296" w:type="dxa"/>
            <w:tcBorders>
              <w:top w:val="nil"/>
              <w:left w:val="nil"/>
              <w:bottom w:val="single" w:sz="4" w:space="0" w:color="auto"/>
              <w:right w:val="nil"/>
            </w:tcBorders>
          </w:tcPr>
          <w:p w14:paraId="0A47F708" w14:textId="5200E472" w:rsidR="004641CB" w:rsidRPr="00DC3634" w:rsidRDefault="00965857" w:rsidP="004641CB">
            <w:pPr>
              <w:jc w:val="right"/>
              <w:rPr>
                <w:rFonts w:ascii="Arial" w:hAnsi="Arial" w:cs="Arial"/>
                <w:color w:val="auto"/>
                <w:sz w:val="18"/>
                <w:szCs w:val="18"/>
              </w:rPr>
            </w:pPr>
            <w:r w:rsidRPr="00DC3634">
              <w:rPr>
                <w:rFonts w:ascii="Arial" w:hAnsi="Arial" w:cs="Arial"/>
                <w:color w:val="auto"/>
                <w:sz w:val="18"/>
                <w:szCs w:val="18"/>
              </w:rPr>
              <w:t>167</w:t>
            </w:r>
          </w:p>
        </w:tc>
        <w:tc>
          <w:tcPr>
            <w:tcW w:w="1296" w:type="dxa"/>
            <w:tcBorders>
              <w:top w:val="nil"/>
              <w:left w:val="nil"/>
              <w:bottom w:val="single" w:sz="4" w:space="0" w:color="auto"/>
              <w:right w:val="nil"/>
            </w:tcBorders>
          </w:tcPr>
          <w:p w14:paraId="05DC9878" w14:textId="7FC0F689" w:rsidR="004641CB" w:rsidRPr="00DC3634" w:rsidRDefault="00965857" w:rsidP="004641CB">
            <w:pPr>
              <w:jc w:val="right"/>
              <w:rPr>
                <w:rFonts w:ascii="Arial" w:hAnsi="Arial" w:cs="Arial"/>
                <w:color w:val="auto"/>
                <w:sz w:val="18"/>
                <w:szCs w:val="18"/>
              </w:rPr>
            </w:pPr>
            <w:r w:rsidRPr="00DC3634">
              <w:rPr>
                <w:rFonts w:ascii="Arial" w:hAnsi="Arial" w:cs="Arial"/>
                <w:color w:val="auto"/>
                <w:sz w:val="18"/>
                <w:szCs w:val="18"/>
              </w:rPr>
              <w:t>400</w:t>
            </w:r>
          </w:p>
        </w:tc>
      </w:tr>
    </w:tbl>
    <w:p w14:paraId="12169A47" w14:textId="77777777" w:rsidR="00485182" w:rsidRPr="00DC3634" w:rsidRDefault="00485182" w:rsidP="008F2610">
      <w:pPr>
        <w:ind w:left="547" w:right="0" w:hanging="547"/>
        <w:jc w:val="both"/>
        <w:rPr>
          <w:rFonts w:ascii="Arial" w:hAnsi="Arial" w:cs="Arial"/>
          <w:b/>
          <w:bCs/>
          <w:color w:val="auto"/>
          <w:spacing w:val="-2"/>
          <w:sz w:val="18"/>
          <w:szCs w:val="18"/>
        </w:rPr>
      </w:pPr>
    </w:p>
    <w:p w14:paraId="3BCF90CD" w14:textId="77777777" w:rsidR="00A341F6" w:rsidRPr="00DC3634" w:rsidRDefault="00A341F6" w:rsidP="008F2610">
      <w:pPr>
        <w:ind w:left="547" w:right="0" w:hanging="547"/>
        <w:jc w:val="both"/>
        <w:rPr>
          <w:rFonts w:ascii="Arial" w:hAnsi="Arial" w:cs="Arial"/>
          <w:b/>
          <w:bCs/>
          <w:color w:val="auto"/>
          <w:spacing w:val="-2"/>
          <w:sz w:val="18"/>
          <w:szCs w:val="18"/>
        </w:rPr>
      </w:pPr>
    </w:p>
    <w:p w14:paraId="11B92D14" w14:textId="0803126A" w:rsidR="00A341F6" w:rsidRPr="00DC3634" w:rsidRDefault="00A341F6">
      <w:pPr>
        <w:ind w:right="0"/>
        <w:rPr>
          <w:rFonts w:ascii="Arial" w:hAnsi="Arial" w:cs="Arial"/>
          <w:b/>
          <w:bCs/>
          <w:color w:val="auto"/>
          <w:spacing w:val="-2"/>
          <w:sz w:val="18"/>
          <w:szCs w:val="18"/>
        </w:rPr>
      </w:pPr>
      <w:r w:rsidRPr="00DC3634">
        <w:rPr>
          <w:rFonts w:ascii="Arial" w:hAnsi="Arial" w:cs="Arial"/>
          <w:b/>
          <w:bCs/>
          <w:color w:val="auto"/>
          <w:spacing w:val="-2"/>
          <w:sz w:val="18"/>
          <w:szCs w:val="18"/>
        </w:rPr>
        <w:br w:type="page"/>
      </w:r>
    </w:p>
    <w:p w14:paraId="4E814E5C" w14:textId="77777777" w:rsidR="004C5AB5" w:rsidRPr="00DC3634" w:rsidRDefault="004C5AB5" w:rsidP="008F2610">
      <w:pPr>
        <w:ind w:left="547" w:right="0" w:hanging="547"/>
        <w:jc w:val="both"/>
        <w:rPr>
          <w:rFonts w:ascii="Arial" w:hAnsi="Arial" w:cs="Arial"/>
          <w:b/>
          <w:bCs/>
          <w:color w:val="auto"/>
          <w:spacing w:val="-2"/>
          <w:sz w:val="18"/>
          <w:szCs w:val="18"/>
        </w:rPr>
      </w:pPr>
    </w:p>
    <w:p w14:paraId="64DDAA88" w14:textId="417587B1" w:rsidR="003A7AC4" w:rsidRPr="00DC3634" w:rsidRDefault="00B43B0E" w:rsidP="008F2610">
      <w:pPr>
        <w:ind w:left="547" w:right="0" w:hanging="547"/>
        <w:jc w:val="both"/>
        <w:rPr>
          <w:rFonts w:ascii="Arial" w:hAnsi="Arial" w:cs="Arial"/>
          <w:b/>
          <w:bCs/>
          <w:color w:val="auto"/>
          <w:spacing w:val="-2"/>
          <w:sz w:val="18"/>
          <w:szCs w:val="18"/>
        </w:rPr>
      </w:pPr>
      <w:r w:rsidRPr="00DC3634">
        <w:rPr>
          <w:rFonts w:ascii="Arial" w:hAnsi="Arial" w:cs="Arial"/>
          <w:b/>
          <w:bCs/>
          <w:color w:val="auto"/>
          <w:spacing w:val="-2"/>
          <w:sz w:val="18"/>
          <w:szCs w:val="18"/>
        </w:rPr>
        <w:t>1</w:t>
      </w:r>
      <w:r w:rsidR="0099679C" w:rsidRPr="00DC3634">
        <w:rPr>
          <w:rFonts w:ascii="Arial" w:hAnsi="Arial" w:cs="Arial"/>
          <w:b/>
          <w:bCs/>
          <w:color w:val="auto"/>
          <w:spacing w:val="-2"/>
          <w:sz w:val="18"/>
          <w:szCs w:val="18"/>
        </w:rPr>
        <w:t>6</w:t>
      </w:r>
      <w:r w:rsidR="003A7AC4" w:rsidRPr="00DC3634">
        <w:rPr>
          <w:rFonts w:ascii="Arial" w:hAnsi="Arial" w:cs="Arial"/>
          <w:b/>
          <w:bCs/>
          <w:color w:val="auto"/>
          <w:spacing w:val="-2"/>
          <w:sz w:val="18"/>
          <w:szCs w:val="18"/>
        </w:rPr>
        <w:t>.</w:t>
      </w:r>
      <w:r w:rsidRPr="00DC3634">
        <w:rPr>
          <w:rFonts w:ascii="Arial" w:hAnsi="Arial" w:cs="Arial"/>
          <w:b/>
          <w:bCs/>
          <w:color w:val="auto"/>
          <w:spacing w:val="-2"/>
          <w:sz w:val="18"/>
          <w:szCs w:val="18"/>
        </w:rPr>
        <w:t>3</w:t>
      </w:r>
      <w:r w:rsidR="002E56A9" w:rsidRPr="00DC3634">
        <w:rPr>
          <w:rFonts w:ascii="Arial" w:hAnsi="Arial" w:cs="Arial"/>
          <w:b/>
          <w:bCs/>
          <w:color w:val="auto"/>
          <w:spacing w:val="-2"/>
          <w:sz w:val="18"/>
          <w:szCs w:val="18"/>
        </w:rPr>
        <w:tab/>
      </w:r>
      <w:r w:rsidR="003A7AC4" w:rsidRPr="00DC3634">
        <w:rPr>
          <w:rFonts w:ascii="Arial" w:hAnsi="Arial" w:cs="Arial"/>
          <w:b/>
          <w:bCs/>
          <w:color w:val="auto"/>
          <w:spacing w:val="-2"/>
          <w:sz w:val="18"/>
          <w:szCs w:val="18"/>
        </w:rPr>
        <w:t>Short-term loans to related parties</w:t>
      </w:r>
    </w:p>
    <w:p w14:paraId="73F0A2B2" w14:textId="77777777" w:rsidR="0029258D" w:rsidRPr="00DC3634" w:rsidRDefault="0029258D" w:rsidP="008F2610">
      <w:pPr>
        <w:ind w:left="547" w:right="0" w:hanging="547"/>
        <w:jc w:val="both"/>
        <w:rPr>
          <w:rFonts w:ascii="Arial" w:hAnsi="Arial" w:cs="Arial"/>
          <w:color w:val="auto"/>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02269D" w:rsidRPr="00DC3634" w14:paraId="76CEF555" w14:textId="77777777" w:rsidTr="00287756">
        <w:tc>
          <w:tcPr>
            <w:tcW w:w="4248" w:type="dxa"/>
            <w:tcBorders>
              <w:top w:val="nil"/>
              <w:left w:val="nil"/>
              <w:right w:val="nil"/>
            </w:tcBorders>
          </w:tcPr>
          <w:p w14:paraId="26E4208A" w14:textId="77777777" w:rsidR="006B6CC6" w:rsidRPr="00DC3634" w:rsidRDefault="006B6CC6" w:rsidP="00FB60FF">
            <w:pPr>
              <w:ind w:left="414"/>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18C10EA6" w14:textId="77777777" w:rsidR="006B6CC6" w:rsidRPr="00DC3634" w:rsidRDefault="006B6CC6" w:rsidP="008F2610">
            <w:pPr>
              <w:pStyle w:val="a"/>
              <w:ind w:right="-72"/>
              <w:jc w:val="center"/>
              <w:rPr>
                <w:rFonts w:ascii="Arial" w:hAnsi="Arial" w:cs="Arial"/>
                <w:b/>
                <w:bCs/>
                <w:color w:val="auto"/>
                <w:sz w:val="18"/>
                <w:szCs w:val="18"/>
                <w:cs/>
              </w:rPr>
            </w:pPr>
            <w:r w:rsidRPr="00DC3634">
              <w:rPr>
                <w:rFonts w:ascii="Arial" w:hAnsi="Arial" w:cs="Arial"/>
                <w:b/>
                <w:bCs/>
                <w:color w:val="auto"/>
                <w:sz w:val="18"/>
                <w:szCs w:val="18"/>
              </w:rPr>
              <w:t xml:space="preserve">Consolidated </w:t>
            </w:r>
            <w:r w:rsidRPr="00DC3634">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center"/>
          </w:tcPr>
          <w:p w14:paraId="415BB8D7" w14:textId="77777777" w:rsidR="006B6CC6" w:rsidRPr="00DC3634" w:rsidRDefault="006B6CC6" w:rsidP="008F2610">
            <w:pPr>
              <w:pStyle w:val="a"/>
              <w:ind w:right="-72"/>
              <w:jc w:val="center"/>
              <w:rPr>
                <w:rFonts w:ascii="Arial" w:hAnsi="Arial" w:cs="Arial"/>
                <w:b/>
                <w:bCs/>
                <w:color w:val="auto"/>
                <w:sz w:val="18"/>
                <w:szCs w:val="18"/>
                <w:cs/>
              </w:rPr>
            </w:pPr>
            <w:r w:rsidRPr="00DC3634">
              <w:rPr>
                <w:rFonts w:ascii="Arial" w:hAnsi="Arial" w:cs="Arial"/>
                <w:b/>
                <w:bCs/>
                <w:color w:val="auto"/>
                <w:sz w:val="18"/>
                <w:szCs w:val="18"/>
              </w:rPr>
              <w:t>Separate</w:t>
            </w:r>
            <w:r w:rsidRPr="00DC3634">
              <w:rPr>
                <w:rFonts w:ascii="Arial" w:hAnsi="Arial" w:cs="Arial"/>
                <w:b/>
                <w:bCs/>
                <w:color w:val="auto"/>
                <w:sz w:val="18"/>
                <w:szCs w:val="18"/>
              </w:rPr>
              <w:br/>
              <w:t>financial information</w:t>
            </w:r>
          </w:p>
        </w:tc>
      </w:tr>
      <w:tr w:rsidR="0002269D" w:rsidRPr="00DC3634" w14:paraId="2C6E94C6" w14:textId="77777777" w:rsidTr="00287756">
        <w:tc>
          <w:tcPr>
            <w:tcW w:w="4248" w:type="dxa"/>
            <w:tcBorders>
              <w:top w:val="nil"/>
              <w:left w:val="nil"/>
              <w:right w:val="nil"/>
            </w:tcBorders>
          </w:tcPr>
          <w:p w14:paraId="292C4539" w14:textId="77777777" w:rsidR="00DA47E4" w:rsidRPr="00DC3634" w:rsidRDefault="00DA47E4" w:rsidP="00FB60FF">
            <w:pPr>
              <w:ind w:left="414"/>
              <w:rPr>
                <w:rFonts w:ascii="Arial" w:hAnsi="Arial" w:cs="Arial"/>
                <w:b/>
                <w:bCs/>
                <w:color w:val="auto"/>
                <w:sz w:val="18"/>
                <w:szCs w:val="18"/>
                <w:cs/>
              </w:rPr>
            </w:pPr>
          </w:p>
        </w:tc>
        <w:tc>
          <w:tcPr>
            <w:tcW w:w="1296" w:type="dxa"/>
            <w:tcBorders>
              <w:top w:val="nil"/>
              <w:left w:val="nil"/>
              <w:right w:val="nil"/>
            </w:tcBorders>
          </w:tcPr>
          <w:p w14:paraId="22685F5F" w14:textId="6CCA6D50" w:rsidR="00DA47E4" w:rsidRPr="00DC3634" w:rsidRDefault="00DA47E4" w:rsidP="00DA47E4">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296" w:type="dxa"/>
            <w:tcBorders>
              <w:top w:val="nil"/>
              <w:left w:val="nil"/>
              <w:right w:val="nil"/>
            </w:tcBorders>
            <w:vAlign w:val="center"/>
          </w:tcPr>
          <w:p w14:paraId="191F73D0" w14:textId="2CD07B71" w:rsidR="00DA47E4" w:rsidRPr="00DC3634" w:rsidRDefault="00DA47E4" w:rsidP="00DA47E4">
            <w:pPr>
              <w:pStyle w:val="a"/>
              <w:ind w:right="-72"/>
              <w:jc w:val="right"/>
              <w:rPr>
                <w:rFonts w:ascii="Arial" w:hAnsi="Arial" w:cs="Arial"/>
                <w:b/>
                <w:bCs/>
                <w:color w:val="auto"/>
                <w:sz w:val="18"/>
                <w:szCs w:val="18"/>
              </w:rPr>
            </w:pPr>
            <w:r w:rsidRPr="00DC3634">
              <w:rPr>
                <w:rFonts w:ascii="Arial" w:hAnsi="Arial" w:cs="Arial"/>
                <w:b/>
                <w:bCs/>
                <w:color w:val="auto"/>
                <w:sz w:val="18"/>
                <w:szCs w:val="18"/>
              </w:rPr>
              <w:t>(Audited)</w:t>
            </w:r>
          </w:p>
        </w:tc>
        <w:tc>
          <w:tcPr>
            <w:tcW w:w="1296" w:type="dxa"/>
            <w:tcBorders>
              <w:top w:val="nil"/>
              <w:left w:val="nil"/>
              <w:right w:val="nil"/>
            </w:tcBorders>
          </w:tcPr>
          <w:p w14:paraId="66AAC428" w14:textId="36A848D2" w:rsidR="00DA47E4" w:rsidRPr="00DC3634" w:rsidRDefault="00DA47E4" w:rsidP="00DA47E4">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296" w:type="dxa"/>
            <w:tcBorders>
              <w:top w:val="nil"/>
              <w:left w:val="nil"/>
              <w:right w:val="nil"/>
            </w:tcBorders>
            <w:vAlign w:val="center"/>
          </w:tcPr>
          <w:p w14:paraId="40342B51" w14:textId="70FE807F" w:rsidR="00DA47E4" w:rsidRPr="00DC3634" w:rsidRDefault="00DA47E4" w:rsidP="00DA47E4">
            <w:pPr>
              <w:pStyle w:val="a"/>
              <w:ind w:right="-72"/>
              <w:jc w:val="right"/>
              <w:rPr>
                <w:rFonts w:ascii="Arial" w:hAnsi="Arial" w:cs="Arial"/>
                <w:b/>
                <w:bCs/>
                <w:color w:val="auto"/>
                <w:sz w:val="18"/>
                <w:szCs w:val="18"/>
              </w:rPr>
            </w:pPr>
            <w:r w:rsidRPr="00DC3634">
              <w:rPr>
                <w:rFonts w:ascii="Arial" w:hAnsi="Arial" w:cs="Arial"/>
                <w:b/>
                <w:bCs/>
                <w:color w:val="auto"/>
                <w:sz w:val="18"/>
                <w:szCs w:val="18"/>
              </w:rPr>
              <w:t>(Audited)</w:t>
            </w:r>
          </w:p>
        </w:tc>
      </w:tr>
      <w:tr w:rsidR="0002269D" w:rsidRPr="00DC3634" w14:paraId="6BBC5709" w14:textId="77777777" w:rsidTr="00287756">
        <w:tc>
          <w:tcPr>
            <w:tcW w:w="4248" w:type="dxa"/>
            <w:tcBorders>
              <w:top w:val="nil"/>
              <w:left w:val="nil"/>
              <w:right w:val="nil"/>
            </w:tcBorders>
          </w:tcPr>
          <w:p w14:paraId="7CA6A6ED" w14:textId="77777777" w:rsidR="00DA47E4" w:rsidRPr="00DC3634" w:rsidRDefault="00DA47E4" w:rsidP="00FB60FF">
            <w:pPr>
              <w:ind w:left="414"/>
              <w:rPr>
                <w:rFonts w:ascii="Arial" w:hAnsi="Arial" w:cs="Arial"/>
                <w:b/>
                <w:bCs/>
                <w:color w:val="auto"/>
                <w:sz w:val="18"/>
                <w:szCs w:val="18"/>
                <w:cs/>
              </w:rPr>
            </w:pPr>
          </w:p>
        </w:tc>
        <w:tc>
          <w:tcPr>
            <w:tcW w:w="1296" w:type="dxa"/>
            <w:tcBorders>
              <w:top w:val="nil"/>
              <w:left w:val="nil"/>
              <w:right w:val="nil"/>
            </w:tcBorders>
          </w:tcPr>
          <w:p w14:paraId="205EC56A" w14:textId="762712EA" w:rsidR="00DA47E4" w:rsidRPr="00DC3634" w:rsidRDefault="00B43B0E" w:rsidP="00C817A4">
            <w:pPr>
              <w:pStyle w:val="a"/>
              <w:ind w:left="-78"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296" w:type="dxa"/>
            <w:tcBorders>
              <w:top w:val="nil"/>
              <w:left w:val="nil"/>
              <w:right w:val="nil"/>
            </w:tcBorders>
            <w:vAlign w:val="center"/>
          </w:tcPr>
          <w:p w14:paraId="6EC83BF6" w14:textId="25D4FD4C" w:rsidR="00DA47E4" w:rsidRPr="00DC3634" w:rsidRDefault="00B43B0E" w:rsidP="00C817A4">
            <w:pPr>
              <w:pStyle w:val="a"/>
              <w:ind w:left="-78" w:right="-72"/>
              <w:jc w:val="right"/>
              <w:rPr>
                <w:rFonts w:ascii="Arial" w:hAnsi="Arial" w:cs="Arial"/>
                <w:b/>
                <w:bCs/>
                <w:color w:val="auto"/>
                <w:sz w:val="18"/>
                <w:szCs w:val="18"/>
              </w:rPr>
            </w:pPr>
            <w:r w:rsidRPr="00DC3634">
              <w:rPr>
                <w:rFonts w:ascii="Arial" w:hAnsi="Arial" w:cs="Arial"/>
                <w:b/>
                <w:bCs/>
                <w:color w:val="auto"/>
                <w:sz w:val="18"/>
                <w:szCs w:val="18"/>
              </w:rPr>
              <w:t>31</w:t>
            </w:r>
            <w:r w:rsidR="00DA47E4" w:rsidRPr="00DC3634">
              <w:rPr>
                <w:rFonts w:ascii="Arial" w:hAnsi="Arial" w:cs="Arial"/>
                <w:b/>
                <w:bCs/>
                <w:color w:val="auto"/>
                <w:sz w:val="18"/>
                <w:szCs w:val="18"/>
              </w:rPr>
              <w:t xml:space="preserve"> </w:t>
            </w:r>
            <w:r w:rsidR="00A75744" w:rsidRPr="00DC3634">
              <w:rPr>
                <w:rFonts w:ascii="Arial" w:hAnsi="Arial" w:cs="Arial"/>
                <w:b/>
                <w:bCs/>
                <w:color w:val="auto"/>
                <w:sz w:val="18"/>
                <w:szCs w:val="18"/>
              </w:rPr>
              <w:t>December</w:t>
            </w:r>
          </w:p>
        </w:tc>
        <w:tc>
          <w:tcPr>
            <w:tcW w:w="1296" w:type="dxa"/>
            <w:tcBorders>
              <w:top w:val="nil"/>
              <w:left w:val="nil"/>
              <w:right w:val="nil"/>
            </w:tcBorders>
          </w:tcPr>
          <w:p w14:paraId="12B13F03" w14:textId="41CCFDA6" w:rsidR="00DA47E4" w:rsidRPr="00DC3634" w:rsidRDefault="00B43B0E" w:rsidP="00C817A4">
            <w:pPr>
              <w:pStyle w:val="a"/>
              <w:ind w:left="-78"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296" w:type="dxa"/>
            <w:tcBorders>
              <w:top w:val="nil"/>
              <w:left w:val="nil"/>
              <w:right w:val="nil"/>
            </w:tcBorders>
            <w:vAlign w:val="center"/>
          </w:tcPr>
          <w:p w14:paraId="34CB0645" w14:textId="54106045" w:rsidR="00DA47E4" w:rsidRPr="00DC3634" w:rsidRDefault="00B43B0E" w:rsidP="00DA47E4">
            <w:pPr>
              <w:pStyle w:val="a"/>
              <w:ind w:right="-72"/>
              <w:jc w:val="right"/>
              <w:rPr>
                <w:rFonts w:ascii="Arial" w:hAnsi="Arial" w:cs="Arial"/>
                <w:b/>
                <w:bCs/>
                <w:color w:val="auto"/>
                <w:sz w:val="18"/>
                <w:szCs w:val="18"/>
              </w:rPr>
            </w:pPr>
            <w:r w:rsidRPr="00DC3634">
              <w:rPr>
                <w:rFonts w:ascii="Arial" w:hAnsi="Arial" w:cs="Arial"/>
                <w:b/>
                <w:bCs/>
                <w:color w:val="auto"/>
                <w:sz w:val="18"/>
                <w:szCs w:val="18"/>
              </w:rPr>
              <w:t>31</w:t>
            </w:r>
            <w:r w:rsidR="00DA47E4" w:rsidRPr="00DC3634">
              <w:rPr>
                <w:rFonts w:ascii="Arial" w:hAnsi="Arial" w:cs="Arial"/>
                <w:b/>
                <w:bCs/>
                <w:color w:val="auto"/>
                <w:sz w:val="18"/>
                <w:szCs w:val="18"/>
              </w:rPr>
              <w:t xml:space="preserve"> </w:t>
            </w:r>
            <w:r w:rsidR="00A75744" w:rsidRPr="00DC3634">
              <w:rPr>
                <w:rFonts w:ascii="Arial" w:hAnsi="Arial" w:cs="Arial"/>
                <w:b/>
                <w:bCs/>
                <w:color w:val="auto"/>
                <w:sz w:val="18"/>
                <w:szCs w:val="18"/>
              </w:rPr>
              <w:t>December</w:t>
            </w:r>
          </w:p>
        </w:tc>
      </w:tr>
      <w:tr w:rsidR="0002269D" w:rsidRPr="00DC3634" w14:paraId="77FAD40D" w14:textId="77777777" w:rsidTr="00287756">
        <w:tc>
          <w:tcPr>
            <w:tcW w:w="4248" w:type="dxa"/>
            <w:tcBorders>
              <w:top w:val="nil"/>
              <w:left w:val="nil"/>
              <w:right w:val="nil"/>
            </w:tcBorders>
          </w:tcPr>
          <w:p w14:paraId="3363E989" w14:textId="77777777" w:rsidR="003119B8" w:rsidRPr="00DC3634" w:rsidRDefault="003119B8" w:rsidP="00FB60FF">
            <w:pPr>
              <w:ind w:left="414"/>
              <w:rPr>
                <w:rFonts w:ascii="Arial" w:hAnsi="Arial" w:cs="Arial"/>
                <w:b/>
                <w:bCs/>
                <w:color w:val="auto"/>
                <w:sz w:val="18"/>
                <w:szCs w:val="18"/>
                <w:cs/>
              </w:rPr>
            </w:pPr>
          </w:p>
        </w:tc>
        <w:tc>
          <w:tcPr>
            <w:tcW w:w="1296" w:type="dxa"/>
            <w:tcBorders>
              <w:top w:val="nil"/>
              <w:left w:val="nil"/>
              <w:right w:val="nil"/>
            </w:tcBorders>
            <w:vAlign w:val="center"/>
          </w:tcPr>
          <w:p w14:paraId="1B02EA97" w14:textId="4C2BFC88" w:rsidR="003119B8" w:rsidRPr="00DC3634" w:rsidRDefault="00B43B0E"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top w:val="nil"/>
              <w:left w:val="nil"/>
              <w:right w:val="nil"/>
            </w:tcBorders>
            <w:vAlign w:val="center"/>
          </w:tcPr>
          <w:p w14:paraId="59EE50B6" w14:textId="39D8D343" w:rsidR="003119B8" w:rsidRPr="00DC3634" w:rsidRDefault="00B43B0E"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c>
          <w:tcPr>
            <w:tcW w:w="1296" w:type="dxa"/>
            <w:tcBorders>
              <w:top w:val="nil"/>
              <w:left w:val="nil"/>
              <w:right w:val="nil"/>
            </w:tcBorders>
            <w:vAlign w:val="center"/>
          </w:tcPr>
          <w:p w14:paraId="269B3641" w14:textId="32BB93D3" w:rsidR="003119B8" w:rsidRPr="00DC3634" w:rsidRDefault="00B43B0E"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top w:val="nil"/>
              <w:left w:val="nil"/>
              <w:right w:val="nil"/>
            </w:tcBorders>
            <w:vAlign w:val="center"/>
          </w:tcPr>
          <w:p w14:paraId="2B7D10D0" w14:textId="42ABE79E" w:rsidR="003119B8" w:rsidRPr="00DC3634" w:rsidRDefault="00B43B0E"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r>
      <w:tr w:rsidR="0002269D" w:rsidRPr="00DC3634" w14:paraId="7F0F5CB9" w14:textId="77777777" w:rsidTr="00287756">
        <w:tc>
          <w:tcPr>
            <w:tcW w:w="4248" w:type="dxa"/>
            <w:tcBorders>
              <w:top w:val="nil"/>
              <w:left w:val="nil"/>
              <w:right w:val="nil"/>
            </w:tcBorders>
            <w:vAlign w:val="center"/>
          </w:tcPr>
          <w:p w14:paraId="6CA5E46A" w14:textId="77777777" w:rsidR="003119B8" w:rsidRPr="00DC3634" w:rsidRDefault="003119B8" w:rsidP="00FB60FF">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3338B3B7" w14:textId="799CCA2C" w:rsidR="003119B8" w:rsidRPr="00DC3634" w:rsidRDefault="003119B8"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1533B0A" w14:textId="4BF66115" w:rsidR="003119B8" w:rsidRPr="00DC3634" w:rsidRDefault="003119B8"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110CB405" w14:textId="392535C6" w:rsidR="003119B8" w:rsidRPr="00DC3634" w:rsidRDefault="003119B8"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2F62DEF0" w14:textId="2B339F6C" w:rsidR="003119B8" w:rsidRPr="00DC3634" w:rsidRDefault="003119B8" w:rsidP="003119B8">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02269D" w:rsidRPr="00DC3634" w14:paraId="54DBB915" w14:textId="77777777" w:rsidTr="00287756">
        <w:tc>
          <w:tcPr>
            <w:tcW w:w="4248" w:type="dxa"/>
            <w:tcBorders>
              <w:left w:val="nil"/>
              <w:right w:val="nil"/>
            </w:tcBorders>
            <w:vAlign w:val="center"/>
          </w:tcPr>
          <w:p w14:paraId="0B65269D" w14:textId="77777777" w:rsidR="003119B8" w:rsidRPr="00DC3634" w:rsidRDefault="003119B8" w:rsidP="00FB60FF">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4286FCD2" w14:textId="77777777" w:rsidR="003119B8" w:rsidRPr="00DC3634"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tcPr>
          <w:p w14:paraId="4F9DEF70" w14:textId="77777777" w:rsidR="003119B8" w:rsidRPr="00DC3634"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tcPr>
          <w:p w14:paraId="78F76BC8" w14:textId="77777777" w:rsidR="003119B8" w:rsidRPr="00DC3634" w:rsidRDefault="003119B8" w:rsidP="003119B8">
            <w:pPr>
              <w:jc w:val="right"/>
              <w:rPr>
                <w:rFonts w:ascii="Arial" w:hAnsi="Arial" w:cs="Arial"/>
                <w:color w:val="auto"/>
                <w:sz w:val="18"/>
                <w:szCs w:val="18"/>
              </w:rPr>
            </w:pPr>
          </w:p>
        </w:tc>
        <w:tc>
          <w:tcPr>
            <w:tcW w:w="1296" w:type="dxa"/>
            <w:tcBorders>
              <w:top w:val="single" w:sz="4" w:space="0" w:color="auto"/>
              <w:left w:val="nil"/>
              <w:right w:val="nil"/>
            </w:tcBorders>
          </w:tcPr>
          <w:p w14:paraId="46EEDE87" w14:textId="77777777" w:rsidR="003119B8" w:rsidRPr="00DC3634" w:rsidRDefault="003119B8" w:rsidP="003119B8">
            <w:pPr>
              <w:jc w:val="right"/>
              <w:rPr>
                <w:rFonts w:ascii="Arial" w:hAnsi="Arial" w:cs="Arial"/>
                <w:color w:val="auto"/>
                <w:sz w:val="18"/>
                <w:szCs w:val="18"/>
              </w:rPr>
            </w:pPr>
          </w:p>
        </w:tc>
      </w:tr>
      <w:tr w:rsidR="00C34D0D" w:rsidRPr="00DC3634" w14:paraId="229AC47B" w14:textId="77777777" w:rsidTr="00287756">
        <w:tc>
          <w:tcPr>
            <w:tcW w:w="4248" w:type="dxa"/>
            <w:tcBorders>
              <w:top w:val="nil"/>
              <w:left w:val="nil"/>
              <w:right w:val="nil"/>
            </w:tcBorders>
            <w:vAlign w:val="center"/>
          </w:tcPr>
          <w:p w14:paraId="0C5844E1" w14:textId="77777777" w:rsidR="00C34D0D" w:rsidRPr="00DC3634" w:rsidRDefault="00C34D0D" w:rsidP="00C34D0D">
            <w:pPr>
              <w:tabs>
                <w:tab w:val="left" w:pos="1604"/>
              </w:tabs>
              <w:ind w:left="414"/>
              <w:rPr>
                <w:rFonts w:ascii="Arial" w:hAnsi="Arial" w:cs="Arial"/>
                <w:color w:val="auto"/>
                <w:sz w:val="18"/>
                <w:szCs w:val="18"/>
              </w:rPr>
            </w:pPr>
            <w:r w:rsidRPr="00DC3634">
              <w:rPr>
                <w:rFonts w:ascii="Arial" w:hAnsi="Arial" w:cs="Arial"/>
                <w:color w:val="auto"/>
                <w:sz w:val="18"/>
                <w:szCs w:val="18"/>
              </w:rPr>
              <w:t>Subsidiaries</w:t>
            </w:r>
          </w:p>
        </w:tc>
        <w:tc>
          <w:tcPr>
            <w:tcW w:w="1296" w:type="dxa"/>
            <w:tcBorders>
              <w:top w:val="nil"/>
              <w:left w:val="nil"/>
              <w:right w:val="nil"/>
            </w:tcBorders>
          </w:tcPr>
          <w:p w14:paraId="315734F2" w14:textId="1A804C96"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7996ED25" w14:textId="6B7355C5"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2E149E5A" w14:textId="42AE614D"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39,000</w:t>
            </w:r>
          </w:p>
        </w:tc>
        <w:tc>
          <w:tcPr>
            <w:tcW w:w="1296" w:type="dxa"/>
            <w:tcBorders>
              <w:top w:val="nil"/>
              <w:left w:val="nil"/>
              <w:right w:val="nil"/>
            </w:tcBorders>
          </w:tcPr>
          <w:p w14:paraId="680BAA8D" w14:textId="0FA8B02F"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26,000</w:t>
            </w:r>
          </w:p>
        </w:tc>
      </w:tr>
      <w:tr w:rsidR="00C34D0D" w:rsidRPr="00DC3634" w14:paraId="2D126B15" w14:textId="77777777" w:rsidTr="00287756">
        <w:tc>
          <w:tcPr>
            <w:tcW w:w="4248" w:type="dxa"/>
            <w:tcBorders>
              <w:top w:val="nil"/>
              <w:left w:val="nil"/>
              <w:right w:val="nil"/>
            </w:tcBorders>
          </w:tcPr>
          <w:p w14:paraId="155BE428" w14:textId="6DA60BA1" w:rsidR="00C34D0D" w:rsidRPr="00DC3634" w:rsidRDefault="00C34D0D" w:rsidP="00C34D0D">
            <w:pPr>
              <w:tabs>
                <w:tab w:val="left" w:pos="1604"/>
              </w:tabs>
              <w:ind w:left="414"/>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top w:val="nil"/>
              <w:left w:val="nil"/>
              <w:bottom w:val="single" w:sz="4" w:space="0" w:color="auto"/>
              <w:right w:val="nil"/>
            </w:tcBorders>
          </w:tcPr>
          <w:p w14:paraId="014C9F56" w14:textId="36D78ED4"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2,471</w:t>
            </w:r>
          </w:p>
        </w:tc>
        <w:tc>
          <w:tcPr>
            <w:tcW w:w="1296" w:type="dxa"/>
            <w:tcBorders>
              <w:top w:val="nil"/>
              <w:left w:val="nil"/>
              <w:bottom w:val="single" w:sz="4" w:space="0" w:color="auto"/>
              <w:right w:val="nil"/>
            </w:tcBorders>
          </w:tcPr>
          <w:p w14:paraId="738960AF" w14:textId="40081A6D"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2,471</w:t>
            </w:r>
          </w:p>
        </w:tc>
        <w:tc>
          <w:tcPr>
            <w:tcW w:w="1296" w:type="dxa"/>
            <w:tcBorders>
              <w:top w:val="nil"/>
              <w:left w:val="nil"/>
              <w:bottom w:val="single" w:sz="4" w:space="0" w:color="auto"/>
              <w:right w:val="nil"/>
            </w:tcBorders>
          </w:tcPr>
          <w:p w14:paraId="784F0D7D" w14:textId="11EAAF00"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2,471</w:t>
            </w:r>
          </w:p>
        </w:tc>
        <w:tc>
          <w:tcPr>
            <w:tcW w:w="1296" w:type="dxa"/>
            <w:tcBorders>
              <w:top w:val="nil"/>
              <w:left w:val="nil"/>
              <w:bottom w:val="single" w:sz="4" w:space="0" w:color="auto"/>
              <w:right w:val="nil"/>
            </w:tcBorders>
          </w:tcPr>
          <w:p w14:paraId="0BC559CB" w14:textId="7D38AF30"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2,471</w:t>
            </w:r>
          </w:p>
        </w:tc>
      </w:tr>
      <w:tr w:rsidR="00B43B0E" w:rsidRPr="00DC3634" w14:paraId="702F3BFD" w14:textId="77777777" w:rsidTr="00287756">
        <w:tc>
          <w:tcPr>
            <w:tcW w:w="4248" w:type="dxa"/>
            <w:tcBorders>
              <w:top w:val="nil"/>
              <w:left w:val="nil"/>
              <w:right w:val="nil"/>
            </w:tcBorders>
            <w:vAlign w:val="center"/>
          </w:tcPr>
          <w:p w14:paraId="70FCBEA7" w14:textId="77777777" w:rsidR="00B43B0E" w:rsidRPr="00DC3634" w:rsidRDefault="00B43B0E" w:rsidP="00B43B0E">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2B2B0228"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2BFE8B2E"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5F2E2499"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083EE6F7" w14:textId="77777777" w:rsidR="00B43B0E" w:rsidRPr="00DC3634" w:rsidRDefault="00B43B0E" w:rsidP="00B43B0E">
            <w:pPr>
              <w:jc w:val="right"/>
              <w:rPr>
                <w:rFonts w:ascii="Arial" w:hAnsi="Arial" w:cs="Arial"/>
                <w:color w:val="auto"/>
                <w:sz w:val="18"/>
                <w:szCs w:val="18"/>
              </w:rPr>
            </w:pPr>
          </w:p>
        </w:tc>
      </w:tr>
      <w:tr w:rsidR="00C34D0D" w:rsidRPr="00DC3634" w14:paraId="1E952B02" w14:textId="77777777" w:rsidTr="00287756">
        <w:tc>
          <w:tcPr>
            <w:tcW w:w="4248" w:type="dxa"/>
            <w:tcBorders>
              <w:top w:val="nil"/>
              <w:left w:val="nil"/>
              <w:bottom w:val="nil"/>
              <w:right w:val="nil"/>
            </w:tcBorders>
          </w:tcPr>
          <w:p w14:paraId="5F1D43D5" w14:textId="77777777" w:rsidR="00C34D0D" w:rsidRPr="00DC3634" w:rsidRDefault="00C34D0D" w:rsidP="00C34D0D">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00C02404" w14:textId="09077851"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2,471</w:t>
            </w:r>
          </w:p>
        </w:tc>
        <w:tc>
          <w:tcPr>
            <w:tcW w:w="1296" w:type="dxa"/>
            <w:tcBorders>
              <w:top w:val="nil"/>
              <w:left w:val="nil"/>
              <w:bottom w:val="single" w:sz="4" w:space="0" w:color="auto"/>
              <w:right w:val="nil"/>
            </w:tcBorders>
          </w:tcPr>
          <w:p w14:paraId="66325490" w14:textId="46995824"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2,471</w:t>
            </w:r>
          </w:p>
        </w:tc>
        <w:tc>
          <w:tcPr>
            <w:tcW w:w="1296" w:type="dxa"/>
            <w:tcBorders>
              <w:top w:val="nil"/>
              <w:left w:val="nil"/>
              <w:bottom w:val="single" w:sz="4" w:space="0" w:color="auto"/>
              <w:right w:val="nil"/>
            </w:tcBorders>
          </w:tcPr>
          <w:p w14:paraId="33E31179" w14:textId="03D73007"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41,471</w:t>
            </w:r>
          </w:p>
        </w:tc>
        <w:tc>
          <w:tcPr>
            <w:tcW w:w="1296" w:type="dxa"/>
            <w:tcBorders>
              <w:top w:val="nil"/>
              <w:left w:val="nil"/>
              <w:bottom w:val="single" w:sz="4" w:space="0" w:color="auto"/>
              <w:right w:val="nil"/>
            </w:tcBorders>
          </w:tcPr>
          <w:p w14:paraId="2922293F" w14:textId="7E358D25"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28,471</w:t>
            </w:r>
          </w:p>
        </w:tc>
      </w:tr>
    </w:tbl>
    <w:p w14:paraId="565BF423" w14:textId="77777777" w:rsidR="00556778" w:rsidRPr="00DC3634" w:rsidRDefault="00556778" w:rsidP="00FB60FF">
      <w:pPr>
        <w:ind w:left="540" w:right="11" w:firstLine="3"/>
        <w:jc w:val="both"/>
        <w:rPr>
          <w:rFonts w:ascii="Arial" w:hAnsi="Arial" w:cs="Arial"/>
          <w:color w:val="auto"/>
          <w:sz w:val="18"/>
          <w:szCs w:val="18"/>
        </w:rPr>
      </w:pPr>
    </w:p>
    <w:p w14:paraId="40FF1B4E" w14:textId="06FDB0B7" w:rsidR="003A7AC4" w:rsidRPr="00DC3634" w:rsidRDefault="003A7AC4" w:rsidP="00FB60FF">
      <w:pPr>
        <w:ind w:left="540" w:right="11" w:firstLine="3"/>
        <w:jc w:val="both"/>
        <w:rPr>
          <w:rFonts w:ascii="Arial" w:hAnsi="Arial" w:cs="Arial"/>
          <w:color w:val="auto"/>
          <w:spacing w:val="-4"/>
          <w:sz w:val="18"/>
          <w:szCs w:val="18"/>
        </w:rPr>
      </w:pPr>
      <w:r w:rsidRPr="00DC3634">
        <w:rPr>
          <w:rFonts w:ascii="Arial" w:hAnsi="Arial" w:cs="Arial"/>
          <w:color w:val="auto"/>
          <w:spacing w:val="-4"/>
          <w:sz w:val="18"/>
          <w:szCs w:val="18"/>
        </w:rPr>
        <w:t xml:space="preserve">The movement of short-term loans to related parties for the </w:t>
      </w:r>
      <w:r w:rsidR="005D0B5F" w:rsidRPr="00DC3634">
        <w:rPr>
          <w:rFonts w:ascii="Arial" w:hAnsi="Arial" w:cs="Arial"/>
          <w:color w:val="auto"/>
          <w:spacing w:val="-4"/>
          <w:sz w:val="18"/>
          <w:szCs w:val="18"/>
        </w:rPr>
        <w:t>three-month</w:t>
      </w:r>
      <w:r w:rsidR="00B25302" w:rsidRPr="00DC3634">
        <w:rPr>
          <w:rFonts w:ascii="Arial" w:hAnsi="Arial" w:cs="Arial"/>
          <w:color w:val="auto"/>
          <w:spacing w:val="-4"/>
          <w:sz w:val="18"/>
          <w:szCs w:val="18"/>
        </w:rPr>
        <w:t xml:space="preserve"> period ended </w:t>
      </w:r>
      <w:r w:rsidR="00B43B0E" w:rsidRPr="00DC3634">
        <w:rPr>
          <w:rFonts w:ascii="Arial" w:hAnsi="Arial" w:cs="Arial"/>
          <w:color w:val="auto"/>
          <w:spacing w:val="-4"/>
          <w:sz w:val="18"/>
          <w:szCs w:val="18"/>
        </w:rPr>
        <w:t>31</w:t>
      </w:r>
      <w:r w:rsidR="006B0C3E" w:rsidRPr="00DC3634">
        <w:rPr>
          <w:rFonts w:ascii="Arial" w:hAnsi="Arial" w:cs="Arial"/>
          <w:color w:val="auto"/>
          <w:spacing w:val="-4"/>
          <w:sz w:val="18"/>
          <w:szCs w:val="18"/>
        </w:rPr>
        <w:t xml:space="preserve"> March</w:t>
      </w:r>
      <w:r w:rsidR="00D15DA7"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2026</w:t>
      </w:r>
      <w:r w:rsidR="009D4E39" w:rsidRPr="00DC3634">
        <w:rPr>
          <w:rFonts w:ascii="Arial" w:hAnsi="Arial" w:cs="Arial"/>
          <w:color w:val="auto"/>
          <w:spacing w:val="-4"/>
          <w:sz w:val="18"/>
          <w:szCs w:val="18"/>
          <w:cs/>
        </w:rPr>
        <w:t xml:space="preserve"> </w:t>
      </w:r>
      <w:r w:rsidR="00BB7EAC" w:rsidRPr="00DC3634">
        <w:rPr>
          <w:rFonts w:ascii="Arial" w:hAnsi="Arial" w:cs="Arial"/>
          <w:color w:val="auto"/>
          <w:spacing w:val="-4"/>
          <w:sz w:val="18"/>
          <w:szCs w:val="18"/>
        </w:rPr>
        <w:t>is</w:t>
      </w:r>
      <w:r w:rsidRPr="00DC3634">
        <w:rPr>
          <w:rFonts w:ascii="Arial" w:hAnsi="Arial" w:cs="Arial"/>
          <w:color w:val="auto"/>
          <w:spacing w:val="-4"/>
          <w:sz w:val="18"/>
          <w:szCs w:val="18"/>
        </w:rPr>
        <w:t xml:space="preserve"> as follows:</w:t>
      </w:r>
    </w:p>
    <w:p w14:paraId="15C74519" w14:textId="77777777" w:rsidR="00B23B38" w:rsidRPr="00DC3634" w:rsidRDefault="00B23B38" w:rsidP="00FB60FF">
      <w:pPr>
        <w:ind w:left="540" w:right="11" w:firstLine="3"/>
        <w:jc w:val="both"/>
        <w:rPr>
          <w:rFonts w:ascii="Arial" w:hAnsi="Arial" w:cs="Arial"/>
          <w:color w:val="auto"/>
          <w:sz w:val="18"/>
          <w:szCs w:val="18"/>
        </w:rPr>
      </w:pPr>
    </w:p>
    <w:tbl>
      <w:tblPr>
        <w:tblW w:w="9443" w:type="dxa"/>
        <w:tblInd w:w="18" w:type="dxa"/>
        <w:tblLayout w:type="fixed"/>
        <w:tblLook w:val="0000" w:firstRow="0" w:lastRow="0" w:firstColumn="0" w:lastColumn="0" w:noHBand="0" w:noVBand="0"/>
      </w:tblPr>
      <w:tblGrid>
        <w:gridCol w:w="5562"/>
        <w:gridCol w:w="1940"/>
        <w:gridCol w:w="1941"/>
      </w:tblGrid>
      <w:tr w:rsidR="0002269D" w:rsidRPr="00DC3634" w14:paraId="20B3C08C" w14:textId="77777777" w:rsidTr="00287756">
        <w:tc>
          <w:tcPr>
            <w:tcW w:w="5562" w:type="dxa"/>
            <w:tcBorders>
              <w:top w:val="nil"/>
              <w:left w:val="nil"/>
              <w:right w:val="nil"/>
            </w:tcBorders>
          </w:tcPr>
          <w:p w14:paraId="18B287AE" w14:textId="77777777" w:rsidR="0064094C" w:rsidRPr="00DC3634" w:rsidRDefault="0064094C" w:rsidP="00FB60FF">
            <w:pPr>
              <w:ind w:left="414"/>
              <w:rPr>
                <w:rFonts w:ascii="Arial" w:hAnsi="Arial" w:cs="Arial"/>
                <w:color w:val="auto"/>
                <w:sz w:val="18"/>
                <w:szCs w:val="18"/>
              </w:rPr>
            </w:pPr>
          </w:p>
        </w:tc>
        <w:tc>
          <w:tcPr>
            <w:tcW w:w="1940" w:type="dxa"/>
            <w:tcBorders>
              <w:left w:val="nil"/>
              <w:bottom w:val="single" w:sz="4" w:space="0" w:color="auto"/>
              <w:right w:val="nil"/>
            </w:tcBorders>
            <w:vAlign w:val="center"/>
          </w:tcPr>
          <w:p w14:paraId="140BEF83" w14:textId="77777777" w:rsidR="0064094C" w:rsidRPr="00DC3634" w:rsidRDefault="0064094C" w:rsidP="008F2610">
            <w:pPr>
              <w:pStyle w:val="a"/>
              <w:ind w:right="-72"/>
              <w:jc w:val="center"/>
              <w:rPr>
                <w:rFonts w:ascii="Arial" w:hAnsi="Arial" w:cs="Arial"/>
                <w:b/>
                <w:bCs/>
                <w:color w:val="auto"/>
                <w:sz w:val="18"/>
                <w:szCs w:val="18"/>
                <w:cs/>
              </w:rPr>
            </w:pPr>
            <w:r w:rsidRPr="00DC3634">
              <w:rPr>
                <w:rFonts w:ascii="Arial" w:hAnsi="Arial" w:cs="Arial"/>
                <w:b/>
                <w:bCs/>
                <w:color w:val="auto"/>
                <w:sz w:val="18"/>
                <w:szCs w:val="18"/>
              </w:rPr>
              <w:t xml:space="preserve">Consolidated </w:t>
            </w:r>
            <w:r w:rsidRPr="00DC3634">
              <w:rPr>
                <w:rFonts w:ascii="Arial" w:hAnsi="Arial" w:cs="Arial"/>
                <w:b/>
                <w:bCs/>
                <w:color w:val="auto"/>
                <w:sz w:val="18"/>
                <w:szCs w:val="18"/>
              </w:rPr>
              <w:br/>
              <w:t>financial information</w:t>
            </w:r>
          </w:p>
        </w:tc>
        <w:tc>
          <w:tcPr>
            <w:tcW w:w="1941" w:type="dxa"/>
            <w:tcBorders>
              <w:left w:val="nil"/>
              <w:bottom w:val="single" w:sz="4" w:space="0" w:color="auto"/>
              <w:right w:val="nil"/>
            </w:tcBorders>
            <w:vAlign w:val="center"/>
          </w:tcPr>
          <w:p w14:paraId="28F02B24" w14:textId="77777777" w:rsidR="0064094C" w:rsidRPr="00DC3634" w:rsidRDefault="0064094C" w:rsidP="008F2610">
            <w:pPr>
              <w:pStyle w:val="a"/>
              <w:ind w:right="-72"/>
              <w:jc w:val="center"/>
              <w:rPr>
                <w:rFonts w:ascii="Arial" w:hAnsi="Arial" w:cs="Arial"/>
                <w:b/>
                <w:bCs/>
                <w:color w:val="auto"/>
                <w:sz w:val="18"/>
                <w:szCs w:val="18"/>
                <w:cs/>
              </w:rPr>
            </w:pPr>
            <w:r w:rsidRPr="00DC3634">
              <w:rPr>
                <w:rFonts w:ascii="Arial" w:hAnsi="Arial" w:cs="Arial"/>
                <w:b/>
                <w:bCs/>
                <w:color w:val="auto"/>
                <w:sz w:val="18"/>
                <w:szCs w:val="18"/>
              </w:rPr>
              <w:t>Separate</w:t>
            </w:r>
            <w:r w:rsidRPr="00DC3634">
              <w:rPr>
                <w:rFonts w:ascii="Arial" w:hAnsi="Arial" w:cs="Arial"/>
                <w:b/>
                <w:bCs/>
                <w:color w:val="auto"/>
                <w:sz w:val="18"/>
                <w:szCs w:val="18"/>
              </w:rPr>
              <w:br/>
              <w:t>financial information</w:t>
            </w:r>
          </w:p>
        </w:tc>
      </w:tr>
      <w:tr w:rsidR="0002269D" w:rsidRPr="00DC3634" w14:paraId="3B3BE5DA" w14:textId="77777777" w:rsidTr="00287756">
        <w:tc>
          <w:tcPr>
            <w:tcW w:w="5562" w:type="dxa"/>
            <w:tcBorders>
              <w:top w:val="nil"/>
              <w:left w:val="nil"/>
              <w:right w:val="nil"/>
            </w:tcBorders>
          </w:tcPr>
          <w:p w14:paraId="518A16C4" w14:textId="77777777" w:rsidR="00DA47E4" w:rsidRPr="00DC3634" w:rsidRDefault="00DA47E4" w:rsidP="00FB60FF">
            <w:pPr>
              <w:ind w:left="414"/>
              <w:rPr>
                <w:rFonts w:ascii="Arial" w:hAnsi="Arial" w:cs="Arial"/>
                <w:color w:val="auto"/>
                <w:sz w:val="18"/>
                <w:szCs w:val="18"/>
              </w:rPr>
            </w:pPr>
          </w:p>
        </w:tc>
        <w:tc>
          <w:tcPr>
            <w:tcW w:w="1940" w:type="dxa"/>
            <w:tcBorders>
              <w:top w:val="single" w:sz="4" w:space="0" w:color="auto"/>
              <w:left w:val="nil"/>
              <w:right w:val="nil"/>
            </w:tcBorders>
          </w:tcPr>
          <w:p w14:paraId="399832B2" w14:textId="535BE8C4" w:rsidR="00DA47E4" w:rsidRPr="00DC3634" w:rsidRDefault="00DA47E4" w:rsidP="00DA47E4">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941" w:type="dxa"/>
            <w:tcBorders>
              <w:top w:val="single" w:sz="4" w:space="0" w:color="auto"/>
              <w:left w:val="nil"/>
              <w:right w:val="nil"/>
            </w:tcBorders>
            <w:vAlign w:val="center"/>
          </w:tcPr>
          <w:p w14:paraId="1EDDBA2C" w14:textId="269DE5B8" w:rsidR="00DA47E4" w:rsidRPr="00DC3634" w:rsidRDefault="00DA47E4" w:rsidP="00DA47E4">
            <w:pPr>
              <w:pStyle w:val="a"/>
              <w:ind w:right="-72"/>
              <w:jc w:val="right"/>
              <w:rPr>
                <w:rFonts w:ascii="Arial" w:hAnsi="Arial" w:cs="Arial"/>
                <w:b/>
                <w:bCs/>
                <w:color w:val="auto"/>
                <w:sz w:val="18"/>
                <w:szCs w:val="18"/>
              </w:rPr>
            </w:pPr>
            <w:r w:rsidRPr="00DC3634">
              <w:rPr>
                <w:rFonts w:ascii="Arial" w:hAnsi="Arial" w:cs="Arial"/>
                <w:b/>
                <w:bCs/>
                <w:color w:val="auto"/>
                <w:sz w:val="18"/>
                <w:szCs w:val="18"/>
              </w:rPr>
              <w:t>(</w:t>
            </w:r>
            <w:r w:rsidR="00435464" w:rsidRPr="00DC3634">
              <w:rPr>
                <w:rFonts w:ascii="Arial" w:hAnsi="Arial" w:cs="Arial"/>
                <w:b/>
                <w:bCs/>
                <w:color w:val="auto"/>
                <w:sz w:val="18"/>
                <w:szCs w:val="18"/>
              </w:rPr>
              <w:t>Una</w:t>
            </w:r>
            <w:r w:rsidRPr="00DC3634">
              <w:rPr>
                <w:rFonts w:ascii="Arial" w:hAnsi="Arial" w:cs="Arial"/>
                <w:b/>
                <w:bCs/>
                <w:color w:val="auto"/>
                <w:sz w:val="18"/>
                <w:szCs w:val="18"/>
              </w:rPr>
              <w:t>udited)</w:t>
            </w:r>
          </w:p>
        </w:tc>
      </w:tr>
      <w:tr w:rsidR="0002269D" w:rsidRPr="00DC3634" w14:paraId="460C3FE8" w14:textId="77777777" w:rsidTr="00287756">
        <w:tc>
          <w:tcPr>
            <w:tcW w:w="5562" w:type="dxa"/>
            <w:tcBorders>
              <w:top w:val="nil"/>
              <w:left w:val="nil"/>
              <w:right w:val="nil"/>
            </w:tcBorders>
          </w:tcPr>
          <w:p w14:paraId="2AEE84BE" w14:textId="77777777" w:rsidR="00DA47E4" w:rsidRPr="00DC3634" w:rsidRDefault="00DA47E4" w:rsidP="00FB60FF">
            <w:pPr>
              <w:ind w:left="414"/>
              <w:rPr>
                <w:rFonts w:ascii="Arial" w:hAnsi="Arial" w:cs="Arial"/>
                <w:color w:val="auto"/>
                <w:sz w:val="18"/>
                <w:szCs w:val="18"/>
              </w:rPr>
            </w:pPr>
          </w:p>
        </w:tc>
        <w:tc>
          <w:tcPr>
            <w:tcW w:w="1940" w:type="dxa"/>
            <w:tcBorders>
              <w:left w:val="nil"/>
              <w:bottom w:val="single" w:sz="4" w:space="0" w:color="auto"/>
              <w:right w:val="nil"/>
            </w:tcBorders>
          </w:tcPr>
          <w:p w14:paraId="1B672440" w14:textId="1A60FC50" w:rsidR="00DA47E4" w:rsidRPr="00DC3634" w:rsidRDefault="00DA47E4" w:rsidP="00DA47E4">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941" w:type="dxa"/>
            <w:tcBorders>
              <w:left w:val="nil"/>
              <w:bottom w:val="single" w:sz="4" w:space="0" w:color="auto"/>
              <w:right w:val="nil"/>
            </w:tcBorders>
          </w:tcPr>
          <w:p w14:paraId="5EE659B4" w14:textId="71208F2A" w:rsidR="00DA47E4" w:rsidRPr="00DC3634" w:rsidRDefault="00DA47E4" w:rsidP="00DA47E4">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02269D" w:rsidRPr="00DC3634" w14:paraId="0FDABC79" w14:textId="77777777" w:rsidTr="00287756">
        <w:trPr>
          <w:trHeight w:val="82"/>
        </w:trPr>
        <w:tc>
          <w:tcPr>
            <w:tcW w:w="5562" w:type="dxa"/>
            <w:tcBorders>
              <w:top w:val="nil"/>
              <w:left w:val="nil"/>
              <w:right w:val="nil"/>
            </w:tcBorders>
            <w:vAlign w:val="center"/>
          </w:tcPr>
          <w:p w14:paraId="5EFC883D" w14:textId="77777777" w:rsidR="00DA47E4" w:rsidRPr="00DC3634" w:rsidRDefault="00DA47E4" w:rsidP="00FB60FF">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right w:val="nil"/>
            </w:tcBorders>
          </w:tcPr>
          <w:p w14:paraId="190367A6" w14:textId="77777777" w:rsidR="00DA47E4" w:rsidRPr="00DC3634" w:rsidRDefault="00DA47E4" w:rsidP="00DA47E4">
            <w:pPr>
              <w:jc w:val="right"/>
              <w:rPr>
                <w:rFonts w:ascii="Arial" w:hAnsi="Arial" w:cs="Arial"/>
                <w:color w:val="auto"/>
                <w:sz w:val="18"/>
                <w:szCs w:val="18"/>
              </w:rPr>
            </w:pPr>
          </w:p>
        </w:tc>
        <w:tc>
          <w:tcPr>
            <w:tcW w:w="1941" w:type="dxa"/>
            <w:tcBorders>
              <w:top w:val="single" w:sz="4" w:space="0" w:color="auto"/>
              <w:left w:val="nil"/>
              <w:right w:val="nil"/>
            </w:tcBorders>
          </w:tcPr>
          <w:p w14:paraId="32AC1CD4" w14:textId="77777777" w:rsidR="00DA47E4" w:rsidRPr="00DC3634" w:rsidRDefault="00DA47E4" w:rsidP="00DA47E4">
            <w:pPr>
              <w:jc w:val="right"/>
              <w:rPr>
                <w:rFonts w:ascii="Arial" w:hAnsi="Arial" w:cs="Arial"/>
                <w:color w:val="auto"/>
                <w:sz w:val="18"/>
                <w:szCs w:val="18"/>
              </w:rPr>
            </w:pPr>
          </w:p>
        </w:tc>
      </w:tr>
      <w:tr w:rsidR="00423785" w:rsidRPr="00DC3634" w14:paraId="71D081A4" w14:textId="77777777" w:rsidTr="00287756">
        <w:trPr>
          <w:trHeight w:val="75"/>
        </w:trPr>
        <w:tc>
          <w:tcPr>
            <w:tcW w:w="5562" w:type="dxa"/>
            <w:tcBorders>
              <w:top w:val="nil"/>
              <w:left w:val="nil"/>
              <w:right w:val="nil"/>
            </w:tcBorders>
            <w:vAlign w:val="center"/>
          </w:tcPr>
          <w:p w14:paraId="557D1E0F" w14:textId="77777777" w:rsidR="00423785" w:rsidRPr="00DC3634" w:rsidRDefault="00423785" w:rsidP="00423785">
            <w:pPr>
              <w:tabs>
                <w:tab w:val="left" w:pos="1604"/>
              </w:tabs>
              <w:ind w:left="414"/>
              <w:jc w:val="thaiDistribute"/>
              <w:rPr>
                <w:rFonts w:ascii="Arial" w:hAnsi="Arial" w:cs="Arial"/>
                <w:color w:val="auto"/>
                <w:sz w:val="18"/>
                <w:szCs w:val="18"/>
                <w:cs/>
              </w:rPr>
            </w:pPr>
            <w:r w:rsidRPr="00DC3634">
              <w:rPr>
                <w:rFonts w:ascii="Arial" w:hAnsi="Arial" w:cs="Arial"/>
                <w:color w:val="auto"/>
                <w:sz w:val="18"/>
                <w:szCs w:val="18"/>
              </w:rPr>
              <w:t>Opening balance</w:t>
            </w:r>
          </w:p>
        </w:tc>
        <w:tc>
          <w:tcPr>
            <w:tcW w:w="1940" w:type="dxa"/>
            <w:tcBorders>
              <w:top w:val="nil"/>
              <w:left w:val="nil"/>
              <w:right w:val="nil"/>
            </w:tcBorders>
          </w:tcPr>
          <w:p w14:paraId="3BF716D1" w14:textId="4F7A0CF2" w:rsidR="00423785" w:rsidRPr="00DC3634" w:rsidRDefault="00B43B0E" w:rsidP="00423785">
            <w:pPr>
              <w:jc w:val="right"/>
              <w:rPr>
                <w:rFonts w:ascii="Arial" w:hAnsi="Arial" w:cs="Arial"/>
                <w:color w:val="auto"/>
                <w:sz w:val="18"/>
                <w:szCs w:val="18"/>
              </w:rPr>
            </w:pPr>
            <w:r w:rsidRPr="00DC3634">
              <w:rPr>
                <w:rFonts w:ascii="Arial" w:hAnsi="Arial" w:cs="Arial"/>
                <w:color w:val="auto"/>
                <w:sz w:val="18"/>
                <w:szCs w:val="18"/>
              </w:rPr>
              <w:t>2,471</w:t>
            </w:r>
          </w:p>
        </w:tc>
        <w:tc>
          <w:tcPr>
            <w:tcW w:w="1941" w:type="dxa"/>
            <w:tcBorders>
              <w:top w:val="nil"/>
              <w:left w:val="nil"/>
              <w:right w:val="nil"/>
            </w:tcBorders>
          </w:tcPr>
          <w:p w14:paraId="113322F3" w14:textId="055B2EA6" w:rsidR="00423785" w:rsidRPr="00DC3634" w:rsidRDefault="00B43B0E" w:rsidP="00423785">
            <w:pPr>
              <w:jc w:val="right"/>
              <w:rPr>
                <w:rFonts w:ascii="Arial" w:hAnsi="Arial" w:cs="Arial"/>
                <w:color w:val="auto"/>
                <w:sz w:val="18"/>
                <w:szCs w:val="18"/>
              </w:rPr>
            </w:pPr>
            <w:r w:rsidRPr="00DC3634">
              <w:rPr>
                <w:rFonts w:ascii="Arial" w:hAnsi="Arial" w:cs="Arial"/>
                <w:color w:val="auto"/>
                <w:sz w:val="18"/>
                <w:szCs w:val="18"/>
              </w:rPr>
              <w:t>28,471</w:t>
            </w:r>
          </w:p>
        </w:tc>
      </w:tr>
      <w:tr w:rsidR="00C34D0D" w:rsidRPr="00DC3634" w14:paraId="23D09AC1" w14:textId="77777777" w:rsidTr="00287756">
        <w:tc>
          <w:tcPr>
            <w:tcW w:w="5562" w:type="dxa"/>
            <w:tcBorders>
              <w:top w:val="nil"/>
              <w:left w:val="nil"/>
              <w:right w:val="nil"/>
            </w:tcBorders>
            <w:vAlign w:val="center"/>
          </w:tcPr>
          <w:p w14:paraId="670A67B6" w14:textId="490D5587" w:rsidR="00C34D0D" w:rsidRPr="00DC3634" w:rsidRDefault="00C34D0D" w:rsidP="00C34D0D">
            <w:pPr>
              <w:tabs>
                <w:tab w:val="left" w:pos="1604"/>
              </w:tabs>
              <w:ind w:left="414"/>
              <w:jc w:val="thaiDistribute"/>
              <w:rPr>
                <w:rFonts w:ascii="Arial" w:hAnsi="Arial" w:cs="Arial"/>
                <w:color w:val="auto"/>
                <w:sz w:val="18"/>
                <w:szCs w:val="18"/>
              </w:rPr>
            </w:pPr>
            <w:r w:rsidRPr="00DC3634">
              <w:rPr>
                <w:rFonts w:ascii="Arial" w:hAnsi="Arial" w:cs="Arial"/>
                <w:color w:val="auto"/>
                <w:sz w:val="18"/>
                <w:szCs w:val="18"/>
              </w:rPr>
              <w:t>Addition</w:t>
            </w:r>
          </w:p>
        </w:tc>
        <w:tc>
          <w:tcPr>
            <w:tcW w:w="1940" w:type="dxa"/>
            <w:tcBorders>
              <w:top w:val="nil"/>
              <w:left w:val="nil"/>
              <w:right w:val="nil"/>
            </w:tcBorders>
          </w:tcPr>
          <w:p w14:paraId="1539AA21" w14:textId="5E247549"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w:t>
            </w:r>
          </w:p>
        </w:tc>
        <w:tc>
          <w:tcPr>
            <w:tcW w:w="1941" w:type="dxa"/>
            <w:tcBorders>
              <w:top w:val="nil"/>
              <w:left w:val="nil"/>
              <w:right w:val="nil"/>
            </w:tcBorders>
          </w:tcPr>
          <w:p w14:paraId="604074E0" w14:textId="37B466B5"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 xml:space="preserve"> 56,000 </w:t>
            </w:r>
          </w:p>
        </w:tc>
      </w:tr>
      <w:tr w:rsidR="00C34D0D" w:rsidRPr="00DC3634" w14:paraId="6E59EA6C" w14:textId="77777777" w:rsidTr="00287756">
        <w:tc>
          <w:tcPr>
            <w:tcW w:w="5562" w:type="dxa"/>
            <w:tcBorders>
              <w:top w:val="nil"/>
              <w:left w:val="nil"/>
              <w:right w:val="nil"/>
            </w:tcBorders>
          </w:tcPr>
          <w:p w14:paraId="14CDAEBD" w14:textId="04187B95" w:rsidR="00C34D0D" w:rsidRPr="00DC3634" w:rsidRDefault="00C34D0D" w:rsidP="00C34D0D">
            <w:pPr>
              <w:ind w:left="414"/>
              <w:rPr>
                <w:rFonts w:ascii="Arial" w:hAnsi="Arial" w:cs="Arial"/>
                <w:color w:val="auto"/>
                <w:sz w:val="18"/>
                <w:szCs w:val="18"/>
              </w:rPr>
            </w:pPr>
            <w:r w:rsidRPr="00DC3634">
              <w:rPr>
                <w:rFonts w:ascii="Arial" w:hAnsi="Arial" w:cs="Arial"/>
                <w:color w:val="auto"/>
                <w:sz w:val="18"/>
                <w:szCs w:val="18"/>
              </w:rPr>
              <w:t xml:space="preserve">Received </w:t>
            </w:r>
            <w:r w:rsidR="00454706" w:rsidRPr="00DC3634">
              <w:rPr>
                <w:rFonts w:ascii="Arial" w:hAnsi="Arial" w:cs="Arial"/>
                <w:color w:val="auto"/>
                <w:sz w:val="18"/>
                <w:szCs w:val="18"/>
              </w:rPr>
              <w:t>repayment</w:t>
            </w:r>
          </w:p>
        </w:tc>
        <w:tc>
          <w:tcPr>
            <w:tcW w:w="1940" w:type="dxa"/>
            <w:tcBorders>
              <w:top w:val="nil"/>
              <w:left w:val="nil"/>
              <w:bottom w:val="single" w:sz="4" w:space="0" w:color="auto"/>
              <w:right w:val="nil"/>
            </w:tcBorders>
          </w:tcPr>
          <w:p w14:paraId="31B54D39" w14:textId="1ED50AE4"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w:t>
            </w:r>
          </w:p>
        </w:tc>
        <w:tc>
          <w:tcPr>
            <w:tcW w:w="1941" w:type="dxa"/>
            <w:tcBorders>
              <w:top w:val="nil"/>
              <w:left w:val="nil"/>
              <w:bottom w:val="single" w:sz="4" w:space="0" w:color="auto"/>
              <w:right w:val="nil"/>
            </w:tcBorders>
          </w:tcPr>
          <w:p w14:paraId="13603EE7" w14:textId="6E0F9E33"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 xml:space="preserve"> (43,000)</w:t>
            </w:r>
          </w:p>
        </w:tc>
      </w:tr>
      <w:tr w:rsidR="0002269D" w:rsidRPr="00DC3634" w14:paraId="080C7AE2" w14:textId="77777777" w:rsidTr="00287756">
        <w:tc>
          <w:tcPr>
            <w:tcW w:w="5562" w:type="dxa"/>
            <w:tcBorders>
              <w:top w:val="nil"/>
              <w:left w:val="nil"/>
              <w:right w:val="nil"/>
            </w:tcBorders>
            <w:vAlign w:val="center"/>
          </w:tcPr>
          <w:p w14:paraId="0A832E85" w14:textId="77777777" w:rsidR="00C645F8" w:rsidRPr="00DC3634" w:rsidRDefault="00C645F8" w:rsidP="00C645F8">
            <w:pPr>
              <w:tabs>
                <w:tab w:val="left" w:pos="1604"/>
              </w:tabs>
              <w:ind w:left="414"/>
              <w:jc w:val="thaiDistribute"/>
              <w:rPr>
                <w:rFonts w:ascii="Arial" w:hAnsi="Arial" w:cs="Arial"/>
                <w:color w:val="auto"/>
                <w:sz w:val="18"/>
                <w:szCs w:val="18"/>
                <w:cs/>
              </w:rPr>
            </w:pPr>
          </w:p>
        </w:tc>
        <w:tc>
          <w:tcPr>
            <w:tcW w:w="1940" w:type="dxa"/>
            <w:tcBorders>
              <w:top w:val="single" w:sz="4" w:space="0" w:color="auto"/>
              <w:left w:val="nil"/>
              <w:right w:val="nil"/>
            </w:tcBorders>
          </w:tcPr>
          <w:p w14:paraId="659C4C67" w14:textId="77777777" w:rsidR="00C645F8" w:rsidRPr="00DC3634" w:rsidRDefault="00C645F8" w:rsidP="002D1B44">
            <w:pPr>
              <w:jc w:val="right"/>
              <w:rPr>
                <w:rFonts w:ascii="Arial" w:hAnsi="Arial" w:cs="Arial"/>
                <w:color w:val="auto"/>
                <w:sz w:val="18"/>
                <w:szCs w:val="18"/>
              </w:rPr>
            </w:pPr>
          </w:p>
        </w:tc>
        <w:tc>
          <w:tcPr>
            <w:tcW w:w="1941" w:type="dxa"/>
            <w:tcBorders>
              <w:top w:val="single" w:sz="4" w:space="0" w:color="auto"/>
              <w:left w:val="nil"/>
              <w:right w:val="nil"/>
            </w:tcBorders>
          </w:tcPr>
          <w:p w14:paraId="382BEC14" w14:textId="77777777" w:rsidR="00C645F8" w:rsidRPr="00DC3634" w:rsidRDefault="00C645F8" w:rsidP="00C645F8">
            <w:pPr>
              <w:jc w:val="right"/>
              <w:rPr>
                <w:rFonts w:ascii="Arial" w:hAnsi="Arial" w:cs="Arial"/>
                <w:color w:val="auto"/>
                <w:sz w:val="18"/>
                <w:szCs w:val="18"/>
              </w:rPr>
            </w:pPr>
          </w:p>
        </w:tc>
      </w:tr>
      <w:tr w:rsidR="00C34D0D" w:rsidRPr="00DC3634" w14:paraId="6B9173BD" w14:textId="77777777" w:rsidTr="00287756">
        <w:tc>
          <w:tcPr>
            <w:tcW w:w="5562" w:type="dxa"/>
            <w:tcBorders>
              <w:top w:val="nil"/>
              <w:left w:val="nil"/>
              <w:bottom w:val="nil"/>
              <w:right w:val="nil"/>
            </w:tcBorders>
          </w:tcPr>
          <w:p w14:paraId="61D2EBBE" w14:textId="77777777" w:rsidR="00C34D0D" w:rsidRPr="00DC3634" w:rsidRDefault="00C34D0D" w:rsidP="00C34D0D">
            <w:pPr>
              <w:ind w:left="414"/>
              <w:rPr>
                <w:rFonts w:ascii="Arial" w:hAnsi="Arial" w:cs="Arial"/>
                <w:color w:val="auto"/>
                <w:sz w:val="18"/>
                <w:szCs w:val="18"/>
                <w:cs/>
              </w:rPr>
            </w:pPr>
            <w:r w:rsidRPr="00DC3634">
              <w:rPr>
                <w:rFonts w:ascii="Arial" w:hAnsi="Arial" w:cs="Arial"/>
                <w:color w:val="auto"/>
                <w:sz w:val="18"/>
                <w:szCs w:val="18"/>
              </w:rPr>
              <w:t>Closing balance</w:t>
            </w:r>
          </w:p>
        </w:tc>
        <w:tc>
          <w:tcPr>
            <w:tcW w:w="1940" w:type="dxa"/>
            <w:tcBorders>
              <w:top w:val="nil"/>
              <w:left w:val="nil"/>
              <w:bottom w:val="single" w:sz="4" w:space="0" w:color="auto"/>
              <w:right w:val="nil"/>
            </w:tcBorders>
          </w:tcPr>
          <w:p w14:paraId="73AAC857" w14:textId="66666E17"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2,471</w:t>
            </w:r>
          </w:p>
        </w:tc>
        <w:tc>
          <w:tcPr>
            <w:tcW w:w="1941" w:type="dxa"/>
            <w:tcBorders>
              <w:top w:val="nil"/>
              <w:left w:val="nil"/>
              <w:bottom w:val="single" w:sz="4" w:space="0" w:color="auto"/>
              <w:right w:val="nil"/>
            </w:tcBorders>
          </w:tcPr>
          <w:p w14:paraId="79D49628" w14:textId="029A548E"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41,471</w:t>
            </w:r>
          </w:p>
        </w:tc>
      </w:tr>
    </w:tbl>
    <w:p w14:paraId="735EAF96" w14:textId="77777777" w:rsidR="00196DD8" w:rsidRPr="00DC3634" w:rsidRDefault="00196DD8" w:rsidP="00FB60FF">
      <w:pPr>
        <w:ind w:left="540" w:right="11"/>
        <w:jc w:val="both"/>
        <w:rPr>
          <w:rFonts w:ascii="Arial" w:hAnsi="Arial" w:cs="Arial"/>
          <w:color w:val="auto"/>
          <w:spacing w:val="-4"/>
          <w:sz w:val="18"/>
          <w:szCs w:val="18"/>
        </w:rPr>
      </w:pPr>
    </w:p>
    <w:p w14:paraId="607F1CDB" w14:textId="44DF70AE" w:rsidR="00A341F6" w:rsidRPr="00DC3634" w:rsidRDefault="00CE152F" w:rsidP="00A341F6">
      <w:pPr>
        <w:ind w:left="540" w:right="11"/>
        <w:jc w:val="both"/>
        <w:rPr>
          <w:rFonts w:ascii="Arial" w:hAnsi="Arial" w:cs="Arial"/>
          <w:color w:val="auto"/>
          <w:sz w:val="18"/>
          <w:szCs w:val="18"/>
        </w:rPr>
      </w:pPr>
      <w:r w:rsidRPr="00DC3634">
        <w:rPr>
          <w:rFonts w:ascii="Arial" w:hAnsi="Arial" w:cs="Arial"/>
          <w:color w:val="auto"/>
          <w:spacing w:val="-4"/>
          <w:sz w:val="18"/>
          <w:szCs w:val="18"/>
        </w:rPr>
        <w:t xml:space="preserve">As </w:t>
      </w:r>
      <w:proofErr w:type="gramStart"/>
      <w:r w:rsidR="00372EB8" w:rsidRPr="00DC3634">
        <w:rPr>
          <w:rFonts w:ascii="Arial" w:hAnsi="Arial" w:cs="Arial"/>
          <w:color w:val="auto"/>
          <w:spacing w:val="-4"/>
          <w:sz w:val="18"/>
          <w:szCs w:val="18"/>
        </w:rPr>
        <w:t>at</w:t>
      </w:r>
      <w:proofErr w:type="gramEnd"/>
      <w:r w:rsidR="00372EB8" w:rsidRPr="00DC3634">
        <w:rPr>
          <w:rFonts w:ascii="Arial" w:hAnsi="Arial" w:cs="Arial"/>
          <w:color w:val="auto"/>
          <w:spacing w:val="-4"/>
          <w:sz w:val="18"/>
          <w:szCs w:val="18"/>
        </w:rPr>
        <w:t xml:space="preserve"> </w:t>
      </w:r>
      <w:r w:rsidRPr="00DC3634">
        <w:rPr>
          <w:rFonts w:ascii="Arial" w:hAnsi="Arial" w:cs="Arial"/>
          <w:color w:val="auto"/>
          <w:spacing w:val="-4"/>
          <w:sz w:val="18"/>
          <w:szCs w:val="18"/>
        </w:rPr>
        <w:t>31 March 2026</w:t>
      </w:r>
      <w:r w:rsidR="00EE2139" w:rsidRPr="00DC3634">
        <w:rPr>
          <w:rFonts w:ascii="Arial" w:hAnsi="Arial" w:cs="Arial"/>
          <w:color w:val="auto"/>
          <w:spacing w:val="-4"/>
          <w:sz w:val="18"/>
          <w:szCs w:val="18"/>
        </w:rPr>
        <w:t xml:space="preserve">, </w:t>
      </w:r>
      <w:r w:rsidR="004D6E05" w:rsidRPr="00DC3634">
        <w:rPr>
          <w:rFonts w:ascii="Arial" w:hAnsi="Arial" w:cs="Arial"/>
          <w:color w:val="auto"/>
          <w:spacing w:val="-4"/>
          <w:sz w:val="18"/>
          <w:szCs w:val="18"/>
        </w:rPr>
        <w:t>s</w:t>
      </w:r>
      <w:r w:rsidR="00A341F6" w:rsidRPr="00DC3634">
        <w:rPr>
          <w:rFonts w:ascii="Arial" w:hAnsi="Arial" w:cs="Arial"/>
          <w:color w:val="auto"/>
          <w:spacing w:val="-4"/>
          <w:sz w:val="18"/>
          <w:szCs w:val="18"/>
        </w:rPr>
        <w:t xml:space="preserve">hort-term loans to related parties, which are denominated in Thai Baht, carry interest at the rates of </w:t>
      </w:r>
      <w:r w:rsidR="001C005A" w:rsidRPr="00DC3634">
        <w:rPr>
          <w:rFonts w:ascii="Arial" w:hAnsi="Arial" w:cs="Arial"/>
          <w:color w:val="auto"/>
          <w:spacing w:val="-4"/>
          <w:sz w:val="18"/>
          <w:szCs w:val="18"/>
        </w:rPr>
        <w:t>5</w:t>
      </w:r>
      <w:r w:rsidR="00423785" w:rsidRPr="00DC3634">
        <w:rPr>
          <w:rFonts w:ascii="Arial" w:hAnsi="Arial" w:cs="Arial"/>
          <w:color w:val="auto"/>
          <w:spacing w:val="-4"/>
          <w:sz w:val="18"/>
          <w:szCs w:val="18"/>
        </w:rPr>
        <w:t>.</w:t>
      </w:r>
      <w:r w:rsidR="001C005A" w:rsidRPr="00DC3634">
        <w:rPr>
          <w:rFonts w:ascii="Arial" w:hAnsi="Arial" w:cs="Arial"/>
          <w:color w:val="auto"/>
          <w:spacing w:val="-4"/>
          <w:sz w:val="18"/>
          <w:szCs w:val="18"/>
        </w:rPr>
        <w:t>45</w:t>
      </w:r>
      <w:r w:rsidR="00A341F6" w:rsidRPr="00DC3634">
        <w:rPr>
          <w:rFonts w:ascii="Arial" w:hAnsi="Arial" w:cs="Arial"/>
          <w:color w:val="auto"/>
          <w:spacing w:val="-4"/>
          <w:sz w:val="18"/>
          <w:szCs w:val="18"/>
        </w:rPr>
        <w:t xml:space="preserve">% </w:t>
      </w:r>
      <w:r w:rsidR="00217DE5" w:rsidRPr="00DC3634">
        <w:rPr>
          <w:rFonts w:ascii="Arial" w:hAnsi="Arial" w:cs="Arial"/>
          <w:color w:val="auto"/>
          <w:spacing w:val="-4"/>
          <w:sz w:val="18"/>
          <w:szCs w:val="18"/>
        </w:rPr>
        <w:t>-</w:t>
      </w:r>
      <w:r w:rsidR="00A341F6" w:rsidRPr="00DC3634">
        <w:rPr>
          <w:rFonts w:ascii="Arial" w:hAnsi="Arial" w:cs="Arial"/>
          <w:color w:val="auto"/>
          <w:spacing w:val="-4"/>
          <w:sz w:val="18"/>
          <w:szCs w:val="18"/>
        </w:rPr>
        <w:t xml:space="preserve"> </w:t>
      </w:r>
      <w:r w:rsidR="00C50D15" w:rsidRPr="00DC3634">
        <w:rPr>
          <w:rFonts w:ascii="Arial" w:hAnsi="Arial" w:cs="Arial"/>
          <w:color w:val="auto"/>
          <w:spacing w:val="-4"/>
          <w:sz w:val="18"/>
          <w:szCs w:val="18"/>
        </w:rPr>
        <w:t>6</w:t>
      </w:r>
      <w:r w:rsidR="00423785" w:rsidRPr="00DC3634">
        <w:rPr>
          <w:rFonts w:ascii="Arial" w:hAnsi="Arial" w:cs="Arial"/>
          <w:color w:val="auto"/>
          <w:spacing w:val="-4"/>
          <w:sz w:val="18"/>
          <w:szCs w:val="18"/>
        </w:rPr>
        <w:t>.</w:t>
      </w:r>
      <w:r w:rsidR="001C005A" w:rsidRPr="00DC3634">
        <w:rPr>
          <w:rFonts w:ascii="Arial" w:hAnsi="Arial" w:cs="Arial"/>
          <w:color w:val="auto"/>
          <w:spacing w:val="-4"/>
          <w:sz w:val="18"/>
          <w:szCs w:val="18"/>
        </w:rPr>
        <w:t>4</w:t>
      </w:r>
      <w:r w:rsidR="00B43B0E" w:rsidRPr="00DC3634">
        <w:rPr>
          <w:rFonts w:ascii="Arial" w:hAnsi="Arial" w:cs="Arial"/>
          <w:color w:val="auto"/>
          <w:spacing w:val="-4"/>
          <w:sz w:val="18"/>
          <w:szCs w:val="18"/>
        </w:rPr>
        <w:t>5</w:t>
      </w:r>
      <w:r w:rsidR="00A341F6" w:rsidRPr="00DC3634">
        <w:rPr>
          <w:rFonts w:ascii="Arial" w:hAnsi="Arial" w:cs="Arial"/>
          <w:color w:val="auto"/>
          <w:spacing w:val="-4"/>
          <w:sz w:val="18"/>
          <w:szCs w:val="18"/>
        </w:rPr>
        <w:t>% per</w:t>
      </w:r>
      <w:r w:rsidR="00A341F6" w:rsidRPr="00DC3634">
        <w:rPr>
          <w:rFonts w:ascii="Arial" w:hAnsi="Arial" w:cs="Arial"/>
          <w:color w:val="auto"/>
          <w:sz w:val="18"/>
          <w:szCs w:val="18"/>
        </w:rPr>
        <w:t xml:space="preserve"> annum</w:t>
      </w:r>
      <w:r w:rsidR="00C123C4" w:rsidRPr="00DC3634">
        <w:rPr>
          <w:rFonts w:ascii="Arial" w:hAnsi="Arial" w:cs="Arial"/>
          <w:color w:val="auto"/>
          <w:sz w:val="18"/>
          <w:szCs w:val="18"/>
        </w:rPr>
        <w:t xml:space="preserve">. </w:t>
      </w:r>
      <w:r w:rsidR="00152495" w:rsidRPr="00DC3634">
        <w:rPr>
          <w:rFonts w:ascii="Arial" w:hAnsi="Arial" w:cs="Arial"/>
          <w:color w:val="auto"/>
          <w:sz w:val="18"/>
          <w:szCs w:val="18"/>
        </w:rPr>
        <w:t>The l</w:t>
      </w:r>
      <w:r w:rsidR="00A341F6" w:rsidRPr="00DC3634">
        <w:rPr>
          <w:rFonts w:ascii="Arial" w:hAnsi="Arial" w:cs="Arial"/>
          <w:color w:val="auto"/>
          <w:sz w:val="18"/>
          <w:szCs w:val="18"/>
        </w:rPr>
        <w:t>oans are due at call</w:t>
      </w:r>
      <w:r w:rsidR="008A323C" w:rsidRPr="00DC3634">
        <w:rPr>
          <w:rFonts w:ascii="Arial" w:hAnsi="Arial" w:cs="Arial"/>
          <w:color w:val="auto"/>
          <w:sz w:val="18"/>
          <w:szCs w:val="18"/>
        </w:rPr>
        <w:t>.</w:t>
      </w:r>
    </w:p>
    <w:p w14:paraId="75E01E20" w14:textId="77777777" w:rsidR="00546308" w:rsidRPr="00DC3634" w:rsidRDefault="00546308" w:rsidP="00A341F6">
      <w:pPr>
        <w:ind w:left="540" w:right="11"/>
        <w:jc w:val="both"/>
        <w:rPr>
          <w:rFonts w:ascii="Arial" w:hAnsi="Arial" w:cs="Arial"/>
          <w:color w:val="auto"/>
          <w:sz w:val="18"/>
          <w:szCs w:val="18"/>
        </w:rPr>
      </w:pPr>
    </w:p>
    <w:p w14:paraId="23C9ED44" w14:textId="287ED618" w:rsidR="00546308" w:rsidRPr="00DC3634" w:rsidRDefault="00B43B0E" w:rsidP="00546308">
      <w:pPr>
        <w:ind w:left="547" w:right="0" w:hanging="547"/>
        <w:jc w:val="both"/>
        <w:rPr>
          <w:rFonts w:ascii="Arial" w:hAnsi="Arial" w:cs="Arial"/>
          <w:b/>
          <w:bCs/>
          <w:color w:val="auto"/>
          <w:sz w:val="18"/>
          <w:szCs w:val="18"/>
        </w:rPr>
      </w:pPr>
      <w:r w:rsidRPr="00DC3634">
        <w:rPr>
          <w:rFonts w:ascii="Arial" w:hAnsi="Arial" w:cs="Arial"/>
          <w:b/>
          <w:bCs/>
          <w:color w:val="auto"/>
          <w:spacing w:val="-2"/>
          <w:sz w:val="18"/>
          <w:szCs w:val="18"/>
        </w:rPr>
        <w:t>1</w:t>
      </w:r>
      <w:r w:rsidR="0099679C" w:rsidRPr="00DC3634">
        <w:rPr>
          <w:rFonts w:ascii="Arial" w:hAnsi="Arial" w:cs="Arial"/>
          <w:b/>
          <w:bCs/>
          <w:color w:val="auto"/>
          <w:spacing w:val="-2"/>
          <w:sz w:val="18"/>
          <w:szCs w:val="18"/>
        </w:rPr>
        <w:t>6</w:t>
      </w:r>
      <w:r w:rsidR="00546308" w:rsidRPr="00DC3634">
        <w:rPr>
          <w:rFonts w:ascii="Arial" w:hAnsi="Arial" w:cs="Arial"/>
          <w:b/>
          <w:bCs/>
          <w:color w:val="auto"/>
          <w:spacing w:val="-2"/>
          <w:sz w:val="18"/>
          <w:szCs w:val="18"/>
        </w:rPr>
        <w:t>.</w:t>
      </w:r>
      <w:r w:rsidRPr="00DC3634">
        <w:rPr>
          <w:rFonts w:ascii="Arial" w:hAnsi="Arial" w:cs="Arial"/>
          <w:b/>
          <w:bCs/>
          <w:color w:val="auto"/>
          <w:spacing w:val="-2"/>
          <w:sz w:val="18"/>
          <w:szCs w:val="18"/>
        </w:rPr>
        <w:t>4</w:t>
      </w:r>
      <w:r w:rsidR="00546308" w:rsidRPr="00DC3634">
        <w:rPr>
          <w:rFonts w:ascii="Arial" w:hAnsi="Arial" w:cs="Arial"/>
          <w:b/>
          <w:bCs/>
          <w:color w:val="auto"/>
          <w:spacing w:val="-2"/>
          <w:sz w:val="18"/>
          <w:szCs w:val="18"/>
        </w:rPr>
        <w:tab/>
        <w:t xml:space="preserve">Short-term loans </w:t>
      </w:r>
      <w:r w:rsidR="00546308" w:rsidRPr="00DC3634">
        <w:rPr>
          <w:rFonts w:ascii="Arial" w:hAnsi="Arial" w:cs="Arial"/>
          <w:b/>
          <w:bCs/>
          <w:color w:val="auto"/>
          <w:spacing w:val="-2"/>
          <w:sz w:val="18"/>
          <w:szCs w:val="22"/>
          <w:lang w:val="en-US"/>
        </w:rPr>
        <w:t>from</w:t>
      </w:r>
      <w:r w:rsidR="00546308" w:rsidRPr="00DC3634">
        <w:rPr>
          <w:rFonts w:ascii="Arial" w:hAnsi="Arial" w:cs="Arial"/>
          <w:b/>
          <w:bCs/>
          <w:color w:val="auto"/>
          <w:spacing w:val="-2"/>
          <w:sz w:val="18"/>
          <w:szCs w:val="18"/>
        </w:rPr>
        <w:t xml:space="preserve"> related parties</w:t>
      </w:r>
    </w:p>
    <w:p w14:paraId="0B29A680" w14:textId="77777777" w:rsidR="00423785" w:rsidRPr="00DC3634" w:rsidRDefault="00423785" w:rsidP="00423785">
      <w:pPr>
        <w:ind w:left="547" w:right="0" w:hanging="547"/>
        <w:jc w:val="both"/>
        <w:rPr>
          <w:rFonts w:ascii="Arial" w:hAnsi="Arial" w:cs="Arial"/>
          <w:color w:val="auto"/>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423785" w:rsidRPr="00DC3634" w14:paraId="1435EE8C" w14:textId="77777777">
        <w:tc>
          <w:tcPr>
            <w:tcW w:w="4248" w:type="dxa"/>
            <w:tcBorders>
              <w:top w:val="nil"/>
              <w:left w:val="nil"/>
              <w:right w:val="nil"/>
            </w:tcBorders>
          </w:tcPr>
          <w:p w14:paraId="57E53705" w14:textId="77777777" w:rsidR="00423785" w:rsidRPr="00DC3634" w:rsidRDefault="00423785">
            <w:pPr>
              <w:ind w:left="414"/>
              <w:rPr>
                <w:rFonts w:ascii="Arial" w:hAnsi="Arial" w:cs="Arial"/>
                <w:color w:val="auto"/>
                <w:sz w:val="18"/>
                <w:szCs w:val="18"/>
              </w:rPr>
            </w:pPr>
          </w:p>
        </w:tc>
        <w:tc>
          <w:tcPr>
            <w:tcW w:w="2592" w:type="dxa"/>
            <w:gridSpan w:val="2"/>
            <w:tcBorders>
              <w:left w:val="nil"/>
              <w:bottom w:val="single" w:sz="4" w:space="0" w:color="auto"/>
              <w:right w:val="nil"/>
            </w:tcBorders>
            <w:vAlign w:val="center"/>
          </w:tcPr>
          <w:p w14:paraId="0F7C8F57" w14:textId="77777777" w:rsidR="00423785" w:rsidRPr="00DC3634" w:rsidRDefault="00423785">
            <w:pPr>
              <w:pStyle w:val="a"/>
              <w:ind w:right="-72"/>
              <w:jc w:val="center"/>
              <w:rPr>
                <w:rFonts w:ascii="Arial" w:hAnsi="Arial" w:cs="Arial"/>
                <w:b/>
                <w:bCs/>
                <w:color w:val="auto"/>
                <w:sz w:val="18"/>
                <w:szCs w:val="18"/>
                <w:cs/>
              </w:rPr>
            </w:pPr>
            <w:r w:rsidRPr="00DC3634">
              <w:rPr>
                <w:rFonts w:ascii="Arial" w:hAnsi="Arial" w:cs="Arial"/>
                <w:b/>
                <w:bCs/>
                <w:color w:val="auto"/>
                <w:sz w:val="18"/>
                <w:szCs w:val="18"/>
              </w:rPr>
              <w:t xml:space="preserve">Consolidated </w:t>
            </w:r>
            <w:r w:rsidRPr="00DC3634">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center"/>
          </w:tcPr>
          <w:p w14:paraId="3893ABE3" w14:textId="77777777" w:rsidR="00423785" w:rsidRPr="00DC3634" w:rsidRDefault="00423785">
            <w:pPr>
              <w:pStyle w:val="a"/>
              <w:ind w:right="-72"/>
              <w:jc w:val="center"/>
              <w:rPr>
                <w:rFonts w:ascii="Arial" w:hAnsi="Arial" w:cs="Arial"/>
                <w:b/>
                <w:bCs/>
                <w:color w:val="auto"/>
                <w:sz w:val="18"/>
                <w:szCs w:val="18"/>
                <w:cs/>
              </w:rPr>
            </w:pPr>
            <w:r w:rsidRPr="00DC3634">
              <w:rPr>
                <w:rFonts w:ascii="Arial" w:hAnsi="Arial" w:cs="Arial"/>
                <w:b/>
                <w:bCs/>
                <w:color w:val="auto"/>
                <w:sz w:val="18"/>
                <w:szCs w:val="18"/>
              </w:rPr>
              <w:t>Separate</w:t>
            </w:r>
            <w:r w:rsidRPr="00DC3634">
              <w:rPr>
                <w:rFonts w:ascii="Arial" w:hAnsi="Arial" w:cs="Arial"/>
                <w:b/>
                <w:bCs/>
                <w:color w:val="auto"/>
                <w:sz w:val="18"/>
                <w:szCs w:val="18"/>
              </w:rPr>
              <w:br/>
              <w:t>financial information</w:t>
            </w:r>
          </w:p>
        </w:tc>
      </w:tr>
      <w:tr w:rsidR="00423785" w:rsidRPr="00DC3634" w14:paraId="0D764670" w14:textId="77777777">
        <w:tc>
          <w:tcPr>
            <w:tcW w:w="4248" w:type="dxa"/>
            <w:tcBorders>
              <w:top w:val="nil"/>
              <w:left w:val="nil"/>
              <w:right w:val="nil"/>
            </w:tcBorders>
          </w:tcPr>
          <w:p w14:paraId="740D247B" w14:textId="77777777" w:rsidR="00423785" w:rsidRPr="00DC3634" w:rsidRDefault="00423785">
            <w:pPr>
              <w:ind w:left="414"/>
              <w:rPr>
                <w:rFonts w:ascii="Arial" w:hAnsi="Arial" w:cs="Arial"/>
                <w:b/>
                <w:bCs/>
                <w:color w:val="auto"/>
                <w:sz w:val="18"/>
                <w:szCs w:val="18"/>
                <w:cs/>
              </w:rPr>
            </w:pPr>
          </w:p>
        </w:tc>
        <w:tc>
          <w:tcPr>
            <w:tcW w:w="1296" w:type="dxa"/>
            <w:tcBorders>
              <w:top w:val="nil"/>
              <w:left w:val="nil"/>
              <w:right w:val="nil"/>
            </w:tcBorders>
          </w:tcPr>
          <w:p w14:paraId="373D88A8" w14:textId="77777777" w:rsidR="00423785" w:rsidRPr="00DC3634" w:rsidRDefault="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296" w:type="dxa"/>
            <w:tcBorders>
              <w:top w:val="nil"/>
              <w:left w:val="nil"/>
              <w:right w:val="nil"/>
            </w:tcBorders>
            <w:vAlign w:val="center"/>
          </w:tcPr>
          <w:p w14:paraId="4EB0662E" w14:textId="77777777" w:rsidR="00423785" w:rsidRPr="00DC3634" w:rsidRDefault="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(Audited)</w:t>
            </w:r>
          </w:p>
        </w:tc>
        <w:tc>
          <w:tcPr>
            <w:tcW w:w="1296" w:type="dxa"/>
            <w:tcBorders>
              <w:top w:val="nil"/>
              <w:left w:val="nil"/>
              <w:right w:val="nil"/>
            </w:tcBorders>
          </w:tcPr>
          <w:p w14:paraId="604CC1AF" w14:textId="77777777" w:rsidR="00423785" w:rsidRPr="00DC3634" w:rsidRDefault="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c>
          <w:tcPr>
            <w:tcW w:w="1296" w:type="dxa"/>
            <w:tcBorders>
              <w:top w:val="nil"/>
              <w:left w:val="nil"/>
              <w:right w:val="nil"/>
            </w:tcBorders>
            <w:vAlign w:val="center"/>
          </w:tcPr>
          <w:p w14:paraId="7BAF41A5" w14:textId="77777777" w:rsidR="00423785" w:rsidRPr="00DC3634" w:rsidRDefault="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(Audited)</w:t>
            </w:r>
          </w:p>
        </w:tc>
      </w:tr>
      <w:tr w:rsidR="00423785" w:rsidRPr="00DC3634" w14:paraId="1C9BA24F" w14:textId="77777777">
        <w:tc>
          <w:tcPr>
            <w:tcW w:w="4248" w:type="dxa"/>
            <w:tcBorders>
              <w:top w:val="nil"/>
              <w:left w:val="nil"/>
              <w:right w:val="nil"/>
            </w:tcBorders>
          </w:tcPr>
          <w:p w14:paraId="0D78F4F5" w14:textId="77777777" w:rsidR="00423785" w:rsidRPr="00DC3634" w:rsidRDefault="00423785">
            <w:pPr>
              <w:ind w:left="414"/>
              <w:rPr>
                <w:rFonts w:ascii="Arial" w:hAnsi="Arial" w:cs="Arial"/>
                <w:b/>
                <w:bCs/>
                <w:color w:val="auto"/>
                <w:sz w:val="18"/>
                <w:szCs w:val="18"/>
                <w:cs/>
              </w:rPr>
            </w:pPr>
          </w:p>
        </w:tc>
        <w:tc>
          <w:tcPr>
            <w:tcW w:w="1296" w:type="dxa"/>
            <w:tcBorders>
              <w:top w:val="nil"/>
              <w:left w:val="nil"/>
              <w:right w:val="nil"/>
            </w:tcBorders>
          </w:tcPr>
          <w:p w14:paraId="745A0C4E" w14:textId="742A990D" w:rsidR="00423785" w:rsidRPr="00DC3634" w:rsidRDefault="00B43B0E">
            <w:pPr>
              <w:pStyle w:val="a"/>
              <w:ind w:left="-78"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296" w:type="dxa"/>
            <w:tcBorders>
              <w:top w:val="nil"/>
              <w:left w:val="nil"/>
              <w:right w:val="nil"/>
            </w:tcBorders>
            <w:vAlign w:val="center"/>
          </w:tcPr>
          <w:p w14:paraId="3D96FA1B" w14:textId="749B7BBE" w:rsidR="00423785" w:rsidRPr="00DC3634" w:rsidRDefault="00B43B0E">
            <w:pPr>
              <w:pStyle w:val="a"/>
              <w:ind w:left="-78" w:right="-72"/>
              <w:jc w:val="right"/>
              <w:rPr>
                <w:rFonts w:ascii="Arial" w:hAnsi="Arial" w:cs="Arial"/>
                <w:b/>
                <w:bCs/>
                <w:color w:val="auto"/>
                <w:sz w:val="18"/>
                <w:szCs w:val="18"/>
              </w:rPr>
            </w:pPr>
            <w:r w:rsidRPr="00DC3634">
              <w:rPr>
                <w:rFonts w:ascii="Arial" w:hAnsi="Arial" w:cs="Arial"/>
                <w:b/>
                <w:bCs/>
                <w:color w:val="auto"/>
                <w:sz w:val="18"/>
                <w:szCs w:val="18"/>
              </w:rPr>
              <w:t>31</w:t>
            </w:r>
            <w:r w:rsidR="00423785" w:rsidRPr="00DC3634">
              <w:rPr>
                <w:rFonts w:ascii="Arial" w:hAnsi="Arial" w:cs="Arial"/>
                <w:b/>
                <w:bCs/>
                <w:color w:val="auto"/>
                <w:sz w:val="18"/>
                <w:szCs w:val="18"/>
              </w:rPr>
              <w:t xml:space="preserve"> December</w:t>
            </w:r>
          </w:p>
        </w:tc>
        <w:tc>
          <w:tcPr>
            <w:tcW w:w="1296" w:type="dxa"/>
            <w:tcBorders>
              <w:top w:val="nil"/>
              <w:left w:val="nil"/>
              <w:right w:val="nil"/>
            </w:tcBorders>
          </w:tcPr>
          <w:p w14:paraId="6405BBB1" w14:textId="3B334B18" w:rsidR="00423785" w:rsidRPr="00DC3634" w:rsidRDefault="00B43B0E">
            <w:pPr>
              <w:pStyle w:val="a"/>
              <w:ind w:left="-78" w:right="-72"/>
              <w:jc w:val="right"/>
              <w:rPr>
                <w:rFonts w:ascii="Arial" w:hAnsi="Arial" w:cs="Arial"/>
                <w:b/>
                <w:bCs/>
                <w:color w:val="auto"/>
                <w:sz w:val="18"/>
                <w:szCs w:val="18"/>
              </w:rPr>
            </w:pPr>
            <w:r w:rsidRPr="00DC3634">
              <w:rPr>
                <w:rFonts w:ascii="Arial" w:hAnsi="Arial" w:cs="Arial"/>
                <w:b/>
                <w:bCs/>
                <w:color w:val="auto"/>
                <w:sz w:val="18"/>
                <w:szCs w:val="18"/>
              </w:rPr>
              <w:t>31</w:t>
            </w:r>
            <w:r w:rsidR="006B0C3E" w:rsidRPr="00DC3634">
              <w:rPr>
                <w:rFonts w:ascii="Arial" w:hAnsi="Arial" w:cs="Arial"/>
                <w:b/>
                <w:bCs/>
                <w:color w:val="auto"/>
                <w:sz w:val="18"/>
                <w:szCs w:val="18"/>
              </w:rPr>
              <w:t xml:space="preserve"> March</w:t>
            </w:r>
          </w:p>
        </w:tc>
        <w:tc>
          <w:tcPr>
            <w:tcW w:w="1296" w:type="dxa"/>
            <w:tcBorders>
              <w:top w:val="nil"/>
              <w:left w:val="nil"/>
              <w:right w:val="nil"/>
            </w:tcBorders>
            <w:vAlign w:val="center"/>
          </w:tcPr>
          <w:p w14:paraId="4AFE65FE" w14:textId="303F2607" w:rsidR="00423785" w:rsidRPr="00DC3634" w:rsidRDefault="00B43B0E">
            <w:pPr>
              <w:pStyle w:val="a"/>
              <w:ind w:right="-72"/>
              <w:jc w:val="right"/>
              <w:rPr>
                <w:rFonts w:ascii="Arial" w:hAnsi="Arial" w:cs="Arial"/>
                <w:b/>
                <w:bCs/>
                <w:color w:val="auto"/>
                <w:sz w:val="18"/>
                <w:szCs w:val="18"/>
              </w:rPr>
            </w:pPr>
            <w:r w:rsidRPr="00DC3634">
              <w:rPr>
                <w:rFonts w:ascii="Arial" w:hAnsi="Arial" w:cs="Arial"/>
                <w:b/>
                <w:bCs/>
                <w:color w:val="auto"/>
                <w:sz w:val="18"/>
                <w:szCs w:val="18"/>
              </w:rPr>
              <w:t>31</w:t>
            </w:r>
            <w:r w:rsidR="00423785" w:rsidRPr="00DC3634">
              <w:rPr>
                <w:rFonts w:ascii="Arial" w:hAnsi="Arial" w:cs="Arial"/>
                <w:b/>
                <w:bCs/>
                <w:color w:val="auto"/>
                <w:sz w:val="18"/>
                <w:szCs w:val="18"/>
              </w:rPr>
              <w:t xml:space="preserve"> December</w:t>
            </w:r>
          </w:p>
        </w:tc>
      </w:tr>
      <w:tr w:rsidR="00423785" w:rsidRPr="00DC3634" w14:paraId="3EE5CCE8" w14:textId="77777777">
        <w:tc>
          <w:tcPr>
            <w:tcW w:w="4248" w:type="dxa"/>
            <w:tcBorders>
              <w:top w:val="nil"/>
              <w:left w:val="nil"/>
              <w:right w:val="nil"/>
            </w:tcBorders>
          </w:tcPr>
          <w:p w14:paraId="19AE6CCB" w14:textId="77777777" w:rsidR="00423785" w:rsidRPr="00DC3634" w:rsidRDefault="00423785">
            <w:pPr>
              <w:ind w:left="414"/>
              <w:rPr>
                <w:rFonts w:ascii="Arial" w:hAnsi="Arial" w:cs="Arial"/>
                <w:b/>
                <w:bCs/>
                <w:color w:val="auto"/>
                <w:sz w:val="18"/>
                <w:szCs w:val="18"/>
                <w:cs/>
              </w:rPr>
            </w:pPr>
          </w:p>
        </w:tc>
        <w:tc>
          <w:tcPr>
            <w:tcW w:w="1296" w:type="dxa"/>
            <w:tcBorders>
              <w:top w:val="nil"/>
              <w:left w:val="nil"/>
              <w:right w:val="nil"/>
            </w:tcBorders>
            <w:vAlign w:val="center"/>
          </w:tcPr>
          <w:p w14:paraId="53907525" w14:textId="5B86844B" w:rsidR="00423785" w:rsidRPr="00DC3634" w:rsidRDefault="00B43B0E">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top w:val="nil"/>
              <w:left w:val="nil"/>
              <w:right w:val="nil"/>
            </w:tcBorders>
            <w:vAlign w:val="center"/>
          </w:tcPr>
          <w:p w14:paraId="67EAFEA1" w14:textId="0DCCD4E3" w:rsidR="00423785" w:rsidRPr="00DC3634" w:rsidRDefault="00B43B0E">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c>
          <w:tcPr>
            <w:tcW w:w="1296" w:type="dxa"/>
            <w:tcBorders>
              <w:top w:val="nil"/>
              <w:left w:val="nil"/>
              <w:right w:val="nil"/>
            </w:tcBorders>
            <w:vAlign w:val="center"/>
          </w:tcPr>
          <w:p w14:paraId="3D375FCC" w14:textId="32962B43" w:rsidR="00423785" w:rsidRPr="00DC3634" w:rsidRDefault="00B43B0E">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top w:val="nil"/>
              <w:left w:val="nil"/>
              <w:right w:val="nil"/>
            </w:tcBorders>
            <w:vAlign w:val="center"/>
          </w:tcPr>
          <w:p w14:paraId="1062F1E0" w14:textId="281F3664" w:rsidR="00423785" w:rsidRPr="00DC3634" w:rsidRDefault="00B43B0E">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r>
      <w:tr w:rsidR="00423785" w:rsidRPr="00DC3634" w14:paraId="0DB0FC37" w14:textId="77777777">
        <w:tc>
          <w:tcPr>
            <w:tcW w:w="4248" w:type="dxa"/>
            <w:tcBorders>
              <w:top w:val="nil"/>
              <w:left w:val="nil"/>
              <w:right w:val="nil"/>
            </w:tcBorders>
            <w:vAlign w:val="center"/>
          </w:tcPr>
          <w:p w14:paraId="10F2B268" w14:textId="77777777" w:rsidR="00423785" w:rsidRPr="00DC3634" w:rsidRDefault="00423785">
            <w:pPr>
              <w:tabs>
                <w:tab w:val="left" w:pos="1604"/>
              </w:tabs>
              <w:ind w:left="414"/>
              <w:rPr>
                <w:rFonts w:ascii="Arial" w:hAnsi="Arial" w:cs="Arial"/>
                <w:color w:val="auto"/>
                <w:sz w:val="18"/>
                <w:szCs w:val="18"/>
              </w:rPr>
            </w:pPr>
          </w:p>
        </w:tc>
        <w:tc>
          <w:tcPr>
            <w:tcW w:w="1296" w:type="dxa"/>
            <w:tcBorders>
              <w:top w:val="nil"/>
              <w:left w:val="nil"/>
              <w:bottom w:val="single" w:sz="4" w:space="0" w:color="auto"/>
              <w:right w:val="nil"/>
            </w:tcBorders>
          </w:tcPr>
          <w:p w14:paraId="49B2F641" w14:textId="77777777" w:rsidR="00423785" w:rsidRPr="00DC3634" w:rsidRDefault="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719DF779" w14:textId="77777777" w:rsidR="00423785" w:rsidRPr="00DC3634" w:rsidRDefault="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542BD152" w14:textId="77777777" w:rsidR="00423785" w:rsidRPr="00DC3634" w:rsidRDefault="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296" w:type="dxa"/>
            <w:tcBorders>
              <w:top w:val="nil"/>
              <w:left w:val="nil"/>
              <w:bottom w:val="single" w:sz="4" w:space="0" w:color="auto"/>
              <w:right w:val="nil"/>
            </w:tcBorders>
          </w:tcPr>
          <w:p w14:paraId="300A1413" w14:textId="77777777" w:rsidR="00423785" w:rsidRPr="00DC3634" w:rsidRDefault="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423785" w:rsidRPr="00DC3634" w14:paraId="6A7CB5F7" w14:textId="77777777">
        <w:tc>
          <w:tcPr>
            <w:tcW w:w="4248" w:type="dxa"/>
            <w:tcBorders>
              <w:left w:val="nil"/>
              <w:right w:val="nil"/>
            </w:tcBorders>
            <w:vAlign w:val="center"/>
          </w:tcPr>
          <w:p w14:paraId="59C87F41" w14:textId="77777777" w:rsidR="00423785" w:rsidRPr="00DC3634" w:rsidRDefault="00423785">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7BC6C012" w14:textId="77777777" w:rsidR="00423785" w:rsidRPr="00DC3634" w:rsidRDefault="00423785">
            <w:pPr>
              <w:jc w:val="right"/>
              <w:rPr>
                <w:rFonts w:ascii="Arial" w:hAnsi="Arial" w:cs="Arial"/>
                <w:color w:val="auto"/>
                <w:sz w:val="18"/>
                <w:szCs w:val="18"/>
              </w:rPr>
            </w:pPr>
          </w:p>
        </w:tc>
        <w:tc>
          <w:tcPr>
            <w:tcW w:w="1296" w:type="dxa"/>
            <w:tcBorders>
              <w:top w:val="single" w:sz="4" w:space="0" w:color="auto"/>
              <w:left w:val="nil"/>
              <w:right w:val="nil"/>
            </w:tcBorders>
          </w:tcPr>
          <w:p w14:paraId="12C35C1E" w14:textId="77777777" w:rsidR="00423785" w:rsidRPr="00DC3634" w:rsidRDefault="00423785">
            <w:pPr>
              <w:jc w:val="right"/>
              <w:rPr>
                <w:rFonts w:ascii="Arial" w:hAnsi="Arial" w:cs="Arial"/>
                <w:color w:val="auto"/>
                <w:sz w:val="18"/>
                <w:szCs w:val="18"/>
              </w:rPr>
            </w:pPr>
          </w:p>
        </w:tc>
        <w:tc>
          <w:tcPr>
            <w:tcW w:w="1296" w:type="dxa"/>
            <w:tcBorders>
              <w:top w:val="single" w:sz="4" w:space="0" w:color="auto"/>
              <w:left w:val="nil"/>
              <w:right w:val="nil"/>
            </w:tcBorders>
          </w:tcPr>
          <w:p w14:paraId="6BB19BD3" w14:textId="77777777" w:rsidR="00423785" w:rsidRPr="00DC3634" w:rsidRDefault="00423785">
            <w:pPr>
              <w:jc w:val="right"/>
              <w:rPr>
                <w:rFonts w:ascii="Arial" w:hAnsi="Arial" w:cs="Arial"/>
                <w:color w:val="auto"/>
                <w:sz w:val="18"/>
                <w:szCs w:val="18"/>
              </w:rPr>
            </w:pPr>
          </w:p>
        </w:tc>
        <w:tc>
          <w:tcPr>
            <w:tcW w:w="1296" w:type="dxa"/>
            <w:tcBorders>
              <w:top w:val="single" w:sz="4" w:space="0" w:color="auto"/>
              <w:left w:val="nil"/>
              <w:right w:val="nil"/>
            </w:tcBorders>
          </w:tcPr>
          <w:p w14:paraId="17B3DEF2" w14:textId="77777777" w:rsidR="00423785" w:rsidRPr="00DC3634" w:rsidRDefault="00423785">
            <w:pPr>
              <w:jc w:val="right"/>
              <w:rPr>
                <w:rFonts w:ascii="Arial" w:hAnsi="Arial" w:cs="Arial"/>
                <w:color w:val="auto"/>
                <w:sz w:val="18"/>
                <w:szCs w:val="18"/>
              </w:rPr>
            </w:pPr>
          </w:p>
        </w:tc>
      </w:tr>
      <w:tr w:rsidR="00C34D0D" w:rsidRPr="00DC3634" w14:paraId="7969D9D2" w14:textId="77777777">
        <w:tc>
          <w:tcPr>
            <w:tcW w:w="4248" w:type="dxa"/>
            <w:tcBorders>
              <w:top w:val="nil"/>
              <w:left w:val="nil"/>
              <w:right w:val="nil"/>
            </w:tcBorders>
            <w:vAlign w:val="center"/>
          </w:tcPr>
          <w:p w14:paraId="4D5DAC95" w14:textId="77777777" w:rsidR="00C34D0D" w:rsidRPr="00DC3634" w:rsidRDefault="00C34D0D" w:rsidP="00C34D0D">
            <w:pPr>
              <w:tabs>
                <w:tab w:val="left" w:pos="1604"/>
              </w:tabs>
              <w:ind w:left="414"/>
              <w:rPr>
                <w:rFonts w:ascii="Arial" w:hAnsi="Arial" w:cs="Arial"/>
                <w:color w:val="auto"/>
                <w:sz w:val="18"/>
                <w:szCs w:val="18"/>
              </w:rPr>
            </w:pPr>
            <w:r w:rsidRPr="00DC3634">
              <w:rPr>
                <w:rFonts w:ascii="Arial" w:hAnsi="Arial" w:cs="Arial"/>
                <w:color w:val="auto"/>
                <w:sz w:val="18"/>
                <w:szCs w:val="18"/>
              </w:rPr>
              <w:t>Subsidiaries</w:t>
            </w:r>
          </w:p>
        </w:tc>
        <w:tc>
          <w:tcPr>
            <w:tcW w:w="1296" w:type="dxa"/>
            <w:tcBorders>
              <w:top w:val="nil"/>
              <w:left w:val="nil"/>
              <w:right w:val="nil"/>
            </w:tcBorders>
          </w:tcPr>
          <w:p w14:paraId="1DB2A088" w14:textId="14F24954"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68C5310F" w14:textId="00D98F9A"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w:t>
            </w:r>
          </w:p>
        </w:tc>
        <w:tc>
          <w:tcPr>
            <w:tcW w:w="1296" w:type="dxa"/>
            <w:tcBorders>
              <w:top w:val="nil"/>
              <w:left w:val="nil"/>
              <w:right w:val="nil"/>
            </w:tcBorders>
          </w:tcPr>
          <w:p w14:paraId="6FF7FA5E" w14:textId="3566A631"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242,000</w:t>
            </w:r>
          </w:p>
        </w:tc>
        <w:tc>
          <w:tcPr>
            <w:tcW w:w="1296" w:type="dxa"/>
            <w:tcBorders>
              <w:top w:val="nil"/>
              <w:left w:val="nil"/>
              <w:right w:val="nil"/>
            </w:tcBorders>
          </w:tcPr>
          <w:p w14:paraId="174CD3E6" w14:textId="029E507E"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265,000</w:t>
            </w:r>
          </w:p>
        </w:tc>
      </w:tr>
      <w:tr w:rsidR="00C34D0D" w:rsidRPr="00DC3634" w14:paraId="7F3983EB" w14:textId="77777777">
        <w:tc>
          <w:tcPr>
            <w:tcW w:w="4248" w:type="dxa"/>
            <w:tcBorders>
              <w:top w:val="nil"/>
              <w:left w:val="nil"/>
              <w:right w:val="nil"/>
            </w:tcBorders>
          </w:tcPr>
          <w:p w14:paraId="6CD64120" w14:textId="77777777" w:rsidR="00C34D0D" w:rsidRPr="00DC3634" w:rsidRDefault="00C34D0D" w:rsidP="00C34D0D">
            <w:pPr>
              <w:tabs>
                <w:tab w:val="left" w:pos="1604"/>
              </w:tabs>
              <w:ind w:left="414"/>
              <w:rPr>
                <w:rFonts w:ascii="Arial" w:hAnsi="Arial" w:cs="Arial"/>
                <w:color w:val="auto"/>
                <w:sz w:val="18"/>
                <w:szCs w:val="18"/>
              </w:rPr>
            </w:pPr>
            <w:r w:rsidRPr="00DC3634">
              <w:rPr>
                <w:rFonts w:ascii="Arial" w:hAnsi="Arial" w:cs="Arial"/>
                <w:color w:val="auto"/>
                <w:sz w:val="18"/>
                <w:szCs w:val="18"/>
              </w:rPr>
              <w:t>Joint ventures</w:t>
            </w:r>
          </w:p>
        </w:tc>
        <w:tc>
          <w:tcPr>
            <w:tcW w:w="1296" w:type="dxa"/>
            <w:tcBorders>
              <w:top w:val="nil"/>
              <w:left w:val="nil"/>
              <w:bottom w:val="single" w:sz="4" w:space="0" w:color="auto"/>
              <w:right w:val="nil"/>
            </w:tcBorders>
          </w:tcPr>
          <w:p w14:paraId="728D61EE" w14:textId="3E0275D3"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67,500</w:t>
            </w:r>
          </w:p>
        </w:tc>
        <w:tc>
          <w:tcPr>
            <w:tcW w:w="1296" w:type="dxa"/>
            <w:tcBorders>
              <w:top w:val="nil"/>
              <w:left w:val="nil"/>
              <w:bottom w:val="single" w:sz="4" w:space="0" w:color="auto"/>
              <w:right w:val="nil"/>
            </w:tcBorders>
          </w:tcPr>
          <w:p w14:paraId="34F2EAA9" w14:textId="6112752D"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67,500</w:t>
            </w:r>
          </w:p>
        </w:tc>
        <w:tc>
          <w:tcPr>
            <w:tcW w:w="1296" w:type="dxa"/>
            <w:tcBorders>
              <w:top w:val="nil"/>
              <w:left w:val="nil"/>
              <w:bottom w:val="single" w:sz="4" w:space="0" w:color="auto"/>
              <w:right w:val="nil"/>
            </w:tcBorders>
          </w:tcPr>
          <w:p w14:paraId="66213154" w14:textId="1C261897"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67,500</w:t>
            </w:r>
          </w:p>
        </w:tc>
        <w:tc>
          <w:tcPr>
            <w:tcW w:w="1296" w:type="dxa"/>
            <w:tcBorders>
              <w:top w:val="nil"/>
              <w:left w:val="nil"/>
              <w:bottom w:val="single" w:sz="4" w:space="0" w:color="auto"/>
              <w:right w:val="nil"/>
            </w:tcBorders>
          </w:tcPr>
          <w:p w14:paraId="226E5EDA" w14:textId="2802BADD"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67,500</w:t>
            </w:r>
          </w:p>
        </w:tc>
      </w:tr>
      <w:tr w:rsidR="00B43B0E" w:rsidRPr="00DC3634" w14:paraId="02C93B80" w14:textId="77777777">
        <w:tc>
          <w:tcPr>
            <w:tcW w:w="4248" w:type="dxa"/>
            <w:tcBorders>
              <w:top w:val="nil"/>
              <w:left w:val="nil"/>
              <w:right w:val="nil"/>
            </w:tcBorders>
            <w:vAlign w:val="center"/>
          </w:tcPr>
          <w:p w14:paraId="5C86CD73" w14:textId="77777777" w:rsidR="00B43B0E" w:rsidRPr="00DC3634" w:rsidRDefault="00B43B0E" w:rsidP="00B43B0E">
            <w:pPr>
              <w:tabs>
                <w:tab w:val="left" w:pos="1604"/>
              </w:tabs>
              <w:ind w:left="414"/>
              <w:jc w:val="thaiDistribute"/>
              <w:rPr>
                <w:rFonts w:ascii="Arial" w:hAnsi="Arial" w:cs="Arial"/>
                <w:color w:val="auto"/>
                <w:sz w:val="18"/>
                <w:szCs w:val="18"/>
                <w:cs/>
              </w:rPr>
            </w:pPr>
          </w:p>
        </w:tc>
        <w:tc>
          <w:tcPr>
            <w:tcW w:w="1296" w:type="dxa"/>
            <w:tcBorders>
              <w:top w:val="single" w:sz="4" w:space="0" w:color="auto"/>
              <w:left w:val="nil"/>
              <w:right w:val="nil"/>
            </w:tcBorders>
          </w:tcPr>
          <w:p w14:paraId="3A849104"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0ABC10EF"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6BE2696D" w14:textId="77777777" w:rsidR="00B43B0E" w:rsidRPr="00DC3634" w:rsidRDefault="00B43B0E" w:rsidP="00B43B0E">
            <w:pPr>
              <w:jc w:val="right"/>
              <w:rPr>
                <w:rFonts w:ascii="Arial" w:hAnsi="Arial" w:cs="Arial"/>
                <w:color w:val="auto"/>
                <w:sz w:val="18"/>
                <w:szCs w:val="18"/>
              </w:rPr>
            </w:pPr>
          </w:p>
        </w:tc>
        <w:tc>
          <w:tcPr>
            <w:tcW w:w="1296" w:type="dxa"/>
            <w:tcBorders>
              <w:top w:val="single" w:sz="4" w:space="0" w:color="auto"/>
              <w:left w:val="nil"/>
              <w:right w:val="nil"/>
            </w:tcBorders>
          </w:tcPr>
          <w:p w14:paraId="67F37B2C" w14:textId="77777777" w:rsidR="00B43B0E" w:rsidRPr="00DC3634" w:rsidRDefault="00B43B0E" w:rsidP="00B43B0E">
            <w:pPr>
              <w:jc w:val="right"/>
              <w:rPr>
                <w:rFonts w:ascii="Arial" w:hAnsi="Arial" w:cs="Arial"/>
                <w:color w:val="auto"/>
                <w:sz w:val="18"/>
                <w:szCs w:val="18"/>
              </w:rPr>
            </w:pPr>
          </w:p>
        </w:tc>
      </w:tr>
      <w:tr w:rsidR="00C34D0D" w:rsidRPr="00DC3634" w14:paraId="19677BFB" w14:textId="77777777">
        <w:tc>
          <w:tcPr>
            <w:tcW w:w="4248" w:type="dxa"/>
            <w:tcBorders>
              <w:top w:val="nil"/>
              <w:left w:val="nil"/>
              <w:bottom w:val="nil"/>
              <w:right w:val="nil"/>
            </w:tcBorders>
          </w:tcPr>
          <w:p w14:paraId="7CFC6248" w14:textId="77777777" w:rsidR="00C34D0D" w:rsidRPr="00DC3634" w:rsidRDefault="00C34D0D" w:rsidP="00C34D0D">
            <w:pPr>
              <w:ind w:left="414"/>
              <w:rPr>
                <w:rFonts w:ascii="Arial" w:hAnsi="Arial" w:cs="Arial"/>
                <w:color w:val="auto"/>
                <w:sz w:val="18"/>
                <w:szCs w:val="18"/>
                <w:cs/>
              </w:rPr>
            </w:pPr>
          </w:p>
        </w:tc>
        <w:tc>
          <w:tcPr>
            <w:tcW w:w="1296" w:type="dxa"/>
            <w:tcBorders>
              <w:top w:val="nil"/>
              <w:left w:val="nil"/>
              <w:bottom w:val="single" w:sz="4" w:space="0" w:color="auto"/>
              <w:right w:val="nil"/>
            </w:tcBorders>
          </w:tcPr>
          <w:p w14:paraId="79535A9E" w14:textId="045A783A"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67,500</w:t>
            </w:r>
          </w:p>
        </w:tc>
        <w:tc>
          <w:tcPr>
            <w:tcW w:w="1296" w:type="dxa"/>
            <w:tcBorders>
              <w:top w:val="nil"/>
              <w:left w:val="nil"/>
              <w:bottom w:val="single" w:sz="4" w:space="0" w:color="auto"/>
              <w:right w:val="nil"/>
            </w:tcBorders>
          </w:tcPr>
          <w:p w14:paraId="0DC856EA" w14:textId="5C76577F"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67,500</w:t>
            </w:r>
          </w:p>
        </w:tc>
        <w:tc>
          <w:tcPr>
            <w:tcW w:w="1296" w:type="dxa"/>
            <w:tcBorders>
              <w:top w:val="nil"/>
              <w:left w:val="nil"/>
              <w:bottom w:val="single" w:sz="4" w:space="0" w:color="auto"/>
              <w:right w:val="nil"/>
            </w:tcBorders>
          </w:tcPr>
          <w:p w14:paraId="59BAF7B1" w14:textId="430781EC"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309,500</w:t>
            </w:r>
          </w:p>
        </w:tc>
        <w:tc>
          <w:tcPr>
            <w:tcW w:w="1296" w:type="dxa"/>
            <w:tcBorders>
              <w:top w:val="nil"/>
              <w:left w:val="nil"/>
              <w:bottom w:val="single" w:sz="4" w:space="0" w:color="auto"/>
              <w:right w:val="nil"/>
            </w:tcBorders>
          </w:tcPr>
          <w:p w14:paraId="74BD3357" w14:textId="0DE62BB8"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332,500</w:t>
            </w:r>
          </w:p>
        </w:tc>
      </w:tr>
    </w:tbl>
    <w:p w14:paraId="143820EE" w14:textId="77777777" w:rsidR="00546308" w:rsidRPr="00DC3634" w:rsidRDefault="00546308" w:rsidP="00F65871">
      <w:pPr>
        <w:ind w:left="540" w:right="0"/>
        <w:jc w:val="both"/>
        <w:rPr>
          <w:rFonts w:ascii="Arial" w:hAnsi="Arial" w:cs="Arial"/>
          <w:color w:val="auto"/>
          <w:sz w:val="18"/>
          <w:szCs w:val="18"/>
        </w:rPr>
      </w:pPr>
    </w:p>
    <w:p w14:paraId="485412C4" w14:textId="76B0C327" w:rsidR="00546308" w:rsidRPr="00DC3634" w:rsidRDefault="00546308" w:rsidP="00F65871">
      <w:pPr>
        <w:ind w:left="540" w:right="11"/>
        <w:jc w:val="both"/>
        <w:rPr>
          <w:rFonts w:ascii="Arial" w:hAnsi="Arial" w:cs="Arial"/>
          <w:color w:val="auto"/>
          <w:spacing w:val="-4"/>
          <w:sz w:val="18"/>
          <w:szCs w:val="18"/>
        </w:rPr>
      </w:pPr>
      <w:r w:rsidRPr="00DC3634">
        <w:rPr>
          <w:rFonts w:ascii="Arial" w:hAnsi="Arial" w:cs="Arial"/>
          <w:color w:val="auto"/>
          <w:spacing w:val="-4"/>
          <w:sz w:val="18"/>
          <w:szCs w:val="18"/>
        </w:rPr>
        <w:t xml:space="preserve">The movement of short-term loans from related parties for the </w:t>
      </w:r>
      <w:r w:rsidR="005D0B5F" w:rsidRPr="00DC3634">
        <w:rPr>
          <w:rFonts w:ascii="Arial" w:hAnsi="Arial" w:cs="Arial"/>
          <w:color w:val="auto"/>
          <w:spacing w:val="-4"/>
          <w:sz w:val="18"/>
          <w:szCs w:val="18"/>
        </w:rPr>
        <w:t>three-month</w:t>
      </w:r>
      <w:r w:rsidRPr="00DC3634">
        <w:rPr>
          <w:rFonts w:ascii="Arial" w:hAnsi="Arial" w:cs="Arial"/>
          <w:color w:val="auto"/>
          <w:spacing w:val="-4"/>
          <w:sz w:val="18"/>
          <w:szCs w:val="18"/>
        </w:rPr>
        <w:t xml:space="preserve"> period ended </w:t>
      </w:r>
      <w:r w:rsidR="00B43B0E" w:rsidRPr="00DC3634">
        <w:rPr>
          <w:rFonts w:ascii="Arial" w:hAnsi="Arial" w:cs="Arial"/>
          <w:color w:val="auto"/>
          <w:spacing w:val="-4"/>
          <w:sz w:val="18"/>
          <w:szCs w:val="18"/>
        </w:rPr>
        <w:t>31</w:t>
      </w:r>
      <w:r w:rsidR="006B0C3E" w:rsidRPr="00DC3634">
        <w:rPr>
          <w:rFonts w:ascii="Arial" w:hAnsi="Arial" w:cs="Arial"/>
          <w:color w:val="auto"/>
          <w:spacing w:val="-4"/>
          <w:sz w:val="18"/>
          <w:szCs w:val="18"/>
        </w:rPr>
        <w:t xml:space="preserve"> March</w:t>
      </w:r>
      <w:r w:rsidRPr="00DC3634">
        <w:rPr>
          <w:rFonts w:ascii="Arial" w:hAnsi="Arial" w:cs="Arial"/>
          <w:color w:val="auto"/>
          <w:spacing w:val="-4"/>
          <w:sz w:val="18"/>
          <w:szCs w:val="18"/>
        </w:rPr>
        <w:t xml:space="preserve"> </w:t>
      </w:r>
      <w:r w:rsidR="00B43B0E" w:rsidRPr="00DC3634">
        <w:rPr>
          <w:rFonts w:ascii="Arial" w:hAnsi="Arial" w:cs="Arial"/>
          <w:color w:val="auto"/>
          <w:spacing w:val="-4"/>
          <w:sz w:val="18"/>
          <w:szCs w:val="18"/>
        </w:rPr>
        <w:t>2026</w:t>
      </w:r>
      <w:r w:rsidRPr="00DC3634">
        <w:rPr>
          <w:rFonts w:ascii="Arial" w:hAnsi="Arial" w:cs="Arial"/>
          <w:color w:val="auto"/>
          <w:spacing w:val="-4"/>
          <w:sz w:val="18"/>
          <w:szCs w:val="18"/>
          <w:cs/>
        </w:rPr>
        <w:t xml:space="preserve"> </w:t>
      </w:r>
      <w:r w:rsidRPr="00DC3634">
        <w:rPr>
          <w:rFonts w:ascii="Arial" w:hAnsi="Arial" w:cs="Arial"/>
          <w:color w:val="auto"/>
          <w:spacing w:val="-4"/>
          <w:sz w:val="18"/>
          <w:szCs w:val="18"/>
        </w:rPr>
        <w:t>is as follows:</w:t>
      </w:r>
    </w:p>
    <w:p w14:paraId="00D606A7" w14:textId="77777777" w:rsidR="007D670F" w:rsidRPr="00DC3634" w:rsidRDefault="007D670F" w:rsidP="00F65871">
      <w:pPr>
        <w:ind w:left="540" w:right="11"/>
        <w:jc w:val="both"/>
        <w:rPr>
          <w:rFonts w:ascii="Arial" w:hAnsi="Arial" w:cs="Arial"/>
          <w:color w:val="auto"/>
          <w:spacing w:val="-4"/>
          <w:sz w:val="18"/>
          <w:szCs w:val="18"/>
        </w:rPr>
      </w:pPr>
    </w:p>
    <w:tbl>
      <w:tblPr>
        <w:tblW w:w="5000" w:type="pct"/>
        <w:tblLook w:val="0000" w:firstRow="0" w:lastRow="0" w:firstColumn="0" w:lastColumn="0" w:noHBand="0" w:noVBand="0"/>
      </w:tblPr>
      <w:tblGrid>
        <w:gridCol w:w="5509"/>
        <w:gridCol w:w="1975"/>
        <w:gridCol w:w="1975"/>
      </w:tblGrid>
      <w:tr w:rsidR="00F95FC8" w:rsidRPr="00DC3634" w14:paraId="60BC1037" w14:textId="23613BB5" w:rsidTr="00423785">
        <w:tc>
          <w:tcPr>
            <w:tcW w:w="2912" w:type="pct"/>
            <w:tcBorders>
              <w:top w:val="nil"/>
              <w:left w:val="nil"/>
              <w:right w:val="nil"/>
            </w:tcBorders>
            <w:vAlign w:val="center"/>
          </w:tcPr>
          <w:p w14:paraId="08C81BEB" w14:textId="77777777" w:rsidR="00423785" w:rsidRPr="00DC3634" w:rsidRDefault="00423785" w:rsidP="00423785">
            <w:pPr>
              <w:ind w:left="427"/>
              <w:rPr>
                <w:rFonts w:ascii="Arial" w:hAnsi="Arial" w:cs="Arial"/>
                <w:color w:val="auto"/>
                <w:sz w:val="18"/>
                <w:szCs w:val="18"/>
              </w:rPr>
            </w:pPr>
          </w:p>
        </w:tc>
        <w:tc>
          <w:tcPr>
            <w:tcW w:w="1044" w:type="pct"/>
            <w:tcBorders>
              <w:left w:val="nil"/>
              <w:bottom w:val="single" w:sz="4" w:space="0" w:color="auto"/>
              <w:right w:val="nil"/>
            </w:tcBorders>
            <w:vAlign w:val="center"/>
          </w:tcPr>
          <w:p w14:paraId="7FE3C9A7" w14:textId="15CB66B0" w:rsidR="00423785" w:rsidRPr="00DC3634" w:rsidRDefault="00423785" w:rsidP="00423785">
            <w:pPr>
              <w:pStyle w:val="a"/>
              <w:ind w:right="-72"/>
              <w:jc w:val="center"/>
              <w:rPr>
                <w:rFonts w:ascii="Arial" w:hAnsi="Arial" w:cs="Arial"/>
                <w:b/>
                <w:bCs/>
                <w:color w:val="auto"/>
                <w:sz w:val="18"/>
                <w:szCs w:val="18"/>
                <w:cs/>
              </w:rPr>
            </w:pPr>
            <w:r w:rsidRPr="00DC3634">
              <w:rPr>
                <w:rFonts w:ascii="Arial" w:hAnsi="Arial" w:cs="Arial"/>
                <w:b/>
                <w:bCs/>
                <w:color w:val="auto"/>
                <w:sz w:val="18"/>
                <w:szCs w:val="18"/>
              </w:rPr>
              <w:t xml:space="preserve">Consolidated </w:t>
            </w:r>
            <w:r w:rsidRPr="00DC3634">
              <w:rPr>
                <w:rFonts w:ascii="Arial" w:hAnsi="Arial" w:cs="Arial"/>
                <w:b/>
                <w:bCs/>
                <w:color w:val="auto"/>
                <w:sz w:val="18"/>
                <w:szCs w:val="18"/>
              </w:rPr>
              <w:br/>
              <w:t>financial information</w:t>
            </w:r>
          </w:p>
        </w:tc>
        <w:tc>
          <w:tcPr>
            <w:tcW w:w="1044" w:type="pct"/>
            <w:tcBorders>
              <w:bottom w:val="single" w:sz="4" w:space="0" w:color="auto"/>
            </w:tcBorders>
            <w:vAlign w:val="center"/>
          </w:tcPr>
          <w:p w14:paraId="643C4334" w14:textId="372F1B1F" w:rsidR="00423785" w:rsidRPr="00DC3634" w:rsidRDefault="00423785" w:rsidP="00423785">
            <w:pPr>
              <w:pStyle w:val="a"/>
              <w:ind w:right="-72"/>
              <w:jc w:val="center"/>
              <w:rPr>
                <w:rFonts w:ascii="Arial" w:hAnsi="Arial" w:cs="Arial"/>
                <w:b/>
                <w:bCs/>
                <w:color w:val="auto"/>
                <w:sz w:val="18"/>
                <w:szCs w:val="18"/>
              </w:rPr>
            </w:pPr>
            <w:r w:rsidRPr="00DC3634">
              <w:rPr>
                <w:rFonts w:ascii="Arial" w:hAnsi="Arial" w:cs="Arial"/>
                <w:b/>
                <w:bCs/>
                <w:color w:val="auto"/>
                <w:sz w:val="18"/>
                <w:szCs w:val="18"/>
              </w:rPr>
              <w:t>Separate</w:t>
            </w:r>
            <w:r w:rsidRPr="00DC3634">
              <w:rPr>
                <w:rFonts w:ascii="Arial" w:hAnsi="Arial" w:cs="Arial"/>
                <w:b/>
                <w:bCs/>
                <w:color w:val="auto"/>
                <w:sz w:val="18"/>
                <w:szCs w:val="18"/>
              </w:rPr>
              <w:br/>
              <w:t>financial information</w:t>
            </w:r>
          </w:p>
        </w:tc>
      </w:tr>
      <w:tr w:rsidR="00F95FC8" w:rsidRPr="00DC3634" w14:paraId="0D7D449C" w14:textId="76EB016C" w:rsidTr="00423785">
        <w:tc>
          <w:tcPr>
            <w:tcW w:w="2912" w:type="pct"/>
            <w:tcBorders>
              <w:top w:val="nil"/>
              <w:left w:val="nil"/>
              <w:right w:val="nil"/>
            </w:tcBorders>
            <w:vAlign w:val="center"/>
          </w:tcPr>
          <w:p w14:paraId="29C6F442" w14:textId="77777777" w:rsidR="00423785" w:rsidRPr="00DC3634" w:rsidRDefault="00423785" w:rsidP="00423785">
            <w:pPr>
              <w:ind w:left="427"/>
              <w:rPr>
                <w:rFonts w:ascii="Arial" w:hAnsi="Arial" w:cs="Arial"/>
                <w:color w:val="auto"/>
                <w:sz w:val="18"/>
                <w:szCs w:val="18"/>
              </w:rPr>
            </w:pPr>
          </w:p>
        </w:tc>
        <w:tc>
          <w:tcPr>
            <w:tcW w:w="1044" w:type="pct"/>
            <w:tcBorders>
              <w:top w:val="single" w:sz="4" w:space="0" w:color="auto"/>
              <w:left w:val="nil"/>
              <w:right w:val="nil"/>
            </w:tcBorders>
          </w:tcPr>
          <w:p w14:paraId="50955F7E" w14:textId="467C4C49" w:rsidR="00423785" w:rsidRPr="00DC3634" w:rsidRDefault="00423785" w:rsidP="00423785">
            <w:pPr>
              <w:pStyle w:val="a"/>
              <w:ind w:right="-72"/>
              <w:jc w:val="right"/>
              <w:rPr>
                <w:rFonts w:ascii="Arial" w:hAnsi="Arial" w:cs="Arial"/>
                <w:b/>
                <w:bCs/>
                <w:color w:val="auto"/>
                <w:sz w:val="18"/>
                <w:szCs w:val="18"/>
                <w:lang w:val="en-US"/>
              </w:rPr>
            </w:pPr>
            <w:r w:rsidRPr="00DC3634">
              <w:rPr>
                <w:rFonts w:ascii="Arial" w:hAnsi="Arial" w:cs="Arial"/>
                <w:b/>
                <w:bCs/>
                <w:color w:val="auto"/>
                <w:sz w:val="18"/>
                <w:szCs w:val="18"/>
              </w:rPr>
              <w:t>(Unaudited)</w:t>
            </w:r>
          </w:p>
        </w:tc>
        <w:tc>
          <w:tcPr>
            <w:tcW w:w="1044" w:type="pct"/>
            <w:tcBorders>
              <w:top w:val="single" w:sz="4" w:space="0" w:color="auto"/>
            </w:tcBorders>
            <w:vAlign w:val="center"/>
          </w:tcPr>
          <w:p w14:paraId="30A27CC7" w14:textId="298761A4" w:rsidR="00423785" w:rsidRPr="00DC3634" w:rsidRDefault="00423785" w:rsidP="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(Unaudited)</w:t>
            </w:r>
          </w:p>
        </w:tc>
      </w:tr>
      <w:tr w:rsidR="00F95FC8" w:rsidRPr="00DC3634" w14:paraId="71CA2CE3" w14:textId="6499B189" w:rsidTr="00423785">
        <w:tc>
          <w:tcPr>
            <w:tcW w:w="2912" w:type="pct"/>
            <w:tcBorders>
              <w:top w:val="nil"/>
              <w:left w:val="nil"/>
              <w:right w:val="nil"/>
            </w:tcBorders>
            <w:vAlign w:val="center"/>
          </w:tcPr>
          <w:p w14:paraId="19BDD45D" w14:textId="77777777" w:rsidR="00423785" w:rsidRPr="00DC3634" w:rsidRDefault="00423785" w:rsidP="00423785">
            <w:pPr>
              <w:ind w:left="427"/>
              <w:rPr>
                <w:rFonts w:ascii="Arial" w:hAnsi="Arial" w:cs="Arial"/>
                <w:color w:val="auto"/>
                <w:sz w:val="18"/>
                <w:szCs w:val="18"/>
              </w:rPr>
            </w:pPr>
          </w:p>
        </w:tc>
        <w:tc>
          <w:tcPr>
            <w:tcW w:w="1044" w:type="pct"/>
            <w:tcBorders>
              <w:top w:val="nil"/>
              <w:left w:val="nil"/>
              <w:bottom w:val="single" w:sz="4" w:space="0" w:color="auto"/>
              <w:right w:val="nil"/>
            </w:tcBorders>
          </w:tcPr>
          <w:p w14:paraId="2288B666" w14:textId="6F05C7FE" w:rsidR="00423785" w:rsidRPr="00DC3634" w:rsidRDefault="00423785" w:rsidP="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c>
          <w:tcPr>
            <w:tcW w:w="1044" w:type="pct"/>
            <w:tcBorders>
              <w:bottom w:val="single" w:sz="4" w:space="0" w:color="auto"/>
            </w:tcBorders>
          </w:tcPr>
          <w:p w14:paraId="773CCD67" w14:textId="4BD65E9F" w:rsidR="00423785" w:rsidRPr="00DC3634" w:rsidRDefault="00423785" w:rsidP="00423785">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 Baht</w:t>
            </w:r>
          </w:p>
        </w:tc>
      </w:tr>
      <w:tr w:rsidR="00F95FC8" w:rsidRPr="00DC3634" w14:paraId="59FDA1E1" w14:textId="72A0D330" w:rsidTr="00423785">
        <w:tc>
          <w:tcPr>
            <w:tcW w:w="2912" w:type="pct"/>
            <w:tcBorders>
              <w:top w:val="nil"/>
              <w:left w:val="nil"/>
              <w:right w:val="nil"/>
            </w:tcBorders>
          </w:tcPr>
          <w:p w14:paraId="7428E564" w14:textId="77777777" w:rsidR="00423785" w:rsidRPr="00DC3634" w:rsidRDefault="00423785" w:rsidP="00E03FFF">
            <w:pPr>
              <w:ind w:left="427"/>
              <w:rPr>
                <w:rFonts w:ascii="Arial" w:hAnsi="Arial" w:cs="Arial"/>
                <w:color w:val="auto"/>
                <w:sz w:val="18"/>
                <w:szCs w:val="18"/>
              </w:rPr>
            </w:pPr>
          </w:p>
        </w:tc>
        <w:tc>
          <w:tcPr>
            <w:tcW w:w="1044" w:type="pct"/>
            <w:tcBorders>
              <w:top w:val="single" w:sz="4" w:space="0" w:color="auto"/>
              <w:left w:val="nil"/>
              <w:right w:val="nil"/>
            </w:tcBorders>
            <w:vAlign w:val="bottom"/>
          </w:tcPr>
          <w:p w14:paraId="5FF520F1" w14:textId="77777777" w:rsidR="00423785" w:rsidRPr="00DC3634" w:rsidRDefault="00423785" w:rsidP="00E03FFF">
            <w:pPr>
              <w:pStyle w:val="a"/>
              <w:ind w:right="-72"/>
              <w:jc w:val="right"/>
              <w:rPr>
                <w:rFonts w:ascii="Arial" w:hAnsi="Arial" w:cs="Arial"/>
                <w:b/>
                <w:bCs/>
                <w:color w:val="auto"/>
                <w:sz w:val="18"/>
                <w:szCs w:val="18"/>
              </w:rPr>
            </w:pPr>
          </w:p>
        </w:tc>
        <w:tc>
          <w:tcPr>
            <w:tcW w:w="1044" w:type="pct"/>
            <w:tcBorders>
              <w:top w:val="single" w:sz="4" w:space="0" w:color="auto"/>
            </w:tcBorders>
          </w:tcPr>
          <w:p w14:paraId="1ED2D27F" w14:textId="77777777" w:rsidR="00423785" w:rsidRPr="00DC3634" w:rsidRDefault="00423785" w:rsidP="00E03FFF">
            <w:pPr>
              <w:pStyle w:val="a"/>
              <w:ind w:right="-72"/>
              <w:jc w:val="right"/>
              <w:rPr>
                <w:rFonts w:ascii="Arial" w:hAnsi="Arial" w:cs="Arial"/>
                <w:b/>
                <w:bCs/>
                <w:color w:val="auto"/>
                <w:sz w:val="18"/>
                <w:szCs w:val="18"/>
              </w:rPr>
            </w:pPr>
          </w:p>
        </w:tc>
      </w:tr>
      <w:tr w:rsidR="00C34D0D" w:rsidRPr="00DC3634" w14:paraId="7B8F2D03" w14:textId="18E227EF" w:rsidTr="00423785">
        <w:tc>
          <w:tcPr>
            <w:tcW w:w="2912" w:type="pct"/>
            <w:tcBorders>
              <w:top w:val="nil"/>
              <w:left w:val="nil"/>
              <w:right w:val="nil"/>
            </w:tcBorders>
            <w:vAlign w:val="center"/>
          </w:tcPr>
          <w:p w14:paraId="723816E4" w14:textId="77777777" w:rsidR="00C34D0D" w:rsidRPr="00DC3634" w:rsidRDefault="00C34D0D" w:rsidP="00C34D0D">
            <w:pPr>
              <w:ind w:left="427"/>
              <w:rPr>
                <w:rFonts w:ascii="Arial" w:hAnsi="Arial" w:cs="Arial"/>
                <w:color w:val="auto"/>
                <w:sz w:val="18"/>
                <w:szCs w:val="18"/>
              </w:rPr>
            </w:pPr>
            <w:r w:rsidRPr="00DC3634">
              <w:rPr>
                <w:rFonts w:ascii="Arial" w:hAnsi="Arial" w:cs="Arial"/>
                <w:color w:val="auto"/>
                <w:sz w:val="18"/>
                <w:szCs w:val="18"/>
              </w:rPr>
              <w:t>Opening balance</w:t>
            </w:r>
          </w:p>
        </w:tc>
        <w:tc>
          <w:tcPr>
            <w:tcW w:w="1044" w:type="pct"/>
            <w:tcBorders>
              <w:top w:val="nil"/>
              <w:left w:val="nil"/>
              <w:right w:val="nil"/>
            </w:tcBorders>
          </w:tcPr>
          <w:p w14:paraId="6CD32714" w14:textId="7D5F6D31"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67,500</w:t>
            </w:r>
          </w:p>
        </w:tc>
        <w:tc>
          <w:tcPr>
            <w:tcW w:w="1044" w:type="pct"/>
          </w:tcPr>
          <w:p w14:paraId="3722AE7A" w14:textId="2EA41124"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332,500</w:t>
            </w:r>
          </w:p>
        </w:tc>
      </w:tr>
      <w:tr w:rsidR="00C34D0D" w:rsidRPr="00DC3634" w14:paraId="67355842" w14:textId="488C5011" w:rsidTr="00423785">
        <w:tc>
          <w:tcPr>
            <w:tcW w:w="2912" w:type="pct"/>
            <w:tcBorders>
              <w:top w:val="nil"/>
              <w:left w:val="nil"/>
              <w:right w:val="nil"/>
            </w:tcBorders>
          </w:tcPr>
          <w:p w14:paraId="19EA6EE2" w14:textId="04997E1C" w:rsidR="00C34D0D" w:rsidRPr="00DC3634" w:rsidRDefault="00C34D0D" w:rsidP="00C34D0D">
            <w:pPr>
              <w:ind w:left="427"/>
              <w:rPr>
                <w:rFonts w:ascii="Arial" w:hAnsi="Arial" w:cs="Arial"/>
                <w:color w:val="auto"/>
                <w:sz w:val="18"/>
                <w:szCs w:val="18"/>
              </w:rPr>
            </w:pPr>
            <w:r w:rsidRPr="00DC3634">
              <w:rPr>
                <w:rFonts w:ascii="Arial" w:hAnsi="Arial" w:cs="Arial"/>
                <w:color w:val="auto"/>
                <w:sz w:val="18"/>
                <w:szCs w:val="18"/>
              </w:rPr>
              <w:t>Addition during the period</w:t>
            </w:r>
          </w:p>
        </w:tc>
        <w:tc>
          <w:tcPr>
            <w:tcW w:w="1044" w:type="pct"/>
            <w:tcBorders>
              <w:top w:val="nil"/>
              <w:left w:val="nil"/>
              <w:right w:val="nil"/>
            </w:tcBorders>
          </w:tcPr>
          <w:p w14:paraId="51ACA4A6" w14:textId="67326073"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w:t>
            </w:r>
          </w:p>
        </w:tc>
        <w:tc>
          <w:tcPr>
            <w:tcW w:w="1044" w:type="pct"/>
          </w:tcPr>
          <w:p w14:paraId="49E87C89" w14:textId="12AB1BD5"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 xml:space="preserve"> 238,000 </w:t>
            </w:r>
          </w:p>
        </w:tc>
      </w:tr>
      <w:tr w:rsidR="00C34D0D" w:rsidRPr="00DC3634" w14:paraId="187AC09A" w14:textId="76FE5DDF" w:rsidTr="00423785">
        <w:tc>
          <w:tcPr>
            <w:tcW w:w="2912" w:type="pct"/>
            <w:tcBorders>
              <w:top w:val="nil"/>
              <w:left w:val="nil"/>
              <w:right w:val="nil"/>
            </w:tcBorders>
          </w:tcPr>
          <w:p w14:paraId="3EBECAF2" w14:textId="6922FE59" w:rsidR="00C34D0D" w:rsidRPr="00DC3634" w:rsidRDefault="00C34D0D" w:rsidP="00C34D0D">
            <w:pPr>
              <w:ind w:left="427"/>
              <w:rPr>
                <w:rFonts w:ascii="Arial" w:hAnsi="Arial" w:cs="Arial"/>
                <w:color w:val="auto"/>
                <w:sz w:val="18"/>
                <w:szCs w:val="22"/>
              </w:rPr>
            </w:pPr>
            <w:r w:rsidRPr="00DC3634">
              <w:rPr>
                <w:rFonts w:ascii="Arial" w:hAnsi="Arial" w:cs="Arial"/>
                <w:color w:val="auto"/>
                <w:sz w:val="18"/>
                <w:szCs w:val="18"/>
              </w:rPr>
              <w:t>Repayment during the period</w:t>
            </w:r>
          </w:p>
        </w:tc>
        <w:tc>
          <w:tcPr>
            <w:tcW w:w="1044" w:type="pct"/>
            <w:tcBorders>
              <w:top w:val="nil"/>
              <w:left w:val="nil"/>
              <w:bottom w:val="single" w:sz="4" w:space="0" w:color="auto"/>
              <w:right w:val="nil"/>
            </w:tcBorders>
          </w:tcPr>
          <w:p w14:paraId="387C6D52" w14:textId="49577E1D"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w:t>
            </w:r>
          </w:p>
        </w:tc>
        <w:tc>
          <w:tcPr>
            <w:tcW w:w="1044" w:type="pct"/>
            <w:tcBorders>
              <w:bottom w:val="single" w:sz="4" w:space="0" w:color="auto"/>
            </w:tcBorders>
          </w:tcPr>
          <w:p w14:paraId="17642681" w14:textId="3C8E002B"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 xml:space="preserve"> (261,000)</w:t>
            </w:r>
          </w:p>
        </w:tc>
      </w:tr>
      <w:tr w:rsidR="00F95FC8" w:rsidRPr="00DC3634" w14:paraId="67704D7D" w14:textId="7825EB51" w:rsidTr="00423785">
        <w:trPr>
          <w:trHeight w:val="70"/>
        </w:trPr>
        <w:tc>
          <w:tcPr>
            <w:tcW w:w="2912" w:type="pct"/>
            <w:tcBorders>
              <w:top w:val="nil"/>
              <w:left w:val="nil"/>
              <w:right w:val="nil"/>
            </w:tcBorders>
          </w:tcPr>
          <w:p w14:paraId="383B974F" w14:textId="77777777" w:rsidR="00423785" w:rsidRPr="00DC3634" w:rsidRDefault="00423785" w:rsidP="00565143">
            <w:pPr>
              <w:ind w:left="427"/>
              <w:rPr>
                <w:rFonts w:ascii="Arial" w:hAnsi="Arial" w:cs="Arial"/>
                <w:color w:val="auto"/>
                <w:sz w:val="18"/>
                <w:szCs w:val="18"/>
              </w:rPr>
            </w:pPr>
          </w:p>
        </w:tc>
        <w:tc>
          <w:tcPr>
            <w:tcW w:w="1044" w:type="pct"/>
            <w:tcBorders>
              <w:top w:val="single" w:sz="4" w:space="0" w:color="auto"/>
              <w:left w:val="nil"/>
              <w:right w:val="nil"/>
            </w:tcBorders>
            <w:vAlign w:val="bottom"/>
          </w:tcPr>
          <w:p w14:paraId="6128707D" w14:textId="77777777" w:rsidR="00423785" w:rsidRPr="00DC3634" w:rsidRDefault="00423785" w:rsidP="00565143">
            <w:pPr>
              <w:jc w:val="right"/>
              <w:rPr>
                <w:rFonts w:ascii="Arial" w:hAnsi="Arial" w:cs="Arial"/>
                <w:color w:val="auto"/>
                <w:sz w:val="18"/>
                <w:szCs w:val="18"/>
              </w:rPr>
            </w:pPr>
          </w:p>
        </w:tc>
        <w:tc>
          <w:tcPr>
            <w:tcW w:w="1044" w:type="pct"/>
            <w:tcBorders>
              <w:top w:val="single" w:sz="4" w:space="0" w:color="auto"/>
            </w:tcBorders>
          </w:tcPr>
          <w:p w14:paraId="61C17510" w14:textId="77777777" w:rsidR="00423785" w:rsidRPr="00DC3634" w:rsidRDefault="00423785" w:rsidP="00565143">
            <w:pPr>
              <w:jc w:val="right"/>
              <w:rPr>
                <w:rFonts w:ascii="Arial" w:hAnsi="Arial" w:cs="Arial"/>
                <w:color w:val="auto"/>
                <w:sz w:val="18"/>
                <w:szCs w:val="18"/>
              </w:rPr>
            </w:pPr>
          </w:p>
        </w:tc>
      </w:tr>
      <w:tr w:rsidR="00C34D0D" w:rsidRPr="00DC3634" w14:paraId="10030C28" w14:textId="55B4E3B8" w:rsidTr="00423785">
        <w:tc>
          <w:tcPr>
            <w:tcW w:w="2912" w:type="pct"/>
            <w:tcBorders>
              <w:top w:val="nil"/>
              <w:left w:val="nil"/>
              <w:bottom w:val="nil"/>
              <w:right w:val="nil"/>
            </w:tcBorders>
          </w:tcPr>
          <w:p w14:paraId="5A59ABB2" w14:textId="77777777" w:rsidR="00C34D0D" w:rsidRPr="00DC3634" w:rsidRDefault="00C34D0D" w:rsidP="00C34D0D">
            <w:pPr>
              <w:tabs>
                <w:tab w:val="left" w:pos="2610"/>
              </w:tabs>
              <w:ind w:left="427"/>
              <w:rPr>
                <w:rFonts w:ascii="Arial" w:hAnsi="Arial" w:cs="Arial"/>
                <w:color w:val="auto"/>
                <w:sz w:val="18"/>
                <w:szCs w:val="18"/>
              </w:rPr>
            </w:pPr>
            <w:r w:rsidRPr="00DC3634">
              <w:rPr>
                <w:rFonts w:ascii="Arial" w:hAnsi="Arial" w:cs="Arial"/>
                <w:color w:val="auto"/>
                <w:sz w:val="18"/>
                <w:szCs w:val="18"/>
              </w:rPr>
              <w:t>Closing balance</w:t>
            </w:r>
          </w:p>
        </w:tc>
        <w:tc>
          <w:tcPr>
            <w:tcW w:w="1044" w:type="pct"/>
            <w:tcBorders>
              <w:top w:val="nil"/>
              <w:left w:val="nil"/>
              <w:bottom w:val="single" w:sz="4" w:space="0" w:color="auto"/>
              <w:right w:val="nil"/>
            </w:tcBorders>
          </w:tcPr>
          <w:p w14:paraId="3D1CAC19" w14:textId="59EDFFD8"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67,500</w:t>
            </w:r>
          </w:p>
        </w:tc>
        <w:tc>
          <w:tcPr>
            <w:tcW w:w="1044" w:type="pct"/>
            <w:tcBorders>
              <w:bottom w:val="single" w:sz="4" w:space="0" w:color="auto"/>
            </w:tcBorders>
          </w:tcPr>
          <w:p w14:paraId="1790DBD1" w14:textId="1A7CEF8B"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 xml:space="preserve"> 309,500 </w:t>
            </w:r>
          </w:p>
        </w:tc>
      </w:tr>
    </w:tbl>
    <w:p w14:paraId="7C096E35" w14:textId="77777777" w:rsidR="006B698A" w:rsidRPr="00DC3634" w:rsidRDefault="006B698A" w:rsidP="00144FD1">
      <w:pPr>
        <w:ind w:left="540" w:right="0"/>
        <w:jc w:val="both"/>
        <w:rPr>
          <w:rFonts w:ascii="Arial" w:hAnsi="Arial" w:cs="Arial"/>
          <w:color w:val="auto"/>
          <w:sz w:val="18"/>
          <w:szCs w:val="18"/>
        </w:rPr>
      </w:pPr>
    </w:p>
    <w:p w14:paraId="1D93A97B" w14:textId="289165B9" w:rsidR="00E51296" w:rsidRPr="00DC3634" w:rsidRDefault="006B698A" w:rsidP="00E51296">
      <w:pPr>
        <w:ind w:left="540" w:right="11"/>
        <w:jc w:val="both"/>
        <w:rPr>
          <w:rFonts w:ascii="Arial" w:hAnsi="Arial" w:cs="Arial"/>
          <w:color w:val="auto"/>
          <w:sz w:val="18"/>
          <w:szCs w:val="18"/>
        </w:rPr>
      </w:pPr>
      <w:r w:rsidRPr="00DC3634">
        <w:rPr>
          <w:rFonts w:ascii="Arial" w:hAnsi="Arial" w:cs="Arial"/>
          <w:color w:val="auto"/>
          <w:sz w:val="18"/>
          <w:szCs w:val="18"/>
        </w:rPr>
        <w:t xml:space="preserve">As </w:t>
      </w:r>
      <w:proofErr w:type="gramStart"/>
      <w:r w:rsidRPr="00DC3634">
        <w:rPr>
          <w:rFonts w:ascii="Arial" w:hAnsi="Arial" w:cs="Arial"/>
          <w:color w:val="auto"/>
          <w:sz w:val="18"/>
          <w:szCs w:val="18"/>
        </w:rPr>
        <w:t>at</w:t>
      </w:r>
      <w:proofErr w:type="gramEnd"/>
      <w:r w:rsidRPr="00DC3634">
        <w:rPr>
          <w:rFonts w:ascii="Arial" w:hAnsi="Arial" w:cs="Arial"/>
          <w:color w:val="auto"/>
          <w:sz w:val="18"/>
          <w:szCs w:val="18"/>
        </w:rPr>
        <w:t xml:space="preserve"> </w:t>
      </w:r>
      <w:r w:rsidR="00B43B0E" w:rsidRPr="00DC3634">
        <w:rPr>
          <w:rFonts w:ascii="Arial" w:hAnsi="Arial" w:cs="Arial"/>
          <w:color w:val="auto"/>
          <w:sz w:val="18"/>
          <w:szCs w:val="18"/>
        </w:rPr>
        <w:t>31</w:t>
      </w:r>
      <w:r w:rsidR="006B0C3E" w:rsidRPr="00DC3634">
        <w:rPr>
          <w:rFonts w:ascii="Arial" w:hAnsi="Arial" w:cs="Arial"/>
          <w:color w:val="auto"/>
          <w:sz w:val="18"/>
          <w:szCs w:val="18"/>
        </w:rPr>
        <w:t xml:space="preserve"> March</w:t>
      </w:r>
      <w:r w:rsidRPr="00DC3634">
        <w:rPr>
          <w:rFonts w:ascii="Arial" w:hAnsi="Arial" w:cs="Arial"/>
          <w:color w:val="auto"/>
          <w:sz w:val="18"/>
          <w:szCs w:val="18"/>
        </w:rPr>
        <w:t xml:space="preserve"> </w:t>
      </w:r>
      <w:r w:rsidR="00B43B0E" w:rsidRPr="00DC3634">
        <w:rPr>
          <w:rFonts w:ascii="Arial" w:hAnsi="Arial" w:cs="Arial"/>
          <w:color w:val="auto"/>
          <w:sz w:val="18"/>
          <w:szCs w:val="18"/>
        </w:rPr>
        <w:t>2026</w:t>
      </w:r>
      <w:r w:rsidRPr="00DC3634">
        <w:rPr>
          <w:rFonts w:ascii="Arial" w:hAnsi="Arial" w:cs="Arial"/>
          <w:color w:val="auto"/>
          <w:sz w:val="18"/>
          <w:szCs w:val="18"/>
        </w:rPr>
        <w:t xml:space="preserve">, short-term loans from </w:t>
      </w:r>
      <w:r w:rsidR="00247CF2" w:rsidRPr="00DC3634">
        <w:rPr>
          <w:rFonts w:ascii="Arial" w:hAnsi="Arial" w:cs="Arial"/>
          <w:color w:val="auto"/>
          <w:sz w:val="18"/>
          <w:szCs w:val="18"/>
        </w:rPr>
        <w:t>related parties</w:t>
      </w:r>
      <w:r w:rsidRPr="00DC3634">
        <w:rPr>
          <w:rFonts w:ascii="Arial" w:hAnsi="Arial" w:cs="Arial"/>
          <w:color w:val="auto"/>
          <w:sz w:val="18"/>
          <w:szCs w:val="18"/>
        </w:rPr>
        <w:t xml:space="preserve">, which are denominated in Thai Baht </w:t>
      </w:r>
      <w:r w:rsidR="00D96F4A" w:rsidRPr="00DC3634">
        <w:rPr>
          <w:rFonts w:ascii="Arial" w:hAnsi="Arial" w:cs="Arial"/>
          <w:color w:val="auto"/>
          <w:sz w:val="18"/>
          <w:szCs w:val="18"/>
        </w:rPr>
        <w:t>with</w:t>
      </w:r>
      <w:r w:rsidRPr="00DC3634">
        <w:rPr>
          <w:rFonts w:ascii="Arial" w:hAnsi="Arial" w:cs="Arial"/>
          <w:color w:val="auto"/>
          <w:sz w:val="18"/>
          <w:szCs w:val="18"/>
        </w:rPr>
        <w:t xml:space="preserve"> no collateral. The loans bear interest at the rate of</w:t>
      </w:r>
      <w:r w:rsidR="00C34D0D" w:rsidRPr="00DC3634">
        <w:rPr>
          <w:rFonts w:ascii="Arial" w:hAnsi="Arial" w:cs="Arial"/>
          <w:color w:val="auto"/>
          <w:sz w:val="18"/>
          <w:szCs w:val="18"/>
        </w:rPr>
        <w:t xml:space="preserve"> 1.00</w:t>
      </w:r>
      <w:r w:rsidRPr="00DC3634">
        <w:rPr>
          <w:rFonts w:ascii="Arial" w:hAnsi="Arial" w:cs="Arial"/>
          <w:color w:val="auto"/>
          <w:sz w:val="18"/>
          <w:szCs w:val="18"/>
        </w:rPr>
        <w:t>% per annum</w:t>
      </w:r>
      <w:r w:rsidR="00E51296" w:rsidRPr="00DC3634">
        <w:rPr>
          <w:rFonts w:ascii="Arial" w:hAnsi="Arial" w:cs="Arial"/>
          <w:color w:val="auto"/>
          <w:sz w:val="18"/>
          <w:szCs w:val="18"/>
        </w:rPr>
        <w:t>. The loans are due at call.</w:t>
      </w:r>
    </w:p>
    <w:p w14:paraId="0EB10A01" w14:textId="44D9970B" w:rsidR="006B698A" w:rsidRPr="00DC3634" w:rsidRDefault="006B698A" w:rsidP="006B698A">
      <w:pPr>
        <w:ind w:left="540" w:right="9"/>
        <w:jc w:val="both"/>
        <w:rPr>
          <w:rFonts w:ascii="Arial" w:hAnsi="Arial" w:cs="Arial"/>
          <w:color w:val="auto"/>
          <w:sz w:val="18"/>
          <w:szCs w:val="18"/>
        </w:rPr>
      </w:pPr>
    </w:p>
    <w:p w14:paraId="333214BF" w14:textId="77777777" w:rsidR="00A341F6" w:rsidRPr="00DC3634" w:rsidRDefault="00A341F6" w:rsidP="00361CE2">
      <w:pPr>
        <w:ind w:left="540" w:right="0"/>
        <w:jc w:val="both"/>
        <w:rPr>
          <w:rFonts w:ascii="Arial" w:hAnsi="Arial" w:cs="Arial"/>
          <w:color w:val="auto"/>
          <w:sz w:val="18"/>
          <w:szCs w:val="18"/>
        </w:rPr>
      </w:pPr>
    </w:p>
    <w:p w14:paraId="7E042396" w14:textId="2DC9D929" w:rsidR="007D670F" w:rsidRPr="00DC3634" w:rsidRDefault="007D670F">
      <w:pPr>
        <w:ind w:right="0"/>
        <w:rPr>
          <w:rFonts w:ascii="Arial" w:hAnsi="Arial" w:cs="Arial"/>
          <w:color w:val="auto"/>
          <w:sz w:val="18"/>
          <w:szCs w:val="18"/>
          <w:cs/>
        </w:rPr>
      </w:pPr>
      <w:r w:rsidRPr="00DC3634">
        <w:rPr>
          <w:rFonts w:ascii="Arial" w:hAnsi="Arial" w:cs="Arial"/>
          <w:color w:val="auto"/>
          <w:sz w:val="18"/>
          <w:szCs w:val="18"/>
          <w:cs/>
        </w:rPr>
        <w:br w:type="page"/>
      </w:r>
    </w:p>
    <w:p w14:paraId="561FCA70" w14:textId="77777777" w:rsidR="00423785" w:rsidRPr="00DC3634" w:rsidRDefault="00423785" w:rsidP="00361CE2">
      <w:pPr>
        <w:ind w:left="540" w:right="0"/>
        <w:jc w:val="both"/>
        <w:rPr>
          <w:rFonts w:ascii="Arial" w:hAnsi="Arial" w:cs="Arial"/>
          <w:color w:val="auto"/>
          <w:sz w:val="18"/>
          <w:szCs w:val="18"/>
        </w:rPr>
      </w:pPr>
    </w:p>
    <w:p w14:paraId="66F88DFE" w14:textId="78400AC7" w:rsidR="003A7AC4" w:rsidRPr="00DC3634" w:rsidRDefault="00B43B0E" w:rsidP="00D62407">
      <w:pPr>
        <w:ind w:left="547" w:right="0" w:hanging="547"/>
        <w:jc w:val="both"/>
        <w:rPr>
          <w:rFonts w:ascii="Arial" w:hAnsi="Arial" w:cs="Arial"/>
          <w:b/>
          <w:bCs/>
          <w:color w:val="auto"/>
          <w:spacing w:val="-2"/>
          <w:sz w:val="18"/>
          <w:szCs w:val="18"/>
        </w:rPr>
      </w:pPr>
      <w:r w:rsidRPr="00DC3634">
        <w:rPr>
          <w:rFonts w:ascii="Arial" w:hAnsi="Arial" w:cs="Arial"/>
          <w:b/>
          <w:bCs/>
          <w:color w:val="auto"/>
          <w:spacing w:val="-2"/>
          <w:sz w:val="18"/>
          <w:szCs w:val="18"/>
        </w:rPr>
        <w:t>1</w:t>
      </w:r>
      <w:r w:rsidR="0099679C" w:rsidRPr="00DC3634">
        <w:rPr>
          <w:rFonts w:ascii="Arial" w:hAnsi="Arial" w:cs="Arial"/>
          <w:b/>
          <w:bCs/>
          <w:color w:val="auto"/>
          <w:spacing w:val="-2"/>
          <w:sz w:val="18"/>
          <w:szCs w:val="18"/>
        </w:rPr>
        <w:t>6</w:t>
      </w:r>
      <w:r w:rsidR="003A7AC4" w:rsidRPr="00DC3634">
        <w:rPr>
          <w:rFonts w:ascii="Arial" w:hAnsi="Arial" w:cs="Arial"/>
          <w:b/>
          <w:bCs/>
          <w:color w:val="auto"/>
          <w:spacing w:val="-2"/>
          <w:sz w:val="18"/>
          <w:szCs w:val="18"/>
        </w:rPr>
        <w:t>.</w:t>
      </w:r>
      <w:r w:rsidRPr="00DC3634">
        <w:rPr>
          <w:rFonts w:ascii="Arial" w:hAnsi="Arial" w:cs="Arial"/>
          <w:b/>
          <w:bCs/>
          <w:color w:val="auto"/>
          <w:spacing w:val="-2"/>
          <w:sz w:val="18"/>
          <w:szCs w:val="18"/>
        </w:rPr>
        <w:t>5</w:t>
      </w:r>
      <w:r w:rsidR="003A7AC4" w:rsidRPr="00DC3634">
        <w:rPr>
          <w:rFonts w:ascii="Arial" w:hAnsi="Arial" w:cs="Arial"/>
          <w:b/>
          <w:bCs/>
          <w:color w:val="auto"/>
          <w:spacing w:val="-2"/>
          <w:sz w:val="18"/>
          <w:szCs w:val="18"/>
        </w:rPr>
        <w:tab/>
        <w:t>Key management compensation</w:t>
      </w:r>
    </w:p>
    <w:p w14:paraId="686C49D9" w14:textId="77777777" w:rsidR="007269FF" w:rsidRPr="00DC3634" w:rsidRDefault="007269FF" w:rsidP="00FB60FF">
      <w:pPr>
        <w:ind w:left="540" w:right="11"/>
        <w:jc w:val="both"/>
        <w:rPr>
          <w:rFonts w:ascii="Arial" w:hAnsi="Arial" w:cs="Arial"/>
          <w:color w:val="auto"/>
          <w:spacing w:val="-4"/>
          <w:sz w:val="18"/>
          <w:szCs w:val="18"/>
        </w:rPr>
      </w:pPr>
    </w:p>
    <w:p w14:paraId="1704142A" w14:textId="4F55DA9F" w:rsidR="00965959" w:rsidRPr="00DC3634" w:rsidRDefault="00965959" w:rsidP="00A149DC">
      <w:pPr>
        <w:ind w:left="540" w:right="9"/>
        <w:jc w:val="both"/>
        <w:rPr>
          <w:rFonts w:ascii="Arial" w:eastAsia="Arial Unicode MS" w:hAnsi="Arial" w:cs="Arial"/>
          <w:color w:val="auto"/>
          <w:spacing w:val="-4"/>
          <w:sz w:val="18"/>
          <w:szCs w:val="18"/>
        </w:rPr>
      </w:pPr>
      <w:r w:rsidRPr="00DC3634">
        <w:rPr>
          <w:rFonts w:ascii="Arial" w:eastAsia="Arial Unicode MS" w:hAnsi="Arial" w:cs="Arial"/>
          <w:color w:val="auto"/>
          <w:spacing w:val="-4"/>
          <w:sz w:val="18"/>
          <w:szCs w:val="18"/>
        </w:rPr>
        <w:t>Key management includes directors (regardless of whether they are in the managerial level or not) and executive</w:t>
      </w:r>
      <w:r w:rsidR="00A149DC" w:rsidRPr="00DC3634">
        <w:rPr>
          <w:rFonts w:ascii="Arial" w:eastAsia="Arial Unicode MS" w:hAnsi="Arial" w:cs="Arial"/>
          <w:color w:val="auto"/>
          <w:spacing w:val="-4"/>
          <w:sz w:val="18"/>
          <w:szCs w:val="18"/>
        </w:rPr>
        <w:t xml:space="preserve"> </w:t>
      </w:r>
      <w:r w:rsidRPr="00DC3634">
        <w:rPr>
          <w:rFonts w:ascii="Arial" w:eastAsia="Arial Unicode MS" w:hAnsi="Arial" w:cs="Arial"/>
          <w:color w:val="auto"/>
          <w:spacing w:val="-4"/>
          <w:sz w:val="18"/>
          <w:szCs w:val="18"/>
        </w:rPr>
        <w:t>management. The compensation to key management is as follows:</w:t>
      </w:r>
    </w:p>
    <w:p w14:paraId="0A026281" w14:textId="77777777" w:rsidR="00A341F6" w:rsidRPr="00DC3634" w:rsidRDefault="00A341F6" w:rsidP="00A341F6">
      <w:pPr>
        <w:ind w:left="540" w:right="11"/>
        <w:jc w:val="both"/>
        <w:rPr>
          <w:rFonts w:ascii="Arial" w:hAnsi="Arial" w:cs="Arial"/>
          <w:color w:val="auto"/>
          <w:spacing w:val="-4"/>
          <w:sz w:val="18"/>
          <w:szCs w:val="18"/>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02269D" w:rsidRPr="00DC3634" w14:paraId="437688B9" w14:textId="77777777" w:rsidTr="00BD0DAA">
        <w:tc>
          <w:tcPr>
            <w:tcW w:w="4320" w:type="dxa"/>
            <w:tcBorders>
              <w:top w:val="nil"/>
              <w:left w:val="nil"/>
              <w:right w:val="nil"/>
            </w:tcBorders>
            <w:vAlign w:val="bottom"/>
          </w:tcPr>
          <w:p w14:paraId="18899408" w14:textId="77777777" w:rsidR="00A341F6" w:rsidRPr="00DC3634" w:rsidRDefault="00A341F6" w:rsidP="00E03FFF">
            <w:pPr>
              <w:ind w:left="505"/>
              <w:rPr>
                <w:rFonts w:ascii="Arial" w:hAnsi="Arial" w:cs="Arial"/>
                <w:color w:val="auto"/>
                <w:sz w:val="18"/>
                <w:szCs w:val="18"/>
              </w:rPr>
            </w:pPr>
          </w:p>
        </w:tc>
        <w:tc>
          <w:tcPr>
            <w:tcW w:w="2592" w:type="dxa"/>
            <w:gridSpan w:val="2"/>
            <w:tcBorders>
              <w:left w:val="nil"/>
              <w:bottom w:val="single" w:sz="4" w:space="0" w:color="auto"/>
              <w:right w:val="nil"/>
            </w:tcBorders>
            <w:vAlign w:val="bottom"/>
          </w:tcPr>
          <w:p w14:paraId="7100ADFA" w14:textId="77777777" w:rsidR="00A341F6" w:rsidRPr="00DC3634" w:rsidRDefault="00A341F6" w:rsidP="00E03FFF">
            <w:pPr>
              <w:pStyle w:val="a"/>
              <w:ind w:right="-72"/>
              <w:jc w:val="center"/>
              <w:rPr>
                <w:rFonts w:ascii="Arial" w:hAnsi="Arial" w:cs="Arial"/>
                <w:b/>
                <w:bCs/>
                <w:color w:val="auto"/>
                <w:sz w:val="18"/>
                <w:szCs w:val="18"/>
                <w:cs/>
              </w:rPr>
            </w:pPr>
            <w:r w:rsidRPr="00DC3634">
              <w:rPr>
                <w:rFonts w:ascii="Arial" w:hAnsi="Arial" w:cs="Arial"/>
                <w:b/>
                <w:bCs/>
                <w:color w:val="auto"/>
                <w:sz w:val="18"/>
                <w:szCs w:val="18"/>
              </w:rPr>
              <w:t xml:space="preserve">Consolidated </w:t>
            </w:r>
            <w:r w:rsidRPr="00DC3634">
              <w:rPr>
                <w:rFonts w:ascii="Arial" w:hAnsi="Arial" w:cs="Arial"/>
                <w:b/>
                <w:bCs/>
                <w:color w:val="auto"/>
                <w:sz w:val="18"/>
                <w:szCs w:val="18"/>
              </w:rPr>
              <w:br/>
              <w:t>financial information</w:t>
            </w:r>
          </w:p>
        </w:tc>
        <w:tc>
          <w:tcPr>
            <w:tcW w:w="2592" w:type="dxa"/>
            <w:gridSpan w:val="2"/>
            <w:tcBorders>
              <w:left w:val="nil"/>
              <w:bottom w:val="single" w:sz="4" w:space="0" w:color="auto"/>
              <w:right w:val="nil"/>
            </w:tcBorders>
            <w:vAlign w:val="bottom"/>
          </w:tcPr>
          <w:p w14:paraId="421F3D11" w14:textId="77777777" w:rsidR="00A341F6" w:rsidRPr="00DC3634" w:rsidRDefault="00A341F6" w:rsidP="00E03FFF">
            <w:pPr>
              <w:pStyle w:val="a"/>
              <w:ind w:right="-72"/>
              <w:jc w:val="center"/>
              <w:rPr>
                <w:rFonts w:ascii="Arial" w:hAnsi="Arial" w:cs="Arial"/>
                <w:b/>
                <w:bCs/>
                <w:color w:val="auto"/>
                <w:sz w:val="18"/>
                <w:szCs w:val="18"/>
                <w:cs/>
              </w:rPr>
            </w:pPr>
            <w:r w:rsidRPr="00DC3634">
              <w:rPr>
                <w:rFonts w:ascii="Arial" w:hAnsi="Arial" w:cs="Arial"/>
                <w:b/>
                <w:bCs/>
                <w:color w:val="auto"/>
                <w:sz w:val="18"/>
                <w:szCs w:val="18"/>
              </w:rPr>
              <w:t>Separate</w:t>
            </w:r>
            <w:r w:rsidRPr="00DC3634">
              <w:rPr>
                <w:rFonts w:ascii="Arial" w:hAnsi="Arial" w:cs="Arial"/>
                <w:b/>
                <w:bCs/>
                <w:color w:val="auto"/>
                <w:sz w:val="18"/>
                <w:szCs w:val="18"/>
              </w:rPr>
              <w:br/>
              <w:t>financial information</w:t>
            </w:r>
          </w:p>
        </w:tc>
      </w:tr>
      <w:tr w:rsidR="0002269D" w:rsidRPr="00DC3634" w14:paraId="30DF32D0" w14:textId="77777777" w:rsidTr="00287756">
        <w:tc>
          <w:tcPr>
            <w:tcW w:w="4320" w:type="dxa"/>
            <w:tcBorders>
              <w:top w:val="nil"/>
              <w:left w:val="nil"/>
              <w:right w:val="nil"/>
            </w:tcBorders>
            <w:vAlign w:val="bottom"/>
          </w:tcPr>
          <w:p w14:paraId="3567E8FD" w14:textId="77777777" w:rsidR="00A341F6" w:rsidRPr="00DC3634" w:rsidRDefault="00A341F6" w:rsidP="00E03FFF">
            <w:pPr>
              <w:ind w:left="505"/>
              <w:rPr>
                <w:rFonts w:ascii="Arial" w:hAnsi="Arial" w:cs="Arial"/>
                <w:b/>
                <w:bCs/>
                <w:color w:val="auto"/>
                <w:sz w:val="18"/>
                <w:szCs w:val="18"/>
                <w:cs/>
              </w:rPr>
            </w:pPr>
          </w:p>
        </w:tc>
        <w:tc>
          <w:tcPr>
            <w:tcW w:w="1296" w:type="dxa"/>
            <w:tcBorders>
              <w:top w:val="nil"/>
              <w:left w:val="nil"/>
              <w:right w:val="nil"/>
            </w:tcBorders>
            <w:vAlign w:val="bottom"/>
          </w:tcPr>
          <w:p w14:paraId="6E620C32" w14:textId="77777777" w:rsidR="00A341F6" w:rsidRPr="00DC3634" w:rsidRDefault="00A341F6" w:rsidP="00E03FFF">
            <w:pPr>
              <w:pStyle w:val="a"/>
              <w:ind w:left="-57" w:right="-72"/>
              <w:jc w:val="right"/>
              <w:rPr>
                <w:rFonts w:ascii="Arial" w:eastAsia="Arial Unicode MS" w:hAnsi="Arial" w:cs="Arial"/>
                <w:b/>
                <w:bCs/>
                <w:color w:val="auto"/>
                <w:sz w:val="18"/>
                <w:szCs w:val="18"/>
              </w:rPr>
            </w:pPr>
            <w:r w:rsidRPr="00DC3634">
              <w:rPr>
                <w:rFonts w:ascii="Arial" w:hAnsi="Arial" w:cs="Arial"/>
                <w:b/>
                <w:bCs/>
                <w:color w:val="auto"/>
                <w:sz w:val="18"/>
                <w:szCs w:val="18"/>
              </w:rPr>
              <w:t>(Unaudited)</w:t>
            </w:r>
          </w:p>
        </w:tc>
        <w:tc>
          <w:tcPr>
            <w:tcW w:w="1296" w:type="dxa"/>
            <w:tcBorders>
              <w:top w:val="nil"/>
              <w:left w:val="nil"/>
              <w:right w:val="nil"/>
            </w:tcBorders>
            <w:vAlign w:val="bottom"/>
          </w:tcPr>
          <w:p w14:paraId="427AD5A5" w14:textId="77777777" w:rsidR="00A341F6" w:rsidRPr="00DC3634" w:rsidRDefault="00A341F6" w:rsidP="00E03FFF">
            <w:pPr>
              <w:pStyle w:val="a"/>
              <w:ind w:left="-57" w:right="-72"/>
              <w:jc w:val="right"/>
              <w:rPr>
                <w:rFonts w:ascii="Arial" w:eastAsia="Arial Unicode MS" w:hAnsi="Arial" w:cs="Arial"/>
                <w:b/>
                <w:bCs/>
                <w:color w:val="auto"/>
                <w:sz w:val="18"/>
                <w:szCs w:val="18"/>
              </w:rPr>
            </w:pPr>
            <w:r w:rsidRPr="00DC3634">
              <w:rPr>
                <w:rFonts w:ascii="Arial" w:hAnsi="Arial" w:cs="Arial"/>
                <w:b/>
                <w:bCs/>
                <w:color w:val="auto"/>
                <w:sz w:val="18"/>
                <w:szCs w:val="18"/>
              </w:rPr>
              <w:t>(Unaudited)</w:t>
            </w:r>
          </w:p>
        </w:tc>
        <w:tc>
          <w:tcPr>
            <w:tcW w:w="1296" w:type="dxa"/>
            <w:tcBorders>
              <w:top w:val="nil"/>
              <w:left w:val="nil"/>
              <w:right w:val="nil"/>
            </w:tcBorders>
            <w:vAlign w:val="bottom"/>
          </w:tcPr>
          <w:p w14:paraId="7D6301F7" w14:textId="77777777" w:rsidR="00A341F6" w:rsidRPr="00DC3634" w:rsidRDefault="00A341F6" w:rsidP="00E03FFF">
            <w:pPr>
              <w:pStyle w:val="a"/>
              <w:ind w:left="-57" w:right="-72"/>
              <w:jc w:val="right"/>
              <w:rPr>
                <w:rFonts w:ascii="Arial" w:eastAsia="Arial Unicode MS" w:hAnsi="Arial" w:cs="Arial"/>
                <w:b/>
                <w:bCs/>
                <w:color w:val="auto"/>
                <w:sz w:val="18"/>
                <w:szCs w:val="18"/>
              </w:rPr>
            </w:pPr>
            <w:r w:rsidRPr="00DC3634">
              <w:rPr>
                <w:rFonts w:ascii="Arial" w:hAnsi="Arial" w:cs="Arial"/>
                <w:b/>
                <w:bCs/>
                <w:color w:val="auto"/>
                <w:sz w:val="18"/>
                <w:szCs w:val="18"/>
              </w:rPr>
              <w:t>(Unaudited)</w:t>
            </w:r>
          </w:p>
        </w:tc>
        <w:tc>
          <w:tcPr>
            <w:tcW w:w="1296" w:type="dxa"/>
            <w:tcBorders>
              <w:top w:val="nil"/>
              <w:left w:val="nil"/>
              <w:right w:val="nil"/>
            </w:tcBorders>
            <w:vAlign w:val="bottom"/>
          </w:tcPr>
          <w:p w14:paraId="5A4F5791" w14:textId="77777777" w:rsidR="00A341F6" w:rsidRPr="00DC3634" w:rsidRDefault="00A341F6" w:rsidP="00E03FFF">
            <w:pPr>
              <w:pStyle w:val="a"/>
              <w:ind w:left="-57" w:right="-72"/>
              <w:jc w:val="right"/>
              <w:rPr>
                <w:rFonts w:ascii="Arial" w:eastAsia="Arial Unicode MS" w:hAnsi="Arial" w:cs="Arial"/>
                <w:b/>
                <w:bCs/>
                <w:color w:val="auto"/>
                <w:sz w:val="18"/>
                <w:szCs w:val="18"/>
              </w:rPr>
            </w:pPr>
            <w:r w:rsidRPr="00DC3634">
              <w:rPr>
                <w:rFonts w:ascii="Arial" w:hAnsi="Arial" w:cs="Arial"/>
                <w:b/>
                <w:bCs/>
                <w:color w:val="auto"/>
                <w:sz w:val="18"/>
                <w:szCs w:val="18"/>
              </w:rPr>
              <w:t>(Unaudited)</w:t>
            </w:r>
          </w:p>
        </w:tc>
      </w:tr>
      <w:tr w:rsidR="0002269D" w:rsidRPr="00DC3634" w14:paraId="40F1AD07" w14:textId="77777777" w:rsidTr="00287756">
        <w:tc>
          <w:tcPr>
            <w:tcW w:w="4320" w:type="dxa"/>
            <w:tcBorders>
              <w:top w:val="nil"/>
              <w:left w:val="nil"/>
              <w:right w:val="nil"/>
            </w:tcBorders>
            <w:vAlign w:val="bottom"/>
          </w:tcPr>
          <w:p w14:paraId="7DAD26EE" w14:textId="1BA38E40" w:rsidR="00A341F6" w:rsidRPr="00DC3634" w:rsidRDefault="00A341F6" w:rsidP="00E03FFF">
            <w:pPr>
              <w:ind w:left="505"/>
              <w:rPr>
                <w:rFonts w:ascii="Arial" w:hAnsi="Arial" w:cs="Arial"/>
                <w:b/>
                <w:bCs/>
                <w:color w:val="auto"/>
                <w:sz w:val="18"/>
                <w:szCs w:val="18"/>
                <w:cs/>
              </w:rPr>
            </w:pPr>
            <w:r w:rsidRPr="00DC3634">
              <w:rPr>
                <w:rFonts w:ascii="Arial" w:hAnsi="Arial" w:cs="Arial"/>
                <w:b/>
                <w:bCs/>
                <w:color w:val="auto"/>
                <w:sz w:val="18"/>
                <w:szCs w:val="18"/>
                <w:lang w:val="en-US"/>
              </w:rPr>
              <w:t xml:space="preserve">For the </w:t>
            </w:r>
            <w:r w:rsidR="005D0B5F" w:rsidRPr="00DC3634">
              <w:rPr>
                <w:rFonts w:ascii="Arial" w:hAnsi="Arial" w:cs="Arial"/>
                <w:b/>
                <w:bCs/>
                <w:color w:val="auto"/>
                <w:sz w:val="18"/>
                <w:szCs w:val="18"/>
              </w:rPr>
              <w:t>three-month</w:t>
            </w:r>
            <w:r w:rsidRPr="00DC3634">
              <w:rPr>
                <w:rFonts w:ascii="Arial" w:hAnsi="Arial" w:cs="Arial"/>
                <w:b/>
                <w:bCs/>
                <w:color w:val="auto"/>
                <w:sz w:val="18"/>
                <w:szCs w:val="18"/>
                <w:lang w:val="en-US"/>
              </w:rPr>
              <w:t xml:space="preserve"> period ended</w:t>
            </w:r>
          </w:p>
        </w:tc>
        <w:tc>
          <w:tcPr>
            <w:tcW w:w="1296" w:type="dxa"/>
            <w:tcBorders>
              <w:top w:val="nil"/>
              <w:left w:val="nil"/>
              <w:right w:val="nil"/>
            </w:tcBorders>
            <w:vAlign w:val="bottom"/>
          </w:tcPr>
          <w:p w14:paraId="76BB82B3" w14:textId="78628CC8" w:rsidR="00A341F6" w:rsidRPr="00DC3634" w:rsidRDefault="00B43B0E" w:rsidP="00E03FFF">
            <w:pPr>
              <w:pStyle w:val="a"/>
              <w:ind w:left="-57" w:right="-72"/>
              <w:jc w:val="right"/>
              <w:rPr>
                <w:rFonts w:ascii="Arial" w:eastAsia="Arial Unicode MS" w:hAnsi="Arial" w:cs="Arial"/>
                <w:b/>
                <w:bCs/>
                <w:color w:val="auto"/>
                <w:sz w:val="18"/>
                <w:szCs w:val="18"/>
              </w:rPr>
            </w:pPr>
            <w:r w:rsidRPr="00DC3634">
              <w:rPr>
                <w:rFonts w:ascii="Arial" w:eastAsia="Arial Unicode MS" w:hAnsi="Arial" w:cs="Arial"/>
                <w:b/>
                <w:bCs/>
                <w:color w:val="auto"/>
                <w:sz w:val="18"/>
                <w:szCs w:val="18"/>
              </w:rPr>
              <w:t>31</w:t>
            </w:r>
            <w:r w:rsidR="006B0C3E" w:rsidRPr="00DC3634">
              <w:rPr>
                <w:rFonts w:ascii="Arial" w:eastAsia="Arial Unicode MS" w:hAnsi="Arial" w:cs="Arial"/>
                <w:b/>
                <w:bCs/>
                <w:color w:val="auto"/>
                <w:sz w:val="18"/>
                <w:szCs w:val="18"/>
              </w:rPr>
              <w:t xml:space="preserve"> March</w:t>
            </w:r>
          </w:p>
        </w:tc>
        <w:tc>
          <w:tcPr>
            <w:tcW w:w="1296" w:type="dxa"/>
            <w:tcBorders>
              <w:top w:val="nil"/>
              <w:left w:val="nil"/>
              <w:right w:val="nil"/>
            </w:tcBorders>
            <w:vAlign w:val="bottom"/>
          </w:tcPr>
          <w:p w14:paraId="1292122E" w14:textId="16EB1B5D" w:rsidR="00A341F6" w:rsidRPr="00DC3634" w:rsidRDefault="00B43B0E" w:rsidP="00E03FFF">
            <w:pPr>
              <w:pStyle w:val="a"/>
              <w:ind w:left="-57" w:right="-72"/>
              <w:jc w:val="right"/>
              <w:rPr>
                <w:rFonts w:ascii="Arial" w:eastAsia="Arial Unicode MS" w:hAnsi="Arial" w:cs="Arial"/>
                <w:b/>
                <w:bCs/>
                <w:color w:val="auto"/>
                <w:sz w:val="18"/>
                <w:szCs w:val="18"/>
              </w:rPr>
            </w:pPr>
            <w:r w:rsidRPr="00DC3634">
              <w:rPr>
                <w:rFonts w:ascii="Arial" w:eastAsia="Arial Unicode MS" w:hAnsi="Arial" w:cs="Arial"/>
                <w:b/>
                <w:bCs/>
                <w:color w:val="auto"/>
                <w:sz w:val="18"/>
                <w:szCs w:val="18"/>
              </w:rPr>
              <w:t>31</w:t>
            </w:r>
            <w:r w:rsidR="006B0C3E" w:rsidRPr="00DC3634">
              <w:rPr>
                <w:rFonts w:ascii="Arial" w:eastAsia="Arial Unicode MS" w:hAnsi="Arial" w:cs="Arial"/>
                <w:b/>
                <w:bCs/>
                <w:color w:val="auto"/>
                <w:sz w:val="18"/>
                <w:szCs w:val="18"/>
              </w:rPr>
              <w:t xml:space="preserve"> March</w:t>
            </w:r>
          </w:p>
        </w:tc>
        <w:tc>
          <w:tcPr>
            <w:tcW w:w="1296" w:type="dxa"/>
            <w:tcBorders>
              <w:top w:val="nil"/>
              <w:left w:val="nil"/>
              <w:right w:val="nil"/>
            </w:tcBorders>
            <w:vAlign w:val="bottom"/>
          </w:tcPr>
          <w:p w14:paraId="08D019A6" w14:textId="1D97505C" w:rsidR="00A341F6" w:rsidRPr="00DC3634" w:rsidRDefault="00B43B0E" w:rsidP="00E03FFF">
            <w:pPr>
              <w:pStyle w:val="a"/>
              <w:ind w:left="-57" w:right="-72"/>
              <w:jc w:val="right"/>
              <w:rPr>
                <w:rFonts w:ascii="Arial" w:eastAsia="Arial Unicode MS" w:hAnsi="Arial" w:cs="Arial"/>
                <w:b/>
                <w:bCs/>
                <w:color w:val="auto"/>
                <w:sz w:val="18"/>
                <w:szCs w:val="18"/>
              </w:rPr>
            </w:pPr>
            <w:r w:rsidRPr="00DC3634">
              <w:rPr>
                <w:rFonts w:ascii="Arial" w:eastAsia="Arial Unicode MS" w:hAnsi="Arial" w:cs="Arial"/>
                <w:b/>
                <w:bCs/>
                <w:color w:val="auto"/>
                <w:sz w:val="18"/>
                <w:szCs w:val="18"/>
              </w:rPr>
              <w:t>31</w:t>
            </w:r>
            <w:r w:rsidR="006B0C3E" w:rsidRPr="00DC3634">
              <w:rPr>
                <w:rFonts w:ascii="Arial" w:eastAsia="Arial Unicode MS" w:hAnsi="Arial" w:cs="Arial"/>
                <w:b/>
                <w:bCs/>
                <w:color w:val="auto"/>
                <w:sz w:val="18"/>
                <w:szCs w:val="18"/>
              </w:rPr>
              <w:t xml:space="preserve"> March</w:t>
            </w:r>
          </w:p>
        </w:tc>
        <w:tc>
          <w:tcPr>
            <w:tcW w:w="1296" w:type="dxa"/>
            <w:tcBorders>
              <w:top w:val="nil"/>
              <w:left w:val="nil"/>
              <w:right w:val="nil"/>
            </w:tcBorders>
            <w:vAlign w:val="bottom"/>
          </w:tcPr>
          <w:p w14:paraId="3274ABDB" w14:textId="076CBEB1" w:rsidR="00A341F6" w:rsidRPr="00DC3634" w:rsidRDefault="00B43B0E" w:rsidP="00E03FFF">
            <w:pPr>
              <w:pStyle w:val="a"/>
              <w:ind w:left="-57" w:right="-72"/>
              <w:jc w:val="right"/>
              <w:rPr>
                <w:rFonts w:ascii="Arial" w:eastAsia="Arial Unicode MS" w:hAnsi="Arial" w:cs="Arial"/>
                <w:b/>
                <w:bCs/>
                <w:color w:val="auto"/>
                <w:sz w:val="18"/>
                <w:szCs w:val="18"/>
              </w:rPr>
            </w:pPr>
            <w:r w:rsidRPr="00DC3634">
              <w:rPr>
                <w:rFonts w:ascii="Arial" w:eastAsia="Arial Unicode MS" w:hAnsi="Arial" w:cs="Arial"/>
                <w:b/>
                <w:bCs/>
                <w:color w:val="auto"/>
                <w:sz w:val="18"/>
                <w:szCs w:val="18"/>
              </w:rPr>
              <w:t>31</w:t>
            </w:r>
            <w:r w:rsidR="006B0C3E" w:rsidRPr="00DC3634">
              <w:rPr>
                <w:rFonts w:ascii="Arial" w:eastAsia="Arial Unicode MS" w:hAnsi="Arial" w:cs="Arial"/>
                <w:b/>
                <w:bCs/>
                <w:color w:val="auto"/>
                <w:sz w:val="18"/>
                <w:szCs w:val="18"/>
              </w:rPr>
              <w:t xml:space="preserve"> March</w:t>
            </w:r>
          </w:p>
        </w:tc>
      </w:tr>
      <w:tr w:rsidR="0002269D" w:rsidRPr="00DC3634" w14:paraId="6F1A6FA8" w14:textId="77777777" w:rsidTr="00287756">
        <w:tc>
          <w:tcPr>
            <w:tcW w:w="4320" w:type="dxa"/>
            <w:tcBorders>
              <w:top w:val="nil"/>
              <w:left w:val="nil"/>
              <w:right w:val="nil"/>
            </w:tcBorders>
            <w:vAlign w:val="bottom"/>
          </w:tcPr>
          <w:p w14:paraId="1287AF6D" w14:textId="77777777" w:rsidR="00A341F6" w:rsidRPr="00DC3634" w:rsidRDefault="00A341F6" w:rsidP="00E03FFF">
            <w:pPr>
              <w:ind w:left="505"/>
              <w:rPr>
                <w:rFonts w:ascii="Arial" w:hAnsi="Arial" w:cs="Arial"/>
                <w:b/>
                <w:bCs/>
                <w:color w:val="auto"/>
                <w:sz w:val="18"/>
                <w:szCs w:val="18"/>
                <w:cs/>
              </w:rPr>
            </w:pPr>
          </w:p>
        </w:tc>
        <w:tc>
          <w:tcPr>
            <w:tcW w:w="1296" w:type="dxa"/>
            <w:tcBorders>
              <w:top w:val="nil"/>
              <w:left w:val="nil"/>
              <w:right w:val="nil"/>
            </w:tcBorders>
            <w:vAlign w:val="bottom"/>
          </w:tcPr>
          <w:p w14:paraId="7A619FD1" w14:textId="4E1B4AAD" w:rsidR="00A341F6"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top w:val="nil"/>
              <w:left w:val="nil"/>
              <w:right w:val="nil"/>
            </w:tcBorders>
            <w:vAlign w:val="bottom"/>
          </w:tcPr>
          <w:p w14:paraId="0E3D101C" w14:textId="2F708801" w:rsidR="00A341F6"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c>
          <w:tcPr>
            <w:tcW w:w="1296" w:type="dxa"/>
            <w:tcBorders>
              <w:top w:val="nil"/>
              <w:left w:val="nil"/>
              <w:right w:val="nil"/>
            </w:tcBorders>
            <w:vAlign w:val="bottom"/>
          </w:tcPr>
          <w:p w14:paraId="579FCD53" w14:textId="66EA0E0A" w:rsidR="00A341F6"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2026</w:t>
            </w:r>
          </w:p>
        </w:tc>
        <w:tc>
          <w:tcPr>
            <w:tcW w:w="1296" w:type="dxa"/>
            <w:tcBorders>
              <w:top w:val="nil"/>
              <w:left w:val="nil"/>
              <w:right w:val="nil"/>
            </w:tcBorders>
            <w:vAlign w:val="bottom"/>
          </w:tcPr>
          <w:p w14:paraId="2894CA1C" w14:textId="2585731D" w:rsidR="00A341F6" w:rsidRPr="00DC3634" w:rsidRDefault="00B43B0E"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2025</w:t>
            </w:r>
          </w:p>
        </w:tc>
      </w:tr>
      <w:tr w:rsidR="0002269D" w:rsidRPr="00DC3634" w14:paraId="5A18E933" w14:textId="77777777" w:rsidTr="00287756">
        <w:tc>
          <w:tcPr>
            <w:tcW w:w="4320" w:type="dxa"/>
            <w:tcBorders>
              <w:top w:val="nil"/>
              <w:left w:val="nil"/>
              <w:right w:val="nil"/>
            </w:tcBorders>
            <w:vAlign w:val="bottom"/>
          </w:tcPr>
          <w:p w14:paraId="643A77EA" w14:textId="77777777" w:rsidR="00A341F6" w:rsidRPr="00DC3634" w:rsidRDefault="00A341F6" w:rsidP="00E03FFF">
            <w:pPr>
              <w:tabs>
                <w:tab w:val="left" w:pos="1604"/>
              </w:tabs>
              <w:ind w:left="505"/>
              <w:jc w:val="thaiDistribute"/>
              <w:rPr>
                <w:rFonts w:ascii="Arial" w:hAnsi="Arial" w:cs="Arial"/>
                <w:color w:val="auto"/>
                <w:sz w:val="18"/>
                <w:szCs w:val="18"/>
              </w:rPr>
            </w:pPr>
          </w:p>
        </w:tc>
        <w:tc>
          <w:tcPr>
            <w:tcW w:w="1296" w:type="dxa"/>
            <w:tcBorders>
              <w:top w:val="nil"/>
              <w:left w:val="nil"/>
              <w:bottom w:val="single" w:sz="4" w:space="0" w:color="auto"/>
              <w:right w:val="nil"/>
            </w:tcBorders>
            <w:vAlign w:val="bottom"/>
          </w:tcPr>
          <w:p w14:paraId="32173DD3"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w:t>
            </w:r>
          </w:p>
          <w:p w14:paraId="40AB9E1F"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2DDD645"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w:t>
            </w:r>
          </w:p>
          <w:p w14:paraId="6371C1B9"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E21B9F0"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w:t>
            </w:r>
          </w:p>
          <w:p w14:paraId="0EE6FCF7"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4E833BDD"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Thousand</w:t>
            </w:r>
          </w:p>
          <w:p w14:paraId="1B9C669A" w14:textId="77777777" w:rsidR="00A341F6" w:rsidRPr="00DC3634" w:rsidRDefault="00A341F6" w:rsidP="00E03FFF">
            <w:pPr>
              <w:pStyle w:val="a"/>
              <w:ind w:right="-72"/>
              <w:jc w:val="right"/>
              <w:rPr>
                <w:rFonts w:ascii="Arial" w:hAnsi="Arial" w:cs="Arial"/>
                <w:b/>
                <w:bCs/>
                <w:color w:val="auto"/>
                <w:sz w:val="18"/>
                <w:szCs w:val="18"/>
              </w:rPr>
            </w:pPr>
            <w:r w:rsidRPr="00DC3634">
              <w:rPr>
                <w:rFonts w:ascii="Arial" w:hAnsi="Arial" w:cs="Arial"/>
                <w:b/>
                <w:bCs/>
                <w:color w:val="auto"/>
                <w:sz w:val="18"/>
                <w:szCs w:val="18"/>
              </w:rPr>
              <w:t>Baht</w:t>
            </w:r>
          </w:p>
        </w:tc>
      </w:tr>
      <w:tr w:rsidR="0002269D" w:rsidRPr="00DC3634" w14:paraId="0429C893" w14:textId="77777777" w:rsidTr="00287756">
        <w:tc>
          <w:tcPr>
            <w:tcW w:w="4320" w:type="dxa"/>
            <w:tcBorders>
              <w:top w:val="nil"/>
              <w:left w:val="nil"/>
              <w:right w:val="nil"/>
            </w:tcBorders>
            <w:vAlign w:val="bottom"/>
          </w:tcPr>
          <w:p w14:paraId="08B73FC5" w14:textId="77777777" w:rsidR="00A341F6" w:rsidRPr="00DC3634" w:rsidRDefault="00A341F6" w:rsidP="00A341F6">
            <w:pPr>
              <w:tabs>
                <w:tab w:val="left" w:pos="1604"/>
              </w:tabs>
              <w:ind w:left="505"/>
              <w:jc w:val="thaiDistribute"/>
              <w:rPr>
                <w:rFonts w:ascii="Arial" w:hAnsi="Arial" w:cs="Arial"/>
                <w:color w:val="auto"/>
                <w:sz w:val="18"/>
                <w:szCs w:val="18"/>
                <w:cs/>
              </w:rPr>
            </w:pPr>
          </w:p>
        </w:tc>
        <w:tc>
          <w:tcPr>
            <w:tcW w:w="1296" w:type="dxa"/>
            <w:tcBorders>
              <w:top w:val="single" w:sz="4" w:space="0" w:color="auto"/>
              <w:left w:val="nil"/>
              <w:right w:val="nil"/>
            </w:tcBorders>
            <w:vAlign w:val="bottom"/>
          </w:tcPr>
          <w:p w14:paraId="79160DCD" w14:textId="77777777" w:rsidR="00A341F6" w:rsidRPr="00DC3634" w:rsidRDefault="00A341F6" w:rsidP="00A341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5E1C7C3D" w14:textId="77777777" w:rsidR="00A341F6" w:rsidRPr="00DC3634" w:rsidRDefault="00A341F6" w:rsidP="00A341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05D7194A" w14:textId="77777777" w:rsidR="00A341F6" w:rsidRPr="00DC3634" w:rsidRDefault="00A341F6" w:rsidP="00A341F6">
            <w:pPr>
              <w:jc w:val="right"/>
              <w:rPr>
                <w:rFonts w:ascii="Arial" w:hAnsi="Arial" w:cs="Arial"/>
                <w:color w:val="auto"/>
                <w:sz w:val="18"/>
                <w:szCs w:val="18"/>
              </w:rPr>
            </w:pPr>
          </w:p>
        </w:tc>
        <w:tc>
          <w:tcPr>
            <w:tcW w:w="1296" w:type="dxa"/>
            <w:tcBorders>
              <w:top w:val="single" w:sz="4" w:space="0" w:color="auto"/>
              <w:left w:val="nil"/>
              <w:right w:val="nil"/>
            </w:tcBorders>
            <w:vAlign w:val="bottom"/>
          </w:tcPr>
          <w:p w14:paraId="27F1D94B" w14:textId="77777777" w:rsidR="00A341F6" w:rsidRPr="00DC3634" w:rsidRDefault="00A341F6" w:rsidP="00A341F6">
            <w:pPr>
              <w:jc w:val="right"/>
              <w:rPr>
                <w:rFonts w:ascii="Arial" w:hAnsi="Arial" w:cs="Arial"/>
                <w:color w:val="auto"/>
                <w:sz w:val="18"/>
                <w:szCs w:val="18"/>
              </w:rPr>
            </w:pPr>
          </w:p>
        </w:tc>
      </w:tr>
      <w:tr w:rsidR="00C34D0D" w:rsidRPr="00DC3634" w14:paraId="4B4C00F6" w14:textId="77777777" w:rsidTr="00423785">
        <w:trPr>
          <w:trHeight w:val="194"/>
        </w:trPr>
        <w:tc>
          <w:tcPr>
            <w:tcW w:w="4320" w:type="dxa"/>
            <w:tcBorders>
              <w:top w:val="nil"/>
              <w:left w:val="nil"/>
              <w:bottom w:val="nil"/>
              <w:right w:val="nil"/>
            </w:tcBorders>
            <w:vAlign w:val="bottom"/>
          </w:tcPr>
          <w:p w14:paraId="520056F7" w14:textId="77777777" w:rsidR="00C34D0D" w:rsidRPr="00DC3634" w:rsidRDefault="00C34D0D" w:rsidP="00C34D0D">
            <w:pPr>
              <w:tabs>
                <w:tab w:val="left" w:pos="1604"/>
              </w:tabs>
              <w:ind w:left="505"/>
              <w:jc w:val="thaiDistribute"/>
              <w:rPr>
                <w:rFonts w:ascii="Arial" w:hAnsi="Arial" w:cs="Arial"/>
                <w:color w:val="auto"/>
                <w:sz w:val="18"/>
                <w:szCs w:val="18"/>
                <w:cs/>
              </w:rPr>
            </w:pPr>
            <w:r w:rsidRPr="00DC3634">
              <w:rPr>
                <w:rFonts w:ascii="Arial" w:hAnsi="Arial" w:cs="Arial"/>
                <w:color w:val="auto"/>
                <w:sz w:val="18"/>
                <w:szCs w:val="18"/>
              </w:rPr>
              <w:t>Salaries and short-term benefits</w:t>
            </w:r>
          </w:p>
        </w:tc>
        <w:tc>
          <w:tcPr>
            <w:tcW w:w="1296" w:type="dxa"/>
            <w:tcBorders>
              <w:left w:val="nil"/>
              <w:right w:val="nil"/>
            </w:tcBorders>
          </w:tcPr>
          <w:p w14:paraId="721517F8" w14:textId="4617ED5F"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16,114</w:t>
            </w:r>
          </w:p>
        </w:tc>
        <w:tc>
          <w:tcPr>
            <w:tcW w:w="1296" w:type="dxa"/>
            <w:tcBorders>
              <w:left w:val="nil"/>
              <w:right w:val="nil"/>
            </w:tcBorders>
          </w:tcPr>
          <w:p w14:paraId="2E4587EC" w14:textId="7CCF7A32"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13,946</w:t>
            </w:r>
          </w:p>
        </w:tc>
        <w:tc>
          <w:tcPr>
            <w:tcW w:w="1296" w:type="dxa"/>
            <w:tcBorders>
              <w:left w:val="nil"/>
              <w:right w:val="nil"/>
            </w:tcBorders>
          </w:tcPr>
          <w:p w14:paraId="3C7C21E8" w14:textId="3E8FC188"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8,673</w:t>
            </w:r>
          </w:p>
        </w:tc>
        <w:tc>
          <w:tcPr>
            <w:tcW w:w="1296" w:type="dxa"/>
            <w:tcBorders>
              <w:left w:val="nil"/>
              <w:right w:val="nil"/>
            </w:tcBorders>
          </w:tcPr>
          <w:p w14:paraId="012D8B77" w14:textId="47429713" w:rsidR="00C34D0D" w:rsidRPr="00DC3634" w:rsidRDefault="00C34D0D" w:rsidP="00C34D0D">
            <w:pPr>
              <w:jc w:val="right"/>
              <w:rPr>
                <w:rFonts w:ascii="Arial" w:hAnsi="Arial" w:cs="Arial"/>
                <w:color w:val="auto"/>
                <w:sz w:val="18"/>
                <w:szCs w:val="18"/>
              </w:rPr>
            </w:pPr>
            <w:r w:rsidRPr="00DC3634">
              <w:rPr>
                <w:rFonts w:ascii="Arial" w:hAnsi="Arial" w:cs="Arial"/>
                <w:color w:val="auto"/>
                <w:sz w:val="18"/>
                <w:szCs w:val="18"/>
              </w:rPr>
              <w:t>7,029</w:t>
            </w:r>
          </w:p>
        </w:tc>
      </w:tr>
    </w:tbl>
    <w:p w14:paraId="589D0649" w14:textId="77777777" w:rsidR="00C34D0D" w:rsidRPr="00DC3634" w:rsidRDefault="00C34D0D" w:rsidP="007D670F">
      <w:pPr>
        <w:ind w:left="547" w:right="0" w:hanging="547"/>
        <w:jc w:val="both"/>
        <w:rPr>
          <w:rFonts w:ascii="Arial" w:hAnsi="Arial" w:cs="Arial"/>
          <w:b/>
          <w:bCs/>
          <w:color w:val="auto"/>
          <w:spacing w:val="-2"/>
          <w:sz w:val="18"/>
          <w:szCs w:val="18"/>
        </w:rPr>
      </w:pPr>
    </w:p>
    <w:p w14:paraId="441ED0FE" w14:textId="79E91BE2" w:rsidR="00C22646" w:rsidRPr="00DC3634" w:rsidRDefault="00C34D0D" w:rsidP="007D670F">
      <w:pPr>
        <w:ind w:left="547" w:right="0" w:hanging="547"/>
        <w:jc w:val="both"/>
        <w:rPr>
          <w:rFonts w:ascii="Arial" w:hAnsi="Arial" w:cs="Arial"/>
          <w:b/>
          <w:bCs/>
          <w:color w:val="auto"/>
          <w:spacing w:val="-2"/>
          <w:sz w:val="18"/>
          <w:szCs w:val="18"/>
        </w:rPr>
      </w:pPr>
      <w:r w:rsidRPr="00DC3634">
        <w:rPr>
          <w:rFonts w:ascii="Arial" w:hAnsi="Arial" w:cs="Arial"/>
          <w:b/>
          <w:bCs/>
          <w:color w:val="auto"/>
          <w:spacing w:val="-2"/>
          <w:sz w:val="18"/>
          <w:szCs w:val="18"/>
        </w:rPr>
        <w:t>1</w:t>
      </w:r>
      <w:r w:rsidR="0099679C" w:rsidRPr="00DC3634">
        <w:rPr>
          <w:rFonts w:ascii="Arial" w:hAnsi="Arial" w:cs="Arial"/>
          <w:b/>
          <w:bCs/>
          <w:color w:val="auto"/>
          <w:spacing w:val="-2"/>
          <w:sz w:val="18"/>
          <w:szCs w:val="18"/>
        </w:rPr>
        <w:t>6</w:t>
      </w:r>
      <w:r w:rsidR="00C22646" w:rsidRPr="00DC3634">
        <w:rPr>
          <w:rFonts w:ascii="Arial" w:hAnsi="Arial" w:cs="Arial"/>
          <w:b/>
          <w:bCs/>
          <w:color w:val="auto"/>
          <w:spacing w:val="-2"/>
          <w:sz w:val="18"/>
          <w:szCs w:val="18"/>
        </w:rPr>
        <w:t>.</w:t>
      </w:r>
      <w:r w:rsidR="00B43B0E" w:rsidRPr="00DC3634">
        <w:rPr>
          <w:rFonts w:ascii="Arial" w:hAnsi="Arial" w:cs="Arial"/>
          <w:b/>
          <w:bCs/>
          <w:color w:val="auto"/>
          <w:spacing w:val="-2"/>
          <w:sz w:val="18"/>
          <w:szCs w:val="18"/>
        </w:rPr>
        <w:t>6</w:t>
      </w:r>
      <w:r w:rsidR="00C22646" w:rsidRPr="00DC3634">
        <w:rPr>
          <w:rFonts w:ascii="Arial" w:hAnsi="Arial" w:cs="Arial"/>
          <w:b/>
          <w:bCs/>
          <w:color w:val="auto"/>
          <w:spacing w:val="-2"/>
          <w:sz w:val="18"/>
          <w:szCs w:val="18"/>
        </w:rPr>
        <w:tab/>
        <w:t>Guarantee</w:t>
      </w:r>
    </w:p>
    <w:p w14:paraId="6D447A2F" w14:textId="77777777" w:rsidR="00C22646" w:rsidRPr="00DC3634" w:rsidRDefault="00C22646" w:rsidP="00F65871">
      <w:pPr>
        <w:ind w:left="540" w:right="11"/>
        <w:jc w:val="both"/>
        <w:rPr>
          <w:rFonts w:ascii="Arial" w:hAnsi="Arial" w:cs="Arial"/>
          <w:color w:val="auto"/>
          <w:spacing w:val="-4"/>
          <w:sz w:val="18"/>
          <w:szCs w:val="18"/>
          <w:lang w:val="en-US"/>
        </w:rPr>
      </w:pPr>
    </w:p>
    <w:p w14:paraId="0151F209" w14:textId="2D2F86A4" w:rsidR="00556778" w:rsidRPr="00DC3634" w:rsidRDefault="00C22646" w:rsidP="00F65871">
      <w:pPr>
        <w:tabs>
          <w:tab w:val="left" w:pos="900"/>
        </w:tabs>
        <w:ind w:left="540" w:right="0"/>
        <w:jc w:val="thaiDistribute"/>
        <w:rPr>
          <w:rFonts w:ascii="Arial" w:hAnsi="Arial" w:cs="Arial"/>
          <w:color w:val="auto"/>
          <w:sz w:val="18"/>
          <w:szCs w:val="18"/>
        </w:rPr>
      </w:pPr>
      <w:r w:rsidRPr="00DC3634">
        <w:rPr>
          <w:rFonts w:ascii="Arial" w:hAnsi="Arial" w:cs="Arial"/>
          <w:color w:val="auto"/>
          <w:sz w:val="18"/>
          <w:szCs w:val="18"/>
        </w:rPr>
        <w:t xml:space="preserve">As </w:t>
      </w:r>
      <w:proofErr w:type="gramStart"/>
      <w:r w:rsidRPr="00DC3634">
        <w:rPr>
          <w:rFonts w:ascii="Arial" w:hAnsi="Arial" w:cs="Arial"/>
          <w:color w:val="auto"/>
          <w:sz w:val="18"/>
          <w:szCs w:val="18"/>
        </w:rPr>
        <w:t>at</w:t>
      </w:r>
      <w:proofErr w:type="gramEnd"/>
      <w:r w:rsidRPr="00DC3634">
        <w:rPr>
          <w:rFonts w:ascii="Arial" w:hAnsi="Arial" w:cs="Arial"/>
          <w:color w:val="auto"/>
          <w:sz w:val="18"/>
          <w:szCs w:val="18"/>
        </w:rPr>
        <w:t xml:space="preserve"> </w:t>
      </w:r>
      <w:r w:rsidR="00B43B0E" w:rsidRPr="00DC3634">
        <w:rPr>
          <w:rFonts w:ascii="Arial" w:hAnsi="Arial" w:cs="Arial"/>
          <w:color w:val="auto"/>
          <w:sz w:val="18"/>
          <w:szCs w:val="18"/>
        </w:rPr>
        <w:t>31</w:t>
      </w:r>
      <w:r w:rsidR="006B0C3E" w:rsidRPr="00DC3634">
        <w:rPr>
          <w:rFonts w:ascii="Arial" w:hAnsi="Arial" w:cs="Arial"/>
          <w:color w:val="auto"/>
          <w:sz w:val="18"/>
          <w:szCs w:val="18"/>
        </w:rPr>
        <w:t xml:space="preserve"> March</w:t>
      </w:r>
      <w:r w:rsidRPr="00DC3634">
        <w:rPr>
          <w:rFonts w:ascii="Arial" w:hAnsi="Arial" w:cs="Arial"/>
          <w:color w:val="auto"/>
          <w:sz w:val="18"/>
          <w:szCs w:val="18"/>
        </w:rPr>
        <w:t xml:space="preserve"> </w:t>
      </w:r>
      <w:r w:rsidR="00B43B0E" w:rsidRPr="00DC3634">
        <w:rPr>
          <w:rFonts w:ascii="Arial" w:hAnsi="Arial" w:cs="Arial"/>
          <w:color w:val="auto"/>
          <w:sz w:val="18"/>
          <w:szCs w:val="18"/>
        </w:rPr>
        <w:t>2026</w:t>
      </w:r>
      <w:r w:rsidRPr="00DC3634">
        <w:rPr>
          <w:rFonts w:ascii="Arial" w:hAnsi="Arial" w:cs="Arial"/>
          <w:color w:val="auto"/>
          <w:sz w:val="18"/>
          <w:szCs w:val="18"/>
        </w:rPr>
        <w:t xml:space="preserve">, the Company engages in letter of guarantees issued by banks of Baht </w:t>
      </w:r>
      <w:r w:rsidR="00C34D0D" w:rsidRPr="00DC3634">
        <w:rPr>
          <w:rFonts w:ascii="Arial" w:hAnsi="Arial" w:cs="Arial"/>
          <w:color w:val="auto"/>
          <w:sz w:val="18"/>
          <w:szCs w:val="18"/>
        </w:rPr>
        <w:t>34.80</w:t>
      </w:r>
      <w:r w:rsidRPr="00DC3634">
        <w:rPr>
          <w:rFonts w:ascii="Arial" w:hAnsi="Arial" w:cs="Arial"/>
          <w:color w:val="auto"/>
          <w:sz w:val="18"/>
          <w:szCs w:val="18"/>
        </w:rPr>
        <w:t xml:space="preserve"> million for related parties (</w:t>
      </w:r>
      <w:r w:rsidR="00B43B0E" w:rsidRPr="00DC3634">
        <w:rPr>
          <w:rFonts w:ascii="Arial" w:hAnsi="Arial" w:cs="Arial"/>
          <w:color w:val="auto"/>
          <w:sz w:val="18"/>
          <w:szCs w:val="18"/>
        </w:rPr>
        <w:t>31</w:t>
      </w:r>
      <w:r w:rsidRPr="00DC3634">
        <w:rPr>
          <w:rFonts w:ascii="Arial" w:hAnsi="Arial" w:cs="Arial"/>
          <w:color w:val="auto"/>
          <w:sz w:val="18"/>
          <w:szCs w:val="18"/>
        </w:rPr>
        <w:t xml:space="preserve"> December </w:t>
      </w:r>
      <w:proofErr w:type="gramStart"/>
      <w:r w:rsidR="00B43B0E" w:rsidRPr="00DC3634">
        <w:rPr>
          <w:rFonts w:ascii="Arial" w:hAnsi="Arial" w:cs="Arial"/>
          <w:color w:val="auto"/>
          <w:sz w:val="18"/>
          <w:szCs w:val="18"/>
        </w:rPr>
        <w:t>2025</w:t>
      </w:r>
      <w:r w:rsidR="000B4BD7" w:rsidRPr="00DC3634">
        <w:rPr>
          <w:rFonts w:ascii="Arial" w:hAnsi="Arial" w:cs="Arial"/>
          <w:color w:val="auto"/>
          <w:sz w:val="18"/>
          <w:szCs w:val="18"/>
        </w:rPr>
        <w:t xml:space="preserve"> </w:t>
      </w:r>
      <w:r w:rsidRPr="00DC3634">
        <w:rPr>
          <w:rFonts w:ascii="Arial" w:hAnsi="Arial" w:cs="Arial"/>
          <w:color w:val="auto"/>
          <w:sz w:val="18"/>
          <w:szCs w:val="18"/>
        </w:rPr>
        <w:t>:</w:t>
      </w:r>
      <w:proofErr w:type="gramEnd"/>
      <w:r w:rsidRPr="00DC3634">
        <w:rPr>
          <w:rFonts w:ascii="Arial" w:hAnsi="Arial" w:cs="Arial"/>
          <w:color w:val="auto"/>
          <w:sz w:val="18"/>
          <w:szCs w:val="18"/>
        </w:rPr>
        <w:t xml:space="preserve"> Baht</w:t>
      </w:r>
      <w:r w:rsidR="00B43B0E" w:rsidRPr="00DC3634">
        <w:rPr>
          <w:rFonts w:ascii="Arial" w:hAnsi="Arial" w:cs="Arial"/>
          <w:color w:val="auto"/>
          <w:sz w:val="18"/>
          <w:szCs w:val="18"/>
        </w:rPr>
        <w:t xml:space="preserve"> </w:t>
      </w:r>
      <w:r w:rsidR="00B43B0E" w:rsidRPr="00DC3634">
        <w:rPr>
          <w:rFonts w:ascii="Arial" w:hAnsi="Arial" w:cs="Arial"/>
          <w:color w:val="auto"/>
          <w:spacing w:val="-4"/>
          <w:sz w:val="18"/>
          <w:szCs w:val="18"/>
        </w:rPr>
        <w:t xml:space="preserve">34.49 </w:t>
      </w:r>
      <w:r w:rsidRPr="00DC3634">
        <w:rPr>
          <w:rFonts w:ascii="Arial" w:hAnsi="Arial" w:cs="Arial"/>
          <w:color w:val="auto"/>
          <w:sz w:val="18"/>
          <w:szCs w:val="18"/>
        </w:rPr>
        <w:t>million).</w:t>
      </w:r>
    </w:p>
    <w:p w14:paraId="2F039D6B" w14:textId="77777777" w:rsidR="00C22646" w:rsidRPr="00DC3634" w:rsidRDefault="00C22646" w:rsidP="00F65871">
      <w:pPr>
        <w:ind w:left="540" w:right="0"/>
        <w:jc w:val="both"/>
        <w:rPr>
          <w:rFonts w:ascii="Arial" w:hAnsi="Arial" w:cs="Arial"/>
          <w:color w:val="auto"/>
          <w:sz w:val="18"/>
          <w:szCs w:val="18"/>
        </w:rPr>
      </w:pPr>
    </w:p>
    <w:p w14:paraId="27F950BF" w14:textId="77777777" w:rsidR="00206A8B" w:rsidRPr="00DC3634" w:rsidRDefault="00206A8B" w:rsidP="00F65871">
      <w:pPr>
        <w:ind w:left="540" w:right="0"/>
        <w:jc w:val="both"/>
        <w:rPr>
          <w:rFonts w:ascii="Arial" w:hAnsi="Arial" w:cs="Arial"/>
          <w:color w:val="auto"/>
          <w:sz w:val="18"/>
          <w:szCs w:val="18"/>
        </w:rPr>
      </w:pPr>
    </w:p>
    <w:tbl>
      <w:tblPr>
        <w:tblW w:w="9461" w:type="dxa"/>
        <w:tblLook w:val="04A0" w:firstRow="1" w:lastRow="0" w:firstColumn="1" w:lastColumn="0" w:noHBand="0" w:noVBand="1"/>
      </w:tblPr>
      <w:tblGrid>
        <w:gridCol w:w="9461"/>
      </w:tblGrid>
      <w:tr w:rsidR="00CD5C2F" w:rsidRPr="00DC3634" w14:paraId="3797C9BF" w14:textId="77777777" w:rsidTr="00287756">
        <w:trPr>
          <w:trHeight w:val="386"/>
        </w:trPr>
        <w:tc>
          <w:tcPr>
            <w:tcW w:w="9461" w:type="dxa"/>
            <w:vAlign w:val="center"/>
          </w:tcPr>
          <w:p w14:paraId="23CE2CC2" w14:textId="4E0D5395" w:rsidR="00CD34AB" w:rsidRPr="00DC3634" w:rsidRDefault="004D0437" w:rsidP="00092879">
            <w:pPr>
              <w:ind w:left="432" w:right="0" w:hanging="537"/>
              <w:jc w:val="both"/>
              <w:rPr>
                <w:rFonts w:ascii="Arial" w:eastAsia="PMingLiU" w:hAnsi="Arial" w:cs="Arial"/>
                <w:b/>
                <w:bCs/>
                <w:color w:val="auto"/>
                <w:sz w:val="18"/>
                <w:szCs w:val="18"/>
                <w:cs/>
              </w:rPr>
            </w:pPr>
            <w:r w:rsidRPr="00DC3634">
              <w:rPr>
                <w:rFonts w:ascii="Arial" w:eastAsia="PMingLiU" w:hAnsi="Arial" w:cs="Arial"/>
                <w:b/>
                <w:bCs/>
                <w:color w:val="auto"/>
                <w:sz w:val="18"/>
                <w:szCs w:val="18"/>
              </w:rPr>
              <w:br w:type="page"/>
            </w:r>
            <w:r w:rsidR="00B43B0E" w:rsidRPr="00DC3634">
              <w:rPr>
                <w:rFonts w:ascii="Arial" w:eastAsia="PMingLiU" w:hAnsi="Arial" w:cs="Arial"/>
                <w:b/>
                <w:bCs/>
                <w:color w:val="auto"/>
                <w:sz w:val="18"/>
                <w:szCs w:val="18"/>
              </w:rPr>
              <w:t>1</w:t>
            </w:r>
            <w:r w:rsidR="00D31374" w:rsidRPr="00DC3634">
              <w:rPr>
                <w:rFonts w:ascii="Arial" w:eastAsia="PMingLiU" w:hAnsi="Arial" w:cs="Arial"/>
                <w:b/>
                <w:bCs/>
                <w:color w:val="auto"/>
                <w:sz w:val="18"/>
                <w:szCs w:val="18"/>
              </w:rPr>
              <w:t>7</w:t>
            </w:r>
            <w:r w:rsidR="00CD34AB" w:rsidRPr="00DC3634">
              <w:rPr>
                <w:rFonts w:ascii="Arial" w:eastAsia="PMingLiU" w:hAnsi="Arial" w:cs="Arial"/>
                <w:b/>
                <w:bCs/>
                <w:color w:val="auto"/>
                <w:sz w:val="18"/>
                <w:szCs w:val="18"/>
              </w:rPr>
              <w:tab/>
              <w:t>Event</w:t>
            </w:r>
            <w:r w:rsidR="00FB4A12" w:rsidRPr="00DC3634">
              <w:rPr>
                <w:rFonts w:ascii="Arial" w:eastAsia="PMingLiU" w:hAnsi="Arial" w:cs="Arial"/>
                <w:b/>
                <w:bCs/>
                <w:color w:val="auto"/>
                <w:sz w:val="18"/>
                <w:szCs w:val="18"/>
              </w:rPr>
              <w:t>s</w:t>
            </w:r>
            <w:r w:rsidR="00CD34AB" w:rsidRPr="00DC3634">
              <w:rPr>
                <w:rFonts w:ascii="Arial" w:eastAsia="PMingLiU" w:hAnsi="Arial" w:cs="Arial"/>
                <w:b/>
                <w:bCs/>
                <w:color w:val="auto"/>
                <w:sz w:val="18"/>
                <w:szCs w:val="18"/>
              </w:rPr>
              <w:t xml:space="preserve"> after the date of financial information</w:t>
            </w:r>
          </w:p>
        </w:tc>
      </w:tr>
    </w:tbl>
    <w:p w14:paraId="6C528E6B" w14:textId="77777777" w:rsidR="00B738AD" w:rsidRPr="00DC3634" w:rsidRDefault="00B738AD" w:rsidP="00B738AD">
      <w:pPr>
        <w:ind w:right="0"/>
        <w:jc w:val="both"/>
        <w:rPr>
          <w:rFonts w:ascii="Arial" w:hAnsi="Arial" w:cs="Arial"/>
          <w:b/>
          <w:bCs/>
          <w:color w:val="000000" w:themeColor="text1"/>
          <w:spacing w:val="-2"/>
          <w:sz w:val="18"/>
          <w:szCs w:val="18"/>
        </w:rPr>
      </w:pPr>
    </w:p>
    <w:p w14:paraId="362E96AF" w14:textId="77777777" w:rsidR="00B738AD" w:rsidRPr="00DC3634" w:rsidRDefault="00B738AD" w:rsidP="00DC3634">
      <w:pPr>
        <w:numPr>
          <w:ilvl w:val="0"/>
          <w:numId w:val="24"/>
        </w:numPr>
        <w:ind w:left="540" w:right="0" w:hanging="547"/>
        <w:jc w:val="both"/>
        <w:rPr>
          <w:rFonts w:ascii="Arial" w:hAnsi="Arial" w:cs="Arial"/>
          <w:color w:val="auto"/>
          <w:sz w:val="18"/>
          <w:szCs w:val="18"/>
        </w:rPr>
      </w:pPr>
      <w:r w:rsidRPr="00DC3634">
        <w:rPr>
          <w:rFonts w:ascii="Arial" w:hAnsi="Arial" w:cs="Arial"/>
          <w:b/>
          <w:bCs/>
          <w:color w:val="auto"/>
          <w:sz w:val="18"/>
          <w:szCs w:val="18"/>
        </w:rPr>
        <w:t>Dividend payment</w:t>
      </w:r>
    </w:p>
    <w:p w14:paraId="34577C22" w14:textId="77777777" w:rsidR="00B738AD" w:rsidRPr="00DC3634" w:rsidRDefault="00B738AD" w:rsidP="006C7A92">
      <w:pPr>
        <w:tabs>
          <w:tab w:val="left" w:pos="900"/>
        </w:tabs>
        <w:ind w:left="540" w:right="0"/>
        <w:jc w:val="both"/>
        <w:rPr>
          <w:rFonts w:ascii="Arial" w:hAnsi="Arial" w:cs="Arial"/>
          <w:color w:val="auto"/>
          <w:spacing w:val="-4"/>
          <w:sz w:val="18"/>
          <w:szCs w:val="18"/>
        </w:rPr>
      </w:pPr>
    </w:p>
    <w:p w14:paraId="1B4205E9" w14:textId="2364FED6" w:rsidR="00B738AD" w:rsidRPr="00DC3634" w:rsidRDefault="00B738AD" w:rsidP="002B58E3">
      <w:pPr>
        <w:ind w:left="540" w:right="0"/>
        <w:jc w:val="both"/>
        <w:rPr>
          <w:rFonts w:ascii="Arial" w:hAnsi="Arial" w:cs="Arial"/>
          <w:color w:val="auto"/>
          <w:spacing w:val="-4"/>
          <w:sz w:val="18"/>
          <w:szCs w:val="18"/>
        </w:rPr>
      </w:pPr>
      <w:r w:rsidRPr="00DC3634">
        <w:rPr>
          <w:rFonts w:ascii="Arial" w:hAnsi="Arial" w:cs="Arial"/>
          <w:color w:val="auto"/>
          <w:spacing w:val="-4"/>
          <w:sz w:val="18"/>
          <w:szCs w:val="18"/>
        </w:rPr>
        <w:t>On 2</w:t>
      </w:r>
      <w:r w:rsidRPr="00DC3634">
        <w:rPr>
          <w:rFonts w:ascii="Arial" w:hAnsi="Arial" w:cs="Arial"/>
          <w:color w:val="auto"/>
          <w:spacing w:val="-4"/>
          <w:sz w:val="18"/>
          <w:szCs w:val="18"/>
          <w:lang w:val="en-US"/>
        </w:rPr>
        <w:t>1</w:t>
      </w:r>
      <w:r w:rsidRPr="00DC3634">
        <w:rPr>
          <w:rFonts w:ascii="Arial" w:hAnsi="Arial" w:cs="Arial"/>
          <w:color w:val="auto"/>
          <w:spacing w:val="-4"/>
          <w:sz w:val="18"/>
          <w:szCs w:val="18"/>
        </w:rPr>
        <w:t xml:space="preserve"> April 2026, the 2026 Annual General Meeting of Shareholders approved the dividend payment to all ordinary shareholders at the rate of Baht 0.25 per share, totalling Baht 192.13 million. The Company has already paid an interim dividend on 4 September 2025 at the rate of Baht 0.10 per share. The remaining dividend of Baht 0.15 per share, totalling Baht 115.28 million will be paid on 15 May 2026. </w:t>
      </w:r>
    </w:p>
    <w:p w14:paraId="5F68A40E" w14:textId="664C11D4" w:rsidR="004C5AB5" w:rsidRPr="00DC3634" w:rsidRDefault="004C5AB5" w:rsidP="006C7A92">
      <w:pPr>
        <w:ind w:right="0"/>
        <w:jc w:val="both"/>
        <w:rPr>
          <w:rFonts w:ascii="Arial" w:hAnsi="Arial" w:cs="Arial"/>
          <w:b/>
          <w:bCs/>
          <w:color w:val="000000" w:themeColor="text1"/>
          <w:spacing w:val="-2"/>
          <w:sz w:val="18"/>
          <w:szCs w:val="18"/>
        </w:rPr>
      </w:pPr>
    </w:p>
    <w:p w14:paraId="453549B4" w14:textId="3114551B" w:rsidR="00B738AD" w:rsidRPr="00DC3634" w:rsidRDefault="00B738AD" w:rsidP="00DC3634">
      <w:pPr>
        <w:numPr>
          <w:ilvl w:val="0"/>
          <w:numId w:val="24"/>
        </w:numPr>
        <w:ind w:left="540" w:right="0" w:hanging="547"/>
        <w:jc w:val="both"/>
        <w:rPr>
          <w:rFonts w:ascii="Arial" w:hAnsi="Arial" w:cs="Arial"/>
          <w:b/>
          <w:bCs/>
          <w:color w:val="auto"/>
          <w:sz w:val="18"/>
          <w:szCs w:val="18"/>
        </w:rPr>
      </w:pPr>
      <w:r w:rsidRPr="00DC3634">
        <w:rPr>
          <w:rFonts w:ascii="Arial" w:hAnsi="Arial" w:cs="Arial"/>
          <w:b/>
          <w:bCs/>
          <w:color w:val="auto"/>
          <w:sz w:val="18"/>
          <w:szCs w:val="18"/>
        </w:rPr>
        <w:t>Dividend to be received from Asia Network International Public Company Limited (“ANI”) - a</w:t>
      </w:r>
      <w:r w:rsidR="001E40AA" w:rsidRPr="00DC3634">
        <w:rPr>
          <w:rFonts w:ascii="Arial" w:hAnsi="Arial" w:cs="Arial"/>
          <w:b/>
          <w:bCs/>
          <w:color w:val="auto"/>
          <w:sz w:val="18"/>
          <w:szCs w:val="18"/>
        </w:rPr>
        <w:t>n</w:t>
      </w:r>
      <w:r w:rsidRPr="00DC3634">
        <w:rPr>
          <w:rFonts w:ascii="Arial" w:hAnsi="Arial" w:cs="Arial"/>
          <w:b/>
          <w:bCs/>
          <w:color w:val="auto"/>
          <w:sz w:val="18"/>
          <w:szCs w:val="18"/>
        </w:rPr>
        <w:t xml:space="preserve"> </w:t>
      </w:r>
      <w:r w:rsidR="00744F71" w:rsidRPr="00DC3634">
        <w:rPr>
          <w:rFonts w:ascii="Arial" w:hAnsi="Arial" w:cs="Arial"/>
          <w:b/>
          <w:bCs/>
          <w:color w:val="auto"/>
          <w:sz w:val="18"/>
          <w:szCs w:val="18"/>
        </w:rPr>
        <w:t>associate</w:t>
      </w:r>
    </w:p>
    <w:p w14:paraId="28595BFA" w14:textId="77777777" w:rsidR="00B738AD" w:rsidRPr="00DC3634" w:rsidRDefault="00B738AD" w:rsidP="00DC3634">
      <w:pPr>
        <w:pStyle w:val="BodyText"/>
        <w:ind w:left="540" w:right="0"/>
        <w:jc w:val="both"/>
        <w:rPr>
          <w:rFonts w:ascii="Arial" w:hAnsi="Arial" w:cs="Arial"/>
          <w:b w:val="0"/>
          <w:bCs w:val="0"/>
          <w:color w:val="auto"/>
          <w:sz w:val="18"/>
          <w:szCs w:val="18"/>
        </w:rPr>
      </w:pPr>
    </w:p>
    <w:p w14:paraId="072A5AA5" w14:textId="1A52E823" w:rsidR="00B738AD" w:rsidRPr="00DC3634" w:rsidRDefault="00B738AD" w:rsidP="00DC3634">
      <w:pPr>
        <w:ind w:left="540" w:right="0"/>
        <w:jc w:val="both"/>
        <w:rPr>
          <w:rFonts w:ascii="Arial" w:hAnsi="Arial" w:cs="Arial"/>
          <w:color w:val="auto"/>
          <w:sz w:val="18"/>
          <w:szCs w:val="18"/>
        </w:rPr>
      </w:pPr>
      <w:r w:rsidRPr="00DC3634">
        <w:rPr>
          <w:rFonts w:ascii="Arial" w:hAnsi="Arial" w:cs="Arial"/>
          <w:color w:val="auto"/>
          <w:sz w:val="18"/>
          <w:szCs w:val="18"/>
        </w:rPr>
        <w:t>On 2</w:t>
      </w:r>
      <w:r w:rsidR="00FB76AD" w:rsidRPr="00DC3634">
        <w:rPr>
          <w:rFonts w:ascii="Arial" w:hAnsi="Arial" w:cs="Arial"/>
          <w:color w:val="auto"/>
          <w:sz w:val="18"/>
          <w:szCs w:val="18"/>
        </w:rPr>
        <w:t>0</w:t>
      </w:r>
      <w:r w:rsidRPr="00DC3634">
        <w:rPr>
          <w:rFonts w:ascii="Arial" w:hAnsi="Arial" w:cs="Arial"/>
          <w:color w:val="auto"/>
          <w:sz w:val="18"/>
          <w:szCs w:val="18"/>
        </w:rPr>
        <w:t xml:space="preserve"> April 2026, the Annual General Meeting of Shareholders </w:t>
      </w:r>
      <w:r w:rsidR="00691F19" w:rsidRPr="00DC3634">
        <w:rPr>
          <w:rFonts w:ascii="Arial" w:hAnsi="Arial" w:cs="Arial"/>
          <w:color w:val="auto"/>
          <w:sz w:val="18"/>
          <w:szCs w:val="18"/>
        </w:rPr>
        <w:t xml:space="preserve">for the year 2026 </w:t>
      </w:r>
      <w:r w:rsidRPr="00DC3634">
        <w:rPr>
          <w:rFonts w:ascii="Arial" w:hAnsi="Arial" w:cs="Arial"/>
          <w:color w:val="auto"/>
          <w:sz w:val="18"/>
          <w:szCs w:val="18"/>
        </w:rPr>
        <w:t>approved the dividend payment to all ordinary shareholders from the annual operating results of the year 202</w:t>
      </w:r>
      <w:r w:rsidR="112C0F37" w:rsidRPr="00DC3634">
        <w:rPr>
          <w:rFonts w:ascii="Arial" w:hAnsi="Arial" w:cs="Arial"/>
          <w:color w:val="auto"/>
          <w:sz w:val="18"/>
          <w:szCs w:val="18"/>
        </w:rPr>
        <w:t>5</w:t>
      </w:r>
      <w:r w:rsidRPr="00DC3634">
        <w:rPr>
          <w:rFonts w:ascii="Arial" w:hAnsi="Arial" w:cs="Arial"/>
          <w:color w:val="auto"/>
          <w:sz w:val="18"/>
          <w:szCs w:val="18"/>
        </w:rPr>
        <w:t xml:space="preserve">, to all ordinary shareholders of </w:t>
      </w:r>
      <w:r w:rsidRPr="00DC3634">
        <w:rPr>
          <w:rFonts w:ascii="Arial" w:hAnsi="Arial" w:cs="Arial"/>
          <w:color w:val="auto"/>
          <w:spacing w:val="-2"/>
          <w:sz w:val="18"/>
          <w:szCs w:val="18"/>
        </w:rPr>
        <w:t>1,848,000,000 shares at the rate of Baht 0.20 per share, totalling Baht 369.60 million. Interim dividends have been</w:t>
      </w:r>
      <w:r w:rsidRPr="00DC3634">
        <w:rPr>
          <w:rFonts w:ascii="Arial" w:hAnsi="Arial" w:cs="Arial"/>
          <w:color w:val="auto"/>
          <w:sz w:val="18"/>
          <w:szCs w:val="18"/>
        </w:rPr>
        <w:t xml:space="preserve"> paid on 2 December 2025, at the rate of Baht 0.15 per share. The remaining dividend is Baht 0.05 per share. The dividend for the Company at the proportion of 36.15% shareholding interest, amounting </w:t>
      </w:r>
      <w:r w:rsidR="00093BD4" w:rsidRPr="00DC3634">
        <w:rPr>
          <w:rFonts w:ascii="Arial" w:hAnsi="Arial" w:cs="Arial"/>
          <w:color w:val="auto"/>
          <w:sz w:val="18"/>
          <w:szCs w:val="18"/>
        </w:rPr>
        <w:t xml:space="preserve">to </w:t>
      </w:r>
      <w:r w:rsidRPr="00DC3634">
        <w:rPr>
          <w:rFonts w:ascii="Arial" w:hAnsi="Arial" w:cs="Arial"/>
          <w:color w:val="auto"/>
          <w:sz w:val="18"/>
          <w:szCs w:val="18"/>
        </w:rPr>
        <w:t>Baht 33.40 million.</w:t>
      </w:r>
    </w:p>
    <w:p w14:paraId="055FF8A8" w14:textId="77777777" w:rsidR="00367823" w:rsidRDefault="00367823" w:rsidP="00DC3634">
      <w:pPr>
        <w:ind w:left="540" w:right="0"/>
        <w:jc w:val="both"/>
        <w:rPr>
          <w:rFonts w:ascii="Arial" w:hAnsi="Arial" w:cstheme="minorBidi"/>
          <w:color w:val="auto"/>
          <w:sz w:val="18"/>
          <w:szCs w:val="18"/>
        </w:rPr>
      </w:pPr>
    </w:p>
    <w:p w14:paraId="33F2514D" w14:textId="77777777" w:rsidR="00DC3634" w:rsidRDefault="00DC3634" w:rsidP="00DC3634">
      <w:pPr>
        <w:ind w:left="540" w:right="0"/>
        <w:jc w:val="both"/>
        <w:rPr>
          <w:rFonts w:ascii="Arial" w:hAnsi="Arial" w:cstheme="minorBidi"/>
          <w:color w:val="auto"/>
          <w:sz w:val="18"/>
          <w:szCs w:val="18"/>
        </w:rPr>
      </w:pPr>
    </w:p>
    <w:p w14:paraId="5D83AD05" w14:textId="77777777" w:rsidR="00DC3634" w:rsidRDefault="00DC3634" w:rsidP="00DC3634">
      <w:pPr>
        <w:ind w:left="540" w:right="0"/>
        <w:jc w:val="both"/>
        <w:rPr>
          <w:rFonts w:ascii="Arial" w:hAnsi="Arial" w:cstheme="minorBidi"/>
          <w:color w:val="auto"/>
          <w:sz w:val="18"/>
          <w:szCs w:val="18"/>
        </w:rPr>
      </w:pPr>
    </w:p>
    <w:p w14:paraId="2E213814" w14:textId="77777777" w:rsidR="00DC3634" w:rsidRPr="00DC3634" w:rsidRDefault="00DC3634" w:rsidP="00DC3634">
      <w:pPr>
        <w:ind w:left="540" w:right="0"/>
        <w:jc w:val="both"/>
        <w:rPr>
          <w:rFonts w:ascii="Arial" w:hAnsi="Arial" w:cstheme="minorBidi" w:hint="cs"/>
          <w:color w:val="auto"/>
          <w:sz w:val="18"/>
          <w:szCs w:val="18"/>
        </w:rPr>
      </w:pPr>
    </w:p>
    <w:sectPr w:rsidR="00DC3634" w:rsidRPr="00DC3634" w:rsidSect="002B58E3">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4032F" w14:textId="77777777" w:rsidR="00C07764" w:rsidRDefault="00C07764">
      <w:r>
        <w:separator/>
      </w:r>
    </w:p>
  </w:endnote>
  <w:endnote w:type="continuationSeparator" w:id="0">
    <w:p w14:paraId="1F0E12C6" w14:textId="77777777" w:rsidR="00C07764" w:rsidRDefault="00C07764">
      <w:r>
        <w:continuationSeparator/>
      </w:r>
    </w:p>
  </w:endnote>
  <w:endnote w:type="continuationNotice" w:id="1">
    <w:p w14:paraId="78BFD7A1" w14:textId="77777777" w:rsidR="00C07764" w:rsidRDefault="00C07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w:t>
    </w:r>
    <w:r>
      <w:rPr>
        <w:rFonts w:ascii="Arial" w:hAnsi="Arial" w:cs="Arial"/>
        <w:noProof/>
        <w:sz w:val="18"/>
        <w:szCs w:val="18"/>
      </w:rPr>
      <w:t>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4B86" w14:textId="77777777" w:rsidR="00CB2BEB" w:rsidRPr="007B5EEE" w:rsidRDefault="00CB2BEB" w:rsidP="00C52446">
    <w:pPr>
      <w:pStyle w:val="Footer"/>
      <w:pBdr>
        <w:top w:val="single" w:sz="8" w:space="1" w:color="auto"/>
      </w:pBdr>
      <w:ind w:right="9"/>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w:t>
    </w:r>
    <w:r w:rsidRPr="007B5EEE">
      <w:rPr>
        <w:rFonts w:ascii="Arial" w:eastAsia="Arial Unicode MS" w:hAnsi="Arial" w:cs="Arial"/>
        <w:noProof/>
        <w:snapToGrid w:val="0"/>
        <w:color w:val="auto"/>
        <w:sz w:val="18"/>
        <w:szCs w:val="18"/>
        <w:lang w:eastAsia="th-TH"/>
      </w:rPr>
      <w:t>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B605D" w14:textId="77777777" w:rsidR="00C07764" w:rsidRDefault="00C07764">
      <w:r>
        <w:separator/>
      </w:r>
    </w:p>
  </w:footnote>
  <w:footnote w:type="continuationSeparator" w:id="0">
    <w:p w14:paraId="55C786F8" w14:textId="77777777" w:rsidR="00C07764" w:rsidRDefault="00C07764">
      <w:r>
        <w:continuationSeparator/>
      </w:r>
    </w:p>
  </w:footnote>
  <w:footnote w:type="continuationNotice" w:id="1">
    <w:p w14:paraId="0C7D7751" w14:textId="77777777" w:rsidR="00C07764" w:rsidRDefault="00C077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3EB14" w14:textId="77777777" w:rsidR="00CB2BEB" w:rsidRPr="00A92195" w:rsidRDefault="00CB2BEB" w:rsidP="00FE5619">
    <w:pPr>
      <w:pStyle w:val="Header"/>
      <w:pBdr>
        <w:bottom w:val="single" w:sz="8" w:space="1" w:color="auto"/>
      </w:pBdr>
      <w:ind w:right="0"/>
      <w:rPr>
        <w:rFonts w:cs="Arial"/>
        <w:b/>
        <w:bCs/>
        <w:sz w:val="18"/>
        <w:szCs w:val="18"/>
        <w:lang w:val="en-US" w:bidi="th-TH"/>
      </w:rPr>
    </w:pPr>
    <w:r w:rsidRPr="00A92195">
      <w:rPr>
        <w:rFonts w:cs="Arial"/>
        <w:b/>
        <w:bCs/>
        <w:sz w:val="18"/>
        <w:szCs w:val="18"/>
        <w:lang w:val="en-US" w:bidi="th-TH"/>
      </w:rPr>
      <w:t xml:space="preserve">Triple </w:t>
    </w:r>
    <w:proofErr w:type="spellStart"/>
    <w:r w:rsidRPr="00A92195">
      <w:rPr>
        <w:rFonts w:cs="Arial"/>
        <w:b/>
        <w:bCs/>
        <w:sz w:val="18"/>
        <w:szCs w:val="18"/>
        <w:lang w:val="en-US" w:bidi="th-TH"/>
      </w:rPr>
      <w:t>i</w:t>
    </w:r>
    <w:proofErr w:type="spellEnd"/>
    <w:r w:rsidRPr="00A92195">
      <w:rPr>
        <w:rFonts w:cs="Arial"/>
        <w:b/>
        <w:bCs/>
        <w:sz w:val="18"/>
        <w:szCs w:val="18"/>
        <w:lang w:val="en-US" w:bidi="th-TH"/>
      </w:rPr>
      <w:t xml:space="preserve"> Logistics Public Company Limited</w:t>
    </w:r>
  </w:p>
  <w:p w14:paraId="2A9E2D77" w14:textId="77777777" w:rsidR="00CB2BEB" w:rsidRPr="00A92195" w:rsidRDefault="00CB2BEB" w:rsidP="00FE5619">
    <w:pPr>
      <w:pStyle w:val="Header"/>
      <w:pBdr>
        <w:bottom w:val="single" w:sz="8" w:space="1" w:color="auto"/>
      </w:pBdr>
      <w:ind w:right="0"/>
      <w:rPr>
        <w:rFonts w:cs="Browallia New"/>
        <w:b/>
        <w:bCs/>
        <w:sz w:val="18"/>
        <w:szCs w:val="22"/>
        <w:lang w:val="en-GB" w:bidi="th-TH"/>
      </w:rPr>
    </w:pPr>
    <w:r w:rsidRPr="00A92195">
      <w:rPr>
        <w:rFonts w:cs="Arial"/>
        <w:b/>
        <w:bCs/>
        <w:sz w:val="18"/>
        <w:szCs w:val="18"/>
        <w:lang w:val="en-US"/>
      </w:rPr>
      <w:t>Condensed Notes to the Interim Financial Information</w:t>
    </w:r>
    <w:r w:rsidRPr="00A92195">
      <w:rPr>
        <w:rFonts w:cs="Arial"/>
        <w:b/>
        <w:bCs/>
        <w:sz w:val="18"/>
        <w:szCs w:val="18"/>
        <w:cs/>
        <w:lang w:val="en-US"/>
      </w:rPr>
      <w:t xml:space="preserve"> </w:t>
    </w:r>
    <w:r w:rsidRPr="00A92195">
      <w:rPr>
        <w:rFonts w:cs="Browallia New"/>
        <w:b/>
        <w:bCs/>
        <w:sz w:val="18"/>
        <w:szCs w:val="22"/>
        <w:lang w:val="en-GB" w:bidi="th-TH"/>
      </w:rPr>
      <w:t>(Unaudited)</w:t>
    </w:r>
  </w:p>
  <w:p w14:paraId="114307D9" w14:textId="5752F726" w:rsidR="00CB2BEB" w:rsidRPr="00A92195" w:rsidRDefault="005F3DF3" w:rsidP="00FE5619">
    <w:pPr>
      <w:pStyle w:val="Header"/>
      <w:pBdr>
        <w:bottom w:val="single" w:sz="8" w:space="1" w:color="auto"/>
      </w:pBdr>
      <w:ind w:right="0"/>
      <w:rPr>
        <w:rFonts w:cs="Arial"/>
        <w:b/>
        <w:bCs/>
        <w:sz w:val="18"/>
        <w:szCs w:val="18"/>
        <w:lang w:val="en-US"/>
      </w:rPr>
    </w:pPr>
    <w:r w:rsidRPr="00A92195">
      <w:rPr>
        <w:rFonts w:cs="Arial"/>
        <w:b/>
        <w:bCs/>
        <w:sz w:val="18"/>
        <w:szCs w:val="18"/>
        <w:lang w:val="en-US"/>
      </w:rPr>
      <w:t xml:space="preserve">For the </w:t>
    </w:r>
    <w:r w:rsidR="006B0C3E">
      <w:rPr>
        <w:rFonts w:cs="Arial"/>
        <w:b/>
        <w:bCs/>
        <w:sz w:val="18"/>
        <w:szCs w:val="18"/>
        <w:lang w:val="en-US"/>
      </w:rPr>
      <w:t>three</w:t>
    </w:r>
    <w:r w:rsidR="00D41D07" w:rsidRPr="0002269D">
      <w:rPr>
        <w:rFonts w:cs="Arial"/>
        <w:b/>
        <w:bCs/>
        <w:sz w:val="18"/>
        <w:szCs w:val="18"/>
        <w:lang w:val="en-US"/>
      </w:rPr>
      <w:t>-month</w:t>
    </w:r>
    <w:r w:rsidR="009D0544" w:rsidRPr="00A92195">
      <w:rPr>
        <w:rFonts w:cs="Arial"/>
        <w:b/>
        <w:bCs/>
        <w:sz w:val="18"/>
        <w:szCs w:val="18"/>
        <w:lang w:val="en-US"/>
      </w:rPr>
      <w:t xml:space="preserve"> period ended </w:t>
    </w:r>
    <w:r w:rsidR="006B0C3E">
      <w:rPr>
        <w:rFonts w:cs="Arial"/>
        <w:b/>
        <w:bCs/>
        <w:sz w:val="18"/>
        <w:szCs w:val="18"/>
        <w:lang w:val="en-US"/>
      </w:rPr>
      <w:t>31 March</w:t>
    </w:r>
    <w:r w:rsidR="009D0544" w:rsidRPr="00A92195">
      <w:rPr>
        <w:rFonts w:cs="Arial"/>
        <w:b/>
        <w:bCs/>
        <w:sz w:val="18"/>
        <w:szCs w:val="18"/>
        <w:lang w:val="en-US"/>
      </w:rPr>
      <w:t xml:space="preserve"> </w:t>
    </w:r>
    <w:r w:rsidR="00692F06" w:rsidRPr="0002269D">
      <w:rPr>
        <w:rFonts w:cs="Arial"/>
        <w:b/>
        <w:bCs/>
        <w:sz w:val="18"/>
        <w:szCs w:val="18"/>
        <w:lang w:val="en-US"/>
      </w:rPr>
      <w:t>202</w:t>
    </w:r>
    <w:r w:rsidR="006B0C3E">
      <w:rPr>
        <w:rFonts w:cs="Arial"/>
        <w:b/>
        <w:bCs/>
        <w:sz w:val="18"/>
        <w:szCs w:val="18"/>
        <w:lang w:val="en-US"/>
      </w:rPr>
      <w:t>6</w:t>
    </w:r>
  </w:p>
  <w:p w14:paraId="5390CC99" w14:textId="77777777" w:rsidR="00CB2BEB" w:rsidRPr="00A92195" w:rsidRDefault="00CB2BEB"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2" w15:restartNumberingAfterBreak="0">
    <w:nsid w:val="072A1768"/>
    <w:multiLevelType w:val="hybridMultilevel"/>
    <w:tmpl w:val="FF48F080"/>
    <w:lvl w:ilvl="0" w:tplc="281045E4">
      <w:start w:val="1"/>
      <w:numFmt w:val="lowerLetter"/>
      <w:lvlText w:val="%1)"/>
      <w:lvlJc w:val="left"/>
      <w:pPr>
        <w:ind w:left="948" w:hanging="360"/>
      </w:pPr>
      <w:rPr>
        <w:rFonts w:hint="default"/>
        <w:color w:val="EE0000"/>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3"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9051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F26481"/>
    <w:multiLevelType w:val="hybridMultilevel"/>
    <w:tmpl w:val="B3125A80"/>
    <w:lvl w:ilvl="0" w:tplc="B4E2BDA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6A3E51"/>
    <w:multiLevelType w:val="hybridMultilevel"/>
    <w:tmpl w:val="E3F4B8D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21B144C3"/>
    <w:multiLevelType w:val="hybridMultilevel"/>
    <w:tmpl w:val="C5B2D562"/>
    <w:lvl w:ilvl="0" w:tplc="FFFFFFFF">
      <w:start w:val="1"/>
      <w:numFmt w:val="lowerLetter"/>
      <w:lvlText w:val="%1)"/>
      <w:lvlJc w:val="left"/>
      <w:pPr>
        <w:ind w:left="948" w:hanging="360"/>
      </w:pPr>
      <w:rPr>
        <w:rFonts w:hint="default"/>
        <w:u w:val="none"/>
      </w:rPr>
    </w:lvl>
    <w:lvl w:ilvl="1" w:tplc="FFFFFFFF" w:tentative="1">
      <w:start w:val="1"/>
      <w:numFmt w:val="lowerLetter"/>
      <w:lvlText w:val="%2."/>
      <w:lvlJc w:val="left"/>
      <w:pPr>
        <w:ind w:left="1668" w:hanging="360"/>
      </w:pPr>
    </w:lvl>
    <w:lvl w:ilvl="2" w:tplc="FFFFFFFF" w:tentative="1">
      <w:start w:val="1"/>
      <w:numFmt w:val="lowerRoman"/>
      <w:lvlText w:val="%3."/>
      <w:lvlJc w:val="right"/>
      <w:pPr>
        <w:ind w:left="2388" w:hanging="180"/>
      </w:pPr>
    </w:lvl>
    <w:lvl w:ilvl="3" w:tplc="FFFFFFFF" w:tentative="1">
      <w:start w:val="1"/>
      <w:numFmt w:val="decimal"/>
      <w:lvlText w:val="%4."/>
      <w:lvlJc w:val="left"/>
      <w:pPr>
        <w:ind w:left="3108" w:hanging="360"/>
      </w:pPr>
    </w:lvl>
    <w:lvl w:ilvl="4" w:tplc="FFFFFFFF" w:tentative="1">
      <w:start w:val="1"/>
      <w:numFmt w:val="lowerLetter"/>
      <w:lvlText w:val="%5."/>
      <w:lvlJc w:val="left"/>
      <w:pPr>
        <w:ind w:left="3828" w:hanging="360"/>
      </w:pPr>
    </w:lvl>
    <w:lvl w:ilvl="5" w:tplc="FFFFFFFF" w:tentative="1">
      <w:start w:val="1"/>
      <w:numFmt w:val="lowerRoman"/>
      <w:lvlText w:val="%6."/>
      <w:lvlJc w:val="right"/>
      <w:pPr>
        <w:ind w:left="4548" w:hanging="180"/>
      </w:pPr>
    </w:lvl>
    <w:lvl w:ilvl="6" w:tplc="FFFFFFFF" w:tentative="1">
      <w:start w:val="1"/>
      <w:numFmt w:val="decimal"/>
      <w:lvlText w:val="%7."/>
      <w:lvlJc w:val="left"/>
      <w:pPr>
        <w:ind w:left="5268" w:hanging="360"/>
      </w:pPr>
    </w:lvl>
    <w:lvl w:ilvl="7" w:tplc="FFFFFFFF" w:tentative="1">
      <w:start w:val="1"/>
      <w:numFmt w:val="lowerLetter"/>
      <w:lvlText w:val="%8."/>
      <w:lvlJc w:val="left"/>
      <w:pPr>
        <w:ind w:left="5988" w:hanging="360"/>
      </w:pPr>
    </w:lvl>
    <w:lvl w:ilvl="8" w:tplc="FFFFFFFF" w:tentative="1">
      <w:start w:val="1"/>
      <w:numFmt w:val="lowerRoman"/>
      <w:lvlText w:val="%9."/>
      <w:lvlJc w:val="right"/>
      <w:pPr>
        <w:ind w:left="6708" w:hanging="180"/>
      </w:pPr>
    </w:lvl>
  </w:abstractNum>
  <w:abstractNum w:abstractNumId="11"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12"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970485A"/>
    <w:multiLevelType w:val="hybridMultilevel"/>
    <w:tmpl w:val="55422C44"/>
    <w:lvl w:ilvl="0" w:tplc="BC801D7A">
      <w:start w:val="1"/>
      <w:numFmt w:val="decimal"/>
      <w:lvlText w:val="%1)"/>
      <w:lvlJc w:val="left"/>
      <w:pPr>
        <w:ind w:left="353" w:hanging="360"/>
      </w:pPr>
      <w:rPr>
        <w:rFonts w:hint="default"/>
        <w:b/>
        <w:color w:val="auto"/>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4263894"/>
    <w:multiLevelType w:val="hybridMultilevel"/>
    <w:tmpl w:val="CCDE0E48"/>
    <w:lvl w:ilvl="0" w:tplc="E47A99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20"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1"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C527D0"/>
    <w:multiLevelType w:val="hybridMultilevel"/>
    <w:tmpl w:val="282A4BA6"/>
    <w:lvl w:ilvl="0" w:tplc="5080A5E8">
      <w:start w:val="1"/>
      <w:numFmt w:val="lowerLetter"/>
      <w:lvlText w:val="%1)"/>
      <w:lvlJc w:val="left"/>
      <w:pPr>
        <w:ind w:left="720" w:hanging="360"/>
      </w:pPr>
      <w:rPr>
        <w:rFonts w:eastAsia="Arial Unicode M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C35534"/>
    <w:multiLevelType w:val="hybridMultilevel"/>
    <w:tmpl w:val="1BC24B5E"/>
    <w:lvl w:ilvl="0" w:tplc="5640596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9E3A23"/>
    <w:multiLevelType w:val="hybridMultilevel"/>
    <w:tmpl w:val="221C06FC"/>
    <w:lvl w:ilvl="0" w:tplc="BAC0EC7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5FD5B46"/>
    <w:multiLevelType w:val="hybridMultilevel"/>
    <w:tmpl w:val="131C5B08"/>
    <w:lvl w:ilvl="0" w:tplc="FFFFFFFF">
      <w:start w:val="1"/>
      <w:numFmt w:val="bullet"/>
      <w:lvlText w:val=""/>
      <w:lvlJc w:val="left"/>
      <w:pPr>
        <w:ind w:left="1287" w:hanging="360"/>
      </w:pPr>
      <w:rPr>
        <w:rFonts w:ascii="Symbol" w:hAnsi="Symbol" w:hint="default"/>
      </w:rPr>
    </w:lvl>
    <w:lvl w:ilvl="1" w:tplc="A768E416">
      <w:start w:val="1"/>
      <w:numFmt w:val="bullet"/>
      <w:lvlText w:val=""/>
      <w:lvlJc w:val="left"/>
      <w:pPr>
        <w:ind w:left="2007" w:hanging="360"/>
      </w:pPr>
      <w:rPr>
        <w:rFonts w:ascii="Symbol" w:hAnsi="Symbol" w:hint="default"/>
        <w:sz w:val="18"/>
        <w:szCs w:val="18"/>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6" w15:restartNumberingAfterBreak="0">
    <w:nsid w:val="66C13D7E"/>
    <w:multiLevelType w:val="hybridMultilevel"/>
    <w:tmpl w:val="9DE4D08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7266A6A"/>
    <w:multiLevelType w:val="hybridMultilevel"/>
    <w:tmpl w:val="7F36CAC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69F52FEC"/>
    <w:multiLevelType w:val="hybridMultilevel"/>
    <w:tmpl w:val="C72C96EC"/>
    <w:lvl w:ilvl="0" w:tplc="EC120A14">
      <w:start w:val="1"/>
      <w:numFmt w:val="lowerLetter"/>
      <w:lvlText w:val="%1)"/>
      <w:lvlJc w:val="left"/>
      <w:pPr>
        <w:ind w:left="3870" w:hanging="360"/>
      </w:pPr>
      <w:rPr>
        <w:rFonts w:hint="default"/>
        <w:b/>
        <w:bCs/>
        <w:color w:val="CF4A02"/>
      </w:rPr>
    </w:lvl>
    <w:lvl w:ilvl="1" w:tplc="88827FDE">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6A8842A1"/>
    <w:multiLevelType w:val="hybridMultilevel"/>
    <w:tmpl w:val="1FA2EC8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1B2056"/>
    <w:multiLevelType w:val="hybridMultilevel"/>
    <w:tmpl w:val="B688069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1" w15:restartNumberingAfterBreak="0">
    <w:nsid w:val="75910D02"/>
    <w:multiLevelType w:val="hybridMultilevel"/>
    <w:tmpl w:val="CDCA390C"/>
    <w:lvl w:ilvl="0" w:tplc="E5B042C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32" w15:restartNumberingAfterBreak="0">
    <w:nsid w:val="79737871"/>
    <w:multiLevelType w:val="hybridMultilevel"/>
    <w:tmpl w:val="98CA25FC"/>
    <w:lvl w:ilvl="0" w:tplc="7C3A436E">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221F33"/>
    <w:multiLevelType w:val="hybridMultilevel"/>
    <w:tmpl w:val="EC68E54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122671">
    <w:abstractNumId w:val="15"/>
  </w:num>
  <w:num w:numId="2" w16cid:durableId="643895018">
    <w:abstractNumId w:val="19"/>
  </w:num>
  <w:num w:numId="3" w16cid:durableId="1844202228">
    <w:abstractNumId w:val="1"/>
  </w:num>
  <w:num w:numId="4" w16cid:durableId="485364237">
    <w:abstractNumId w:val="13"/>
  </w:num>
  <w:num w:numId="5" w16cid:durableId="206993421">
    <w:abstractNumId w:val="18"/>
  </w:num>
  <w:num w:numId="6" w16cid:durableId="1139685074">
    <w:abstractNumId w:val="21"/>
  </w:num>
  <w:num w:numId="7" w16cid:durableId="1680740782">
    <w:abstractNumId w:val="11"/>
  </w:num>
  <w:num w:numId="8" w16cid:durableId="1746340298">
    <w:abstractNumId w:val="20"/>
  </w:num>
  <w:num w:numId="9" w16cid:durableId="1475097342">
    <w:abstractNumId w:val="2"/>
  </w:num>
  <w:num w:numId="10" w16cid:durableId="501630369">
    <w:abstractNumId w:val="16"/>
  </w:num>
  <w:num w:numId="11" w16cid:durableId="107965954">
    <w:abstractNumId w:val="7"/>
  </w:num>
  <w:num w:numId="12" w16cid:durableId="477454961">
    <w:abstractNumId w:val="4"/>
  </w:num>
  <w:num w:numId="13" w16cid:durableId="797181526">
    <w:abstractNumId w:val="28"/>
  </w:num>
  <w:num w:numId="14" w16cid:durableId="1622105350">
    <w:abstractNumId w:val="27"/>
  </w:num>
  <w:num w:numId="15" w16cid:durableId="1563443897">
    <w:abstractNumId w:val="9"/>
  </w:num>
  <w:num w:numId="16" w16cid:durableId="934897786">
    <w:abstractNumId w:val="30"/>
  </w:num>
  <w:num w:numId="17" w16cid:durableId="1280992144">
    <w:abstractNumId w:val="25"/>
  </w:num>
  <w:num w:numId="18" w16cid:durableId="1611083946">
    <w:abstractNumId w:val="8"/>
  </w:num>
  <w:num w:numId="19" w16cid:durableId="2118477157">
    <w:abstractNumId w:val="3"/>
  </w:num>
  <w:num w:numId="20" w16cid:durableId="1233782165">
    <w:abstractNumId w:val="24"/>
  </w:num>
  <w:num w:numId="21" w16cid:durableId="1451239248">
    <w:abstractNumId w:val="17"/>
  </w:num>
  <w:num w:numId="22" w16cid:durableId="1542325635">
    <w:abstractNumId w:val="5"/>
  </w:num>
  <w:num w:numId="23" w16cid:durableId="1149249631">
    <w:abstractNumId w:val="29"/>
  </w:num>
  <w:num w:numId="24" w16cid:durableId="2078047062">
    <w:abstractNumId w:val="14"/>
  </w:num>
  <w:num w:numId="25" w16cid:durableId="708578412">
    <w:abstractNumId w:val="0"/>
  </w:num>
  <w:num w:numId="26" w16cid:durableId="943614857">
    <w:abstractNumId w:val="31"/>
  </w:num>
  <w:num w:numId="27" w16cid:durableId="752245378">
    <w:abstractNumId w:val="12"/>
  </w:num>
  <w:num w:numId="28" w16cid:durableId="1608149164">
    <w:abstractNumId w:val="6"/>
  </w:num>
  <w:num w:numId="29" w16cid:durableId="1061830477">
    <w:abstractNumId w:val="22"/>
  </w:num>
  <w:num w:numId="30" w16cid:durableId="507797252">
    <w:abstractNumId w:val="32"/>
  </w:num>
  <w:num w:numId="31" w16cid:durableId="862786099">
    <w:abstractNumId w:val="10"/>
  </w:num>
  <w:num w:numId="32" w16cid:durableId="1398212667">
    <w:abstractNumId w:val="26"/>
  </w:num>
  <w:num w:numId="33" w16cid:durableId="740565874">
    <w:abstractNumId w:val="33"/>
  </w:num>
  <w:num w:numId="34" w16cid:durableId="1405028973">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ADE"/>
    <w:rsid w:val="00000F30"/>
    <w:rsid w:val="00000F45"/>
    <w:rsid w:val="00001C0C"/>
    <w:rsid w:val="00001FAB"/>
    <w:rsid w:val="000021E6"/>
    <w:rsid w:val="0000254D"/>
    <w:rsid w:val="000032AB"/>
    <w:rsid w:val="0000335C"/>
    <w:rsid w:val="00003784"/>
    <w:rsid w:val="000037EE"/>
    <w:rsid w:val="00003C5E"/>
    <w:rsid w:val="00003D8F"/>
    <w:rsid w:val="00003E2A"/>
    <w:rsid w:val="00003EA7"/>
    <w:rsid w:val="00004947"/>
    <w:rsid w:val="00004C73"/>
    <w:rsid w:val="000052AE"/>
    <w:rsid w:val="00005A21"/>
    <w:rsid w:val="00005B42"/>
    <w:rsid w:val="00005BC3"/>
    <w:rsid w:val="00005BD9"/>
    <w:rsid w:val="00005DAA"/>
    <w:rsid w:val="00005DFA"/>
    <w:rsid w:val="0000609B"/>
    <w:rsid w:val="000062F6"/>
    <w:rsid w:val="000063D8"/>
    <w:rsid w:val="000069E1"/>
    <w:rsid w:val="00006E3E"/>
    <w:rsid w:val="00006FB9"/>
    <w:rsid w:val="000073D1"/>
    <w:rsid w:val="00007724"/>
    <w:rsid w:val="00007888"/>
    <w:rsid w:val="000079DD"/>
    <w:rsid w:val="00007DE0"/>
    <w:rsid w:val="00007EE1"/>
    <w:rsid w:val="0001069E"/>
    <w:rsid w:val="000108C4"/>
    <w:rsid w:val="00010AD2"/>
    <w:rsid w:val="00011275"/>
    <w:rsid w:val="000112D4"/>
    <w:rsid w:val="000116DA"/>
    <w:rsid w:val="00011A15"/>
    <w:rsid w:val="00011BE1"/>
    <w:rsid w:val="00011E31"/>
    <w:rsid w:val="00012489"/>
    <w:rsid w:val="00012A14"/>
    <w:rsid w:val="00012B4D"/>
    <w:rsid w:val="00013012"/>
    <w:rsid w:val="00013250"/>
    <w:rsid w:val="0001339D"/>
    <w:rsid w:val="000135D8"/>
    <w:rsid w:val="00013AF7"/>
    <w:rsid w:val="00013F1E"/>
    <w:rsid w:val="0001413D"/>
    <w:rsid w:val="00014378"/>
    <w:rsid w:val="00014914"/>
    <w:rsid w:val="00014947"/>
    <w:rsid w:val="00014989"/>
    <w:rsid w:val="00014ADC"/>
    <w:rsid w:val="00014BF1"/>
    <w:rsid w:val="00014EA5"/>
    <w:rsid w:val="00015021"/>
    <w:rsid w:val="0001523F"/>
    <w:rsid w:val="0001597B"/>
    <w:rsid w:val="00015A62"/>
    <w:rsid w:val="00015C15"/>
    <w:rsid w:val="000160C5"/>
    <w:rsid w:val="000161CF"/>
    <w:rsid w:val="000161D8"/>
    <w:rsid w:val="00016A32"/>
    <w:rsid w:val="00016CE2"/>
    <w:rsid w:val="0001727D"/>
    <w:rsid w:val="00017D61"/>
    <w:rsid w:val="00017E8E"/>
    <w:rsid w:val="00020561"/>
    <w:rsid w:val="00020625"/>
    <w:rsid w:val="000207EE"/>
    <w:rsid w:val="00020B25"/>
    <w:rsid w:val="00020E52"/>
    <w:rsid w:val="0002120C"/>
    <w:rsid w:val="0002145D"/>
    <w:rsid w:val="00021462"/>
    <w:rsid w:val="00022585"/>
    <w:rsid w:val="00022599"/>
    <w:rsid w:val="0002269D"/>
    <w:rsid w:val="0002287A"/>
    <w:rsid w:val="00022A29"/>
    <w:rsid w:val="00022E2C"/>
    <w:rsid w:val="0002310D"/>
    <w:rsid w:val="0002355A"/>
    <w:rsid w:val="000235A2"/>
    <w:rsid w:val="00023619"/>
    <w:rsid w:val="00023729"/>
    <w:rsid w:val="000239D0"/>
    <w:rsid w:val="00024392"/>
    <w:rsid w:val="000245F1"/>
    <w:rsid w:val="00024CFF"/>
    <w:rsid w:val="00024D50"/>
    <w:rsid w:val="00024EB2"/>
    <w:rsid w:val="0002504B"/>
    <w:rsid w:val="000251F1"/>
    <w:rsid w:val="0002575E"/>
    <w:rsid w:val="00025A88"/>
    <w:rsid w:val="00025D2A"/>
    <w:rsid w:val="00025E0F"/>
    <w:rsid w:val="000260D3"/>
    <w:rsid w:val="00026169"/>
    <w:rsid w:val="000261A2"/>
    <w:rsid w:val="00026A25"/>
    <w:rsid w:val="00026F1D"/>
    <w:rsid w:val="00026F62"/>
    <w:rsid w:val="000278D3"/>
    <w:rsid w:val="00027929"/>
    <w:rsid w:val="00027C8D"/>
    <w:rsid w:val="000305B1"/>
    <w:rsid w:val="0003066C"/>
    <w:rsid w:val="000308F5"/>
    <w:rsid w:val="000311F8"/>
    <w:rsid w:val="00031798"/>
    <w:rsid w:val="00031D30"/>
    <w:rsid w:val="00031F2E"/>
    <w:rsid w:val="000320D0"/>
    <w:rsid w:val="00032A89"/>
    <w:rsid w:val="00032BD2"/>
    <w:rsid w:val="00032CA0"/>
    <w:rsid w:val="000331E1"/>
    <w:rsid w:val="000332A8"/>
    <w:rsid w:val="0003385B"/>
    <w:rsid w:val="00033897"/>
    <w:rsid w:val="00033959"/>
    <w:rsid w:val="00033A3E"/>
    <w:rsid w:val="00033DDC"/>
    <w:rsid w:val="00033F3E"/>
    <w:rsid w:val="00033FFF"/>
    <w:rsid w:val="00034119"/>
    <w:rsid w:val="000341AE"/>
    <w:rsid w:val="0003447F"/>
    <w:rsid w:val="00034B9F"/>
    <w:rsid w:val="00034C4E"/>
    <w:rsid w:val="000350D0"/>
    <w:rsid w:val="00035323"/>
    <w:rsid w:val="000355D8"/>
    <w:rsid w:val="0003560F"/>
    <w:rsid w:val="0003586A"/>
    <w:rsid w:val="00035E15"/>
    <w:rsid w:val="0003669F"/>
    <w:rsid w:val="00036922"/>
    <w:rsid w:val="00037161"/>
    <w:rsid w:val="00037A48"/>
    <w:rsid w:val="00037DE9"/>
    <w:rsid w:val="00037DFE"/>
    <w:rsid w:val="00037F1B"/>
    <w:rsid w:val="0004013A"/>
    <w:rsid w:val="0004022F"/>
    <w:rsid w:val="00040326"/>
    <w:rsid w:val="000403FF"/>
    <w:rsid w:val="00040863"/>
    <w:rsid w:val="000408D7"/>
    <w:rsid w:val="00040F0E"/>
    <w:rsid w:val="00041038"/>
    <w:rsid w:val="00041175"/>
    <w:rsid w:val="0004121E"/>
    <w:rsid w:val="000414A5"/>
    <w:rsid w:val="0004166A"/>
    <w:rsid w:val="00041BED"/>
    <w:rsid w:val="00041F6B"/>
    <w:rsid w:val="000420B9"/>
    <w:rsid w:val="000421EA"/>
    <w:rsid w:val="00042760"/>
    <w:rsid w:val="00042A4C"/>
    <w:rsid w:val="00043057"/>
    <w:rsid w:val="00043308"/>
    <w:rsid w:val="0004359F"/>
    <w:rsid w:val="00043AEC"/>
    <w:rsid w:val="00044312"/>
    <w:rsid w:val="0004484E"/>
    <w:rsid w:val="00044C9D"/>
    <w:rsid w:val="00044F16"/>
    <w:rsid w:val="0004506E"/>
    <w:rsid w:val="0004520C"/>
    <w:rsid w:val="00045512"/>
    <w:rsid w:val="00045575"/>
    <w:rsid w:val="00045C8A"/>
    <w:rsid w:val="00045D10"/>
    <w:rsid w:val="00045FA1"/>
    <w:rsid w:val="000462DA"/>
    <w:rsid w:val="00046409"/>
    <w:rsid w:val="000464D4"/>
    <w:rsid w:val="00046754"/>
    <w:rsid w:val="0004699D"/>
    <w:rsid w:val="00046A9D"/>
    <w:rsid w:val="00047656"/>
    <w:rsid w:val="00047EBE"/>
    <w:rsid w:val="00050046"/>
    <w:rsid w:val="00050228"/>
    <w:rsid w:val="0005081E"/>
    <w:rsid w:val="00050EFB"/>
    <w:rsid w:val="00050FA7"/>
    <w:rsid w:val="0005101E"/>
    <w:rsid w:val="000516E8"/>
    <w:rsid w:val="0005178A"/>
    <w:rsid w:val="000519F6"/>
    <w:rsid w:val="0005209A"/>
    <w:rsid w:val="0005250B"/>
    <w:rsid w:val="00052B26"/>
    <w:rsid w:val="00052F2C"/>
    <w:rsid w:val="00053113"/>
    <w:rsid w:val="0005326A"/>
    <w:rsid w:val="0005330D"/>
    <w:rsid w:val="00053378"/>
    <w:rsid w:val="000533CF"/>
    <w:rsid w:val="00053602"/>
    <w:rsid w:val="000537B0"/>
    <w:rsid w:val="00053A6A"/>
    <w:rsid w:val="00053B12"/>
    <w:rsid w:val="00053C43"/>
    <w:rsid w:val="00053C68"/>
    <w:rsid w:val="00053DB5"/>
    <w:rsid w:val="00053DBE"/>
    <w:rsid w:val="0005440C"/>
    <w:rsid w:val="000544D7"/>
    <w:rsid w:val="000545EB"/>
    <w:rsid w:val="00054DE2"/>
    <w:rsid w:val="00054EE8"/>
    <w:rsid w:val="00054EEB"/>
    <w:rsid w:val="00054F5C"/>
    <w:rsid w:val="000551B5"/>
    <w:rsid w:val="000553FD"/>
    <w:rsid w:val="000557C8"/>
    <w:rsid w:val="000558E2"/>
    <w:rsid w:val="0005592D"/>
    <w:rsid w:val="00055A36"/>
    <w:rsid w:val="00055A61"/>
    <w:rsid w:val="00055A9B"/>
    <w:rsid w:val="00055E1F"/>
    <w:rsid w:val="00055F3A"/>
    <w:rsid w:val="0005605C"/>
    <w:rsid w:val="00056391"/>
    <w:rsid w:val="00056644"/>
    <w:rsid w:val="00056901"/>
    <w:rsid w:val="00056A49"/>
    <w:rsid w:val="00057EC4"/>
    <w:rsid w:val="00057F72"/>
    <w:rsid w:val="00060245"/>
    <w:rsid w:val="000608F6"/>
    <w:rsid w:val="00060A88"/>
    <w:rsid w:val="00060B4C"/>
    <w:rsid w:val="00060D05"/>
    <w:rsid w:val="00061387"/>
    <w:rsid w:val="00061422"/>
    <w:rsid w:val="000614FB"/>
    <w:rsid w:val="000619F7"/>
    <w:rsid w:val="00061D2A"/>
    <w:rsid w:val="00061DCA"/>
    <w:rsid w:val="00061FD7"/>
    <w:rsid w:val="00062570"/>
    <w:rsid w:val="000625AB"/>
    <w:rsid w:val="00062630"/>
    <w:rsid w:val="000626A5"/>
    <w:rsid w:val="0006284F"/>
    <w:rsid w:val="00062C76"/>
    <w:rsid w:val="0006356E"/>
    <w:rsid w:val="0006358E"/>
    <w:rsid w:val="000635A2"/>
    <w:rsid w:val="00063981"/>
    <w:rsid w:val="00063BF3"/>
    <w:rsid w:val="00063F03"/>
    <w:rsid w:val="00063FC3"/>
    <w:rsid w:val="0006400E"/>
    <w:rsid w:val="00064331"/>
    <w:rsid w:val="000646EB"/>
    <w:rsid w:val="00064C77"/>
    <w:rsid w:val="0006512B"/>
    <w:rsid w:val="000651A1"/>
    <w:rsid w:val="00065204"/>
    <w:rsid w:val="0006521E"/>
    <w:rsid w:val="00065D63"/>
    <w:rsid w:val="00065DAC"/>
    <w:rsid w:val="00065E57"/>
    <w:rsid w:val="00065E67"/>
    <w:rsid w:val="00065F5D"/>
    <w:rsid w:val="00066063"/>
    <w:rsid w:val="000668E9"/>
    <w:rsid w:val="00066C3A"/>
    <w:rsid w:val="00066CC5"/>
    <w:rsid w:val="00066DE4"/>
    <w:rsid w:val="00067062"/>
    <w:rsid w:val="00070212"/>
    <w:rsid w:val="000705F8"/>
    <w:rsid w:val="0007073F"/>
    <w:rsid w:val="00070BCB"/>
    <w:rsid w:val="00071871"/>
    <w:rsid w:val="00071D12"/>
    <w:rsid w:val="00071DA3"/>
    <w:rsid w:val="00071DC8"/>
    <w:rsid w:val="00071EE9"/>
    <w:rsid w:val="000722A1"/>
    <w:rsid w:val="00072F54"/>
    <w:rsid w:val="000730F9"/>
    <w:rsid w:val="0007355F"/>
    <w:rsid w:val="000735C4"/>
    <w:rsid w:val="00073895"/>
    <w:rsid w:val="000739FE"/>
    <w:rsid w:val="0007404D"/>
    <w:rsid w:val="000742DD"/>
    <w:rsid w:val="0007433C"/>
    <w:rsid w:val="00074E17"/>
    <w:rsid w:val="0007513D"/>
    <w:rsid w:val="0007557F"/>
    <w:rsid w:val="00075636"/>
    <w:rsid w:val="00075708"/>
    <w:rsid w:val="000757D3"/>
    <w:rsid w:val="00075814"/>
    <w:rsid w:val="00075BA5"/>
    <w:rsid w:val="00075C35"/>
    <w:rsid w:val="000760C1"/>
    <w:rsid w:val="0007652E"/>
    <w:rsid w:val="00076671"/>
    <w:rsid w:val="00076794"/>
    <w:rsid w:val="00076C21"/>
    <w:rsid w:val="00076DB1"/>
    <w:rsid w:val="00076FE3"/>
    <w:rsid w:val="00077AC8"/>
    <w:rsid w:val="00077B47"/>
    <w:rsid w:val="00077E9A"/>
    <w:rsid w:val="00077ED8"/>
    <w:rsid w:val="00080007"/>
    <w:rsid w:val="000800AC"/>
    <w:rsid w:val="00080234"/>
    <w:rsid w:val="000803E2"/>
    <w:rsid w:val="00080654"/>
    <w:rsid w:val="0008089C"/>
    <w:rsid w:val="00080F9D"/>
    <w:rsid w:val="00081127"/>
    <w:rsid w:val="00081156"/>
    <w:rsid w:val="000811F9"/>
    <w:rsid w:val="0008126C"/>
    <w:rsid w:val="00081777"/>
    <w:rsid w:val="000828CF"/>
    <w:rsid w:val="00082C1C"/>
    <w:rsid w:val="00082D17"/>
    <w:rsid w:val="00083062"/>
    <w:rsid w:val="0008320C"/>
    <w:rsid w:val="0008329C"/>
    <w:rsid w:val="000836CA"/>
    <w:rsid w:val="00083923"/>
    <w:rsid w:val="00083991"/>
    <w:rsid w:val="000839CF"/>
    <w:rsid w:val="00083A3C"/>
    <w:rsid w:val="00084001"/>
    <w:rsid w:val="000845DF"/>
    <w:rsid w:val="000848D3"/>
    <w:rsid w:val="0008499C"/>
    <w:rsid w:val="000849A2"/>
    <w:rsid w:val="00084AB3"/>
    <w:rsid w:val="00084EAB"/>
    <w:rsid w:val="00084FB0"/>
    <w:rsid w:val="0008505F"/>
    <w:rsid w:val="00085264"/>
    <w:rsid w:val="000852E4"/>
    <w:rsid w:val="000859C7"/>
    <w:rsid w:val="00085BD4"/>
    <w:rsid w:val="00086144"/>
    <w:rsid w:val="00086348"/>
    <w:rsid w:val="00086A25"/>
    <w:rsid w:val="00086C79"/>
    <w:rsid w:val="00087016"/>
    <w:rsid w:val="0008714F"/>
    <w:rsid w:val="00087273"/>
    <w:rsid w:val="0008727D"/>
    <w:rsid w:val="000872D3"/>
    <w:rsid w:val="000874D7"/>
    <w:rsid w:val="0008773B"/>
    <w:rsid w:val="0008777B"/>
    <w:rsid w:val="000877DB"/>
    <w:rsid w:val="00087814"/>
    <w:rsid w:val="00087A2C"/>
    <w:rsid w:val="000900B6"/>
    <w:rsid w:val="00090245"/>
    <w:rsid w:val="000906D4"/>
    <w:rsid w:val="00090814"/>
    <w:rsid w:val="00090D63"/>
    <w:rsid w:val="00090E0A"/>
    <w:rsid w:val="0009114B"/>
    <w:rsid w:val="000911AF"/>
    <w:rsid w:val="000912F5"/>
    <w:rsid w:val="000919C1"/>
    <w:rsid w:val="0009213C"/>
    <w:rsid w:val="0009217A"/>
    <w:rsid w:val="000922B9"/>
    <w:rsid w:val="0009238D"/>
    <w:rsid w:val="0009244E"/>
    <w:rsid w:val="00092472"/>
    <w:rsid w:val="000924FC"/>
    <w:rsid w:val="00092879"/>
    <w:rsid w:val="000929CC"/>
    <w:rsid w:val="00092C08"/>
    <w:rsid w:val="00092D97"/>
    <w:rsid w:val="00092FC9"/>
    <w:rsid w:val="00093117"/>
    <w:rsid w:val="0009326C"/>
    <w:rsid w:val="000939EC"/>
    <w:rsid w:val="00093ACB"/>
    <w:rsid w:val="00093BD4"/>
    <w:rsid w:val="00093C89"/>
    <w:rsid w:val="00093E36"/>
    <w:rsid w:val="0009418F"/>
    <w:rsid w:val="00094206"/>
    <w:rsid w:val="00094276"/>
    <w:rsid w:val="00094397"/>
    <w:rsid w:val="00094786"/>
    <w:rsid w:val="00094EAA"/>
    <w:rsid w:val="00094F4A"/>
    <w:rsid w:val="00095288"/>
    <w:rsid w:val="0009545E"/>
    <w:rsid w:val="00095A08"/>
    <w:rsid w:val="00095A90"/>
    <w:rsid w:val="000962FB"/>
    <w:rsid w:val="00096A24"/>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88"/>
    <w:rsid w:val="000A2CBE"/>
    <w:rsid w:val="000A2ED2"/>
    <w:rsid w:val="000A3296"/>
    <w:rsid w:val="000A3335"/>
    <w:rsid w:val="000A367C"/>
    <w:rsid w:val="000A36C3"/>
    <w:rsid w:val="000A387A"/>
    <w:rsid w:val="000A39B4"/>
    <w:rsid w:val="000A3A16"/>
    <w:rsid w:val="000A3EDE"/>
    <w:rsid w:val="000A4208"/>
    <w:rsid w:val="000A4408"/>
    <w:rsid w:val="000A452C"/>
    <w:rsid w:val="000A4864"/>
    <w:rsid w:val="000A4952"/>
    <w:rsid w:val="000A4C26"/>
    <w:rsid w:val="000A5E92"/>
    <w:rsid w:val="000A6657"/>
    <w:rsid w:val="000A6A32"/>
    <w:rsid w:val="000A6C4D"/>
    <w:rsid w:val="000A7356"/>
    <w:rsid w:val="000A7448"/>
    <w:rsid w:val="000A7649"/>
    <w:rsid w:val="000A7A4A"/>
    <w:rsid w:val="000B030C"/>
    <w:rsid w:val="000B0617"/>
    <w:rsid w:val="000B0A13"/>
    <w:rsid w:val="000B0B06"/>
    <w:rsid w:val="000B1404"/>
    <w:rsid w:val="000B14FE"/>
    <w:rsid w:val="000B1571"/>
    <w:rsid w:val="000B175D"/>
    <w:rsid w:val="000B178F"/>
    <w:rsid w:val="000B1B09"/>
    <w:rsid w:val="000B1C29"/>
    <w:rsid w:val="000B1E65"/>
    <w:rsid w:val="000B21C1"/>
    <w:rsid w:val="000B2525"/>
    <w:rsid w:val="000B2638"/>
    <w:rsid w:val="000B2EE7"/>
    <w:rsid w:val="000B2F5D"/>
    <w:rsid w:val="000B317A"/>
    <w:rsid w:val="000B365D"/>
    <w:rsid w:val="000B3825"/>
    <w:rsid w:val="000B384E"/>
    <w:rsid w:val="000B39DA"/>
    <w:rsid w:val="000B3A4A"/>
    <w:rsid w:val="000B3F12"/>
    <w:rsid w:val="000B4BCD"/>
    <w:rsid w:val="000B4BD7"/>
    <w:rsid w:val="000B4CC3"/>
    <w:rsid w:val="000B4FFF"/>
    <w:rsid w:val="000B529C"/>
    <w:rsid w:val="000B52CD"/>
    <w:rsid w:val="000B5459"/>
    <w:rsid w:val="000B5F25"/>
    <w:rsid w:val="000B6172"/>
    <w:rsid w:val="000B619F"/>
    <w:rsid w:val="000B6335"/>
    <w:rsid w:val="000B65AA"/>
    <w:rsid w:val="000B69D0"/>
    <w:rsid w:val="000B6A93"/>
    <w:rsid w:val="000B6B92"/>
    <w:rsid w:val="000B6CF3"/>
    <w:rsid w:val="000B6E54"/>
    <w:rsid w:val="000B7B90"/>
    <w:rsid w:val="000B7EFC"/>
    <w:rsid w:val="000C00A8"/>
    <w:rsid w:val="000C03A6"/>
    <w:rsid w:val="000C04C2"/>
    <w:rsid w:val="000C060C"/>
    <w:rsid w:val="000C0941"/>
    <w:rsid w:val="000C0968"/>
    <w:rsid w:val="000C0989"/>
    <w:rsid w:val="000C0CC0"/>
    <w:rsid w:val="000C13FE"/>
    <w:rsid w:val="000C1E20"/>
    <w:rsid w:val="000C1ED5"/>
    <w:rsid w:val="000C22B1"/>
    <w:rsid w:val="000C2390"/>
    <w:rsid w:val="000C247F"/>
    <w:rsid w:val="000C264E"/>
    <w:rsid w:val="000C2A03"/>
    <w:rsid w:val="000C31C8"/>
    <w:rsid w:val="000C35BB"/>
    <w:rsid w:val="000C3609"/>
    <w:rsid w:val="000C3A76"/>
    <w:rsid w:val="000C45B3"/>
    <w:rsid w:val="000C4B8E"/>
    <w:rsid w:val="000C4BC1"/>
    <w:rsid w:val="000C4C10"/>
    <w:rsid w:val="000C4F25"/>
    <w:rsid w:val="000C5229"/>
    <w:rsid w:val="000C564D"/>
    <w:rsid w:val="000C5652"/>
    <w:rsid w:val="000C59C5"/>
    <w:rsid w:val="000C5BE8"/>
    <w:rsid w:val="000C5D3B"/>
    <w:rsid w:val="000C61D3"/>
    <w:rsid w:val="000C67D9"/>
    <w:rsid w:val="000C740F"/>
    <w:rsid w:val="000D0123"/>
    <w:rsid w:val="000D0184"/>
    <w:rsid w:val="000D019F"/>
    <w:rsid w:val="000D02E5"/>
    <w:rsid w:val="000D074A"/>
    <w:rsid w:val="000D0934"/>
    <w:rsid w:val="000D0C47"/>
    <w:rsid w:val="000D0CCA"/>
    <w:rsid w:val="000D12A9"/>
    <w:rsid w:val="000D134B"/>
    <w:rsid w:val="000D16F4"/>
    <w:rsid w:val="000D1994"/>
    <w:rsid w:val="000D228E"/>
    <w:rsid w:val="000D2BB2"/>
    <w:rsid w:val="000D3032"/>
    <w:rsid w:val="000D3194"/>
    <w:rsid w:val="000D31DB"/>
    <w:rsid w:val="000D38D3"/>
    <w:rsid w:val="000D393C"/>
    <w:rsid w:val="000D3D46"/>
    <w:rsid w:val="000D408D"/>
    <w:rsid w:val="000D40D7"/>
    <w:rsid w:val="000D4238"/>
    <w:rsid w:val="000D4CA2"/>
    <w:rsid w:val="000D54C2"/>
    <w:rsid w:val="000D56BD"/>
    <w:rsid w:val="000D581E"/>
    <w:rsid w:val="000D5913"/>
    <w:rsid w:val="000D598A"/>
    <w:rsid w:val="000D5A9B"/>
    <w:rsid w:val="000D6401"/>
    <w:rsid w:val="000D6A97"/>
    <w:rsid w:val="000D6C6B"/>
    <w:rsid w:val="000D6ECA"/>
    <w:rsid w:val="000D70F5"/>
    <w:rsid w:val="000D7101"/>
    <w:rsid w:val="000D76C2"/>
    <w:rsid w:val="000D76C7"/>
    <w:rsid w:val="000D7741"/>
    <w:rsid w:val="000D793E"/>
    <w:rsid w:val="000D7E07"/>
    <w:rsid w:val="000E003C"/>
    <w:rsid w:val="000E0382"/>
    <w:rsid w:val="000E04FB"/>
    <w:rsid w:val="000E0B84"/>
    <w:rsid w:val="000E0C5A"/>
    <w:rsid w:val="000E1096"/>
    <w:rsid w:val="000E1141"/>
    <w:rsid w:val="000E1411"/>
    <w:rsid w:val="000E1985"/>
    <w:rsid w:val="000E1BB4"/>
    <w:rsid w:val="000E1C8A"/>
    <w:rsid w:val="000E1D0B"/>
    <w:rsid w:val="000E288C"/>
    <w:rsid w:val="000E31EF"/>
    <w:rsid w:val="000E37A2"/>
    <w:rsid w:val="000E3995"/>
    <w:rsid w:val="000E3AF4"/>
    <w:rsid w:val="000E3DAD"/>
    <w:rsid w:val="000E451A"/>
    <w:rsid w:val="000E4869"/>
    <w:rsid w:val="000E4AD3"/>
    <w:rsid w:val="000E4C83"/>
    <w:rsid w:val="000E4D60"/>
    <w:rsid w:val="000E4D98"/>
    <w:rsid w:val="000E50A7"/>
    <w:rsid w:val="000E541D"/>
    <w:rsid w:val="000E546C"/>
    <w:rsid w:val="000E5ABF"/>
    <w:rsid w:val="000E5C58"/>
    <w:rsid w:val="000E600A"/>
    <w:rsid w:val="000E608F"/>
    <w:rsid w:val="000E643C"/>
    <w:rsid w:val="000E64B0"/>
    <w:rsid w:val="000E661D"/>
    <w:rsid w:val="000E67E2"/>
    <w:rsid w:val="000E69C8"/>
    <w:rsid w:val="000E6F7F"/>
    <w:rsid w:val="000E6FF0"/>
    <w:rsid w:val="000E74A3"/>
    <w:rsid w:val="000E75B9"/>
    <w:rsid w:val="000E7CCF"/>
    <w:rsid w:val="000F0531"/>
    <w:rsid w:val="000F0705"/>
    <w:rsid w:val="000F0A4F"/>
    <w:rsid w:val="000F0D1B"/>
    <w:rsid w:val="000F0F8E"/>
    <w:rsid w:val="000F19BA"/>
    <w:rsid w:val="000F1B42"/>
    <w:rsid w:val="000F1CE9"/>
    <w:rsid w:val="000F1F53"/>
    <w:rsid w:val="000F1F79"/>
    <w:rsid w:val="000F2049"/>
    <w:rsid w:val="000F216C"/>
    <w:rsid w:val="000F2470"/>
    <w:rsid w:val="000F24D3"/>
    <w:rsid w:val="000F2525"/>
    <w:rsid w:val="000F27A6"/>
    <w:rsid w:val="000F2D65"/>
    <w:rsid w:val="000F2F87"/>
    <w:rsid w:val="000F30C3"/>
    <w:rsid w:val="000F30DB"/>
    <w:rsid w:val="000F3601"/>
    <w:rsid w:val="000F3745"/>
    <w:rsid w:val="000F3B0D"/>
    <w:rsid w:val="000F3BAE"/>
    <w:rsid w:val="000F3C40"/>
    <w:rsid w:val="000F3F74"/>
    <w:rsid w:val="000F4109"/>
    <w:rsid w:val="000F429D"/>
    <w:rsid w:val="000F46B3"/>
    <w:rsid w:val="000F4B7C"/>
    <w:rsid w:val="000F4D2F"/>
    <w:rsid w:val="000F53B4"/>
    <w:rsid w:val="000F5BC4"/>
    <w:rsid w:val="000F5E79"/>
    <w:rsid w:val="000F6325"/>
    <w:rsid w:val="000F6852"/>
    <w:rsid w:val="000F6981"/>
    <w:rsid w:val="000F6ED1"/>
    <w:rsid w:val="000F7042"/>
    <w:rsid w:val="000F75B3"/>
    <w:rsid w:val="000F7627"/>
    <w:rsid w:val="000F7ADD"/>
    <w:rsid w:val="000F7BCA"/>
    <w:rsid w:val="000F7C22"/>
    <w:rsid w:val="000F7DFB"/>
    <w:rsid w:val="000F7F1F"/>
    <w:rsid w:val="00100CC5"/>
    <w:rsid w:val="0010121C"/>
    <w:rsid w:val="00101695"/>
    <w:rsid w:val="00101A18"/>
    <w:rsid w:val="00101C31"/>
    <w:rsid w:val="00101EB9"/>
    <w:rsid w:val="00101FA7"/>
    <w:rsid w:val="0010232B"/>
    <w:rsid w:val="00102341"/>
    <w:rsid w:val="0010257F"/>
    <w:rsid w:val="00102856"/>
    <w:rsid w:val="00102945"/>
    <w:rsid w:val="00102957"/>
    <w:rsid w:val="00102964"/>
    <w:rsid w:val="00102A09"/>
    <w:rsid w:val="00102AC0"/>
    <w:rsid w:val="00102BCA"/>
    <w:rsid w:val="00102CEE"/>
    <w:rsid w:val="0010305D"/>
    <w:rsid w:val="0010332B"/>
    <w:rsid w:val="001039A3"/>
    <w:rsid w:val="00103F23"/>
    <w:rsid w:val="001041B3"/>
    <w:rsid w:val="001042CE"/>
    <w:rsid w:val="00104570"/>
    <w:rsid w:val="00104DDC"/>
    <w:rsid w:val="00105641"/>
    <w:rsid w:val="00105E32"/>
    <w:rsid w:val="00105F86"/>
    <w:rsid w:val="00106808"/>
    <w:rsid w:val="001068BC"/>
    <w:rsid w:val="0010697E"/>
    <w:rsid w:val="00107195"/>
    <w:rsid w:val="001075AC"/>
    <w:rsid w:val="00107600"/>
    <w:rsid w:val="00107E1A"/>
    <w:rsid w:val="00107E46"/>
    <w:rsid w:val="00110A45"/>
    <w:rsid w:val="00110AED"/>
    <w:rsid w:val="0011114C"/>
    <w:rsid w:val="00111319"/>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BEA"/>
    <w:rsid w:val="00114CBC"/>
    <w:rsid w:val="00114D53"/>
    <w:rsid w:val="00114DD2"/>
    <w:rsid w:val="00114E62"/>
    <w:rsid w:val="001150A0"/>
    <w:rsid w:val="001150C2"/>
    <w:rsid w:val="001152D3"/>
    <w:rsid w:val="0011537E"/>
    <w:rsid w:val="001153C7"/>
    <w:rsid w:val="00115649"/>
    <w:rsid w:val="0011573F"/>
    <w:rsid w:val="001159E9"/>
    <w:rsid w:val="00115ABD"/>
    <w:rsid w:val="00115D12"/>
    <w:rsid w:val="00115D7A"/>
    <w:rsid w:val="00115D90"/>
    <w:rsid w:val="00115F50"/>
    <w:rsid w:val="00116013"/>
    <w:rsid w:val="00116667"/>
    <w:rsid w:val="0011689E"/>
    <w:rsid w:val="001169AB"/>
    <w:rsid w:val="00116CF2"/>
    <w:rsid w:val="00116D32"/>
    <w:rsid w:val="00116FFC"/>
    <w:rsid w:val="00117073"/>
    <w:rsid w:val="001174D2"/>
    <w:rsid w:val="00117648"/>
    <w:rsid w:val="00117B97"/>
    <w:rsid w:val="00117C7D"/>
    <w:rsid w:val="00117E25"/>
    <w:rsid w:val="00117EAA"/>
    <w:rsid w:val="001202E1"/>
    <w:rsid w:val="0012072E"/>
    <w:rsid w:val="001209C8"/>
    <w:rsid w:val="0012105C"/>
    <w:rsid w:val="001211D5"/>
    <w:rsid w:val="001211F2"/>
    <w:rsid w:val="00121339"/>
    <w:rsid w:val="001215BF"/>
    <w:rsid w:val="00121741"/>
    <w:rsid w:val="00121986"/>
    <w:rsid w:val="00121BB1"/>
    <w:rsid w:val="001220D4"/>
    <w:rsid w:val="00122209"/>
    <w:rsid w:val="001222FB"/>
    <w:rsid w:val="00122653"/>
    <w:rsid w:val="001226CC"/>
    <w:rsid w:val="001228A6"/>
    <w:rsid w:val="00122970"/>
    <w:rsid w:val="0012297B"/>
    <w:rsid w:val="00122CE3"/>
    <w:rsid w:val="00122F54"/>
    <w:rsid w:val="00123122"/>
    <w:rsid w:val="00123253"/>
    <w:rsid w:val="00123321"/>
    <w:rsid w:val="001238F2"/>
    <w:rsid w:val="00123CC9"/>
    <w:rsid w:val="001240F1"/>
    <w:rsid w:val="00124164"/>
    <w:rsid w:val="00124791"/>
    <w:rsid w:val="00124D30"/>
    <w:rsid w:val="00124FAC"/>
    <w:rsid w:val="00125207"/>
    <w:rsid w:val="00125484"/>
    <w:rsid w:val="00125678"/>
    <w:rsid w:val="001258C4"/>
    <w:rsid w:val="001258E6"/>
    <w:rsid w:val="00125C32"/>
    <w:rsid w:val="00125D6B"/>
    <w:rsid w:val="00125DE6"/>
    <w:rsid w:val="001263B1"/>
    <w:rsid w:val="00126799"/>
    <w:rsid w:val="00126849"/>
    <w:rsid w:val="00126878"/>
    <w:rsid w:val="00127201"/>
    <w:rsid w:val="001277AC"/>
    <w:rsid w:val="0012789E"/>
    <w:rsid w:val="00127AEE"/>
    <w:rsid w:val="00127CB5"/>
    <w:rsid w:val="00127D25"/>
    <w:rsid w:val="001300B6"/>
    <w:rsid w:val="001301DB"/>
    <w:rsid w:val="001301EF"/>
    <w:rsid w:val="001304D3"/>
    <w:rsid w:val="00130B8E"/>
    <w:rsid w:val="00130C5B"/>
    <w:rsid w:val="00130EE8"/>
    <w:rsid w:val="00131010"/>
    <w:rsid w:val="00131158"/>
    <w:rsid w:val="001311F3"/>
    <w:rsid w:val="001316A1"/>
    <w:rsid w:val="00131BF0"/>
    <w:rsid w:val="00132223"/>
    <w:rsid w:val="00132392"/>
    <w:rsid w:val="0013240E"/>
    <w:rsid w:val="001325F9"/>
    <w:rsid w:val="00132A1A"/>
    <w:rsid w:val="00132C1E"/>
    <w:rsid w:val="00132CA5"/>
    <w:rsid w:val="0013326C"/>
    <w:rsid w:val="001338A0"/>
    <w:rsid w:val="0013399A"/>
    <w:rsid w:val="00133D83"/>
    <w:rsid w:val="00133E84"/>
    <w:rsid w:val="00134000"/>
    <w:rsid w:val="00134215"/>
    <w:rsid w:val="001342CD"/>
    <w:rsid w:val="00134715"/>
    <w:rsid w:val="00134776"/>
    <w:rsid w:val="0013486E"/>
    <w:rsid w:val="00134A60"/>
    <w:rsid w:val="00134AB2"/>
    <w:rsid w:val="00134DC2"/>
    <w:rsid w:val="00134F83"/>
    <w:rsid w:val="00135564"/>
    <w:rsid w:val="00135681"/>
    <w:rsid w:val="00135712"/>
    <w:rsid w:val="00135AFE"/>
    <w:rsid w:val="00135DE7"/>
    <w:rsid w:val="00136023"/>
    <w:rsid w:val="001360DD"/>
    <w:rsid w:val="001363F2"/>
    <w:rsid w:val="001367DA"/>
    <w:rsid w:val="00136A95"/>
    <w:rsid w:val="00136EB6"/>
    <w:rsid w:val="00137106"/>
    <w:rsid w:val="00137404"/>
    <w:rsid w:val="001374B4"/>
    <w:rsid w:val="0013792E"/>
    <w:rsid w:val="001379CA"/>
    <w:rsid w:val="00140155"/>
    <w:rsid w:val="0014037F"/>
    <w:rsid w:val="00140A22"/>
    <w:rsid w:val="00140B47"/>
    <w:rsid w:val="0014146C"/>
    <w:rsid w:val="001414A8"/>
    <w:rsid w:val="00141933"/>
    <w:rsid w:val="00141AE7"/>
    <w:rsid w:val="00141D9B"/>
    <w:rsid w:val="00142621"/>
    <w:rsid w:val="00142B8A"/>
    <w:rsid w:val="00142D0F"/>
    <w:rsid w:val="001434AE"/>
    <w:rsid w:val="001437F3"/>
    <w:rsid w:val="00143A14"/>
    <w:rsid w:val="00143E65"/>
    <w:rsid w:val="00144019"/>
    <w:rsid w:val="001440C1"/>
    <w:rsid w:val="00144446"/>
    <w:rsid w:val="00144545"/>
    <w:rsid w:val="00144C0F"/>
    <w:rsid w:val="00144CCD"/>
    <w:rsid w:val="00144F08"/>
    <w:rsid w:val="00144FD1"/>
    <w:rsid w:val="00145643"/>
    <w:rsid w:val="001458AE"/>
    <w:rsid w:val="001458C2"/>
    <w:rsid w:val="0014591F"/>
    <w:rsid w:val="00145B20"/>
    <w:rsid w:val="00146091"/>
    <w:rsid w:val="001466E0"/>
    <w:rsid w:val="001467B0"/>
    <w:rsid w:val="00146E07"/>
    <w:rsid w:val="00146FDD"/>
    <w:rsid w:val="00147075"/>
    <w:rsid w:val="001471FC"/>
    <w:rsid w:val="001473D2"/>
    <w:rsid w:val="001473E3"/>
    <w:rsid w:val="00147637"/>
    <w:rsid w:val="001477D4"/>
    <w:rsid w:val="00147832"/>
    <w:rsid w:val="001478E0"/>
    <w:rsid w:val="00147B32"/>
    <w:rsid w:val="00147D16"/>
    <w:rsid w:val="00147D29"/>
    <w:rsid w:val="00147F1F"/>
    <w:rsid w:val="00147FE6"/>
    <w:rsid w:val="00147FEE"/>
    <w:rsid w:val="00150450"/>
    <w:rsid w:val="001505F1"/>
    <w:rsid w:val="001513FE"/>
    <w:rsid w:val="0015187E"/>
    <w:rsid w:val="001519D1"/>
    <w:rsid w:val="00152495"/>
    <w:rsid w:val="0015254F"/>
    <w:rsid w:val="0015278C"/>
    <w:rsid w:val="0015279B"/>
    <w:rsid w:val="00152A90"/>
    <w:rsid w:val="00152B4E"/>
    <w:rsid w:val="00152B82"/>
    <w:rsid w:val="00152C89"/>
    <w:rsid w:val="00152CD8"/>
    <w:rsid w:val="00152D4E"/>
    <w:rsid w:val="00152EEA"/>
    <w:rsid w:val="001531EC"/>
    <w:rsid w:val="00153530"/>
    <w:rsid w:val="00154416"/>
    <w:rsid w:val="001545EE"/>
    <w:rsid w:val="0015490A"/>
    <w:rsid w:val="00154B9F"/>
    <w:rsid w:val="00154E93"/>
    <w:rsid w:val="00155455"/>
    <w:rsid w:val="0015558F"/>
    <w:rsid w:val="00155D67"/>
    <w:rsid w:val="00156922"/>
    <w:rsid w:val="00156A37"/>
    <w:rsid w:val="00157486"/>
    <w:rsid w:val="001574F8"/>
    <w:rsid w:val="0015769C"/>
    <w:rsid w:val="00157CFE"/>
    <w:rsid w:val="00157EB8"/>
    <w:rsid w:val="00160642"/>
    <w:rsid w:val="00160A07"/>
    <w:rsid w:val="00160CA3"/>
    <w:rsid w:val="00160DBD"/>
    <w:rsid w:val="00161265"/>
    <w:rsid w:val="00161BD9"/>
    <w:rsid w:val="00161E45"/>
    <w:rsid w:val="001620DC"/>
    <w:rsid w:val="001621FD"/>
    <w:rsid w:val="00162275"/>
    <w:rsid w:val="001622C7"/>
    <w:rsid w:val="00162620"/>
    <w:rsid w:val="00162730"/>
    <w:rsid w:val="00162A95"/>
    <w:rsid w:val="00162C5F"/>
    <w:rsid w:val="0016302D"/>
    <w:rsid w:val="00163296"/>
    <w:rsid w:val="0016335C"/>
    <w:rsid w:val="001639EC"/>
    <w:rsid w:val="00163A12"/>
    <w:rsid w:val="00163BFA"/>
    <w:rsid w:val="00163D71"/>
    <w:rsid w:val="0016404A"/>
    <w:rsid w:val="00164838"/>
    <w:rsid w:val="001648B3"/>
    <w:rsid w:val="00164CB8"/>
    <w:rsid w:val="001651D9"/>
    <w:rsid w:val="00165752"/>
    <w:rsid w:val="0016576B"/>
    <w:rsid w:val="0016579F"/>
    <w:rsid w:val="00165A1B"/>
    <w:rsid w:val="0016606D"/>
    <w:rsid w:val="0016626D"/>
    <w:rsid w:val="001662E2"/>
    <w:rsid w:val="001668CA"/>
    <w:rsid w:val="00166D13"/>
    <w:rsid w:val="00166F0C"/>
    <w:rsid w:val="00167092"/>
    <w:rsid w:val="0016760C"/>
    <w:rsid w:val="001676F6"/>
    <w:rsid w:val="0016776A"/>
    <w:rsid w:val="0016781D"/>
    <w:rsid w:val="001678EC"/>
    <w:rsid w:val="00167A14"/>
    <w:rsid w:val="00167D59"/>
    <w:rsid w:val="0017051B"/>
    <w:rsid w:val="00170566"/>
    <w:rsid w:val="00170B05"/>
    <w:rsid w:val="00170D02"/>
    <w:rsid w:val="00170DB4"/>
    <w:rsid w:val="0017116D"/>
    <w:rsid w:val="001711EC"/>
    <w:rsid w:val="0017125D"/>
    <w:rsid w:val="001712F4"/>
    <w:rsid w:val="00171C45"/>
    <w:rsid w:val="00171E6F"/>
    <w:rsid w:val="00171F36"/>
    <w:rsid w:val="00172612"/>
    <w:rsid w:val="001726BF"/>
    <w:rsid w:val="00172C90"/>
    <w:rsid w:val="00173188"/>
    <w:rsid w:val="0017326F"/>
    <w:rsid w:val="001735C2"/>
    <w:rsid w:val="001738BE"/>
    <w:rsid w:val="00173935"/>
    <w:rsid w:val="00173EF7"/>
    <w:rsid w:val="00174004"/>
    <w:rsid w:val="00174055"/>
    <w:rsid w:val="001748E0"/>
    <w:rsid w:val="0017498B"/>
    <w:rsid w:val="00175083"/>
    <w:rsid w:val="0017511C"/>
    <w:rsid w:val="00175D61"/>
    <w:rsid w:val="00175D6E"/>
    <w:rsid w:val="001761D2"/>
    <w:rsid w:val="001766CC"/>
    <w:rsid w:val="00176B4E"/>
    <w:rsid w:val="00176E70"/>
    <w:rsid w:val="00177231"/>
    <w:rsid w:val="0017756A"/>
    <w:rsid w:val="00177959"/>
    <w:rsid w:val="00177963"/>
    <w:rsid w:val="00177968"/>
    <w:rsid w:val="00177A64"/>
    <w:rsid w:val="00177B29"/>
    <w:rsid w:val="00177DB2"/>
    <w:rsid w:val="0018006C"/>
    <w:rsid w:val="00180FE5"/>
    <w:rsid w:val="001810C0"/>
    <w:rsid w:val="00181171"/>
    <w:rsid w:val="00181203"/>
    <w:rsid w:val="0018126F"/>
    <w:rsid w:val="0018135F"/>
    <w:rsid w:val="001813C6"/>
    <w:rsid w:val="001819B7"/>
    <w:rsid w:val="00181A09"/>
    <w:rsid w:val="00181B66"/>
    <w:rsid w:val="00181E71"/>
    <w:rsid w:val="00182349"/>
    <w:rsid w:val="00182873"/>
    <w:rsid w:val="00182BCC"/>
    <w:rsid w:val="00183195"/>
    <w:rsid w:val="00183288"/>
    <w:rsid w:val="001832FC"/>
    <w:rsid w:val="0018371D"/>
    <w:rsid w:val="001839CE"/>
    <w:rsid w:val="00183D55"/>
    <w:rsid w:val="001845B7"/>
    <w:rsid w:val="0018460A"/>
    <w:rsid w:val="00184947"/>
    <w:rsid w:val="00184B80"/>
    <w:rsid w:val="00184C27"/>
    <w:rsid w:val="00185448"/>
    <w:rsid w:val="001859B7"/>
    <w:rsid w:val="00185B94"/>
    <w:rsid w:val="00185FCC"/>
    <w:rsid w:val="0018667D"/>
    <w:rsid w:val="001868CB"/>
    <w:rsid w:val="00186BE9"/>
    <w:rsid w:val="00186E02"/>
    <w:rsid w:val="00187153"/>
    <w:rsid w:val="001871B3"/>
    <w:rsid w:val="00187792"/>
    <w:rsid w:val="001879F0"/>
    <w:rsid w:val="00187A69"/>
    <w:rsid w:val="00187AD5"/>
    <w:rsid w:val="00187E48"/>
    <w:rsid w:val="00190009"/>
    <w:rsid w:val="001901F5"/>
    <w:rsid w:val="00190236"/>
    <w:rsid w:val="001903DE"/>
    <w:rsid w:val="0019056B"/>
    <w:rsid w:val="001908FC"/>
    <w:rsid w:val="00190DA5"/>
    <w:rsid w:val="00190E02"/>
    <w:rsid w:val="00190E0A"/>
    <w:rsid w:val="00190E52"/>
    <w:rsid w:val="001910D9"/>
    <w:rsid w:val="00191267"/>
    <w:rsid w:val="00191914"/>
    <w:rsid w:val="00192077"/>
    <w:rsid w:val="0019242A"/>
    <w:rsid w:val="00192A01"/>
    <w:rsid w:val="00192DFD"/>
    <w:rsid w:val="00192F9A"/>
    <w:rsid w:val="00193925"/>
    <w:rsid w:val="001939AB"/>
    <w:rsid w:val="00193A2E"/>
    <w:rsid w:val="00193DA4"/>
    <w:rsid w:val="0019438E"/>
    <w:rsid w:val="00194492"/>
    <w:rsid w:val="00194704"/>
    <w:rsid w:val="00194D47"/>
    <w:rsid w:val="00194E02"/>
    <w:rsid w:val="00194E07"/>
    <w:rsid w:val="00194EF9"/>
    <w:rsid w:val="00195342"/>
    <w:rsid w:val="00195644"/>
    <w:rsid w:val="0019569D"/>
    <w:rsid w:val="00195B05"/>
    <w:rsid w:val="0019620E"/>
    <w:rsid w:val="0019665F"/>
    <w:rsid w:val="001967DC"/>
    <w:rsid w:val="00196DD8"/>
    <w:rsid w:val="001970E6"/>
    <w:rsid w:val="001974CC"/>
    <w:rsid w:val="00197798"/>
    <w:rsid w:val="00197829"/>
    <w:rsid w:val="0019785F"/>
    <w:rsid w:val="00197B33"/>
    <w:rsid w:val="00197B64"/>
    <w:rsid w:val="001A0589"/>
    <w:rsid w:val="001A0E84"/>
    <w:rsid w:val="001A1091"/>
    <w:rsid w:val="001A1740"/>
    <w:rsid w:val="001A1743"/>
    <w:rsid w:val="001A17DA"/>
    <w:rsid w:val="001A1A01"/>
    <w:rsid w:val="001A1E5A"/>
    <w:rsid w:val="001A284C"/>
    <w:rsid w:val="001A32A5"/>
    <w:rsid w:val="001A34FE"/>
    <w:rsid w:val="001A36F5"/>
    <w:rsid w:val="001A3732"/>
    <w:rsid w:val="001A3AF7"/>
    <w:rsid w:val="001A3D9A"/>
    <w:rsid w:val="001A3E0B"/>
    <w:rsid w:val="001A49F5"/>
    <w:rsid w:val="001A4B05"/>
    <w:rsid w:val="001A4B4F"/>
    <w:rsid w:val="001A4DDA"/>
    <w:rsid w:val="001A4ECF"/>
    <w:rsid w:val="001A51AB"/>
    <w:rsid w:val="001A5551"/>
    <w:rsid w:val="001A5622"/>
    <w:rsid w:val="001A594C"/>
    <w:rsid w:val="001A5A13"/>
    <w:rsid w:val="001A5B32"/>
    <w:rsid w:val="001A5C19"/>
    <w:rsid w:val="001A61ED"/>
    <w:rsid w:val="001A6692"/>
    <w:rsid w:val="001A684F"/>
    <w:rsid w:val="001A68A1"/>
    <w:rsid w:val="001A69BF"/>
    <w:rsid w:val="001A6B59"/>
    <w:rsid w:val="001A72D8"/>
    <w:rsid w:val="001A7329"/>
    <w:rsid w:val="001A7337"/>
    <w:rsid w:val="001A745F"/>
    <w:rsid w:val="001A7482"/>
    <w:rsid w:val="001A753A"/>
    <w:rsid w:val="001A7671"/>
    <w:rsid w:val="001A7798"/>
    <w:rsid w:val="001A7976"/>
    <w:rsid w:val="001A7D5D"/>
    <w:rsid w:val="001A7EF1"/>
    <w:rsid w:val="001B030C"/>
    <w:rsid w:val="001B0421"/>
    <w:rsid w:val="001B06B2"/>
    <w:rsid w:val="001B07EB"/>
    <w:rsid w:val="001B0F41"/>
    <w:rsid w:val="001B10D8"/>
    <w:rsid w:val="001B14CD"/>
    <w:rsid w:val="001B18EB"/>
    <w:rsid w:val="001B1B7A"/>
    <w:rsid w:val="001B212C"/>
    <w:rsid w:val="001B2460"/>
    <w:rsid w:val="001B25F0"/>
    <w:rsid w:val="001B29CC"/>
    <w:rsid w:val="001B2A3B"/>
    <w:rsid w:val="001B2C10"/>
    <w:rsid w:val="001B30D3"/>
    <w:rsid w:val="001B3469"/>
    <w:rsid w:val="001B393B"/>
    <w:rsid w:val="001B39B5"/>
    <w:rsid w:val="001B3C4E"/>
    <w:rsid w:val="001B4064"/>
    <w:rsid w:val="001B4143"/>
    <w:rsid w:val="001B4199"/>
    <w:rsid w:val="001B42C8"/>
    <w:rsid w:val="001B4995"/>
    <w:rsid w:val="001B4A6D"/>
    <w:rsid w:val="001B4EAA"/>
    <w:rsid w:val="001B5377"/>
    <w:rsid w:val="001B5446"/>
    <w:rsid w:val="001B5849"/>
    <w:rsid w:val="001B5870"/>
    <w:rsid w:val="001B59D2"/>
    <w:rsid w:val="001B5AB3"/>
    <w:rsid w:val="001B5F84"/>
    <w:rsid w:val="001B6063"/>
    <w:rsid w:val="001B629A"/>
    <w:rsid w:val="001B67F5"/>
    <w:rsid w:val="001B687E"/>
    <w:rsid w:val="001B6EB9"/>
    <w:rsid w:val="001B7438"/>
    <w:rsid w:val="001B74F4"/>
    <w:rsid w:val="001B774E"/>
    <w:rsid w:val="001B7761"/>
    <w:rsid w:val="001B79F3"/>
    <w:rsid w:val="001B7A73"/>
    <w:rsid w:val="001B7D50"/>
    <w:rsid w:val="001C005A"/>
    <w:rsid w:val="001C00A0"/>
    <w:rsid w:val="001C0788"/>
    <w:rsid w:val="001C0C42"/>
    <w:rsid w:val="001C14F6"/>
    <w:rsid w:val="001C1E61"/>
    <w:rsid w:val="001C1FED"/>
    <w:rsid w:val="001C2363"/>
    <w:rsid w:val="001C273A"/>
    <w:rsid w:val="001C2B71"/>
    <w:rsid w:val="001C2D3D"/>
    <w:rsid w:val="001C2FA7"/>
    <w:rsid w:val="001C321F"/>
    <w:rsid w:val="001C34FC"/>
    <w:rsid w:val="001C371A"/>
    <w:rsid w:val="001C3782"/>
    <w:rsid w:val="001C3916"/>
    <w:rsid w:val="001C3C5C"/>
    <w:rsid w:val="001C3C8E"/>
    <w:rsid w:val="001C3E27"/>
    <w:rsid w:val="001C41D2"/>
    <w:rsid w:val="001C429D"/>
    <w:rsid w:val="001C4692"/>
    <w:rsid w:val="001C4C0F"/>
    <w:rsid w:val="001C517B"/>
    <w:rsid w:val="001C522F"/>
    <w:rsid w:val="001C532C"/>
    <w:rsid w:val="001C56BF"/>
    <w:rsid w:val="001C57FE"/>
    <w:rsid w:val="001C5853"/>
    <w:rsid w:val="001C58F7"/>
    <w:rsid w:val="001C5968"/>
    <w:rsid w:val="001C5C4A"/>
    <w:rsid w:val="001C5EBF"/>
    <w:rsid w:val="001C5F84"/>
    <w:rsid w:val="001C636E"/>
    <w:rsid w:val="001C6438"/>
    <w:rsid w:val="001C65D6"/>
    <w:rsid w:val="001C6741"/>
    <w:rsid w:val="001C6A78"/>
    <w:rsid w:val="001C6D1D"/>
    <w:rsid w:val="001C6D58"/>
    <w:rsid w:val="001C6F32"/>
    <w:rsid w:val="001C767F"/>
    <w:rsid w:val="001C780D"/>
    <w:rsid w:val="001C7ADC"/>
    <w:rsid w:val="001C7CC8"/>
    <w:rsid w:val="001C7E29"/>
    <w:rsid w:val="001D0188"/>
    <w:rsid w:val="001D02FC"/>
    <w:rsid w:val="001D03CE"/>
    <w:rsid w:val="001D068F"/>
    <w:rsid w:val="001D07A8"/>
    <w:rsid w:val="001D0864"/>
    <w:rsid w:val="001D0BEC"/>
    <w:rsid w:val="001D1033"/>
    <w:rsid w:val="001D114D"/>
    <w:rsid w:val="001D138B"/>
    <w:rsid w:val="001D14AF"/>
    <w:rsid w:val="001D15F4"/>
    <w:rsid w:val="001D16A1"/>
    <w:rsid w:val="001D177F"/>
    <w:rsid w:val="001D201E"/>
    <w:rsid w:val="001D236F"/>
    <w:rsid w:val="001D2DFE"/>
    <w:rsid w:val="001D2FD1"/>
    <w:rsid w:val="001D3307"/>
    <w:rsid w:val="001D343E"/>
    <w:rsid w:val="001D3574"/>
    <w:rsid w:val="001D389D"/>
    <w:rsid w:val="001D4069"/>
    <w:rsid w:val="001D4598"/>
    <w:rsid w:val="001D461A"/>
    <w:rsid w:val="001D470F"/>
    <w:rsid w:val="001D4855"/>
    <w:rsid w:val="001D4A13"/>
    <w:rsid w:val="001D4CFA"/>
    <w:rsid w:val="001D50B6"/>
    <w:rsid w:val="001D5280"/>
    <w:rsid w:val="001D5781"/>
    <w:rsid w:val="001D5BFE"/>
    <w:rsid w:val="001D5C20"/>
    <w:rsid w:val="001D61AB"/>
    <w:rsid w:val="001D6429"/>
    <w:rsid w:val="001D642D"/>
    <w:rsid w:val="001D69C2"/>
    <w:rsid w:val="001D6A53"/>
    <w:rsid w:val="001D6AF6"/>
    <w:rsid w:val="001D6BE9"/>
    <w:rsid w:val="001D7160"/>
    <w:rsid w:val="001E03BB"/>
    <w:rsid w:val="001E09C6"/>
    <w:rsid w:val="001E0A2C"/>
    <w:rsid w:val="001E0BC6"/>
    <w:rsid w:val="001E0DCF"/>
    <w:rsid w:val="001E0E59"/>
    <w:rsid w:val="001E148E"/>
    <w:rsid w:val="001E14A9"/>
    <w:rsid w:val="001E14FB"/>
    <w:rsid w:val="001E1808"/>
    <w:rsid w:val="001E1869"/>
    <w:rsid w:val="001E19DF"/>
    <w:rsid w:val="001E1B5C"/>
    <w:rsid w:val="001E1D10"/>
    <w:rsid w:val="001E23A8"/>
    <w:rsid w:val="001E2A38"/>
    <w:rsid w:val="001E2CC0"/>
    <w:rsid w:val="001E3455"/>
    <w:rsid w:val="001E3986"/>
    <w:rsid w:val="001E39A3"/>
    <w:rsid w:val="001E4004"/>
    <w:rsid w:val="001E40AA"/>
    <w:rsid w:val="001E4847"/>
    <w:rsid w:val="001E4BD1"/>
    <w:rsid w:val="001E5161"/>
    <w:rsid w:val="001E5252"/>
    <w:rsid w:val="001E529E"/>
    <w:rsid w:val="001E5518"/>
    <w:rsid w:val="001E574A"/>
    <w:rsid w:val="001E574C"/>
    <w:rsid w:val="001E5997"/>
    <w:rsid w:val="001E5A05"/>
    <w:rsid w:val="001E5C48"/>
    <w:rsid w:val="001E6892"/>
    <w:rsid w:val="001E6B70"/>
    <w:rsid w:val="001E6F97"/>
    <w:rsid w:val="001E703E"/>
    <w:rsid w:val="001E7090"/>
    <w:rsid w:val="001E73C5"/>
    <w:rsid w:val="001E7A8B"/>
    <w:rsid w:val="001E7BAC"/>
    <w:rsid w:val="001E7C5C"/>
    <w:rsid w:val="001E7E9F"/>
    <w:rsid w:val="001E7F7A"/>
    <w:rsid w:val="001F032A"/>
    <w:rsid w:val="001F0574"/>
    <w:rsid w:val="001F06A7"/>
    <w:rsid w:val="001F0708"/>
    <w:rsid w:val="001F0925"/>
    <w:rsid w:val="001F0A6E"/>
    <w:rsid w:val="001F0E1A"/>
    <w:rsid w:val="001F160B"/>
    <w:rsid w:val="001F1736"/>
    <w:rsid w:val="001F19DF"/>
    <w:rsid w:val="001F19E8"/>
    <w:rsid w:val="001F1BB9"/>
    <w:rsid w:val="001F1D13"/>
    <w:rsid w:val="001F1DE8"/>
    <w:rsid w:val="001F1DFE"/>
    <w:rsid w:val="001F1F8B"/>
    <w:rsid w:val="001F24A1"/>
    <w:rsid w:val="001F27AD"/>
    <w:rsid w:val="001F29A3"/>
    <w:rsid w:val="001F2E54"/>
    <w:rsid w:val="001F313F"/>
    <w:rsid w:val="001F3300"/>
    <w:rsid w:val="001F382F"/>
    <w:rsid w:val="001F392B"/>
    <w:rsid w:val="001F3B39"/>
    <w:rsid w:val="001F3B58"/>
    <w:rsid w:val="001F492A"/>
    <w:rsid w:val="001F497B"/>
    <w:rsid w:val="001F49A3"/>
    <w:rsid w:val="001F49C1"/>
    <w:rsid w:val="001F4B96"/>
    <w:rsid w:val="001F4D12"/>
    <w:rsid w:val="001F50CB"/>
    <w:rsid w:val="001F5264"/>
    <w:rsid w:val="001F5281"/>
    <w:rsid w:val="001F576F"/>
    <w:rsid w:val="001F57FE"/>
    <w:rsid w:val="001F593C"/>
    <w:rsid w:val="001F59D8"/>
    <w:rsid w:val="001F5E34"/>
    <w:rsid w:val="001F609F"/>
    <w:rsid w:val="001F656B"/>
    <w:rsid w:val="001F66E1"/>
    <w:rsid w:val="001F6789"/>
    <w:rsid w:val="001F6824"/>
    <w:rsid w:val="001F6BEC"/>
    <w:rsid w:val="001F7378"/>
    <w:rsid w:val="001F7425"/>
    <w:rsid w:val="001F7531"/>
    <w:rsid w:val="001F7638"/>
    <w:rsid w:val="001F78C6"/>
    <w:rsid w:val="001F7D67"/>
    <w:rsid w:val="001F7DAD"/>
    <w:rsid w:val="0020000E"/>
    <w:rsid w:val="002000CA"/>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4F5"/>
    <w:rsid w:val="0020688E"/>
    <w:rsid w:val="00206900"/>
    <w:rsid w:val="0020698F"/>
    <w:rsid w:val="00206A14"/>
    <w:rsid w:val="00206A8B"/>
    <w:rsid w:val="00206E03"/>
    <w:rsid w:val="00206F69"/>
    <w:rsid w:val="00206FEA"/>
    <w:rsid w:val="002071FA"/>
    <w:rsid w:val="0020758A"/>
    <w:rsid w:val="002078A2"/>
    <w:rsid w:val="002078BC"/>
    <w:rsid w:val="00207D18"/>
    <w:rsid w:val="0021006F"/>
    <w:rsid w:val="00210424"/>
    <w:rsid w:val="002104E3"/>
    <w:rsid w:val="002105A4"/>
    <w:rsid w:val="00210BA1"/>
    <w:rsid w:val="00210CA9"/>
    <w:rsid w:val="002112E8"/>
    <w:rsid w:val="00211590"/>
    <w:rsid w:val="00211CA7"/>
    <w:rsid w:val="00211DDC"/>
    <w:rsid w:val="00212873"/>
    <w:rsid w:val="00212B5B"/>
    <w:rsid w:val="00212DAE"/>
    <w:rsid w:val="002134B7"/>
    <w:rsid w:val="00213543"/>
    <w:rsid w:val="002135EE"/>
    <w:rsid w:val="00213CFC"/>
    <w:rsid w:val="00213D21"/>
    <w:rsid w:val="0021407F"/>
    <w:rsid w:val="002142AF"/>
    <w:rsid w:val="00214B2A"/>
    <w:rsid w:val="00215037"/>
    <w:rsid w:val="0021548F"/>
    <w:rsid w:val="00215665"/>
    <w:rsid w:val="00215718"/>
    <w:rsid w:val="00215902"/>
    <w:rsid w:val="00215E80"/>
    <w:rsid w:val="00216363"/>
    <w:rsid w:val="002163E6"/>
    <w:rsid w:val="002165E1"/>
    <w:rsid w:val="002169D0"/>
    <w:rsid w:val="00216C79"/>
    <w:rsid w:val="00216FDB"/>
    <w:rsid w:val="00217087"/>
    <w:rsid w:val="00217470"/>
    <w:rsid w:val="0021751E"/>
    <w:rsid w:val="00217A66"/>
    <w:rsid w:val="00217AD4"/>
    <w:rsid w:val="00217B30"/>
    <w:rsid w:val="00217C3A"/>
    <w:rsid w:val="00217D1F"/>
    <w:rsid w:val="00217DE5"/>
    <w:rsid w:val="00220040"/>
    <w:rsid w:val="002206DF"/>
    <w:rsid w:val="0022121B"/>
    <w:rsid w:val="002213E4"/>
    <w:rsid w:val="00221593"/>
    <w:rsid w:val="00221625"/>
    <w:rsid w:val="00221650"/>
    <w:rsid w:val="002218ED"/>
    <w:rsid w:val="00221AC0"/>
    <w:rsid w:val="00221BC2"/>
    <w:rsid w:val="00221C60"/>
    <w:rsid w:val="00221E96"/>
    <w:rsid w:val="0022219F"/>
    <w:rsid w:val="0022263D"/>
    <w:rsid w:val="002226AB"/>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B56"/>
    <w:rsid w:val="00224C8F"/>
    <w:rsid w:val="00225515"/>
    <w:rsid w:val="002260BE"/>
    <w:rsid w:val="002261E2"/>
    <w:rsid w:val="00226383"/>
    <w:rsid w:val="00226877"/>
    <w:rsid w:val="00226D3D"/>
    <w:rsid w:val="00226F55"/>
    <w:rsid w:val="00226FF9"/>
    <w:rsid w:val="0022700B"/>
    <w:rsid w:val="00227246"/>
    <w:rsid w:val="0022728A"/>
    <w:rsid w:val="002272D1"/>
    <w:rsid w:val="002274C8"/>
    <w:rsid w:val="0022789A"/>
    <w:rsid w:val="00227962"/>
    <w:rsid w:val="00227997"/>
    <w:rsid w:val="00227B6F"/>
    <w:rsid w:val="00227E1B"/>
    <w:rsid w:val="0023021F"/>
    <w:rsid w:val="00230FFC"/>
    <w:rsid w:val="00231172"/>
    <w:rsid w:val="00231205"/>
    <w:rsid w:val="002316E9"/>
    <w:rsid w:val="002316FC"/>
    <w:rsid w:val="00231767"/>
    <w:rsid w:val="00231A1C"/>
    <w:rsid w:val="00231A8E"/>
    <w:rsid w:val="00231B53"/>
    <w:rsid w:val="00231B8C"/>
    <w:rsid w:val="00231DA1"/>
    <w:rsid w:val="00231DA9"/>
    <w:rsid w:val="00231E5B"/>
    <w:rsid w:val="00232549"/>
    <w:rsid w:val="00232CC7"/>
    <w:rsid w:val="00232D24"/>
    <w:rsid w:val="0023322F"/>
    <w:rsid w:val="00233272"/>
    <w:rsid w:val="00233464"/>
    <w:rsid w:val="00233C2B"/>
    <w:rsid w:val="00233EF4"/>
    <w:rsid w:val="002340B9"/>
    <w:rsid w:val="00234549"/>
    <w:rsid w:val="0023481D"/>
    <w:rsid w:val="00234D2D"/>
    <w:rsid w:val="00234EB9"/>
    <w:rsid w:val="00235134"/>
    <w:rsid w:val="00235503"/>
    <w:rsid w:val="002355BD"/>
    <w:rsid w:val="0023568A"/>
    <w:rsid w:val="00235CF3"/>
    <w:rsid w:val="00236C38"/>
    <w:rsid w:val="00236C68"/>
    <w:rsid w:val="00236EC5"/>
    <w:rsid w:val="00236F07"/>
    <w:rsid w:val="002374A9"/>
    <w:rsid w:val="002376A2"/>
    <w:rsid w:val="002376E2"/>
    <w:rsid w:val="00237AEE"/>
    <w:rsid w:val="00237CD1"/>
    <w:rsid w:val="00237D55"/>
    <w:rsid w:val="00237DFE"/>
    <w:rsid w:val="00240169"/>
    <w:rsid w:val="002403A7"/>
    <w:rsid w:val="00240866"/>
    <w:rsid w:val="00240F5A"/>
    <w:rsid w:val="00241079"/>
    <w:rsid w:val="0024147C"/>
    <w:rsid w:val="002414C5"/>
    <w:rsid w:val="002414D3"/>
    <w:rsid w:val="00241891"/>
    <w:rsid w:val="00241933"/>
    <w:rsid w:val="00241AE0"/>
    <w:rsid w:val="00241B2C"/>
    <w:rsid w:val="00241E1F"/>
    <w:rsid w:val="00241F9D"/>
    <w:rsid w:val="002420BB"/>
    <w:rsid w:val="0024246D"/>
    <w:rsid w:val="00242A3C"/>
    <w:rsid w:val="00242C04"/>
    <w:rsid w:val="00242F26"/>
    <w:rsid w:val="00243074"/>
    <w:rsid w:val="00243370"/>
    <w:rsid w:val="00243921"/>
    <w:rsid w:val="0024393F"/>
    <w:rsid w:val="00243BDB"/>
    <w:rsid w:val="00243E0A"/>
    <w:rsid w:val="00243EA1"/>
    <w:rsid w:val="002440A2"/>
    <w:rsid w:val="002444BA"/>
    <w:rsid w:val="002449A5"/>
    <w:rsid w:val="00244AD3"/>
    <w:rsid w:val="00244B24"/>
    <w:rsid w:val="00244DA7"/>
    <w:rsid w:val="00244DAC"/>
    <w:rsid w:val="00244FCA"/>
    <w:rsid w:val="00244FCD"/>
    <w:rsid w:val="00244FDD"/>
    <w:rsid w:val="002452AD"/>
    <w:rsid w:val="00245355"/>
    <w:rsid w:val="00245442"/>
    <w:rsid w:val="002458F8"/>
    <w:rsid w:val="00245A32"/>
    <w:rsid w:val="00245CEB"/>
    <w:rsid w:val="002466C2"/>
    <w:rsid w:val="002467B4"/>
    <w:rsid w:val="00246B86"/>
    <w:rsid w:val="00246BB3"/>
    <w:rsid w:val="00246BF7"/>
    <w:rsid w:val="00246D37"/>
    <w:rsid w:val="00246F79"/>
    <w:rsid w:val="002473B9"/>
    <w:rsid w:val="00247451"/>
    <w:rsid w:val="0024748D"/>
    <w:rsid w:val="00247523"/>
    <w:rsid w:val="00247902"/>
    <w:rsid w:val="00247B43"/>
    <w:rsid w:val="00247CF2"/>
    <w:rsid w:val="00250103"/>
    <w:rsid w:val="00250292"/>
    <w:rsid w:val="00250A6C"/>
    <w:rsid w:val="00250ADB"/>
    <w:rsid w:val="00250C13"/>
    <w:rsid w:val="00250ED9"/>
    <w:rsid w:val="00251197"/>
    <w:rsid w:val="00251491"/>
    <w:rsid w:val="00251F4B"/>
    <w:rsid w:val="002526A2"/>
    <w:rsid w:val="0025276C"/>
    <w:rsid w:val="0025288C"/>
    <w:rsid w:val="00252892"/>
    <w:rsid w:val="002528FF"/>
    <w:rsid w:val="00252941"/>
    <w:rsid w:val="00252E3C"/>
    <w:rsid w:val="0025306D"/>
    <w:rsid w:val="002531E7"/>
    <w:rsid w:val="00253248"/>
    <w:rsid w:val="002533A7"/>
    <w:rsid w:val="002533FA"/>
    <w:rsid w:val="0025373E"/>
    <w:rsid w:val="00253B4C"/>
    <w:rsid w:val="00253BE6"/>
    <w:rsid w:val="0025441E"/>
    <w:rsid w:val="0025467A"/>
    <w:rsid w:val="002546AE"/>
    <w:rsid w:val="002547CE"/>
    <w:rsid w:val="00254812"/>
    <w:rsid w:val="002549B6"/>
    <w:rsid w:val="002549E5"/>
    <w:rsid w:val="0025539E"/>
    <w:rsid w:val="00255AEA"/>
    <w:rsid w:val="00256696"/>
    <w:rsid w:val="00256D3D"/>
    <w:rsid w:val="0025708D"/>
    <w:rsid w:val="002574F3"/>
    <w:rsid w:val="002575AE"/>
    <w:rsid w:val="00257A23"/>
    <w:rsid w:val="00257B78"/>
    <w:rsid w:val="00257ECB"/>
    <w:rsid w:val="00257EF3"/>
    <w:rsid w:val="0026027F"/>
    <w:rsid w:val="002602F4"/>
    <w:rsid w:val="00260761"/>
    <w:rsid w:val="00260BD6"/>
    <w:rsid w:val="00260EFE"/>
    <w:rsid w:val="002610B0"/>
    <w:rsid w:val="00261254"/>
    <w:rsid w:val="002612D7"/>
    <w:rsid w:val="002615E8"/>
    <w:rsid w:val="00261B25"/>
    <w:rsid w:val="00262070"/>
    <w:rsid w:val="002623DD"/>
    <w:rsid w:val="00262442"/>
    <w:rsid w:val="00263272"/>
    <w:rsid w:val="002634F0"/>
    <w:rsid w:val="00263525"/>
    <w:rsid w:val="002635D6"/>
    <w:rsid w:val="0026389F"/>
    <w:rsid w:val="002638B5"/>
    <w:rsid w:val="00263A6F"/>
    <w:rsid w:val="00263EBD"/>
    <w:rsid w:val="002640E3"/>
    <w:rsid w:val="00264483"/>
    <w:rsid w:val="00264BA6"/>
    <w:rsid w:val="00264C7F"/>
    <w:rsid w:val="00264CEA"/>
    <w:rsid w:val="00264F68"/>
    <w:rsid w:val="002651A0"/>
    <w:rsid w:val="00265321"/>
    <w:rsid w:val="00265D83"/>
    <w:rsid w:val="002661B9"/>
    <w:rsid w:val="002662A7"/>
    <w:rsid w:val="00267096"/>
    <w:rsid w:val="0026782E"/>
    <w:rsid w:val="002678BD"/>
    <w:rsid w:val="002678D8"/>
    <w:rsid w:val="002679E9"/>
    <w:rsid w:val="00267C5E"/>
    <w:rsid w:val="00267CA6"/>
    <w:rsid w:val="002706F0"/>
    <w:rsid w:val="00270B24"/>
    <w:rsid w:val="00271643"/>
    <w:rsid w:val="002716DF"/>
    <w:rsid w:val="00271795"/>
    <w:rsid w:val="002717EF"/>
    <w:rsid w:val="002718C4"/>
    <w:rsid w:val="00271FA8"/>
    <w:rsid w:val="00271FC7"/>
    <w:rsid w:val="00271FE5"/>
    <w:rsid w:val="00272090"/>
    <w:rsid w:val="002721C9"/>
    <w:rsid w:val="00272332"/>
    <w:rsid w:val="00272469"/>
    <w:rsid w:val="0027253D"/>
    <w:rsid w:val="0027281E"/>
    <w:rsid w:val="00272BD3"/>
    <w:rsid w:val="002730DE"/>
    <w:rsid w:val="002731DF"/>
    <w:rsid w:val="00273397"/>
    <w:rsid w:val="002735BC"/>
    <w:rsid w:val="002736C0"/>
    <w:rsid w:val="00273907"/>
    <w:rsid w:val="00273BB8"/>
    <w:rsid w:val="00273F45"/>
    <w:rsid w:val="00274159"/>
    <w:rsid w:val="00274626"/>
    <w:rsid w:val="00274842"/>
    <w:rsid w:val="00274BDF"/>
    <w:rsid w:val="00274FC6"/>
    <w:rsid w:val="00275744"/>
    <w:rsid w:val="0027598A"/>
    <w:rsid w:val="00275BEC"/>
    <w:rsid w:val="00276182"/>
    <w:rsid w:val="0027628A"/>
    <w:rsid w:val="00276ECD"/>
    <w:rsid w:val="00276EE1"/>
    <w:rsid w:val="002771B2"/>
    <w:rsid w:val="002777CD"/>
    <w:rsid w:val="00280363"/>
    <w:rsid w:val="00280903"/>
    <w:rsid w:val="00280BFE"/>
    <w:rsid w:val="00280C5E"/>
    <w:rsid w:val="00281133"/>
    <w:rsid w:val="00281422"/>
    <w:rsid w:val="002816A2"/>
    <w:rsid w:val="002817D4"/>
    <w:rsid w:val="002818DD"/>
    <w:rsid w:val="00281C50"/>
    <w:rsid w:val="002824A4"/>
    <w:rsid w:val="002826AC"/>
    <w:rsid w:val="00282717"/>
    <w:rsid w:val="00283282"/>
    <w:rsid w:val="0028338C"/>
    <w:rsid w:val="0028347A"/>
    <w:rsid w:val="00283BD5"/>
    <w:rsid w:val="00283F63"/>
    <w:rsid w:val="0028414F"/>
    <w:rsid w:val="00284178"/>
    <w:rsid w:val="002845FA"/>
    <w:rsid w:val="00284AA8"/>
    <w:rsid w:val="00284B98"/>
    <w:rsid w:val="00284FC1"/>
    <w:rsid w:val="002853F0"/>
    <w:rsid w:val="00285826"/>
    <w:rsid w:val="00285A47"/>
    <w:rsid w:val="00285C47"/>
    <w:rsid w:val="00285C7E"/>
    <w:rsid w:val="002860AA"/>
    <w:rsid w:val="002866C0"/>
    <w:rsid w:val="0028677D"/>
    <w:rsid w:val="00286CDC"/>
    <w:rsid w:val="00286EDC"/>
    <w:rsid w:val="0028711B"/>
    <w:rsid w:val="0028715B"/>
    <w:rsid w:val="002874C9"/>
    <w:rsid w:val="00287517"/>
    <w:rsid w:val="00287756"/>
    <w:rsid w:val="002877A6"/>
    <w:rsid w:val="002877D4"/>
    <w:rsid w:val="00287B5E"/>
    <w:rsid w:val="00287B69"/>
    <w:rsid w:val="00287BFC"/>
    <w:rsid w:val="00287D1F"/>
    <w:rsid w:val="00287E85"/>
    <w:rsid w:val="002905E1"/>
    <w:rsid w:val="002906C5"/>
    <w:rsid w:val="0029079B"/>
    <w:rsid w:val="00291703"/>
    <w:rsid w:val="00291950"/>
    <w:rsid w:val="00291F9E"/>
    <w:rsid w:val="002921C1"/>
    <w:rsid w:val="0029258D"/>
    <w:rsid w:val="00292675"/>
    <w:rsid w:val="0029270A"/>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5DE7"/>
    <w:rsid w:val="0029606E"/>
    <w:rsid w:val="002963D2"/>
    <w:rsid w:val="0029662D"/>
    <w:rsid w:val="00296665"/>
    <w:rsid w:val="00296BEA"/>
    <w:rsid w:val="00296D15"/>
    <w:rsid w:val="00296EED"/>
    <w:rsid w:val="00296F2D"/>
    <w:rsid w:val="0029713F"/>
    <w:rsid w:val="002971CD"/>
    <w:rsid w:val="002975FB"/>
    <w:rsid w:val="002977DE"/>
    <w:rsid w:val="00297D4E"/>
    <w:rsid w:val="00297F5A"/>
    <w:rsid w:val="002A0054"/>
    <w:rsid w:val="002A00BD"/>
    <w:rsid w:val="002A0296"/>
    <w:rsid w:val="002A0399"/>
    <w:rsid w:val="002A0646"/>
    <w:rsid w:val="002A07A5"/>
    <w:rsid w:val="002A0DAF"/>
    <w:rsid w:val="002A102F"/>
    <w:rsid w:val="002A1105"/>
    <w:rsid w:val="002A1152"/>
    <w:rsid w:val="002A115C"/>
    <w:rsid w:val="002A1853"/>
    <w:rsid w:val="002A188D"/>
    <w:rsid w:val="002A1A3D"/>
    <w:rsid w:val="002A2176"/>
    <w:rsid w:val="002A218B"/>
    <w:rsid w:val="002A2CF7"/>
    <w:rsid w:val="002A2FF2"/>
    <w:rsid w:val="002A3000"/>
    <w:rsid w:val="002A31BC"/>
    <w:rsid w:val="002A328E"/>
    <w:rsid w:val="002A3413"/>
    <w:rsid w:val="002A3711"/>
    <w:rsid w:val="002A377C"/>
    <w:rsid w:val="002A37C2"/>
    <w:rsid w:val="002A3A0E"/>
    <w:rsid w:val="002A3BC6"/>
    <w:rsid w:val="002A3D12"/>
    <w:rsid w:val="002A4023"/>
    <w:rsid w:val="002A45A9"/>
    <w:rsid w:val="002A474F"/>
    <w:rsid w:val="002A4B83"/>
    <w:rsid w:val="002A4FF4"/>
    <w:rsid w:val="002A51BE"/>
    <w:rsid w:val="002A590A"/>
    <w:rsid w:val="002A5EA8"/>
    <w:rsid w:val="002A6006"/>
    <w:rsid w:val="002A603B"/>
    <w:rsid w:val="002A60F6"/>
    <w:rsid w:val="002A64E7"/>
    <w:rsid w:val="002A6734"/>
    <w:rsid w:val="002A682E"/>
    <w:rsid w:val="002A715B"/>
    <w:rsid w:val="002A73C3"/>
    <w:rsid w:val="002A744C"/>
    <w:rsid w:val="002A7764"/>
    <w:rsid w:val="002A7BE8"/>
    <w:rsid w:val="002B0041"/>
    <w:rsid w:val="002B031C"/>
    <w:rsid w:val="002B04F8"/>
    <w:rsid w:val="002B1003"/>
    <w:rsid w:val="002B1018"/>
    <w:rsid w:val="002B1040"/>
    <w:rsid w:val="002B122F"/>
    <w:rsid w:val="002B1230"/>
    <w:rsid w:val="002B1484"/>
    <w:rsid w:val="002B1923"/>
    <w:rsid w:val="002B1A6A"/>
    <w:rsid w:val="002B1E77"/>
    <w:rsid w:val="002B20EF"/>
    <w:rsid w:val="002B21E3"/>
    <w:rsid w:val="002B24E5"/>
    <w:rsid w:val="002B2AA6"/>
    <w:rsid w:val="002B2B18"/>
    <w:rsid w:val="002B2FA4"/>
    <w:rsid w:val="002B3008"/>
    <w:rsid w:val="002B32B9"/>
    <w:rsid w:val="002B3605"/>
    <w:rsid w:val="002B3888"/>
    <w:rsid w:val="002B39BF"/>
    <w:rsid w:val="002B3D93"/>
    <w:rsid w:val="002B3FC7"/>
    <w:rsid w:val="002B4038"/>
    <w:rsid w:val="002B425F"/>
    <w:rsid w:val="002B43CA"/>
    <w:rsid w:val="002B482D"/>
    <w:rsid w:val="002B4832"/>
    <w:rsid w:val="002B4928"/>
    <w:rsid w:val="002B4CBF"/>
    <w:rsid w:val="002B4EAD"/>
    <w:rsid w:val="002B519F"/>
    <w:rsid w:val="002B536C"/>
    <w:rsid w:val="002B5384"/>
    <w:rsid w:val="002B5810"/>
    <w:rsid w:val="002B581A"/>
    <w:rsid w:val="002B58E3"/>
    <w:rsid w:val="002B5C44"/>
    <w:rsid w:val="002B6986"/>
    <w:rsid w:val="002B7664"/>
    <w:rsid w:val="002B7891"/>
    <w:rsid w:val="002B7B7B"/>
    <w:rsid w:val="002B7C56"/>
    <w:rsid w:val="002B7C83"/>
    <w:rsid w:val="002B7EDA"/>
    <w:rsid w:val="002C0180"/>
    <w:rsid w:val="002C06B1"/>
    <w:rsid w:val="002C0D5C"/>
    <w:rsid w:val="002C1095"/>
    <w:rsid w:val="002C10C6"/>
    <w:rsid w:val="002C1124"/>
    <w:rsid w:val="002C112E"/>
    <w:rsid w:val="002C1754"/>
    <w:rsid w:val="002C1AF2"/>
    <w:rsid w:val="002C1C9D"/>
    <w:rsid w:val="002C1CCC"/>
    <w:rsid w:val="002C1EFC"/>
    <w:rsid w:val="002C1F38"/>
    <w:rsid w:val="002C20D7"/>
    <w:rsid w:val="002C22BE"/>
    <w:rsid w:val="002C233B"/>
    <w:rsid w:val="002C251D"/>
    <w:rsid w:val="002C2550"/>
    <w:rsid w:val="002C2850"/>
    <w:rsid w:val="002C2BA5"/>
    <w:rsid w:val="002C320E"/>
    <w:rsid w:val="002C3A12"/>
    <w:rsid w:val="002C3E6B"/>
    <w:rsid w:val="002C3EFC"/>
    <w:rsid w:val="002C3FA7"/>
    <w:rsid w:val="002C455C"/>
    <w:rsid w:val="002C4C71"/>
    <w:rsid w:val="002C4FF0"/>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CBF"/>
    <w:rsid w:val="002C7D4E"/>
    <w:rsid w:val="002C7F64"/>
    <w:rsid w:val="002D07E6"/>
    <w:rsid w:val="002D0A2D"/>
    <w:rsid w:val="002D0D34"/>
    <w:rsid w:val="002D0DC8"/>
    <w:rsid w:val="002D117C"/>
    <w:rsid w:val="002D137E"/>
    <w:rsid w:val="002D13DA"/>
    <w:rsid w:val="002D1428"/>
    <w:rsid w:val="002D152A"/>
    <w:rsid w:val="002D18A8"/>
    <w:rsid w:val="002D1943"/>
    <w:rsid w:val="002D1AE9"/>
    <w:rsid w:val="002D1B44"/>
    <w:rsid w:val="002D1C11"/>
    <w:rsid w:val="002D22B3"/>
    <w:rsid w:val="002D23EB"/>
    <w:rsid w:val="002D25A4"/>
    <w:rsid w:val="002D260A"/>
    <w:rsid w:val="002D2AF5"/>
    <w:rsid w:val="002D2E9A"/>
    <w:rsid w:val="002D3A41"/>
    <w:rsid w:val="002D3AEE"/>
    <w:rsid w:val="002D3E9E"/>
    <w:rsid w:val="002D3FE5"/>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C76"/>
    <w:rsid w:val="002D6E75"/>
    <w:rsid w:val="002D719C"/>
    <w:rsid w:val="002D77D0"/>
    <w:rsid w:val="002D79B5"/>
    <w:rsid w:val="002D79CA"/>
    <w:rsid w:val="002D7A7D"/>
    <w:rsid w:val="002D7C2E"/>
    <w:rsid w:val="002D7D1B"/>
    <w:rsid w:val="002D7D31"/>
    <w:rsid w:val="002D7E52"/>
    <w:rsid w:val="002E01D7"/>
    <w:rsid w:val="002E01E5"/>
    <w:rsid w:val="002E024C"/>
    <w:rsid w:val="002E068A"/>
    <w:rsid w:val="002E06B4"/>
    <w:rsid w:val="002E0B94"/>
    <w:rsid w:val="002E1737"/>
    <w:rsid w:val="002E177E"/>
    <w:rsid w:val="002E19EF"/>
    <w:rsid w:val="002E1AB5"/>
    <w:rsid w:val="002E1C5E"/>
    <w:rsid w:val="002E1DC8"/>
    <w:rsid w:val="002E1E01"/>
    <w:rsid w:val="002E2142"/>
    <w:rsid w:val="002E269C"/>
    <w:rsid w:val="002E2C9F"/>
    <w:rsid w:val="002E2CC0"/>
    <w:rsid w:val="002E2CFB"/>
    <w:rsid w:val="002E2F38"/>
    <w:rsid w:val="002E2F4A"/>
    <w:rsid w:val="002E33F4"/>
    <w:rsid w:val="002E366A"/>
    <w:rsid w:val="002E38B1"/>
    <w:rsid w:val="002E39D2"/>
    <w:rsid w:val="002E3F5D"/>
    <w:rsid w:val="002E4554"/>
    <w:rsid w:val="002E49C6"/>
    <w:rsid w:val="002E4D70"/>
    <w:rsid w:val="002E4E55"/>
    <w:rsid w:val="002E4F5F"/>
    <w:rsid w:val="002E5218"/>
    <w:rsid w:val="002E53FD"/>
    <w:rsid w:val="002E56A9"/>
    <w:rsid w:val="002E578E"/>
    <w:rsid w:val="002E5799"/>
    <w:rsid w:val="002E584C"/>
    <w:rsid w:val="002E5AFF"/>
    <w:rsid w:val="002E5BA5"/>
    <w:rsid w:val="002E5C6E"/>
    <w:rsid w:val="002E628F"/>
    <w:rsid w:val="002E6532"/>
    <w:rsid w:val="002E6746"/>
    <w:rsid w:val="002E6888"/>
    <w:rsid w:val="002E6BEE"/>
    <w:rsid w:val="002E6C3C"/>
    <w:rsid w:val="002E6D4D"/>
    <w:rsid w:val="002E72A8"/>
    <w:rsid w:val="002E7555"/>
    <w:rsid w:val="002E7856"/>
    <w:rsid w:val="002E7C9D"/>
    <w:rsid w:val="002E7F8F"/>
    <w:rsid w:val="002F02F0"/>
    <w:rsid w:val="002F06A2"/>
    <w:rsid w:val="002F06A8"/>
    <w:rsid w:val="002F1392"/>
    <w:rsid w:val="002F1414"/>
    <w:rsid w:val="002F1584"/>
    <w:rsid w:val="002F17D3"/>
    <w:rsid w:val="002F1A77"/>
    <w:rsid w:val="002F1BA4"/>
    <w:rsid w:val="002F1C4F"/>
    <w:rsid w:val="002F1C51"/>
    <w:rsid w:val="002F1CAB"/>
    <w:rsid w:val="002F1ED1"/>
    <w:rsid w:val="002F2146"/>
    <w:rsid w:val="002F2749"/>
    <w:rsid w:val="002F28EA"/>
    <w:rsid w:val="002F2D6C"/>
    <w:rsid w:val="002F2D90"/>
    <w:rsid w:val="002F3477"/>
    <w:rsid w:val="002F375B"/>
    <w:rsid w:val="002F3AAF"/>
    <w:rsid w:val="002F3B74"/>
    <w:rsid w:val="002F3F10"/>
    <w:rsid w:val="002F405B"/>
    <w:rsid w:val="002F47EE"/>
    <w:rsid w:val="002F49C6"/>
    <w:rsid w:val="002F4B97"/>
    <w:rsid w:val="002F4BBA"/>
    <w:rsid w:val="002F4C94"/>
    <w:rsid w:val="002F566C"/>
    <w:rsid w:val="002F570F"/>
    <w:rsid w:val="002F58A1"/>
    <w:rsid w:val="002F5912"/>
    <w:rsid w:val="002F63A3"/>
    <w:rsid w:val="002F6645"/>
    <w:rsid w:val="002F68DE"/>
    <w:rsid w:val="002F6A12"/>
    <w:rsid w:val="002F7132"/>
    <w:rsid w:val="002F721D"/>
    <w:rsid w:val="002F73EF"/>
    <w:rsid w:val="002F75C3"/>
    <w:rsid w:val="002F77F5"/>
    <w:rsid w:val="002F78B5"/>
    <w:rsid w:val="002F795C"/>
    <w:rsid w:val="002F79C6"/>
    <w:rsid w:val="002F7A7A"/>
    <w:rsid w:val="002F7E20"/>
    <w:rsid w:val="002F7E4B"/>
    <w:rsid w:val="003003DE"/>
    <w:rsid w:val="003004F2"/>
    <w:rsid w:val="0030066C"/>
    <w:rsid w:val="00300A6C"/>
    <w:rsid w:val="00300D43"/>
    <w:rsid w:val="00300FE3"/>
    <w:rsid w:val="00301156"/>
    <w:rsid w:val="00301228"/>
    <w:rsid w:val="0030127D"/>
    <w:rsid w:val="0030131F"/>
    <w:rsid w:val="003017C1"/>
    <w:rsid w:val="00301890"/>
    <w:rsid w:val="00301C81"/>
    <w:rsid w:val="00302155"/>
    <w:rsid w:val="003027E5"/>
    <w:rsid w:val="003028F9"/>
    <w:rsid w:val="003029D9"/>
    <w:rsid w:val="003029F1"/>
    <w:rsid w:val="00302D27"/>
    <w:rsid w:val="00302FCE"/>
    <w:rsid w:val="00303109"/>
    <w:rsid w:val="003035AB"/>
    <w:rsid w:val="00303A7B"/>
    <w:rsid w:val="00303C2A"/>
    <w:rsid w:val="003042B7"/>
    <w:rsid w:val="003048A3"/>
    <w:rsid w:val="003048EF"/>
    <w:rsid w:val="00304950"/>
    <w:rsid w:val="00304A49"/>
    <w:rsid w:val="00304A76"/>
    <w:rsid w:val="00304E20"/>
    <w:rsid w:val="00304EEC"/>
    <w:rsid w:val="00305111"/>
    <w:rsid w:val="00305138"/>
    <w:rsid w:val="0030517B"/>
    <w:rsid w:val="00305183"/>
    <w:rsid w:val="00305208"/>
    <w:rsid w:val="003057F1"/>
    <w:rsid w:val="00305AA0"/>
    <w:rsid w:val="00305C37"/>
    <w:rsid w:val="00305D38"/>
    <w:rsid w:val="00305D69"/>
    <w:rsid w:val="00305D81"/>
    <w:rsid w:val="0030600F"/>
    <w:rsid w:val="003062DB"/>
    <w:rsid w:val="003062E3"/>
    <w:rsid w:val="0030664B"/>
    <w:rsid w:val="00306C87"/>
    <w:rsid w:val="00306CF2"/>
    <w:rsid w:val="003071BD"/>
    <w:rsid w:val="0030799B"/>
    <w:rsid w:val="00307EAA"/>
    <w:rsid w:val="003103D4"/>
    <w:rsid w:val="00310520"/>
    <w:rsid w:val="003105C1"/>
    <w:rsid w:val="00311150"/>
    <w:rsid w:val="0031155C"/>
    <w:rsid w:val="003119B8"/>
    <w:rsid w:val="00311C4D"/>
    <w:rsid w:val="0031203E"/>
    <w:rsid w:val="003122A8"/>
    <w:rsid w:val="00312B05"/>
    <w:rsid w:val="00312DDC"/>
    <w:rsid w:val="00313164"/>
    <w:rsid w:val="00313339"/>
    <w:rsid w:val="00313503"/>
    <w:rsid w:val="003135BB"/>
    <w:rsid w:val="003136D8"/>
    <w:rsid w:val="0031386F"/>
    <w:rsid w:val="0031429B"/>
    <w:rsid w:val="003142C3"/>
    <w:rsid w:val="003145E4"/>
    <w:rsid w:val="0031485A"/>
    <w:rsid w:val="00314D24"/>
    <w:rsid w:val="00314E99"/>
    <w:rsid w:val="003151A2"/>
    <w:rsid w:val="00315332"/>
    <w:rsid w:val="003153F5"/>
    <w:rsid w:val="003155CF"/>
    <w:rsid w:val="0031595E"/>
    <w:rsid w:val="00315ECF"/>
    <w:rsid w:val="0031627E"/>
    <w:rsid w:val="003166C2"/>
    <w:rsid w:val="0031674F"/>
    <w:rsid w:val="00316AC9"/>
    <w:rsid w:val="0031707A"/>
    <w:rsid w:val="003170A4"/>
    <w:rsid w:val="00317513"/>
    <w:rsid w:val="0031762A"/>
    <w:rsid w:val="00317820"/>
    <w:rsid w:val="00317A03"/>
    <w:rsid w:val="00317CA4"/>
    <w:rsid w:val="003205A8"/>
    <w:rsid w:val="003210F8"/>
    <w:rsid w:val="00321102"/>
    <w:rsid w:val="00321353"/>
    <w:rsid w:val="00321418"/>
    <w:rsid w:val="00321655"/>
    <w:rsid w:val="003217BB"/>
    <w:rsid w:val="003217C8"/>
    <w:rsid w:val="00321853"/>
    <w:rsid w:val="00321A97"/>
    <w:rsid w:val="0032283E"/>
    <w:rsid w:val="00322A63"/>
    <w:rsid w:val="00322A76"/>
    <w:rsid w:val="00322C16"/>
    <w:rsid w:val="003231E4"/>
    <w:rsid w:val="003232E0"/>
    <w:rsid w:val="0032355A"/>
    <w:rsid w:val="003235E1"/>
    <w:rsid w:val="00323FBE"/>
    <w:rsid w:val="00324179"/>
    <w:rsid w:val="003244F7"/>
    <w:rsid w:val="00324649"/>
    <w:rsid w:val="003246FC"/>
    <w:rsid w:val="00324799"/>
    <w:rsid w:val="0032481A"/>
    <w:rsid w:val="00324AC6"/>
    <w:rsid w:val="00325021"/>
    <w:rsid w:val="003252E7"/>
    <w:rsid w:val="0032532E"/>
    <w:rsid w:val="00325521"/>
    <w:rsid w:val="0032587D"/>
    <w:rsid w:val="00325A74"/>
    <w:rsid w:val="00325D02"/>
    <w:rsid w:val="00325F9B"/>
    <w:rsid w:val="00325FE8"/>
    <w:rsid w:val="0032609E"/>
    <w:rsid w:val="0032644C"/>
    <w:rsid w:val="003267FC"/>
    <w:rsid w:val="00326844"/>
    <w:rsid w:val="00326BFC"/>
    <w:rsid w:val="00327185"/>
    <w:rsid w:val="00327288"/>
    <w:rsid w:val="00327349"/>
    <w:rsid w:val="00327706"/>
    <w:rsid w:val="003279B7"/>
    <w:rsid w:val="00327ABE"/>
    <w:rsid w:val="00327D61"/>
    <w:rsid w:val="00327DEF"/>
    <w:rsid w:val="003300CA"/>
    <w:rsid w:val="003302CD"/>
    <w:rsid w:val="0033045E"/>
    <w:rsid w:val="00330668"/>
    <w:rsid w:val="00330926"/>
    <w:rsid w:val="00330C5F"/>
    <w:rsid w:val="003313A5"/>
    <w:rsid w:val="003316E2"/>
    <w:rsid w:val="00331FBC"/>
    <w:rsid w:val="00332DE3"/>
    <w:rsid w:val="003330B0"/>
    <w:rsid w:val="003332D3"/>
    <w:rsid w:val="003334F4"/>
    <w:rsid w:val="00333917"/>
    <w:rsid w:val="0033391B"/>
    <w:rsid w:val="00333F6B"/>
    <w:rsid w:val="0033425B"/>
    <w:rsid w:val="00334426"/>
    <w:rsid w:val="00334879"/>
    <w:rsid w:val="00334B7D"/>
    <w:rsid w:val="00334D29"/>
    <w:rsid w:val="003352E3"/>
    <w:rsid w:val="0033545B"/>
    <w:rsid w:val="00335B42"/>
    <w:rsid w:val="00335E7E"/>
    <w:rsid w:val="00335FCD"/>
    <w:rsid w:val="00336AB9"/>
    <w:rsid w:val="00336B28"/>
    <w:rsid w:val="00336EFB"/>
    <w:rsid w:val="00336F79"/>
    <w:rsid w:val="00337668"/>
    <w:rsid w:val="003376DA"/>
    <w:rsid w:val="003376E0"/>
    <w:rsid w:val="00337730"/>
    <w:rsid w:val="0033786D"/>
    <w:rsid w:val="00337B15"/>
    <w:rsid w:val="00337B4D"/>
    <w:rsid w:val="00337D3F"/>
    <w:rsid w:val="00340223"/>
    <w:rsid w:val="0034022C"/>
    <w:rsid w:val="00340B29"/>
    <w:rsid w:val="00340B7B"/>
    <w:rsid w:val="003416B0"/>
    <w:rsid w:val="00341B0D"/>
    <w:rsid w:val="00341C87"/>
    <w:rsid w:val="00341F71"/>
    <w:rsid w:val="003420F3"/>
    <w:rsid w:val="00342531"/>
    <w:rsid w:val="003428B9"/>
    <w:rsid w:val="003430DD"/>
    <w:rsid w:val="00343102"/>
    <w:rsid w:val="00343672"/>
    <w:rsid w:val="00343E9E"/>
    <w:rsid w:val="00343FE6"/>
    <w:rsid w:val="00344204"/>
    <w:rsid w:val="00344325"/>
    <w:rsid w:val="00344691"/>
    <w:rsid w:val="00344CF7"/>
    <w:rsid w:val="00344F42"/>
    <w:rsid w:val="00345118"/>
    <w:rsid w:val="0034516C"/>
    <w:rsid w:val="00345862"/>
    <w:rsid w:val="00345C8F"/>
    <w:rsid w:val="00346043"/>
    <w:rsid w:val="003463C1"/>
    <w:rsid w:val="003463DB"/>
    <w:rsid w:val="00346718"/>
    <w:rsid w:val="003467F9"/>
    <w:rsid w:val="00346C7E"/>
    <w:rsid w:val="00346DBF"/>
    <w:rsid w:val="00347087"/>
    <w:rsid w:val="003471B8"/>
    <w:rsid w:val="00347513"/>
    <w:rsid w:val="00347B74"/>
    <w:rsid w:val="003503A2"/>
    <w:rsid w:val="00350DBE"/>
    <w:rsid w:val="00350DEA"/>
    <w:rsid w:val="00350F52"/>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891"/>
    <w:rsid w:val="0035499F"/>
    <w:rsid w:val="00354D10"/>
    <w:rsid w:val="00354D2B"/>
    <w:rsid w:val="00354D30"/>
    <w:rsid w:val="00354D76"/>
    <w:rsid w:val="0035546B"/>
    <w:rsid w:val="0035549D"/>
    <w:rsid w:val="003555B2"/>
    <w:rsid w:val="00355B37"/>
    <w:rsid w:val="00355B75"/>
    <w:rsid w:val="00355C97"/>
    <w:rsid w:val="003561F1"/>
    <w:rsid w:val="00356249"/>
    <w:rsid w:val="00356719"/>
    <w:rsid w:val="00356B76"/>
    <w:rsid w:val="00356C3D"/>
    <w:rsid w:val="00356DBD"/>
    <w:rsid w:val="00356F65"/>
    <w:rsid w:val="003576DC"/>
    <w:rsid w:val="00357EAA"/>
    <w:rsid w:val="00360046"/>
    <w:rsid w:val="00360459"/>
    <w:rsid w:val="003605DE"/>
    <w:rsid w:val="00360BED"/>
    <w:rsid w:val="00360C5B"/>
    <w:rsid w:val="0036148F"/>
    <w:rsid w:val="00361B36"/>
    <w:rsid w:val="00361BC7"/>
    <w:rsid w:val="00361C4D"/>
    <w:rsid w:val="00361CE2"/>
    <w:rsid w:val="00361E3F"/>
    <w:rsid w:val="00362190"/>
    <w:rsid w:val="003622EB"/>
    <w:rsid w:val="00362517"/>
    <w:rsid w:val="003626F6"/>
    <w:rsid w:val="00362D89"/>
    <w:rsid w:val="00362E50"/>
    <w:rsid w:val="003632CE"/>
    <w:rsid w:val="00363707"/>
    <w:rsid w:val="003639E0"/>
    <w:rsid w:val="00363D06"/>
    <w:rsid w:val="00363DB5"/>
    <w:rsid w:val="00363E6D"/>
    <w:rsid w:val="0036440E"/>
    <w:rsid w:val="003648F1"/>
    <w:rsid w:val="00364CDD"/>
    <w:rsid w:val="00365966"/>
    <w:rsid w:val="00365AFF"/>
    <w:rsid w:val="0036608C"/>
    <w:rsid w:val="003664EE"/>
    <w:rsid w:val="0036652B"/>
    <w:rsid w:val="003666A6"/>
    <w:rsid w:val="00366AAF"/>
    <w:rsid w:val="00366CBB"/>
    <w:rsid w:val="0036726A"/>
    <w:rsid w:val="0036753D"/>
    <w:rsid w:val="0036759B"/>
    <w:rsid w:val="00367823"/>
    <w:rsid w:val="00370470"/>
    <w:rsid w:val="00370635"/>
    <w:rsid w:val="003708EB"/>
    <w:rsid w:val="00370AB2"/>
    <w:rsid w:val="00370B2D"/>
    <w:rsid w:val="00370CAC"/>
    <w:rsid w:val="00370F42"/>
    <w:rsid w:val="00371ACE"/>
    <w:rsid w:val="00371D48"/>
    <w:rsid w:val="00372516"/>
    <w:rsid w:val="00372535"/>
    <w:rsid w:val="0037277C"/>
    <w:rsid w:val="00372A5F"/>
    <w:rsid w:val="00372E29"/>
    <w:rsid w:val="00372E91"/>
    <w:rsid w:val="00372EB8"/>
    <w:rsid w:val="003730C4"/>
    <w:rsid w:val="00373442"/>
    <w:rsid w:val="00373445"/>
    <w:rsid w:val="00373600"/>
    <w:rsid w:val="00373733"/>
    <w:rsid w:val="003737FF"/>
    <w:rsid w:val="00373C81"/>
    <w:rsid w:val="003742F7"/>
    <w:rsid w:val="003745FE"/>
    <w:rsid w:val="003748CB"/>
    <w:rsid w:val="00374A01"/>
    <w:rsid w:val="00374A4B"/>
    <w:rsid w:val="00374AC3"/>
    <w:rsid w:val="0037515A"/>
    <w:rsid w:val="003752E8"/>
    <w:rsid w:val="00375484"/>
    <w:rsid w:val="00375506"/>
    <w:rsid w:val="0037598C"/>
    <w:rsid w:val="003761F1"/>
    <w:rsid w:val="00376839"/>
    <w:rsid w:val="00376C7E"/>
    <w:rsid w:val="00376F22"/>
    <w:rsid w:val="00377314"/>
    <w:rsid w:val="00377443"/>
    <w:rsid w:val="00377519"/>
    <w:rsid w:val="00377B1F"/>
    <w:rsid w:val="00377CE0"/>
    <w:rsid w:val="00377DA0"/>
    <w:rsid w:val="00380115"/>
    <w:rsid w:val="003803D6"/>
    <w:rsid w:val="0038074B"/>
    <w:rsid w:val="0038077E"/>
    <w:rsid w:val="00380860"/>
    <w:rsid w:val="00380B75"/>
    <w:rsid w:val="00380B92"/>
    <w:rsid w:val="00380C64"/>
    <w:rsid w:val="00381561"/>
    <w:rsid w:val="003816A6"/>
    <w:rsid w:val="00381AD7"/>
    <w:rsid w:val="00381B22"/>
    <w:rsid w:val="00381B2E"/>
    <w:rsid w:val="00381E33"/>
    <w:rsid w:val="00382083"/>
    <w:rsid w:val="003824FB"/>
    <w:rsid w:val="00382EE2"/>
    <w:rsid w:val="00382F37"/>
    <w:rsid w:val="003833EC"/>
    <w:rsid w:val="003834A3"/>
    <w:rsid w:val="003836B9"/>
    <w:rsid w:val="00383753"/>
    <w:rsid w:val="00383D8C"/>
    <w:rsid w:val="00383FB9"/>
    <w:rsid w:val="0038449A"/>
    <w:rsid w:val="003848CE"/>
    <w:rsid w:val="00384CA8"/>
    <w:rsid w:val="0038513E"/>
    <w:rsid w:val="0038538C"/>
    <w:rsid w:val="003854FF"/>
    <w:rsid w:val="00385589"/>
    <w:rsid w:val="0038598E"/>
    <w:rsid w:val="00386630"/>
    <w:rsid w:val="00386C03"/>
    <w:rsid w:val="00386C54"/>
    <w:rsid w:val="00386D9B"/>
    <w:rsid w:val="0038702A"/>
    <w:rsid w:val="003871CE"/>
    <w:rsid w:val="0038721E"/>
    <w:rsid w:val="00387722"/>
    <w:rsid w:val="003878B2"/>
    <w:rsid w:val="00387EED"/>
    <w:rsid w:val="00387F19"/>
    <w:rsid w:val="003900C8"/>
    <w:rsid w:val="0039030F"/>
    <w:rsid w:val="00390367"/>
    <w:rsid w:val="00390497"/>
    <w:rsid w:val="003904BB"/>
    <w:rsid w:val="003905D6"/>
    <w:rsid w:val="00390D2D"/>
    <w:rsid w:val="00391382"/>
    <w:rsid w:val="00391535"/>
    <w:rsid w:val="00391787"/>
    <w:rsid w:val="003920E1"/>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233"/>
    <w:rsid w:val="00397259"/>
    <w:rsid w:val="00397741"/>
    <w:rsid w:val="00397C97"/>
    <w:rsid w:val="00397DA2"/>
    <w:rsid w:val="003A0109"/>
    <w:rsid w:val="003A0239"/>
    <w:rsid w:val="003A0641"/>
    <w:rsid w:val="003A0BE5"/>
    <w:rsid w:val="003A0FB8"/>
    <w:rsid w:val="003A122A"/>
    <w:rsid w:val="003A139D"/>
    <w:rsid w:val="003A1431"/>
    <w:rsid w:val="003A1EEF"/>
    <w:rsid w:val="003A20AF"/>
    <w:rsid w:val="003A2287"/>
    <w:rsid w:val="003A250A"/>
    <w:rsid w:val="003A2B36"/>
    <w:rsid w:val="003A2BD7"/>
    <w:rsid w:val="003A2C00"/>
    <w:rsid w:val="003A2F90"/>
    <w:rsid w:val="003A2F94"/>
    <w:rsid w:val="003A367A"/>
    <w:rsid w:val="003A3927"/>
    <w:rsid w:val="003A3F29"/>
    <w:rsid w:val="003A4500"/>
    <w:rsid w:val="003A4A60"/>
    <w:rsid w:val="003A4E03"/>
    <w:rsid w:val="003A5268"/>
    <w:rsid w:val="003A5596"/>
    <w:rsid w:val="003A5897"/>
    <w:rsid w:val="003A5BC3"/>
    <w:rsid w:val="003A5CE7"/>
    <w:rsid w:val="003A5E25"/>
    <w:rsid w:val="003A5F07"/>
    <w:rsid w:val="003A6087"/>
    <w:rsid w:val="003A62DF"/>
    <w:rsid w:val="003A6303"/>
    <w:rsid w:val="003A63DC"/>
    <w:rsid w:val="003A6513"/>
    <w:rsid w:val="003A65D5"/>
    <w:rsid w:val="003A667F"/>
    <w:rsid w:val="003A6941"/>
    <w:rsid w:val="003A6953"/>
    <w:rsid w:val="003A6DD0"/>
    <w:rsid w:val="003A6EA6"/>
    <w:rsid w:val="003A6F04"/>
    <w:rsid w:val="003A7437"/>
    <w:rsid w:val="003A7477"/>
    <w:rsid w:val="003A7534"/>
    <w:rsid w:val="003A7AC4"/>
    <w:rsid w:val="003A7BF2"/>
    <w:rsid w:val="003B0006"/>
    <w:rsid w:val="003B0AF7"/>
    <w:rsid w:val="003B0C24"/>
    <w:rsid w:val="003B12EE"/>
    <w:rsid w:val="003B18CA"/>
    <w:rsid w:val="003B1967"/>
    <w:rsid w:val="003B2458"/>
    <w:rsid w:val="003B2501"/>
    <w:rsid w:val="003B259F"/>
    <w:rsid w:val="003B27ED"/>
    <w:rsid w:val="003B2F3B"/>
    <w:rsid w:val="003B3264"/>
    <w:rsid w:val="003B38CF"/>
    <w:rsid w:val="003B3968"/>
    <w:rsid w:val="003B3A66"/>
    <w:rsid w:val="003B3D44"/>
    <w:rsid w:val="003B3FF3"/>
    <w:rsid w:val="003B46B7"/>
    <w:rsid w:val="003B4D90"/>
    <w:rsid w:val="003B4F16"/>
    <w:rsid w:val="003B51C7"/>
    <w:rsid w:val="003B5394"/>
    <w:rsid w:val="003B53E4"/>
    <w:rsid w:val="003B56E0"/>
    <w:rsid w:val="003B590A"/>
    <w:rsid w:val="003B5B20"/>
    <w:rsid w:val="003B5D55"/>
    <w:rsid w:val="003B5D83"/>
    <w:rsid w:val="003B6037"/>
    <w:rsid w:val="003B62D8"/>
    <w:rsid w:val="003B655D"/>
    <w:rsid w:val="003B6814"/>
    <w:rsid w:val="003B6A56"/>
    <w:rsid w:val="003B6AEA"/>
    <w:rsid w:val="003B6DA9"/>
    <w:rsid w:val="003B729E"/>
    <w:rsid w:val="003B75DC"/>
    <w:rsid w:val="003B77C4"/>
    <w:rsid w:val="003B795A"/>
    <w:rsid w:val="003B7B2E"/>
    <w:rsid w:val="003C015D"/>
    <w:rsid w:val="003C0193"/>
    <w:rsid w:val="003C059C"/>
    <w:rsid w:val="003C0739"/>
    <w:rsid w:val="003C083E"/>
    <w:rsid w:val="003C0B50"/>
    <w:rsid w:val="003C0D66"/>
    <w:rsid w:val="003C15AF"/>
    <w:rsid w:val="003C15B8"/>
    <w:rsid w:val="003C1D78"/>
    <w:rsid w:val="003C225D"/>
    <w:rsid w:val="003C2605"/>
    <w:rsid w:val="003C2688"/>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5F9E"/>
    <w:rsid w:val="003C6151"/>
    <w:rsid w:val="003C6344"/>
    <w:rsid w:val="003C6853"/>
    <w:rsid w:val="003C6E4C"/>
    <w:rsid w:val="003C6EAC"/>
    <w:rsid w:val="003C7B62"/>
    <w:rsid w:val="003C7BA6"/>
    <w:rsid w:val="003C7FDD"/>
    <w:rsid w:val="003D002C"/>
    <w:rsid w:val="003D0050"/>
    <w:rsid w:val="003D00B0"/>
    <w:rsid w:val="003D012D"/>
    <w:rsid w:val="003D0383"/>
    <w:rsid w:val="003D06B2"/>
    <w:rsid w:val="003D13BA"/>
    <w:rsid w:val="003D15D9"/>
    <w:rsid w:val="003D169F"/>
    <w:rsid w:val="003D1A18"/>
    <w:rsid w:val="003D1B0D"/>
    <w:rsid w:val="003D1F40"/>
    <w:rsid w:val="003D20BD"/>
    <w:rsid w:val="003D2152"/>
    <w:rsid w:val="003D25F2"/>
    <w:rsid w:val="003D2765"/>
    <w:rsid w:val="003D2820"/>
    <w:rsid w:val="003D2B2B"/>
    <w:rsid w:val="003D2CF4"/>
    <w:rsid w:val="003D2F83"/>
    <w:rsid w:val="003D2F8D"/>
    <w:rsid w:val="003D30EB"/>
    <w:rsid w:val="003D31B7"/>
    <w:rsid w:val="003D3222"/>
    <w:rsid w:val="003D3C2D"/>
    <w:rsid w:val="003D47F3"/>
    <w:rsid w:val="003D48D9"/>
    <w:rsid w:val="003D4B90"/>
    <w:rsid w:val="003D513C"/>
    <w:rsid w:val="003D534F"/>
    <w:rsid w:val="003D5762"/>
    <w:rsid w:val="003D57D9"/>
    <w:rsid w:val="003D5838"/>
    <w:rsid w:val="003D5884"/>
    <w:rsid w:val="003D5BE9"/>
    <w:rsid w:val="003D5F9C"/>
    <w:rsid w:val="003D610C"/>
    <w:rsid w:val="003D6500"/>
    <w:rsid w:val="003D672D"/>
    <w:rsid w:val="003D6D4C"/>
    <w:rsid w:val="003D6E26"/>
    <w:rsid w:val="003D6E72"/>
    <w:rsid w:val="003D6EDD"/>
    <w:rsid w:val="003D7051"/>
    <w:rsid w:val="003D713D"/>
    <w:rsid w:val="003D7213"/>
    <w:rsid w:val="003D7433"/>
    <w:rsid w:val="003D74C8"/>
    <w:rsid w:val="003D7523"/>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9E8"/>
    <w:rsid w:val="003E1E08"/>
    <w:rsid w:val="003E23A9"/>
    <w:rsid w:val="003E294C"/>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1A5"/>
    <w:rsid w:val="003E5310"/>
    <w:rsid w:val="003E593D"/>
    <w:rsid w:val="003E5CDE"/>
    <w:rsid w:val="003E5D7E"/>
    <w:rsid w:val="003E6418"/>
    <w:rsid w:val="003E691F"/>
    <w:rsid w:val="003E6AD9"/>
    <w:rsid w:val="003E6BDE"/>
    <w:rsid w:val="003E71F1"/>
    <w:rsid w:val="003E743D"/>
    <w:rsid w:val="003E7AE2"/>
    <w:rsid w:val="003E7C3E"/>
    <w:rsid w:val="003E7FB2"/>
    <w:rsid w:val="003F02BD"/>
    <w:rsid w:val="003F0469"/>
    <w:rsid w:val="003F07A7"/>
    <w:rsid w:val="003F0CFD"/>
    <w:rsid w:val="003F0F43"/>
    <w:rsid w:val="003F1688"/>
    <w:rsid w:val="003F23B2"/>
    <w:rsid w:val="003F2D70"/>
    <w:rsid w:val="003F315D"/>
    <w:rsid w:val="003F3292"/>
    <w:rsid w:val="003F3A41"/>
    <w:rsid w:val="003F418E"/>
    <w:rsid w:val="003F4500"/>
    <w:rsid w:val="003F4C4E"/>
    <w:rsid w:val="003F514E"/>
    <w:rsid w:val="003F57A5"/>
    <w:rsid w:val="003F57E5"/>
    <w:rsid w:val="003F57F2"/>
    <w:rsid w:val="003F5E7F"/>
    <w:rsid w:val="003F5F81"/>
    <w:rsid w:val="003F6666"/>
    <w:rsid w:val="003F6871"/>
    <w:rsid w:val="003F6A9E"/>
    <w:rsid w:val="003F6AA4"/>
    <w:rsid w:val="003F6B41"/>
    <w:rsid w:val="003F7787"/>
    <w:rsid w:val="003F7847"/>
    <w:rsid w:val="003F7DDE"/>
    <w:rsid w:val="00400345"/>
    <w:rsid w:val="00400A57"/>
    <w:rsid w:val="00400E40"/>
    <w:rsid w:val="00400FE8"/>
    <w:rsid w:val="0040110C"/>
    <w:rsid w:val="0040117A"/>
    <w:rsid w:val="00401235"/>
    <w:rsid w:val="00401307"/>
    <w:rsid w:val="0040155D"/>
    <w:rsid w:val="00401567"/>
    <w:rsid w:val="004018F0"/>
    <w:rsid w:val="00401F17"/>
    <w:rsid w:val="00401F33"/>
    <w:rsid w:val="00402191"/>
    <w:rsid w:val="00402419"/>
    <w:rsid w:val="00402612"/>
    <w:rsid w:val="00402FBF"/>
    <w:rsid w:val="00403632"/>
    <w:rsid w:val="0040368C"/>
    <w:rsid w:val="00403BF0"/>
    <w:rsid w:val="00403CFD"/>
    <w:rsid w:val="00403D3C"/>
    <w:rsid w:val="00403E05"/>
    <w:rsid w:val="00403E88"/>
    <w:rsid w:val="00403EA3"/>
    <w:rsid w:val="00403EB2"/>
    <w:rsid w:val="00404201"/>
    <w:rsid w:val="004047A8"/>
    <w:rsid w:val="00404B60"/>
    <w:rsid w:val="00404D1B"/>
    <w:rsid w:val="00404F54"/>
    <w:rsid w:val="0040507F"/>
    <w:rsid w:val="0040520E"/>
    <w:rsid w:val="00405280"/>
    <w:rsid w:val="00405A01"/>
    <w:rsid w:val="00405D0D"/>
    <w:rsid w:val="00405D5E"/>
    <w:rsid w:val="00405F04"/>
    <w:rsid w:val="00406541"/>
    <w:rsid w:val="00406672"/>
    <w:rsid w:val="004068CC"/>
    <w:rsid w:val="0040734C"/>
    <w:rsid w:val="0040748F"/>
    <w:rsid w:val="00407AAC"/>
    <w:rsid w:val="00407B48"/>
    <w:rsid w:val="00410321"/>
    <w:rsid w:val="00410784"/>
    <w:rsid w:val="00410984"/>
    <w:rsid w:val="00410AA5"/>
    <w:rsid w:val="00410DD7"/>
    <w:rsid w:val="004112C9"/>
    <w:rsid w:val="004122C9"/>
    <w:rsid w:val="00412368"/>
    <w:rsid w:val="0041262B"/>
    <w:rsid w:val="00412995"/>
    <w:rsid w:val="00412AB0"/>
    <w:rsid w:val="00412C53"/>
    <w:rsid w:val="00412D8E"/>
    <w:rsid w:val="00412D95"/>
    <w:rsid w:val="00413008"/>
    <w:rsid w:val="0041376E"/>
    <w:rsid w:val="00413A43"/>
    <w:rsid w:val="004141E1"/>
    <w:rsid w:val="00414252"/>
    <w:rsid w:val="0041430F"/>
    <w:rsid w:val="00414990"/>
    <w:rsid w:val="00415A83"/>
    <w:rsid w:val="00415AA4"/>
    <w:rsid w:val="00415E6E"/>
    <w:rsid w:val="00416257"/>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7D"/>
    <w:rsid w:val="004217D3"/>
    <w:rsid w:val="0042187B"/>
    <w:rsid w:val="004221B0"/>
    <w:rsid w:val="004224FC"/>
    <w:rsid w:val="00422A29"/>
    <w:rsid w:val="00422D10"/>
    <w:rsid w:val="00423062"/>
    <w:rsid w:val="004231D9"/>
    <w:rsid w:val="004233F4"/>
    <w:rsid w:val="004234C1"/>
    <w:rsid w:val="004235AF"/>
    <w:rsid w:val="00423785"/>
    <w:rsid w:val="00423875"/>
    <w:rsid w:val="00423EB4"/>
    <w:rsid w:val="00424388"/>
    <w:rsid w:val="00424BB0"/>
    <w:rsid w:val="00424EF4"/>
    <w:rsid w:val="0042507C"/>
    <w:rsid w:val="004253B0"/>
    <w:rsid w:val="00425A2E"/>
    <w:rsid w:val="00425ADD"/>
    <w:rsid w:val="00425C82"/>
    <w:rsid w:val="0042617E"/>
    <w:rsid w:val="00426405"/>
    <w:rsid w:val="0042680D"/>
    <w:rsid w:val="00426A02"/>
    <w:rsid w:val="00426DC8"/>
    <w:rsid w:val="00427261"/>
    <w:rsid w:val="004275AD"/>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DA8"/>
    <w:rsid w:val="00432FEE"/>
    <w:rsid w:val="004333B9"/>
    <w:rsid w:val="00433888"/>
    <w:rsid w:val="00433A08"/>
    <w:rsid w:val="00433A4C"/>
    <w:rsid w:val="00433A96"/>
    <w:rsid w:val="00433C67"/>
    <w:rsid w:val="004347E2"/>
    <w:rsid w:val="00434994"/>
    <w:rsid w:val="004349A9"/>
    <w:rsid w:val="00434AEC"/>
    <w:rsid w:val="004350E4"/>
    <w:rsid w:val="00435147"/>
    <w:rsid w:val="004351D1"/>
    <w:rsid w:val="004351F4"/>
    <w:rsid w:val="0043543F"/>
    <w:rsid w:val="00435464"/>
    <w:rsid w:val="0043557F"/>
    <w:rsid w:val="004355EB"/>
    <w:rsid w:val="00435694"/>
    <w:rsid w:val="004356F8"/>
    <w:rsid w:val="004357D6"/>
    <w:rsid w:val="00435B27"/>
    <w:rsid w:val="00435D7B"/>
    <w:rsid w:val="00435DDF"/>
    <w:rsid w:val="00436072"/>
    <w:rsid w:val="004366CC"/>
    <w:rsid w:val="0043674A"/>
    <w:rsid w:val="004367D4"/>
    <w:rsid w:val="0043696F"/>
    <w:rsid w:val="00436CE8"/>
    <w:rsid w:val="00436EAE"/>
    <w:rsid w:val="00436ECE"/>
    <w:rsid w:val="00437191"/>
    <w:rsid w:val="004373F3"/>
    <w:rsid w:val="00437533"/>
    <w:rsid w:val="004376A4"/>
    <w:rsid w:val="00437C06"/>
    <w:rsid w:val="00437FB4"/>
    <w:rsid w:val="00440365"/>
    <w:rsid w:val="0044037E"/>
    <w:rsid w:val="004409C3"/>
    <w:rsid w:val="00440BAA"/>
    <w:rsid w:val="00441210"/>
    <w:rsid w:val="004419B2"/>
    <w:rsid w:val="00441CF8"/>
    <w:rsid w:val="00441E24"/>
    <w:rsid w:val="00441F84"/>
    <w:rsid w:val="00442009"/>
    <w:rsid w:val="00442344"/>
    <w:rsid w:val="004429F1"/>
    <w:rsid w:val="00442A68"/>
    <w:rsid w:val="00442C65"/>
    <w:rsid w:val="00442D42"/>
    <w:rsid w:val="00443CC2"/>
    <w:rsid w:val="00443EDE"/>
    <w:rsid w:val="00443F6A"/>
    <w:rsid w:val="00444045"/>
    <w:rsid w:val="00444164"/>
    <w:rsid w:val="00444871"/>
    <w:rsid w:val="00444AAA"/>
    <w:rsid w:val="00444F57"/>
    <w:rsid w:val="004450EE"/>
    <w:rsid w:val="004455C6"/>
    <w:rsid w:val="00445613"/>
    <w:rsid w:val="004458CE"/>
    <w:rsid w:val="00445C20"/>
    <w:rsid w:val="004462D6"/>
    <w:rsid w:val="00446699"/>
    <w:rsid w:val="0044690B"/>
    <w:rsid w:val="00446A1A"/>
    <w:rsid w:val="0044785C"/>
    <w:rsid w:val="0044798D"/>
    <w:rsid w:val="00447A03"/>
    <w:rsid w:val="00447A4E"/>
    <w:rsid w:val="00450725"/>
    <w:rsid w:val="004508FE"/>
    <w:rsid w:val="00450A03"/>
    <w:rsid w:val="00451397"/>
    <w:rsid w:val="004514A1"/>
    <w:rsid w:val="004514A5"/>
    <w:rsid w:val="00451569"/>
    <w:rsid w:val="004516C9"/>
    <w:rsid w:val="0045189D"/>
    <w:rsid w:val="004518BB"/>
    <w:rsid w:val="00451D31"/>
    <w:rsid w:val="0045200B"/>
    <w:rsid w:val="0045263F"/>
    <w:rsid w:val="004526A4"/>
    <w:rsid w:val="00452A47"/>
    <w:rsid w:val="004531C9"/>
    <w:rsid w:val="00453740"/>
    <w:rsid w:val="00453842"/>
    <w:rsid w:val="0045415C"/>
    <w:rsid w:val="004542F7"/>
    <w:rsid w:val="00454516"/>
    <w:rsid w:val="00454706"/>
    <w:rsid w:val="0045493A"/>
    <w:rsid w:val="00454EF0"/>
    <w:rsid w:val="0045502B"/>
    <w:rsid w:val="004551C6"/>
    <w:rsid w:val="00456124"/>
    <w:rsid w:val="0045624A"/>
    <w:rsid w:val="00456311"/>
    <w:rsid w:val="00456AD0"/>
    <w:rsid w:val="00456C1C"/>
    <w:rsid w:val="00456F8D"/>
    <w:rsid w:val="00457322"/>
    <w:rsid w:val="004573E3"/>
    <w:rsid w:val="0045768A"/>
    <w:rsid w:val="00457767"/>
    <w:rsid w:val="00457D09"/>
    <w:rsid w:val="004603DE"/>
    <w:rsid w:val="004606D9"/>
    <w:rsid w:val="00461037"/>
    <w:rsid w:val="004610F5"/>
    <w:rsid w:val="0046114D"/>
    <w:rsid w:val="004614CF"/>
    <w:rsid w:val="0046154D"/>
    <w:rsid w:val="00461724"/>
    <w:rsid w:val="004617E4"/>
    <w:rsid w:val="004617F4"/>
    <w:rsid w:val="00461800"/>
    <w:rsid w:val="0046195C"/>
    <w:rsid w:val="00461BAB"/>
    <w:rsid w:val="00461DC4"/>
    <w:rsid w:val="00461DD6"/>
    <w:rsid w:val="00461E67"/>
    <w:rsid w:val="004620AA"/>
    <w:rsid w:val="0046226C"/>
    <w:rsid w:val="0046240F"/>
    <w:rsid w:val="004624C0"/>
    <w:rsid w:val="00462684"/>
    <w:rsid w:val="0046270F"/>
    <w:rsid w:val="00462B91"/>
    <w:rsid w:val="00463A8B"/>
    <w:rsid w:val="00463BA2"/>
    <w:rsid w:val="00464001"/>
    <w:rsid w:val="004641CB"/>
    <w:rsid w:val="004646C9"/>
    <w:rsid w:val="0046479B"/>
    <w:rsid w:val="004649B9"/>
    <w:rsid w:val="00464B90"/>
    <w:rsid w:val="00464C61"/>
    <w:rsid w:val="00465994"/>
    <w:rsid w:val="0046599F"/>
    <w:rsid w:val="00465B6E"/>
    <w:rsid w:val="00465F61"/>
    <w:rsid w:val="00466648"/>
    <w:rsid w:val="00466A46"/>
    <w:rsid w:val="0046706E"/>
    <w:rsid w:val="0046739B"/>
    <w:rsid w:val="0046750A"/>
    <w:rsid w:val="00467832"/>
    <w:rsid w:val="00467951"/>
    <w:rsid w:val="00467C79"/>
    <w:rsid w:val="00467FE0"/>
    <w:rsid w:val="0047020D"/>
    <w:rsid w:val="0047024E"/>
    <w:rsid w:val="004707D7"/>
    <w:rsid w:val="00470D69"/>
    <w:rsid w:val="0047112B"/>
    <w:rsid w:val="00471247"/>
    <w:rsid w:val="0047130D"/>
    <w:rsid w:val="004717F3"/>
    <w:rsid w:val="00471A36"/>
    <w:rsid w:val="00471F95"/>
    <w:rsid w:val="00472047"/>
    <w:rsid w:val="004720CB"/>
    <w:rsid w:val="00472236"/>
    <w:rsid w:val="004725CA"/>
    <w:rsid w:val="0047267F"/>
    <w:rsid w:val="0047270B"/>
    <w:rsid w:val="00472B25"/>
    <w:rsid w:val="00472C84"/>
    <w:rsid w:val="00472C87"/>
    <w:rsid w:val="00472F7C"/>
    <w:rsid w:val="0047381E"/>
    <w:rsid w:val="0047488C"/>
    <w:rsid w:val="00474AB7"/>
    <w:rsid w:val="00474BCC"/>
    <w:rsid w:val="00474E13"/>
    <w:rsid w:val="004752EF"/>
    <w:rsid w:val="004758D0"/>
    <w:rsid w:val="00475A6E"/>
    <w:rsid w:val="00475C52"/>
    <w:rsid w:val="00475FE6"/>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839"/>
    <w:rsid w:val="00481AB8"/>
    <w:rsid w:val="00481E53"/>
    <w:rsid w:val="00482086"/>
    <w:rsid w:val="00482589"/>
    <w:rsid w:val="004825E9"/>
    <w:rsid w:val="00482868"/>
    <w:rsid w:val="00482C59"/>
    <w:rsid w:val="00482F71"/>
    <w:rsid w:val="00482FDD"/>
    <w:rsid w:val="00483A6B"/>
    <w:rsid w:val="00483F64"/>
    <w:rsid w:val="0048494B"/>
    <w:rsid w:val="00485182"/>
    <w:rsid w:val="00486264"/>
    <w:rsid w:val="0048631D"/>
    <w:rsid w:val="004865E1"/>
    <w:rsid w:val="00486CB7"/>
    <w:rsid w:val="00487006"/>
    <w:rsid w:val="0048733F"/>
    <w:rsid w:val="00487618"/>
    <w:rsid w:val="00487805"/>
    <w:rsid w:val="00487AFE"/>
    <w:rsid w:val="00487B45"/>
    <w:rsid w:val="00487B9B"/>
    <w:rsid w:val="00487D59"/>
    <w:rsid w:val="004901E2"/>
    <w:rsid w:val="0049024B"/>
    <w:rsid w:val="0049076A"/>
    <w:rsid w:val="00491773"/>
    <w:rsid w:val="0049181E"/>
    <w:rsid w:val="00491AA7"/>
    <w:rsid w:val="00491CAF"/>
    <w:rsid w:val="004921AD"/>
    <w:rsid w:val="004922A3"/>
    <w:rsid w:val="004922BD"/>
    <w:rsid w:val="004923E0"/>
    <w:rsid w:val="00492790"/>
    <w:rsid w:val="00492918"/>
    <w:rsid w:val="00492AD4"/>
    <w:rsid w:val="0049301B"/>
    <w:rsid w:val="00493387"/>
    <w:rsid w:val="0049393A"/>
    <w:rsid w:val="00493B8D"/>
    <w:rsid w:val="00493CC7"/>
    <w:rsid w:val="00493DBB"/>
    <w:rsid w:val="0049434F"/>
    <w:rsid w:val="00494642"/>
    <w:rsid w:val="004947D7"/>
    <w:rsid w:val="00494A52"/>
    <w:rsid w:val="00494DC5"/>
    <w:rsid w:val="004958EC"/>
    <w:rsid w:val="004959A1"/>
    <w:rsid w:val="00495CF6"/>
    <w:rsid w:val="00496078"/>
    <w:rsid w:val="0049613D"/>
    <w:rsid w:val="004966F6"/>
    <w:rsid w:val="00496750"/>
    <w:rsid w:val="004968DB"/>
    <w:rsid w:val="0049694F"/>
    <w:rsid w:val="00496BC7"/>
    <w:rsid w:val="00497072"/>
    <w:rsid w:val="00497212"/>
    <w:rsid w:val="00497642"/>
    <w:rsid w:val="0049791B"/>
    <w:rsid w:val="00497E26"/>
    <w:rsid w:val="00497EAB"/>
    <w:rsid w:val="004A019E"/>
    <w:rsid w:val="004A035F"/>
    <w:rsid w:val="004A068A"/>
    <w:rsid w:val="004A07B5"/>
    <w:rsid w:val="004A0C47"/>
    <w:rsid w:val="004A15ED"/>
    <w:rsid w:val="004A1A1E"/>
    <w:rsid w:val="004A1B04"/>
    <w:rsid w:val="004A1B6F"/>
    <w:rsid w:val="004A1C3D"/>
    <w:rsid w:val="004A234E"/>
    <w:rsid w:val="004A2457"/>
    <w:rsid w:val="004A24A8"/>
    <w:rsid w:val="004A257B"/>
    <w:rsid w:val="004A2A98"/>
    <w:rsid w:val="004A2BE5"/>
    <w:rsid w:val="004A2BED"/>
    <w:rsid w:val="004A34BA"/>
    <w:rsid w:val="004A35E5"/>
    <w:rsid w:val="004A3896"/>
    <w:rsid w:val="004A448C"/>
    <w:rsid w:val="004A4507"/>
    <w:rsid w:val="004A47B3"/>
    <w:rsid w:val="004A4CD4"/>
    <w:rsid w:val="004A4F50"/>
    <w:rsid w:val="004A536A"/>
    <w:rsid w:val="004A5C06"/>
    <w:rsid w:val="004A6260"/>
    <w:rsid w:val="004A698F"/>
    <w:rsid w:val="004A6CAD"/>
    <w:rsid w:val="004A6FE9"/>
    <w:rsid w:val="004A7381"/>
    <w:rsid w:val="004A73D3"/>
    <w:rsid w:val="004A73D7"/>
    <w:rsid w:val="004B0064"/>
    <w:rsid w:val="004B09C1"/>
    <w:rsid w:val="004B0BA6"/>
    <w:rsid w:val="004B0CA6"/>
    <w:rsid w:val="004B10DB"/>
    <w:rsid w:val="004B156C"/>
    <w:rsid w:val="004B1634"/>
    <w:rsid w:val="004B17A6"/>
    <w:rsid w:val="004B182C"/>
    <w:rsid w:val="004B184F"/>
    <w:rsid w:val="004B187F"/>
    <w:rsid w:val="004B1C67"/>
    <w:rsid w:val="004B212F"/>
    <w:rsid w:val="004B2634"/>
    <w:rsid w:val="004B298E"/>
    <w:rsid w:val="004B2CB9"/>
    <w:rsid w:val="004B2E80"/>
    <w:rsid w:val="004B2FF3"/>
    <w:rsid w:val="004B3090"/>
    <w:rsid w:val="004B31DF"/>
    <w:rsid w:val="004B34C0"/>
    <w:rsid w:val="004B3E86"/>
    <w:rsid w:val="004B433D"/>
    <w:rsid w:val="004B4404"/>
    <w:rsid w:val="004B444C"/>
    <w:rsid w:val="004B459E"/>
    <w:rsid w:val="004B4D9C"/>
    <w:rsid w:val="004B553E"/>
    <w:rsid w:val="004B55B7"/>
    <w:rsid w:val="004B59B7"/>
    <w:rsid w:val="004B5B41"/>
    <w:rsid w:val="004B5D11"/>
    <w:rsid w:val="004B5E4F"/>
    <w:rsid w:val="004B66C7"/>
    <w:rsid w:val="004B6831"/>
    <w:rsid w:val="004B694C"/>
    <w:rsid w:val="004B6A1E"/>
    <w:rsid w:val="004B6B69"/>
    <w:rsid w:val="004B74D9"/>
    <w:rsid w:val="004B7695"/>
    <w:rsid w:val="004B789C"/>
    <w:rsid w:val="004B78FB"/>
    <w:rsid w:val="004B7987"/>
    <w:rsid w:val="004B7F05"/>
    <w:rsid w:val="004C0250"/>
    <w:rsid w:val="004C0534"/>
    <w:rsid w:val="004C076E"/>
    <w:rsid w:val="004C0B7C"/>
    <w:rsid w:val="004C0D63"/>
    <w:rsid w:val="004C0DE5"/>
    <w:rsid w:val="004C0F72"/>
    <w:rsid w:val="004C107D"/>
    <w:rsid w:val="004C1B40"/>
    <w:rsid w:val="004C1CFD"/>
    <w:rsid w:val="004C1FE3"/>
    <w:rsid w:val="004C279C"/>
    <w:rsid w:val="004C2A9B"/>
    <w:rsid w:val="004C2CA0"/>
    <w:rsid w:val="004C31AB"/>
    <w:rsid w:val="004C35ED"/>
    <w:rsid w:val="004C3FD3"/>
    <w:rsid w:val="004C407E"/>
    <w:rsid w:val="004C4422"/>
    <w:rsid w:val="004C44E7"/>
    <w:rsid w:val="004C4581"/>
    <w:rsid w:val="004C470F"/>
    <w:rsid w:val="004C47FD"/>
    <w:rsid w:val="004C49F4"/>
    <w:rsid w:val="004C4F41"/>
    <w:rsid w:val="004C5095"/>
    <w:rsid w:val="004C585B"/>
    <w:rsid w:val="004C5862"/>
    <w:rsid w:val="004C5AB5"/>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370"/>
    <w:rsid w:val="004D0437"/>
    <w:rsid w:val="004D0628"/>
    <w:rsid w:val="004D06A2"/>
    <w:rsid w:val="004D0A67"/>
    <w:rsid w:val="004D0E1E"/>
    <w:rsid w:val="004D0ECE"/>
    <w:rsid w:val="004D1135"/>
    <w:rsid w:val="004D1314"/>
    <w:rsid w:val="004D15AF"/>
    <w:rsid w:val="004D1A0D"/>
    <w:rsid w:val="004D1E9E"/>
    <w:rsid w:val="004D1E9F"/>
    <w:rsid w:val="004D2540"/>
    <w:rsid w:val="004D2A0D"/>
    <w:rsid w:val="004D2A84"/>
    <w:rsid w:val="004D2F11"/>
    <w:rsid w:val="004D30B3"/>
    <w:rsid w:val="004D3485"/>
    <w:rsid w:val="004D358B"/>
    <w:rsid w:val="004D3779"/>
    <w:rsid w:val="004D3948"/>
    <w:rsid w:val="004D3B80"/>
    <w:rsid w:val="004D3C6B"/>
    <w:rsid w:val="004D3D76"/>
    <w:rsid w:val="004D4052"/>
    <w:rsid w:val="004D405E"/>
    <w:rsid w:val="004D4140"/>
    <w:rsid w:val="004D4295"/>
    <w:rsid w:val="004D450F"/>
    <w:rsid w:val="004D4654"/>
    <w:rsid w:val="004D481E"/>
    <w:rsid w:val="004D487D"/>
    <w:rsid w:val="004D495F"/>
    <w:rsid w:val="004D51C9"/>
    <w:rsid w:val="004D5299"/>
    <w:rsid w:val="004D577F"/>
    <w:rsid w:val="004D5D98"/>
    <w:rsid w:val="004D5E8F"/>
    <w:rsid w:val="004D5FE5"/>
    <w:rsid w:val="004D608B"/>
    <w:rsid w:val="004D60FB"/>
    <w:rsid w:val="004D615F"/>
    <w:rsid w:val="004D63D2"/>
    <w:rsid w:val="004D64A8"/>
    <w:rsid w:val="004D667B"/>
    <w:rsid w:val="004D681F"/>
    <w:rsid w:val="004D69CA"/>
    <w:rsid w:val="004D6B8E"/>
    <w:rsid w:val="004D6E05"/>
    <w:rsid w:val="004D7438"/>
    <w:rsid w:val="004D755E"/>
    <w:rsid w:val="004D78C9"/>
    <w:rsid w:val="004D798D"/>
    <w:rsid w:val="004D7B27"/>
    <w:rsid w:val="004D7B6A"/>
    <w:rsid w:val="004D7D0B"/>
    <w:rsid w:val="004D7E3D"/>
    <w:rsid w:val="004D7E95"/>
    <w:rsid w:val="004E0144"/>
    <w:rsid w:val="004E0ADD"/>
    <w:rsid w:val="004E1145"/>
    <w:rsid w:val="004E14F9"/>
    <w:rsid w:val="004E15EA"/>
    <w:rsid w:val="004E17F6"/>
    <w:rsid w:val="004E196E"/>
    <w:rsid w:val="004E1FE3"/>
    <w:rsid w:val="004E22B6"/>
    <w:rsid w:val="004E27EF"/>
    <w:rsid w:val="004E2BE7"/>
    <w:rsid w:val="004E2E3B"/>
    <w:rsid w:val="004E2FB4"/>
    <w:rsid w:val="004E34F8"/>
    <w:rsid w:val="004E3CC0"/>
    <w:rsid w:val="004E406F"/>
    <w:rsid w:val="004E44D8"/>
    <w:rsid w:val="004E46DF"/>
    <w:rsid w:val="004E4A66"/>
    <w:rsid w:val="004E5033"/>
    <w:rsid w:val="004E523B"/>
    <w:rsid w:val="004E5734"/>
    <w:rsid w:val="004E5942"/>
    <w:rsid w:val="004E5AF9"/>
    <w:rsid w:val="004E5C24"/>
    <w:rsid w:val="004E603A"/>
    <w:rsid w:val="004E656E"/>
    <w:rsid w:val="004E668B"/>
    <w:rsid w:val="004E672F"/>
    <w:rsid w:val="004E6C8C"/>
    <w:rsid w:val="004E6D30"/>
    <w:rsid w:val="004E6DD4"/>
    <w:rsid w:val="004E7128"/>
    <w:rsid w:val="004E7280"/>
    <w:rsid w:val="004E752D"/>
    <w:rsid w:val="004E7911"/>
    <w:rsid w:val="004E7C55"/>
    <w:rsid w:val="004E7F58"/>
    <w:rsid w:val="004F0860"/>
    <w:rsid w:val="004F08E8"/>
    <w:rsid w:val="004F0A85"/>
    <w:rsid w:val="004F0F7F"/>
    <w:rsid w:val="004F1685"/>
    <w:rsid w:val="004F1982"/>
    <w:rsid w:val="004F198D"/>
    <w:rsid w:val="004F1A8D"/>
    <w:rsid w:val="004F1B49"/>
    <w:rsid w:val="004F1C48"/>
    <w:rsid w:val="004F22B0"/>
    <w:rsid w:val="004F2568"/>
    <w:rsid w:val="004F283B"/>
    <w:rsid w:val="004F2A3F"/>
    <w:rsid w:val="004F2F7F"/>
    <w:rsid w:val="004F3092"/>
    <w:rsid w:val="004F3652"/>
    <w:rsid w:val="004F39EC"/>
    <w:rsid w:val="004F3AB6"/>
    <w:rsid w:val="004F3D49"/>
    <w:rsid w:val="004F3E07"/>
    <w:rsid w:val="004F3F29"/>
    <w:rsid w:val="004F4005"/>
    <w:rsid w:val="004F4021"/>
    <w:rsid w:val="004F424B"/>
    <w:rsid w:val="004F43ED"/>
    <w:rsid w:val="004F44E9"/>
    <w:rsid w:val="004F4646"/>
    <w:rsid w:val="004F482E"/>
    <w:rsid w:val="004F48B8"/>
    <w:rsid w:val="004F4BDC"/>
    <w:rsid w:val="004F4D5D"/>
    <w:rsid w:val="004F4DA4"/>
    <w:rsid w:val="004F54FE"/>
    <w:rsid w:val="004F5506"/>
    <w:rsid w:val="004F5E8F"/>
    <w:rsid w:val="004F6134"/>
    <w:rsid w:val="004F6573"/>
    <w:rsid w:val="004F6964"/>
    <w:rsid w:val="004F6C44"/>
    <w:rsid w:val="004F6D02"/>
    <w:rsid w:val="004F6D25"/>
    <w:rsid w:val="004F6DF0"/>
    <w:rsid w:val="004F70E4"/>
    <w:rsid w:val="004F7150"/>
    <w:rsid w:val="004F7810"/>
    <w:rsid w:val="004F7F91"/>
    <w:rsid w:val="005008DC"/>
    <w:rsid w:val="00500933"/>
    <w:rsid w:val="00500BAC"/>
    <w:rsid w:val="00500DA4"/>
    <w:rsid w:val="00500FE0"/>
    <w:rsid w:val="005013D4"/>
    <w:rsid w:val="00501D63"/>
    <w:rsid w:val="00501E36"/>
    <w:rsid w:val="00501E46"/>
    <w:rsid w:val="00501F18"/>
    <w:rsid w:val="0050210F"/>
    <w:rsid w:val="00502477"/>
    <w:rsid w:val="005025A3"/>
    <w:rsid w:val="0050273A"/>
    <w:rsid w:val="0050296E"/>
    <w:rsid w:val="0050297F"/>
    <w:rsid w:val="00502F12"/>
    <w:rsid w:val="00502F4D"/>
    <w:rsid w:val="00503035"/>
    <w:rsid w:val="005032C0"/>
    <w:rsid w:val="00503439"/>
    <w:rsid w:val="00503478"/>
    <w:rsid w:val="005035F6"/>
    <w:rsid w:val="005036E6"/>
    <w:rsid w:val="0050382E"/>
    <w:rsid w:val="00503894"/>
    <w:rsid w:val="00503AA7"/>
    <w:rsid w:val="00503CCC"/>
    <w:rsid w:val="00503CF7"/>
    <w:rsid w:val="00503F2A"/>
    <w:rsid w:val="00504B49"/>
    <w:rsid w:val="00504E3C"/>
    <w:rsid w:val="00505034"/>
    <w:rsid w:val="005053E5"/>
    <w:rsid w:val="0050598D"/>
    <w:rsid w:val="00505AC6"/>
    <w:rsid w:val="00505B80"/>
    <w:rsid w:val="00505C40"/>
    <w:rsid w:val="00505CA7"/>
    <w:rsid w:val="00505CB5"/>
    <w:rsid w:val="00505FB0"/>
    <w:rsid w:val="00506002"/>
    <w:rsid w:val="00506188"/>
    <w:rsid w:val="005062A2"/>
    <w:rsid w:val="005066DD"/>
    <w:rsid w:val="00506939"/>
    <w:rsid w:val="00506C96"/>
    <w:rsid w:val="00507136"/>
    <w:rsid w:val="005077FF"/>
    <w:rsid w:val="00507ACE"/>
    <w:rsid w:val="00507BC3"/>
    <w:rsid w:val="00507EA1"/>
    <w:rsid w:val="0051063C"/>
    <w:rsid w:val="005108CB"/>
    <w:rsid w:val="005108CF"/>
    <w:rsid w:val="005108EE"/>
    <w:rsid w:val="00510B37"/>
    <w:rsid w:val="00510CEA"/>
    <w:rsid w:val="005111A1"/>
    <w:rsid w:val="0051123B"/>
    <w:rsid w:val="0051144E"/>
    <w:rsid w:val="00511974"/>
    <w:rsid w:val="00511AC7"/>
    <w:rsid w:val="00511DF7"/>
    <w:rsid w:val="005124DA"/>
    <w:rsid w:val="005126A3"/>
    <w:rsid w:val="00512712"/>
    <w:rsid w:val="00512A04"/>
    <w:rsid w:val="00512ABD"/>
    <w:rsid w:val="00512FCE"/>
    <w:rsid w:val="0051350B"/>
    <w:rsid w:val="00513ADF"/>
    <w:rsid w:val="00513F66"/>
    <w:rsid w:val="005146FB"/>
    <w:rsid w:val="005151F2"/>
    <w:rsid w:val="00515383"/>
    <w:rsid w:val="00515496"/>
    <w:rsid w:val="00515674"/>
    <w:rsid w:val="00515844"/>
    <w:rsid w:val="00515A1E"/>
    <w:rsid w:val="00515C71"/>
    <w:rsid w:val="00515CF8"/>
    <w:rsid w:val="00515DC0"/>
    <w:rsid w:val="00516013"/>
    <w:rsid w:val="005164E1"/>
    <w:rsid w:val="00516672"/>
    <w:rsid w:val="005176DD"/>
    <w:rsid w:val="00517815"/>
    <w:rsid w:val="00517BA4"/>
    <w:rsid w:val="00517C2F"/>
    <w:rsid w:val="00517F26"/>
    <w:rsid w:val="00520217"/>
    <w:rsid w:val="00520289"/>
    <w:rsid w:val="0052053E"/>
    <w:rsid w:val="0052099E"/>
    <w:rsid w:val="00520F09"/>
    <w:rsid w:val="00521131"/>
    <w:rsid w:val="00521491"/>
    <w:rsid w:val="0052175F"/>
    <w:rsid w:val="00521C97"/>
    <w:rsid w:val="00521E60"/>
    <w:rsid w:val="00521F3F"/>
    <w:rsid w:val="00522B92"/>
    <w:rsid w:val="00522EBF"/>
    <w:rsid w:val="00523095"/>
    <w:rsid w:val="0052354B"/>
    <w:rsid w:val="0052389E"/>
    <w:rsid w:val="005239DC"/>
    <w:rsid w:val="00523C52"/>
    <w:rsid w:val="00524159"/>
    <w:rsid w:val="00524D77"/>
    <w:rsid w:val="00524E8F"/>
    <w:rsid w:val="005250B1"/>
    <w:rsid w:val="0052514A"/>
    <w:rsid w:val="0052523B"/>
    <w:rsid w:val="00525464"/>
    <w:rsid w:val="005256BA"/>
    <w:rsid w:val="0052585B"/>
    <w:rsid w:val="005259EB"/>
    <w:rsid w:val="00525C86"/>
    <w:rsid w:val="00525DF0"/>
    <w:rsid w:val="00525E41"/>
    <w:rsid w:val="00526065"/>
    <w:rsid w:val="0052610E"/>
    <w:rsid w:val="0052631F"/>
    <w:rsid w:val="005264AC"/>
    <w:rsid w:val="00526958"/>
    <w:rsid w:val="00526BF4"/>
    <w:rsid w:val="00526D5B"/>
    <w:rsid w:val="00526E16"/>
    <w:rsid w:val="00526F62"/>
    <w:rsid w:val="0052729A"/>
    <w:rsid w:val="0052738D"/>
    <w:rsid w:val="00527438"/>
    <w:rsid w:val="00527484"/>
    <w:rsid w:val="00527616"/>
    <w:rsid w:val="00527675"/>
    <w:rsid w:val="00527A2E"/>
    <w:rsid w:val="00527E5B"/>
    <w:rsid w:val="005302F7"/>
    <w:rsid w:val="00531390"/>
    <w:rsid w:val="005314F9"/>
    <w:rsid w:val="005317D2"/>
    <w:rsid w:val="00531B3A"/>
    <w:rsid w:val="00531C73"/>
    <w:rsid w:val="0053261D"/>
    <w:rsid w:val="0053278B"/>
    <w:rsid w:val="00532A94"/>
    <w:rsid w:val="00532B20"/>
    <w:rsid w:val="00532BAF"/>
    <w:rsid w:val="00532C8E"/>
    <w:rsid w:val="00532D54"/>
    <w:rsid w:val="00532FD5"/>
    <w:rsid w:val="0053333E"/>
    <w:rsid w:val="005337D0"/>
    <w:rsid w:val="00533A9C"/>
    <w:rsid w:val="00533FA9"/>
    <w:rsid w:val="00533FAF"/>
    <w:rsid w:val="005342D8"/>
    <w:rsid w:val="0053497D"/>
    <w:rsid w:val="00534E9D"/>
    <w:rsid w:val="0053537F"/>
    <w:rsid w:val="00535524"/>
    <w:rsid w:val="005358F4"/>
    <w:rsid w:val="005359EF"/>
    <w:rsid w:val="00535BD3"/>
    <w:rsid w:val="005361D1"/>
    <w:rsid w:val="00536469"/>
    <w:rsid w:val="005369ED"/>
    <w:rsid w:val="00536C10"/>
    <w:rsid w:val="00536D9B"/>
    <w:rsid w:val="005370D5"/>
    <w:rsid w:val="00537416"/>
    <w:rsid w:val="005379EC"/>
    <w:rsid w:val="00537ED8"/>
    <w:rsid w:val="005403CC"/>
    <w:rsid w:val="0054049D"/>
    <w:rsid w:val="0054053D"/>
    <w:rsid w:val="0054077C"/>
    <w:rsid w:val="00540B5A"/>
    <w:rsid w:val="00540CA9"/>
    <w:rsid w:val="00540E65"/>
    <w:rsid w:val="0054126E"/>
    <w:rsid w:val="005413D8"/>
    <w:rsid w:val="00541487"/>
    <w:rsid w:val="0054150C"/>
    <w:rsid w:val="00541A2D"/>
    <w:rsid w:val="00541CB7"/>
    <w:rsid w:val="00542117"/>
    <w:rsid w:val="00542228"/>
    <w:rsid w:val="0054222B"/>
    <w:rsid w:val="0054239B"/>
    <w:rsid w:val="00542403"/>
    <w:rsid w:val="005424B8"/>
    <w:rsid w:val="00542600"/>
    <w:rsid w:val="00542731"/>
    <w:rsid w:val="005429B1"/>
    <w:rsid w:val="00542ADB"/>
    <w:rsid w:val="00542BA2"/>
    <w:rsid w:val="00542C67"/>
    <w:rsid w:val="00542E2E"/>
    <w:rsid w:val="005437EE"/>
    <w:rsid w:val="00543BF9"/>
    <w:rsid w:val="00543C15"/>
    <w:rsid w:val="00543C59"/>
    <w:rsid w:val="00543F79"/>
    <w:rsid w:val="0054422C"/>
    <w:rsid w:val="005442BC"/>
    <w:rsid w:val="005442C8"/>
    <w:rsid w:val="0054436C"/>
    <w:rsid w:val="0054438F"/>
    <w:rsid w:val="005445FA"/>
    <w:rsid w:val="0054468C"/>
    <w:rsid w:val="00544B8A"/>
    <w:rsid w:val="00544CC7"/>
    <w:rsid w:val="00544D4C"/>
    <w:rsid w:val="00545054"/>
    <w:rsid w:val="0054512E"/>
    <w:rsid w:val="0054535F"/>
    <w:rsid w:val="00545725"/>
    <w:rsid w:val="005458CB"/>
    <w:rsid w:val="00546187"/>
    <w:rsid w:val="00546308"/>
    <w:rsid w:val="005464A0"/>
    <w:rsid w:val="005465FF"/>
    <w:rsid w:val="005468A6"/>
    <w:rsid w:val="00547120"/>
    <w:rsid w:val="005476B0"/>
    <w:rsid w:val="005477CA"/>
    <w:rsid w:val="005477E7"/>
    <w:rsid w:val="0055002C"/>
    <w:rsid w:val="005502E4"/>
    <w:rsid w:val="00550565"/>
    <w:rsid w:val="005506AE"/>
    <w:rsid w:val="0055074E"/>
    <w:rsid w:val="00550A0D"/>
    <w:rsid w:val="00550DFC"/>
    <w:rsid w:val="00550E21"/>
    <w:rsid w:val="0055126E"/>
    <w:rsid w:val="00551501"/>
    <w:rsid w:val="00551652"/>
    <w:rsid w:val="0055168B"/>
    <w:rsid w:val="00551761"/>
    <w:rsid w:val="0055179E"/>
    <w:rsid w:val="00551805"/>
    <w:rsid w:val="00551A09"/>
    <w:rsid w:val="00551D9C"/>
    <w:rsid w:val="00552798"/>
    <w:rsid w:val="00553419"/>
    <w:rsid w:val="00553CF1"/>
    <w:rsid w:val="005541EE"/>
    <w:rsid w:val="00554601"/>
    <w:rsid w:val="00554A11"/>
    <w:rsid w:val="00554E88"/>
    <w:rsid w:val="005550A2"/>
    <w:rsid w:val="0055568A"/>
    <w:rsid w:val="005558C3"/>
    <w:rsid w:val="00555AB8"/>
    <w:rsid w:val="00555D24"/>
    <w:rsid w:val="00555DA3"/>
    <w:rsid w:val="00555FE7"/>
    <w:rsid w:val="00556229"/>
    <w:rsid w:val="00556778"/>
    <w:rsid w:val="005569B7"/>
    <w:rsid w:val="00556AD3"/>
    <w:rsid w:val="00557136"/>
    <w:rsid w:val="005572B5"/>
    <w:rsid w:val="005576DB"/>
    <w:rsid w:val="00557B00"/>
    <w:rsid w:val="00557B3A"/>
    <w:rsid w:val="00557DD8"/>
    <w:rsid w:val="0056045E"/>
    <w:rsid w:val="0056068A"/>
    <w:rsid w:val="00561081"/>
    <w:rsid w:val="0056115D"/>
    <w:rsid w:val="00561250"/>
    <w:rsid w:val="0056136C"/>
    <w:rsid w:val="005616EC"/>
    <w:rsid w:val="00561718"/>
    <w:rsid w:val="005619C7"/>
    <w:rsid w:val="00561A49"/>
    <w:rsid w:val="00561E00"/>
    <w:rsid w:val="0056207C"/>
    <w:rsid w:val="005626A7"/>
    <w:rsid w:val="00562835"/>
    <w:rsid w:val="005628AC"/>
    <w:rsid w:val="00562E18"/>
    <w:rsid w:val="0056341B"/>
    <w:rsid w:val="0056345C"/>
    <w:rsid w:val="0056348D"/>
    <w:rsid w:val="00563A71"/>
    <w:rsid w:val="00563B19"/>
    <w:rsid w:val="00563BBF"/>
    <w:rsid w:val="00563D96"/>
    <w:rsid w:val="00563F6E"/>
    <w:rsid w:val="0056415E"/>
    <w:rsid w:val="0056432A"/>
    <w:rsid w:val="00564511"/>
    <w:rsid w:val="005646AA"/>
    <w:rsid w:val="00564826"/>
    <w:rsid w:val="00564D55"/>
    <w:rsid w:val="00565143"/>
    <w:rsid w:val="0056539A"/>
    <w:rsid w:val="005654AD"/>
    <w:rsid w:val="0056563F"/>
    <w:rsid w:val="0056573E"/>
    <w:rsid w:val="0056588E"/>
    <w:rsid w:val="00565945"/>
    <w:rsid w:val="00565966"/>
    <w:rsid w:val="00565BFF"/>
    <w:rsid w:val="005661A3"/>
    <w:rsid w:val="005669ED"/>
    <w:rsid w:val="00566CEB"/>
    <w:rsid w:val="0056722E"/>
    <w:rsid w:val="00567F22"/>
    <w:rsid w:val="00567F34"/>
    <w:rsid w:val="0057031E"/>
    <w:rsid w:val="005703B9"/>
    <w:rsid w:val="00570B53"/>
    <w:rsid w:val="00570B9D"/>
    <w:rsid w:val="00570CFF"/>
    <w:rsid w:val="005711EE"/>
    <w:rsid w:val="00571244"/>
    <w:rsid w:val="00571323"/>
    <w:rsid w:val="005719A2"/>
    <w:rsid w:val="00571B48"/>
    <w:rsid w:val="00571DA1"/>
    <w:rsid w:val="00571E0E"/>
    <w:rsid w:val="00571F57"/>
    <w:rsid w:val="00572198"/>
    <w:rsid w:val="005721E9"/>
    <w:rsid w:val="005721F9"/>
    <w:rsid w:val="0057227F"/>
    <w:rsid w:val="00572413"/>
    <w:rsid w:val="00572C95"/>
    <w:rsid w:val="00572CA6"/>
    <w:rsid w:val="00573426"/>
    <w:rsid w:val="0057372A"/>
    <w:rsid w:val="00573801"/>
    <w:rsid w:val="00573A93"/>
    <w:rsid w:val="00573EF9"/>
    <w:rsid w:val="00574259"/>
    <w:rsid w:val="005743D9"/>
    <w:rsid w:val="0057454A"/>
    <w:rsid w:val="00574A88"/>
    <w:rsid w:val="00574EAC"/>
    <w:rsid w:val="0057510C"/>
    <w:rsid w:val="00575112"/>
    <w:rsid w:val="0057525F"/>
    <w:rsid w:val="005756B0"/>
    <w:rsid w:val="005756CE"/>
    <w:rsid w:val="005757BC"/>
    <w:rsid w:val="00575938"/>
    <w:rsid w:val="00576612"/>
    <w:rsid w:val="00576C56"/>
    <w:rsid w:val="00577405"/>
    <w:rsid w:val="005774B1"/>
    <w:rsid w:val="0057756B"/>
    <w:rsid w:val="005778BC"/>
    <w:rsid w:val="00577CCC"/>
    <w:rsid w:val="00577F1D"/>
    <w:rsid w:val="00580036"/>
    <w:rsid w:val="005805BD"/>
    <w:rsid w:val="00580972"/>
    <w:rsid w:val="00580B8B"/>
    <w:rsid w:val="00580E7E"/>
    <w:rsid w:val="005810C2"/>
    <w:rsid w:val="005815ED"/>
    <w:rsid w:val="00581B47"/>
    <w:rsid w:val="00581B7A"/>
    <w:rsid w:val="00581E3F"/>
    <w:rsid w:val="0058218B"/>
    <w:rsid w:val="005822FC"/>
    <w:rsid w:val="005825E7"/>
    <w:rsid w:val="005827E5"/>
    <w:rsid w:val="00582ABB"/>
    <w:rsid w:val="00583138"/>
    <w:rsid w:val="005833C7"/>
    <w:rsid w:val="0058346E"/>
    <w:rsid w:val="005837F0"/>
    <w:rsid w:val="00583B37"/>
    <w:rsid w:val="00583BDC"/>
    <w:rsid w:val="0058453D"/>
    <w:rsid w:val="0058470F"/>
    <w:rsid w:val="00584C71"/>
    <w:rsid w:val="00584CB5"/>
    <w:rsid w:val="00585C30"/>
    <w:rsid w:val="00585E32"/>
    <w:rsid w:val="00585F94"/>
    <w:rsid w:val="0058633E"/>
    <w:rsid w:val="005864FC"/>
    <w:rsid w:val="00586822"/>
    <w:rsid w:val="00586B8F"/>
    <w:rsid w:val="00586FF8"/>
    <w:rsid w:val="0058745F"/>
    <w:rsid w:val="005878B7"/>
    <w:rsid w:val="00587913"/>
    <w:rsid w:val="00587A90"/>
    <w:rsid w:val="00587B8F"/>
    <w:rsid w:val="00587EAB"/>
    <w:rsid w:val="00587F8C"/>
    <w:rsid w:val="00590066"/>
    <w:rsid w:val="005901F3"/>
    <w:rsid w:val="005907BD"/>
    <w:rsid w:val="005909F0"/>
    <w:rsid w:val="00590B73"/>
    <w:rsid w:val="005910C3"/>
    <w:rsid w:val="005914B9"/>
    <w:rsid w:val="00591855"/>
    <w:rsid w:val="005923B8"/>
    <w:rsid w:val="005923D9"/>
    <w:rsid w:val="005924A1"/>
    <w:rsid w:val="005926BF"/>
    <w:rsid w:val="0059273D"/>
    <w:rsid w:val="005928B9"/>
    <w:rsid w:val="00592CB7"/>
    <w:rsid w:val="00592DB1"/>
    <w:rsid w:val="00592DE3"/>
    <w:rsid w:val="00592EF3"/>
    <w:rsid w:val="00592FF9"/>
    <w:rsid w:val="00593255"/>
    <w:rsid w:val="005936E7"/>
    <w:rsid w:val="005937FD"/>
    <w:rsid w:val="0059439D"/>
    <w:rsid w:val="00594698"/>
    <w:rsid w:val="0059472B"/>
    <w:rsid w:val="005947DC"/>
    <w:rsid w:val="00594C7E"/>
    <w:rsid w:val="00594CA3"/>
    <w:rsid w:val="00594D45"/>
    <w:rsid w:val="00594FF0"/>
    <w:rsid w:val="00595199"/>
    <w:rsid w:val="0059559B"/>
    <w:rsid w:val="0059638A"/>
    <w:rsid w:val="00596C29"/>
    <w:rsid w:val="00596C68"/>
    <w:rsid w:val="00596D7D"/>
    <w:rsid w:val="00596F41"/>
    <w:rsid w:val="00596F8A"/>
    <w:rsid w:val="0059730E"/>
    <w:rsid w:val="0059781D"/>
    <w:rsid w:val="00597AF7"/>
    <w:rsid w:val="00597BE9"/>
    <w:rsid w:val="00597F67"/>
    <w:rsid w:val="005A0188"/>
    <w:rsid w:val="005A0504"/>
    <w:rsid w:val="005A0629"/>
    <w:rsid w:val="005A099B"/>
    <w:rsid w:val="005A1302"/>
    <w:rsid w:val="005A1479"/>
    <w:rsid w:val="005A1B10"/>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65E"/>
    <w:rsid w:val="005A5A0A"/>
    <w:rsid w:val="005A5A24"/>
    <w:rsid w:val="005A5A3B"/>
    <w:rsid w:val="005A5CF9"/>
    <w:rsid w:val="005A5D4C"/>
    <w:rsid w:val="005A5DA5"/>
    <w:rsid w:val="005A6044"/>
    <w:rsid w:val="005A6166"/>
    <w:rsid w:val="005A63F2"/>
    <w:rsid w:val="005A6670"/>
    <w:rsid w:val="005A6894"/>
    <w:rsid w:val="005A6E9D"/>
    <w:rsid w:val="005A7811"/>
    <w:rsid w:val="005A7D09"/>
    <w:rsid w:val="005A7D4C"/>
    <w:rsid w:val="005A7FA2"/>
    <w:rsid w:val="005B04EB"/>
    <w:rsid w:val="005B062B"/>
    <w:rsid w:val="005B0D6C"/>
    <w:rsid w:val="005B0F9A"/>
    <w:rsid w:val="005B1C77"/>
    <w:rsid w:val="005B1DDA"/>
    <w:rsid w:val="005B2209"/>
    <w:rsid w:val="005B2DBA"/>
    <w:rsid w:val="005B2FEC"/>
    <w:rsid w:val="005B3018"/>
    <w:rsid w:val="005B3058"/>
    <w:rsid w:val="005B308F"/>
    <w:rsid w:val="005B39B5"/>
    <w:rsid w:val="005B3B04"/>
    <w:rsid w:val="005B3B5F"/>
    <w:rsid w:val="005B47C6"/>
    <w:rsid w:val="005B4877"/>
    <w:rsid w:val="005B4A71"/>
    <w:rsid w:val="005B4AFD"/>
    <w:rsid w:val="005B4D81"/>
    <w:rsid w:val="005B4E83"/>
    <w:rsid w:val="005B4F5B"/>
    <w:rsid w:val="005B538D"/>
    <w:rsid w:val="005B5463"/>
    <w:rsid w:val="005B5515"/>
    <w:rsid w:val="005B576C"/>
    <w:rsid w:val="005B5A01"/>
    <w:rsid w:val="005B5A85"/>
    <w:rsid w:val="005B5BF5"/>
    <w:rsid w:val="005B5C62"/>
    <w:rsid w:val="005B5CF1"/>
    <w:rsid w:val="005B6382"/>
    <w:rsid w:val="005B6734"/>
    <w:rsid w:val="005B68CE"/>
    <w:rsid w:val="005B6D18"/>
    <w:rsid w:val="005B6E7E"/>
    <w:rsid w:val="005B7B69"/>
    <w:rsid w:val="005C015C"/>
    <w:rsid w:val="005C02DD"/>
    <w:rsid w:val="005C07BD"/>
    <w:rsid w:val="005C09C9"/>
    <w:rsid w:val="005C0B6D"/>
    <w:rsid w:val="005C0CEA"/>
    <w:rsid w:val="005C0DCF"/>
    <w:rsid w:val="005C148D"/>
    <w:rsid w:val="005C16C3"/>
    <w:rsid w:val="005C16DF"/>
    <w:rsid w:val="005C1C30"/>
    <w:rsid w:val="005C1CD1"/>
    <w:rsid w:val="005C21A8"/>
    <w:rsid w:val="005C23EF"/>
    <w:rsid w:val="005C291C"/>
    <w:rsid w:val="005C2EFC"/>
    <w:rsid w:val="005C3316"/>
    <w:rsid w:val="005C353E"/>
    <w:rsid w:val="005C37BB"/>
    <w:rsid w:val="005C3894"/>
    <w:rsid w:val="005C3BA2"/>
    <w:rsid w:val="005C3BF5"/>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2F4"/>
    <w:rsid w:val="005C68E1"/>
    <w:rsid w:val="005C6CC0"/>
    <w:rsid w:val="005C6D93"/>
    <w:rsid w:val="005C70B6"/>
    <w:rsid w:val="005C7299"/>
    <w:rsid w:val="005C7597"/>
    <w:rsid w:val="005C79B8"/>
    <w:rsid w:val="005C79D7"/>
    <w:rsid w:val="005C7AB6"/>
    <w:rsid w:val="005C7C34"/>
    <w:rsid w:val="005C7DEE"/>
    <w:rsid w:val="005C7F8B"/>
    <w:rsid w:val="005D02D5"/>
    <w:rsid w:val="005D0AD5"/>
    <w:rsid w:val="005D0B5F"/>
    <w:rsid w:val="005D0C16"/>
    <w:rsid w:val="005D0CC5"/>
    <w:rsid w:val="005D127C"/>
    <w:rsid w:val="005D165C"/>
    <w:rsid w:val="005D19E7"/>
    <w:rsid w:val="005D1B80"/>
    <w:rsid w:val="005D20B1"/>
    <w:rsid w:val="005D28CC"/>
    <w:rsid w:val="005D2DBA"/>
    <w:rsid w:val="005D2F2A"/>
    <w:rsid w:val="005D3139"/>
    <w:rsid w:val="005D31D5"/>
    <w:rsid w:val="005D3342"/>
    <w:rsid w:val="005D37BA"/>
    <w:rsid w:val="005D3856"/>
    <w:rsid w:val="005D38D1"/>
    <w:rsid w:val="005D3A3A"/>
    <w:rsid w:val="005D4060"/>
    <w:rsid w:val="005D4227"/>
    <w:rsid w:val="005D46F8"/>
    <w:rsid w:val="005D4991"/>
    <w:rsid w:val="005D5078"/>
    <w:rsid w:val="005D55ED"/>
    <w:rsid w:val="005D5664"/>
    <w:rsid w:val="005D5AAD"/>
    <w:rsid w:val="005D5FF0"/>
    <w:rsid w:val="005D622D"/>
    <w:rsid w:val="005D62B1"/>
    <w:rsid w:val="005D62EA"/>
    <w:rsid w:val="005D66E0"/>
    <w:rsid w:val="005D6890"/>
    <w:rsid w:val="005D6DD2"/>
    <w:rsid w:val="005D72F8"/>
    <w:rsid w:val="005D731D"/>
    <w:rsid w:val="005D740F"/>
    <w:rsid w:val="005D75C3"/>
    <w:rsid w:val="005D7717"/>
    <w:rsid w:val="005D793D"/>
    <w:rsid w:val="005D7B8B"/>
    <w:rsid w:val="005E0091"/>
    <w:rsid w:val="005E041C"/>
    <w:rsid w:val="005E09C6"/>
    <w:rsid w:val="005E0BCE"/>
    <w:rsid w:val="005E11D4"/>
    <w:rsid w:val="005E11F6"/>
    <w:rsid w:val="005E1298"/>
    <w:rsid w:val="005E16B2"/>
    <w:rsid w:val="005E2092"/>
    <w:rsid w:val="005E21CA"/>
    <w:rsid w:val="005E235D"/>
    <w:rsid w:val="005E2375"/>
    <w:rsid w:val="005E264E"/>
    <w:rsid w:val="005E28DF"/>
    <w:rsid w:val="005E2A86"/>
    <w:rsid w:val="005E3522"/>
    <w:rsid w:val="005E358B"/>
    <w:rsid w:val="005E35E8"/>
    <w:rsid w:val="005E3600"/>
    <w:rsid w:val="005E3FFF"/>
    <w:rsid w:val="005E44F7"/>
    <w:rsid w:val="005E458D"/>
    <w:rsid w:val="005E45B3"/>
    <w:rsid w:val="005E4694"/>
    <w:rsid w:val="005E470C"/>
    <w:rsid w:val="005E48A7"/>
    <w:rsid w:val="005E4ABF"/>
    <w:rsid w:val="005E4C5B"/>
    <w:rsid w:val="005E53BD"/>
    <w:rsid w:val="005E5406"/>
    <w:rsid w:val="005E553D"/>
    <w:rsid w:val="005E5617"/>
    <w:rsid w:val="005E586D"/>
    <w:rsid w:val="005E5AC5"/>
    <w:rsid w:val="005E5B07"/>
    <w:rsid w:val="005E5C78"/>
    <w:rsid w:val="005E5CE4"/>
    <w:rsid w:val="005E641A"/>
    <w:rsid w:val="005E6720"/>
    <w:rsid w:val="005E6775"/>
    <w:rsid w:val="005E67E7"/>
    <w:rsid w:val="005E6876"/>
    <w:rsid w:val="005E6933"/>
    <w:rsid w:val="005E6941"/>
    <w:rsid w:val="005E6C72"/>
    <w:rsid w:val="005E74D4"/>
    <w:rsid w:val="005E7B4E"/>
    <w:rsid w:val="005E7CE7"/>
    <w:rsid w:val="005E7EB9"/>
    <w:rsid w:val="005E7F1F"/>
    <w:rsid w:val="005F0000"/>
    <w:rsid w:val="005F0247"/>
    <w:rsid w:val="005F0566"/>
    <w:rsid w:val="005F0A81"/>
    <w:rsid w:val="005F0B7D"/>
    <w:rsid w:val="005F0BF3"/>
    <w:rsid w:val="005F171C"/>
    <w:rsid w:val="005F1DD6"/>
    <w:rsid w:val="005F21D6"/>
    <w:rsid w:val="005F24B0"/>
    <w:rsid w:val="005F24F6"/>
    <w:rsid w:val="005F289B"/>
    <w:rsid w:val="005F2E4B"/>
    <w:rsid w:val="005F334B"/>
    <w:rsid w:val="005F3C43"/>
    <w:rsid w:val="005F3DC1"/>
    <w:rsid w:val="005F3DF3"/>
    <w:rsid w:val="005F458B"/>
    <w:rsid w:val="005F45F3"/>
    <w:rsid w:val="005F4949"/>
    <w:rsid w:val="005F4AB8"/>
    <w:rsid w:val="005F4B7F"/>
    <w:rsid w:val="005F4B98"/>
    <w:rsid w:val="005F5585"/>
    <w:rsid w:val="005F5A2C"/>
    <w:rsid w:val="005F5A83"/>
    <w:rsid w:val="005F5DA9"/>
    <w:rsid w:val="005F64DA"/>
    <w:rsid w:val="005F697D"/>
    <w:rsid w:val="005F6FB1"/>
    <w:rsid w:val="005F704A"/>
    <w:rsid w:val="005F775B"/>
    <w:rsid w:val="005F7934"/>
    <w:rsid w:val="005F7CC5"/>
    <w:rsid w:val="0060025C"/>
    <w:rsid w:val="006005C0"/>
    <w:rsid w:val="006008E1"/>
    <w:rsid w:val="00600927"/>
    <w:rsid w:val="00600B65"/>
    <w:rsid w:val="00600D40"/>
    <w:rsid w:val="00601156"/>
    <w:rsid w:val="006014DB"/>
    <w:rsid w:val="00601729"/>
    <w:rsid w:val="00601A4D"/>
    <w:rsid w:val="00601CF6"/>
    <w:rsid w:val="00601FBA"/>
    <w:rsid w:val="00602036"/>
    <w:rsid w:val="006024C2"/>
    <w:rsid w:val="0060259C"/>
    <w:rsid w:val="0060266F"/>
    <w:rsid w:val="006026EE"/>
    <w:rsid w:val="00602772"/>
    <w:rsid w:val="00602956"/>
    <w:rsid w:val="0060297B"/>
    <w:rsid w:val="00602C23"/>
    <w:rsid w:val="0060366C"/>
    <w:rsid w:val="006039C3"/>
    <w:rsid w:val="00603EB0"/>
    <w:rsid w:val="00604274"/>
    <w:rsid w:val="006043F5"/>
    <w:rsid w:val="00604B64"/>
    <w:rsid w:val="0060511C"/>
    <w:rsid w:val="00605220"/>
    <w:rsid w:val="00605433"/>
    <w:rsid w:val="0060572D"/>
    <w:rsid w:val="006057DB"/>
    <w:rsid w:val="0060580E"/>
    <w:rsid w:val="00605A5C"/>
    <w:rsid w:val="006062E0"/>
    <w:rsid w:val="006064F1"/>
    <w:rsid w:val="00606884"/>
    <w:rsid w:val="0060697A"/>
    <w:rsid w:val="006073E3"/>
    <w:rsid w:val="00607714"/>
    <w:rsid w:val="0060780D"/>
    <w:rsid w:val="00607AD1"/>
    <w:rsid w:val="00607FBB"/>
    <w:rsid w:val="00610353"/>
    <w:rsid w:val="00610517"/>
    <w:rsid w:val="00610581"/>
    <w:rsid w:val="006108DB"/>
    <w:rsid w:val="00610CFA"/>
    <w:rsid w:val="00611737"/>
    <w:rsid w:val="0061196A"/>
    <w:rsid w:val="00611F5A"/>
    <w:rsid w:val="00611FD9"/>
    <w:rsid w:val="00612247"/>
    <w:rsid w:val="00612E77"/>
    <w:rsid w:val="006130A0"/>
    <w:rsid w:val="00613370"/>
    <w:rsid w:val="0061377A"/>
    <w:rsid w:val="00613ABB"/>
    <w:rsid w:val="00613DF2"/>
    <w:rsid w:val="00614310"/>
    <w:rsid w:val="006144DD"/>
    <w:rsid w:val="00614572"/>
    <w:rsid w:val="0061459A"/>
    <w:rsid w:val="0061496D"/>
    <w:rsid w:val="00615004"/>
    <w:rsid w:val="006150FF"/>
    <w:rsid w:val="006152CB"/>
    <w:rsid w:val="006155C6"/>
    <w:rsid w:val="00615659"/>
    <w:rsid w:val="00615B6D"/>
    <w:rsid w:val="00615B82"/>
    <w:rsid w:val="00615F7A"/>
    <w:rsid w:val="00615FFC"/>
    <w:rsid w:val="00616029"/>
    <w:rsid w:val="00616194"/>
    <w:rsid w:val="00616565"/>
    <w:rsid w:val="006166C3"/>
    <w:rsid w:val="006168E5"/>
    <w:rsid w:val="00616AA2"/>
    <w:rsid w:val="00616B9C"/>
    <w:rsid w:val="00616D9A"/>
    <w:rsid w:val="00616DDF"/>
    <w:rsid w:val="00616F18"/>
    <w:rsid w:val="0061705A"/>
    <w:rsid w:val="00617155"/>
    <w:rsid w:val="00617367"/>
    <w:rsid w:val="006174F6"/>
    <w:rsid w:val="0061758F"/>
    <w:rsid w:val="00617B1C"/>
    <w:rsid w:val="00617DF7"/>
    <w:rsid w:val="006202DD"/>
    <w:rsid w:val="00620875"/>
    <w:rsid w:val="006211CD"/>
    <w:rsid w:val="006216D8"/>
    <w:rsid w:val="00621E23"/>
    <w:rsid w:val="006224B8"/>
    <w:rsid w:val="00622918"/>
    <w:rsid w:val="00622D4F"/>
    <w:rsid w:val="00622DED"/>
    <w:rsid w:val="00623065"/>
    <w:rsid w:val="006234D9"/>
    <w:rsid w:val="0062350F"/>
    <w:rsid w:val="00623CCE"/>
    <w:rsid w:val="00623FC8"/>
    <w:rsid w:val="006240A7"/>
    <w:rsid w:val="006244CB"/>
    <w:rsid w:val="0062456F"/>
    <w:rsid w:val="00624A5A"/>
    <w:rsid w:val="00624CC6"/>
    <w:rsid w:val="00624D02"/>
    <w:rsid w:val="00624F34"/>
    <w:rsid w:val="006251C4"/>
    <w:rsid w:val="00625538"/>
    <w:rsid w:val="00625701"/>
    <w:rsid w:val="00625802"/>
    <w:rsid w:val="006258B1"/>
    <w:rsid w:val="00625C67"/>
    <w:rsid w:val="006265B2"/>
    <w:rsid w:val="00626665"/>
    <w:rsid w:val="00626D2B"/>
    <w:rsid w:val="00626E85"/>
    <w:rsid w:val="00626FBC"/>
    <w:rsid w:val="0062712F"/>
    <w:rsid w:val="00627552"/>
    <w:rsid w:val="00627DA6"/>
    <w:rsid w:val="00627FA9"/>
    <w:rsid w:val="00627FCC"/>
    <w:rsid w:val="0063020C"/>
    <w:rsid w:val="006302AF"/>
    <w:rsid w:val="006302C3"/>
    <w:rsid w:val="006303D8"/>
    <w:rsid w:val="00630477"/>
    <w:rsid w:val="006309D3"/>
    <w:rsid w:val="00630A7D"/>
    <w:rsid w:val="00630CB1"/>
    <w:rsid w:val="00630D29"/>
    <w:rsid w:val="00630E11"/>
    <w:rsid w:val="006315F0"/>
    <w:rsid w:val="006316E2"/>
    <w:rsid w:val="006316FF"/>
    <w:rsid w:val="00631EFA"/>
    <w:rsid w:val="006320A8"/>
    <w:rsid w:val="006320D3"/>
    <w:rsid w:val="00632743"/>
    <w:rsid w:val="00632957"/>
    <w:rsid w:val="00632B91"/>
    <w:rsid w:val="00632DC0"/>
    <w:rsid w:val="00632E30"/>
    <w:rsid w:val="0063308D"/>
    <w:rsid w:val="006330C8"/>
    <w:rsid w:val="006331C6"/>
    <w:rsid w:val="0063362A"/>
    <w:rsid w:val="0063372D"/>
    <w:rsid w:val="0063383D"/>
    <w:rsid w:val="00634067"/>
    <w:rsid w:val="006343E2"/>
    <w:rsid w:val="00634A4A"/>
    <w:rsid w:val="00634F07"/>
    <w:rsid w:val="006353DE"/>
    <w:rsid w:val="00635D68"/>
    <w:rsid w:val="0063648B"/>
    <w:rsid w:val="006366FC"/>
    <w:rsid w:val="006367EF"/>
    <w:rsid w:val="00636B26"/>
    <w:rsid w:val="006376FD"/>
    <w:rsid w:val="00637B17"/>
    <w:rsid w:val="00637B89"/>
    <w:rsid w:val="00637D1C"/>
    <w:rsid w:val="00640430"/>
    <w:rsid w:val="00640549"/>
    <w:rsid w:val="0064066B"/>
    <w:rsid w:val="0064094C"/>
    <w:rsid w:val="00640D38"/>
    <w:rsid w:val="006411A7"/>
    <w:rsid w:val="006419E5"/>
    <w:rsid w:val="00641AA8"/>
    <w:rsid w:val="00641AB6"/>
    <w:rsid w:val="00641B28"/>
    <w:rsid w:val="00641BB0"/>
    <w:rsid w:val="00642450"/>
    <w:rsid w:val="0064278B"/>
    <w:rsid w:val="006427AB"/>
    <w:rsid w:val="006429AC"/>
    <w:rsid w:val="006429F2"/>
    <w:rsid w:val="00642A42"/>
    <w:rsid w:val="00642A52"/>
    <w:rsid w:val="00642B58"/>
    <w:rsid w:val="006433D7"/>
    <w:rsid w:val="0064358D"/>
    <w:rsid w:val="00643EC9"/>
    <w:rsid w:val="00643F13"/>
    <w:rsid w:val="006448D5"/>
    <w:rsid w:val="00644C90"/>
    <w:rsid w:val="00644EC1"/>
    <w:rsid w:val="006450F7"/>
    <w:rsid w:val="00645263"/>
    <w:rsid w:val="0064526D"/>
    <w:rsid w:val="0064530D"/>
    <w:rsid w:val="00645CB2"/>
    <w:rsid w:val="00645DB9"/>
    <w:rsid w:val="00645E7A"/>
    <w:rsid w:val="00646111"/>
    <w:rsid w:val="0064658E"/>
    <w:rsid w:val="0064672A"/>
    <w:rsid w:val="00646A03"/>
    <w:rsid w:val="00646A79"/>
    <w:rsid w:val="0064753A"/>
    <w:rsid w:val="00647702"/>
    <w:rsid w:val="006479EB"/>
    <w:rsid w:val="00650016"/>
    <w:rsid w:val="0065094E"/>
    <w:rsid w:val="00650A8A"/>
    <w:rsid w:val="00650BBE"/>
    <w:rsid w:val="00651060"/>
    <w:rsid w:val="0065110F"/>
    <w:rsid w:val="0065122E"/>
    <w:rsid w:val="0065181E"/>
    <w:rsid w:val="00651B0F"/>
    <w:rsid w:val="00651DA2"/>
    <w:rsid w:val="00651DA7"/>
    <w:rsid w:val="006524ED"/>
    <w:rsid w:val="006528C8"/>
    <w:rsid w:val="00652A10"/>
    <w:rsid w:val="00652B4E"/>
    <w:rsid w:val="00652C0C"/>
    <w:rsid w:val="00653329"/>
    <w:rsid w:val="00653641"/>
    <w:rsid w:val="00653C89"/>
    <w:rsid w:val="006541B0"/>
    <w:rsid w:val="0065430C"/>
    <w:rsid w:val="0065436A"/>
    <w:rsid w:val="0065441B"/>
    <w:rsid w:val="00654DBB"/>
    <w:rsid w:val="00655FC5"/>
    <w:rsid w:val="006566D2"/>
    <w:rsid w:val="006567FA"/>
    <w:rsid w:val="00656806"/>
    <w:rsid w:val="00656969"/>
    <w:rsid w:val="00656A1E"/>
    <w:rsid w:val="00656B28"/>
    <w:rsid w:val="00656BFB"/>
    <w:rsid w:val="00656E3C"/>
    <w:rsid w:val="0065742B"/>
    <w:rsid w:val="00657521"/>
    <w:rsid w:val="00657575"/>
    <w:rsid w:val="0065758A"/>
    <w:rsid w:val="00657B81"/>
    <w:rsid w:val="00657ED7"/>
    <w:rsid w:val="0066028C"/>
    <w:rsid w:val="00660A29"/>
    <w:rsid w:val="00660E9B"/>
    <w:rsid w:val="00661200"/>
    <w:rsid w:val="006612B7"/>
    <w:rsid w:val="006615C6"/>
    <w:rsid w:val="00661608"/>
    <w:rsid w:val="00661691"/>
    <w:rsid w:val="0066190B"/>
    <w:rsid w:val="006622CF"/>
    <w:rsid w:val="006624B9"/>
    <w:rsid w:val="00662AA2"/>
    <w:rsid w:val="00662AC9"/>
    <w:rsid w:val="00662B24"/>
    <w:rsid w:val="00662B85"/>
    <w:rsid w:val="00662BEC"/>
    <w:rsid w:val="0066309E"/>
    <w:rsid w:val="00663B5D"/>
    <w:rsid w:val="00663D84"/>
    <w:rsid w:val="00663F9F"/>
    <w:rsid w:val="0066451B"/>
    <w:rsid w:val="006646DD"/>
    <w:rsid w:val="00664733"/>
    <w:rsid w:val="00664D8E"/>
    <w:rsid w:val="0066557F"/>
    <w:rsid w:val="00665747"/>
    <w:rsid w:val="00665E10"/>
    <w:rsid w:val="006663FE"/>
    <w:rsid w:val="00666FC9"/>
    <w:rsid w:val="00667280"/>
    <w:rsid w:val="00667761"/>
    <w:rsid w:val="00667AFD"/>
    <w:rsid w:val="00667B06"/>
    <w:rsid w:val="00670136"/>
    <w:rsid w:val="0067044C"/>
    <w:rsid w:val="00670984"/>
    <w:rsid w:val="00670CAD"/>
    <w:rsid w:val="00671441"/>
    <w:rsid w:val="0067164E"/>
    <w:rsid w:val="0067169E"/>
    <w:rsid w:val="006718A8"/>
    <w:rsid w:val="00671B40"/>
    <w:rsid w:val="00671EDA"/>
    <w:rsid w:val="0067218E"/>
    <w:rsid w:val="0067260E"/>
    <w:rsid w:val="00672882"/>
    <w:rsid w:val="00672ED0"/>
    <w:rsid w:val="006732EB"/>
    <w:rsid w:val="0067345A"/>
    <w:rsid w:val="006737F6"/>
    <w:rsid w:val="00673967"/>
    <w:rsid w:val="00673AC3"/>
    <w:rsid w:val="00673C26"/>
    <w:rsid w:val="006748A7"/>
    <w:rsid w:val="00674AB8"/>
    <w:rsid w:val="00674B51"/>
    <w:rsid w:val="00674CA2"/>
    <w:rsid w:val="00674DA1"/>
    <w:rsid w:val="006753E6"/>
    <w:rsid w:val="006756E4"/>
    <w:rsid w:val="00675706"/>
    <w:rsid w:val="00675833"/>
    <w:rsid w:val="0067587D"/>
    <w:rsid w:val="00675964"/>
    <w:rsid w:val="00675CFC"/>
    <w:rsid w:val="00676013"/>
    <w:rsid w:val="006762A1"/>
    <w:rsid w:val="00676695"/>
    <w:rsid w:val="00676737"/>
    <w:rsid w:val="006767E3"/>
    <w:rsid w:val="006768C3"/>
    <w:rsid w:val="006768F9"/>
    <w:rsid w:val="00676A03"/>
    <w:rsid w:val="006771A0"/>
    <w:rsid w:val="006775B0"/>
    <w:rsid w:val="00677651"/>
    <w:rsid w:val="00677E42"/>
    <w:rsid w:val="00677EE3"/>
    <w:rsid w:val="0068014A"/>
    <w:rsid w:val="006807DD"/>
    <w:rsid w:val="00680823"/>
    <w:rsid w:val="00680C08"/>
    <w:rsid w:val="00680CC9"/>
    <w:rsid w:val="00680EE0"/>
    <w:rsid w:val="00680FDA"/>
    <w:rsid w:val="006811BA"/>
    <w:rsid w:val="00681546"/>
    <w:rsid w:val="00681560"/>
    <w:rsid w:val="00681902"/>
    <w:rsid w:val="0068198E"/>
    <w:rsid w:val="006820EE"/>
    <w:rsid w:val="006822C3"/>
    <w:rsid w:val="006824D6"/>
    <w:rsid w:val="0068256A"/>
    <w:rsid w:val="0068277C"/>
    <w:rsid w:val="00682BD4"/>
    <w:rsid w:val="00682D0A"/>
    <w:rsid w:val="00682D9B"/>
    <w:rsid w:val="00682E67"/>
    <w:rsid w:val="00682F42"/>
    <w:rsid w:val="0068343F"/>
    <w:rsid w:val="0068381E"/>
    <w:rsid w:val="006839CD"/>
    <w:rsid w:val="00683CF1"/>
    <w:rsid w:val="00683EC5"/>
    <w:rsid w:val="00683FFC"/>
    <w:rsid w:val="0068473E"/>
    <w:rsid w:val="00684891"/>
    <w:rsid w:val="00684BB2"/>
    <w:rsid w:val="0068587D"/>
    <w:rsid w:val="006860AE"/>
    <w:rsid w:val="006865AD"/>
    <w:rsid w:val="006869B8"/>
    <w:rsid w:val="00686A4A"/>
    <w:rsid w:val="00686C00"/>
    <w:rsid w:val="00686D62"/>
    <w:rsid w:val="00686F78"/>
    <w:rsid w:val="0068740F"/>
    <w:rsid w:val="00687913"/>
    <w:rsid w:val="00690035"/>
    <w:rsid w:val="0069071F"/>
    <w:rsid w:val="00690A2A"/>
    <w:rsid w:val="00690BBA"/>
    <w:rsid w:val="00690C40"/>
    <w:rsid w:val="00691176"/>
    <w:rsid w:val="00691231"/>
    <w:rsid w:val="00691521"/>
    <w:rsid w:val="00691644"/>
    <w:rsid w:val="00691913"/>
    <w:rsid w:val="00691C8D"/>
    <w:rsid w:val="00691F19"/>
    <w:rsid w:val="00692329"/>
    <w:rsid w:val="00692349"/>
    <w:rsid w:val="00692AA3"/>
    <w:rsid w:val="00692B2A"/>
    <w:rsid w:val="00692C5B"/>
    <w:rsid w:val="00692DA2"/>
    <w:rsid w:val="00692F06"/>
    <w:rsid w:val="006932B0"/>
    <w:rsid w:val="006937C5"/>
    <w:rsid w:val="00693AB7"/>
    <w:rsid w:val="00693AD6"/>
    <w:rsid w:val="00694277"/>
    <w:rsid w:val="006942F7"/>
    <w:rsid w:val="00694335"/>
    <w:rsid w:val="006944FE"/>
    <w:rsid w:val="0069456B"/>
    <w:rsid w:val="006945DC"/>
    <w:rsid w:val="00694642"/>
    <w:rsid w:val="00694976"/>
    <w:rsid w:val="00694D82"/>
    <w:rsid w:val="00694F93"/>
    <w:rsid w:val="00695072"/>
    <w:rsid w:val="00695111"/>
    <w:rsid w:val="0069514C"/>
    <w:rsid w:val="00695B60"/>
    <w:rsid w:val="00695BCA"/>
    <w:rsid w:val="0069605D"/>
    <w:rsid w:val="006960D7"/>
    <w:rsid w:val="0069662B"/>
    <w:rsid w:val="0069678D"/>
    <w:rsid w:val="0069684D"/>
    <w:rsid w:val="00697534"/>
    <w:rsid w:val="0069760E"/>
    <w:rsid w:val="00697D68"/>
    <w:rsid w:val="00697E67"/>
    <w:rsid w:val="00697FE7"/>
    <w:rsid w:val="006A0239"/>
    <w:rsid w:val="006A031A"/>
    <w:rsid w:val="006A0398"/>
    <w:rsid w:val="006A09DA"/>
    <w:rsid w:val="006A09F1"/>
    <w:rsid w:val="006A0B31"/>
    <w:rsid w:val="006A105E"/>
    <w:rsid w:val="006A136D"/>
    <w:rsid w:val="006A16E6"/>
    <w:rsid w:val="006A19A9"/>
    <w:rsid w:val="006A1B0D"/>
    <w:rsid w:val="006A1BBF"/>
    <w:rsid w:val="006A1EBA"/>
    <w:rsid w:val="006A2B95"/>
    <w:rsid w:val="006A3098"/>
    <w:rsid w:val="006A37E9"/>
    <w:rsid w:val="006A393D"/>
    <w:rsid w:val="006A3C76"/>
    <w:rsid w:val="006A3CE5"/>
    <w:rsid w:val="006A3D83"/>
    <w:rsid w:val="006A4279"/>
    <w:rsid w:val="006A42BD"/>
    <w:rsid w:val="006A50BC"/>
    <w:rsid w:val="006A5252"/>
    <w:rsid w:val="006A55C4"/>
    <w:rsid w:val="006A5B10"/>
    <w:rsid w:val="006A5BBF"/>
    <w:rsid w:val="006A5C6E"/>
    <w:rsid w:val="006A5DBD"/>
    <w:rsid w:val="006A5FB4"/>
    <w:rsid w:val="006A6491"/>
    <w:rsid w:val="006A65AD"/>
    <w:rsid w:val="006A6735"/>
    <w:rsid w:val="006A68FF"/>
    <w:rsid w:val="006A6D83"/>
    <w:rsid w:val="006A6D9E"/>
    <w:rsid w:val="006A6E7F"/>
    <w:rsid w:val="006A71B0"/>
    <w:rsid w:val="006A7291"/>
    <w:rsid w:val="006A7477"/>
    <w:rsid w:val="006A759B"/>
    <w:rsid w:val="006A7774"/>
    <w:rsid w:val="006A7C4C"/>
    <w:rsid w:val="006B025F"/>
    <w:rsid w:val="006B0970"/>
    <w:rsid w:val="006B0B2A"/>
    <w:rsid w:val="006B0C3E"/>
    <w:rsid w:val="006B0C5D"/>
    <w:rsid w:val="006B0F06"/>
    <w:rsid w:val="006B100A"/>
    <w:rsid w:val="006B1223"/>
    <w:rsid w:val="006B15B4"/>
    <w:rsid w:val="006B170D"/>
    <w:rsid w:val="006B184E"/>
    <w:rsid w:val="006B2010"/>
    <w:rsid w:val="006B2050"/>
    <w:rsid w:val="006B2291"/>
    <w:rsid w:val="006B25E3"/>
    <w:rsid w:val="006B2E1E"/>
    <w:rsid w:val="006B2E6F"/>
    <w:rsid w:val="006B2EF6"/>
    <w:rsid w:val="006B3199"/>
    <w:rsid w:val="006B339A"/>
    <w:rsid w:val="006B3434"/>
    <w:rsid w:val="006B3690"/>
    <w:rsid w:val="006B3A71"/>
    <w:rsid w:val="006B3C37"/>
    <w:rsid w:val="006B3FB3"/>
    <w:rsid w:val="006B4063"/>
    <w:rsid w:val="006B4081"/>
    <w:rsid w:val="006B4234"/>
    <w:rsid w:val="006B43AD"/>
    <w:rsid w:val="006B4486"/>
    <w:rsid w:val="006B476A"/>
    <w:rsid w:val="006B4807"/>
    <w:rsid w:val="006B4900"/>
    <w:rsid w:val="006B4A08"/>
    <w:rsid w:val="006B4C7F"/>
    <w:rsid w:val="006B4CE8"/>
    <w:rsid w:val="006B4E1E"/>
    <w:rsid w:val="006B4EE8"/>
    <w:rsid w:val="006B5116"/>
    <w:rsid w:val="006B537B"/>
    <w:rsid w:val="006B549A"/>
    <w:rsid w:val="006B5AC9"/>
    <w:rsid w:val="006B5CA1"/>
    <w:rsid w:val="006B5E40"/>
    <w:rsid w:val="006B5EA6"/>
    <w:rsid w:val="006B5EB1"/>
    <w:rsid w:val="006B5F06"/>
    <w:rsid w:val="006B6020"/>
    <w:rsid w:val="006B61C0"/>
    <w:rsid w:val="006B675F"/>
    <w:rsid w:val="006B68B3"/>
    <w:rsid w:val="006B68F4"/>
    <w:rsid w:val="006B698A"/>
    <w:rsid w:val="006B69AF"/>
    <w:rsid w:val="006B6CC6"/>
    <w:rsid w:val="006B6CCC"/>
    <w:rsid w:val="006B706A"/>
    <w:rsid w:val="006B710F"/>
    <w:rsid w:val="006B7743"/>
    <w:rsid w:val="006B7D04"/>
    <w:rsid w:val="006C0341"/>
    <w:rsid w:val="006C047E"/>
    <w:rsid w:val="006C06C4"/>
    <w:rsid w:val="006C070C"/>
    <w:rsid w:val="006C0846"/>
    <w:rsid w:val="006C0B48"/>
    <w:rsid w:val="006C0FAD"/>
    <w:rsid w:val="006C1339"/>
    <w:rsid w:val="006C18EE"/>
    <w:rsid w:val="006C2365"/>
    <w:rsid w:val="006C2629"/>
    <w:rsid w:val="006C2D2F"/>
    <w:rsid w:val="006C2D88"/>
    <w:rsid w:val="006C2D9B"/>
    <w:rsid w:val="006C2E40"/>
    <w:rsid w:val="006C2EEC"/>
    <w:rsid w:val="006C2EED"/>
    <w:rsid w:val="006C35F8"/>
    <w:rsid w:val="006C40FD"/>
    <w:rsid w:val="006C43B4"/>
    <w:rsid w:val="006C44AB"/>
    <w:rsid w:val="006C45B8"/>
    <w:rsid w:val="006C45D2"/>
    <w:rsid w:val="006C46A5"/>
    <w:rsid w:val="006C46FB"/>
    <w:rsid w:val="006C47B8"/>
    <w:rsid w:val="006C4C01"/>
    <w:rsid w:val="006C5134"/>
    <w:rsid w:val="006C55F2"/>
    <w:rsid w:val="006C5936"/>
    <w:rsid w:val="006C5A75"/>
    <w:rsid w:val="006C5BFC"/>
    <w:rsid w:val="006C60D1"/>
    <w:rsid w:val="006C630A"/>
    <w:rsid w:val="006C63BA"/>
    <w:rsid w:val="006C6482"/>
    <w:rsid w:val="006C6963"/>
    <w:rsid w:val="006C6B50"/>
    <w:rsid w:val="006C7A92"/>
    <w:rsid w:val="006C7FCA"/>
    <w:rsid w:val="006D02E1"/>
    <w:rsid w:val="006D0425"/>
    <w:rsid w:val="006D0550"/>
    <w:rsid w:val="006D05D8"/>
    <w:rsid w:val="006D0924"/>
    <w:rsid w:val="006D09AB"/>
    <w:rsid w:val="006D12B5"/>
    <w:rsid w:val="006D12C1"/>
    <w:rsid w:val="006D1314"/>
    <w:rsid w:val="006D1DA3"/>
    <w:rsid w:val="006D23E8"/>
    <w:rsid w:val="006D2A65"/>
    <w:rsid w:val="006D3A53"/>
    <w:rsid w:val="006D3AAC"/>
    <w:rsid w:val="006D3AD6"/>
    <w:rsid w:val="006D3FF4"/>
    <w:rsid w:val="006D434A"/>
    <w:rsid w:val="006D44A1"/>
    <w:rsid w:val="006D44D8"/>
    <w:rsid w:val="006D49FA"/>
    <w:rsid w:val="006D50E5"/>
    <w:rsid w:val="006D5546"/>
    <w:rsid w:val="006D5869"/>
    <w:rsid w:val="006D5887"/>
    <w:rsid w:val="006D58C7"/>
    <w:rsid w:val="006D5BE6"/>
    <w:rsid w:val="006D5C94"/>
    <w:rsid w:val="006D5FA1"/>
    <w:rsid w:val="006D609B"/>
    <w:rsid w:val="006D6418"/>
    <w:rsid w:val="006D6ACC"/>
    <w:rsid w:val="006D6CF6"/>
    <w:rsid w:val="006D6E10"/>
    <w:rsid w:val="006D6FAB"/>
    <w:rsid w:val="006D70FB"/>
    <w:rsid w:val="006D7765"/>
    <w:rsid w:val="006D7A91"/>
    <w:rsid w:val="006D7AEE"/>
    <w:rsid w:val="006E0213"/>
    <w:rsid w:val="006E0601"/>
    <w:rsid w:val="006E07F2"/>
    <w:rsid w:val="006E0BB4"/>
    <w:rsid w:val="006E0C70"/>
    <w:rsid w:val="006E0DC5"/>
    <w:rsid w:val="006E1033"/>
    <w:rsid w:val="006E1628"/>
    <w:rsid w:val="006E1F3E"/>
    <w:rsid w:val="006E1F6F"/>
    <w:rsid w:val="006E22C9"/>
    <w:rsid w:val="006E2324"/>
    <w:rsid w:val="006E297D"/>
    <w:rsid w:val="006E2F7D"/>
    <w:rsid w:val="006E303D"/>
    <w:rsid w:val="006E313D"/>
    <w:rsid w:val="006E32D6"/>
    <w:rsid w:val="006E34FA"/>
    <w:rsid w:val="006E3C4D"/>
    <w:rsid w:val="006E3D2D"/>
    <w:rsid w:val="006E414C"/>
    <w:rsid w:val="006E4498"/>
    <w:rsid w:val="006E49B3"/>
    <w:rsid w:val="006E4BD9"/>
    <w:rsid w:val="006E5316"/>
    <w:rsid w:val="006E5357"/>
    <w:rsid w:val="006E5398"/>
    <w:rsid w:val="006E5459"/>
    <w:rsid w:val="006E5704"/>
    <w:rsid w:val="006E6197"/>
    <w:rsid w:val="006E63C2"/>
    <w:rsid w:val="006E6471"/>
    <w:rsid w:val="006E679D"/>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0929"/>
    <w:rsid w:val="006F16DD"/>
    <w:rsid w:val="006F1C00"/>
    <w:rsid w:val="006F234F"/>
    <w:rsid w:val="006F2534"/>
    <w:rsid w:val="006F257C"/>
    <w:rsid w:val="006F29A1"/>
    <w:rsid w:val="006F29B3"/>
    <w:rsid w:val="006F29F7"/>
    <w:rsid w:val="006F2AC8"/>
    <w:rsid w:val="006F2B3A"/>
    <w:rsid w:val="006F2BE2"/>
    <w:rsid w:val="006F31F8"/>
    <w:rsid w:val="006F3654"/>
    <w:rsid w:val="006F3816"/>
    <w:rsid w:val="006F3C41"/>
    <w:rsid w:val="006F3E87"/>
    <w:rsid w:val="006F419A"/>
    <w:rsid w:val="006F450F"/>
    <w:rsid w:val="006F46ED"/>
    <w:rsid w:val="006F48E9"/>
    <w:rsid w:val="006F56D6"/>
    <w:rsid w:val="006F5B13"/>
    <w:rsid w:val="006F5DAA"/>
    <w:rsid w:val="006F601B"/>
    <w:rsid w:val="006F628E"/>
    <w:rsid w:val="006F6331"/>
    <w:rsid w:val="006F666B"/>
    <w:rsid w:val="006F69BC"/>
    <w:rsid w:val="006F6A57"/>
    <w:rsid w:val="006F6C74"/>
    <w:rsid w:val="006F6F8C"/>
    <w:rsid w:val="006F76C9"/>
    <w:rsid w:val="006F77D0"/>
    <w:rsid w:val="0070012B"/>
    <w:rsid w:val="00700160"/>
    <w:rsid w:val="007003F7"/>
    <w:rsid w:val="00700473"/>
    <w:rsid w:val="00700654"/>
    <w:rsid w:val="00700881"/>
    <w:rsid w:val="007008FC"/>
    <w:rsid w:val="00700DC4"/>
    <w:rsid w:val="007010DB"/>
    <w:rsid w:val="00701250"/>
    <w:rsid w:val="00701813"/>
    <w:rsid w:val="00701A71"/>
    <w:rsid w:val="00701C80"/>
    <w:rsid w:val="007020E6"/>
    <w:rsid w:val="00702669"/>
    <w:rsid w:val="007026B9"/>
    <w:rsid w:val="00702EA9"/>
    <w:rsid w:val="00703263"/>
    <w:rsid w:val="00703497"/>
    <w:rsid w:val="00703824"/>
    <w:rsid w:val="00703A04"/>
    <w:rsid w:val="00703E9F"/>
    <w:rsid w:val="0070400C"/>
    <w:rsid w:val="00704189"/>
    <w:rsid w:val="00704345"/>
    <w:rsid w:val="00704494"/>
    <w:rsid w:val="0070451A"/>
    <w:rsid w:val="00704CAE"/>
    <w:rsid w:val="00705191"/>
    <w:rsid w:val="007051B5"/>
    <w:rsid w:val="0070528A"/>
    <w:rsid w:val="00705817"/>
    <w:rsid w:val="00705DEC"/>
    <w:rsid w:val="007062D1"/>
    <w:rsid w:val="007062E2"/>
    <w:rsid w:val="007067F6"/>
    <w:rsid w:val="00706C85"/>
    <w:rsid w:val="00706DAA"/>
    <w:rsid w:val="00706DCF"/>
    <w:rsid w:val="00706F9B"/>
    <w:rsid w:val="007072C8"/>
    <w:rsid w:val="007078A2"/>
    <w:rsid w:val="007078F4"/>
    <w:rsid w:val="00707A6A"/>
    <w:rsid w:val="00707B8B"/>
    <w:rsid w:val="007101BC"/>
    <w:rsid w:val="007105BE"/>
    <w:rsid w:val="00710A33"/>
    <w:rsid w:val="00710BF3"/>
    <w:rsid w:val="00710C7B"/>
    <w:rsid w:val="00710D72"/>
    <w:rsid w:val="007110FE"/>
    <w:rsid w:val="00711626"/>
    <w:rsid w:val="007116A4"/>
    <w:rsid w:val="00711A33"/>
    <w:rsid w:val="00711ADF"/>
    <w:rsid w:val="00711E61"/>
    <w:rsid w:val="00711E8E"/>
    <w:rsid w:val="00712226"/>
    <w:rsid w:val="00712328"/>
    <w:rsid w:val="00712726"/>
    <w:rsid w:val="0071302B"/>
    <w:rsid w:val="00713144"/>
    <w:rsid w:val="00713CC5"/>
    <w:rsid w:val="00713CCA"/>
    <w:rsid w:val="00714183"/>
    <w:rsid w:val="0071442D"/>
    <w:rsid w:val="00714897"/>
    <w:rsid w:val="00714A24"/>
    <w:rsid w:val="0071520E"/>
    <w:rsid w:val="007153A5"/>
    <w:rsid w:val="0071546C"/>
    <w:rsid w:val="00715E3F"/>
    <w:rsid w:val="00716025"/>
    <w:rsid w:val="0071615C"/>
    <w:rsid w:val="007162E5"/>
    <w:rsid w:val="007164BF"/>
    <w:rsid w:val="0071664B"/>
    <w:rsid w:val="00716709"/>
    <w:rsid w:val="00716C68"/>
    <w:rsid w:val="00716C88"/>
    <w:rsid w:val="00716DB1"/>
    <w:rsid w:val="00716EF7"/>
    <w:rsid w:val="00716F3E"/>
    <w:rsid w:val="00717377"/>
    <w:rsid w:val="007173F8"/>
    <w:rsid w:val="00717754"/>
    <w:rsid w:val="007179B2"/>
    <w:rsid w:val="00717CD5"/>
    <w:rsid w:val="00717D84"/>
    <w:rsid w:val="00717EE9"/>
    <w:rsid w:val="00717FCE"/>
    <w:rsid w:val="00720196"/>
    <w:rsid w:val="007201BD"/>
    <w:rsid w:val="007202DD"/>
    <w:rsid w:val="0072038B"/>
    <w:rsid w:val="00720585"/>
    <w:rsid w:val="00720710"/>
    <w:rsid w:val="00720731"/>
    <w:rsid w:val="0072077A"/>
    <w:rsid w:val="00720906"/>
    <w:rsid w:val="00720DCE"/>
    <w:rsid w:val="00720DF8"/>
    <w:rsid w:val="00720FD2"/>
    <w:rsid w:val="007211A3"/>
    <w:rsid w:val="007214E9"/>
    <w:rsid w:val="00721515"/>
    <w:rsid w:val="007218C8"/>
    <w:rsid w:val="00721A05"/>
    <w:rsid w:val="00722031"/>
    <w:rsid w:val="007226C8"/>
    <w:rsid w:val="00722E90"/>
    <w:rsid w:val="00723699"/>
    <w:rsid w:val="007236AD"/>
    <w:rsid w:val="00723B3F"/>
    <w:rsid w:val="00723C20"/>
    <w:rsid w:val="00723F08"/>
    <w:rsid w:val="00723F3C"/>
    <w:rsid w:val="00724143"/>
    <w:rsid w:val="00724362"/>
    <w:rsid w:val="007248F5"/>
    <w:rsid w:val="00724A99"/>
    <w:rsid w:val="00724CBB"/>
    <w:rsid w:val="00724D3F"/>
    <w:rsid w:val="00724D61"/>
    <w:rsid w:val="00724E60"/>
    <w:rsid w:val="00725197"/>
    <w:rsid w:val="0072521E"/>
    <w:rsid w:val="00725397"/>
    <w:rsid w:val="0072575F"/>
    <w:rsid w:val="00725925"/>
    <w:rsid w:val="0072594F"/>
    <w:rsid w:val="00726254"/>
    <w:rsid w:val="0072626B"/>
    <w:rsid w:val="00726503"/>
    <w:rsid w:val="00726656"/>
    <w:rsid w:val="007267F5"/>
    <w:rsid w:val="007267FD"/>
    <w:rsid w:val="007269FF"/>
    <w:rsid w:val="00726B4D"/>
    <w:rsid w:val="00726F5E"/>
    <w:rsid w:val="007275AC"/>
    <w:rsid w:val="00727790"/>
    <w:rsid w:val="007277D0"/>
    <w:rsid w:val="00727911"/>
    <w:rsid w:val="00727B0B"/>
    <w:rsid w:val="00727EDD"/>
    <w:rsid w:val="007304C7"/>
    <w:rsid w:val="00730A9E"/>
    <w:rsid w:val="00730AEB"/>
    <w:rsid w:val="00730D19"/>
    <w:rsid w:val="00730D1A"/>
    <w:rsid w:val="00730F5B"/>
    <w:rsid w:val="007317A7"/>
    <w:rsid w:val="0073187B"/>
    <w:rsid w:val="007318BC"/>
    <w:rsid w:val="00731BD6"/>
    <w:rsid w:val="00731E27"/>
    <w:rsid w:val="00732671"/>
    <w:rsid w:val="0073279E"/>
    <w:rsid w:val="00732827"/>
    <w:rsid w:val="00732917"/>
    <w:rsid w:val="00732B1C"/>
    <w:rsid w:val="00732B31"/>
    <w:rsid w:val="00733118"/>
    <w:rsid w:val="00733370"/>
    <w:rsid w:val="00733461"/>
    <w:rsid w:val="007337DC"/>
    <w:rsid w:val="00733A1B"/>
    <w:rsid w:val="00733B52"/>
    <w:rsid w:val="00733F88"/>
    <w:rsid w:val="00733F9A"/>
    <w:rsid w:val="007341C5"/>
    <w:rsid w:val="00734704"/>
    <w:rsid w:val="00734942"/>
    <w:rsid w:val="00734EBB"/>
    <w:rsid w:val="00734FBF"/>
    <w:rsid w:val="00735618"/>
    <w:rsid w:val="007356D6"/>
    <w:rsid w:val="00735C51"/>
    <w:rsid w:val="00735D13"/>
    <w:rsid w:val="00735D69"/>
    <w:rsid w:val="00735E99"/>
    <w:rsid w:val="00735F7B"/>
    <w:rsid w:val="00736067"/>
    <w:rsid w:val="007362A5"/>
    <w:rsid w:val="00736435"/>
    <w:rsid w:val="00736AC9"/>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B41"/>
    <w:rsid w:val="00741BBB"/>
    <w:rsid w:val="00741D48"/>
    <w:rsid w:val="00741D49"/>
    <w:rsid w:val="00741E5B"/>
    <w:rsid w:val="0074219E"/>
    <w:rsid w:val="007422B9"/>
    <w:rsid w:val="0074235C"/>
    <w:rsid w:val="007423C6"/>
    <w:rsid w:val="007424C9"/>
    <w:rsid w:val="007427BA"/>
    <w:rsid w:val="00742B7D"/>
    <w:rsid w:val="00742D14"/>
    <w:rsid w:val="00742EB8"/>
    <w:rsid w:val="00743314"/>
    <w:rsid w:val="00743572"/>
    <w:rsid w:val="00743A85"/>
    <w:rsid w:val="00743DDB"/>
    <w:rsid w:val="00744031"/>
    <w:rsid w:val="007444DC"/>
    <w:rsid w:val="00744F71"/>
    <w:rsid w:val="007450A8"/>
    <w:rsid w:val="00745246"/>
    <w:rsid w:val="007453BF"/>
    <w:rsid w:val="007455FF"/>
    <w:rsid w:val="007457EE"/>
    <w:rsid w:val="00745B8E"/>
    <w:rsid w:val="00745B93"/>
    <w:rsid w:val="00746B86"/>
    <w:rsid w:val="00746C9C"/>
    <w:rsid w:val="00746DE3"/>
    <w:rsid w:val="0074745D"/>
    <w:rsid w:val="00747512"/>
    <w:rsid w:val="00747AC6"/>
    <w:rsid w:val="00747BF7"/>
    <w:rsid w:val="00747D67"/>
    <w:rsid w:val="00750540"/>
    <w:rsid w:val="007507CE"/>
    <w:rsid w:val="00750A38"/>
    <w:rsid w:val="00750ACA"/>
    <w:rsid w:val="00750B62"/>
    <w:rsid w:val="00750C35"/>
    <w:rsid w:val="00750DAE"/>
    <w:rsid w:val="0075102A"/>
    <w:rsid w:val="00751602"/>
    <w:rsid w:val="00751A30"/>
    <w:rsid w:val="00751B42"/>
    <w:rsid w:val="00752036"/>
    <w:rsid w:val="007524AE"/>
    <w:rsid w:val="00752615"/>
    <w:rsid w:val="007529D5"/>
    <w:rsid w:val="00752B62"/>
    <w:rsid w:val="0075302D"/>
    <w:rsid w:val="0075390A"/>
    <w:rsid w:val="00753E22"/>
    <w:rsid w:val="0075420A"/>
    <w:rsid w:val="007546F4"/>
    <w:rsid w:val="00754B50"/>
    <w:rsid w:val="00754C91"/>
    <w:rsid w:val="00754FE0"/>
    <w:rsid w:val="00755592"/>
    <w:rsid w:val="007557C2"/>
    <w:rsid w:val="007558FC"/>
    <w:rsid w:val="00755FFD"/>
    <w:rsid w:val="007569FC"/>
    <w:rsid w:val="00756E6E"/>
    <w:rsid w:val="00757217"/>
    <w:rsid w:val="0075738D"/>
    <w:rsid w:val="0075751C"/>
    <w:rsid w:val="00757831"/>
    <w:rsid w:val="00757A3F"/>
    <w:rsid w:val="00760541"/>
    <w:rsid w:val="00760931"/>
    <w:rsid w:val="00760C3E"/>
    <w:rsid w:val="00760FC2"/>
    <w:rsid w:val="007610E2"/>
    <w:rsid w:val="00761CE7"/>
    <w:rsid w:val="00761D1B"/>
    <w:rsid w:val="00762586"/>
    <w:rsid w:val="00762EF4"/>
    <w:rsid w:val="0076312D"/>
    <w:rsid w:val="007632F3"/>
    <w:rsid w:val="007633D4"/>
    <w:rsid w:val="0076359F"/>
    <w:rsid w:val="0076384F"/>
    <w:rsid w:val="00763850"/>
    <w:rsid w:val="00763DB1"/>
    <w:rsid w:val="00764039"/>
    <w:rsid w:val="00764C27"/>
    <w:rsid w:val="00765142"/>
    <w:rsid w:val="00765494"/>
    <w:rsid w:val="00765BE2"/>
    <w:rsid w:val="0076651C"/>
    <w:rsid w:val="00766670"/>
    <w:rsid w:val="00766749"/>
    <w:rsid w:val="00766C9B"/>
    <w:rsid w:val="00766D88"/>
    <w:rsid w:val="00766EE1"/>
    <w:rsid w:val="0076706E"/>
    <w:rsid w:val="007672E8"/>
    <w:rsid w:val="0076779D"/>
    <w:rsid w:val="0076789F"/>
    <w:rsid w:val="00767901"/>
    <w:rsid w:val="007679E5"/>
    <w:rsid w:val="00767CFC"/>
    <w:rsid w:val="00767F12"/>
    <w:rsid w:val="007700A1"/>
    <w:rsid w:val="0077047F"/>
    <w:rsid w:val="00770580"/>
    <w:rsid w:val="00770AF4"/>
    <w:rsid w:val="00770D40"/>
    <w:rsid w:val="00770D63"/>
    <w:rsid w:val="00770E24"/>
    <w:rsid w:val="00770EBA"/>
    <w:rsid w:val="007717D9"/>
    <w:rsid w:val="00771F87"/>
    <w:rsid w:val="007727DE"/>
    <w:rsid w:val="00772C29"/>
    <w:rsid w:val="00772C8F"/>
    <w:rsid w:val="007737A5"/>
    <w:rsid w:val="007737C1"/>
    <w:rsid w:val="00773993"/>
    <w:rsid w:val="00773A98"/>
    <w:rsid w:val="00773B62"/>
    <w:rsid w:val="00773D6B"/>
    <w:rsid w:val="00774355"/>
    <w:rsid w:val="00774710"/>
    <w:rsid w:val="007749E7"/>
    <w:rsid w:val="00775222"/>
    <w:rsid w:val="007752C1"/>
    <w:rsid w:val="007752C4"/>
    <w:rsid w:val="0077534E"/>
    <w:rsid w:val="00775489"/>
    <w:rsid w:val="0077577F"/>
    <w:rsid w:val="00775B5A"/>
    <w:rsid w:val="00775CC0"/>
    <w:rsid w:val="00776419"/>
    <w:rsid w:val="0077650B"/>
    <w:rsid w:val="00776C58"/>
    <w:rsid w:val="00776D68"/>
    <w:rsid w:val="0077762C"/>
    <w:rsid w:val="00777795"/>
    <w:rsid w:val="00777A18"/>
    <w:rsid w:val="00780119"/>
    <w:rsid w:val="00780386"/>
    <w:rsid w:val="00780790"/>
    <w:rsid w:val="00780CD1"/>
    <w:rsid w:val="00780DE4"/>
    <w:rsid w:val="007814BD"/>
    <w:rsid w:val="007815CE"/>
    <w:rsid w:val="0078171D"/>
    <w:rsid w:val="00781866"/>
    <w:rsid w:val="00781CF4"/>
    <w:rsid w:val="00781FD0"/>
    <w:rsid w:val="00782084"/>
    <w:rsid w:val="0078225F"/>
    <w:rsid w:val="00782278"/>
    <w:rsid w:val="00782678"/>
    <w:rsid w:val="00782685"/>
    <w:rsid w:val="00782782"/>
    <w:rsid w:val="00782A4F"/>
    <w:rsid w:val="00782F87"/>
    <w:rsid w:val="00783177"/>
    <w:rsid w:val="00783279"/>
    <w:rsid w:val="0078335D"/>
    <w:rsid w:val="007834D0"/>
    <w:rsid w:val="007837F2"/>
    <w:rsid w:val="0078381A"/>
    <w:rsid w:val="00783A59"/>
    <w:rsid w:val="00783DA5"/>
    <w:rsid w:val="00783F9A"/>
    <w:rsid w:val="0078485B"/>
    <w:rsid w:val="00784C0F"/>
    <w:rsid w:val="00784C5E"/>
    <w:rsid w:val="0078513E"/>
    <w:rsid w:val="0078529F"/>
    <w:rsid w:val="007855A9"/>
    <w:rsid w:val="00785751"/>
    <w:rsid w:val="00785E2F"/>
    <w:rsid w:val="007861F8"/>
    <w:rsid w:val="007866BB"/>
    <w:rsid w:val="00786A44"/>
    <w:rsid w:val="00786D57"/>
    <w:rsid w:val="00787237"/>
    <w:rsid w:val="007875CB"/>
    <w:rsid w:val="007878BB"/>
    <w:rsid w:val="00787AEC"/>
    <w:rsid w:val="00787B3A"/>
    <w:rsid w:val="00787BEB"/>
    <w:rsid w:val="00787E1D"/>
    <w:rsid w:val="0079008C"/>
    <w:rsid w:val="007903A9"/>
    <w:rsid w:val="0079062A"/>
    <w:rsid w:val="00790E29"/>
    <w:rsid w:val="00791155"/>
    <w:rsid w:val="0079135F"/>
    <w:rsid w:val="00791369"/>
    <w:rsid w:val="0079152E"/>
    <w:rsid w:val="007917E7"/>
    <w:rsid w:val="00791C3B"/>
    <w:rsid w:val="00791F84"/>
    <w:rsid w:val="00792498"/>
    <w:rsid w:val="007924E7"/>
    <w:rsid w:val="00792B40"/>
    <w:rsid w:val="00792D21"/>
    <w:rsid w:val="00792E10"/>
    <w:rsid w:val="00792E27"/>
    <w:rsid w:val="00792EBB"/>
    <w:rsid w:val="00793066"/>
    <w:rsid w:val="00793828"/>
    <w:rsid w:val="00793CA7"/>
    <w:rsid w:val="00793DEC"/>
    <w:rsid w:val="0079416B"/>
    <w:rsid w:val="00794228"/>
    <w:rsid w:val="00794376"/>
    <w:rsid w:val="007947C3"/>
    <w:rsid w:val="007952CA"/>
    <w:rsid w:val="00795AAF"/>
    <w:rsid w:val="00795AEC"/>
    <w:rsid w:val="00795DF2"/>
    <w:rsid w:val="00796932"/>
    <w:rsid w:val="00796B3A"/>
    <w:rsid w:val="00797F8C"/>
    <w:rsid w:val="007A0392"/>
    <w:rsid w:val="007A05CC"/>
    <w:rsid w:val="007A086F"/>
    <w:rsid w:val="007A0A0A"/>
    <w:rsid w:val="007A127D"/>
    <w:rsid w:val="007A1356"/>
    <w:rsid w:val="007A13C0"/>
    <w:rsid w:val="007A1514"/>
    <w:rsid w:val="007A1886"/>
    <w:rsid w:val="007A21CE"/>
    <w:rsid w:val="007A22A2"/>
    <w:rsid w:val="007A2476"/>
    <w:rsid w:val="007A24D5"/>
    <w:rsid w:val="007A2513"/>
    <w:rsid w:val="007A251D"/>
    <w:rsid w:val="007A271A"/>
    <w:rsid w:val="007A3110"/>
    <w:rsid w:val="007A3381"/>
    <w:rsid w:val="007A3CF3"/>
    <w:rsid w:val="007A3ECE"/>
    <w:rsid w:val="007A3F8F"/>
    <w:rsid w:val="007A4528"/>
    <w:rsid w:val="007A47D1"/>
    <w:rsid w:val="007A4B5C"/>
    <w:rsid w:val="007A504F"/>
    <w:rsid w:val="007A5617"/>
    <w:rsid w:val="007A5A92"/>
    <w:rsid w:val="007A5C52"/>
    <w:rsid w:val="007A5F2F"/>
    <w:rsid w:val="007A6329"/>
    <w:rsid w:val="007A6515"/>
    <w:rsid w:val="007A654E"/>
    <w:rsid w:val="007A67E7"/>
    <w:rsid w:val="007A6906"/>
    <w:rsid w:val="007A6CF0"/>
    <w:rsid w:val="007A6DFA"/>
    <w:rsid w:val="007A72B2"/>
    <w:rsid w:val="007B0171"/>
    <w:rsid w:val="007B01F1"/>
    <w:rsid w:val="007B0824"/>
    <w:rsid w:val="007B0C6C"/>
    <w:rsid w:val="007B0DF9"/>
    <w:rsid w:val="007B13A0"/>
    <w:rsid w:val="007B2810"/>
    <w:rsid w:val="007B2815"/>
    <w:rsid w:val="007B2974"/>
    <w:rsid w:val="007B2DC8"/>
    <w:rsid w:val="007B3199"/>
    <w:rsid w:val="007B3830"/>
    <w:rsid w:val="007B3CEF"/>
    <w:rsid w:val="007B4399"/>
    <w:rsid w:val="007B43B9"/>
    <w:rsid w:val="007B45F4"/>
    <w:rsid w:val="007B4BC7"/>
    <w:rsid w:val="007B58C8"/>
    <w:rsid w:val="007B5EEE"/>
    <w:rsid w:val="007B617E"/>
    <w:rsid w:val="007B61B9"/>
    <w:rsid w:val="007B669D"/>
    <w:rsid w:val="007B6764"/>
    <w:rsid w:val="007B6A44"/>
    <w:rsid w:val="007B6DF9"/>
    <w:rsid w:val="007B7502"/>
    <w:rsid w:val="007B7E63"/>
    <w:rsid w:val="007C0308"/>
    <w:rsid w:val="007C0311"/>
    <w:rsid w:val="007C043C"/>
    <w:rsid w:val="007C0468"/>
    <w:rsid w:val="007C0527"/>
    <w:rsid w:val="007C0A3F"/>
    <w:rsid w:val="007C1025"/>
    <w:rsid w:val="007C132D"/>
    <w:rsid w:val="007C17FD"/>
    <w:rsid w:val="007C1897"/>
    <w:rsid w:val="007C1972"/>
    <w:rsid w:val="007C1BD8"/>
    <w:rsid w:val="007C22B7"/>
    <w:rsid w:val="007C25C0"/>
    <w:rsid w:val="007C27CB"/>
    <w:rsid w:val="007C2945"/>
    <w:rsid w:val="007C2964"/>
    <w:rsid w:val="007C2999"/>
    <w:rsid w:val="007C2C71"/>
    <w:rsid w:val="007C34C8"/>
    <w:rsid w:val="007C3B03"/>
    <w:rsid w:val="007C3CBC"/>
    <w:rsid w:val="007C3EA7"/>
    <w:rsid w:val="007C419D"/>
    <w:rsid w:val="007C4AF4"/>
    <w:rsid w:val="007C4C2E"/>
    <w:rsid w:val="007C4FAC"/>
    <w:rsid w:val="007C5867"/>
    <w:rsid w:val="007C5888"/>
    <w:rsid w:val="007C5CA4"/>
    <w:rsid w:val="007C5D30"/>
    <w:rsid w:val="007C5D3C"/>
    <w:rsid w:val="007C5F0A"/>
    <w:rsid w:val="007C6386"/>
    <w:rsid w:val="007C6491"/>
    <w:rsid w:val="007C65C6"/>
    <w:rsid w:val="007C685F"/>
    <w:rsid w:val="007C6C03"/>
    <w:rsid w:val="007C6CBC"/>
    <w:rsid w:val="007C6E20"/>
    <w:rsid w:val="007C73FB"/>
    <w:rsid w:val="007C7442"/>
    <w:rsid w:val="007C74CF"/>
    <w:rsid w:val="007C7551"/>
    <w:rsid w:val="007C76E1"/>
    <w:rsid w:val="007C79CF"/>
    <w:rsid w:val="007C7B86"/>
    <w:rsid w:val="007C7C24"/>
    <w:rsid w:val="007C7F94"/>
    <w:rsid w:val="007D0023"/>
    <w:rsid w:val="007D021E"/>
    <w:rsid w:val="007D0B41"/>
    <w:rsid w:val="007D0D50"/>
    <w:rsid w:val="007D1298"/>
    <w:rsid w:val="007D12C2"/>
    <w:rsid w:val="007D1416"/>
    <w:rsid w:val="007D1440"/>
    <w:rsid w:val="007D18FE"/>
    <w:rsid w:val="007D1D15"/>
    <w:rsid w:val="007D1F1E"/>
    <w:rsid w:val="007D24DA"/>
    <w:rsid w:val="007D2784"/>
    <w:rsid w:val="007D29BE"/>
    <w:rsid w:val="007D29C3"/>
    <w:rsid w:val="007D3247"/>
    <w:rsid w:val="007D3AE3"/>
    <w:rsid w:val="007D4097"/>
    <w:rsid w:val="007D4303"/>
    <w:rsid w:val="007D43D3"/>
    <w:rsid w:val="007D4636"/>
    <w:rsid w:val="007D474F"/>
    <w:rsid w:val="007D484E"/>
    <w:rsid w:val="007D497F"/>
    <w:rsid w:val="007D4B50"/>
    <w:rsid w:val="007D4BF2"/>
    <w:rsid w:val="007D4C51"/>
    <w:rsid w:val="007D51CF"/>
    <w:rsid w:val="007D56BE"/>
    <w:rsid w:val="007D5B24"/>
    <w:rsid w:val="007D5DF6"/>
    <w:rsid w:val="007D5F62"/>
    <w:rsid w:val="007D6170"/>
    <w:rsid w:val="007D65FC"/>
    <w:rsid w:val="007D670F"/>
    <w:rsid w:val="007D6AD4"/>
    <w:rsid w:val="007D6D1D"/>
    <w:rsid w:val="007D6E90"/>
    <w:rsid w:val="007D6F5E"/>
    <w:rsid w:val="007D7203"/>
    <w:rsid w:val="007D7542"/>
    <w:rsid w:val="007D758D"/>
    <w:rsid w:val="007D75D7"/>
    <w:rsid w:val="007D7678"/>
    <w:rsid w:val="007D7C8F"/>
    <w:rsid w:val="007D7E74"/>
    <w:rsid w:val="007D7E7E"/>
    <w:rsid w:val="007E01EC"/>
    <w:rsid w:val="007E070E"/>
    <w:rsid w:val="007E0715"/>
    <w:rsid w:val="007E07C8"/>
    <w:rsid w:val="007E11A3"/>
    <w:rsid w:val="007E122F"/>
    <w:rsid w:val="007E1372"/>
    <w:rsid w:val="007E1ACD"/>
    <w:rsid w:val="007E25D9"/>
    <w:rsid w:val="007E3194"/>
    <w:rsid w:val="007E31D0"/>
    <w:rsid w:val="007E3255"/>
    <w:rsid w:val="007E3597"/>
    <w:rsid w:val="007E3855"/>
    <w:rsid w:val="007E3A24"/>
    <w:rsid w:val="007E3C85"/>
    <w:rsid w:val="007E3D7A"/>
    <w:rsid w:val="007E427F"/>
    <w:rsid w:val="007E43F9"/>
    <w:rsid w:val="007E4576"/>
    <w:rsid w:val="007E45EF"/>
    <w:rsid w:val="007E4D48"/>
    <w:rsid w:val="007E5056"/>
    <w:rsid w:val="007E52FE"/>
    <w:rsid w:val="007E5725"/>
    <w:rsid w:val="007E6EB4"/>
    <w:rsid w:val="007E6EBF"/>
    <w:rsid w:val="007E703D"/>
    <w:rsid w:val="007E745C"/>
    <w:rsid w:val="007E74E3"/>
    <w:rsid w:val="007E7702"/>
    <w:rsid w:val="007E7932"/>
    <w:rsid w:val="007E7EA0"/>
    <w:rsid w:val="007E7F31"/>
    <w:rsid w:val="007F0206"/>
    <w:rsid w:val="007F04B2"/>
    <w:rsid w:val="007F0565"/>
    <w:rsid w:val="007F056F"/>
    <w:rsid w:val="007F0B08"/>
    <w:rsid w:val="007F0C47"/>
    <w:rsid w:val="007F0E9C"/>
    <w:rsid w:val="007F1987"/>
    <w:rsid w:val="007F1D8F"/>
    <w:rsid w:val="007F1E05"/>
    <w:rsid w:val="007F2022"/>
    <w:rsid w:val="007F2239"/>
    <w:rsid w:val="007F23D3"/>
    <w:rsid w:val="007F249C"/>
    <w:rsid w:val="007F26B8"/>
    <w:rsid w:val="007F2862"/>
    <w:rsid w:val="007F2D52"/>
    <w:rsid w:val="007F2DBC"/>
    <w:rsid w:val="007F3084"/>
    <w:rsid w:val="007F31F6"/>
    <w:rsid w:val="007F3651"/>
    <w:rsid w:val="007F36BD"/>
    <w:rsid w:val="007F392B"/>
    <w:rsid w:val="007F4178"/>
    <w:rsid w:val="007F48CF"/>
    <w:rsid w:val="007F4FF9"/>
    <w:rsid w:val="007F54AD"/>
    <w:rsid w:val="007F591F"/>
    <w:rsid w:val="007F5C7E"/>
    <w:rsid w:val="007F5CD7"/>
    <w:rsid w:val="007F5D9D"/>
    <w:rsid w:val="007F632A"/>
    <w:rsid w:val="007F6AD8"/>
    <w:rsid w:val="007F6D33"/>
    <w:rsid w:val="007F6FB1"/>
    <w:rsid w:val="007F7068"/>
    <w:rsid w:val="007F7E8A"/>
    <w:rsid w:val="007F7EA4"/>
    <w:rsid w:val="00800254"/>
    <w:rsid w:val="00800BF9"/>
    <w:rsid w:val="00800CBD"/>
    <w:rsid w:val="00800DD4"/>
    <w:rsid w:val="0080111D"/>
    <w:rsid w:val="0080141D"/>
    <w:rsid w:val="00801424"/>
    <w:rsid w:val="00801BED"/>
    <w:rsid w:val="00801D69"/>
    <w:rsid w:val="00801E93"/>
    <w:rsid w:val="0080200D"/>
    <w:rsid w:val="0080226B"/>
    <w:rsid w:val="008027F0"/>
    <w:rsid w:val="008029D1"/>
    <w:rsid w:val="00802E7B"/>
    <w:rsid w:val="00803AE2"/>
    <w:rsid w:val="00803BC3"/>
    <w:rsid w:val="00803BCE"/>
    <w:rsid w:val="00803F9B"/>
    <w:rsid w:val="00804042"/>
    <w:rsid w:val="00804080"/>
    <w:rsid w:val="00804428"/>
    <w:rsid w:val="0080445D"/>
    <w:rsid w:val="0080458F"/>
    <w:rsid w:val="008046E3"/>
    <w:rsid w:val="00804DBA"/>
    <w:rsid w:val="00805176"/>
    <w:rsid w:val="00805231"/>
    <w:rsid w:val="00805319"/>
    <w:rsid w:val="00805398"/>
    <w:rsid w:val="008053DA"/>
    <w:rsid w:val="0080556C"/>
    <w:rsid w:val="00805E66"/>
    <w:rsid w:val="00805EC3"/>
    <w:rsid w:val="008061C4"/>
    <w:rsid w:val="008061DF"/>
    <w:rsid w:val="0080640E"/>
    <w:rsid w:val="008064B4"/>
    <w:rsid w:val="0080667E"/>
    <w:rsid w:val="00806696"/>
    <w:rsid w:val="008069C1"/>
    <w:rsid w:val="00806A77"/>
    <w:rsid w:val="00806D8E"/>
    <w:rsid w:val="00806F10"/>
    <w:rsid w:val="00807243"/>
    <w:rsid w:val="008074F3"/>
    <w:rsid w:val="00807EE9"/>
    <w:rsid w:val="00810512"/>
    <w:rsid w:val="008105B8"/>
    <w:rsid w:val="00810860"/>
    <w:rsid w:val="008109D1"/>
    <w:rsid w:val="00810A45"/>
    <w:rsid w:val="00811075"/>
    <w:rsid w:val="00811135"/>
    <w:rsid w:val="0081130F"/>
    <w:rsid w:val="008115EC"/>
    <w:rsid w:val="00811621"/>
    <w:rsid w:val="00811733"/>
    <w:rsid w:val="0081191B"/>
    <w:rsid w:val="0081193B"/>
    <w:rsid w:val="00811E1A"/>
    <w:rsid w:val="00811EA9"/>
    <w:rsid w:val="00811ED8"/>
    <w:rsid w:val="00812063"/>
    <w:rsid w:val="00812065"/>
    <w:rsid w:val="00812074"/>
    <w:rsid w:val="008121F9"/>
    <w:rsid w:val="00812251"/>
    <w:rsid w:val="00812411"/>
    <w:rsid w:val="00812670"/>
    <w:rsid w:val="0081276A"/>
    <w:rsid w:val="00812897"/>
    <w:rsid w:val="00812A5D"/>
    <w:rsid w:val="00812BED"/>
    <w:rsid w:val="00812CDD"/>
    <w:rsid w:val="0081368A"/>
    <w:rsid w:val="008138F2"/>
    <w:rsid w:val="008140FC"/>
    <w:rsid w:val="008142B1"/>
    <w:rsid w:val="008143BB"/>
    <w:rsid w:val="00814A87"/>
    <w:rsid w:val="00814BC0"/>
    <w:rsid w:val="00814C37"/>
    <w:rsid w:val="00814D37"/>
    <w:rsid w:val="00814FCD"/>
    <w:rsid w:val="00815194"/>
    <w:rsid w:val="00815254"/>
    <w:rsid w:val="00815636"/>
    <w:rsid w:val="00815791"/>
    <w:rsid w:val="008157A0"/>
    <w:rsid w:val="00815817"/>
    <w:rsid w:val="008158E1"/>
    <w:rsid w:val="00815929"/>
    <w:rsid w:val="008159ED"/>
    <w:rsid w:val="00815A1F"/>
    <w:rsid w:val="00815A75"/>
    <w:rsid w:val="00815C99"/>
    <w:rsid w:val="0081641A"/>
    <w:rsid w:val="00816808"/>
    <w:rsid w:val="008168AF"/>
    <w:rsid w:val="00816B48"/>
    <w:rsid w:val="00816DD0"/>
    <w:rsid w:val="00816E00"/>
    <w:rsid w:val="00816E8F"/>
    <w:rsid w:val="00816F2B"/>
    <w:rsid w:val="00817787"/>
    <w:rsid w:val="00817D4D"/>
    <w:rsid w:val="0082023E"/>
    <w:rsid w:val="0082027E"/>
    <w:rsid w:val="00820616"/>
    <w:rsid w:val="008207B4"/>
    <w:rsid w:val="00820962"/>
    <w:rsid w:val="00820CCB"/>
    <w:rsid w:val="0082120B"/>
    <w:rsid w:val="00821545"/>
    <w:rsid w:val="00821592"/>
    <w:rsid w:val="008216D1"/>
    <w:rsid w:val="00821E81"/>
    <w:rsid w:val="0082222E"/>
    <w:rsid w:val="00822357"/>
    <w:rsid w:val="00822930"/>
    <w:rsid w:val="00822DF7"/>
    <w:rsid w:val="00822F1A"/>
    <w:rsid w:val="008232F3"/>
    <w:rsid w:val="008236A5"/>
    <w:rsid w:val="008238F0"/>
    <w:rsid w:val="00823E12"/>
    <w:rsid w:val="008240A0"/>
    <w:rsid w:val="00824238"/>
    <w:rsid w:val="0082425F"/>
    <w:rsid w:val="00824450"/>
    <w:rsid w:val="008245BC"/>
    <w:rsid w:val="008246CB"/>
    <w:rsid w:val="00824798"/>
    <w:rsid w:val="00824C08"/>
    <w:rsid w:val="008254D3"/>
    <w:rsid w:val="0082567B"/>
    <w:rsid w:val="00825880"/>
    <w:rsid w:val="008259AC"/>
    <w:rsid w:val="00825A8E"/>
    <w:rsid w:val="00825B41"/>
    <w:rsid w:val="00825F3D"/>
    <w:rsid w:val="00826110"/>
    <w:rsid w:val="008268E5"/>
    <w:rsid w:val="00826AD6"/>
    <w:rsid w:val="00826B49"/>
    <w:rsid w:val="00827239"/>
    <w:rsid w:val="00827412"/>
    <w:rsid w:val="008275E5"/>
    <w:rsid w:val="00827751"/>
    <w:rsid w:val="00827A32"/>
    <w:rsid w:val="00827DB9"/>
    <w:rsid w:val="00827FA2"/>
    <w:rsid w:val="0083003C"/>
    <w:rsid w:val="008304CC"/>
    <w:rsid w:val="00830963"/>
    <w:rsid w:val="00830C10"/>
    <w:rsid w:val="00830D85"/>
    <w:rsid w:val="008310D3"/>
    <w:rsid w:val="00831563"/>
    <w:rsid w:val="0083174D"/>
    <w:rsid w:val="00831BCD"/>
    <w:rsid w:val="00831C50"/>
    <w:rsid w:val="008321E1"/>
    <w:rsid w:val="008322E1"/>
    <w:rsid w:val="008326C1"/>
    <w:rsid w:val="00832801"/>
    <w:rsid w:val="008328C6"/>
    <w:rsid w:val="008329B3"/>
    <w:rsid w:val="00832B8B"/>
    <w:rsid w:val="00832C25"/>
    <w:rsid w:val="0083317F"/>
    <w:rsid w:val="0083323F"/>
    <w:rsid w:val="0083341F"/>
    <w:rsid w:val="00833A14"/>
    <w:rsid w:val="00833A6F"/>
    <w:rsid w:val="00833DF5"/>
    <w:rsid w:val="00833F84"/>
    <w:rsid w:val="00833FD8"/>
    <w:rsid w:val="008349F9"/>
    <w:rsid w:val="00834D57"/>
    <w:rsid w:val="00835298"/>
    <w:rsid w:val="0083569F"/>
    <w:rsid w:val="0083579B"/>
    <w:rsid w:val="00835B74"/>
    <w:rsid w:val="00835B97"/>
    <w:rsid w:val="00835CFA"/>
    <w:rsid w:val="00835D4C"/>
    <w:rsid w:val="00835FC6"/>
    <w:rsid w:val="00836A39"/>
    <w:rsid w:val="00836C31"/>
    <w:rsid w:val="00836C67"/>
    <w:rsid w:val="00836D15"/>
    <w:rsid w:val="008370F2"/>
    <w:rsid w:val="00837112"/>
    <w:rsid w:val="008373A9"/>
    <w:rsid w:val="00837574"/>
    <w:rsid w:val="00837927"/>
    <w:rsid w:val="00837AA3"/>
    <w:rsid w:val="00837CF6"/>
    <w:rsid w:val="00837F3F"/>
    <w:rsid w:val="00837FB2"/>
    <w:rsid w:val="00840163"/>
    <w:rsid w:val="0084046F"/>
    <w:rsid w:val="00840521"/>
    <w:rsid w:val="008406E1"/>
    <w:rsid w:val="00840879"/>
    <w:rsid w:val="00841912"/>
    <w:rsid w:val="00841E25"/>
    <w:rsid w:val="00841EBC"/>
    <w:rsid w:val="00841ECF"/>
    <w:rsid w:val="008428B3"/>
    <w:rsid w:val="00842CCE"/>
    <w:rsid w:val="00842D3D"/>
    <w:rsid w:val="00842ED3"/>
    <w:rsid w:val="008434DC"/>
    <w:rsid w:val="0084381C"/>
    <w:rsid w:val="00843AD3"/>
    <w:rsid w:val="00843B04"/>
    <w:rsid w:val="00843EA2"/>
    <w:rsid w:val="0084407B"/>
    <w:rsid w:val="0084488A"/>
    <w:rsid w:val="00844DB3"/>
    <w:rsid w:val="00845276"/>
    <w:rsid w:val="008455FF"/>
    <w:rsid w:val="0084583B"/>
    <w:rsid w:val="0084586A"/>
    <w:rsid w:val="00845929"/>
    <w:rsid w:val="0084658E"/>
    <w:rsid w:val="00846801"/>
    <w:rsid w:val="008468F6"/>
    <w:rsid w:val="00846A39"/>
    <w:rsid w:val="00846CC4"/>
    <w:rsid w:val="00847014"/>
    <w:rsid w:val="00847292"/>
    <w:rsid w:val="008473E8"/>
    <w:rsid w:val="00847456"/>
    <w:rsid w:val="00847535"/>
    <w:rsid w:val="00847539"/>
    <w:rsid w:val="0084786D"/>
    <w:rsid w:val="00847967"/>
    <w:rsid w:val="00847B65"/>
    <w:rsid w:val="00850157"/>
    <w:rsid w:val="00850186"/>
    <w:rsid w:val="008501DF"/>
    <w:rsid w:val="0085036D"/>
    <w:rsid w:val="008503E8"/>
    <w:rsid w:val="00850D81"/>
    <w:rsid w:val="00850E64"/>
    <w:rsid w:val="0085101D"/>
    <w:rsid w:val="00851494"/>
    <w:rsid w:val="008516B9"/>
    <w:rsid w:val="0085179A"/>
    <w:rsid w:val="00851A7E"/>
    <w:rsid w:val="00851C17"/>
    <w:rsid w:val="0085249A"/>
    <w:rsid w:val="00852771"/>
    <w:rsid w:val="0085290D"/>
    <w:rsid w:val="00852D35"/>
    <w:rsid w:val="00852E66"/>
    <w:rsid w:val="00852EB4"/>
    <w:rsid w:val="0085310F"/>
    <w:rsid w:val="00853322"/>
    <w:rsid w:val="00853423"/>
    <w:rsid w:val="00853436"/>
    <w:rsid w:val="00853A72"/>
    <w:rsid w:val="00853ACD"/>
    <w:rsid w:val="00853BA5"/>
    <w:rsid w:val="00854165"/>
    <w:rsid w:val="0085440D"/>
    <w:rsid w:val="00854532"/>
    <w:rsid w:val="00854A40"/>
    <w:rsid w:val="00854A63"/>
    <w:rsid w:val="008550CE"/>
    <w:rsid w:val="008552C1"/>
    <w:rsid w:val="0085560C"/>
    <w:rsid w:val="00855858"/>
    <w:rsid w:val="00856021"/>
    <w:rsid w:val="008563E2"/>
    <w:rsid w:val="008567BE"/>
    <w:rsid w:val="00856A21"/>
    <w:rsid w:val="00856C68"/>
    <w:rsid w:val="00856F20"/>
    <w:rsid w:val="008576C9"/>
    <w:rsid w:val="008577EA"/>
    <w:rsid w:val="00857890"/>
    <w:rsid w:val="0085793D"/>
    <w:rsid w:val="0085797A"/>
    <w:rsid w:val="00857983"/>
    <w:rsid w:val="00860337"/>
    <w:rsid w:val="008609B4"/>
    <w:rsid w:val="008609F4"/>
    <w:rsid w:val="00861474"/>
    <w:rsid w:val="00861832"/>
    <w:rsid w:val="0086187F"/>
    <w:rsid w:val="008619DF"/>
    <w:rsid w:val="00861EF1"/>
    <w:rsid w:val="0086204F"/>
    <w:rsid w:val="008622A7"/>
    <w:rsid w:val="008626CB"/>
    <w:rsid w:val="00862F5F"/>
    <w:rsid w:val="0086319E"/>
    <w:rsid w:val="008634A1"/>
    <w:rsid w:val="008634C7"/>
    <w:rsid w:val="008635BE"/>
    <w:rsid w:val="00863727"/>
    <w:rsid w:val="00863ECF"/>
    <w:rsid w:val="00863F47"/>
    <w:rsid w:val="008644E2"/>
    <w:rsid w:val="008645F1"/>
    <w:rsid w:val="0086481E"/>
    <w:rsid w:val="00864879"/>
    <w:rsid w:val="00864D0B"/>
    <w:rsid w:val="00865125"/>
    <w:rsid w:val="0086520B"/>
    <w:rsid w:val="008652BF"/>
    <w:rsid w:val="00865335"/>
    <w:rsid w:val="0086540C"/>
    <w:rsid w:val="008654F0"/>
    <w:rsid w:val="00865727"/>
    <w:rsid w:val="00865921"/>
    <w:rsid w:val="00865C79"/>
    <w:rsid w:val="008662F6"/>
    <w:rsid w:val="008663FB"/>
    <w:rsid w:val="00866433"/>
    <w:rsid w:val="00866B87"/>
    <w:rsid w:val="0086703E"/>
    <w:rsid w:val="00867233"/>
    <w:rsid w:val="00867355"/>
    <w:rsid w:val="008677D1"/>
    <w:rsid w:val="0086781D"/>
    <w:rsid w:val="00867A87"/>
    <w:rsid w:val="00867AD8"/>
    <w:rsid w:val="00867E95"/>
    <w:rsid w:val="0087034D"/>
    <w:rsid w:val="00870B7D"/>
    <w:rsid w:val="00870C10"/>
    <w:rsid w:val="0087117D"/>
    <w:rsid w:val="00871207"/>
    <w:rsid w:val="00871459"/>
    <w:rsid w:val="00871B2A"/>
    <w:rsid w:val="00871EA1"/>
    <w:rsid w:val="00872846"/>
    <w:rsid w:val="008731BB"/>
    <w:rsid w:val="00873292"/>
    <w:rsid w:val="008732DF"/>
    <w:rsid w:val="0087368C"/>
    <w:rsid w:val="00873AA8"/>
    <w:rsid w:val="00873E4B"/>
    <w:rsid w:val="00874673"/>
    <w:rsid w:val="00874C92"/>
    <w:rsid w:val="00875B04"/>
    <w:rsid w:val="00875D94"/>
    <w:rsid w:val="00875F38"/>
    <w:rsid w:val="00875F4E"/>
    <w:rsid w:val="008760AC"/>
    <w:rsid w:val="008763FF"/>
    <w:rsid w:val="0087713D"/>
    <w:rsid w:val="008771C4"/>
    <w:rsid w:val="00877264"/>
    <w:rsid w:val="00877355"/>
    <w:rsid w:val="0087757C"/>
    <w:rsid w:val="00877769"/>
    <w:rsid w:val="00877A7D"/>
    <w:rsid w:val="00877C18"/>
    <w:rsid w:val="00877D6C"/>
    <w:rsid w:val="0088000C"/>
    <w:rsid w:val="00880485"/>
    <w:rsid w:val="00880A73"/>
    <w:rsid w:val="00880D57"/>
    <w:rsid w:val="008810E9"/>
    <w:rsid w:val="008818BA"/>
    <w:rsid w:val="00881A38"/>
    <w:rsid w:val="00881F8A"/>
    <w:rsid w:val="008821AD"/>
    <w:rsid w:val="00882447"/>
    <w:rsid w:val="0088286A"/>
    <w:rsid w:val="00882BEF"/>
    <w:rsid w:val="00883108"/>
    <w:rsid w:val="008837E0"/>
    <w:rsid w:val="00883A9F"/>
    <w:rsid w:val="00884AE6"/>
    <w:rsid w:val="00884B2E"/>
    <w:rsid w:val="00884CB6"/>
    <w:rsid w:val="00884DE6"/>
    <w:rsid w:val="00884E84"/>
    <w:rsid w:val="00884EEE"/>
    <w:rsid w:val="008855BD"/>
    <w:rsid w:val="00885FA3"/>
    <w:rsid w:val="008860FB"/>
    <w:rsid w:val="008865CD"/>
    <w:rsid w:val="00886628"/>
    <w:rsid w:val="008868C6"/>
    <w:rsid w:val="00886DFB"/>
    <w:rsid w:val="008872BC"/>
    <w:rsid w:val="008879AB"/>
    <w:rsid w:val="00887A99"/>
    <w:rsid w:val="00887B45"/>
    <w:rsid w:val="00887C17"/>
    <w:rsid w:val="00887EDC"/>
    <w:rsid w:val="0089038A"/>
    <w:rsid w:val="008903EE"/>
    <w:rsid w:val="0089075A"/>
    <w:rsid w:val="008908C4"/>
    <w:rsid w:val="008909A6"/>
    <w:rsid w:val="00890ACD"/>
    <w:rsid w:val="00890E5C"/>
    <w:rsid w:val="00890F85"/>
    <w:rsid w:val="00890FED"/>
    <w:rsid w:val="0089121A"/>
    <w:rsid w:val="008912AD"/>
    <w:rsid w:val="008912BD"/>
    <w:rsid w:val="008912DA"/>
    <w:rsid w:val="008913CF"/>
    <w:rsid w:val="00891449"/>
    <w:rsid w:val="00891B0E"/>
    <w:rsid w:val="0089239F"/>
    <w:rsid w:val="00892A78"/>
    <w:rsid w:val="00892B0C"/>
    <w:rsid w:val="00893417"/>
    <w:rsid w:val="0089357C"/>
    <w:rsid w:val="00893655"/>
    <w:rsid w:val="00893CCB"/>
    <w:rsid w:val="008941E7"/>
    <w:rsid w:val="00894432"/>
    <w:rsid w:val="008945B9"/>
    <w:rsid w:val="008947B5"/>
    <w:rsid w:val="00894B5B"/>
    <w:rsid w:val="00894FBC"/>
    <w:rsid w:val="0089522B"/>
    <w:rsid w:val="0089540C"/>
    <w:rsid w:val="008956E8"/>
    <w:rsid w:val="0089572C"/>
    <w:rsid w:val="0089592D"/>
    <w:rsid w:val="00895A9E"/>
    <w:rsid w:val="0089605D"/>
    <w:rsid w:val="00896BB2"/>
    <w:rsid w:val="00896C22"/>
    <w:rsid w:val="00896E5A"/>
    <w:rsid w:val="008970AA"/>
    <w:rsid w:val="008971F6"/>
    <w:rsid w:val="008976D3"/>
    <w:rsid w:val="00897B57"/>
    <w:rsid w:val="00897CCA"/>
    <w:rsid w:val="00897CE7"/>
    <w:rsid w:val="00897E9B"/>
    <w:rsid w:val="008A091A"/>
    <w:rsid w:val="008A1288"/>
    <w:rsid w:val="008A1300"/>
    <w:rsid w:val="008A132C"/>
    <w:rsid w:val="008A146E"/>
    <w:rsid w:val="008A195D"/>
    <w:rsid w:val="008A1AA4"/>
    <w:rsid w:val="008A260E"/>
    <w:rsid w:val="008A2C55"/>
    <w:rsid w:val="008A2D78"/>
    <w:rsid w:val="008A2E13"/>
    <w:rsid w:val="008A2E4E"/>
    <w:rsid w:val="008A310D"/>
    <w:rsid w:val="008A323C"/>
    <w:rsid w:val="008A330C"/>
    <w:rsid w:val="008A3429"/>
    <w:rsid w:val="008A3608"/>
    <w:rsid w:val="008A3E9A"/>
    <w:rsid w:val="008A4810"/>
    <w:rsid w:val="008A4D88"/>
    <w:rsid w:val="008A5690"/>
    <w:rsid w:val="008A58F0"/>
    <w:rsid w:val="008A5ACC"/>
    <w:rsid w:val="008A5E49"/>
    <w:rsid w:val="008A62BD"/>
    <w:rsid w:val="008A63E3"/>
    <w:rsid w:val="008A67A5"/>
    <w:rsid w:val="008A69E9"/>
    <w:rsid w:val="008A6E30"/>
    <w:rsid w:val="008A703E"/>
    <w:rsid w:val="008A730B"/>
    <w:rsid w:val="008A7372"/>
    <w:rsid w:val="008A7442"/>
    <w:rsid w:val="008A74C9"/>
    <w:rsid w:val="008A74EF"/>
    <w:rsid w:val="008A7B1A"/>
    <w:rsid w:val="008A7DC1"/>
    <w:rsid w:val="008B003F"/>
    <w:rsid w:val="008B09C5"/>
    <w:rsid w:val="008B0A12"/>
    <w:rsid w:val="008B0D9A"/>
    <w:rsid w:val="008B0FF7"/>
    <w:rsid w:val="008B12A1"/>
    <w:rsid w:val="008B18A8"/>
    <w:rsid w:val="008B190C"/>
    <w:rsid w:val="008B28E1"/>
    <w:rsid w:val="008B292F"/>
    <w:rsid w:val="008B2BDB"/>
    <w:rsid w:val="008B2F25"/>
    <w:rsid w:val="008B3088"/>
    <w:rsid w:val="008B33F8"/>
    <w:rsid w:val="008B3810"/>
    <w:rsid w:val="008B398E"/>
    <w:rsid w:val="008B3AC7"/>
    <w:rsid w:val="008B3CCB"/>
    <w:rsid w:val="008B41B2"/>
    <w:rsid w:val="008B4484"/>
    <w:rsid w:val="008B4563"/>
    <w:rsid w:val="008B474B"/>
    <w:rsid w:val="008B4A1A"/>
    <w:rsid w:val="008B5153"/>
    <w:rsid w:val="008B5155"/>
    <w:rsid w:val="008B51E4"/>
    <w:rsid w:val="008B53DD"/>
    <w:rsid w:val="008B5B9B"/>
    <w:rsid w:val="008B6BF7"/>
    <w:rsid w:val="008B6CE7"/>
    <w:rsid w:val="008B6DA3"/>
    <w:rsid w:val="008B740A"/>
    <w:rsid w:val="008B75A3"/>
    <w:rsid w:val="008B75A6"/>
    <w:rsid w:val="008B76E2"/>
    <w:rsid w:val="008C01BD"/>
    <w:rsid w:val="008C0558"/>
    <w:rsid w:val="008C05B5"/>
    <w:rsid w:val="008C08E9"/>
    <w:rsid w:val="008C08EC"/>
    <w:rsid w:val="008C09BE"/>
    <w:rsid w:val="008C0BF2"/>
    <w:rsid w:val="008C0DDF"/>
    <w:rsid w:val="008C12D3"/>
    <w:rsid w:val="008C13AF"/>
    <w:rsid w:val="008C14D6"/>
    <w:rsid w:val="008C16D1"/>
    <w:rsid w:val="008C1A92"/>
    <w:rsid w:val="008C1D49"/>
    <w:rsid w:val="008C1F0F"/>
    <w:rsid w:val="008C1F38"/>
    <w:rsid w:val="008C1F46"/>
    <w:rsid w:val="008C2850"/>
    <w:rsid w:val="008C32EA"/>
    <w:rsid w:val="008C35E5"/>
    <w:rsid w:val="008C3640"/>
    <w:rsid w:val="008C37E4"/>
    <w:rsid w:val="008C3C10"/>
    <w:rsid w:val="008C3E23"/>
    <w:rsid w:val="008C40BF"/>
    <w:rsid w:val="008C472C"/>
    <w:rsid w:val="008C4C30"/>
    <w:rsid w:val="008C4C41"/>
    <w:rsid w:val="008C53C8"/>
    <w:rsid w:val="008C591C"/>
    <w:rsid w:val="008C59C4"/>
    <w:rsid w:val="008C6558"/>
    <w:rsid w:val="008C6633"/>
    <w:rsid w:val="008C6651"/>
    <w:rsid w:val="008C67ED"/>
    <w:rsid w:val="008C6BFA"/>
    <w:rsid w:val="008C6C1A"/>
    <w:rsid w:val="008C7106"/>
    <w:rsid w:val="008C776A"/>
    <w:rsid w:val="008C787D"/>
    <w:rsid w:val="008C78D3"/>
    <w:rsid w:val="008C78FC"/>
    <w:rsid w:val="008C7A78"/>
    <w:rsid w:val="008C7BB0"/>
    <w:rsid w:val="008C7E5A"/>
    <w:rsid w:val="008C7F33"/>
    <w:rsid w:val="008D0268"/>
    <w:rsid w:val="008D04E3"/>
    <w:rsid w:val="008D05B5"/>
    <w:rsid w:val="008D07F4"/>
    <w:rsid w:val="008D0B73"/>
    <w:rsid w:val="008D0E17"/>
    <w:rsid w:val="008D1079"/>
    <w:rsid w:val="008D199B"/>
    <w:rsid w:val="008D1BFE"/>
    <w:rsid w:val="008D1E9F"/>
    <w:rsid w:val="008D1ED2"/>
    <w:rsid w:val="008D298C"/>
    <w:rsid w:val="008D2A63"/>
    <w:rsid w:val="008D2E89"/>
    <w:rsid w:val="008D31BD"/>
    <w:rsid w:val="008D3283"/>
    <w:rsid w:val="008D33A5"/>
    <w:rsid w:val="008D35EF"/>
    <w:rsid w:val="008D3A0A"/>
    <w:rsid w:val="008D4075"/>
    <w:rsid w:val="008D460B"/>
    <w:rsid w:val="008D463B"/>
    <w:rsid w:val="008D4D20"/>
    <w:rsid w:val="008D52DA"/>
    <w:rsid w:val="008D53DC"/>
    <w:rsid w:val="008D54AC"/>
    <w:rsid w:val="008D56A5"/>
    <w:rsid w:val="008D5858"/>
    <w:rsid w:val="008D5E3D"/>
    <w:rsid w:val="008D6130"/>
    <w:rsid w:val="008D69EF"/>
    <w:rsid w:val="008D6F6E"/>
    <w:rsid w:val="008D742D"/>
    <w:rsid w:val="008D78A9"/>
    <w:rsid w:val="008D79B3"/>
    <w:rsid w:val="008D7AE5"/>
    <w:rsid w:val="008D7C75"/>
    <w:rsid w:val="008D7C8B"/>
    <w:rsid w:val="008D7F97"/>
    <w:rsid w:val="008E068A"/>
    <w:rsid w:val="008E0873"/>
    <w:rsid w:val="008E0901"/>
    <w:rsid w:val="008E0D49"/>
    <w:rsid w:val="008E124A"/>
    <w:rsid w:val="008E13A7"/>
    <w:rsid w:val="008E1B06"/>
    <w:rsid w:val="008E1D44"/>
    <w:rsid w:val="008E218C"/>
    <w:rsid w:val="008E22CD"/>
    <w:rsid w:val="008E26FF"/>
    <w:rsid w:val="008E27A9"/>
    <w:rsid w:val="008E2D5C"/>
    <w:rsid w:val="008E2DBD"/>
    <w:rsid w:val="008E2E49"/>
    <w:rsid w:val="008E347A"/>
    <w:rsid w:val="008E3693"/>
    <w:rsid w:val="008E3B4F"/>
    <w:rsid w:val="008E3D41"/>
    <w:rsid w:val="008E4562"/>
    <w:rsid w:val="008E47CE"/>
    <w:rsid w:val="008E5323"/>
    <w:rsid w:val="008E5655"/>
    <w:rsid w:val="008E57B7"/>
    <w:rsid w:val="008E5AAD"/>
    <w:rsid w:val="008E5F44"/>
    <w:rsid w:val="008E5FC0"/>
    <w:rsid w:val="008E6143"/>
    <w:rsid w:val="008E632A"/>
    <w:rsid w:val="008E6512"/>
    <w:rsid w:val="008E66DB"/>
    <w:rsid w:val="008E689D"/>
    <w:rsid w:val="008E6AF7"/>
    <w:rsid w:val="008E6B12"/>
    <w:rsid w:val="008E6D83"/>
    <w:rsid w:val="008E6E77"/>
    <w:rsid w:val="008E704F"/>
    <w:rsid w:val="008E7402"/>
    <w:rsid w:val="008E779D"/>
    <w:rsid w:val="008F0279"/>
    <w:rsid w:val="008F03FD"/>
    <w:rsid w:val="008F0597"/>
    <w:rsid w:val="008F0783"/>
    <w:rsid w:val="008F0979"/>
    <w:rsid w:val="008F0C04"/>
    <w:rsid w:val="008F111E"/>
    <w:rsid w:val="008F1D06"/>
    <w:rsid w:val="008F1F89"/>
    <w:rsid w:val="008F2043"/>
    <w:rsid w:val="008F2610"/>
    <w:rsid w:val="008F2B7A"/>
    <w:rsid w:val="008F2FB5"/>
    <w:rsid w:val="008F30F5"/>
    <w:rsid w:val="008F3177"/>
    <w:rsid w:val="008F3182"/>
    <w:rsid w:val="008F3231"/>
    <w:rsid w:val="008F3EB2"/>
    <w:rsid w:val="008F4548"/>
    <w:rsid w:val="008F4E91"/>
    <w:rsid w:val="008F5072"/>
    <w:rsid w:val="008F531F"/>
    <w:rsid w:val="008F5421"/>
    <w:rsid w:val="008F548E"/>
    <w:rsid w:val="008F5832"/>
    <w:rsid w:val="008F5909"/>
    <w:rsid w:val="008F5930"/>
    <w:rsid w:val="008F5CA9"/>
    <w:rsid w:val="008F6173"/>
    <w:rsid w:val="008F633B"/>
    <w:rsid w:val="008F634E"/>
    <w:rsid w:val="008F6515"/>
    <w:rsid w:val="008F661A"/>
    <w:rsid w:val="008F66CD"/>
    <w:rsid w:val="008F671F"/>
    <w:rsid w:val="008F67A2"/>
    <w:rsid w:val="008F67AB"/>
    <w:rsid w:val="008F69DB"/>
    <w:rsid w:val="008F6CF7"/>
    <w:rsid w:val="008F6D1C"/>
    <w:rsid w:val="008F7066"/>
    <w:rsid w:val="008F70B7"/>
    <w:rsid w:val="008F71E2"/>
    <w:rsid w:val="008F71FB"/>
    <w:rsid w:val="008F7FAF"/>
    <w:rsid w:val="008F7FC9"/>
    <w:rsid w:val="009001F1"/>
    <w:rsid w:val="0090097D"/>
    <w:rsid w:val="00900BFC"/>
    <w:rsid w:val="009019DF"/>
    <w:rsid w:val="00901CC9"/>
    <w:rsid w:val="00901DE1"/>
    <w:rsid w:val="0090218B"/>
    <w:rsid w:val="00902B18"/>
    <w:rsid w:val="00903253"/>
    <w:rsid w:val="009032EA"/>
    <w:rsid w:val="00903A20"/>
    <w:rsid w:val="009041A0"/>
    <w:rsid w:val="00904306"/>
    <w:rsid w:val="0090438A"/>
    <w:rsid w:val="0090438F"/>
    <w:rsid w:val="00904594"/>
    <w:rsid w:val="009047C8"/>
    <w:rsid w:val="00904852"/>
    <w:rsid w:val="00904B00"/>
    <w:rsid w:val="00904E49"/>
    <w:rsid w:val="009053C9"/>
    <w:rsid w:val="00905CF2"/>
    <w:rsid w:val="00906861"/>
    <w:rsid w:val="00906868"/>
    <w:rsid w:val="00906BB9"/>
    <w:rsid w:val="0090781E"/>
    <w:rsid w:val="00907A99"/>
    <w:rsid w:val="00907B25"/>
    <w:rsid w:val="00907BE4"/>
    <w:rsid w:val="00907CBA"/>
    <w:rsid w:val="00907CF3"/>
    <w:rsid w:val="00907EF8"/>
    <w:rsid w:val="00910576"/>
    <w:rsid w:val="009105B9"/>
    <w:rsid w:val="009107F8"/>
    <w:rsid w:val="00910D00"/>
    <w:rsid w:val="00910E55"/>
    <w:rsid w:val="00910EE9"/>
    <w:rsid w:val="00911059"/>
    <w:rsid w:val="0091120B"/>
    <w:rsid w:val="00911278"/>
    <w:rsid w:val="00911F63"/>
    <w:rsid w:val="0091230E"/>
    <w:rsid w:val="009126C8"/>
    <w:rsid w:val="00912820"/>
    <w:rsid w:val="00912F5F"/>
    <w:rsid w:val="0091348C"/>
    <w:rsid w:val="009138F7"/>
    <w:rsid w:val="00913A14"/>
    <w:rsid w:val="00913B5C"/>
    <w:rsid w:val="00913DBC"/>
    <w:rsid w:val="00913E0F"/>
    <w:rsid w:val="00913E99"/>
    <w:rsid w:val="00913F93"/>
    <w:rsid w:val="0091406B"/>
    <w:rsid w:val="0091426E"/>
    <w:rsid w:val="0091465B"/>
    <w:rsid w:val="00914801"/>
    <w:rsid w:val="00914894"/>
    <w:rsid w:val="00914969"/>
    <w:rsid w:val="00914A42"/>
    <w:rsid w:val="00914C61"/>
    <w:rsid w:val="00914D81"/>
    <w:rsid w:val="009150A3"/>
    <w:rsid w:val="009153FD"/>
    <w:rsid w:val="0091579A"/>
    <w:rsid w:val="00915D72"/>
    <w:rsid w:val="00915E0E"/>
    <w:rsid w:val="00916A34"/>
    <w:rsid w:val="00916F74"/>
    <w:rsid w:val="00917029"/>
    <w:rsid w:val="0091720D"/>
    <w:rsid w:val="00917356"/>
    <w:rsid w:val="009173BC"/>
    <w:rsid w:val="009176C3"/>
    <w:rsid w:val="0091791B"/>
    <w:rsid w:val="00917A83"/>
    <w:rsid w:val="00920145"/>
    <w:rsid w:val="00920176"/>
    <w:rsid w:val="00920259"/>
    <w:rsid w:val="00920575"/>
    <w:rsid w:val="00920752"/>
    <w:rsid w:val="009208E2"/>
    <w:rsid w:val="00920C95"/>
    <w:rsid w:val="00920F09"/>
    <w:rsid w:val="00921289"/>
    <w:rsid w:val="009212FC"/>
    <w:rsid w:val="00921308"/>
    <w:rsid w:val="009214C2"/>
    <w:rsid w:val="00921774"/>
    <w:rsid w:val="00921C05"/>
    <w:rsid w:val="00922F93"/>
    <w:rsid w:val="00923503"/>
    <w:rsid w:val="009236F6"/>
    <w:rsid w:val="009238F4"/>
    <w:rsid w:val="009238F5"/>
    <w:rsid w:val="0092397B"/>
    <w:rsid w:val="00923C57"/>
    <w:rsid w:val="00923EBC"/>
    <w:rsid w:val="00923F5F"/>
    <w:rsid w:val="00924072"/>
    <w:rsid w:val="0092412C"/>
    <w:rsid w:val="009243C8"/>
    <w:rsid w:val="009248F4"/>
    <w:rsid w:val="00924924"/>
    <w:rsid w:val="00924939"/>
    <w:rsid w:val="00924964"/>
    <w:rsid w:val="00924AAD"/>
    <w:rsid w:val="009251B2"/>
    <w:rsid w:val="0092538A"/>
    <w:rsid w:val="0092564C"/>
    <w:rsid w:val="00925860"/>
    <w:rsid w:val="009258AC"/>
    <w:rsid w:val="00926076"/>
    <w:rsid w:val="00926473"/>
    <w:rsid w:val="00927036"/>
    <w:rsid w:val="009270B6"/>
    <w:rsid w:val="009270D4"/>
    <w:rsid w:val="009271B2"/>
    <w:rsid w:val="009271E4"/>
    <w:rsid w:val="009275E7"/>
    <w:rsid w:val="0092760B"/>
    <w:rsid w:val="009278AA"/>
    <w:rsid w:val="0092797D"/>
    <w:rsid w:val="00927A25"/>
    <w:rsid w:val="00927E09"/>
    <w:rsid w:val="0093009A"/>
    <w:rsid w:val="00930289"/>
    <w:rsid w:val="009304BE"/>
    <w:rsid w:val="00930E0A"/>
    <w:rsid w:val="00930EF4"/>
    <w:rsid w:val="00931088"/>
    <w:rsid w:val="00931392"/>
    <w:rsid w:val="00931849"/>
    <w:rsid w:val="00931B2E"/>
    <w:rsid w:val="00931BF1"/>
    <w:rsid w:val="0093238C"/>
    <w:rsid w:val="0093248E"/>
    <w:rsid w:val="0093287F"/>
    <w:rsid w:val="009328BE"/>
    <w:rsid w:val="00932C41"/>
    <w:rsid w:val="009331F8"/>
    <w:rsid w:val="0093384D"/>
    <w:rsid w:val="00933B18"/>
    <w:rsid w:val="00933B50"/>
    <w:rsid w:val="00934015"/>
    <w:rsid w:val="009349D1"/>
    <w:rsid w:val="00934B5F"/>
    <w:rsid w:val="009353CE"/>
    <w:rsid w:val="009355BB"/>
    <w:rsid w:val="00935637"/>
    <w:rsid w:val="009357A2"/>
    <w:rsid w:val="00935C50"/>
    <w:rsid w:val="00935D2D"/>
    <w:rsid w:val="009360E3"/>
    <w:rsid w:val="00936112"/>
    <w:rsid w:val="00936184"/>
    <w:rsid w:val="00936708"/>
    <w:rsid w:val="0093674E"/>
    <w:rsid w:val="009367D8"/>
    <w:rsid w:val="009369DE"/>
    <w:rsid w:val="00936B15"/>
    <w:rsid w:val="00936F9A"/>
    <w:rsid w:val="009376C0"/>
    <w:rsid w:val="00937A9F"/>
    <w:rsid w:val="00937DA2"/>
    <w:rsid w:val="00940044"/>
    <w:rsid w:val="00940117"/>
    <w:rsid w:val="0094034D"/>
    <w:rsid w:val="009403F2"/>
    <w:rsid w:val="00940686"/>
    <w:rsid w:val="009408D5"/>
    <w:rsid w:val="00940B32"/>
    <w:rsid w:val="00940FCF"/>
    <w:rsid w:val="0094110E"/>
    <w:rsid w:val="00941613"/>
    <w:rsid w:val="00941895"/>
    <w:rsid w:val="00941F2C"/>
    <w:rsid w:val="00942108"/>
    <w:rsid w:val="009426A9"/>
    <w:rsid w:val="0094276E"/>
    <w:rsid w:val="00942851"/>
    <w:rsid w:val="00942AF4"/>
    <w:rsid w:val="00942ED2"/>
    <w:rsid w:val="00942F54"/>
    <w:rsid w:val="00942F85"/>
    <w:rsid w:val="00943509"/>
    <w:rsid w:val="00943AA1"/>
    <w:rsid w:val="00943BCD"/>
    <w:rsid w:val="00943EBF"/>
    <w:rsid w:val="00944024"/>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0E8"/>
    <w:rsid w:val="00946803"/>
    <w:rsid w:val="00946924"/>
    <w:rsid w:val="00946B3B"/>
    <w:rsid w:val="009470AF"/>
    <w:rsid w:val="00947164"/>
    <w:rsid w:val="009472AA"/>
    <w:rsid w:val="00947326"/>
    <w:rsid w:val="0094737E"/>
    <w:rsid w:val="00947468"/>
    <w:rsid w:val="0094748C"/>
    <w:rsid w:val="0094773F"/>
    <w:rsid w:val="009501D0"/>
    <w:rsid w:val="009506A2"/>
    <w:rsid w:val="00950787"/>
    <w:rsid w:val="00950C9A"/>
    <w:rsid w:val="00951034"/>
    <w:rsid w:val="009514A4"/>
    <w:rsid w:val="009517BF"/>
    <w:rsid w:val="00951822"/>
    <w:rsid w:val="009518C6"/>
    <w:rsid w:val="00951BB8"/>
    <w:rsid w:val="009522AF"/>
    <w:rsid w:val="00952332"/>
    <w:rsid w:val="00952570"/>
    <w:rsid w:val="009525A4"/>
    <w:rsid w:val="0095266A"/>
    <w:rsid w:val="009528C6"/>
    <w:rsid w:val="00952CCE"/>
    <w:rsid w:val="00953128"/>
    <w:rsid w:val="009539F7"/>
    <w:rsid w:val="00953A22"/>
    <w:rsid w:val="00953A77"/>
    <w:rsid w:val="00953EAE"/>
    <w:rsid w:val="009549E4"/>
    <w:rsid w:val="00954D24"/>
    <w:rsid w:val="00954D49"/>
    <w:rsid w:val="00954E2E"/>
    <w:rsid w:val="009550AB"/>
    <w:rsid w:val="00955317"/>
    <w:rsid w:val="0095545F"/>
    <w:rsid w:val="00955800"/>
    <w:rsid w:val="00956162"/>
    <w:rsid w:val="009562B5"/>
    <w:rsid w:val="00956336"/>
    <w:rsid w:val="00956973"/>
    <w:rsid w:val="009569F4"/>
    <w:rsid w:val="00956CA0"/>
    <w:rsid w:val="00957189"/>
    <w:rsid w:val="009572A0"/>
    <w:rsid w:val="00957985"/>
    <w:rsid w:val="00957C61"/>
    <w:rsid w:val="00957CA2"/>
    <w:rsid w:val="00957E94"/>
    <w:rsid w:val="0096005A"/>
    <w:rsid w:val="0096020D"/>
    <w:rsid w:val="009603FC"/>
    <w:rsid w:val="009608E6"/>
    <w:rsid w:val="00960C6B"/>
    <w:rsid w:val="00960D3C"/>
    <w:rsid w:val="00961715"/>
    <w:rsid w:val="00961B32"/>
    <w:rsid w:val="0096203C"/>
    <w:rsid w:val="009620C7"/>
    <w:rsid w:val="009621A6"/>
    <w:rsid w:val="009622D4"/>
    <w:rsid w:val="0096264B"/>
    <w:rsid w:val="009627C9"/>
    <w:rsid w:val="00962805"/>
    <w:rsid w:val="009629BB"/>
    <w:rsid w:val="00962CC5"/>
    <w:rsid w:val="0096396A"/>
    <w:rsid w:val="00963AA8"/>
    <w:rsid w:val="00963D4F"/>
    <w:rsid w:val="00963EC0"/>
    <w:rsid w:val="009640EE"/>
    <w:rsid w:val="0096487D"/>
    <w:rsid w:val="0096499D"/>
    <w:rsid w:val="0096535B"/>
    <w:rsid w:val="0096549E"/>
    <w:rsid w:val="009655CA"/>
    <w:rsid w:val="009657E7"/>
    <w:rsid w:val="00965857"/>
    <w:rsid w:val="00965959"/>
    <w:rsid w:val="0096595E"/>
    <w:rsid w:val="00965A45"/>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792"/>
    <w:rsid w:val="00971881"/>
    <w:rsid w:val="00971AE0"/>
    <w:rsid w:val="00971D51"/>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4E4"/>
    <w:rsid w:val="0097753C"/>
    <w:rsid w:val="009779C4"/>
    <w:rsid w:val="00977C61"/>
    <w:rsid w:val="00977D3C"/>
    <w:rsid w:val="00977DC1"/>
    <w:rsid w:val="00980301"/>
    <w:rsid w:val="0098048A"/>
    <w:rsid w:val="009804AF"/>
    <w:rsid w:val="0098051E"/>
    <w:rsid w:val="00980939"/>
    <w:rsid w:val="00980C41"/>
    <w:rsid w:val="00980D37"/>
    <w:rsid w:val="00980F7D"/>
    <w:rsid w:val="00980FFB"/>
    <w:rsid w:val="00981294"/>
    <w:rsid w:val="00981B29"/>
    <w:rsid w:val="00982236"/>
    <w:rsid w:val="00982455"/>
    <w:rsid w:val="009829FC"/>
    <w:rsid w:val="009832FD"/>
    <w:rsid w:val="00983448"/>
    <w:rsid w:val="00983460"/>
    <w:rsid w:val="009836C7"/>
    <w:rsid w:val="0098375D"/>
    <w:rsid w:val="0098384B"/>
    <w:rsid w:val="00983C64"/>
    <w:rsid w:val="00984273"/>
    <w:rsid w:val="00984472"/>
    <w:rsid w:val="00984684"/>
    <w:rsid w:val="00984934"/>
    <w:rsid w:val="00984E9A"/>
    <w:rsid w:val="009851BD"/>
    <w:rsid w:val="009852EF"/>
    <w:rsid w:val="00985AD3"/>
    <w:rsid w:val="00985BEF"/>
    <w:rsid w:val="00985C17"/>
    <w:rsid w:val="00985C82"/>
    <w:rsid w:val="00985C8B"/>
    <w:rsid w:val="00985E9B"/>
    <w:rsid w:val="00986116"/>
    <w:rsid w:val="009862A9"/>
    <w:rsid w:val="0098651D"/>
    <w:rsid w:val="009867E0"/>
    <w:rsid w:val="00986961"/>
    <w:rsid w:val="00986A7F"/>
    <w:rsid w:val="00986B40"/>
    <w:rsid w:val="00986E3B"/>
    <w:rsid w:val="0098719E"/>
    <w:rsid w:val="00987354"/>
    <w:rsid w:val="00987473"/>
    <w:rsid w:val="0098754B"/>
    <w:rsid w:val="009877B5"/>
    <w:rsid w:val="00990345"/>
    <w:rsid w:val="009903B8"/>
    <w:rsid w:val="009904B2"/>
    <w:rsid w:val="0099079A"/>
    <w:rsid w:val="00990867"/>
    <w:rsid w:val="009908B4"/>
    <w:rsid w:val="00990CE5"/>
    <w:rsid w:val="00991042"/>
    <w:rsid w:val="0099120D"/>
    <w:rsid w:val="009912EA"/>
    <w:rsid w:val="00991574"/>
    <w:rsid w:val="00991654"/>
    <w:rsid w:val="00991972"/>
    <w:rsid w:val="00991CE4"/>
    <w:rsid w:val="00992264"/>
    <w:rsid w:val="009922D9"/>
    <w:rsid w:val="009923E6"/>
    <w:rsid w:val="00992CE0"/>
    <w:rsid w:val="0099307D"/>
    <w:rsid w:val="00993093"/>
    <w:rsid w:val="009934A1"/>
    <w:rsid w:val="00993600"/>
    <w:rsid w:val="00993CB4"/>
    <w:rsid w:val="00993E27"/>
    <w:rsid w:val="00993FDC"/>
    <w:rsid w:val="00994471"/>
    <w:rsid w:val="00994FA1"/>
    <w:rsid w:val="00994FDA"/>
    <w:rsid w:val="00995298"/>
    <w:rsid w:val="009952CB"/>
    <w:rsid w:val="00995CF3"/>
    <w:rsid w:val="00995D3A"/>
    <w:rsid w:val="009960E8"/>
    <w:rsid w:val="00996102"/>
    <w:rsid w:val="0099611C"/>
    <w:rsid w:val="00996608"/>
    <w:rsid w:val="0099679C"/>
    <w:rsid w:val="009967D2"/>
    <w:rsid w:val="00996D6C"/>
    <w:rsid w:val="00996DA8"/>
    <w:rsid w:val="0099710D"/>
    <w:rsid w:val="00997413"/>
    <w:rsid w:val="0099761A"/>
    <w:rsid w:val="0099771C"/>
    <w:rsid w:val="009977E0"/>
    <w:rsid w:val="00997DDD"/>
    <w:rsid w:val="009A06E5"/>
    <w:rsid w:val="009A07C1"/>
    <w:rsid w:val="009A0DD7"/>
    <w:rsid w:val="009A0E13"/>
    <w:rsid w:val="009A0EAD"/>
    <w:rsid w:val="009A10CD"/>
    <w:rsid w:val="009A147F"/>
    <w:rsid w:val="009A15C6"/>
    <w:rsid w:val="009A1D31"/>
    <w:rsid w:val="009A21F4"/>
    <w:rsid w:val="009A26BF"/>
    <w:rsid w:val="009A286C"/>
    <w:rsid w:val="009A2B72"/>
    <w:rsid w:val="009A2C22"/>
    <w:rsid w:val="009A2F53"/>
    <w:rsid w:val="009A3002"/>
    <w:rsid w:val="009A321A"/>
    <w:rsid w:val="009A33DC"/>
    <w:rsid w:val="009A3626"/>
    <w:rsid w:val="009A38CB"/>
    <w:rsid w:val="009A3950"/>
    <w:rsid w:val="009A3BAA"/>
    <w:rsid w:val="009A3E84"/>
    <w:rsid w:val="009A4482"/>
    <w:rsid w:val="009A49A2"/>
    <w:rsid w:val="009A4E78"/>
    <w:rsid w:val="009A4F01"/>
    <w:rsid w:val="009A4F13"/>
    <w:rsid w:val="009A5AB4"/>
    <w:rsid w:val="009A5B58"/>
    <w:rsid w:val="009A5EA2"/>
    <w:rsid w:val="009A6288"/>
    <w:rsid w:val="009A62C8"/>
    <w:rsid w:val="009A63F4"/>
    <w:rsid w:val="009A65CB"/>
    <w:rsid w:val="009A6799"/>
    <w:rsid w:val="009A67D3"/>
    <w:rsid w:val="009A6948"/>
    <w:rsid w:val="009A6D7C"/>
    <w:rsid w:val="009A70C4"/>
    <w:rsid w:val="009A7444"/>
    <w:rsid w:val="009A79F4"/>
    <w:rsid w:val="009A7E6B"/>
    <w:rsid w:val="009B0299"/>
    <w:rsid w:val="009B072A"/>
    <w:rsid w:val="009B0C52"/>
    <w:rsid w:val="009B0DBB"/>
    <w:rsid w:val="009B107D"/>
    <w:rsid w:val="009B193A"/>
    <w:rsid w:val="009B1A0C"/>
    <w:rsid w:val="009B1A2F"/>
    <w:rsid w:val="009B1A8C"/>
    <w:rsid w:val="009B2308"/>
    <w:rsid w:val="009B2902"/>
    <w:rsid w:val="009B2C86"/>
    <w:rsid w:val="009B3087"/>
    <w:rsid w:val="009B315A"/>
    <w:rsid w:val="009B3313"/>
    <w:rsid w:val="009B4144"/>
    <w:rsid w:val="009B41CB"/>
    <w:rsid w:val="009B4427"/>
    <w:rsid w:val="009B45BB"/>
    <w:rsid w:val="009B4757"/>
    <w:rsid w:val="009B4DD2"/>
    <w:rsid w:val="009B57CC"/>
    <w:rsid w:val="009B5EE5"/>
    <w:rsid w:val="009B6411"/>
    <w:rsid w:val="009B6AA6"/>
    <w:rsid w:val="009B702B"/>
    <w:rsid w:val="009B7226"/>
    <w:rsid w:val="009B786D"/>
    <w:rsid w:val="009C0765"/>
    <w:rsid w:val="009C0A93"/>
    <w:rsid w:val="009C0C75"/>
    <w:rsid w:val="009C0D1A"/>
    <w:rsid w:val="009C1795"/>
    <w:rsid w:val="009C1B9F"/>
    <w:rsid w:val="009C1FB4"/>
    <w:rsid w:val="009C211B"/>
    <w:rsid w:val="009C2120"/>
    <w:rsid w:val="009C21FB"/>
    <w:rsid w:val="009C23F9"/>
    <w:rsid w:val="009C26A8"/>
    <w:rsid w:val="009C27F8"/>
    <w:rsid w:val="009C2838"/>
    <w:rsid w:val="009C2CE0"/>
    <w:rsid w:val="009C2CE5"/>
    <w:rsid w:val="009C3007"/>
    <w:rsid w:val="009C3048"/>
    <w:rsid w:val="009C3392"/>
    <w:rsid w:val="009C3411"/>
    <w:rsid w:val="009C3534"/>
    <w:rsid w:val="009C3576"/>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B1"/>
    <w:rsid w:val="009C65F6"/>
    <w:rsid w:val="009C6DD4"/>
    <w:rsid w:val="009C6E18"/>
    <w:rsid w:val="009C7186"/>
    <w:rsid w:val="009C7385"/>
    <w:rsid w:val="009C772A"/>
    <w:rsid w:val="009C774C"/>
    <w:rsid w:val="009C788F"/>
    <w:rsid w:val="009C7B35"/>
    <w:rsid w:val="009C7E3A"/>
    <w:rsid w:val="009D0226"/>
    <w:rsid w:val="009D0544"/>
    <w:rsid w:val="009D0759"/>
    <w:rsid w:val="009D0940"/>
    <w:rsid w:val="009D09C2"/>
    <w:rsid w:val="009D0E49"/>
    <w:rsid w:val="009D100D"/>
    <w:rsid w:val="009D10BE"/>
    <w:rsid w:val="009D12E6"/>
    <w:rsid w:val="009D1370"/>
    <w:rsid w:val="009D13F1"/>
    <w:rsid w:val="009D2005"/>
    <w:rsid w:val="009D21BE"/>
    <w:rsid w:val="009D28EE"/>
    <w:rsid w:val="009D2AFC"/>
    <w:rsid w:val="009D2BA8"/>
    <w:rsid w:val="009D2CA1"/>
    <w:rsid w:val="009D3D5B"/>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7B4"/>
    <w:rsid w:val="009D6988"/>
    <w:rsid w:val="009D6BCD"/>
    <w:rsid w:val="009D6C73"/>
    <w:rsid w:val="009D7082"/>
    <w:rsid w:val="009D7219"/>
    <w:rsid w:val="009D7B76"/>
    <w:rsid w:val="009D7EAB"/>
    <w:rsid w:val="009E003A"/>
    <w:rsid w:val="009E0B18"/>
    <w:rsid w:val="009E0B4A"/>
    <w:rsid w:val="009E1084"/>
    <w:rsid w:val="009E1290"/>
    <w:rsid w:val="009E1B2C"/>
    <w:rsid w:val="009E23D7"/>
    <w:rsid w:val="009E2ACB"/>
    <w:rsid w:val="009E2B73"/>
    <w:rsid w:val="009E2C37"/>
    <w:rsid w:val="009E2E35"/>
    <w:rsid w:val="009E34CB"/>
    <w:rsid w:val="009E36FC"/>
    <w:rsid w:val="009E3B48"/>
    <w:rsid w:val="009E410B"/>
    <w:rsid w:val="009E4173"/>
    <w:rsid w:val="009E4232"/>
    <w:rsid w:val="009E48AD"/>
    <w:rsid w:val="009E4A73"/>
    <w:rsid w:val="009E4BAE"/>
    <w:rsid w:val="009E4BEA"/>
    <w:rsid w:val="009E4C65"/>
    <w:rsid w:val="009E4D7C"/>
    <w:rsid w:val="009E4E8B"/>
    <w:rsid w:val="009E4EE2"/>
    <w:rsid w:val="009E54E6"/>
    <w:rsid w:val="009E5717"/>
    <w:rsid w:val="009E5A26"/>
    <w:rsid w:val="009E5C0D"/>
    <w:rsid w:val="009E63F6"/>
    <w:rsid w:val="009E66D1"/>
    <w:rsid w:val="009E6770"/>
    <w:rsid w:val="009E6E1C"/>
    <w:rsid w:val="009E6FA8"/>
    <w:rsid w:val="009E70EE"/>
    <w:rsid w:val="009E7400"/>
    <w:rsid w:val="009E741C"/>
    <w:rsid w:val="009E7496"/>
    <w:rsid w:val="009E78AC"/>
    <w:rsid w:val="009E78F7"/>
    <w:rsid w:val="009E7AC1"/>
    <w:rsid w:val="009E7B1B"/>
    <w:rsid w:val="009E7B49"/>
    <w:rsid w:val="009F0047"/>
    <w:rsid w:val="009F03BE"/>
    <w:rsid w:val="009F0421"/>
    <w:rsid w:val="009F0994"/>
    <w:rsid w:val="009F0A84"/>
    <w:rsid w:val="009F0BAE"/>
    <w:rsid w:val="009F0FDE"/>
    <w:rsid w:val="009F1522"/>
    <w:rsid w:val="009F16E3"/>
    <w:rsid w:val="009F1807"/>
    <w:rsid w:val="009F1ACC"/>
    <w:rsid w:val="009F1B5F"/>
    <w:rsid w:val="009F20DD"/>
    <w:rsid w:val="009F2243"/>
    <w:rsid w:val="009F24C1"/>
    <w:rsid w:val="009F2B73"/>
    <w:rsid w:val="009F2EEB"/>
    <w:rsid w:val="009F3B2A"/>
    <w:rsid w:val="009F3DDA"/>
    <w:rsid w:val="009F4219"/>
    <w:rsid w:val="009F4592"/>
    <w:rsid w:val="009F471B"/>
    <w:rsid w:val="009F47BF"/>
    <w:rsid w:val="009F4B2B"/>
    <w:rsid w:val="009F4B49"/>
    <w:rsid w:val="009F4D78"/>
    <w:rsid w:val="009F4E7B"/>
    <w:rsid w:val="009F500F"/>
    <w:rsid w:val="009F53E8"/>
    <w:rsid w:val="009F56FE"/>
    <w:rsid w:val="009F572C"/>
    <w:rsid w:val="009F5CD7"/>
    <w:rsid w:val="009F5D5C"/>
    <w:rsid w:val="009F5E09"/>
    <w:rsid w:val="009F5EAD"/>
    <w:rsid w:val="009F61FE"/>
    <w:rsid w:val="009F62C7"/>
    <w:rsid w:val="009F63D8"/>
    <w:rsid w:val="009F6429"/>
    <w:rsid w:val="009F6476"/>
    <w:rsid w:val="009F6A76"/>
    <w:rsid w:val="009F6E59"/>
    <w:rsid w:val="009F6FFE"/>
    <w:rsid w:val="009F71D5"/>
    <w:rsid w:val="009F7541"/>
    <w:rsid w:val="009F77E3"/>
    <w:rsid w:val="00A003A7"/>
    <w:rsid w:val="00A00593"/>
    <w:rsid w:val="00A01391"/>
    <w:rsid w:val="00A01521"/>
    <w:rsid w:val="00A01717"/>
    <w:rsid w:val="00A01AB8"/>
    <w:rsid w:val="00A01C22"/>
    <w:rsid w:val="00A01C69"/>
    <w:rsid w:val="00A0234D"/>
    <w:rsid w:val="00A02370"/>
    <w:rsid w:val="00A02BC2"/>
    <w:rsid w:val="00A03077"/>
    <w:rsid w:val="00A030DC"/>
    <w:rsid w:val="00A03949"/>
    <w:rsid w:val="00A03AAE"/>
    <w:rsid w:val="00A044DE"/>
    <w:rsid w:val="00A04C70"/>
    <w:rsid w:val="00A0503D"/>
    <w:rsid w:val="00A062B4"/>
    <w:rsid w:val="00A06A5D"/>
    <w:rsid w:val="00A06AB2"/>
    <w:rsid w:val="00A070DD"/>
    <w:rsid w:val="00A071C5"/>
    <w:rsid w:val="00A07345"/>
    <w:rsid w:val="00A07394"/>
    <w:rsid w:val="00A07490"/>
    <w:rsid w:val="00A0765A"/>
    <w:rsid w:val="00A10309"/>
    <w:rsid w:val="00A10898"/>
    <w:rsid w:val="00A10F4D"/>
    <w:rsid w:val="00A110C9"/>
    <w:rsid w:val="00A111F6"/>
    <w:rsid w:val="00A1171E"/>
    <w:rsid w:val="00A117F3"/>
    <w:rsid w:val="00A11AF3"/>
    <w:rsid w:val="00A1240D"/>
    <w:rsid w:val="00A12579"/>
    <w:rsid w:val="00A12735"/>
    <w:rsid w:val="00A12786"/>
    <w:rsid w:val="00A12C19"/>
    <w:rsid w:val="00A12FF1"/>
    <w:rsid w:val="00A13005"/>
    <w:rsid w:val="00A1380D"/>
    <w:rsid w:val="00A13B7C"/>
    <w:rsid w:val="00A13D95"/>
    <w:rsid w:val="00A13DF0"/>
    <w:rsid w:val="00A1402F"/>
    <w:rsid w:val="00A14362"/>
    <w:rsid w:val="00A1462C"/>
    <w:rsid w:val="00A14728"/>
    <w:rsid w:val="00A1486A"/>
    <w:rsid w:val="00A149DC"/>
    <w:rsid w:val="00A14B34"/>
    <w:rsid w:val="00A14F15"/>
    <w:rsid w:val="00A14F26"/>
    <w:rsid w:val="00A14F6B"/>
    <w:rsid w:val="00A15103"/>
    <w:rsid w:val="00A156F9"/>
    <w:rsid w:val="00A15953"/>
    <w:rsid w:val="00A159C5"/>
    <w:rsid w:val="00A15EA4"/>
    <w:rsid w:val="00A15F19"/>
    <w:rsid w:val="00A15FE1"/>
    <w:rsid w:val="00A16385"/>
    <w:rsid w:val="00A1651A"/>
    <w:rsid w:val="00A167B9"/>
    <w:rsid w:val="00A16868"/>
    <w:rsid w:val="00A16C34"/>
    <w:rsid w:val="00A16F03"/>
    <w:rsid w:val="00A17418"/>
    <w:rsid w:val="00A1749C"/>
    <w:rsid w:val="00A20138"/>
    <w:rsid w:val="00A20366"/>
    <w:rsid w:val="00A209A1"/>
    <w:rsid w:val="00A20AF2"/>
    <w:rsid w:val="00A20CE5"/>
    <w:rsid w:val="00A2128D"/>
    <w:rsid w:val="00A21496"/>
    <w:rsid w:val="00A2184E"/>
    <w:rsid w:val="00A21887"/>
    <w:rsid w:val="00A2191D"/>
    <w:rsid w:val="00A21945"/>
    <w:rsid w:val="00A21A02"/>
    <w:rsid w:val="00A21C7A"/>
    <w:rsid w:val="00A21FB1"/>
    <w:rsid w:val="00A22807"/>
    <w:rsid w:val="00A22A10"/>
    <w:rsid w:val="00A22B61"/>
    <w:rsid w:val="00A22FD9"/>
    <w:rsid w:val="00A230EF"/>
    <w:rsid w:val="00A23479"/>
    <w:rsid w:val="00A2349A"/>
    <w:rsid w:val="00A23745"/>
    <w:rsid w:val="00A23988"/>
    <w:rsid w:val="00A23AD9"/>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87"/>
    <w:rsid w:val="00A27AE3"/>
    <w:rsid w:val="00A27B09"/>
    <w:rsid w:val="00A27B32"/>
    <w:rsid w:val="00A27B5B"/>
    <w:rsid w:val="00A27B77"/>
    <w:rsid w:val="00A27C5D"/>
    <w:rsid w:val="00A301BA"/>
    <w:rsid w:val="00A3035A"/>
    <w:rsid w:val="00A308CC"/>
    <w:rsid w:val="00A30968"/>
    <w:rsid w:val="00A30F46"/>
    <w:rsid w:val="00A31083"/>
    <w:rsid w:val="00A31360"/>
    <w:rsid w:val="00A3147C"/>
    <w:rsid w:val="00A3158C"/>
    <w:rsid w:val="00A316AE"/>
    <w:rsid w:val="00A31710"/>
    <w:rsid w:val="00A318F0"/>
    <w:rsid w:val="00A31E64"/>
    <w:rsid w:val="00A325CC"/>
    <w:rsid w:val="00A32803"/>
    <w:rsid w:val="00A32EE3"/>
    <w:rsid w:val="00A32FA6"/>
    <w:rsid w:val="00A33195"/>
    <w:rsid w:val="00A33987"/>
    <w:rsid w:val="00A33F21"/>
    <w:rsid w:val="00A341F6"/>
    <w:rsid w:val="00A3450B"/>
    <w:rsid w:val="00A3492B"/>
    <w:rsid w:val="00A34A88"/>
    <w:rsid w:val="00A34DAC"/>
    <w:rsid w:val="00A35108"/>
    <w:rsid w:val="00A3511C"/>
    <w:rsid w:val="00A35495"/>
    <w:rsid w:val="00A35732"/>
    <w:rsid w:val="00A35851"/>
    <w:rsid w:val="00A35B73"/>
    <w:rsid w:val="00A35D02"/>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29A"/>
    <w:rsid w:val="00A40317"/>
    <w:rsid w:val="00A4072D"/>
    <w:rsid w:val="00A4096A"/>
    <w:rsid w:val="00A40E09"/>
    <w:rsid w:val="00A40F56"/>
    <w:rsid w:val="00A41091"/>
    <w:rsid w:val="00A4125F"/>
    <w:rsid w:val="00A41478"/>
    <w:rsid w:val="00A416B2"/>
    <w:rsid w:val="00A41BA4"/>
    <w:rsid w:val="00A41D75"/>
    <w:rsid w:val="00A41ECF"/>
    <w:rsid w:val="00A4268C"/>
    <w:rsid w:val="00A42A33"/>
    <w:rsid w:val="00A42C43"/>
    <w:rsid w:val="00A43405"/>
    <w:rsid w:val="00A4352C"/>
    <w:rsid w:val="00A43AF1"/>
    <w:rsid w:val="00A43E80"/>
    <w:rsid w:val="00A43EA2"/>
    <w:rsid w:val="00A4417F"/>
    <w:rsid w:val="00A442BA"/>
    <w:rsid w:val="00A44330"/>
    <w:rsid w:val="00A44562"/>
    <w:rsid w:val="00A446D0"/>
    <w:rsid w:val="00A448B8"/>
    <w:rsid w:val="00A449AE"/>
    <w:rsid w:val="00A46247"/>
    <w:rsid w:val="00A46449"/>
    <w:rsid w:val="00A46569"/>
    <w:rsid w:val="00A466BC"/>
    <w:rsid w:val="00A467D4"/>
    <w:rsid w:val="00A468BE"/>
    <w:rsid w:val="00A46D5B"/>
    <w:rsid w:val="00A472FA"/>
    <w:rsid w:val="00A47440"/>
    <w:rsid w:val="00A47B8D"/>
    <w:rsid w:val="00A5055D"/>
    <w:rsid w:val="00A50771"/>
    <w:rsid w:val="00A50CEB"/>
    <w:rsid w:val="00A50DF4"/>
    <w:rsid w:val="00A50F57"/>
    <w:rsid w:val="00A50F8E"/>
    <w:rsid w:val="00A51100"/>
    <w:rsid w:val="00A5179E"/>
    <w:rsid w:val="00A518C4"/>
    <w:rsid w:val="00A51B1E"/>
    <w:rsid w:val="00A51FD9"/>
    <w:rsid w:val="00A52249"/>
    <w:rsid w:val="00A525B1"/>
    <w:rsid w:val="00A52666"/>
    <w:rsid w:val="00A52741"/>
    <w:rsid w:val="00A52A5F"/>
    <w:rsid w:val="00A52BD6"/>
    <w:rsid w:val="00A52CD4"/>
    <w:rsid w:val="00A52CD6"/>
    <w:rsid w:val="00A52D44"/>
    <w:rsid w:val="00A5379F"/>
    <w:rsid w:val="00A53D1B"/>
    <w:rsid w:val="00A5423D"/>
    <w:rsid w:val="00A54356"/>
    <w:rsid w:val="00A54B39"/>
    <w:rsid w:val="00A54CF3"/>
    <w:rsid w:val="00A54F0B"/>
    <w:rsid w:val="00A5531E"/>
    <w:rsid w:val="00A5535A"/>
    <w:rsid w:val="00A55616"/>
    <w:rsid w:val="00A5582A"/>
    <w:rsid w:val="00A5598C"/>
    <w:rsid w:val="00A55A2F"/>
    <w:rsid w:val="00A55DB3"/>
    <w:rsid w:val="00A56854"/>
    <w:rsid w:val="00A56A11"/>
    <w:rsid w:val="00A56C54"/>
    <w:rsid w:val="00A56D73"/>
    <w:rsid w:val="00A570BF"/>
    <w:rsid w:val="00A5784F"/>
    <w:rsid w:val="00A57971"/>
    <w:rsid w:val="00A57D40"/>
    <w:rsid w:val="00A57D4E"/>
    <w:rsid w:val="00A57E6B"/>
    <w:rsid w:val="00A6010F"/>
    <w:rsid w:val="00A6024B"/>
    <w:rsid w:val="00A602FE"/>
    <w:rsid w:val="00A60315"/>
    <w:rsid w:val="00A60F9B"/>
    <w:rsid w:val="00A61099"/>
    <w:rsid w:val="00A611B0"/>
    <w:rsid w:val="00A6122A"/>
    <w:rsid w:val="00A61329"/>
    <w:rsid w:val="00A61471"/>
    <w:rsid w:val="00A61504"/>
    <w:rsid w:val="00A616F4"/>
    <w:rsid w:val="00A6211C"/>
    <w:rsid w:val="00A62485"/>
    <w:rsid w:val="00A6257D"/>
    <w:rsid w:val="00A62900"/>
    <w:rsid w:val="00A62AE0"/>
    <w:rsid w:val="00A62C8A"/>
    <w:rsid w:val="00A62DCC"/>
    <w:rsid w:val="00A63354"/>
    <w:rsid w:val="00A63374"/>
    <w:rsid w:val="00A6347C"/>
    <w:rsid w:val="00A6409F"/>
    <w:rsid w:val="00A64289"/>
    <w:rsid w:val="00A64E8D"/>
    <w:rsid w:val="00A65251"/>
    <w:rsid w:val="00A65568"/>
    <w:rsid w:val="00A655E0"/>
    <w:rsid w:val="00A65E35"/>
    <w:rsid w:val="00A67033"/>
    <w:rsid w:val="00A67098"/>
    <w:rsid w:val="00A67494"/>
    <w:rsid w:val="00A676B2"/>
    <w:rsid w:val="00A6785C"/>
    <w:rsid w:val="00A6793E"/>
    <w:rsid w:val="00A67A0D"/>
    <w:rsid w:val="00A67B26"/>
    <w:rsid w:val="00A70129"/>
    <w:rsid w:val="00A702DE"/>
    <w:rsid w:val="00A704AC"/>
    <w:rsid w:val="00A70A3A"/>
    <w:rsid w:val="00A7102E"/>
    <w:rsid w:val="00A710FA"/>
    <w:rsid w:val="00A71172"/>
    <w:rsid w:val="00A71188"/>
    <w:rsid w:val="00A715D6"/>
    <w:rsid w:val="00A71993"/>
    <w:rsid w:val="00A71D1B"/>
    <w:rsid w:val="00A72280"/>
    <w:rsid w:val="00A72399"/>
    <w:rsid w:val="00A724B4"/>
    <w:rsid w:val="00A72751"/>
    <w:rsid w:val="00A72946"/>
    <w:rsid w:val="00A72F66"/>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4DED"/>
    <w:rsid w:val="00A75124"/>
    <w:rsid w:val="00A7547E"/>
    <w:rsid w:val="00A7564B"/>
    <w:rsid w:val="00A756A6"/>
    <w:rsid w:val="00A75744"/>
    <w:rsid w:val="00A75938"/>
    <w:rsid w:val="00A759C4"/>
    <w:rsid w:val="00A75A3A"/>
    <w:rsid w:val="00A75ABE"/>
    <w:rsid w:val="00A75CF4"/>
    <w:rsid w:val="00A75D77"/>
    <w:rsid w:val="00A76231"/>
    <w:rsid w:val="00A7698F"/>
    <w:rsid w:val="00A774E4"/>
    <w:rsid w:val="00A77A8E"/>
    <w:rsid w:val="00A8029F"/>
    <w:rsid w:val="00A803C6"/>
    <w:rsid w:val="00A80570"/>
    <w:rsid w:val="00A805A2"/>
    <w:rsid w:val="00A80683"/>
    <w:rsid w:val="00A8089C"/>
    <w:rsid w:val="00A80FB2"/>
    <w:rsid w:val="00A80FDC"/>
    <w:rsid w:val="00A81351"/>
    <w:rsid w:val="00A8153E"/>
    <w:rsid w:val="00A8184D"/>
    <w:rsid w:val="00A81863"/>
    <w:rsid w:val="00A81B86"/>
    <w:rsid w:val="00A820FF"/>
    <w:rsid w:val="00A82C9C"/>
    <w:rsid w:val="00A82DA2"/>
    <w:rsid w:val="00A82FD1"/>
    <w:rsid w:val="00A831BF"/>
    <w:rsid w:val="00A834BA"/>
    <w:rsid w:val="00A83E44"/>
    <w:rsid w:val="00A841E0"/>
    <w:rsid w:val="00A843FD"/>
    <w:rsid w:val="00A84698"/>
    <w:rsid w:val="00A84830"/>
    <w:rsid w:val="00A84F6B"/>
    <w:rsid w:val="00A84FB5"/>
    <w:rsid w:val="00A8506A"/>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461"/>
    <w:rsid w:val="00A9058A"/>
    <w:rsid w:val="00A905B7"/>
    <w:rsid w:val="00A90671"/>
    <w:rsid w:val="00A9097F"/>
    <w:rsid w:val="00A909EA"/>
    <w:rsid w:val="00A90BE5"/>
    <w:rsid w:val="00A91141"/>
    <w:rsid w:val="00A91223"/>
    <w:rsid w:val="00A914F7"/>
    <w:rsid w:val="00A91563"/>
    <w:rsid w:val="00A91704"/>
    <w:rsid w:val="00A91B06"/>
    <w:rsid w:val="00A92195"/>
    <w:rsid w:val="00A922A7"/>
    <w:rsid w:val="00A929B2"/>
    <w:rsid w:val="00A92BD0"/>
    <w:rsid w:val="00A93236"/>
    <w:rsid w:val="00A93D21"/>
    <w:rsid w:val="00A940FB"/>
    <w:rsid w:val="00A941C7"/>
    <w:rsid w:val="00A9436E"/>
    <w:rsid w:val="00A947B5"/>
    <w:rsid w:val="00A94A6B"/>
    <w:rsid w:val="00A94C1F"/>
    <w:rsid w:val="00A95200"/>
    <w:rsid w:val="00A95586"/>
    <w:rsid w:val="00A957C7"/>
    <w:rsid w:val="00A957FB"/>
    <w:rsid w:val="00A95D9D"/>
    <w:rsid w:val="00A95F64"/>
    <w:rsid w:val="00A95F72"/>
    <w:rsid w:val="00A96075"/>
    <w:rsid w:val="00A96128"/>
    <w:rsid w:val="00A96E6F"/>
    <w:rsid w:val="00A96EC5"/>
    <w:rsid w:val="00A970EF"/>
    <w:rsid w:val="00A975BF"/>
    <w:rsid w:val="00A97BF4"/>
    <w:rsid w:val="00A97C12"/>
    <w:rsid w:val="00AA00E0"/>
    <w:rsid w:val="00AA01C8"/>
    <w:rsid w:val="00AA0597"/>
    <w:rsid w:val="00AA0872"/>
    <w:rsid w:val="00AA0912"/>
    <w:rsid w:val="00AA0D25"/>
    <w:rsid w:val="00AA1366"/>
    <w:rsid w:val="00AA1401"/>
    <w:rsid w:val="00AA1696"/>
    <w:rsid w:val="00AA16FB"/>
    <w:rsid w:val="00AA1871"/>
    <w:rsid w:val="00AA1FEC"/>
    <w:rsid w:val="00AA205E"/>
    <w:rsid w:val="00AA21EE"/>
    <w:rsid w:val="00AA267B"/>
    <w:rsid w:val="00AA2D2A"/>
    <w:rsid w:val="00AA2E8E"/>
    <w:rsid w:val="00AA36D9"/>
    <w:rsid w:val="00AA44BA"/>
    <w:rsid w:val="00AA4569"/>
    <w:rsid w:val="00AA467F"/>
    <w:rsid w:val="00AA4838"/>
    <w:rsid w:val="00AA4889"/>
    <w:rsid w:val="00AA4CF4"/>
    <w:rsid w:val="00AA5AC1"/>
    <w:rsid w:val="00AA6436"/>
    <w:rsid w:val="00AA6567"/>
    <w:rsid w:val="00AA66E6"/>
    <w:rsid w:val="00AA6839"/>
    <w:rsid w:val="00AA6AD2"/>
    <w:rsid w:val="00AA709A"/>
    <w:rsid w:val="00AA72A9"/>
    <w:rsid w:val="00AA7354"/>
    <w:rsid w:val="00AA7514"/>
    <w:rsid w:val="00AA7CE0"/>
    <w:rsid w:val="00AB033F"/>
    <w:rsid w:val="00AB04B4"/>
    <w:rsid w:val="00AB07D8"/>
    <w:rsid w:val="00AB0BE5"/>
    <w:rsid w:val="00AB0D82"/>
    <w:rsid w:val="00AB0E26"/>
    <w:rsid w:val="00AB0F12"/>
    <w:rsid w:val="00AB0FD1"/>
    <w:rsid w:val="00AB1000"/>
    <w:rsid w:val="00AB101A"/>
    <w:rsid w:val="00AB1493"/>
    <w:rsid w:val="00AB17CC"/>
    <w:rsid w:val="00AB1976"/>
    <w:rsid w:val="00AB1C29"/>
    <w:rsid w:val="00AB210B"/>
    <w:rsid w:val="00AB24C3"/>
    <w:rsid w:val="00AB26CE"/>
    <w:rsid w:val="00AB29CA"/>
    <w:rsid w:val="00AB2EC6"/>
    <w:rsid w:val="00AB3074"/>
    <w:rsid w:val="00AB33FB"/>
    <w:rsid w:val="00AB36AC"/>
    <w:rsid w:val="00AB36B6"/>
    <w:rsid w:val="00AB3784"/>
    <w:rsid w:val="00AB3C7D"/>
    <w:rsid w:val="00AB3E6A"/>
    <w:rsid w:val="00AB40AA"/>
    <w:rsid w:val="00AB4150"/>
    <w:rsid w:val="00AB41E7"/>
    <w:rsid w:val="00AB43B0"/>
    <w:rsid w:val="00AB47F0"/>
    <w:rsid w:val="00AB4868"/>
    <w:rsid w:val="00AB4946"/>
    <w:rsid w:val="00AB4995"/>
    <w:rsid w:val="00AB4EF5"/>
    <w:rsid w:val="00AB5564"/>
    <w:rsid w:val="00AB5633"/>
    <w:rsid w:val="00AB5D4B"/>
    <w:rsid w:val="00AB5EE3"/>
    <w:rsid w:val="00AB68F4"/>
    <w:rsid w:val="00AB6CB6"/>
    <w:rsid w:val="00AB6F5C"/>
    <w:rsid w:val="00AB6FA4"/>
    <w:rsid w:val="00AB6FB0"/>
    <w:rsid w:val="00AB71C0"/>
    <w:rsid w:val="00AB7634"/>
    <w:rsid w:val="00AB77AD"/>
    <w:rsid w:val="00AB7B8F"/>
    <w:rsid w:val="00AB7CB3"/>
    <w:rsid w:val="00AB7EA8"/>
    <w:rsid w:val="00AC02D8"/>
    <w:rsid w:val="00AC04C4"/>
    <w:rsid w:val="00AC0605"/>
    <w:rsid w:val="00AC0632"/>
    <w:rsid w:val="00AC06C7"/>
    <w:rsid w:val="00AC0D4D"/>
    <w:rsid w:val="00AC0DCE"/>
    <w:rsid w:val="00AC1287"/>
    <w:rsid w:val="00AC15DD"/>
    <w:rsid w:val="00AC15F2"/>
    <w:rsid w:val="00AC1761"/>
    <w:rsid w:val="00AC1789"/>
    <w:rsid w:val="00AC18DD"/>
    <w:rsid w:val="00AC19F3"/>
    <w:rsid w:val="00AC1DD6"/>
    <w:rsid w:val="00AC20E7"/>
    <w:rsid w:val="00AC2356"/>
    <w:rsid w:val="00AC2780"/>
    <w:rsid w:val="00AC2F95"/>
    <w:rsid w:val="00AC3006"/>
    <w:rsid w:val="00AC356A"/>
    <w:rsid w:val="00AC3963"/>
    <w:rsid w:val="00AC3CC4"/>
    <w:rsid w:val="00AC40AF"/>
    <w:rsid w:val="00AC41A8"/>
    <w:rsid w:val="00AC45E8"/>
    <w:rsid w:val="00AC4667"/>
    <w:rsid w:val="00AC492E"/>
    <w:rsid w:val="00AC4BD6"/>
    <w:rsid w:val="00AC4C78"/>
    <w:rsid w:val="00AC4D27"/>
    <w:rsid w:val="00AC4EF4"/>
    <w:rsid w:val="00AC53B3"/>
    <w:rsid w:val="00AC58C5"/>
    <w:rsid w:val="00AC595B"/>
    <w:rsid w:val="00AC59F9"/>
    <w:rsid w:val="00AC5C76"/>
    <w:rsid w:val="00AC647F"/>
    <w:rsid w:val="00AC672B"/>
    <w:rsid w:val="00AC6964"/>
    <w:rsid w:val="00AC69CA"/>
    <w:rsid w:val="00AC6CF2"/>
    <w:rsid w:val="00AC6D62"/>
    <w:rsid w:val="00AC719E"/>
    <w:rsid w:val="00AC7308"/>
    <w:rsid w:val="00AD043D"/>
    <w:rsid w:val="00AD0684"/>
    <w:rsid w:val="00AD0699"/>
    <w:rsid w:val="00AD09AB"/>
    <w:rsid w:val="00AD0AEB"/>
    <w:rsid w:val="00AD0BD5"/>
    <w:rsid w:val="00AD0D9A"/>
    <w:rsid w:val="00AD133C"/>
    <w:rsid w:val="00AD1CAC"/>
    <w:rsid w:val="00AD1D39"/>
    <w:rsid w:val="00AD2A0B"/>
    <w:rsid w:val="00AD3C0B"/>
    <w:rsid w:val="00AD4B49"/>
    <w:rsid w:val="00AD4C4F"/>
    <w:rsid w:val="00AD4F54"/>
    <w:rsid w:val="00AD5259"/>
    <w:rsid w:val="00AD52B6"/>
    <w:rsid w:val="00AD5A81"/>
    <w:rsid w:val="00AD5D96"/>
    <w:rsid w:val="00AD5EB6"/>
    <w:rsid w:val="00AD6032"/>
    <w:rsid w:val="00AD60BF"/>
    <w:rsid w:val="00AD6333"/>
    <w:rsid w:val="00AD64FA"/>
    <w:rsid w:val="00AD663E"/>
    <w:rsid w:val="00AD69F0"/>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6FC"/>
    <w:rsid w:val="00AE387B"/>
    <w:rsid w:val="00AE3AAE"/>
    <w:rsid w:val="00AE3BFC"/>
    <w:rsid w:val="00AE3D21"/>
    <w:rsid w:val="00AE4897"/>
    <w:rsid w:val="00AE4A82"/>
    <w:rsid w:val="00AE5104"/>
    <w:rsid w:val="00AE515D"/>
    <w:rsid w:val="00AE5165"/>
    <w:rsid w:val="00AE5721"/>
    <w:rsid w:val="00AE588C"/>
    <w:rsid w:val="00AE6190"/>
    <w:rsid w:val="00AE68FF"/>
    <w:rsid w:val="00AE696F"/>
    <w:rsid w:val="00AE6E53"/>
    <w:rsid w:val="00AE73CF"/>
    <w:rsid w:val="00AE7722"/>
    <w:rsid w:val="00AE7976"/>
    <w:rsid w:val="00AE7A6A"/>
    <w:rsid w:val="00AE7D7A"/>
    <w:rsid w:val="00AE7E10"/>
    <w:rsid w:val="00AF0003"/>
    <w:rsid w:val="00AF02C3"/>
    <w:rsid w:val="00AF07C1"/>
    <w:rsid w:val="00AF07EF"/>
    <w:rsid w:val="00AF1406"/>
    <w:rsid w:val="00AF177C"/>
    <w:rsid w:val="00AF1A28"/>
    <w:rsid w:val="00AF1A7F"/>
    <w:rsid w:val="00AF223F"/>
    <w:rsid w:val="00AF275A"/>
    <w:rsid w:val="00AF2965"/>
    <w:rsid w:val="00AF2A12"/>
    <w:rsid w:val="00AF2B4B"/>
    <w:rsid w:val="00AF3388"/>
    <w:rsid w:val="00AF33AD"/>
    <w:rsid w:val="00AF356B"/>
    <w:rsid w:val="00AF3BCC"/>
    <w:rsid w:val="00AF3BCF"/>
    <w:rsid w:val="00AF4078"/>
    <w:rsid w:val="00AF4330"/>
    <w:rsid w:val="00AF45E6"/>
    <w:rsid w:val="00AF4735"/>
    <w:rsid w:val="00AF4BD2"/>
    <w:rsid w:val="00AF4D51"/>
    <w:rsid w:val="00AF4DA8"/>
    <w:rsid w:val="00AF4ED0"/>
    <w:rsid w:val="00AF5E1B"/>
    <w:rsid w:val="00AF6395"/>
    <w:rsid w:val="00AF6A64"/>
    <w:rsid w:val="00AF6F82"/>
    <w:rsid w:val="00AF746B"/>
    <w:rsid w:val="00AF7544"/>
    <w:rsid w:val="00AF7AEC"/>
    <w:rsid w:val="00AF7ECD"/>
    <w:rsid w:val="00AF7ED4"/>
    <w:rsid w:val="00B008B3"/>
    <w:rsid w:val="00B009B6"/>
    <w:rsid w:val="00B00BDC"/>
    <w:rsid w:val="00B00C5F"/>
    <w:rsid w:val="00B00C97"/>
    <w:rsid w:val="00B00D9B"/>
    <w:rsid w:val="00B00E00"/>
    <w:rsid w:val="00B012A0"/>
    <w:rsid w:val="00B019EB"/>
    <w:rsid w:val="00B01D4B"/>
    <w:rsid w:val="00B01E92"/>
    <w:rsid w:val="00B02128"/>
    <w:rsid w:val="00B0232D"/>
    <w:rsid w:val="00B0265C"/>
    <w:rsid w:val="00B02E1C"/>
    <w:rsid w:val="00B02F81"/>
    <w:rsid w:val="00B02F90"/>
    <w:rsid w:val="00B02FE0"/>
    <w:rsid w:val="00B03112"/>
    <w:rsid w:val="00B034AB"/>
    <w:rsid w:val="00B03D6B"/>
    <w:rsid w:val="00B03E5F"/>
    <w:rsid w:val="00B03F18"/>
    <w:rsid w:val="00B03F2C"/>
    <w:rsid w:val="00B04291"/>
    <w:rsid w:val="00B04670"/>
    <w:rsid w:val="00B04E18"/>
    <w:rsid w:val="00B051CC"/>
    <w:rsid w:val="00B0546B"/>
    <w:rsid w:val="00B0557F"/>
    <w:rsid w:val="00B05B48"/>
    <w:rsid w:val="00B05D9B"/>
    <w:rsid w:val="00B062FB"/>
    <w:rsid w:val="00B06428"/>
    <w:rsid w:val="00B065B5"/>
    <w:rsid w:val="00B06A74"/>
    <w:rsid w:val="00B06EA6"/>
    <w:rsid w:val="00B073BD"/>
    <w:rsid w:val="00B07594"/>
    <w:rsid w:val="00B078B3"/>
    <w:rsid w:val="00B07ABF"/>
    <w:rsid w:val="00B07C3A"/>
    <w:rsid w:val="00B10003"/>
    <w:rsid w:val="00B10063"/>
    <w:rsid w:val="00B10371"/>
    <w:rsid w:val="00B106C2"/>
    <w:rsid w:val="00B106D8"/>
    <w:rsid w:val="00B10863"/>
    <w:rsid w:val="00B10BED"/>
    <w:rsid w:val="00B11601"/>
    <w:rsid w:val="00B118E9"/>
    <w:rsid w:val="00B11D12"/>
    <w:rsid w:val="00B11D26"/>
    <w:rsid w:val="00B11D54"/>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5EC5"/>
    <w:rsid w:val="00B15FCF"/>
    <w:rsid w:val="00B1607E"/>
    <w:rsid w:val="00B162A3"/>
    <w:rsid w:val="00B164D4"/>
    <w:rsid w:val="00B164DA"/>
    <w:rsid w:val="00B16690"/>
    <w:rsid w:val="00B1672C"/>
    <w:rsid w:val="00B169CD"/>
    <w:rsid w:val="00B17160"/>
    <w:rsid w:val="00B171BF"/>
    <w:rsid w:val="00B17911"/>
    <w:rsid w:val="00B17AF4"/>
    <w:rsid w:val="00B17BD2"/>
    <w:rsid w:val="00B17C75"/>
    <w:rsid w:val="00B20466"/>
    <w:rsid w:val="00B2092E"/>
    <w:rsid w:val="00B20E77"/>
    <w:rsid w:val="00B211AC"/>
    <w:rsid w:val="00B21828"/>
    <w:rsid w:val="00B219E0"/>
    <w:rsid w:val="00B21EBF"/>
    <w:rsid w:val="00B220E5"/>
    <w:rsid w:val="00B22282"/>
    <w:rsid w:val="00B22A11"/>
    <w:rsid w:val="00B22BE7"/>
    <w:rsid w:val="00B22D55"/>
    <w:rsid w:val="00B22F34"/>
    <w:rsid w:val="00B23184"/>
    <w:rsid w:val="00B23B38"/>
    <w:rsid w:val="00B24051"/>
    <w:rsid w:val="00B243AA"/>
    <w:rsid w:val="00B24428"/>
    <w:rsid w:val="00B244CE"/>
    <w:rsid w:val="00B24822"/>
    <w:rsid w:val="00B2516F"/>
    <w:rsid w:val="00B25302"/>
    <w:rsid w:val="00B254AD"/>
    <w:rsid w:val="00B258FA"/>
    <w:rsid w:val="00B25960"/>
    <w:rsid w:val="00B25C11"/>
    <w:rsid w:val="00B25D09"/>
    <w:rsid w:val="00B25EB6"/>
    <w:rsid w:val="00B26134"/>
    <w:rsid w:val="00B264DE"/>
    <w:rsid w:val="00B265DE"/>
    <w:rsid w:val="00B26DD0"/>
    <w:rsid w:val="00B2754C"/>
    <w:rsid w:val="00B277D8"/>
    <w:rsid w:val="00B2796D"/>
    <w:rsid w:val="00B279B0"/>
    <w:rsid w:val="00B27DEE"/>
    <w:rsid w:val="00B27F08"/>
    <w:rsid w:val="00B30CAF"/>
    <w:rsid w:val="00B31834"/>
    <w:rsid w:val="00B31946"/>
    <w:rsid w:val="00B3198D"/>
    <w:rsid w:val="00B32718"/>
    <w:rsid w:val="00B3372A"/>
    <w:rsid w:val="00B33815"/>
    <w:rsid w:val="00B33B3B"/>
    <w:rsid w:val="00B33F4A"/>
    <w:rsid w:val="00B3401D"/>
    <w:rsid w:val="00B347F4"/>
    <w:rsid w:val="00B34A3F"/>
    <w:rsid w:val="00B34DAC"/>
    <w:rsid w:val="00B34F74"/>
    <w:rsid w:val="00B34FBA"/>
    <w:rsid w:val="00B35414"/>
    <w:rsid w:val="00B356A7"/>
    <w:rsid w:val="00B35D8E"/>
    <w:rsid w:val="00B3608B"/>
    <w:rsid w:val="00B362E8"/>
    <w:rsid w:val="00B36619"/>
    <w:rsid w:val="00B36668"/>
    <w:rsid w:val="00B3678B"/>
    <w:rsid w:val="00B3697C"/>
    <w:rsid w:val="00B36A22"/>
    <w:rsid w:val="00B36A72"/>
    <w:rsid w:val="00B36EBE"/>
    <w:rsid w:val="00B36F95"/>
    <w:rsid w:val="00B37575"/>
    <w:rsid w:val="00B377D8"/>
    <w:rsid w:val="00B37963"/>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537"/>
    <w:rsid w:val="00B4390E"/>
    <w:rsid w:val="00B43B0E"/>
    <w:rsid w:val="00B43D09"/>
    <w:rsid w:val="00B43D5F"/>
    <w:rsid w:val="00B442DA"/>
    <w:rsid w:val="00B44356"/>
    <w:rsid w:val="00B447BA"/>
    <w:rsid w:val="00B449F8"/>
    <w:rsid w:val="00B44A80"/>
    <w:rsid w:val="00B44C30"/>
    <w:rsid w:val="00B44F52"/>
    <w:rsid w:val="00B452F6"/>
    <w:rsid w:val="00B453E5"/>
    <w:rsid w:val="00B454A8"/>
    <w:rsid w:val="00B454D7"/>
    <w:rsid w:val="00B4552F"/>
    <w:rsid w:val="00B459DA"/>
    <w:rsid w:val="00B45A1E"/>
    <w:rsid w:val="00B45DB4"/>
    <w:rsid w:val="00B45F84"/>
    <w:rsid w:val="00B46346"/>
    <w:rsid w:val="00B463D0"/>
    <w:rsid w:val="00B464B1"/>
    <w:rsid w:val="00B46552"/>
    <w:rsid w:val="00B465EB"/>
    <w:rsid w:val="00B46F39"/>
    <w:rsid w:val="00B4752C"/>
    <w:rsid w:val="00B475D2"/>
    <w:rsid w:val="00B47E6D"/>
    <w:rsid w:val="00B501F0"/>
    <w:rsid w:val="00B50501"/>
    <w:rsid w:val="00B50790"/>
    <w:rsid w:val="00B510AF"/>
    <w:rsid w:val="00B5152B"/>
    <w:rsid w:val="00B517F7"/>
    <w:rsid w:val="00B51BC3"/>
    <w:rsid w:val="00B51C65"/>
    <w:rsid w:val="00B525C6"/>
    <w:rsid w:val="00B52669"/>
    <w:rsid w:val="00B527C0"/>
    <w:rsid w:val="00B52DE8"/>
    <w:rsid w:val="00B531C8"/>
    <w:rsid w:val="00B53969"/>
    <w:rsid w:val="00B53A65"/>
    <w:rsid w:val="00B53D0E"/>
    <w:rsid w:val="00B53DF1"/>
    <w:rsid w:val="00B54081"/>
    <w:rsid w:val="00B54252"/>
    <w:rsid w:val="00B54434"/>
    <w:rsid w:val="00B547A2"/>
    <w:rsid w:val="00B549DC"/>
    <w:rsid w:val="00B54AC0"/>
    <w:rsid w:val="00B54B8F"/>
    <w:rsid w:val="00B54DF5"/>
    <w:rsid w:val="00B54E96"/>
    <w:rsid w:val="00B55211"/>
    <w:rsid w:val="00B55242"/>
    <w:rsid w:val="00B5538B"/>
    <w:rsid w:val="00B554E2"/>
    <w:rsid w:val="00B5563C"/>
    <w:rsid w:val="00B55AFA"/>
    <w:rsid w:val="00B55CBA"/>
    <w:rsid w:val="00B55F27"/>
    <w:rsid w:val="00B56110"/>
    <w:rsid w:val="00B56360"/>
    <w:rsid w:val="00B56366"/>
    <w:rsid w:val="00B5639C"/>
    <w:rsid w:val="00B56922"/>
    <w:rsid w:val="00B56F1F"/>
    <w:rsid w:val="00B579E5"/>
    <w:rsid w:val="00B60015"/>
    <w:rsid w:val="00B600F4"/>
    <w:rsid w:val="00B60137"/>
    <w:rsid w:val="00B60387"/>
    <w:rsid w:val="00B60587"/>
    <w:rsid w:val="00B606D2"/>
    <w:rsid w:val="00B6093A"/>
    <w:rsid w:val="00B60B37"/>
    <w:rsid w:val="00B60BE9"/>
    <w:rsid w:val="00B60C46"/>
    <w:rsid w:val="00B60CE9"/>
    <w:rsid w:val="00B60E1F"/>
    <w:rsid w:val="00B61049"/>
    <w:rsid w:val="00B61083"/>
    <w:rsid w:val="00B6118D"/>
    <w:rsid w:val="00B61962"/>
    <w:rsid w:val="00B61AD6"/>
    <w:rsid w:val="00B61B9C"/>
    <w:rsid w:val="00B61BE9"/>
    <w:rsid w:val="00B61F7D"/>
    <w:rsid w:val="00B61F8F"/>
    <w:rsid w:val="00B62042"/>
    <w:rsid w:val="00B6259A"/>
    <w:rsid w:val="00B62671"/>
    <w:rsid w:val="00B62A80"/>
    <w:rsid w:val="00B6375F"/>
    <w:rsid w:val="00B63BD1"/>
    <w:rsid w:val="00B63D52"/>
    <w:rsid w:val="00B6408A"/>
    <w:rsid w:val="00B6419B"/>
    <w:rsid w:val="00B645C2"/>
    <w:rsid w:val="00B64FE7"/>
    <w:rsid w:val="00B65408"/>
    <w:rsid w:val="00B6577D"/>
    <w:rsid w:val="00B65975"/>
    <w:rsid w:val="00B65A66"/>
    <w:rsid w:val="00B66207"/>
    <w:rsid w:val="00B66B55"/>
    <w:rsid w:val="00B67288"/>
    <w:rsid w:val="00B672D0"/>
    <w:rsid w:val="00B67F66"/>
    <w:rsid w:val="00B70357"/>
    <w:rsid w:val="00B7079D"/>
    <w:rsid w:val="00B71AF1"/>
    <w:rsid w:val="00B71CCE"/>
    <w:rsid w:val="00B71FD3"/>
    <w:rsid w:val="00B7219C"/>
    <w:rsid w:val="00B72349"/>
    <w:rsid w:val="00B72714"/>
    <w:rsid w:val="00B729A4"/>
    <w:rsid w:val="00B72A5E"/>
    <w:rsid w:val="00B72CFE"/>
    <w:rsid w:val="00B735A0"/>
    <w:rsid w:val="00B73695"/>
    <w:rsid w:val="00B737CC"/>
    <w:rsid w:val="00B738AD"/>
    <w:rsid w:val="00B73933"/>
    <w:rsid w:val="00B7425F"/>
    <w:rsid w:val="00B74695"/>
    <w:rsid w:val="00B74696"/>
    <w:rsid w:val="00B748C8"/>
    <w:rsid w:val="00B74938"/>
    <w:rsid w:val="00B74B7A"/>
    <w:rsid w:val="00B74DBD"/>
    <w:rsid w:val="00B75141"/>
    <w:rsid w:val="00B75355"/>
    <w:rsid w:val="00B75640"/>
    <w:rsid w:val="00B75B5A"/>
    <w:rsid w:val="00B75D8E"/>
    <w:rsid w:val="00B75E3B"/>
    <w:rsid w:val="00B75EB1"/>
    <w:rsid w:val="00B7674C"/>
    <w:rsid w:val="00B76A74"/>
    <w:rsid w:val="00B76B29"/>
    <w:rsid w:val="00B76B93"/>
    <w:rsid w:val="00B76CA6"/>
    <w:rsid w:val="00B76E32"/>
    <w:rsid w:val="00B7718A"/>
    <w:rsid w:val="00B7731E"/>
    <w:rsid w:val="00B7739A"/>
    <w:rsid w:val="00B77680"/>
    <w:rsid w:val="00B776CB"/>
    <w:rsid w:val="00B77777"/>
    <w:rsid w:val="00B77795"/>
    <w:rsid w:val="00B77804"/>
    <w:rsid w:val="00B778FF"/>
    <w:rsid w:val="00B779C8"/>
    <w:rsid w:val="00B77DF7"/>
    <w:rsid w:val="00B80001"/>
    <w:rsid w:val="00B8005D"/>
    <w:rsid w:val="00B8006F"/>
    <w:rsid w:val="00B8011D"/>
    <w:rsid w:val="00B801B6"/>
    <w:rsid w:val="00B802AF"/>
    <w:rsid w:val="00B80814"/>
    <w:rsid w:val="00B80A12"/>
    <w:rsid w:val="00B80C26"/>
    <w:rsid w:val="00B80CE8"/>
    <w:rsid w:val="00B80E8B"/>
    <w:rsid w:val="00B813EB"/>
    <w:rsid w:val="00B81AA8"/>
    <w:rsid w:val="00B81DD0"/>
    <w:rsid w:val="00B822E2"/>
    <w:rsid w:val="00B823F7"/>
    <w:rsid w:val="00B82BA3"/>
    <w:rsid w:val="00B82DF7"/>
    <w:rsid w:val="00B8301D"/>
    <w:rsid w:val="00B832D8"/>
    <w:rsid w:val="00B8333A"/>
    <w:rsid w:val="00B83537"/>
    <w:rsid w:val="00B835C2"/>
    <w:rsid w:val="00B83764"/>
    <w:rsid w:val="00B841C5"/>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ACB"/>
    <w:rsid w:val="00B90EDF"/>
    <w:rsid w:val="00B91A9F"/>
    <w:rsid w:val="00B91B58"/>
    <w:rsid w:val="00B91CB3"/>
    <w:rsid w:val="00B91F82"/>
    <w:rsid w:val="00B91FC5"/>
    <w:rsid w:val="00B92153"/>
    <w:rsid w:val="00B921FA"/>
    <w:rsid w:val="00B9234D"/>
    <w:rsid w:val="00B92594"/>
    <w:rsid w:val="00B92C3E"/>
    <w:rsid w:val="00B92E0B"/>
    <w:rsid w:val="00B92ED3"/>
    <w:rsid w:val="00B92F96"/>
    <w:rsid w:val="00B92FEF"/>
    <w:rsid w:val="00B931A3"/>
    <w:rsid w:val="00B9321E"/>
    <w:rsid w:val="00B9331F"/>
    <w:rsid w:val="00B93364"/>
    <w:rsid w:val="00B934CE"/>
    <w:rsid w:val="00B937C7"/>
    <w:rsid w:val="00B9382A"/>
    <w:rsid w:val="00B93B68"/>
    <w:rsid w:val="00B943AB"/>
    <w:rsid w:val="00B943BC"/>
    <w:rsid w:val="00B94854"/>
    <w:rsid w:val="00B9485E"/>
    <w:rsid w:val="00B9495F"/>
    <w:rsid w:val="00B95083"/>
    <w:rsid w:val="00B954FF"/>
    <w:rsid w:val="00B95779"/>
    <w:rsid w:val="00B96274"/>
    <w:rsid w:val="00B96350"/>
    <w:rsid w:val="00B9642E"/>
    <w:rsid w:val="00B96909"/>
    <w:rsid w:val="00B96A95"/>
    <w:rsid w:val="00B96C31"/>
    <w:rsid w:val="00B96C38"/>
    <w:rsid w:val="00B96C5A"/>
    <w:rsid w:val="00B96CA3"/>
    <w:rsid w:val="00B97511"/>
    <w:rsid w:val="00B9754F"/>
    <w:rsid w:val="00B97692"/>
    <w:rsid w:val="00B978AB"/>
    <w:rsid w:val="00B97A6F"/>
    <w:rsid w:val="00B97DB2"/>
    <w:rsid w:val="00B97E06"/>
    <w:rsid w:val="00B97F39"/>
    <w:rsid w:val="00BA031D"/>
    <w:rsid w:val="00BA03D8"/>
    <w:rsid w:val="00BA03F1"/>
    <w:rsid w:val="00BA050F"/>
    <w:rsid w:val="00BA06AD"/>
    <w:rsid w:val="00BA07CC"/>
    <w:rsid w:val="00BA08B4"/>
    <w:rsid w:val="00BA0C14"/>
    <w:rsid w:val="00BA0C67"/>
    <w:rsid w:val="00BA0CB6"/>
    <w:rsid w:val="00BA0F8B"/>
    <w:rsid w:val="00BA11BE"/>
    <w:rsid w:val="00BA135B"/>
    <w:rsid w:val="00BA1909"/>
    <w:rsid w:val="00BA1B86"/>
    <w:rsid w:val="00BA210D"/>
    <w:rsid w:val="00BA2284"/>
    <w:rsid w:val="00BA2A96"/>
    <w:rsid w:val="00BA2FE8"/>
    <w:rsid w:val="00BA33F2"/>
    <w:rsid w:val="00BA3635"/>
    <w:rsid w:val="00BA3855"/>
    <w:rsid w:val="00BA3D49"/>
    <w:rsid w:val="00BA3FCB"/>
    <w:rsid w:val="00BA4B28"/>
    <w:rsid w:val="00BA4B8F"/>
    <w:rsid w:val="00BA4FD7"/>
    <w:rsid w:val="00BA545F"/>
    <w:rsid w:val="00BA581B"/>
    <w:rsid w:val="00BA58A9"/>
    <w:rsid w:val="00BA5C2B"/>
    <w:rsid w:val="00BA63D2"/>
    <w:rsid w:val="00BA64A4"/>
    <w:rsid w:val="00BA687D"/>
    <w:rsid w:val="00BA6DD3"/>
    <w:rsid w:val="00BA73AD"/>
    <w:rsid w:val="00BA74B7"/>
    <w:rsid w:val="00BA75FA"/>
    <w:rsid w:val="00BA78A3"/>
    <w:rsid w:val="00BA7D74"/>
    <w:rsid w:val="00BA7FC0"/>
    <w:rsid w:val="00BB0676"/>
    <w:rsid w:val="00BB08EA"/>
    <w:rsid w:val="00BB0CA5"/>
    <w:rsid w:val="00BB0D7D"/>
    <w:rsid w:val="00BB0DF3"/>
    <w:rsid w:val="00BB0F63"/>
    <w:rsid w:val="00BB1015"/>
    <w:rsid w:val="00BB14EF"/>
    <w:rsid w:val="00BB1646"/>
    <w:rsid w:val="00BB1BEC"/>
    <w:rsid w:val="00BB1E4B"/>
    <w:rsid w:val="00BB1F48"/>
    <w:rsid w:val="00BB23AA"/>
    <w:rsid w:val="00BB2461"/>
    <w:rsid w:val="00BB2759"/>
    <w:rsid w:val="00BB275E"/>
    <w:rsid w:val="00BB28C3"/>
    <w:rsid w:val="00BB2914"/>
    <w:rsid w:val="00BB2BD0"/>
    <w:rsid w:val="00BB2D25"/>
    <w:rsid w:val="00BB3022"/>
    <w:rsid w:val="00BB3154"/>
    <w:rsid w:val="00BB3926"/>
    <w:rsid w:val="00BB39AE"/>
    <w:rsid w:val="00BB4ADC"/>
    <w:rsid w:val="00BB4C01"/>
    <w:rsid w:val="00BB500F"/>
    <w:rsid w:val="00BB54C4"/>
    <w:rsid w:val="00BB5644"/>
    <w:rsid w:val="00BB5806"/>
    <w:rsid w:val="00BB585D"/>
    <w:rsid w:val="00BB620F"/>
    <w:rsid w:val="00BB6337"/>
    <w:rsid w:val="00BB6ACB"/>
    <w:rsid w:val="00BB6E73"/>
    <w:rsid w:val="00BB7481"/>
    <w:rsid w:val="00BB76AC"/>
    <w:rsid w:val="00BB7B02"/>
    <w:rsid w:val="00BB7CBE"/>
    <w:rsid w:val="00BB7DFB"/>
    <w:rsid w:val="00BB7EAC"/>
    <w:rsid w:val="00BC0621"/>
    <w:rsid w:val="00BC0861"/>
    <w:rsid w:val="00BC08A1"/>
    <w:rsid w:val="00BC0A5B"/>
    <w:rsid w:val="00BC15CB"/>
    <w:rsid w:val="00BC1707"/>
    <w:rsid w:val="00BC1824"/>
    <w:rsid w:val="00BC18C4"/>
    <w:rsid w:val="00BC1D96"/>
    <w:rsid w:val="00BC1E77"/>
    <w:rsid w:val="00BC2274"/>
    <w:rsid w:val="00BC22F6"/>
    <w:rsid w:val="00BC238D"/>
    <w:rsid w:val="00BC24C6"/>
    <w:rsid w:val="00BC27CE"/>
    <w:rsid w:val="00BC2DA4"/>
    <w:rsid w:val="00BC30AF"/>
    <w:rsid w:val="00BC3137"/>
    <w:rsid w:val="00BC3347"/>
    <w:rsid w:val="00BC3430"/>
    <w:rsid w:val="00BC40F0"/>
    <w:rsid w:val="00BC448D"/>
    <w:rsid w:val="00BC478F"/>
    <w:rsid w:val="00BC4987"/>
    <w:rsid w:val="00BC49FF"/>
    <w:rsid w:val="00BC4B07"/>
    <w:rsid w:val="00BC4B4A"/>
    <w:rsid w:val="00BC4B8D"/>
    <w:rsid w:val="00BC4E02"/>
    <w:rsid w:val="00BC4F3C"/>
    <w:rsid w:val="00BC53B5"/>
    <w:rsid w:val="00BC574A"/>
    <w:rsid w:val="00BC5A7C"/>
    <w:rsid w:val="00BC5BBA"/>
    <w:rsid w:val="00BC61DE"/>
    <w:rsid w:val="00BC63A5"/>
    <w:rsid w:val="00BC6B24"/>
    <w:rsid w:val="00BC6E44"/>
    <w:rsid w:val="00BC7328"/>
    <w:rsid w:val="00BC7C83"/>
    <w:rsid w:val="00BD01A5"/>
    <w:rsid w:val="00BD0648"/>
    <w:rsid w:val="00BD06B2"/>
    <w:rsid w:val="00BD07F6"/>
    <w:rsid w:val="00BD0DAA"/>
    <w:rsid w:val="00BD0E7D"/>
    <w:rsid w:val="00BD1103"/>
    <w:rsid w:val="00BD12C2"/>
    <w:rsid w:val="00BD133C"/>
    <w:rsid w:val="00BD1432"/>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AFF"/>
    <w:rsid w:val="00BD4D18"/>
    <w:rsid w:val="00BD4F0D"/>
    <w:rsid w:val="00BD54CC"/>
    <w:rsid w:val="00BD5562"/>
    <w:rsid w:val="00BD561F"/>
    <w:rsid w:val="00BD5716"/>
    <w:rsid w:val="00BD57DF"/>
    <w:rsid w:val="00BD5CAC"/>
    <w:rsid w:val="00BD5DCE"/>
    <w:rsid w:val="00BD5F4A"/>
    <w:rsid w:val="00BD627B"/>
    <w:rsid w:val="00BD6B37"/>
    <w:rsid w:val="00BD6FE4"/>
    <w:rsid w:val="00BD7716"/>
    <w:rsid w:val="00BD7730"/>
    <w:rsid w:val="00BD77AE"/>
    <w:rsid w:val="00BD7D76"/>
    <w:rsid w:val="00BD7E92"/>
    <w:rsid w:val="00BE048E"/>
    <w:rsid w:val="00BE0585"/>
    <w:rsid w:val="00BE07EA"/>
    <w:rsid w:val="00BE0DAA"/>
    <w:rsid w:val="00BE1021"/>
    <w:rsid w:val="00BE1377"/>
    <w:rsid w:val="00BE13F1"/>
    <w:rsid w:val="00BE14CE"/>
    <w:rsid w:val="00BE15BD"/>
    <w:rsid w:val="00BE17E4"/>
    <w:rsid w:val="00BE1DFC"/>
    <w:rsid w:val="00BE1E2A"/>
    <w:rsid w:val="00BE2280"/>
    <w:rsid w:val="00BE2480"/>
    <w:rsid w:val="00BE24BA"/>
    <w:rsid w:val="00BE24EC"/>
    <w:rsid w:val="00BE24F6"/>
    <w:rsid w:val="00BE2675"/>
    <w:rsid w:val="00BE28E6"/>
    <w:rsid w:val="00BE2AA4"/>
    <w:rsid w:val="00BE2BC5"/>
    <w:rsid w:val="00BE2C7A"/>
    <w:rsid w:val="00BE2D92"/>
    <w:rsid w:val="00BE326A"/>
    <w:rsid w:val="00BE339B"/>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49B"/>
    <w:rsid w:val="00BE7A63"/>
    <w:rsid w:val="00BE7AE0"/>
    <w:rsid w:val="00BE7AF7"/>
    <w:rsid w:val="00BE7E17"/>
    <w:rsid w:val="00BF0192"/>
    <w:rsid w:val="00BF02BA"/>
    <w:rsid w:val="00BF036A"/>
    <w:rsid w:val="00BF07A5"/>
    <w:rsid w:val="00BF084B"/>
    <w:rsid w:val="00BF0864"/>
    <w:rsid w:val="00BF0A16"/>
    <w:rsid w:val="00BF0AE3"/>
    <w:rsid w:val="00BF0F9B"/>
    <w:rsid w:val="00BF0FA9"/>
    <w:rsid w:val="00BF0FD4"/>
    <w:rsid w:val="00BF110B"/>
    <w:rsid w:val="00BF12FE"/>
    <w:rsid w:val="00BF186C"/>
    <w:rsid w:val="00BF27AE"/>
    <w:rsid w:val="00BF288E"/>
    <w:rsid w:val="00BF290D"/>
    <w:rsid w:val="00BF303B"/>
    <w:rsid w:val="00BF3320"/>
    <w:rsid w:val="00BF347C"/>
    <w:rsid w:val="00BF3CB3"/>
    <w:rsid w:val="00BF3FDA"/>
    <w:rsid w:val="00BF4033"/>
    <w:rsid w:val="00BF4077"/>
    <w:rsid w:val="00BF4980"/>
    <w:rsid w:val="00BF4C18"/>
    <w:rsid w:val="00BF5111"/>
    <w:rsid w:val="00BF5379"/>
    <w:rsid w:val="00BF5707"/>
    <w:rsid w:val="00BF5A1B"/>
    <w:rsid w:val="00BF5A20"/>
    <w:rsid w:val="00BF5BEE"/>
    <w:rsid w:val="00BF5DC6"/>
    <w:rsid w:val="00BF6409"/>
    <w:rsid w:val="00BF6478"/>
    <w:rsid w:val="00BF64F7"/>
    <w:rsid w:val="00BF6849"/>
    <w:rsid w:val="00BF6957"/>
    <w:rsid w:val="00BF6DF9"/>
    <w:rsid w:val="00BF6F55"/>
    <w:rsid w:val="00BF7A63"/>
    <w:rsid w:val="00BF7C72"/>
    <w:rsid w:val="00C0019F"/>
    <w:rsid w:val="00C0058A"/>
    <w:rsid w:val="00C0063C"/>
    <w:rsid w:val="00C00FC4"/>
    <w:rsid w:val="00C018CD"/>
    <w:rsid w:val="00C01947"/>
    <w:rsid w:val="00C01EE0"/>
    <w:rsid w:val="00C02141"/>
    <w:rsid w:val="00C02535"/>
    <w:rsid w:val="00C0297F"/>
    <w:rsid w:val="00C02B8A"/>
    <w:rsid w:val="00C02CFD"/>
    <w:rsid w:val="00C02D87"/>
    <w:rsid w:val="00C02E3C"/>
    <w:rsid w:val="00C03242"/>
    <w:rsid w:val="00C0335B"/>
    <w:rsid w:val="00C035CC"/>
    <w:rsid w:val="00C036A3"/>
    <w:rsid w:val="00C03D42"/>
    <w:rsid w:val="00C04024"/>
    <w:rsid w:val="00C040BB"/>
    <w:rsid w:val="00C04469"/>
    <w:rsid w:val="00C04718"/>
    <w:rsid w:val="00C0497C"/>
    <w:rsid w:val="00C04CE3"/>
    <w:rsid w:val="00C05117"/>
    <w:rsid w:val="00C05126"/>
    <w:rsid w:val="00C0523F"/>
    <w:rsid w:val="00C0555B"/>
    <w:rsid w:val="00C05633"/>
    <w:rsid w:val="00C0602D"/>
    <w:rsid w:val="00C06434"/>
    <w:rsid w:val="00C064E9"/>
    <w:rsid w:val="00C0677F"/>
    <w:rsid w:val="00C06B4D"/>
    <w:rsid w:val="00C06E1A"/>
    <w:rsid w:val="00C07448"/>
    <w:rsid w:val="00C07764"/>
    <w:rsid w:val="00C07A62"/>
    <w:rsid w:val="00C101E6"/>
    <w:rsid w:val="00C1032B"/>
    <w:rsid w:val="00C10BEF"/>
    <w:rsid w:val="00C10F3F"/>
    <w:rsid w:val="00C116F8"/>
    <w:rsid w:val="00C1174B"/>
    <w:rsid w:val="00C118E5"/>
    <w:rsid w:val="00C11BF7"/>
    <w:rsid w:val="00C11CBD"/>
    <w:rsid w:val="00C12138"/>
    <w:rsid w:val="00C12220"/>
    <w:rsid w:val="00C123C4"/>
    <w:rsid w:val="00C129C4"/>
    <w:rsid w:val="00C12F18"/>
    <w:rsid w:val="00C13468"/>
    <w:rsid w:val="00C13D6B"/>
    <w:rsid w:val="00C13D89"/>
    <w:rsid w:val="00C13E12"/>
    <w:rsid w:val="00C13ECF"/>
    <w:rsid w:val="00C1408E"/>
    <w:rsid w:val="00C142AC"/>
    <w:rsid w:val="00C1491D"/>
    <w:rsid w:val="00C14C0E"/>
    <w:rsid w:val="00C15248"/>
    <w:rsid w:val="00C156E0"/>
    <w:rsid w:val="00C15A3A"/>
    <w:rsid w:val="00C15B57"/>
    <w:rsid w:val="00C1604D"/>
    <w:rsid w:val="00C16384"/>
    <w:rsid w:val="00C16389"/>
    <w:rsid w:val="00C164DA"/>
    <w:rsid w:val="00C1664A"/>
    <w:rsid w:val="00C1674C"/>
    <w:rsid w:val="00C169A7"/>
    <w:rsid w:val="00C16A36"/>
    <w:rsid w:val="00C16AC9"/>
    <w:rsid w:val="00C16B1F"/>
    <w:rsid w:val="00C16D3A"/>
    <w:rsid w:val="00C175BE"/>
    <w:rsid w:val="00C17678"/>
    <w:rsid w:val="00C17B85"/>
    <w:rsid w:val="00C17F2B"/>
    <w:rsid w:val="00C20049"/>
    <w:rsid w:val="00C2011A"/>
    <w:rsid w:val="00C20A46"/>
    <w:rsid w:val="00C20B58"/>
    <w:rsid w:val="00C20C22"/>
    <w:rsid w:val="00C20EAD"/>
    <w:rsid w:val="00C21262"/>
    <w:rsid w:val="00C21509"/>
    <w:rsid w:val="00C2155D"/>
    <w:rsid w:val="00C215D8"/>
    <w:rsid w:val="00C21623"/>
    <w:rsid w:val="00C216CD"/>
    <w:rsid w:val="00C21D18"/>
    <w:rsid w:val="00C221DB"/>
    <w:rsid w:val="00C222EF"/>
    <w:rsid w:val="00C222F2"/>
    <w:rsid w:val="00C22646"/>
    <w:rsid w:val="00C22735"/>
    <w:rsid w:val="00C228B6"/>
    <w:rsid w:val="00C22BD1"/>
    <w:rsid w:val="00C23274"/>
    <w:rsid w:val="00C232BE"/>
    <w:rsid w:val="00C237CA"/>
    <w:rsid w:val="00C23C0E"/>
    <w:rsid w:val="00C23D9E"/>
    <w:rsid w:val="00C2404D"/>
    <w:rsid w:val="00C2406B"/>
    <w:rsid w:val="00C245CD"/>
    <w:rsid w:val="00C248CF"/>
    <w:rsid w:val="00C2490D"/>
    <w:rsid w:val="00C24B2E"/>
    <w:rsid w:val="00C24D27"/>
    <w:rsid w:val="00C2540D"/>
    <w:rsid w:val="00C2559E"/>
    <w:rsid w:val="00C25886"/>
    <w:rsid w:val="00C2626D"/>
    <w:rsid w:val="00C267BF"/>
    <w:rsid w:val="00C26995"/>
    <w:rsid w:val="00C26B93"/>
    <w:rsid w:val="00C26BC6"/>
    <w:rsid w:val="00C27076"/>
    <w:rsid w:val="00C2744E"/>
    <w:rsid w:val="00C27A22"/>
    <w:rsid w:val="00C27A71"/>
    <w:rsid w:val="00C27A91"/>
    <w:rsid w:val="00C302FE"/>
    <w:rsid w:val="00C305B5"/>
    <w:rsid w:val="00C309E6"/>
    <w:rsid w:val="00C30A0F"/>
    <w:rsid w:val="00C30CA9"/>
    <w:rsid w:val="00C30DBB"/>
    <w:rsid w:val="00C314A9"/>
    <w:rsid w:val="00C31525"/>
    <w:rsid w:val="00C316A2"/>
    <w:rsid w:val="00C31A12"/>
    <w:rsid w:val="00C31A26"/>
    <w:rsid w:val="00C326F1"/>
    <w:rsid w:val="00C32730"/>
    <w:rsid w:val="00C32C4E"/>
    <w:rsid w:val="00C32FA2"/>
    <w:rsid w:val="00C33272"/>
    <w:rsid w:val="00C335C5"/>
    <w:rsid w:val="00C33816"/>
    <w:rsid w:val="00C3386C"/>
    <w:rsid w:val="00C33AB1"/>
    <w:rsid w:val="00C34063"/>
    <w:rsid w:val="00C3453A"/>
    <w:rsid w:val="00C345B1"/>
    <w:rsid w:val="00C345E8"/>
    <w:rsid w:val="00C34A87"/>
    <w:rsid w:val="00C34B12"/>
    <w:rsid w:val="00C34D0D"/>
    <w:rsid w:val="00C34E98"/>
    <w:rsid w:val="00C34FEA"/>
    <w:rsid w:val="00C3553E"/>
    <w:rsid w:val="00C355E8"/>
    <w:rsid w:val="00C359F5"/>
    <w:rsid w:val="00C35A71"/>
    <w:rsid w:val="00C35BF3"/>
    <w:rsid w:val="00C36079"/>
    <w:rsid w:val="00C361E7"/>
    <w:rsid w:val="00C3667D"/>
    <w:rsid w:val="00C369B3"/>
    <w:rsid w:val="00C372FA"/>
    <w:rsid w:val="00C379DD"/>
    <w:rsid w:val="00C37A13"/>
    <w:rsid w:val="00C37DAD"/>
    <w:rsid w:val="00C37F12"/>
    <w:rsid w:val="00C37FB1"/>
    <w:rsid w:val="00C408D5"/>
    <w:rsid w:val="00C40FD5"/>
    <w:rsid w:val="00C41181"/>
    <w:rsid w:val="00C41215"/>
    <w:rsid w:val="00C41641"/>
    <w:rsid w:val="00C42409"/>
    <w:rsid w:val="00C4251B"/>
    <w:rsid w:val="00C42C51"/>
    <w:rsid w:val="00C42D12"/>
    <w:rsid w:val="00C42DD3"/>
    <w:rsid w:val="00C42FD6"/>
    <w:rsid w:val="00C433AF"/>
    <w:rsid w:val="00C433D2"/>
    <w:rsid w:val="00C433F5"/>
    <w:rsid w:val="00C43507"/>
    <w:rsid w:val="00C43697"/>
    <w:rsid w:val="00C43765"/>
    <w:rsid w:val="00C43D2F"/>
    <w:rsid w:val="00C43E15"/>
    <w:rsid w:val="00C44067"/>
    <w:rsid w:val="00C4408A"/>
    <w:rsid w:val="00C44249"/>
    <w:rsid w:val="00C443EE"/>
    <w:rsid w:val="00C4479D"/>
    <w:rsid w:val="00C44C12"/>
    <w:rsid w:val="00C44F94"/>
    <w:rsid w:val="00C45055"/>
    <w:rsid w:val="00C456AB"/>
    <w:rsid w:val="00C457C3"/>
    <w:rsid w:val="00C45B30"/>
    <w:rsid w:val="00C46166"/>
    <w:rsid w:val="00C46940"/>
    <w:rsid w:val="00C4699E"/>
    <w:rsid w:val="00C46CF1"/>
    <w:rsid w:val="00C46D02"/>
    <w:rsid w:val="00C46E26"/>
    <w:rsid w:val="00C471B6"/>
    <w:rsid w:val="00C47B7D"/>
    <w:rsid w:val="00C47E2B"/>
    <w:rsid w:val="00C47E98"/>
    <w:rsid w:val="00C47EE7"/>
    <w:rsid w:val="00C5020F"/>
    <w:rsid w:val="00C50485"/>
    <w:rsid w:val="00C504FB"/>
    <w:rsid w:val="00C50A5B"/>
    <w:rsid w:val="00C50B86"/>
    <w:rsid w:val="00C50D15"/>
    <w:rsid w:val="00C50E0E"/>
    <w:rsid w:val="00C50E2F"/>
    <w:rsid w:val="00C50FC3"/>
    <w:rsid w:val="00C510F6"/>
    <w:rsid w:val="00C51409"/>
    <w:rsid w:val="00C51801"/>
    <w:rsid w:val="00C51847"/>
    <w:rsid w:val="00C522C8"/>
    <w:rsid w:val="00C52438"/>
    <w:rsid w:val="00C52446"/>
    <w:rsid w:val="00C52663"/>
    <w:rsid w:val="00C52814"/>
    <w:rsid w:val="00C529B3"/>
    <w:rsid w:val="00C52A31"/>
    <w:rsid w:val="00C52A3D"/>
    <w:rsid w:val="00C52BF9"/>
    <w:rsid w:val="00C52C8F"/>
    <w:rsid w:val="00C52E63"/>
    <w:rsid w:val="00C532E4"/>
    <w:rsid w:val="00C53554"/>
    <w:rsid w:val="00C53E1E"/>
    <w:rsid w:val="00C54259"/>
    <w:rsid w:val="00C54294"/>
    <w:rsid w:val="00C544C2"/>
    <w:rsid w:val="00C54517"/>
    <w:rsid w:val="00C547B9"/>
    <w:rsid w:val="00C547F3"/>
    <w:rsid w:val="00C548DF"/>
    <w:rsid w:val="00C54E07"/>
    <w:rsid w:val="00C55007"/>
    <w:rsid w:val="00C55036"/>
    <w:rsid w:val="00C5536B"/>
    <w:rsid w:val="00C55455"/>
    <w:rsid w:val="00C55533"/>
    <w:rsid w:val="00C559C6"/>
    <w:rsid w:val="00C55A05"/>
    <w:rsid w:val="00C55A77"/>
    <w:rsid w:val="00C55D91"/>
    <w:rsid w:val="00C5659D"/>
    <w:rsid w:val="00C565F0"/>
    <w:rsid w:val="00C5669C"/>
    <w:rsid w:val="00C5686A"/>
    <w:rsid w:val="00C569E6"/>
    <w:rsid w:val="00C57636"/>
    <w:rsid w:val="00C57E1A"/>
    <w:rsid w:val="00C601E1"/>
    <w:rsid w:val="00C603C5"/>
    <w:rsid w:val="00C6052A"/>
    <w:rsid w:val="00C608C0"/>
    <w:rsid w:val="00C60B08"/>
    <w:rsid w:val="00C611A2"/>
    <w:rsid w:val="00C61430"/>
    <w:rsid w:val="00C61CE5"/>
    <w:rsid w:val="00C61D02"/>
    <w:rsid w:val="00C61EEB"/>
    <w:rsid w:val="00C61F76"/>
    <w:rsid w:val="00C6221A"/>
    <w:rsid w:val="00C6225A"/>
    <w:rsid w:val="00C6244B"/>
    <w:rsid w:val="00C6296B"/>
    <w:rsid w:val="00C62BA6"/>
    <w:rsid w:val="00C62C00"/>
    <w:rsid w:val="00C63349"/>
    <w:rsid w:val="00C63C1C"/>
    <w:rsid w:val="00C63E38"/>
    <w:rsid w:val="00C63E95"/>
    <w:rsid w:val="00C6415F"/>
    <w:rsid w:val="00C641BB"/>
    <w:rsid w:val="00C645F8"/>
    <w:rsid w:val="00C647EC"/>
    <w:rsid w:val="00C64852"/>
    <w:rsid w:val="00C648C1"/>
    <w:rsid w:val="00C6494D"/>
    <w:rsid w:val="00C64AD8"/>
    <w:rsid w:val="00C64F8E"/>
    <w:rsid w:val="00C65069"/>
    <w:rsid w:val="00C65BCE"/>
    <w:rsid w:val="00C65E71"/>
    <w:rsid w:val="00C65EEA"/>
    <w:rsid w:val="00C66149"/>
    <w:rsid w:val="00C664DF"/>
    <w:rsid w:val="00C6653A"/>
    <w:rsid w:val="00C66B13"/>
    <w:rsid w:val="00C66BE3"/>
    <w:rsid w:val="00C66E47"/>
    <w:rsid w:val="00C675DA"/>
    <w:rsid w:val="00C675FC"/>
    <w:rsid w:val="00C67B80"/>
    <w:rsid w:val="00C67BD9"/>
    <w:rsid w:val="00C67C10"/>
    <w:rsid w:val="00C67D9D"/>
    <w:rsid w:val="00C67FEE"/>
    <w:rsid w:val="00C7045E"/>
    <w:rsid w:val="00C704F3"/>
    <w:rsid w:val="00C70731"/>
    <w:rsid w:val="00C70C5E"/>
    <w:rsid w:val="00C713B2"/>
    <w:rsid w:val="00C71617"/>
    <w:rsid w:val="00C71A90"/>
    <w:rsid w:val="00C71C72"/>
    <w:rsid w:val="00C720BB"/>
    <w:rsid w:val="00C720D3"/>
    <w:rsid w:val="00C7245D"/>
    <w:rsid w:val="00C7262F"/>
    <w:rsid w:val="00C726CD"/>
    <w:rsid w:val="00C7274A"/>
    <w:rsid w:val="00C727D2"/>
    <w:rsid w:val="00C7295B"/>
    <w:rsid w:val="00C7306E"/>
    <w:rsid w:val="00C73171"/>
    <w:rsid w:val="00C73ABA"/>
    <w:rsid w:val="00C7409C"/>
    <w:rsid w:val="00C74128"/>
    <w:rsid w:val="00C742FB"/>
    <w:rsid w:val="00C7441B"/>
    <w:rsid w:val="00C74579"/>
    <w:rsid w:val="00C74B04"/>
    <w:rsid w:val="00C74C24"/>
    <w:rsid w:val="00C74D3E"/>
    <w:rsid w:val="00C751F0"/>
    <w:rsid w:val="00C75BCD"/>
    <w:rsid w:val="00C75F88"/>
    <w:rsid w:val="00C7604B"/>
    <w:rsid w:val="00C76995"/>
    <w:rsid w:val="00C76EDB"/>
    <w:rsid w:val="00C77473"/>
    <w:rsid w:val="00C7772C"/>
    <w:rsid w:val="00C77A76"/>
    <w:rsid w:val="00C77B76"/>
    <w:rsid w:val="00C77CFE"/>
    <w:rsid w:val="00C77FFA"/>
    <w:rsid w:val="00C8003A"/>
    <w:rsid w:val="00C8014B"/>
    <w:rsid w:val="00C80229"/>
    <w:rsid w:val="00C804CF"/>
    <w:rsid w:val="00C805DD"/>
    <w:rsid w:val="00C807D7"/>
    <w:rsid w:val="00C8085B"/>
    <w:rsid w:val="00C808FC"/>
    <w:rsid w:val="00C80942"/>
    <w:rsid w:val="00C80D28"/>
    <w:rsid w:val="00C80D2F"/>
    <w:rsid w:val="00C80D56"/>
    <w:rsid w:val="00C81210"/>
    <w:rsid w:val="00C81231"/>
    <w:rsid w:val="00C81510"/>
    <w:rsid w:val="00C81588"/>
    <w:rsid w:val="00C8166F"/>
    <w:rsid w:val="00C816A8"/>
    <w:rsid w:val="00C817A4"/>
    <w:rsid w:val="00C817FF"/>
    <w:rsid w:val="00C81A78"/>
    <w:rsid w:val="00C82291"/>
    <w:rsid w:val="00C82BAE"/>
    <w:rsid w:val="00C82DC2"/>
    <w:rsid w:val="00C8316B"/>
    <w:rsid w:val="00C831DB"/>
    <w:rsid w:val="00C83699"/>
    <w:rsid w:val="00C837A8"/>
    <w:rsid w:val="00C83817"/>
    <w:rsid w:val="00C83C7F"/>
    <w:rsid w:val="00C83FD1"/>
    <w:rsid w:val="00C843B5"/>
    <w:rsid w:val="00C8441F"/>
    <w:rsid w:val="00C84724"/>
    <w:rsid w:val="00C84745"/>
    <w:rsid w:val="00C8485A"/>
    <w:rsid w:val="00C8494C"/>
    <w:rsid w:val="00C84A07"/>
    <w:rsid w:val="00C85674"/>
    <w:rsid w:val="00C858D6"/>
    <w:rsid w:val="00C858E7"/>
    <w:rsid w:val="00C85BFB"/>
    <w:rsid w:val="00C85EE8"/>
    <w:rsid w:val="00C85FCD"/>
    <w:rsid w:val="00C860A2"/>
    <w:rsid w:val="00C864B4"/>
    <w:rsid w:val="00C8669C"/>
    <w:rsid w:val="00C86D08"/>
    <w:rsid w:val="00C86FE2"/>
    <w:rsid w:val="00C87012"/>
    <w:rsid w:val="00C870A6"/>
    <w:rsid w:val="00C87308"/>
    <w:rsid w:val="00C8790F"/>
    <w:rsid w:val="00C87B10"/>
    <w:rsid w:val="00C90649"/>
    <w:rsid w:val="00C90719"/>
    <w:rsid w:val="00C9086E"/>
    <w:rsid w:val="00C9091C"/>
    <w:rsid w:val="00C90A7D"/>
    <w:rsid w:val="00C90B14"/>
    <w:rsid w:val="00C90D48"/>
    <w:rsid w:val="00C910EF"/>
    <w:rsid w:val="00C91165"/>
    <w:rsid w:val="00C911F9"/>
    <w:rsid w:val="00C91AAD"/>
    <w:rsid w:val="00C91F89"/>
    <w:rsid w:val="00C92459"/>
    <w:rsid w:val="00C9254E"/>
    <w:rsid w:val="00C925B0"/>
    <w:rsid w:val="00C92708"/>
    <w:rsid w:val="00C9272D"/>
    <w:rsid w:val="00C92A43"/>
    <w:rsid w:val="00C92DF3"/>
    <w:rsid w:val="00C93128"/>
    <w:rsid w:val="00C93465"/>
    <w:rsid w:val="00C93797"/>
    <w:rsid w:val="00C93BF5"/>
    <w:rsid w:val="00C93C0F"/>
    <w:rsid w:val="00C93CBC"/>
    <w:rsid w:val="00C949BB"/>
    <w:rsid w:val="00C94B27"/>
    <w:rsid w:val="00C94E6C"/>
    <w:rsid w:val="00C9541B"/>
    <w:rsid w:val="00C958CC"/>
    <w:rsid w:val="00C95A0C"/>
    <w:rsid w:val="00C95A65"/>
    <w:rsid w:val="00C95C71"/>
    <w:rsid w:val="00C95C8A"/>
    <w:rsid w:val="00C95CA5"/>
    <w:rsid w:val="00C95D4C"/>
    <w:rsid w:val="00C95D67"/>
    <w:rsid w:val="00C960AD"/>
    <w:rsid w:val="00C96770"/>
    <w:rsid w:val="00C9677A"/>
    <w:rsid w:val="00C96A7C"/>
    <w:rsid w:val="00C96B54"/>
    <w:rsid w:val="00C96EBD"/>
    <w:rsid w:val="00C96F0E"/>
    <w:rsid w:val="00C97247"/>
    <w:rsid w:val="00C973C3"/>
    <w:rsid w:val="00C974DF"/>
    <w:rsid w:val="00C974F6"/>
    <w:rsid w:val="00C97612"/>
    <w:rsid w:val="00C976CC"/>
    <w:rsid w:val="00C977B4"/>
    <w:rsid w:val="00C97884"/>
    <w:rsid w:val="00C97C1A"/>
    <w:rsid w:val="00C97D6E"/>
    <w:rsid w:val="00C97ED6"/>
    <w:rsid w:val="00CA082D"/>
    <w:rsid w:val="00CA0B73"/>
    <w:rsid w:val="00CA0C1A"/>
    <w:rsid w:val="00CA144D"/>
    <w:rsid w:val="00CA14C2"/>
    <w:rsid w:val="00CA156E"/>
    <w:rsid w:val="00CA1603"/>
    <w:rsid w:val="00CA16A1"/>
    <w:rsid w:val="00CA16A7"/>
    <w:rsid w:val="00CA1A78"/>
    <w:rsid w:val="00CA1B3C"/>
    <w:rsid w:val="00CA2239"/>
    <w:rsid w:val="00CA2910"/>
    <w:rsid w:val="00CA2990"/>
    <w:rsid w:val="00CA2BDF"/>
    <w:rsid w:val="00CA2F02"/>
    <w:rsid w:val="00CA3347"/>
    <w:rsid w:val="00CA37EB"/>
    <w:rsid w:val="00CA398B"/>
    <w:rsid w:val="00CA39CD"/>
    <w:rsid w:val="00CA3E13"/>
    <w:rsid w:val="00CA4ED7"/>
    <w:rsid w:val="00CA4F8F"/>
    <w:rsid w:val="00CA5A23"/>
    <w:rsid w:val="00CA5CAE"/>
    <w:rsid w:val="00CA5E44"/>
    <w:rsid w:val="00CA5E6D"/>
    <w:rsid w:val="00CA6ABC"/>
    <w:rsid w:val="00CA6ABE"/>
    <w:rsid w:val="00CA6F87"/>
    <w:rsid w:val="00CA6FD0"/>
    <w:rsid w:val="00CA70EA"/>
    <w:rsid w:val="00CA7295"/>
    <w:rsid w:val="00CA757F"/>
    <w:rsid w:val="00CA7DD1"/>
    <w:rsid w:val="00CA7F18"/>
    <w:rsid w:val="00CB03A1"/>
    <w:rsid w:val="00CB04A2"/>
    <w:rsid w:val="00CB0728"/>
    <w:rsid w:val="00CB1210"/>
    <w:rsid w:val="00CB127A"/>
    <w:rsid w:val="00CB12EC"/>
    <w:rsid w:val="00CB1528"/>
    <w:rsid w:val="00CB170F"/>
    <w:rsid w:val="00CB1782"/>
    <w:rsid w:val="00CB197D"/>
    <w:rsid w:val="00CB19B6"/>
    <w:rsid w:val="00CB1D17"/>
    <w:rsid w:val="00CB1DB7"/>
    <w:rsid w:val="00CB1E55"/>
    <w:rsid w:val="00CB20E4"/>
    <w:rsid w:val="00CB247C"/>
    <w:rsid w:val="00CB2BEB"/>
    <w:rsid w:val="00CB3026"/>
    <w:rsid w:val="00CB3298"/>
    <w:rsid w:val="00CB347C"/>
    <w:rsid w:val="00CB3805"/>
    <w:rsid w:val="00CB381E"/>
    <w:rsid w:val="00CB3A5B"/>
    <w:rsid w:val="00CB3AFD"/>
    <w:rsid w:val="00CB3C36"/>
    <w:rsid w:val="00CB501D"/>
    <w:rsid w:val="00CB5221"/>
    <w:rsid w:val="00CB523A"/>
    <w:rsid w:val="00CB53BC"/>
    <w:rsid w:val="00CB563D"/>
    <w:rsid w:val="00CB5A0D"/>
    <w:rsid w:val="00CB5A29"/>
    <w:rsid w:val="00CB5CE1"/>
    <w:rsid w:val="00CB6507"/>
    <w:rsid w:val="00CB6CE6"/>
    <w:rsid w:val="00CB72DB"/>
    <w:rsid w:val="00CB735B"/>
    <w:rsid w:val="00CB7A4A"/>
    <w:rsid w:val="00CB7BDC"/>
    <w:rsid w:val="00CB7CB5"/>
    <w:rsid w:val="00CB7EEC"/>
    <w:rsid w:val="00CB7F73"/>
    <w:rsid w:val="00CC0104"/>
    <w:rsid w:val="00CC061F"/>
    <w:rsid w:val="00CC063D"/>
    <w:rsid w:val="00CC0E23"/>
    <w:rsid w:val="00CC11AB"/>
    <w:rsid w:val="00CC156D"/>
    <w:rsid w:val="00CC1789"/>
    <w:rsid w:val="00CC17F0"/>
    <w:rsid w:val="00CC1D86"/>
    <w:rsid w:val="00CC215F"/>
    <w:rsid w:val="00CC25C5"/>
    <w:rsid w:val="00CC276C"/>
    <w:rsid w:val="00CC27F5"/>
    <w:rsid w:val="00CC2ADB"/>
    <w:rsid w:val="00CC2C97"/>
    <w:rsid w:val="00CC2CB7"/>
    <w:rsid w:val="00CC2E16"/>
    <w:rsid w:val="00CC31AB"/>
    <w:rsid w:val="00CC350F"/>
    <w:rsid w:val="00CC3578"/>
    <w:rsid w:val="00CC35D1"/>
    <w:rsid w:val="00CC383A"/>
    <w:rsid w:val="00CC3AFF"/>
    <w:rsid w:val="00CC3DDA"/>
    <w:rsid w:val="00CC3E46"/>
    <w:rsid w:val="00CC407B"/>
    <w:rsid w:val="00CC456C"/>
    <w:rsid w:val="00CC47E3"/>
    <w:rsid w:val="00CC4D8F"/>
    <w:rsid w:val="00CC4F9D"/>
    <w:rsid w:val="00CC55E2"/>
    <w:rsid w:val="00CC5976"/>
    <w:rsid w:val="00CC5D10"/>
    <w:rsid w:val="00CC61BA"/>
    <w:rsid w:val="00CC62C5"/>
    <w:rsid w:val="00CC6661"/>
    <w:rsid w:val="00CC6E12"/>
    <w:rsid w:val="00CC6E36"/>
    <w:rsid w:val="00CC71CF"/>
    <w:rsid w:val="00CC721E"/>
    <w:rsid w:val="00CC736A"/>
    <w:rsid w:val="00CC73B5"/>
    <w:rsid w:val="00CC7A8F"/>
    <w:rsid w:val="00CC7AC8"/>
    <w:rsid w:val="00CC7BDE"/>
    <w:rsid w:val="00CC7E0B"/>
    <w:rsid w:val="00CD0101"/>
    <w:rsid w:val="00CD03F0"/>
    <w:rsid w:val="00CD052D"/>
    <w:rsid w:val="00CD0CF6"/>
    <w:rsid w:val="00CD0EBD"/>
    <w:rsid w:val="00CD1044"/>
    <w:rsid w:val="00CD15CE"/>
    <w:rsid w:val="00CD24DE"/>
    <w:rsid w:val="00CD2A0A"/>
    <w:rsid w:val="00CD2BBD"/>
    <w:rsid w:val="00CD2ED1"/>
    <w:rsid w:val="00CD2F59"/>
    <w:rsid w:val="00CD3086"/>
    <w:rsid w:val="00CD34AB"/>
    <w:rsid w:val="00CD371A"/>
    <w:rsid w:val="00CD3BFD"/>
    <w:rsid w:val="00CD3C5A"/>
    <w:rsid w:val="00CD409C"/>
    <w:rsid w:val="00CD423B"/>
    <w:rsid w:val="00CD4706"/>
    <w:rsid w:val="00CD4730"/>
    <w:rsid w:val="00CD47A6"/>
    <w:rsid w:val="00CD4A50"/>
    <w:rsid w:val="00CD52CC"/>
    <w:rsid w:val="00CD5526"/>
    <w:rsid w:val="00CD5C2F"/>
    <w:rsid w:val="00CD5CFA"/>
    <w:rsid w:val="00CD5F22"/>
    <w:rsid w:val="00CD6719"/>
    <w:rsid w:val="00CD6A15"/>
    <w:rsid w:val="00CD6BC9"/>
    <w:rsid w:val="00CD6C6B"/>
    <w:rsid w:val="00CD6ED2"/>
    <w:rsid w:val="00CD6F0F"/>
    <w:rsid w:val="00CD7096"/>
    <w:rsid w:val="00CD70B4"/>
    <w:rsid w:val="00CD7278"/>
    <w:rsid w:val="00CD748A"/>
    <w:rsid w:val="00CD778D"/>
    <w:rsid w:val="00CD780D"/>
    <w:rsid w:val="00CD7AC1"/>
    <w:rsid w:val="00CD7DD8"/>
    <w:rsid w:val="00CE015B"/>
    <w:rsid w:val="00CE030B"/>
    <w:rsid w:val="00CE03CE"/>
    <w:rsid w:val="00CE05C9"/>
    <w:rsid w:val="00CE0711"/>
    <w:rsid w:val="00CE152F"/>
    <w:rsid w:val="00CE1B8C"/>
    <w:rsid w:val="00CE1E30"/>
    <w:rsid w:val="00CE2233"/>
    <w:rsid w:val="00CE2239"/>
    <w:rsid w:val="00CE22A4"/>
    <w:rsid w:val="00CE2684"/>
    <w:rsid w:val="00CE26B7"/>
    <w:rsid w:val="00CE28DB"/>
    <w:rsid w:val="00CE2FC5"/>
    <w:rsid w:val="00CE3205"/>
    <w:rsid w:val="00CE33F3"/>
    <w:rsid w:val="00CE362B"/>
    <w:rsid w:val="00CE3EA0"/>
    <w:rsid w:val="00CE400A"/>
    <w:rsid w:val="00CE43B6"/>
    <w:rsid w:val="00CE447F"/>
    <w:rsid w:val="00CE4564"/>
    <w:rsid w:val="00CE4668"/>
    <w:rsid w:val="00CE47AD"/>
    <w:rsid w:val="00CE4A82"/>
    <w:rsid w:val="00CE4E2E"/>
    <w:rsid w:val="00CE50C5"/>
    <w:rsid w:val="00CE561D"/>
    <w:rsid w:val="00CE5C4F"/>
    <w:rsid w:val="00CE5CAF"/>
    <w:rsid w:val="00CE5E1A"/>
    <w:rsid w:val="00CE60D8"/>
    <w:rsid w:val="00CE61EC"/>
    <w:rsid w:val="00CE64D8"/>
    <w:rsid w:val="00CE656B"/>
    <w:rsid w:val="00CE67A9"/>
    <w:rsid w:val="00CE68CC"/>
    <w:rsid w:val="00CE6AC0"/>
    <w:rsid w:val="00CE6B58"/>
    <w:rsid w:val="00CE6B6F"/>
    <w:rsid w:val="00CE74AA"/>
    <w:rsid w:val="00CE75DA"/>
    <w:rsid w:val="00CE7605"/>
    <w:rsid w:val="00CE7914"/>
    <w:rsid w:val="00CE79DD"/>
    <w:rsid w:val="00CE7ABB"/>
    <w:rsid w:val="00CE7E2C"/>
    <w:rsid w:val="00CF0119"/>
    <w:rsid w:val="00CF0452"/>
    <w:rsid w:val="00CF04CF"/>
    <w:rsid w:val="00CF092C"/>
    <w:rsid w:val="00CF09DE"/>
    <w:rsid w:val="00CF0A60"/>
    <w:rsid w:val="00CF0CC6"/>
    <w:rsid w:val="00CF0CD4"/>
    <w:rsid w:val="00CF124F"/>
    <w:rsid w:val="00CF1618"/>
    <w:rsid w:val="00CF16E7"/>
    <w:rsid w:val="00CF1CA5"/>
    <w:rsid w:val="00CF217F"/>
    <w:rsid w:val="00CF221C"/>
    <w:rsid w:val="00CF25ED"/>
    <w:rsid w:val="00CF2687"/>
    <w:rsid w:val="00CF2954"/>
    <w:rsid w:val="00CF2E21"/>
    <w:rsid w:val="00CF33B0"/>
    <w:rsid w:val="00CF377D"/>
    <w:rsid w:val="00CF37BD"/>
    <w:rsid w:val="00CF3D04"/>
    <w:rsid w:val="00CF3D22"/>
    <w:rsid w:val="00CF4A7D"/>
    <w:rsid w:val="00CF4C47"/>
    <w:rsid w:val="00CF4E14"/>
    <w:rsid w:val="00CF4F89"/>
    <w:rsid w:val="00CF5014"/>
    <w:rsid w:val="00CF5145"/>
    <w:rsid w:val="00CF5345"/>
    <w:rsid w:val="00CF539F"/>
    <w:rsid w:val="00CF53AA"/>
    <w:rsid w:val="00CF59A7"/>
    <w:rsid w:val="00CF5A9C"/>
    <w:rsid w:val="00CF6013"/>
    <w:rsid w:val="00CF606C"/>
    <w:rsid w:val="00CF61C9"/>
    <w:rsid w:val="00CF67E8"/>
    <w:rsid w:val="00CF690D"/>
    <w:rsid w:val="00CF6F40"/>
    <w:rsid w:val="00CF720F"/>
    <w:rsid w:val="00CF7368"/>
    <w:rsid w:val="00D00041"/>
    <w:rsid w:val="00D000DE"/>
    <w:rsid w:val="00D002C3"/>
    <w:rsid w:val="00D00405"/>
    <w:rsid w:val="00D005D4"/>
    <w:rsid w:val="00D007FF"/>
    <w:rsid w:val="00D009CE"/>
    <w:rsid w:val="00D00AB9"/>
    <w:rsid w:val="00D00D51"/>
    <w:rsid w:val="00D01203"/>
    <w:rsid w:val="00D01542"/>
    <w:rsid w:val="00D016C5"/>
    <w:rsid w:val="00D01BC4"/>
    <w:rsid w:val="00D023E2"/>
    <w:rsid w:val="00D02495"/>
    <w:rsid w:val="00D0274E"/>
    <w:rsid w:val="00D029D3"/>
    <w:rsid w:val="00D02E82"/>
    <w:rsid w:val="00D02F03"/>
    <w:rsid w:val="00D0310D"/>
    <w:rsid w:val="00D0357F"/>
    <w:rsid w:val="00D03691"/>
    <w:rsid w:val="00D03968"/>
    <w:rsid w:val="00D03D75"/>
    <w:rsid w:val="00D0429C"/>
    <w:rsid w:val="00D04303"/>
    <w:rsid w:val="00D0471E"/>
    <w:rsid w:val="00D051DE"/>
    <w:rsid w:val="00D052BE"/>
    <w:rsid w:val="00D0543D"/>
    <w:rsid w:val="00D05561"/>
    <w:rsid w:val="00D056BE"/>
    <w:rsid w:val="00D057EF"/>
    <w:rsid w:val="00D05EBB"/>
    <w:rsid w:val="00D05FA4"/>
    <w:rsid w:val="00D06004"/>
    <w:rsid w:val="00D0608A"/>
    <w:rsid w:val="00D07422"/>
    <w:rsid w:val="00D0758A"/>
    <w:rsid w:val="00D079AC"/>
    <w:rsid w:val="00D07D4A"/>
    <w:rsid w:val="00D07E69"/>
    <w:rsid w:val="00D101FD"/>
    <w:rsid w:val="00D10323"/>
    <w:rsid w:val="00D10377"/>
    <w:rsid w:val="00D105CF"/>
    <w:rsid w:val="00D10D91"/>
    <w:rsid w:val="00D110C6"/>
    <w:rsid w:val="00D1114A"/>
    <w:rsid w:val="00D1197C"/>
    <w:rsid w:val="00D119AB"/>
    <w:rsid w:val="00D11BE1"/>
    <w:rsid w:val="00D11D44"/>
    <w:rsid w:val="00D11F0B"/>
    <w:rsid w:val="00D122D5"/>
    <w:rsid w:val="00D1249F"/>
    <w:rsid w:val="00D124B1"/>
    <w:rsid w:val="00D12580"/>
    <w:rsid w:val="00D12644"/>
    <w:rsid w:val="00D12766"/>
    <w:rsid w:val="00D1282C"/>
    <w:rsid w:val="00D12A91"/>
    <w:rsid w:val="00D12BC9"/>
    <w:rsid w:val="00D12F72"/>
    <w:rsid w:val="00D12FB8"/>
    <w:rsid w:val="00D131BD"/>
    <w:rsid w:val="00D131C1"/>
    <w:rsid w:val="00D1381E"/>
    <w:rsid w:val="00D13890"/>
    <w:rsid w:val="00D13D82"/>
    <w:rsid w:val="00D13DA9"/>
    <w:rsid w:val="00D1447C"/>
    <w:rsid w:val="00D1452F"/>
    <w:rsid w:val="00D14662"/>
    <w:rsid w:val="00D148FD"/>
    <w:rsid w:val="00D14924"/>
    <w:rsid w:val="00D149B4"/>
    <w:rsid w:val="00D14E4D"/>
    <w:rsid w:val="00D150B0"/>
    <w:rsid w:val="00D150D2"/>
    <w:rsid w:val="00D15572"/>
    <w:rsid w:val="00D15845"/>
    <w:rsid w:val="00D15DA7"/>
    <w:rsid w:val="00D15F84"/>
    <w:rsid w:val="00D15F96"/>
    <w:rsid w:val="00D167B6"/>
    <w:rsid w:val="00D16CBE"/>
    <w:rsid w:val="00D16D33"/>
    <w:rsid w:val="00D1746E"/>
    <w:rsid w:val="00D17B01"/>
    <w:rsid w:val="00D17BC0"/>
    <w:rsid w:val="00D17FCF"/>
    <w:rsid w:val="00D20445"/>
    <w:rsid w:val="00D2064E"/>
    <w:rsid w:val="00D20B8D"/>
    <w:rsid w:val="00D210F1"/>
    <w:rsid w:val="00D21121"/>
    <w:rsid w:val="00D21240"/>
    <w:rsid w:val="00D213B6"/>
    <w:rsid w:val="00D213E3"/>
    <w:rsid w:val="00D21A6F"/>
    <w:rsid w:val="00D21BAC"/>
    <w:rsid w:val="00D220DB"/>
    <w:rsid w:val="00D2226B"/>
    <w:rsid w:val="00D222DD"/>
    <w:rsid w:val="00D22850"/>
    <w:rsid w:val="00D22A6B"/>
    <w:rsid w:val="00D22DCF"/>
    <w:rsid w:val="00D230B5"/>
    <w:rsid w:val="00D23482"/>
    <w:rsid w:val="00D234E9"/>
    <w:rsid w:val="00D236E0"/>
    <w:rsid w:val="00D23A58"/>
    <w:rsid w:val="00D23BAE"/>
    <w:rsid w:val="00D23C02"/>
    <w:rsid w:val="00D23CF0"/>
    <w:rsid w:val="00D2419B"/>
    <w:rsid w:val="00D244E1"/>
    <w:rsid w:val="00D24CDB"/>
    <w:rsid w:val="00D25106"/>
    <w:rsid w:val="00D25336"/>
    <w:rsid w:val="00D25A1E"/>
    <w:rsid w:val="00D25CF4"/>
    <w:rsid w:val="00D263F0"/>
    <w:rsid w:val="00D26467"/>
    <w:rsid w:val="00D266EE"/>
    <w:rsid w:val="00D2754E"/>
    <w:rsid w:val="00D27566"/>
    <w:rsid w:val="00D275CE"/>
    <w:rsid w:val="00D27633"/>
    <w:rsid w:val="00D27B4B"/>
    <w:rsid w:val="00D27CAE"/>
    <w:rsid w:val="00D3045A"/>
    <w:rsid w:val="00D304FA"/>
    <w:rsid w:val="00D3054F"/>
    <w:rsid w:val="00D305C0"/>
    <w:rsid w:val="00D307E7"/>
    <w:rsid w:val="00D30AD6"/>
    <w:rsid w:val="00D30D19"/>
    <w:rsid w:val="00D30FB3"/>
    <w:rsid w:val="00D31119"/>
    <w:rsid w:val="00D3118D"/>
    <w:rsid w:val="00D3120F"/>
    <w:rsid w:val="00D312ED"/>
    <w:rsid w:val="00D31365"/>
    <w:rsid w:val="00D31374"/>
    <w:rsid w:val="00D3139E"/>
    <w:rsid w:val="00D3175A"/>
    <w:rsid w:val="00D31B24"/>
    <w:rsid w:val="00D3224A"/>
    <w:rsid w:val="00D32388"/>
    <w:rsid w:val="00D32E60"/>
    <w:rsid w:val="00D32E71"/>
    <w:rsid w:val="00D32ECE"/>
    <w:rsid w:val="00D33634"/>
    <w:rsid w:val="00D3374D"/>
    <w:rsid w:val="00D33886"/>
    <w:rsid w:val="00D33D6F"/>
    <w:rsid w:val="00D33E27"/>
    <w:rsid w:val="00D33EAE"/>
    <w:rsid w:val="00D3407D"/>
    <w:rsid w:val="00D342DC"/>
    <w:rsid w:val="00D346B0"/>
    <w:rsid w:val="00D346F1"/>
    <w:rsid w:val="00D34886"/>
    <w:rsid w:val="00D34E61"/>
    <w:rsid w:val="00D35390"/>
    <w:rsid w:val="00D35963"/>
    <w:rsid w:val="00D35B49"/>
    <w:rsid w:val="00D35B54"/>
    <w:rsid w:val="00D35B79"/>
    <w:rsid w:val="00D35CC3"/>
    <w:rsid w:val="00D36158"/>
    <w:rsid w:val="00D361BB"/>
    <w:rsid w:val="00D366A0"/>
    <w:rsid w:val="00D369C6"/>
    <w:rsid w:val="00D36D46"/>
    <w:rsid w:val="00D36E0B"/>
    <w:rsid w:val="00D36E89"/>
    <w:rsid w:val="00D37127"/>
    <w:rsid w:val="00D3775F"/>
    <w:rsid w:val="00D37C05"/>
    <w:rsid w:val="00D37D34"/>
    <w:rsid w:val="00D37D43"/>
    <w:rsid w:val="00D407D0"/>
    <w:rsid w:val="00D40F7E"/>
    <w:rsid w:val="00D41034"/>
    <w:rsid w:val="00D413EC"/>
    <w:rsid w:val="00D41720"/>
    <w:rsid w:val="00D41CE7"/>
    <w:rsid w:val="00D41D07"/>
    <w:rsid w:val="00D41F5E"/>
    <w:rsid w:val="00D41FBD"/>
    <w:rsid w:val="00D423C9"/>
    <w:rsid w:val="00D425B8"/>
    <w:rsid w:val="00D42646"/>
    <w:rsid w:val="00D42DD9"/>
    <w:rsid w:val="00D4321C"/>
    <w:rsid w:val="00D433AF"/>
    <w:rsid w:val="00D43660"/>
    <w:rsid w:val="00D439F3"/>
    <w:rsid w:val="00D43AFF"/>
    <w:rsid w:val="00D4409C"/>
    <w:rsid w:val="00D441CB"/>
    <w:rsid w:val="00D44818"/>
    <w:rsid w:val="00D448AB"/>
    <w:rsid w:val="00D44ED9"/>
    <w:rsid w:val="00D44F86"/>
    <w:rsid w:val="00D455FE"/>
    <w:rsid w:val="00D4582E"/>
    <w:rsid w:val="00D45960"/>
    <w:rsid w:val="00D45D0F"/>
    <w:rsid w:val="00D46382"/>
    <w:rsid w:val="00D466E8"/>
    <w:rsid w:val="00D46701"/>
    <w:rsid w:val="00D46815"/>
    <w:rsid w:val="00D46EAF"/>
    <w:rsid w:val="00D47191"/>
    <w:rsid w:val="00D47335"/>
    <w:rsid w:val="00D4742A"/>
    <w:rsid w:val="00D477E8"/>
    <w:rsid w:val="00D4789E"/>
    <w:rsid w:val="00D50012"/>
    <w:rsid w:val="00D50224"/>
    <w:rsid w:val="00D5079B"/>
    <w:rsid w:val="00D50809"/>
    <w:rsid w:val="00D508D9"/>
    <w:rsid w:val="00D50A65"/>
    <w:rsid w:val="00D50D5A"/>
    <w:rsid w:val="00D50FC8"/>
    <w:rsid w:val="00D512B8"/>
    <w:rsid w:val="00D51D6C"/>
    <w:rsid w:val="00D51F92"/>
    <w:rsid w:val="00D5207B"/>
    <w:rsid w:val="00D521F8"/>
    <w:rsid w:val="00D5272B"/>
    <w:rsid w:val="00D528F3"/>
    <w:rsid w:val="00D53033"/>
    <w:rsid w:val="00D5305D"/>
    <w:rsid w:val="00D530D2"/>
    <w:rsid w:val="00D534F1"/>
    <w:rsid w:val="00D536A2"/>
    <w:rsid w:val="00D539F5"/>
    <w:rsid w:val="00D539F8"/>
    <w:rsid w:val="00D53CDF"/>
    <w:rsid w:val="00D541A5"/>
    <w:rsid w:val="00D54235"/>
    <w:rsid w:val="00D5499C"/>
    <w:rsid w:val="00D54C0C"/>
    <w:rsid w:val="00D54E4F"/>
    <w:rsid w:val="00D54E9C"/>
    <w:rsid w:val="00D54FB7"/>
    <w:rsid w:val="00D55866"/>
    <w:rsid w:val="00D55A00"/>
    <w:rsid w:val="00D55AF2"/>
    <w:rsid w:val="00D55DCB"/>
    <w:rsid w:val="00D5610A"/>
    <w:rsid w:val="00D562E8"/>
    <w:rsid w:val="00D5664C"/>
    <w:rsid w:val="00D568E1"/>
    <w:rsid w:val="00D56F0E"/>
    <w:rsid w:val="00D56F97"/>
    <w:rsid w:val="00D573DA"/>
    <w:rsid w:val="00D574D5"/>
    <w:rsid w:val="00D5783F"/>
    <w:rsid w:val="00D5786C"/>
    <w:rsid w:val="00D5794A"/>
    <w:rsid w:val="00D57CAB"/>
    <w:rsid w:val="00D57D3A"/>
    <w:rsid w:val="00D57F6D"/>
    <w:rsid w:val="00D57FA3"/>
    <w:rsid w:val="00D600D9"/>
    <w:rsid w:val="00D6045C"/>
    <w:rsid w:val="00D60535"/>
    <w:rsid w:val="00D607FF"/>
    <w:rsid w:val="00D608BE"/>
    <w:rsid w:val="00D60DB4"/>
    <w:rsid w:val="00D60DCD"/>
    <w:rsid w:val="00D60E9A"/>
    <w:rsid w:val="00D60F04"/>
    <w:rsid w:val="00D60F70"/>
    <w:rsid w:val="00D6152C"/>
    <w:rsid w:val="00D6165B"/>
    <w:rsid w:val="00D61695"/>
    <w:rsid w:val="00D616A2"/>
    <w:rsid w:val="00D616D0"/>
    <w:rsid w:val="00D61840"/>
    <w:rsid w:val="00D618B7"/>
    <w:rsid w:val="00D61B2F"/>
    <w:rsid w:val="00D61B39"/>
    <w:rsid w:val="00D61BB1"/>
    <w:rsid w:val="00D61D63"/>
    <w:rsid w:val="00D61F08"/>
    <w:rsid w:val="00D61FD8"/>
    <w:rsid w:val="00D622B5"/>
    <w:rsid w:val="00D62318"/>
    <w:rsid w:val="00D62407"/>
    <w:rsid w:val="00D625D8"/>
    <w:rsid w:val="00D62D18"/>
    <w:rsid w:val="00D62FB0"/>
    <w:rsid w:val="00D637A9"/>
    <w:rsid w:val="00D637E3"/>
    <w:rsid w:val="00D63823"/>
    <w:rsid w:val="00D639F6"/>
    <w:rsid w:val="00D63C3E"/>
    <w:rsid w:val="00D63D82"/>
    <w:rsid w:val="00D63DC7"/>
    <w:rsid w:val="00D63E04"/>
    <w:rsid w:val="00D63F88"/>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119"/>
    <w:rsid w:val="00D71141"/>
    <w:rsid w:val="00D71647"/>
    <w:rsid w:val="00D7167A"/>
    <w:rsid w:val="00D7183A"/>
    <w:rsid w:val="00D71851"/>
    <w:rsid w:val="00D71A76"/>
    <w:rsid w:val="00D71F45"/>
    <w:rsid w:val="00D72637"/>
    <w:rsid w:val="00D72CE4"/>
    <w:rsid w:val="00D7336B"/>
    <w:rsid w:val="00D735F6"/>
    <w:rsid w:val="00D7360F"/>
    <w:rsid w:val="00D736A7"/>
    <w:rsid w:val="00D73736"/>
    <w:rsid w:val="00D73872"/>
    <w:rsid w:val="00D73E3C"/>
    <w:rsid w:val="00D74729"/>
    <w:rsid w:val="00D74C0B"/>
    <w:rsid w:val="00D74E8D"/>
    <w:rsid w:val="00D7520B"/>
    <w:rsid w:val="00D75215"/>
    <w:rsid w:val="00D7521D"/>
    <w:rsid w:val="00D75541"/>
    <w:rsid w:val="00D7586F"/>
    <w:rsid w:val="00D75872"/>
    <w:rsid w:val="00D759F6"/>
    <w:rsid w:val="00D75B09"/>
    <w:rsid w:val="00D75F69"/>
    <w:rsid w:val="00D7622B"/>
    <w:rsid w:val="00D7651C"/>
    <w:rsid w:val="00D7674F"/>
    <w:rsid w:val="00D767D6"/>
    <w:rsid w:val="00D768E9"/>
    <w:rsid w:val="00D76A6C"/>
    <w:rsid w:val="00D773C1"/>
    <w:rsid w:val="00D7748A"/>
    <w:rsid w:val="00D7775C"/>
    <w:rsid w:val="00D77B51"/>
    <w:rsid w:val="00D77D2F"/>
    <w:rsid w:val="00D8000B"/>
    <w:rsid w:val="00D8005B"/>
    <w:rsid w:val="00D804F3"/>
    <w:rsid w:val="00D80E5F"/>
    <w:rsid w:val="00D814E2"/>
    <w:rsid w:val="00D81769"/>
    <w:rsid w:val="00D81CDD"/>
    <w:rsid w:val="00D82626"/>
    <w:rsid w:val="00D829E4"/>
    <w:rsid w:val="00D82AAF"/>
    <w:rsid w:val="00D82BC1"/>
    <w:rsid w:val="00D83323"/>
    <w:rsid w:val="00D835F4"/>
    <w:rsid w:val="00D83EB6"/>
    <w:rsid w:val="00D83EDB"/>
    <w:rsid w:val="00D84C26"/>
    <w:rsid w:val="00D8511F"/>
    <w:rsid w:val="00D85375"/>
    <w:rsid w:val="00D85BDE"/>
    <w:rsid w:val="00D86231"/>
    <w:rsid w:val="00D86D91"/>
    <w:rsid w:val="00D87361"/>
    <w:rsid w:val="00D8765D"/>
    <w:rsid w:val="00D8776B"/>
    <w:rsid w:val="00D878A9"/>
    <w:rsid w:val="00D87F9C"/>
    <w:rsid w:val="00D901DC"/>
    <w:rsid w:val="00D90531"/>
    <w:rsid w:val="00D906C7"/>
    <w:rsid w:val="00D908A1"/>
    <w:rsid w:val="00D90A91"/>
    <w:rsid w:val="00D911BD"/>
    <w:rsid w:val="00D914B7"/>
    <w:rsid w:val="00D918B3"/>
    <w:rsid w:val="00D91BA2"/>
    <w:rsid w:val="00D91D9C"/>
    <w:rsid w:val="00D91E06"/>
    <w:rsid w:val="00D92673"/>
    <w:rsid w:val="00D926CA"/>
    <w:rsid w:val="00D92CEE"/>
    <w:rsid w:val="00D92FCF"/>
    <w:rsid w:val="00D9304E"/>
    <w:rsid w:val="00D93157"/>
    <w:rsid w:val="00D937AC"/>
    <w:rsid w:val="00D938F6"/>
    <w:rsid w:val="00D93AA9"/>
    <w:rsid w:val="00D94464"/>
    <w:rsid w:val="00D9454D"/>
    <w:rsid w:val="00D945CF"/>
    <w:rsid w:val="00D94833"/>
    <w:rsid w:val="00D94984"/>
    <w:rsid w:val="00D949A7"/>
    <w:rsid w:val="00D94A68"/>
    <w:rsid w:val="00D94A6F"/>
    <w:rsid w:val="00D94FA9"/>
    <w:rsid w:val="00D954E6"/>
    <w:rsid w:val="00D955DB"/>
    <w:rsid w:val="00D955EE"/>
    <w:rsid w:val="00D95681"/>
    <w:rsid w:val="00D95693"/>
    <w:rsid w:val="00D9571E"/>
    <w:rsid w:val="00D95792"/>
    <w:rsid w:val="00D95A49"/>
    <w:rsid w:val="00D95AA7"/>
    <w:rsid w:val="00D95E93"/>
    <w:rsid w:val="00D96015"/>
    <w:rsid w:val="00D9605E"/>
    <w:rsid w:val="00D96135"/>
    <w:rsid w:val="00D96147"/>
    <w:rsid w:val="00D969B4"/>
    <w:rsid w:val="00D96C20"/>
    <w:rsid w:val="00D96CEE"/>
    <w:rsid w:val="00D96DA8"/>
    <w:rsid w:val="00D96F4A"/>
    <w:rsid w:val="00D9701A"/>
    <w:rsid w:val="00D97B9D"/>
    <w:rsid w:val="00D97C15"/>
    <w:rsid w:val="00D97E55"/>
    <w:rsid w:val="00D97F39"/>
    <w:rsid w:val="00DA06C0"/>
    <w:rsid w:val="00DA0CFE"/>
    <w:rsid w:val="00DA1637"/>
    <w:rsid w:val="00DA1652"/>
    <w:rsid w:val="00DA1688"/>
    <w:rsid w:val="00DA1A72"/>
    <w:rsid w:val="00DA1DDC"/>
    <w:rsid w:val="00DA1E2A"/>
    <w:rsid w:val="00DA207E"/>
    <w:rsid w:val="00DA29C7"/>
    <w:rsid w:val="00DA2B4E"/>
    <w:rsid w:val="00DA2B66"/>
    <w:rsid w:val="00DA2DB0"/>
    <w:rsid w:val="00DA2DF9"/>
    <w:rsid w:val="00DA3057"/>
    <w:rsid w:val="00DA307D"/>
    <w:rsid w:val="00DA3141"/>
    <w:rsid w:val="00DA3873"/>
    <w:rsid w:val="00DA3E16"/>
    <w:rsid w:val="00DA42CF"/>
    <w:rsid w:val="00DA42E4"/>
    <w:rsid w:val="00DA42F7"/>
    <w:rsid w:val="00DA45A4"/>
    <w:rsid w:val="00DA4672"/>
    <w:rsid w:val="00DA4790"/>
    <w:rsid w:val="00DA47E4"/>
    <w:rsid w:val="00DA4EC0"/>
    <w:rsid w:val="00DA5026"/>
    <w:rsid w:val="00DA53FB"/>
    <w:rsid w:val="00DA5708"/>
    <w:rsid w:val="00DA57F3"/>
    <w:rsid w:val="00DA5BCD"/>
    <w:rsid w:val="00DA5C62"/>
    <w:rsid w:val="00DA5D25"/>
    <w:rsid w:val="00DA5D53"/>
    <w:rsid w:val="00DA5F09"/>
    <w:rsid w:val="00DA63EE"/>
    <w:rsid w:val="00DA6447"/>
    <w:rsid w:val="00DA64D3"/>
    <w:rsid w:val="00DA65CF"/>
    <w:rsid w:val="00DA65E7"/>
    <w:rsid w:val="00DA6CB1"/>
    <w:rsid w:val="00DA6E2E"/>
    <w:rsid w:val="00DA7317"/>
    <w:rsid w:val="00DA79B8"/>
    <w:rsid w:val="00DA79CC"/>
    <w:rsid w:val="00DA7A87"/>
    <w:rsid w:val="00DA7CCE"/>
    <w:rsid w:val="00DB01BF"/>
    <w:rsid w:val="00DB0AF0"/>
    <w:rsid w:val="00DB0B30"/>
    <w:rsid w:val="00DB0F55"/>
    <w:rsid w:val="00DB1264"/>
    <w:rsid w:val="00DB1521"/>
    <w:rsid w:val="00DB1A8A"/>
    <w:rsid w:val="00DB1BAB"/>
    <w:rsid w:val="00DB1CF6"/>
    <w:rsid w:val="00DB1FC4"/>
    <w:rsid w:val="00DB2609"/>
    <w:rsid w:val="00DB267B"/>
    <w:rsid w:val="00DB2760"/>
    <w:rsid w:val="00DB2B2E"/>
    <w:rsid w:val="00DB2C9F"/>
    <w:rsid w:val="00DB2F2D"/>
    <w:rsid w:val="00DB30CC"/>
    <w:rsid w:val="00DB324C"/>
    <w:rsid w:val="00DB35AE"/>
    <w:rsid w:val="00DB3752"/>
    <w:rsid w:val="00DB38F4"/>
    <w:rsid w:val="00DB3A4E"/>
    <w:rsid w:val="00DB4037"/>
    <w:rsid w:val="00DB44F6"/>
    <w:rsid w:val="00DB48E1"/>
    <w:rsid w:val="00DB4B56"/>
    <w:rsid w:val="00DB4E31"/>
    <w:rsid w:val="00DB4E3D"/>
    <w:rsid w:val="00DB563A"/>
    <w:rsid w:val="00DB5800"/>
    <w:rsid w:val="00DB5EA5"/>
    <w:rsid w:val="00DB5F24"/>
    <w:rsid w:val="00DB60EB"/>
    <w:rsid w:val="00DB615D"/>
    <w:rsid w:val="00DB6465"/>
    <w:rsid w:val="00DB64D0"/>
    <w:rsid w:val="00DB67EC"/>
    <w:rsid w:val="00DB6839"/>
    <w:rsid w:val="00DB689E"/>
    <w:rsid w:val="00DB68DF"/>
    <w:rsid w:val="00DB6ED1"/>
    <w:rsid w:val="00DB6F36"/>
    <w:rsid w:val="00DB7D5E"/>
    <w:rsid w:val="00DB7D8B"/>
    <w:rsid w:val="00DC00A9"/>
    <w:rsid w:val="00DC0448"/>
    <w:rsid w:val="00DC08F3"/>
    <w:rsid w:val="00DC0CEA"/>
    <w:rsid w:val="00DC0D7F"/>
    <w:rsid w:val="00DC1502"/>
    <w:rsid w:val="00DC15AF"/>
    <w:rsid w:val="00DC15D3"/>
    <w:rsid w:val="00DC1712"/>
    <w:rsid w:val="00DC1A5F"/>
    <w:rsid w:val="00DC1BC9"/>
    <w:rsid w:val="00DC1DAE"/>
    <w:rsid w:val="00DC1F90"/>
    <w:rsid w:val="00DC26E4"/>
    <w:rsid w:val="00DC275E"/>
    <w:rsid w:val="00DC2CAE"/>
    <w:rsid w:val="00DC30A5"/>
    <w:rsid w:val="00DC314E"/>
    <w:rsid w:val="00DC3634"/>
    <w:rsid w:val="00DC41C2"/>
    <w:rsid w:val="00DC41FE"/>
    <w:rsid w:val="00DC453C"/>
    <w:rsid w:val="00DC4645"/>
    <w:rsid w:val="00DC485D"/>
    <w:rsid w:val="00DC4BF3"/>
    <w:rsid w:val="00DC4EEA"/>
    <w:rsid w:val="00DC5364"/>
    <w:rsid w:val="00DC56DD"/>
    <w:rsid w:val="00DC582B"/>
    <w:rsid w:val="00DC630F"/>
    <w:rsid w:val="00DC64D8"/>
    <w:rsid w:val="00DC66F2"/>
    <w:rsid w:val="00DC6CFB"/>
    <w:rsid w:val="00DC6E95"/>
    <w:rsid w:val="00DC6EAE"/>
    <w:rsid w:val="00DC7440"/>
    <w:rsid w:val="00DC74D5"/>
    <w:rsid w:val="00DC7612"/>
    <w:rsid w:val="00DC767F"/>
    <w:rsid w:val="00DC781B"/>
    <w:rsid w:val="00DC784D"/>
    <w:rsid w:val="00DC7A00"/>
    <w:rsid w:val="00DC7A40"/>
    <w:rsid w:val="00DC7C21"/>
    <w:rsid w:val="00DC7D53"/>
    <w:rsid w:val="00DC7F55"/>
    <w:rsid w:val="00DD0174"/>
    <w:rsid w:val="00DD08E8"/>
    <w:rsid w:val="00DD0AD1"/>
    <w:rsid w:val="00DD0BB5"/>
    <w:rsid w:val="00DD0BE7"/>
    <w:rsid w:val="00DD0C40"/>
    <w:rsid w:val="00DD105E"/>
    <w:rsid w:val="00DD1087"/>
    <w:rsid w:val="00DD1CD9"/>
    <w:rsid w:val="00DD1DBD"/>
    <w:rsid w:val="00DD2781"/>
    <w:rsid w:val="00DD2864"/>
    <w:rsid w:val="00DD29E5"/>
    <w:rsid w:val="00DD2CC1"/>
    <w:rsid w:val="00DD2D69"/>
    <w:rsid w:val="00DD2EF9"/>
    <w:rsid w:val="00DD2FD1"/>
    <w:rsid w:val="00DD32BE"/>
    <w:rsid w:val="00DD3344"/>
    <w:rsid w:val="00DD3532"/>
    <w:rsid w:val="00DD36B7"/>
    <w:rsid w:val="00DD399A"/>
    <w:rsid w:val="00DD3E9F"/>
    <w:rsid w:val="00DD3EEF"/>
    <w:rsid w:val="00DD3F34"/>
    <w:rsid w:val="00DD430F"/>
    <w:rsid w:val="00DD4555"/>
    <w:rsid w:val="00DD4B6A"/>
    <w:rsid w:val="00DD4DDA"/>
    <w:rsid w:val="00DD4E28"/>
    <w:rsid w:val="00DD518F"/>
    <w:rsid w:val="00DD53A0"/>
    <w:rsid w:val="00DD53EE"/>
    <w:rsid w:val="00DD5BCB"/>
    <w:rsid w:val="00DD5FB8"/>
    <w:rsid w:val="00DD5FDE"/>
    <w:rsid w:val="00DD64B1"/>
    <w:rsid w:val="00DD6530"/>
    <w:rsid w:val="00DD67E7"/>
    <w:rsid w:val="00DD6D66"/>
    <w:rsid w:val="00DD6EB4"/>
    <w:rsid w:val="00DD70DD"/>
    <w:rsid w:val="00DD72D1"/>
    <w:rsid w:val="00DD7637"/>
    <w:rsid w:val="00DD7688"/>
    <w:rsid w:val="00DD7726"/>
    <w:rsid w:val="00DD7E68"/>
    <w:rsid w:val="00DE0177"/>
    <w:rsid w:val="00DE0673"/>
    <w:rsid w:val="00DE08E2"/>
    <w:rsid w:val="00DE0BA5"/>
    <w:rsid w:val="00DE0EAD"/>
    <w:rsid w:val="00DE0F88"/>
    <w:rsid w:val="00DE0FDA"/>
    <w:rsid w:val="00DE1616"/>
    <w:rsid w:val="00DE1800"/>
    <w:rsid w:val="00DE1A7A"/>
    <w:rsid w:val="00DE1CFC"/>
    <w:rsid w:val="00DE1E49"/>
    <w:rsid w:val="00DE1EEE"/>
    <w:rsid w:val="00DE1F67"/>
    <w:rsid w:val="00DE1FD6"/>
    <w:rsid w:val="00DE2772"/>
    <w:rsid w:val="00DE2B01"/>
    <w:rsid w:val="00DE2E59"/>
    <w:rsid w:val="00DE2EC5"/>
    <w:rsid w:val="00DE31AE"/>
    <w:rsid w:val="00DE32DB"/>
    <w:rsid w:val="00DE370C"/>
    <w:rsid w:val="00DE3908"/>
    <w:rsid w:val="00DE3A4E"/>
    <w:rsid w:val="00DE3B79"/>
    <w:rsid w:val="00DE3CC8"/>
    <w:rsid w:val="00DE3F08"/>
    <w:rsid w:val="00DE4081"/>
    <w:rsid w:val="00DE42A3"/>
    <w:rsid w:val="00DE4562"/>
    <w:rsid w:val="00DE4C7F"/>
    <w:rsid w:val="00DE4E78"/>
    <w:rsid w:val="00DE4FFB"/>
    <w:rsid w:val="00DE5369"/>
    <w:rsid w:val="00DE5411"/>
    <w:rsid w:val="00DE5508"/>
    <w:rsid w:val="00DE58BD"/>
    <w:rsid w:val="00DE58C8"/>
    <w:rsid w:val="00DE5BC0"/>
    <w:rsid w:val="00DE5CFE"/>
    <w:rsid w:val="00DE6183"/>
    <w:rsid w:val="00DE62B1"/>
    <w:rsid w:val="00DE62E1"/>
    <w:rsid w:val="00DE69C6"/>
    <w:rsid w:val="00DE6DEB"/>
    <w:rsid w:val="00DE70B6"/>
    <w:rsid w:val="00DE7432"/>
    <w:rsid w:val="00DE775F"/>
    <w:rsid w:val="00DE7E5B"/>
    <w:rsid w:val="00DE7EF5"/>
    <w:rsid w:val="00DF0054"/>
    <w:rsid w:val="00DF0151"/>
    <w:rsid w:val="00DF0616"/>
    <w:rsid w:val="00DF06FF"/>
    <w:rsid w:val="00DF09F5"/>
    <w:rsid w:val="00DF0CC1"/>
    <w:rsid w:val="00DF0DD1"/>
    <w:rsid w:val="00DF1290"/>
    <w:rsid w:val="00DF1393"/>
    <w:rsid w:val="00DF13E8"/>
    <w:rsid w:val="00DF14D6"/>
    <w:rsid w:val="00DF1614"/>
    <w:rsid w:val="00DF1C56"/>
    <w:rsid w:val="00DF1DA1"/>
    <w:rsid w:val="00DF1EA1"/>
    <w:rsid w:val="00DF20DB"/>
    <w:rsid w:val="00DF34A7"/>
    <w:rsid w:val="00DF3DD4"/>
    <w:rsid w:val="00DF3FDA"/>
    <w:rsid w:val="00DF42EB"/>
    <w:rsid w:val="00DF480E"/>
    <w:rsid w:val="00DF4A24"/>
    <w:rsid w:val="00DF4FF6"/>
    <w:rsid w:val="00DF52C6"/>
    <w:rsid w:val="00DF5443"/>
    <w:rsid w:val="00DF5887"/>
    <w:rsid w:val="00DF5911"/>
    <w:rsid w:val="00DF595D"/>
    <w:rsid w:val="00DF5C24"/>
    <w:rsid w:val="00DF691C"/>
    <w:rsid w:val="00DF6A07"/>
    <w:rsid w:val="00DF6A91"/>
    <w:rsid w:val="00DF701A"/>
    <w:rsid w:val="00DF7286"/>
    <w:rsid w:val="00DF7614"/>
    <w:rsid w:val="00DF7A73"/>
    <w:rsid w:val="00DF7B4F"/>
    <w:rsid w:val="00DF7C42"/>
    <w:rsid w:val="00DF7C6B"/>
    <w:rsid w:val="00E00154"/>
    <w:rsid w:val="00E00261"/>
    <w:rsid w:val="00E002EC"/>
    <w:rsid w:val="00E00415"/>
    <w:rsid w:val="00E0072F"/>
    <w:rsid w:val="00E00BED"/>
    <w:rsid w:val="00E00CFA"/>
    <w:rsid w:val="00E00D2B"/>
    <w:rsid w:val="00E00EEA"/>
    <w:rsid w:val="00E010CD"/>
    <w:rsid w:val="00E018DB"/>
    <w:rsid w:val="00E01AF7"/>
    <w:rsid w:val="00E01C67"/>
    <w:rsid w:val="00E024AC"/>
    <w:rsid w:val="00E0299A"/>
    <w:rsid w:val="00E029D5"/>
    <w:rsid w:val="00E02A19"/>
    <w:rsid w:val="00E02AD2"/>
    <w:rsid w:val="00E02B0E"/>
    <w:rsid w:val="00E02C44"/>
    <w:rsid w:val="00E02F3F"/>
    <w:rsid w:val="00E035D5"/>
    <w:rsid w:val="00E0389A"/>
    <w:rsid w:val="00E03AD3"/>
    <w:rsid w:val="00E03D23"/>
    <w:rsid w:val="00E03FFF"/>
    <w:rsid w:val="00E04179"/>
    <w:rsid w:val="00E042E6"/>
    <w:rsid w:val="00E044C8"/>
    <w:rsid w:val="00E0464A"/>
    <w:rsid w:val="00E04A75"/>
    <w:rsid w:val="00E04AF6"/>
    <w:rsid w:val="00E04CA5"/>
    <w:rsid w:val="00E04DE7"/>
    <w:rsid w:val="00E04FAC"/>
    <w:rsid w:val="00E0571F"/>
    <w:rsid w:val="00E0575C"/>
    <w:rsid w:val="00E059C3"/>
    <w:rsid w:val="00E05FDE"/>
    <w:rsid w:val="00E0616A"/>
    <w:rsid w:val="00E066C8"/>
    <w:rsid w:val="00E06A31"/>
    <w:rsid w:val="00E06AFA"/>
    <w:rsid w:val="00E06E1D"/>
    <w:rsid w:val="00E06F91"/>
    <w:rsid w:val="00E07018"/>
    <w:rsid w:val="00E07475"/>
    <w:rsid w:val="00E07477"/>
    <w:rsid w:val="00E075CC"/>
    <w:rsid w:val="00E076A8"/>
    <w:rsid w:val="00E07DA6"/>
    <w:rsid w:val="00E10236"/>
    <w:rsid w:val="00E10302"/>
    <w:rsid w:val="00E10459"/>
    <w:rsid w:val="00E1052D"/>
    <w:rsid w:val="00E106BB"/>
    <w:rsid w:val="00E109BB"/>
    <w:rsid w:val="00E115AE"/>
    <w:rsid w:val="00E1161B"/>
    <w:rsid w:val="00E1196C"/>
    <w:rsid w:val="00E1226D"/>
    <w:rsid w:val="00E1240C"/>
    <w:rsid w:val="00E1266C"/>
    <w:rsid w:val="00E129C5"/>
    <w:rsid w:val="00E12B5E"/>
    <w:rsid w:val="00E1300F"/>
    <w:rsid w:val="00E13122"/>
    <w:rsid w:val="00E13544"/>
    <w:rsid w:val="00E13733"/>
    <w:rsid w:val="00E138E6"/>
    <w:rsid w:val="00E13A46"/>
    <w:rsid w:val="00E13AB3"/>
    <w:rsid w:val="00E13ABC"/>
    <w:rsid w:val="00E140DB"/>
    <w:rsid w:val="00E14344"/>
    <w:rsid w:val="00E14847"/>
    <w:rsid w:val="00E14D3B"/>
    <w:rsid w:val="00E15A13"/>
    <w:rsid w:val="00E15DED"/>
    <w:rsid w:val="00E15FB4"/>
    <w:rsid w:val="00E16430"/>
    <w:rsid w:val="00E16481"/>
    <w:rsid w:val="00E1661E"/>
    <w:rsid w:val="00E166E7"/>
    <w:rsid w:val="00E16F71"/>
    <w:rsid w:val="00E1743B"/>
    <w:rsid w:val="00E178E3"/>
    <w:rsid w:val="00E178F1"/>
    <w:rsid w:val="00E17E93"/>
    <w:rsid w:val="00E17F00"/>
    <w:rsid w:val="00E2025C"/>
    <w:rsid w:val="00E202D7"/>
    <w:rsid w:val="00E2054B"/>
    <w:rsid w:val="00E20759"/>
    <w:rsid w:val="00E20A8F"/>
    <w:rsid w:val="00E20D5C"/>
    <w:rsid w:val="00E20D6A"/>
    <w:rsid w:val="00E20F46"/>
    <w:rsid w:val="00E20F49"/>
    <w:rsid w:val="00E21357"/>
    <w:rsid w:val="00E2199B"/>
    <w:rsid w:val="00E21BA7"/>
    <w:rsid w:val="00E21CC6"/>
    <w:rsid w:val="00E22BE9"/>
    <w:rsid w:val="00E22EAA"/>
    <w:rsid w:val="00E230C8"/>
    <w:rsid w:val="00E234C2"/>
    <w:rsid w:val="00E2360E"/>
    <w:rsid w:val="00E23A12"/>
    <w:rsid w:val="00E23BF0"/>
    <w:rsid w:val="00E23DDF"/>
    <w:rsid w:val="00E23FCA"/>
    <w:rsid w:val="00E24269"/>
    <w:rsid w:val="00E242B0"/>
    <w:rsid w:val="00E2484B"/>
    <w:rsid w:val="00E24858"/>
    <w:rsid w:val="00E24A74"/>
    <w:rsid w:val="00E24B45"/>
    <w:rsid w:val="00E251DC"/>
    <w:rsid w:val="00E255DC"/>
    <w:rsid w:val="00E25B2B"/>
    <w:rsid w:val="00E25D52"/>
    <w:rsid w:val="00E267F9"/>
    <w:rsid w:val="00E26D5F"/>
    <w:rsid w:val="00E26E11"/>
    <w:rsid w:val="00E26E33"/>
    <w:rsid w:val="00E27245"/>
    <w:rsid w:val="00E27845"/>
    <w:rsid w:val="00E27D31"/>
    <w:rsid w:val="00E27E96"/>
    <w:rsid w:val="00E27F14"/>
    <w:rsid w:val="00E301C8"/>
    <w:rsid w:val="00E30339"/>
    <w:rsid w:val="00E3070A"/>
    <w:rsid w:val="00E30B0B"/>
    <w:rsid w:val="00E30B7B"/>
    <w:rsid w:val="00E30D14"/>
    <w:rsid w:val="00E30F1D"/>
    <w:rsid w:val="00E31701"/>
    <w:rsid w:val="00E31773"/>
    <w:rsid w:val="00E31811"/>
    <w:rsid w:val="00E31EFF"/>
    <w:rsid w:val="00E32045"/>
    <w:rsid w:val="00E32231"/>
    <w:rsid w:val="00E32B7E"/>
    <w:rsid w:val="00E3306B"/>
    <w:rsid w:val="00E332A3"/>
    <w:rsid w:val="00E332C2"/>
    <w:rsid w:val="00E332D4"/>
    <w:rsid w:val="00E3332F"/>
    <w:rsid w:val="00E333FC"/>
    <w:rsid w:val="00E335B9"/>
    <w:rsid w:val="00E336D2"/>
    <w:rsid w:val="00E336D7"/>
    <w:rsid w:val="00E33A03"/>
    <w:rsid w:val="00E33C77"/>
    <w:rsid w:val="00E34067"/>
    <w:rsid w:val="00E340E1"/>
    <w:rsid w:val="00E341F8"/>
    <w:rsid w:val="00E3468A"/>
    <w:rsid w:val="00E346EA"/>
    <w:rsid w:val="00E34980"/>
    <w:rsid w:val="00E350D5"/>
    <w:rsid w:val="00E35288"/>
    <w:rsid w:val="00E35391"/>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1709"/>
    <w:rsid w:val="00E41A26"/>
    <w:rsid w:val="00E41A99"/>
    <w:rsid w:val="00E41F9D"/>
    <w:rsid w:val="00E4242E"/>
    <w:rsid w:val="00E42579"/>
    <w:rsid w:val="00E42606"/>
    <w:rsid w:val="00E4276E"/>
    <w:rsid w:val="00E42911"/>
    <w:rsid w:val="00E42AEE"/>
    <w:rsid w:val="00E42F58"/>
    <w:rsid w:val="00E42F87"/>
    <w:rsid w:val="00E4302D"/>
    <w:rsid w:val="00E43297"/>
    <w:rsid w:val="00E4393A"/>
    <w:rsid w:val="00E43BBF"/>
    <w:rsid w:val="00E43BEA"/>
    <w:rsid w:val="00E44039"/>
    <w:rsid w:val="00E4403E"/>
    <w:rsid w:val="00E4405C"/>
    <w:rsid w:val="00E44167"/>
    <w:rsid w:val="00E4481F"/>
    <w:rsid w:val="00E44A86"/>
    <w:rsid w:val="00E44BF4"/>
    <w:rsid w:val="00E44CB1"/>
    <w:rsid w:val="00E451D5"/>
    <w:rsid w:val="00E454E1"/>
    <w:rsid w:val="00E45BE6"/>
    <w:rsid w:val="00E45CE7"/>
    <w:rsid w:val="00E4638D"/>
    <w:rsid w:val="00E4664E"/>
    <w:rsid w:val="00E467A7"/>
    <w:rsid w:val="00E467CC"/>
    <w:rsid w:val="00E46DAD"/>
    <w:rsid w:val="00E46EA9"/>
    <w:rsid w:val="00E46F6D"/>
    <w:rsid w:val="00E471B8"/>
    <w:rsid w:val="00E472A4"/>
    <w:rsid w:val="00E47A54"/>
    <w:rsid w:val="00E50341"/>
    <w:rsid w:val="00E50464"/>
    <w:rsid w:val="00E507B6"/>
    <w:rsid w:val="00E509DD"/>
    <w:rsid w:val="00E51296"/>
    <w:rsid w:val="00E517A3"/>
    <w:rsid w:val="00E51FA7"/>
    <w:rsid w:val="00E5202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1C6"/>
    <w:rsid w:val="00E54AC7"/>
    <w:rsid w:val="00E55026"/>
    <w:rsid w:val="00E552F5"/>
    <w:rsid w:val="00E55DFB"/>
    <w:rsid w:val="00E5608A"/>
    <w:rsid w:val="00E562EE"/>
    <w:rsid w:val="00E563FA"/>
    <w:rsid w:val="00E56501"/>
    <w:rsid w:val="00E56586"/>
    <w:rsid w:val="00E56DFE"/>
    <w:rsid w:val="00E57166"/>
    <w:rsid w:val="00E5721F"/>
    <w:rsid w:val="00E573A9"/>
    <w:rsid w:val="00E5764C"/>
    <w:rsid w:val="00E57805"/>
    <w:rsid w:val="00E57AAD"/>
    <w:rsid w:val="00E57F86"/>
    <w:rsid w:val="00E60133"/>
    <w:rsid w:val="00E60423"/>
    <w:rsid w:val="00E6073D"/>
    <w:rsid w:val="00E607C0"/>
    <w:rsid w:val="00E60844"/>
    <w:rsid w:val="00E60EDF"/>
    <w:rsid w:val="00E61283"/>
    <w:rsid w:val="00E61413"/>
    <w:rsid w:val="00E621BF"/>
    <w:rsid w:val="00E62473"/>
    <w:rsid w:val="00E62746"/>
    <w:rsid w:val="00E62E9F"/>
    <w:rsid w:val="00E633FA"/>
    <w:rsid w:val="00E63640"/>
    <w:rsid w:val="00E63D9C"/>
    <w:rsid w:val="00E63FC7"/>
    <w:rsid w:val="00E6401C"/>
    <w:rsid w:val="00E641C8"/>
    <w:rsid w:val="00E64313"/>
    <w:rsid w:val="00E647F6"/>
    <w:rsid w:val="00E64991"/>
    <w:rsid w:val="00E64EAF"/>
    <w:rsid w:val="00E64F0C"/>
    <w:rsid w:val="00E651A8"/>
    <w:rsid w:val="00E655B1"/>
    <w:rsid w:val="00E65C55"/>
    <w:rsid w:val="00E660C1"/>
    <w:rsid w:val="00E66147"/>
    <w:rsid w:val="00E6647A"/>
    <w:rsid w:val="00E665D0"/>
    <w:rsid w:val="00E665EE"/>
    <w:rsid w:val="00E66AD3"/>
    <w:rsid w:val="00E66D36"/>
    <w:rsid w:val="00E670A0"/>
    <w:rsid w:val="00E672BD"/>
    <w:rsid w:val="00E673B4"/>
    <w:rsid w:val="00E674FC"/>
    <w:rsid w:val="00E67681"/>
    <w:rsid w:val="00E70296"/>
    <w:rsid w:val="00E70393"/>
    <w:rsid w:val="00E7082F"/>
    <w:rsid w:val="00E72254"/>
    <w:rsid w:val="00E72334"/>
    <w:rsid w:val="00E726B1"/>
    <w:rsid w:val="00E726F7"/>
    <w:rsid w:val="00E72B3F"/>
    <w:rsid w:val="00E72B91"/>
    <w:rsid w:val="00E7365E"/>
    <w:rsid w:val="00E73C5F"/>
    <w:rsid w:val="00E74546"/>
    <w:rsid w:val="00E746C7"/>
    <w:rsid w:val="00E74B87"/>
    <w:rsid w:val="00E74BF2"/>
    <w:rsid w:val="00E74F50"/>
    <w:rsid w:val="00E75073"/>
    <w:rsid w:val="00E75167"/>
    <w:rsid w:val="00E75327"/>
    <w:rsid w:val="00E75467"/>
    <w:rsid w:val="00E75475"/>
    <w:rsid w:val="00E7564C"/>
    <w:rsid w:val="00E758EB"/>
    <w:rsid w:val="00E7625F"/>
    <w:rsid w:val="00E76477"/>
    <w:rsid w:val="00E764E1"/>
    <w:rsid w:val="00E76556"/>
    <w:rsid w:val="00E7792C"/>
    <w:rsid w:val="00E77A22"/>
    <w:rsid w:val="00E77CAC"/>
    <w:rsid w:val="00E80B3D"/>
    <w:rsid w:val="00E813D4"/>
    <w:rsid w:val="00E8171C"/>
    <w:rsid w:val="00E81993"/>
    <w:rsid w:val="00E81F89"/>
    <w:rsid w:val="00E821A3"/>
    <w:rsid w:val="00E8241A"/>
    <w:rsid w:val="00E82CE3"/>
    <w:rsid w:val="00E82E55"/>
    <w:rsid w:val="00E83436"/>
    <w:rsid w:val="00E83A09"/>
    <w:rsid w:val="00E83E82"/>
    <w:rsid w:val="00E83ECC"/>
    <w:rsid w:val="00E84245"/>
    <w:rsid w:val="00E8466A"/>
    <w:rsid w:val="00E85035"/>
    <w:rsid w:val="00E851D9"/>
    <w:rsid w:val="00E853C0"/>
    <w:rsid w:val="00E85940"/>
    <w:rsid w:val="00E85C32"/>
    <w:rsid w:val="00E85D8F"/>
    <w:rsid w:val="00E85ECE"/>
    <w:rsid w:val="00E85EEC"/>
    <w:rsid w:val="00E862CF"/>
    <w:rsid w:val="00E86496"/>
    <w:rsid w:val="00E8669B"/>
    <w:rsid w:val="00E86A01"/>
    <w:rsid w:val="00E86A5B"/>
    <w:rsid w:val="00E86C6F"/>
    <w:rsid w:val="00E873C6"/>
    <w:rsid w:val="00E873F3"/>
    <w:rsid w:val="00E8748D"/>
    <w:rsid w:val="00E87C49"/>
    <w:rsid w:val="00E901FB"/>
    <w:rsid w:val="00E9063E"/>
    <w:rsid w:val="00E90975"/>
    <w:rsid w:val="00E90FC7"/>
    <w:rsid w:val="00E9138D"/>
    <w:rsid w:val="00E91A7C"/>
    <w:rsid w:val="00E91BB9"/>
    <w:rsid w:val="00E91BDA"/>
    <w:rsid w:val="00E91CFA"/>
    <w:rsid w:val="00E9215A"/>
    <w:rsid w:val="00E92457"/>
    <w:rsid w:val="00E9274D"/>
    <w:rsid w:val="00E92FEA"/>
    <w:rsid w:val="00E93326"/>
    <w:rsid w:val="00E93352"/>
    <w:rsid w:val="00E93646"/>
    <w:rsid w:val="00E93996"/>
    <w:rsid w:val="00E94238"/>
    <w:rsid w:val="00E9445E"/>
    <w:rsid w:val="00E9482C"/>
    <w:rsid w:val="00E949D8"/>
    <w:rsid w:val="00E94A6C"/>
    <w:rsid w:val="00E94B86"/>
    <w:rsid w:val="00E94E9F"/>
    <w:rsid w:val="00E95187"/>
    <w:rsid w:val="00E9518F"/>
    <w:rsid w:val="00E95374"/>
    <w:rsid w:val="00E95D55"/>
    <w:rsid w:val="00E95F99"/>
    <w:rsid w:val="00E95FDD"/>
    <w:rsid w:val="00E95FE4"/>
    <w:rsid w:val="00E96154"/>
    <w:rsid w:val="00E9657A"/>
    <w:rsid w:val="00E969CA"/>
    <w:rsid w:val="00E969DD"/>
    <w:rsid w:val="00E96FF4"/>
    <w:rsid w:val="00EA01DA"/>
    <w:rsid w:val="00EA0615"/>
    <w:rsid w:val="00EA0635"/>
    <w:rsid w:val="00EA06E3"/>
    <w:rsid w:val="00EA082A"/>
    <w:rsid w:val="00EA0836"/>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884"/>
    <w:rsid w:val="00EA5C4E"/>
    <w:rsid w:val="00EA5DD3"/>
    <w:rsid w:val="00EA5F45"/>
    <w:rsid w:val="00EA608F"/>
    <w:rsid w:val="00EA60DC"/>
    <w:rsid w:val="00EA660F"/>
    <w:rsid w:val="00EA677F"/>
    <w:rsid w:val="00EA6AA8"/>
    <w:rsid w:val="00EA6AF1"/>
    <w:rsid w:val="00EA7071"/>
    <w:rsid w:val="00EA70AD"/>
    <w:rsid w:val="00EA735C"/>
    <w:rsid w:val="00EA76F3"/>
    <w:rsid w:val="00EA7C93"/>
    <w:rsid w:val="00EB001B"/>
    <w:rsid w:val="00EB012B"/>
    <w:rsid w:val="00EB0211"/>
    <w:rsid w:val="00EB025B"/>
    <w:rsid w:val="00EB050D"/>
    <w:rsid w:val="00EB06A2"/>
    <w:rsid w:val="00EB06B5"/>
    <w:rsid w:val="00EB0954"/>
    <w:rsid w:val="00EB0B5C"/>
    <w:rsid w:val="00EB0DB8"/>
    <w:rsid w:val="00EB11E0"/>
    <w:rsid w:val="00EB1410"/>
    <w:rsid w:val="00EB1660"/>
    <w:rsid w:val="00EB1677"/>
    <w:rsid w:val="00EB17F7"/>
    <w:rsid w:val="00EB1BF4"/>
    <w:rsid w:val="00EB1D43"/>
    <w:rsid w:val="00EB2043"/>
    <w:rsid w:val="00EB2514"/>
    <w:rsid w:val="00EB272F"/>
    <w:rsid w:val="00EB274F"/>
    <w:rsid w:val="00EB2A4C"/>
    <w:rsid w:val="00EB2D9E"/>
    <w:rsid w:val="00EB30FA"/>
    <w:rsid w:val="00EB33A7"/>
    <w:rsid w:val="00EB3546"/>
    <w:rsid w:val="00EB36C1"/>
    <w:rsid w:val="00EB3D68"/>
    <w:rsid w:val="00EB3FED"/>
    <w:rsid w:val="00EB42F5"/>
    <w:rsid w:val="00EB43B6"/>
    <w:rsid w:val="00EB4865"/>
    <w:rsid w:val="00EB4A5B"/>
    <w:rsid w:val="00EB4B93"/>
    <w:rsid w:val="00EB4D20"/>
    <w:rsid w:val="00EB4D54"/>
    <w:rsid w:val="00EB4DFF"/>
    <w:rsid w:val="00EB5440"/>
    <w:rsid w:val="00EB550E"/>
    <w:rsid w:val="00EB5678"/>
    <w:rsid w:val="00EB5718"/>
    <w:rsid w:val="00EB576E"/>
    <w:rsid w:val="00EB5BF4"/>
    <w:rsid w:val="00EB5F46"/>
    <w:rsid w:val="00EB6249"/>
    <w:rsid w:val="00EB6251"/>
    <w:rsid w:val="00EB6658"/>
    <w:rsid w:val="00EB6EF1"/>
    <w:rsid w:val="00EB7346"/>
    <w:rsid w:val="00EB7392"/>
    <w:rsid w:val="00EB7467"/>
    <w:rsid w:val="00EB7A88"/>
    <w:rsid w:val="00EB7DDF"/>
    <w:rsid w:val="00EC01F2"/>
    <w:rsid w:val="00EC0264"/>
    <w:rsid w:val="00EC04A3"/>
    <w:rsid w:val="00EC04D7"/>
    <w:rsid w:val="00EC15AA"/>
    <w:rsid w:val="00EC1896"/>
    <w:rsid w:val="00EC1A3F"/>
    <w:rsid w:val="00EC24F1"/>
    <w:rsid w:val="00EC35F6"/>
    <w:rsid w:val="00EC377E"/>
    <w:rsid w:val="00EC3B58"/>
    <w:rsid w:val="00EC3F3C"/>
    <w:rsid w:val="00EC426D"/>
    <w:rsid w:val="00EC485F"/>
    <w:rsid w:val="00EC491D"/>
    <w:rsid w:val="00EC4952"/>
    <w:rsid w:val="00EC4B8B"/>
    <w:rsid w:val="00EC4BEE"/>
    <w:rsid w:val="00EC4C4B"/>
    <w:rsid w:val="00EC4CB8"/>
    <w:rsid w:val="00EC4CEC"/>
    <w:rsid w:val="00EC4D42"/>
    <w:rsid w:val="00EC4FBC"/>
    <w:rsid w:val="00EC5010"/>
    <w:rsid w:val="00EC5216"/>
    <w:rsid w:val="00EC5446"/>
    <w:rsid w:val="00EC546A"/>
    <w:rsid w:val="00EC54B9"/>
    <w:rsid w:val="00EC5508"/>
    <w:rsid w:val="00EC580D"/>
    <w:rsid w:val="00EC5844"/>
    <w:rsid w:val="00EC58BF"/>
    <w:rsid w:val="00EC58C9"/>
    <w:rsid w:val="00EC59FA"/>
    <w:rsid w:val="00EC5E2C"/>
    <w:rsid w:val="00EC5E70"/>
    <w:rsid w:val="00EC6118"/>
    <w:rsid w:val="00EC6726"/>
    <w:rsid w:val="00EC68CA"/>
    <w:rsid w:val="00EC6E56"/>
    <w:rsid w:val="00EC7387"/>
    <w:rsid w:val="00EC73F0"/>
    <w:rsid w:val="00EC7427"/>
    <w:rsid w:val="00EC74A1"/>
    <w:rsid w:val="00EC75C3"/>
    <w:rsid w:val="00EC7751"/>
    <w:rsid w:val="00EC7971"/>
    <w:rsid w:val="00EC7BF3"/>
    <w:rsid w:val="00EC7E28"/>
    <w:rsid w:val="00ED0098"/>
    <w:rsid w:val="00ED011A"/>
    <w:rsid w:val="00ED076F"/>
    <w:rsid w:val="00ED0A9B"/>
    <w:rsid w:val="00ED13AB"/>
    <w:rsid w:val="00ED198A"/>
    <w:rsid w:val="00ED21E6"/>
    <w:rsid w:val="00ED23D9"/>
    <w:rsid w:val="00ED241F"/>
    <w:rsid w:val="00ED2685"/>
    <w:rsid w:val="00ED29B0"/>
    <w:rsid w:val="00ED3208"/>
    <w:rsid w:val="00ED32E2"/>
    <w:rsid w:val="00ED3316"/>
    <w:rsid w:val="00ED34A5"/>
    <w:rsid w:val="00ED3626"/>
    <w:rsid w:val="00ED3756"/>
    <w:rsid w:val="00ED37B9"/>
    <w:rsid w:val="00ED37DF"/>
    <w:rsid w:val="00ED4104"/>
    <w:rsid w:val="00ED45BB"/>
    <w:rsid w:val="00ED4B2F"/>
    <w:rsid w:val="00ED4C6C"/>
    <w:rsid w:val="00ED4F3D"/>
    <w:rsid w:val="00ED509C"/>
    <w:rsid w:val="00ED59F6"/>
    <w:rsid w:val="00ED69F4"/>
    <w:rsid w:val="00ED6AAC"/>
    <w:rsid w:val="00ED6C98"/>
    <w:rsid w:val="00ED6CB7"/>
    <w:rsid w:val="00ED71A0"/>
    <w:rsid w:val="00ED7944"/>
    <w:rsid w:val="00ED7A89"/>
    <w:rsid w:val="00ED7B87"/>
    <w:rsid w:val="00ED7EE4"/>
    <w:rsid w:val="00EE0313"/>
    <w:rsid w:val="00EE03A6"/>
    <w:rsid w:val="00EE0CD4"/>
    <w:rsid w:val="00EE10EA"/>
    <w:rsid w:val="00EE1278"/>
    <w:rsid w:val="00EE1621"/>
    <w:rsid w:val="00EE18D7"/>
    <w:rsid w:val="00EE191E"/>
    <w:rsid w:val="00EE1A78"/>
    <w:rsid w:val="00EE2139"/>
    <w:rsid w:val="00EE21B8"/>
    <w:rsid w:val="00EE21FC"/>
    <w:rsid w:val="00EE2414"/>
    <w:rsid w:val="00EE24CD"/>
    <w:rsid w:val="00EE24E5"/>
    <w:rsid w:val="00EE27D1"/>
    <w:rsid w:val="00EE288D"/>
    <w:rsid w:val="00EE2C72"/>
    <w:rsid w:val="00EE2D0C"/>
    <w:rsid w:val="00EE3094"/>
    <w:rsid w:val="00EE38F9"/>
    <w:rsid w:val="00EE3D8B"/>
    <w:rsid w:val="00EE3E3A"/>
    <w:rsid w:val="00EE3E3C"/>
    <w:rsid w:val="00EE40E5"/>
    <w:rsid w:val="00EE45F5"/>
    <w:rsid w:val="00EE4664"/>
    <w:rsid w:val="00EE473A"/>
    <w:rsid w:val="00EE488D"/>
    <w:rsid w:val="00EE5229"/>
    <w:rsid w:val="00EE53B0"/>
    <w:rsid w:val="00EE54DE"/>
    <w:rsid w:val="00EE55CB"/>
    <w:rsid w:val="00EE5873"/>
    <w:rsid w:val="00EE5A30"/>
    <w:rsid w:val="00EE5B3A"/>
    <w:rsid w:val="00EE6193"/>
    <w:rsid w:val="00EE61B2"/>
    <w:rsid w:val="00EE632E"/>
    <w:rsid w:val="00EE6476"/>
    <w:rsid w:val="00EE6A8B"/>
    <w:rsid w:val="00EE6B9D"/>
    <w:rsid w:val="00EE7085"/>
    <w:rsid w:val="00EE735A"/>
    <w:rsid w:val="00EE75B9"/>
    <w:rsid w:val="00EE7742"/>
    <w:rsid w:val="00EE78F6"/>
    <w:rsid w:val="00EE79BB"/>
    <w:rsid w:val="00EE7A5F"/>
    <w:rsid w:val="00EE7BEA"/>
    <w:rsid w:val="00EE7D13"/>
    <w:rsid w:val="00EE7FD9"/>
    <w:rsid w:val="00EF01BC"/>
    <w:rsid w:val="00EF0BD1"/>
    <w:rsid w:val="00EF0C3D"/>
    <w:rsid w:val="00EF129A"/>
    <w:rsid w:val="00EF19DD"/>
    <w:rsid w:val="00EF1B82"/>
    <w:rsid w:val="00EF20DA"/>
    <w:rsid w:val="00EF262A"/>
    <w:rsid w:val="00EF27DA"/>
    <w:rsid w:val="00EF2E3E"/>
    <w:rsid w:val="00EF32FB"/>
    <w:rsid w:val="00EF350D"/>
    <w:rsid w:val="00EF357F"/>
    <w:rsid w:val="00EF40B6"/>
    <w:rsid w:val="00EF42E2"/>
    <w:rsid w:val="00EF460D"/>
    <w:rsid w:val="00EF46AA"/>
    <w:rsid w:val="00EF4C70"/>
    <w:rsid w:val="00EF4EC7"/>
    <w:rsid w:val="00EF5115"/>
    <w:rsid w:val="00EF5165"/>
    <w:rsid w:val="00EF532F"/>
    <w:rsid w:val="00EF54FE"/>
    <w:rsid w:val="00EF57A6"/>
    <w:rsid w:val="00EF5B17"/>
    <w:rsid w:val="00EF6115"/>
    <w:rsid w:val="00EF6516"/>
    <w:rsid w:val="00EF681E"/>
    <w:rsid w:val="00EF6A26"/>
    <w:rsid w:val="00EF6D9D"/>
    <w:rsid w:val="00EF7633"/>
    <w:rsid w:val="00EF7897"/>
    <w:rsid w:val="00EF7E04"/>
    <w:rsid w:val="00F00382"/>
    <w:rsid w:val="00F0055E"/>
    <w:rsid w:val="00F00695"/>
    <w:rsid w:val="00F007D3"/>
    <w:rsid w:val="00F0096D"/>
    <w:rsid w:val="00F00CA5"/>
    <w:rsid w:val="00F00D02"/>
    <w:rsid w:val="00F00FF6"/>
    <w:rsid w:val="00F011AC"/>
    <w:rsid w:val="00F0142B"/>
    <w:rsid w:val="00F0154E"/>
    <w:rsid w:val="00F01796"/>
    <w:rsid w:val="00F01913"/>
    <w:rsid w:val="00F01AFF"/>
    <w:rsid w:val="00F01DB3"/>
    <w:rsid w:val="00F0214D"/>
    <w:rsid w:val="00F021AE"/>
    <w:rsid w:val="00F02453"/>
    <w:rsid w:val="00F02647"/>
    <w:rsid w:val="00F02784"/>
    <w:rsid w:val="00F0284C"/>
    <w:rsid w:val="00F029C0"/>
    <w:rsid w:val="00F02A4C"/>
    <w:rsid w:val="00F036E1"/>
    <w:rsid w:val="00F038FA"/>
    <w:rsid w:val="00F03E6B"/>
    <w:rsid w:val="00F03EFA"/>
    <w:rsid w:val="00F04AA4"/>
    <w:rsid w:val="00F04B0E"/>
    <w:rsid w:val="00F04BA6"/>
    <w:rsid w:val="00F04CF0"/>
    <w:rsid w:val="00F04F0C"/>
    <w:rsid w:val="00F04F26"/>
    <w:rsid w:val="00F05456"/>
    <w:rsid w:val="00F057FB"/>
    <w:rsid w:val="00F05B52"/>
    <w:rsid w:val="00F05C57"/>
    <w:rsid w:val="00F06646"/>
    <w:rsid w:val="00F06817"/>
    <w:rsid w:val="00F06ABE"/>
    <w:rsid w:val="00F06F0C"/>
    <w:rsid w:val="00F06FE6"/>
    <w:rsid w:val="00F070B4"/>
    <w:rsid w:val="00F07389"/>
    <w:rsid w:val="00F07B92"/>
    <w:rsid w:val="00F07F8A"/>
    <w:rsid w:val="00F103D3"/>
    <w:rsid w:val="00F10405"/>
    <w:rsid w:val="00F1049D"/>
    <w:rsid w:val="00F1066F"/>
    <w:rsid w:val="00F10851"/>
    <w:rsid w:val="00F1096C"/>
    <w:rsid w:val="00F10A05"/>
    <w:rsid w:val="00F10D4B"/>
    <w:rsid w:val="00F10D96"/>
    <w:rsid w:val="00F11015"/>
    <w:rsid w:val="00F110CC"/>
    <w:rsid w:val="00F11284"/>
    <w:rsid w:val="00F11417"/>
    <w:rsid w:val="00F1156C"/>
    <w:rsid w:val="00F11ADC"/>
    <w:rsid w:val="00F121DE"/>
    <w:rsid w:val="00F12583"/>
    <w:rsid w:val="00F128C8"/>
    <w:rsid w:val="00F12CAA"/>
    <w:rsid w:val="00F12E61"/>
    <w:rsid w:val="00F12F27"/>
    <w:rsid w:val="00F13149"/>
    <w:rsid w:val="00F13466"/>
    <w:rsid w:val="00F13D2F"/>
    <w:rsid w:val="00F13D8D"/>
    <w:rsid w:val="00F14142"/>
    <w:rsid w:val="00F144AC"/>
    <w:rsid w:val="00F148F1"/>
    <w:rsid w:val="00F14BAF"/>
    <w:rsid w:val="00F15302"/>
    <w:rsid w:val="00F1530D"/>
    <w:rsid w:val="00F15389"/>
    <w:rsid w:val="00F15F91"/>
    <w:rsid w:val="00F164E8"/>
    <w:rsid w:val="00F169CC"/>
    <w:rsid w:val="00F16AA8"/>
    <w:rsid w:val="00F16EE1"/>
    <w:rsid w:val="00F16FB7"/>
    <w:rsid w:val="00F172C4"/>
    <w:rsid w:val="00F175C4"/>
    <w:rsid w:val="00F17C26"/>
    <w:rsid w:val="00F17FBF"/>
    <w:rsid w:val="00F200BB"/>
    <w:rsid w:val="00F2058E"/>
    <w:rsid w:val="00F2090A"/>
    <w:rsid w:val="00F210F3"/>
    <w:rsid w:val="00F218B6"/>
    <w:rsid w:val="00F21947"/>
    <w:rsid w:val="00F21AD3"/>
    <w:rsid w:val="00F21B1C"/>
    <w:rsid w:val="00F21D93"/>
    <w:rsid w:val="00F22369"/>
    <w:rsid w:val="00F2274C"/>
    <w:rsid w:val="00F229D8"/>
    <w:rsid w:val="00F22AB1"/>
    <w:rsid w:val="00F22AE2"/>
    <w:rsid w:val="00F22EA5"/>
    <w:rsid w:val="00F2302C"/>
    <w:rsid w:val="00F23243"/>
    <w:rsid w:val="00F236AF"/>
    <w:rsid w:val="00F238AE"/>
    <w:rsid w:val="00F23CD7"/>
    <w:rsid w:val="00F23DBC"/>
    <w:rsid w:val="00F23EF2"/>
    <w:rsid w:val="00F23F27"/>
    <w:rsid w:val="00F24156"/>
    <w:rsid w:val="00F246A6"/>
    <w:rsid w:val="00F24BA5"/>
    <w:rsid w:val="00F24E5E"/>
    <w:rsid w:val="00F250C1"/>
    <w:rsid w:val="00F25116"/>
    <w:rsid w:val="00F2516F"/>
    <w:rsid w:val="00F2527F"/>
    <w:rsid w:val="00F25D62"/>
    <w:rsid w:val="00F25D67"/>
    <w:rsid w:val="00F26400"/>
    <w:rsid w:val="00F2655B"/>
    <w:rsid w:val="00F270DF"/>
    <w:rsid w:val="00F27100"/>
    <w:rsid w:val="00F2718F"/>
    <w:rsid w:val="00F271CF"/>
    <w:rsid w:val="00F271D6"/>
    <w:rsid w:val="00F271DD"/>
    <w:rsid w:val="00F27542"/>
    <w:rsid w:val="00F27822"/>
    <w:rsid w:val="00F279E5"/>
    <w:rsid w:val="00F27B5F"/>
    <w:rsid w:val="00F27F73"/>
    <w:rsid w:val="00F303D8"/>
    <w:rsid w:val="00F30A2E"/>
    <w:rsid w:val="00F30C5C"/>
    <w:rsid w:val="00F30D64"/>
    <w:rsid w:val="00F312C7"/>
    <w:rsid w:val="00F3130E"/>
    <w:rsid w:val="00F31603"/>
    <w:rsid w:val="00F318C8"/>
    <w:rsid w:val="00F318F4"/>
    <w:rsid w:val="00F31E69"/>
    <w:rsid w:val="00F32229"/>
    <w:rsid w:val="00F32948"/>
    <w:rsid w:val="00F32E8B"/>
    <w:rsid w:val="00F32F90"/>
    <w:rsid w:val="00F33339"/>
    <w:rsid w:val="00F33407"/>
    <w:rsid w:val="00F33413"/>
    <w:rsid w:val="00F33491"/>
    <w:rsid w:val="00F334F5"/>
    <w:rsid w:val="00F33F40"/>
    <w:rsid w:val="00F34088"/>
    <w:rsid w:val="00F342D5"/>
    <w:rsid w:val="00F3458C"/>
    <w:rsid w:val="00F34703"/>
    <w:rsid w:val="00F34B07"/>
    <w:rsid w:val="00F34B9F"/>
    <w:rsid w:val="00F358CB"/>
    <w:rsid w:val="00F35D45"/>
    <w:rsid w:val="00F35EB4"/>
    <w:rsid w:val="00F360B7"/>
    <w:rsid w:val="00F36B48"/>
    <w:rsid w:val="00F36BCC"/>
    <w:rsid w:val="00F3720F"/>
    <w:rsid w:val="00F376FB"/>
    <w:rsid w:val="00F37B77"/>
    <w:rsid w:val="00F37FC6"/>
    <w:rsid w:val="00F401F7"/>
    <w:rsid w:val="00F40329"/>
    <w:rsid w:val="00F4039A"/>
    <w:rsid w:val="00F404C3"/>
    <w:rsid w:val="00F404D6"/>
    <w:rsid w:val="00F40803"/>
    <w:rsid w:val="00F40944"/>
    <w:rsid w:val="00F40ABD"/>
    <w:rsid w:val="00F40C1A"/>
    <w:rsid w:val="00F40F77"/>
    <w:rsid w:val="00F40FB1"/>
    <w:rsid w:val="00F41551"/>
    <w:rsid w:val="00F41604"/>
    <w:rsid w:val="00F417D8"/>
    <w:rsid w:val="00F4186C"/>
    <w:rsid w:val="00F419D9"/>
    <w:rsid w:val="00F41AD3"/>
    <w:rsid w:val="00F4218B"/>
    <w:rsid w:val="00F42313"/>
    <w:rsid w:val="00F42440"/>
    <w:rsid w:val="00F42C35"/>
    <w:rsid w:val="00F42CE4"/>
    <w:rsid w:val="00F42D5E"/>
    <w:rsid w:val="00F42E66"/>
    <w:rsid w:val="00F430B4"/>
    <w:rsid w:val="00F431C9"/>
    <w:rsid w:val="00F43238"/>
    <w:rsid w:val="00F4323A"/>
    <w:rsid w:val="00F4332F"/>
    <w:rsid w:val="00F434C7"/>
    <w:rsid w:val="00F434E0"/>
    <w:rsid w:val="00F43E81"/>
    <w:rsid w:val="00F43EF0"/>
    <w:rsid w:val="00F449D9"/>
    <w:rsid w:val="00F44BCB"/>
    <w:rsid w:val="00F44C39"/>
    <w:rsid w:val="00F4506B"/>
    <w:rsid w:val="00F45588"/>
    <w:rsid w:val="00F45E5E"/>
    <w:rsid w:val="00F45FAA"/>
    <w:rsid w:val="00F4607F"/>
    <w:rsid w:val="00F4616D"/>
    <w:rsid w:val="00F46281"/>
    <w:rsid w:val="00F462A1"/>
    <w:rsid w:val="00F46494"/>
    <w:rsid w:val="00F47165"/>
    <w:rsid w:val="00F47571"/>
    <w:rsid w:val="00F502EA"/>
    <w:rsid w:val="00F50538"/>
    <w:rsid w:val="00F50663"/>
    <w:rsid w:val="00F50D2A"/>
    <w:rsid w:val="00F5101F"/>
    <w:rsid w:val="00F512F7"/>
    <w:rsid w:val="00F514CB"/>
    <w:rsid w:val="00F51780"/>
    <w:rsid w:val="00F51A41"/>
    <w:rsid w:val="00F51EEE"/>
    <w:rsid w:val="00F51FDE"/>
    <w:rsid w:val="00F52163"/>
    <w:rsid w:val="00F52293"/>
    <w:rsid w:val="00F52503"/>
    <w:rsid w:val="00F525AA"/>
    <w:rsid w:val="00F525CB"/>
    <w:rsid w:val="00F52698"/>
    <w:rsid w:val="00F527BC"/>
    <w:rsid w:val="00F52846"/>
    <w:rsid w:val="00F5290F"/>
    <w:rsid w:val="00F5291E"/>
    <w:rsid w:val="00F52B7F"/>
    <w:rsid w:val="00F530C1"/>
    <w:rsid w:val="00F5326F"/>
    <w:rsid w:val="00F53462"/>
    <w:rsid w:val="00F53673"/>
    <w:rsid w:val="00F54258"/>
    <w:rsid w:val="00F544F7"/>
    <w:rsid w:val="00F54508"/>
    <w:rsid w:val="00F54760"/>
    <w:rsid w:val="00F54B21"/>
    <w:rsid w:val="00F54E54"/>
    <w:rsid w:val="00F5511D"/>
    <w:rsid w:val="00F5519B"/>
    <w:rsid w:val="00F55269"/>
    <w:rsid w:val="00F555E4"/>
    <w:rsid w:val="00F55723"/>
    <w:rsid w:val="00F5581E"/>
    <w:rsid w:val="00F559F0"/>
    <w:rsid w:val="00F565BA"/>
    <w:rsid w:val="00F568C4"/>
    <w:rsid w:val="00F568F8"/>
    <w:rsid w:val="00F56A22"/>
    <w:rsid w:val="00F56B72"/>
    <w:rsid w:val="00F56C46"/>
    <w:rsid w:val="00F56C77"/>
    <w:rsid w:val="00F56FB0"/>
    <w:rsid w:val="00F573AD"/>
    <w:rsid w:val="00F5778F"/>
    <w:rsid w:val="00F57924"/>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871"/>
    <w:rsid w:val="00F65AD3"/>
    <w:rsid w:val="00F65AEC"/>
    <w:rsid w:val="00F65C75"/>
    <w:rsid w:val="00F65D18"/>
    <w:rsid w:val="00F660EA"/>
    <w:rsid w:val="00F6641A"/>
    <w:rsid w:val="00F665CF"/>
    <w:rsid w:val="00F6661B"/>
    <w:rsid w:val="00F66BCE"/>
    <w:rsid w:val="00F66CD4"/>
    <w:rsid w:val="00F66E99"/>
    <w:rsid w:val="00F67057"/>
    <w:rsid w:val="00F671D3"/>
    <w:rsid w:val="00F672A4"/>
    <w:rsid w:val="00F676C2"/>
    <w:rsid w:val="00F679C7"/>
    <w:rsid w:val="00F67EA1"/>
    <w:rsid w:val="00F67EE9"/>
    <w:rsid w:val="00F67EF4"/>
    <w:rsid w:val="00F67F9E"/>
    <w:rsid w:val="00F707E0"/>
    <w:rsid w:val="00F70B7E"/>
    <w:rsid w:val="00F70C61"/>
    <w:rsid w:val="00F70DFA"/>
    <w:rsid w:val="00F70E7D"/>
    <w:rsid w:val="00F71412"/>
    <w:rsid w:val="00F71684"/>
    <w:rsid w:val="00F716A1"/>
    <w:rsid w:val="00F7178E"/>
    <w:rsid w:val="00F71C28"/>
    <w:rsid w:val="00F71E60"/>
    <w:rsid w:val="00F722B7"/>
    <w:rsid w:val="00F722CF"/>
    <w:rsid w:val="00F7271D"/>
    <w:rsid w:val="00F7276F"/>
    <w:rsid w:val="00F72C67"/>
    <w:rsid w:val="00F72FB8"/>
    <w:rsid w:val="00F7310E"/>
    <w:rsid w:val="00F73569"/>
    <w:rsid w:val="00F7357E"/>
    <w:rsid w:val="00F73C7F"/>
    <w:rsid w:val="00F73D01"/>
    <w:rsid w:val="00F73DE7"/>
    <w:rsid w:val="00F73E31"/>
    <w:rsid w:val="00F73EBF"/>
    <w:rsid w:val="00F7414B"/>
    <w:rsid w:val="00F744DC"/>
    <w:rsid w:val="00F745BD"/>
    <w:rsid w:val="00F74925"/>
    <w:rsid w:val="00F74AEC"/>
    <w:rsid w:val="00F74BD5"/>
    <w:rsid w:val="00F74F03"/>
    <w:rsid w:val="00F7521C"/>
    <w:rsid w:val="00F7524C"/>
    <w:rsid w:val="00F75529"/>
    <w:rsid w:val="00F757CC"/>
    <w:rsid w:val="00F758EA"/>
    <w:rsid w:val="00F75A85"/>
    <w:rsid w:val="00F75C26"/>
    <w:rsid w:val="00F75EB8"/>
    <w:rsid w:val="00F75F21"/>
    <w:rsid w:val="00F760EA"/>
    <w:rsid w:val="00F768A4"/>
    <w:rsid w:val="00F76D4A"/>
    <w:rsid w:val="00F773BC"/>
    <w:rsid w:val="00F779CC"/>
    <w:rsid w:val="00F77C11"/>
    <w:rsid w:val="00F77D59"/>
    <w:rsid w:val="00F77F77"/>
    <w:rsid w:val="00F77F90"/>
    <w:rsid w:val="00F77F93"/>
    <w:rsid w:val="00F80215"/>
    <w:rsid w:val="00F80556"/>
    <w:rsid w:val="00F8062A"/>
    <w:rsid w:val="00F80742"/>
    <w:rsid w:val="00F807DF"/>
    <w:rsid w:val="00F80946"/>
    <w:rsid w:val="00F80D08"/>
    <w:rsid w:val="00F80E1D"/>
    <w:rsid w:val="00F81115"/>
    <w:rsid w:val="00F81255"/>
    <w:rsid w:val="00F815C3"/>
    <w:rsid w:val="00F81B59"/>
    <w:rsid w:val="00F81C07"/>
    <w:rsid w:val="00F82039"/>
    <w:rsid w:val="00F820CC"/>
    <w:rsid w:val="00F8270E"/>
    <w:rsid w:val="00F827FF"/>
    <w:rsid w:val="00F8329D"/>
    <w:rsid w:val="00F83769"/>
    <w:rsid w:val="00F83E6E"/>
    <w:rsid w:val="00F8434F"/>
    <w:rsid w:val="00F8441E"/>
    <w:rsid w:val="00F848DC"/>
    <w:rsid w:val="00F8537C"/>
    <w:rsid w:val="00F854EC"/>
    <w:rsid w:val="00F85615"/>
    <w:rsid w:val="00F8566A"/>
    <w:rsid w:val="00F85B92"/>
    <w:rsid w:val="00F860E0"/>
    <w:rsid w:val="00F86B47"/>
    <w:rsid w:val="00F87051"/>
    <w:rsid w:val="00F870CF"/>
    <w:rsid w:val="00F87267"/>
    <w:rsid w:val="00F8763A"/>
    <w:rsid w:val="00F8782D"/>
    <w:rsid w:val="00F87C15"/>
    <w:rsid w:val="00F907FE"/>
    <w:rsid w:val="00F90D20"/>
    <w:rsid w:val="00F9142D"/>
    <w:rsid w:val="00F9155B"/>
    <w:rsid w:val="00F91BA9"/>
    <w:rsid w:val="00F91C45"/>
    <w:rsid w:val="00F91D3D"/>
    <w:rsid w:val="00F926C9"/>
    <w:rsid w:val="00F926FA"/>
    <w:rsid w:val="00F92A06"/>
    <w:rsid w:val="00F92B68"/>
    <w:rsid w:val="00F92D46"/>
    <w:rsid w:val="00F92EA3"/>
    <w:rsid w:val="00F931ED"/>
    <w:rsid w:val="00F9332C"/>
    <w:rsid w:val="00F9365D"/>
    <w:rsid w:val="00F93795"/>
    <w:rsid w:val="00F94563"/>
    <w:rsid w:val="00F94D7F"/>
    <w:rsid w:val="00F9536B"/>
    <w:rsid w:val="00F95B98"/>
    <w:rsid w:val="00F95BB8"/>
    <w:rsid w:val="00F95FC8"/>
    <w:rsid w:val="00F95FDC"/>
    <w:rsid w:val="00F96250"/>
    <w:rsid w:val="00F96397"/>
    <w:rsid w:val="00F96FCA"/>
    <w:rsid w:val="00F971D2"/>
    <w:rsid w:val="00F97680"/>
    <w:rsid w:val="00F9793B"/>
    <w:rsid w:val="00F97D04"/>
    <w:rsid w:val="00FA001F"/>
    <w:rsid w:val="00FA00DF"/>
    <w:rsid w:val="00FA0772"/>
    <w:rsid w:val="00FA0773"/>
    <w:rsid w:val="00FA07ED"/>
    <w:rsid w:val="00FA0816"/>
    <w:rsid w:val="00FA0CC0"/>
    <w:rsid w:val="00FA0F1D"/>
    <w:rsid w:val="00FA1022"/>
    <w:rsid w:val="00FA1B5B"/>
    <w:rsid w:val="00FA1CCC"/>
    <w:rsid w:val="00FA1F46"/>
    <w:rsid w:val="00FA1FFE"/>
    <w:rsid w:val="00FA21E1"/>
    <w:rsid w:val="00FA2335"/>
    <w:rsid w:val="00FA2360"/>
    <w:rsid w:val="00FA28D6"/>
    <w:rsid w:val="00FA2C4E"/>
    <w:rsid w:val="00FA2C65"/>
    <w:rsid w:val="00FA429D"/>
    <w:rsid w:val="00FA4F88"/>
    <w:rsid w:val="00FA560E"/>
    <w:rsid w:val="00FA56B5"/>
    <w:rsid w:val="00FA5CE9"/>
    <w:rsid w:val="00FA6783"/>
    <w:rsid w:val="00FA6855"/>
    <w:rsid w:val="00FA6C9F"/>
    <w:rsid w:val="00FA74E2"/>
    <w:rsid w:val="00FA75DE"/>
    <w:rsid w:val="00FA7808"/>
    <w:rsid w:val="00FA7815"/>
    <w:rsid w:val="00FA7991"/>
    <w:rsid w:val="00FB0466"/>
    <w:rsid w:val="00FB06DC"/>
    <w:rsid w:val="00FB077B"/>
    <w:rsid w:val="00FB08F3"/>
    <w:rsid w:val="00FB0BC8"/>
    <w:rsid w:val="00FB137C"/>
    <w:rsid w:val="00FB14AB"/>
    <w:rsid w:val="00FB1748"/>
    <w:rsid w:val="00FB1E43"/>
    <w:rsid w:val="00FB203E"/>
    <w:rsid w:val="00FB24D3"/>
    <w:rsid w:val="00FB28BA"/>
    <w:rsid w:val="00FB2B80"/>
    <w:rsid w:val="00FB2CBA"/>
    <w:rsid w:val="00FB32C7"/>
    <w:rsid w:val="00FB3602"/>
    <w:rsid w:val="00FB374E"/>
    <w:rsid w:val="00FB3A48"/>
    <w:rsid w:val="00FB3FC3"/>
    <w:rsid w:val="00FB4274"/>
    <w:rsid w:val="00FB4A12"/>
    <w:rsid w:val="00FB4BEF"/>
    <w:rsid w:val="00FB4CAE"/>
    <w:rsid w:val="00FB522C"/>
    <w:rsid w:val="00FB52EA"/>
    <w:rsid w:val="00FB55E6"/>
    <w:rsid w:val="00FB5633"/>
    <w:rsid w:val="00FB5DDB"/>
    <w:rsid w:val="00FB5E63"/>
    <w:rsid w:val="00FB606C"/>
    <w:rsid w:val="00FB60FF"/>
    <w:rsid w:val="00FB615D"/>
    <w:rsid w:val="00FB63B2"/>
    <w:rsid w:val="00FB643C"/>
    <w:rsid w:val="00FB65F8"/>
    <w:rsid w:val="00FB6ABA"/>
    <w:rsid w:val="00FB6AE1"/>
    <w:rsid w:val="00FB6EC3"/>
    <w:rsid w:val="00FB7030"/>
    <w:rsid w:val="00FB7082"/>
    <w:rsid w:val="00FB7180"/>
    <w:rsid w:val="00FB73F3"/>
    <w:rsid w:val="00FB74A3"/>
    <w:rsid w:val="00FB7507"/>
    <w:rsid w:val="00FB758F"/>
    <w:rsid w:val="00FB76AD"/>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A87"/>
    <w:rsid w:val="00FC2CB6"/>
    <w:rsid w:val="00FC2CC0"/>
    <w:rsid w:val="00FC30A0"/>
    <w:rsid w:val="00FC3C63"/>
    <w:rsid w:val="00FC3CDA"/>
    <w:rsid w:val="00FC4123"/>
    <w:rsid w:val="00FC420F"/>
    <w:rsid w:val="00FC48C6"/>
    <w:rsid w:val="00FC49AD"/>
    <w:rsid w:val="00FC4E53"/>
    <w:rsid w:val="00FC5096"/>
    <w:rsid w:val="00FC5165"/>
    <w:rsid w:val="00FC5857"/>
    <w:rsid w:val="00FC58FE"/>
    <w:rsid w:val="00FC5AA4"/>
    <w:rsid w:val="00FC5E62"/>
    <w:rsid w:val="00FC6003"/>
    <w:rsid w:val="00FC63F0"/>
    <w:rsid w:val="00FC662B"/>
    <w:rsid w:val="00FC687D"/>
    <w:rsid w:val="00FC6BC9"/>
    <w:rsid w:val="00FC6BFC"/>
    <w:rsid w:val="00FC738F"/>
    <w:rsid w:val="00FC7ADE"/>
    <w:rsid w:val="00FC7B8C"/>
    <w:rsid w:val="00FC7BA9"/>
    <w:rsid w:val="00FC7DCC"/>
    <w:rsid w:val="00FC7F92"/>
    <w:rsid w:val="00FD019C"/>
    <w:rsid w:val="00FD04E8"/>
    <w:rsid w:val="00FD073E"/>
    <w:rsid w:val="00FD07AD"/>
    <w:rsid w:val="00FD07B1"/>
    <w:rsid w:val="00FD090C"/>
    <w:rsid w:val="00FD0C6A"/>
    <w:rsid w:val="00FD0FBF"/>
    <w:rsid w:val="00FD1097"/>
    <w:rsid w:val="00FD138D"/>
    <w:rsid w:val="00FD180D"/>
    <w:rsid w:val="00FD1DD0"/>
    <w:rsid w:val="00FD2073"/>
    <w:rsid w:val="00FD209D"/>
    <w:rsid w:val="00FD236F"/>
    <w:rsid w:val="00FD23F0"/>
    <w:rsid w:val="00FD24B5"/>
    <w:rsid w:val="00FD2773"/>
    <w:rsid w:val="00FD283B"/>
    <w:rsid w:val="00FD28F6"/>
    <w:rsid w:val="00FD30FD"/>
    <w:rsid w:val="00FD336E"/>
    <w:rsid w:val="00FD3520"/>
    <w:rsid w:val="00FD361C"/>
    <w:rsid w:val="00FD3652"/>
    <w:rsid w:val="00FD397B"/>
    <w:rsid w:val="00FD3EB2"/>
    <w:rsid w:val="00FD457A"/>
    <w:rsid w:val="00FD45AA"/>
    <w:rsid w:val="00FD45C5"/>
    <w:rsid w:val="00FD481D"/>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B89"/>
    <w:rsid w:val="00FD7CF2"/>
    <w:rsid w:val="00FE00B0"/>
    <w:rsid w:val="00FE0243"/>
    <w:rsid w:val="00FE0311"/>
    <w:rsid w:val="00FE03F6"/>
    <w:rsid w:val="00FE07A9"/>
    <w:rsid w:val="00FE07AF"/>
    <w:rsid w:val="00FE07DD"/>
    <w:rsid w:val="00FE0A83"/>
    <w:rsid w:val="00FE0B80"/>
    <w:rsid w:val="00FE13F5"/>
    <w:rsid w:val="00FE1746"/>
    <w:rsid w:val="00FE1DCD"/>
    <w:rsid w:val="00FE2391"/>
    <w:rsid w:val="00FE2A0E"/>
    <w:rsid w:val="00FE2DAD"/>
    <w:rsid w:val="00FE2EAF"/>
    <w:rsid w:val="00FE2EEC"/>
    <w:rsid w:val="00FE3022"/>
    <w:rsid w:val="00FE320D"/>
    <w:rsid w:val="00FE338B"/>
    <w:rsid w:val="00FE34AC"/>
    <w:rsid w:val="00FE352B"/>
    <w:rsid w:val="00FE3778"/>
    <w:rsid w:val="00FE3805"/>
    <w:rsid w:val="00FE3806"/>
    <w:rsid w:val="00FE3A84"/>
    <w:rsid w:val="00FE4005"/>
    <w:rsid w:val="00FE4080"/>
    <w:rsid w:val="00FE40FA"/>
    <w:rsid w:val="00FE4752"/>
    <w:rsid w:val="00FE4912"/>
    <w:rsid w:val="00FE4A0D"/>
    <w:rsid w:val="00FE4FF6"/>
    <w:rsid w:val="00FE51F3"/>
    <w:rsid w:val="00FE5619"/>
    <w:rsid w:val="00FE5A90"/>
    <w:rsid w:val="00FE5C35"/>
    <w:rsid w:val="00FE5E92"/>
    <w:rsid w:val="00FE642F"/>
    <w:rsid w:val="00FE6E98"/>
    <w:rsid w:val="00FE74D8"/>
    <w:rsid w:val="00FE7848"/>
    <w:rsid w:val="00FE7D38"/>
    <w:rsid w:val="00FE7D5D"/>
    <w:rsid w:val="00FF02D4"/>
    <w:rsid w:val="00FF037D"/>
    <w:rsid w:val="00FF0684"/>
    <w:rsid w:val="00FF0740"/>
    <w:rsid w:val="00FF08A8"/>
    <w:rsid w:val="00FF0999"/>
    <w:rsid w:val="00FF0F3D"/>
    <w:rsid w:val="00FF1086"/>
    <w:rsid w:val="00FF10DE"/>
    <w:rsid w:val="00FF12A3"/>
    <w:rsid w:val="00FF1D44"/>
    <w:rsid w:val="00FF1E48"/>
    <w:rsid w:val="00FF2186"/>
    <w:rsid w:val="00FF235D"/>
    <w:rsid w:val="00FF2760"/>
    <w:rsid w:val="00FF2DBE"/>
    <w:rsid w:val="00FF345D"/>
    <w:rsid w:val="00FF3A70"/>
    <w:rsid w:val="00FF3B1A"/>
    <w:rsid w:val="00FF3C76"/>
    <w:rsid w:val="00FF3D1D"/>
    <w:rsid w:val="00FF40C0"/>
    <w:rsid w:val="00FF4248"/>
    <w:rsid w:val="00FF42F0"/>
    <w:rsid w:val="00FF4575"/>
    <w:rsid w:val="00FF4878"/>
    <w:rsid w:val="00FF4A54"/>
    <w:rsid w:val="00FF4B62"/>
    <w:rsid w:val="00FF4EA5"/>
    <w:rsid w:val="00FF5011"/>
    <w:rsid w:val="00FF5082"/>
    <w:rsid w:val="00FF5605"/>
    <w:rsid w:val="00FF56AA"/>
    <w:rsid w:val="00FF5884"/>
    <w:rsid w:val="00FF5B10"/>
    <w:rsid w:val="00FF63B6"/>
    <w:rsid w:val="00FF72A2"/>
    <w:rsid w:val="00FF72F6"/>
    <w:rsid w:val="00FF753E"/>
    <w:rsid w:val="00FF77E1"/>
    <w:rsid w:val="00FF780D"/>
    <w:rsid w:val="00FF7954"/>
    <w:rsid w:val="00FF7A32"/>
    <w:rsid w:val="112C0F37"/>
    <w:rsid w:val="1E7EB513"/>
    <w:rsid w:val="251B969D"/>
    <w:rsid w:val="29F40411"/>
    <w:rsid w:val="2E3D88E6"/>
    <w:rsid w:val="2EB97C23"/>
    <w:rsid w:val="30330432"/>
    <w:rsid w:val="3BB664C3"/>
    <w:rsid w:val="3E267F0A"/>
    <w:rsid w:val="4B2BEB90"/>
    <w:rsid w:val="76845932"/>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39005870-E3FA-4F7F-AAA5-B60C1212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5959"/>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uiPriority w:val="99"/>
    <w:rsid w:val="00AB0D82"/>
    <w:rPr>
      <w:rFonts w:cs="Times New Roman"/>
      <w:b/>
      <w:bCs/>
      <w:sz w:val="28"/>
      <w:szCs w:val="28"/>
      <w:lang w:eastAsia="x-none" w:bidi="ar-SA"/>
    </w:rPr>
  </w:style>
  <w:style w:type="character" w:customStyle="1" w:styleId="BodyTextChar">
    <w:name w:val="Body Text Char"/>
    <w:link w:val="BodyText"/>
    <w:uiPriority w:val="99"/>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Pr>
    <w:tcPr>
      <w:tcBorders>
        <w:top w:val="single" w:sz="6" w:space="0" w:color="1F497D"/>
        <w:bottom w:val="single" w:sz="6" w:space="0" w:color="1F497D"/>
      </w:tcBorders>
    </w:tcPr>
    <w:tblStylePr w:type="firstRow">
      <w:rPr>
        <w:b/>
      </w:rPr>
    </w:tblStylePr>
    <w:tblStylePr w:type="lastRow">
      <w:rPr>
        <w:b/>
      </w:rPr>
    </w:tblStyle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 w:type="paragraph" w:styleId="NoSpacing">
    <w:name w:val="No Spacing"/>
    <w:uiPriority w:val="1"/>
    <w:qFormat/>
    <w:rsid w:val="00485182"/>
    <w:pPr>
      <w:ind w:right="-72"/>
    </w:pPr>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39870634">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2711582">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69184415">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4794456">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23874987">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415225">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6259929">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084402088">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18</Pages>
  <Words>4472</Words>
  <Characters>27872</Characters>
  <Application>Microsoft Office Word</Application>
  <DocSecurity>0</DocSecurity>
  <Lines>232</Lines>
  <Paragraphs>64</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Duangporn Pongvitayakorn (TH)</cp:lastModifiedBy>
  <cp:revision>305</cp:revision>
  <cp:lastPrinted>2026-04-26T13:49:00Z</cp:lastPrinted>
  <dcterms:created xsi:type="dcterms:W3CDTF">2026-04-29T14:39:00Z</dcterms:created>
  <dcterms:modified xsi:type="dcterms:W3CDTF">2026-05-12T10:18:00Z</dcterms:modified>
</cp:coreProperties>
</file>