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AC45C5" w14:paraId="36C2C296" w14:textId="77777777" w:rsidTr="00C5642E">
        <w:trPr>
          <w:trHeight w:val="2865"/>
        </w:trPr>
        <w:tc>
          <w:tcPr>
            <w:tcW w:w="2628" w:type="dxa"/>
          </w:tcPr>
          <w:p w14:paraId="077B0B67" w14:textId="77777777" w:rsidR="00AC45C5" w:rsidRPr="002D1B79" w:rsidRDefault="00AC45C5" w:rsidP="00B6332B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2CCA331F" w14:textId="77777777" w:rsidR="00DC3822" w:rsidRDefault="00DC3822" w:rsidP="00B6332B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DC3822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ร่มโพธิ์ พร็อพเพอร์ตี้ จำกัด (มหาชน) และบริษัทย่อย</w:t>
            </w:r>
          </w:p>
          <w:p w14:paraId="0F41E7F1" w14:textId="6E117AB9" w:rsidR="00AC45C5" w:rsidRPr="002D1B79" w:rsidRDefault="00AC45C5" w:rsidP="00B6332B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2D1B79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2D1B79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</w:t>
            </w:r>
            <w:r w:rsidR="004B0C3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  <w:r w:rsidR="004739B6">
              <w:rPr>
                <w:rFonts w:ascii="Angsana New" w:hAnsi="Angsana New"/>
                <w:color w:val="7E7F82"/>
                <w:sz w:val="36"/>
                <w:szCs w:val="36"/>
              </w:rPr>
              <w:t xml:space="preserve">                                              </w:t>
            </w:r>
            <w:r w:rsidR="004B0C3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6E6BC072" w14:textId="0DDC27C3" w:rsidR="00AC45C5" w:rsidRPr="009250F4" w:rsidRDefault="00AC45C5" w:rsidP="00B6332B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2D1B79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3D102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</w:t>
            </w:r>
            <w:r w:rsidRPr="002D1B79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B640AE"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 w:rsidR="00B640A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มีนาคม </w:t>
            </w:r>
            <w:r w:rsidR="00BC617E">
              <w:rPr>
                <w:rFonts w:ascii="Angsana New" w:hAnsi="Angsana New"/>
                <w:color w:val="7E7F82"/>
                <w:sz w:val="36"/>
                <w:szCs w:val="36"/>
              </w:rPr>
              <w:t>2569</w:t>
            </w:r>
          </w:p>
        </w:tc>
      </w:tr>
    </w:tbl>
    <w:p w14:paraId="68AFC0FE" w14:textId="77777777" w:rsidR="00AC45C5" w:rsidRDefault="00AC45C5" w:rsidP="00B6332B">
      <w:pPr>
        <w:sectPr w:rsidR="00AC45C5" w:rsidSect="00B640AE">
          <w:pgSz w:w="11907" w:h="16840" w:code="9"/>
          <w:pgMar w:top="3312" w:right="1080" w:bottom="10080" w:left="360" w:header="720" w:footer="720" w:gutter="0"/>
          <w:cols w:space="720"/>
          <w:docGrid w:linePitch="360"/>
        </w:sectPr>
      </w:pPr>
    </w:p>
    <w:p w14:paraId="398BBB92" w14:textId="77777777" w:rsidR="00AC45C5" w:rsidRPr="00301B3B" w:rsidRDefault="00AC45C5" w:rsidP="00546DF8">
      <w:pPr>
        <w:pStyle w:val="CM1"/>
        <w:spacing w:line="420" w:lineRule="exact"/>
        <w:rPr>
          <w:rFonts w:ascii="Angsana New" w:hAnsi="Angsana New" w:cs="Angsana New"/>
          <w:color w:val="000000"/>
          <w:sz w:val="32"/>
          <w:szCs w:val="32"/>
        </w:rPr>
      </w:pPr>
      <w:r w:rsidRPr="00301B3B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40A7AE13" w14:textId="1D45F09E" w:rsidR="00AC45C5" w:rsidRPr="00301B3B" w:rsidRDefault="00AC45C5" w:rsidP="00546DF8">
      <w:pPr>
        <w:spacing w:after="240" w:line="420" w:lineRule="exact"/>
        <w:rPr>
          <w:rFonts w:ascii="Angsana New" w:hAnsi="Angsana New"/>
          <w:sz w:val="32"/>
          <w:szCs w:val="32"/>
        </w:rPr>
      </w:pPr>
      <w:r w:rsidRPr="00301B3B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DC3822" w:rsidRPr="00DC3822">
        <w:rPr>
          <w:rFonts w:ascii="Angsana New" w:hAnsi="Angsana New"/>
          <w:sz w:val="32"/>
          <w:szCs w:val="32"/>
          <w:cs/>
        </w:rPr>
        <w:t xml:space="preserve">บริษัท ร่มโพธิ์ พร็อพเพอร์ตี้ จำกัด (มหาชน) </w:t>
      </w:r>
    </w:p>
    <w:p w14:paraId="7BCDE72A" w14:textId="666B362A" w:rsidR="00AC45C5" w:rsidRPr="003B6C2A" w:rsidRDefault="00AC45C5" w:rsidP="00546DF8">
      <w:pPr>
        <w:pStyle w:val="CM2"/>
        <w:spacing w:before="120" w:after="120" w:line="420" w:lineRule="exact"/>
        <w:rPr>
          <w:rFonts w:ascii="Angsana New" w:hAnsi="Angsana New" w:cs="Angsana New"/>
          <w:color w:val="000000"/>
          <w:sz w:val="32"/>
          <w:szCs w:val="32"/>
        </w:rPr>
      </w:pPr>
      <w:r w:rsidRPr="003B6C2A">
        <w:rPr>
          <w:rFonts w:ascii="Angsana New" w:hAnsi="Angsana New" w:cs="Angsana New"/>
          <w:color w:val="000000"/>
          <w:sz w:val="32"/>
          <w:szCs w:val="32"/>
          <w:cs/>
        </w:rPr>
        <w:t>ข้าพเจ้าได้สอบทาน</w:t>
      </w:r>
      <w:r w:rsidR="004B0C3B" w:rsidRPr="003B6C2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ข้อมูลทางการเงินรวมของบริษัท ร่มโพธิ์ พร็อพเพอร์ตี้ จำกัด (มหาชน) และบริษัทย่อย </w:t>
      </w:r>
      <w:r w:rsidR="003B6C2A">
        <w:rPr>
          <w:rFonts w:ascii="Angsana New" w:hAnsi="Angsana New" w:cs="Angsana New"/>
          <w:color w:val="000000"/>
          <w:sz w:val="32"/>
          <w:szCs w:val="32"/>
        </w:rPr>
        <w:t xml:space="preserve">             </w:t>
      </w:r>
      <w:r w:rsidR="004B0C3B" w:rsidRPr="003B6C2A">
        <w:rPr>
          <w:rFonts w:ascii="Angsana New" w:hAnsi="Angsana New" w:cs="Angsana New" w:hint="cs"/>
          <w:color w:val="000000"/>
          <w:sz w:val="32"/>
          <w:szCs w:val="32"/>
          <w:cs/>
        </w:rPr>
        <w:t>(กลุ่มบริษัท) ซึ่งประกอบไปด้วย</w:t>
      </w:r>
      <w:r w:rsidRPr="003B6C2A">
        <w:rPr>
          <w:rFonts w:ascii="Angsana New" w:hAnsi="Angsana New" w:cs="Angsana New"/>
          <w:color w:val="000000"/>
          <w:sz w:val="32"/>
          <w:szCs w:val="32"/>
          <w:cs/>
        </w:rPr>
        <w:t xml:space="preserve">งบฐานะการเงินรวม ณ วันที่ </w:t>
      </w:r>
      <w:r w:rsidR="00B640AE" w:rsidRPr="003B6C2A">
        <w:rPr>
          <w:rFonts w:ascii="Angsana New" w:hAnsi="Angsana New" w:cs="Angsana New"/>
          <w:color w:val="000000"/>
          <w:sz w:val="32"/>
          <w:szCs w:val="32"/>
        </w:rPr>
        <w:t>31</w:t>
      </w:r>
      <w:r w:rsidR="00B640AE" w:rsidRPr="003B6C2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มีนาคม </w:t>
      </w:r>
      <w:r w:rsidR="00B640AE" w:rsidRPr="003B6C2A">
        <w:rPr>
          <w:rFonts w:ascii="Angsana New" w:hAnsi="Angsana New" w:cs="Angsana New"/>
          <w:color w:val="000000"/>
          <w:sz w:val="32"/>
          <w:szCs w:val="32"/>
        </w:rPr>
        <w:t>2569</w:t>
      </w:r>
      <w:r w:rsidRPr="003B6C2A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B640AE" w:rsidRPr="003B6C2A">
        <w:rPr>
          <w:rFonts w:ascii="Angsana New" w:hAnsi="Angsana New" w:cs="Angsana New"/>
          <w:color w:val="000000"/>
          <w:sz w:val="32"/>
          <w:szCs w:val="32"/>
          <w:cs/>
        </w:rPr>
        <w:t>งบกำไรขาดทุนเบ็ดเสร็จรวม</w:t>
      </w:r>
      <w:r w:rsidR="00B640AE" w:rsidRPr="003B6C2A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3B6C2A">
        <w:rPr>
          <w:rFonts w:ascii="Angsana New" w:hAnsi="Angsana New" w:cs="Angsana New"/>
          <w:color w:val="000000"/>
          <w:sz w:val="32"/>
          <w:szCs w:val="32"/>
        </w:rPr>
        <w:t xml:space="preserve">           </w:t>
      </w:r>
      <w:r w:rsidR="00B640AE" w:rsidRPr="003B6C2A">
        <w:rPr>
          <w:rFonts w:ascii="Angsana New" w:hAnsi="Angsana New" w:cs="Angsana New"/>
          <w:color w:val="000000"/>
          <w:sz w:val="32"/>
          <w:szCs w:val="32"/>
          <w:cs/>
        </w:rPr>
        <w:t xml:space="preserve">งบการเปลี่ยนแปลงส่วนของผู้ถือหุ้นรวม และงบกระแสเงินสดรวมสำหรับงวดสามเดือนสิ้นสุดวันเดียวกัน </w:t>
      </w:r>
      <w:r w:rsidR="003B6C2A">
        <w:rPr>
          <w:rFonts w:ascii="Angsana New" w:hAnsi="Angsana New" w:cs="Angsana New"/>
          <w:color w:val="000000"/>
          <w:sz w:val="32"/>
          <w:szCs w:val="32"/>
        </w:rPr>
        <w:t xml:space="preserve">           </w:t>
      </w:r>
      <w:r w:rsidR="00B640AE" w:rsidRPr="003B6C2A">
        <w:rPr>
          <w:rFonts w:ascii="Angsana New" w:hAnsi="Angsana New" w:cs="Angsana New"/>
          <w:color w:val="000000"/>
          <w:sz w:val="32"/>
          <w:szCs w:val="32"/>
          <w:cs/>
        </w:rPr>
        <w:t>และหมายเหตุประกอบงบการเงินรวมระหว่างกาลแบบย่อ</w:t>
      </w:r>
      <w:r w:rsidR="00B640AE" w:rsidRPr="003B6C2A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3B6C2A">
        <w:rPr>
          <w:rFonts w:ascii="Angsana New" w:hAnsi="Angsana New" w:cs="Angsana New"/>
          <w:color w:val="000000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DC3822" w:rsidRPr="003B6C2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บริษัท ร่มโพธิ์ พร็อพเพอร์ตี้ จำกัด (มหาชน) </w:t>
      </w:r>
      <w:r w:rsidRPr="003B6C2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ด้วยเช่นกัน</w:t>
      </w:r>
      <w:r w:rsidR="00B640AE" w:rsidRPr="003B6C2A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 </w:t>
      </w:r>
      <w:r w:rsidRPr="003B6C2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 xml:space="preserve">(รวมเรียกว่า </w:t>
      </w:r>
      <w:r w:rsidRPr="003B6C2A">
        <w:rPr>
          <w:rFonts w:ascii="Angsana New" w:hAnsi="Angsana New" w:cs="Angsana New"/>
          <w:color w:val="000000"/>
          <w:spacing w:val="-2"/>
          <w:sz w:val="32"/>
          <w:szCs w:val="32"/>
        </w:rPr>
        <w:t>“</w:t>
      </w:r>
      <w:r w:rsidRPr="003B6C2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ข้อมูลทางการเงินระหว่างกาล</w:t>
      </w:r>
      <w:r w:rsidRPr="003B6C2A">
        <w:rPr>
          <w:rFonts w:ascii="Angsana New" w:hAnsi="Angsana New" w:cs="Angsana New"/>
          <w:color w:val="000000"/>
          <w:spacing w:val="-2"/>
          <w:sz w:val="32"/>
          <w:szCs w:val="32"/>
        </w:rPr>
        <w:t>”</w:t>
      </w:r>
      <w:r w:rsidRPr="003B6C2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 xml:space="preserve">) </w:t>
      </w:r>
      <w:r w:rsidRPr="003B6C2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ซึ่งผู้บริหาร</w:t>
      </w:r>
      <w:r w:rsidRPr="003B6C2A">
        <w:rPr>
          <w:rFonts w:ascii="Angsana New" w:hAnsi="Angsana New" w:cs="Angsana New"/>
          <w:color w:val="000000"/>
          <w:sz w:val="32"/>
          <w:szCs w:val="32"/>
          <w:cs/>
        </w:rPr>
        <w:t>ของกิจการเป็นผู้รับผิดชอบในการจัดทำและนำเสนอข้อมูลทางการเงินระหว่างกาลเหล่านี้</w:t>
      </w:r>
      <w:r w:rsidRPr="003B6C2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ตามมาตรฐานการบัญชี ฉบับที่ </w:t>
      </w:r>
      <w:r w:rsidRPr="003B6C2A">
        <w:rPr>
          <w:rFonts w:ascii="Angsana New" w:hAnsi="Angsana New" w:cs="Angsana New"/>
          <w:color w:val="000000"/>
          <w:sz w:val="32"/>
          <w:szCs w:val="32"/>
        </w:rPr>
        <w:t>34</w:t>
      </w:r>
      <w:r w:rsidR="00244FAE" w:rsidRPr="003B6C2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3B6C2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เรื่อง การรายงานทางการเงินระหว่างกาล </w:t>
      </w:r>
      <w:r w:rsidRPr="003B6C2A">
        <w:rPr>
          <w:rFonts w:ascii="Angsana New" w:hAnsi="Angsana New" w:cs="Angsana New"/>
          <w:color w:val="000000"/>
          <w:sz w:val="32"/>
          <w:szCs w:val="32"/>
          <w:cs/>
        </w:rPr>
        <w:t>ส่วนข้าพเจ้าเป็นผู้รับผิดชอบในการให้ข้อสรุปเกี่ยวกับ</w:t>
      </w:r>
      <w:r w:rsidR="005C06A7">
        <w:rPr>
          <w:rFonts w:ascii="Angsana New" w:hAnsi="Angsana New" w:cs="Angsana New"/>
          <w:color w:val="000000"/>
          <w:sz w:val="32"/>
          <w:szCs w:val="32"/>
        </w:rPr>
        <w:br/>
      </w:r>
      <w:r w:rsidRPr="003B6C2A">
        <w:rPr>
          <w:rFonts w:ascii="Angsana New" w:hAnsi="Angsana New" w:cs="Angsana New"/>
          <w:color w:val="000000"/>
          <w:sz w:val="32"/>
          <w:szCs w:val="32"/>
          <w:cs/>
        </w:rPr>
        <w:t xml:space="preserve">ข้อมูลทางการเงินระหว่างกาลดังกล่าวจากผลการสอบทานของข้าพเจ้า </w:t>
      </w:r>
    </w:p>
    <w:p w14:paraId="252A356A" w14:textId="77777777" w:rsidR="00AC45C5" w:rsidRPr="00301B3B" w:rsidRDefault="00AC45C5" w:rsidP="00546DF8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301B3B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5F4FE06C" w14:textId="3A09D767" w:rsidR="00AC45C5" w:rsidRPr="00301B3B" w:rsidRDefault="00AC45C5" w:rsidP="00546DF8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301B3B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 w:cs="Angsana New"/>
          <w:sz w:val="32"/>
          <w:szCs w:val="32"/>
        </w:rPr>
        <w:t>2410</w:t>
      </w:r>
      <w:r w:rsidR="0012338F">
        <w:rPr>
          <w:rFonts w:ascii="Angsana New" w:hAnsi="Angsana New" w:cs="Angsana New"/>
          <w:sz w:val="32"/>
          <w:szCs w:val="32"/>
        </w:rPr>
        <w:t xml:space="preserve"> </w:t>
      </w:r>
      <w:r w:rsidRPr="00301B3B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301B3B">
        <w:rPr>
          <w:rFonts w:ascii="Angsana New" w:hAnsi="Angsana New" w:cs="Angsana New"/>
          <w:sz w:val="32"/>
          <w:szCs w:val="32"/>
        </w:rPr>
        <w:t xml:space="preserve"> </w:t>
      </w:r>
      <w:r w:rsidRPr="00301B3B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93244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01B3B">
        <w:rPr>
          <w:rFonts w:ascii="Angsana New" w:hAnsi="Angsana New" w:cs="Angsana New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3B6C2A">
        <w:rPr>
          <w:rFonts w:ascii="Angsana New" w:hAnsi="Angsana New" w:cs="Angsana New"/>
          <w:spacing w:val="-2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3B6C2A" w:rsidRPr="003B6C2A">
        <w:rPr>
          <w:rFonts w:ascii="Angsana New" w:hAnsi="Angsana New" w:cs="Angsana New" w:hint="cs"/>
          <w:spacing w:val="-2"/>
          <w:sz w:val="32"/>
          <w:szCs w:val="32"/>
          <w:cs/>
        </w:rPr>
        <w:t>ที่เกี่ยวกับ</w:t>
      </w:r>
      <w:r w:rsidRPr="003B6C2A">
        <w:rPr>
          <w:rFonts w:ascii="Angsana New" w:hAnsi="Angsana New" w:cs="Angsana New"/>
          <w:spacing w:val="-2"/>
          <w:sz w:val="32"/>
          <w:szCs w:val="32"/>
          <w:cs/>
        </w:rPr>
        <w:t>การสอบบัญชี</w:t>
      </w:r>
      <w:r w:rsidR="003B6C2A" w:rsidRPr="003B6C2A">
        <w:rPr>
          <w:rFonts w:ascii="Angsana New" w:hAnsi="Angsana New" w:cs="Angsana New" w:hint="cs"/>
          <w:spacing w:val="-2"/>
          <w:sz w:val="32"/>
          <w:szCs w:val="32"/>
          <w:cs/>
        </w:rPr>
        <w:t>ที่ออกโดยสภาวิชาชีพบัญชี</w:t>
      </w:r>
      <w:r w:rsidRPr="00301B3B">
        <w:rPr>
          <w:rFonts w:ascii="Angsana New" w:hAnsi="Angsana New" w:cs="Angsana New"/>
          <w:sz w:val="32"/>
          <w:szCs w:val="32"/>
          <w:cs/>
        </w:rPr>
        <w:t xml:space="preserve"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</w:t>
      </w:r>
      <w:r w:rsidR="005C06A7">
        <w:rPr>
          <w:rFonts w:ascii="Angsana New" w:hAnsi="Angsana New" w:cs="Angsana New"/>
          <w:sz w:val="32"/>
          <w:szCs w:val="32"/>
        </w:rPr>
        <w:br/>
      </w:r>
      <w:r w:rsidRPr="00301B3B">
        <w:rPr>
          <w:rFonts w:ascii="Angsana New" w:hAnsi="Angsana New" w:cs="Angsana New"/>
          <w:sz w:val="32"/>
          <w:szCs w:val="32"/>
          <w:cs/>
        </w:rPr>
        <w:t>ดังนั้น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301B3B">
        <w:rPr>
          <w:rFonts w:ascii="Angsana New" w:hAnsi="Angsana New" w:cs="Angsana New"/>
          <w:sz w:val="32"/>
          <w:szCs w:val="32"/>
          <w:cs/>
        </w:rPr>
        <w:t>ข้าพเจ้าจึงไม่ได้แสดงความเห็นต่อข้อมูลทางการเงินระหว่างกาลที่สอบทาน</w:t>
      </w:r>
    </w:p>
    <w:p w14:paraId="166182ED" w14:textId="77777777" w:rsidR="00AC45C5" w:rsidRPr="00301B3B" w:rsidRDefault="00AC45C5" w:rsidP="00546DF8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301B3B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35E882F5" w14:textId="71ADB1D5" w:rsidR="00B6332B" w:rsidRDefault="00AC45C5" w:rsidP="00546DF8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  <w:cs/>
        </w:rPr>
      </w:pPr>
      <w:r w:rsidRPr="00301B3B">
        <w:rPr>
          <w:rFonts w:ascii="Angsana New" w:hAnsi="Angsana New" w:cs="Angsana New"/>
          <w:sz w:val="32"/>
          <w:szCs w:val="32"/>
          <w:cs/>
        </w:rPr>
        <w:t>ข้าพเจ้าไม่พบสิ่งที่เป็นเหตุให้เชื่อว่า</w:t>
      </w:r>
      <w:r>
        <w:rPr>
          <w:rFonts w:ascii="Angsana New" w:hAnsi="Angsana New" w:cs="Angsana New" w:hint="cs"/>
          <w:sz w:val="32"/>
          <w:szCs w:val="32"/>
          <w:cs/>
        </w:rPr>
        <w:t>ข้อมูลทางการเงิน</w:t>
      </w:r>
      <w:r w:rsidRPr="00301B3B">
        <w:rPr>
          <w:rFonts w:ascii="Angsana New" w:hAnsi="Angsana New" w:cs="Angsana New"/>
          <w:sz w:val="32"/>
          <w:szCs w:val="32"/>
          <w:cs/>
        </w:rPr>
        <w:t>ระหว่างกาลดังกล่าวไม่</w:t>
      </w:r>
      <w:r>
        <w:rPr>
          <w:rFonts w:ascii="Angsana New" w:hAnsi="Angsana New" w:cs="Angsana New" w:hint="cs"/>
          <w:sz w:val="32"/>
          <w:szCs w:val="32"/>
          <w:cs/>
        </w:rPr>
        <w:t xml:space="preserve">ได้จัดทำขึ้นตามมาตรฐานการบัญชี ฉบับที่ </w:t>
      </w:r>
      <w:r>
        <w:rPr>
          <w:rFonts w:ascii="Angsana New" w:hAnsi="Angsana New" w:cs="Angsana New"/>
          <w:sz w:val="32"/>
          <w:szCs w:val="32"/>
        </w:rPr>
        <w:t>34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DE3B66">
        <w:rPr>
          <w:rFonts w:ascii="Angsana New" w:hAnsi="Angsana New" w:cs="Angsana New"/>
          <w:sz w:val="32"/>
          <w:szCs w:val="32"/>
          <w:cs/>
        </w:rPr>
        <w:t>การรายงานทาง</w:t>
      </w:r>
      <w:r>
        <w:rPr>
          <w:rFonts w:ascii="Angsana New" w:hAnsi="Angsana New" w:cs="Angsana New" w:hint="cs"/>
          <w:sz w:val="32"/>
          <w:szCs w:val="32"/>
          <w:cs/>
        </w:rPr>
        <w:t>การเงินระหว่างกาล ในสาระสำคัญ</w:t>
      </w:r>
      <w:r w:rsidRPr="00301B3B">
        <w:rPr>
          <w:rFonts w:ascii="Angsana New" w:hAnsi="Angsana New" w:cs="Angsana New"/>
          <w:sz w:val="32"/>
          <w:szCs w:val="32"/>
          <w:cs/>
        </w:rPr>
        <w:t>จากการสอบทานของข้าพเจ้า</w:t>
      </w:r>
    </w:p>
    <w:p w14:paraId="3996F307" w14:textId="2DD28563" w:rsidR="00D8522F" w:rsidRPr="00F80E51" w:rsidRDefault="00A57340" w:rsidP="00546DF8">
      <w:pPr>
        <w:tabs>
          <w:tab w:val="center" w:pos="6480"/>
        </w:tabs>
        <w:spacing w:before="1320" w:line="420" w:lineRule="exact"/>
        <w:jc w:val="thaiDistribute"/>
        <w:rPr>
          <w:rFonts w:ascii="Angsana New" w:hAnsi="Angsana New"/>
          <w:sz w:val="32"/>
          <w:szCs w:val="32"/>
        </w:rPr>
      </w:pPr>
      <w:r w:rsidRPr="00A57340">
        <w:rPr>
          <w:sz w:val="32"/>
          <w:szCs w:val="32"/>
          <w:cs/>
        </w:rPr>
        <w:t>สินีนารถ</w:t>
      </w:r>
      <w:r w:rsidR="003E7399">
        <w:rPr>
          <w:rFonts w:hint="cs"/>
          <w:sz w:val="32"/>
          <w:szCs w:val="32"/>
          <w:cs/>
        </w:rPr>
        <w:t xml:space="preserve"> </w:t>
      </w:r>
      <w:r w:rsidR="003E7399" w:rsidRPr="003E7399">
        <w:rPr>
          <w:sz w:val="32"/>
          <w:szCs w:val="32"/>
          <w:cs/>
        </w:rPr>
        <w:t>จิระไชยเขื่อนขันธ์</w:t>
      </w:r>
    </w:p>
    <w:p w14:paraId="4A0BDB63" w14:textId="0053FCB0" w:rsidR="00AC45C5" w:rsidRPr="00F80E51" w:rsidRDefault="00AC45C5" w:rsidP="00546DF8">
      <w:pPr>
        <w:tabs>
          <w:tab w:val="center" w:pos="6480"/>
        </w:tabs>
        <w:spacing w:after="360" w:line="420" w:lineRule="exact"/>
        <w:jc w:val="thaiDistribute"/>
        <w:rPr>
          <w:rFonts w:ascii="Angsana New" w:hAnsi="Angsana New"/>
          <w:sz w:val="32"/>
          <w:szCs w:val="32"/>
        </w:rPr>
      </w:pPr>
      <w:r w:rsidRPr="00F80E51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B04CE4">
        <w:rPr>
          <w:rFonts w:ascii="Angsana New" w:hAnsi="Angsana New"/>
          <w:sz w:val="32"/>
          <w:szCs w:val="32"/>
        </w:rPr>
        <w:t>6287</w:t>
      </w:r>
    </w:p>
    <w:p w14:paraId="43EC3537" w14:textId="77777777" w:rsidR="00AC45C5" w:rsidRPr="00F80E51" w:rsidRDefault="00AC45C5" w:rsidP="00546DF8">
      <w:pPr>
        <w:pStyle w:val="Heading4"/>
        <w:spacing w:line="420" w:lineRule="exact"/>
        <w:rPr>
          <w:sz w:val="32"/>
          <w:szCs w:val="32"/>
        </w:rPr>
      </w:pPr>
      <w:r w:rsidRPr="00F80E51">
        <w:rPr>
          <w:sz w:val="32"/>
          <w:szCs w:val="32"/>
          <w:cs/>
        </w:rPr>
        <w:t xml:space="preserve">บริษัท สำนักงาน </w:t>
      </w:r>
      <w:r>
        <w:rPr>
          <w:rFonts w:hint="cs"/>
          <w:sz w:val="32"/>
          <w:szCs w:val="32"/>
          <w:cs/>
        </w:rPr>
        <w:t xml:space="preserve">อีวาย </w:t>
      </w:r>
      <w:r w:rsidRPr="00F80E51">
        <w:rPr>
          <w:sz w:val="32"/>
          <w:szCs w:val="32"/>
          <w:cs/>
        </w:rPr>
        <w:t>จำกัด</w:t>
      </w:r>
    </w:p>
    <w:p w14:paraId="532D009C" w14:textId="109F2BD5" w:rsidR="001C3451" w:rsidRPr="004A4EE7" w:rsidRDefault="00AC45C5" w:rsidP="00546DF8">
      <w:pPr>
        <w:tabs>
          <w:tab w:val="center" w:pos="5220"/>
        </w:tabs>
        <w:spacing w:line="420" w:lineRule="exact"/>
        <w:jc w:val="thaiDistribute"/>
        <w:rPr>
          <w:rFonts w:ascii="Angsana New" w:hAnsi="Angsana New"/>
          <w:sz w:val="32"/>
          <w:szCs w:val="32"/>
        </w:rPr>
      </w:pPr>
      <w:r w:rsidRPr="00F80E51">
        <w:rPr>
          <w:rFonts w:ascii="Angsana New" w:hAnsi="Angsana New"/>
          <w:sz w:val="32"/>
          <w:szCs w:val="32"/>
          <w:cs/>
        </w:rPr>
        <w:t>กรุงเทพฯ</w:t>
      </w:r>
      <w:r w:rsidRPr="00F80E51">
        <w:rPr>
          <w:rFonts w:ascii="Angsana New" w:hAnsi="Angsana New"/>
          <w:sz w:val="32"/>
          <w:szCs w:val="32"/>
        </w:rPr>
        <w:t xml:space="preserve">: </w:t>
      </w:r>
      <w:r w:rsidR="00E27681">
        <w:rPr>
          <w:rFonts w:ascii="Angsana New" w:hAnsi="Angsana New"/>
          <w:sz w:val="32"/>
          <w:szCs w:val="32"/>
        </w:rPr>
        <w:t>6</w:t>
      </w:r>
      <w:r w:rsidR="00B640AE">
        <w:rPr>
          <w:rFonts w:ascii="Angsana New" w:hAnsi="Angsana New"/>
          <w:sz w:val="32"/>
          <w:szCs w:val="32"/>
        </w:rPr>
        <w:t xml:space="preserve"> </w:t>
      </w:r>
      <w:r w:rsidR="00B640AE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B640AE">
        <w:rPr>
          <w:rFonts w:ascii="Angsana New" w:hAnsi="Angsana New"/>
          <w:sz w:val="32"/>
          <w:szCs w:val="32"/>
        </w:rPr>
        <w:t>2569</w:t>
      </w:r>
    </w:p>
    <w:sectPr w:rsidR="001C3451" w:rsidRPr="004A4EE7" w:rsidSect="00546DF8">
      <w:headerReference w:type="first" r:id="rId10"/>
      <w:footerReference w:type="first" r:id="rId11"/>
      <w:pgSz w:w="11909" w:h="16834" w:code="9"/>
      <w:pgMar w:top="2736" w:right="1080" w:bottom="1080" w:left="1296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22C36A" w14:textId="77777777" w:rsidR="00775DE5" w:rsidRDefault="00775DE5" w:rsidP="00AC45C5">
      <w:r>
        <w:separator/>
      </w:r>
    </w:p>
  </w:endnote>
  <w:endnote w:type="continuationSeparator" w:id="0">
    <w:p w14:paraId="11384687" w14:textId="77777777" w:rsidR="00775DE5" w:rsidRDefault="00775DE5" w:rsidP="00AC4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B3686" w14:textId="695B662A" w:rsidR="00B6332B" w:rsidRPr="00B6332B" w:rsidRDefault="00B6332B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377FF" w14:textId="77777777" w:rsidR="00775DE5" w:rsidRDefault="00775DE5" w:rsidP="00AC45C5">
      <w:r>
        <w:separator/>
      </w:r>
    </w:p>
  </w:footnote>
  <w:footnote w:type="continuationSeparator" w:id="0">
    <w:p w14:paraId="22419B61" w14:textId="77777777" w:rsidR="00775DE5" w:rsidRDefault="00775DE5" w:rsidP="00AC45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8A848" w14:textId="77777777" w:rsidR="00AC45C5" w:rsidRDefault="00AC45C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45C5"/>
    <w:rsid w:val="0000368F"/>
    <w:rsid w:val="00023A75"/>
    <w:rsid w:val="00031959"/>
    <w:rsid w:val="00037161"/>
    <w:rsid w:val="00057E66"/>
    <w:rsid w:val="00067252"/>
    <w:rsid w:val="00081A68"/>
    <w:rsid w:val="00097D68"/>
    <w:rsid w:val="000A237C"/>
    <w:rsid w:val="000D649E"/>
    <w:rsid w:val="00112B6B"/>
    <w:rsid w:val="00112C93"/>
    <w:rsid w:val="00117908"/>
    <w:rsid w:val="0012338F"/>
    <w:rsid w:val="001263B7"/>
    <w:rsid w:val="00127C8A"/>
    <w:rsid w:val="001327B7"/>
    <w:rsid w:val="00146002"/>
    <w:rsid w:val="00162258"/>
    <w:rsid w:val="00186E2C"/>
    <w:rsid w:val="00192001"/>
    <w:rsid w:val="001C0667"/>
    <w:rsid w:val="001C3451"/>
    <w:rsid w:val="001C522C"/>
    <w:rsid w:val="001D6E82"/>
    <w:rsid w:val="001F0CDD"/>
    <w:rsid w:val="001F4645"/>
    <w:rsid w:val="00200259"/>
    <w:rsid w:val="0024234F"/>
    <w:rsid w:val="00244FAE"/>
    <w:rsid w:val="00265010"/>
    <w:rsid w:val="0028095F"/>
    <w:rsid w:val="00284B86"/>
    <w:rsid w:val="002864CE"/>
    <w:rsid w:val="002C4E82"/>
    <w:rsid w:val="002C511D"/>
    <w:rsid w:val="002E421B"/>
    <w:rsid w:val="002E4526"/>
    <w:rsid w:val="00312027"/>
    <w:rsid w:val="003248E9"/>
    <w:rsid w:val="003263E1"/>
    <w:rsid w:val="0033126F"/>
    <w:rsid w:val="0033323B"/>
    <w:rsid w:val="00364EAF"/>
    <w:rsid w:val="003B0768"/>
    <w:rsid w:val="003B6C2A"/>
    <w:rsid w:val="003C696D"/>
    <w:rsid w:val="003D1023"/>
    <w:rsid w:val="003E7399"/>
    <w:rsid w:val="00400691"/>
    <w:rsid w:val="0040584A"/>
    <w:rsid w:val="00416DFC"/>
    <w:rsid w:val="00440A4D"/>
    <w:rsid w:val="0044645B"/>
    <w:rsid w:val="00456F50"/>
    <w:rsid w:val="00460D4D"/>
    <w:rsid w:val="004739B6"/>
    <w:rsid w:val="00474598"/>
    <w:rsid w:val="00497B6E"/>
    <w:rsid w:val="004A4EE7"/>
    <w:rsid w:val="004B0C3B"/>
    <w:rsid w:val="004D3272"/>
    <w:rsid w:val="004D767A"/>
    <w:rsid w:val="004F271F"/>
    <w:rsid w:val="00546DF8"/>
    <w:rsid w:val="005865A5"/>
    <w:rsid w:val="005A336C"/>
    <w:rsid w:val="005C06A7"/>
    <w:rsid w:val="005C69E6"/>
    <w:rsid w:val="005E7516"/>
    <w:rsid w:val="005F17CD"/>
    <w:rsid w:val="006045F6"/>
    <w:rsid w:val="00685BBF"/>
    <w:rsid w:val="00694D01"/>
    <w:rsid w:val="006A69AE"/>
    <w:rsid w:val="006F7B9A"/>
    <w:rsid w:val="007409C5"/>
    <w:rsid w:val="0074637E"/>
    <w:rsid w:val="00750B35"/>
    <w:rsid w:val="00773548"/>
    <w:rsid w:val="00775DE5"/>
    <w:rsid w:val="00790DF9"/>
    <w:rsid w:val="007A2A16"/>
    <w:rsid w:val="007B7581"/>
    <w:rsid w:val="007E2E93"/>
    <w:rsid w:val="008531FB"/>
    <w:rsid w:val="008635E0"/>
    <w:rsid w:val="00890110"/>
    <w:rsid w:val="008C626E"/>
    <w:rsid w:val="00920F7B"/>
    <w:rsid w:val="0092557D"/>
    <w:rsid w:val="00930D95"/>
    <w:rsid w:val="00932441"/>
    <w:rsid w:val="009A1B90"/>
    <w:rsid w:val="009B0999"/>
    <w:rsid w:val="009B7F6F"/>
    <w:rsid w:val="009E26FE"/>
    <w:rsid w:val="00A007D6"/>
    <w:rsid w:val="00A22387"/>
    <w:rsid w:val="00A277CB"/>
    <w:rsid w:val="00A57340"/>
    <w:rsid w:val="00A71849"/>
    <w:rsid w:val="00A83F02"/>
    <w:rsid w:val="00A90DA2"/>
    <w:rsid w:val="00AA7876"/>
    <w:rsid w:val="00AC45C5"/>
    <w:rsid w:val="00AE280D"/>
    <w:rsid w:val="00AE3053"/>
    <w:rsid w:val="00AF2F8E"/>
    <w:rsid w:val="00B04CE4"/>
    <w:rsid w:val="00B2449F"/>
    <w:rsid w:val="00B34E35"/>
    <w:rsid w:val="00B44FA0"/>
    <w:rsid w:val="00B4511A"/>
    <w:rsid w:val="00B6332B"/>
    <w:rsid w:val="00B640AE"/>
    <w:rsid w:val="00B64612"/>
    <w:rsid w:val="00BC617E"/>
    <w:rsid w:val="00C06D50"/>
    <w:rsid w:val="00C261DA"/>
    <w:rsid w:val="00C54B21"/>
    <w:rsid w:val="00C74BFB"/>
    <w:rsid w:val="00C8065E"/>
    <w:rsid w:val="00C95612"/>
    <w:rsid w:val="00CC355D"/>
    <w:rsid w:val="00D45B41"/>
    <w:rsid w:val="00D53871"/>
    <w:rsid w:val="00D62EB3"/>
    <w:rsid w:val="00D646F8"/>
    <w:rsid w:val="00D72368"/>
    <w:rsid w:val="00D8522F"/>
    <w:rsid w:val="00D865DB"/>
    <w:rsid w:val="00DC3822"/>
    <w:rsid w:val="00DC40E7"/>
    <w:rsid w:val="00DF5988"/>
    <w:rsid w:val="00E25CA4"/>
    <w:rsid w:val="00E27681"/>
    <w:rsid w:val="00E84802"/>
    <w:rsid w:val="00E90297"/>
    <w:rsid w:val="00EA26C2"/>
    <w:rsid w:val="00EA3181"/>
    <w:rsid w:val="00EB5CAD"/>
    <w:rsid w:val="00EC15FC"/>
    <w:rsid w:val="00F00F3F"/>
    <w:rsid w:val="00F03868"/>
    <w:rsid w:val="00F04881"/>
    <w:rsid w:val="00F33D27"/>
    <w:rsid w:val="00F3567E"/>
    <w:rsid w:val="00F4161F"/>
    <w:rsid w:val="00F640A1"/>
    <w:rsid w:val="00F642F1"/>
    <w:rsid w:val="00FA61B5"/>
    <w:rsid w:val="00FB0B8D"/>
    <w:rsid w:val="00FB3A06"/>
    <w:rsid w:val="00FD7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AE97BB"/>
  <w15:chartTrackingRefBased/>
  <w15:docId w15:val="{76921D0D-8DBE-4183-B9EA-29014E3BA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45C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AC45C5"/>
    <w:pPr>
      <w:keepNext/>
      <w:tabs>
        <w:tab w:val="center" w:pos="5220"/>
      </w:tabs>
      <w:jc w:val="thaiDistribute"/>
      <w:outlineLvl w:val="3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AC45C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AC45C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45C5"/>
    <w:rPr>
      <w:rFonts w:ascii="Times New Roman" w:eastAsia="Times New Roman" w:hAnsi="Tms Rmn" w:cs="Angsana New"/>
      <w:sz w:val="24"/>
      <w:szCs w:val="24"/>
    </w:rPr>
  </w:style>
  <w:style w:type="paragraph" w:styleId="Header">
    <w:name w:val="header"/>
    <w:basedOn w:val="Normal"/>
    <w:link w:val="HeaderChar"/>
    <w:rsid w:val="00AC45C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AC45C5"/>
    <w:rPr>
      <w:rFonts w:ascii="Times New Roman" w:eastAsia="Times New Roman" w:hAnsi="Tms Rmn" w:cs="Angsana New"/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AC45C5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AC45C5"/>
    <w:pPr>
      <w:widowControl w:val="0"/>
      <w:overflowPunct/>
      <w:textAlignment w:val="auto"/>
    </w:pPr>
    <w:rPr>
      <w:rFonts w:ascii="Calibri" w:hAnsi="Calibri" w:cs="EucrosiaUPC"/>
    </w:rPr>
  </w:style>
  <w:style w:type="paragraph" w:styleId="Revision">
    <w:name w:val="Revision"/>
    <w:hidden/>
    <w:uiPriority w:val="99"/>
    <w:semiHidden/>
    <w:rsid w:val="009B0999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paragraph" w:customStyle="1" w:styleId="Default">
    <w:name w:val="Default"/>
    <w:rsid w:val="00E90297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fac936a-5c39-4d88-9851-ae2efd5e4f27">
      <Terms xmlns="http://schemas.microsoft.com/office/infopath/2007/PartnerControls"/>
    </lcf76f155ced4ddcb4097134ff3c332f>
    <TaxCatchAll xmlns="69cf796e-9c33-4c54-bcf2-c64d7c11d12c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F6D856E844E645940C0B29983DCF53" ma:contentTypeVersion="16" ma:contentTypeDescription="Create a new document." ma:contentTypeScope="" ma:versionID="53f80f038a44061efaea54d3616b71ac">
  <xsd:schema xmlns:xsd="http://www.w3.org/2001/XMLSchema" xmlns:xs="http://www.w3.org/2001/XMLSchema" xmlns:p="http://schemas.microsoft.com/office/2006/metadata/properties" xmlns:ns2="69cf796e-9c33-4c54-bcf2-c64d7c11d12c" xmlns:ns3="4fac936a-5c39-4d88-9851-ae2efd5e4f27" targetNamespace="http://schemas.microsoft.com/office/2006/metadata/properties" ma:root="true" ma:fieldsID="bbb8fec93ae5afca5e8fe47375c907b0" ns2:_="" ns3:_="">
    <xsd:import namespace="69cf796e-9c33-4c54-bcf2-c64d7c11d12c"/>
    <xsd:import namespace="4fac936a-5c39-4d88-9851-ae2efd5e4f2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cf796e-9c33-4c54-bcf2-c64d7c11d1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0bd35d9-fc1e-4bfb-a76f-51e35a3811dc}" ma:internalName="TaxCatchAll" ma:readOnly="false" ma:showField="CatchAllData" ma:web="69cf796e-9c33-4c54-bcf2-c64d7c11d1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ac936a-5c39-4d88-9851-ae2efd5e4f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f13ae721-deb6-42d8-9026-f199d55b630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6B5A28-4B10-4ABC-BA7D-D103A1A16A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F8EA0B-28FA-48F9-B2DC-5C0AC7E48FB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2396644-960C-4BFA-A8E5-6DABB49BABE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2F7F912-542C-4ADD-B2E0-5A6BEB7071D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301</Words>
  <Characters>1717</Characters>
  <Application>Microsoft Office Word</Application>
  <DocSecurity>0</DocSecurity>
  <Lines>14</Lines>
  <Paragraphs>4</Paragraphs>
  <ScaleCrop>false</ScaleCrop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Koonnipa Tawang</dc:creator>
  <cp:keywords/>
  <dc:description/>
  <cp:lastModifiedBy>Laddawan Kwankaew</cp:lastModifiedBy>
  <cp:revision>40</cp:revision>
  <cp:lastPrinted>2026-04-27T13:50:00Z</cp:lastPrinted>
  <dcterms:created xsi:type="dcterms:W3CDTF">2024-05-01T10:47:00Z</dcterms:created>
  <dcterms:modified xsi:type="dcterms:W3CDTF">2026-05-06T07:47:00Z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0x0101008AF6D856E844E645940C0B29983DCF53</vt:lpwstr>
  </property>
</Properties>
</file>